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386BB1" w14:textId="011D9177" w:rsidR="00404427" w:rsidRPr="00404427" w:rsidRDefault="00CA6D0C" w:rsidP="00DC0ED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769F7C1" w14:textId="533ECDC2" w:rsidR="00125EF8" w:rsidRPr="00404427" w:rsidRDefault="005C15F2" w:rsidP="00FB5B3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Заместитель управляющего директора по корпоративному развитию и правовому обеспечению ПАО «Ил»</w:t>
      </w:r>
    </w:p>
    <w:p w14:paraId="4A554DE2" w14:textId="77777777" w:rsidR="00B65A2E" w:rsidRDefault="00B65A2E" w:rsidP="00B65A2E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7284C68" w14:textId="77777777" w:rsidR="00F11C73" w:rsidRPr="00404427" w:rsidRDefault="00F11C73" w:rsidP="00F11C73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007F571" w14:textId="6C715881" w:rsidR="00F11C73" w:rsidRPr="00404427" w:rsidRDefault="00F11C73" w:rsidP="00F11C73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_________________ </w:t>
      </w:r>
      <w:r w:rsidR="005C15F2">
        <w:rPr>
          <w:rFonts w:ascii="Times New Roman" w:hAnsi="Times New Roman" w:cs="Times New Roman"/>
          <w:b/>
          <w:sz w:val="24"/>
          <w:szCs w:val="24"/>
        </w:rPr>
        <w:t>М.М. Морозов</w:t>
      </w:r>
    </w:p>
    <w:p w14:paraId="0E238FB9" w14:textId="77777777" w:rsidR="003B2EC4" w:rsidRPr="00404427" w:rsidRDefault="003B2EC4" w:rsidP="003B2EC4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054D5D4A" w14:textId="77777777" w:rsidR="003B2EC4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4009263" w14:textId="1BA7BD5F" w:rsidR="003B2EC4" w:rsidRPr="00404427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«___» ____________ 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B06D2B">
        <w:rPr>
          <w:rFonts w:ascii="Times New Roman" w:hAnsi="Times New Roman" w:cs="Times New Roman"/>
          <w:b/>
          <w:sz w:val="24"/>
          <w:szCs w:val="24"/>
        </w:rPr>
        <w:t>2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235D3BE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08C38A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4262B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2D218A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1091A4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54224E8" w14:textId="58A3B0BD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C0244B" w14:textId="583D1EB9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D07201" w14:textId="46B25F30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FA9193" w14:textId="7EAF85C5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EABE0CF" w14:textId="12DC43FD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728EBC5" w14:textId="67E9BA82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58EC69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64DDA1" w14:textId="4AB52B2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34506AE" w14:textId="77777777" w:rsidR="001C2879" w:rsidRDefault="001C287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597365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50D759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9CFF3E" w14:textId="77777777" w:rsidR="007D45D7" w:rsidRPr="00FC1FAD" w:rsidRDefault="007D45D7" w:rsidP="007D4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>ДОКУМЕНТАЦИЯ</w:t>
      </w:r>
    </w:p>
    <w:p w14:paraId="27F8CCFC" w14:textId="77777777" w:rsidR="007D45D7" w:rsidRPr="00FC1FAD" w:rsidRDefault="007D45D7" w:rsidP="007D45D7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Аукциона в электронной форме, </w:t>
      </w:r>
    </w:p>
    <w:p w14:paraId="7F66B0DC" w14:textId="77777777" w:rsidR="0079647C" w:rsidRDefault="007D45D7" w:rsidP="00FB5B34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открытого по составу участников и форме подачи предложений о цене продажи </w:t>
      </w:r>
      <w:r w:rsidR="00950ADE">
        <w:rPr>
          <w:rFonts w:ascii="Times New Roman" w:hAnsi="Times New Roman" w:cs="Times New Roman"/>
          <w:b/>
          <w:sz w:val="28"/>
          <w:szCs w:val="28"/>
        </w:rPr>
        <w:t>недвижимого</w:t>
      </w:r>
      <w:r w:rsidR="00A21C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C1FAD">
        <w:rPr>
          <w:rFonts w:ascii="Times New Roman" w:hAnsi="Times New Roman" w:cs="Times New Roman"/>
          <w:b/>
          <w:sz w:val="28"/>
          <w:szCs w:val="28"/>
        </w:rPr>
        <w:t>имущества, находящегося в собственности</w:t>
      </w:r>
      <w:r w:rsidR="0079647C">
        <w:rPr>
          <w:rFonts w:ascii="Times New Roman" w:hAnsi="Times New Roman" w:cs="Times New Roman"/>
          <w:b/>
          <w:sz w:val="28"/>
          <w:szCs w:val="28"/>
        </w:rPr>
        <w:t xml:space="preserve"> публичного</w:t>
      </w:r>
      <w:r w:rsidRPr="00AB3F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5A2E" w:rsidRPr="00B65A2E">
        <w:rPr>
          <w:rFonts w:ascii="Times New Roman" w:hAnsi="Times New Roman" w:cs="Times New Roman"/>
          <w:b/>
          <w:sz w:val="28"/>
          <w:szCs w:val="28"/>
        </w:rPr>
        <w:t>акционерного общества «</w:t>
      </w:r>
      <w:bookmarkStart w:id="0" w:name="_GoBack"/>
      <w:r w:rsidR="0079647C">
        <w:rPr>
          <w:rFonts w:ascii="Times New Roman" w:hAnsi="Times New Roman" w:cs="Times New Roman"/>
          <w:b/>
          <w:sz w:val="28"/>
          <w:szCs w:val="28"/>
        </w:rPr>
        <w:t>Авиационный комплекс им. С.В. Ильюшина</w:t>
      </w:r>
      <w:r w:rsidR="00B65A2E" w:rsidRPr="00B65A2E">
        <w:rPr>
          <w:rFonts w:ascii="Times New Roman" w:hAnsi="Times New Roman" w:cs="Times New Roman"/>
          <w:b/>
          <w:sz w:val="28"/>
          <w:szCs w:val="28"/>
        </w:rPr>
        <w:t>»</w:t>
      </w:r>
      <w:r w:rsidR="00F11C73" w:rsidRPr="00F11C73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End w:id="0"/>
    </w:p>
    <w:p w14:paraId="0067B13B" w14:textId="2CA98BD8" w:rsidR="00404427" w:rsidRPr="00404427" w:rsidRDefault="00F11C73" w:rsidP="00FB5B34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11C73">
        <w:rPr>
          <w:rFonts w:ascii="Times New Roman" w:hAnsi="Times New Roman" w:cs="Times New Roman"/>
          <w:b/>
          <w:sz w:val="28"/>
          <w:szCs w:val="28"/>
        </w:rPr>
        <w:t>(</w:t>
      </w:r>
      <w:r w:rsidR="0079647C">
        <w:rPr>
          <w:rFonts w:ascii="Times New Roman" w:hAnsi="Times New Roman" w:cs="Times New Roman"/>
          <w:b/>
          <w:sz w:val="28"/>
          <w:szCs w:val="28"/>
        </w:rPr>
        <w:t>П</w:t>
      </w:r>
      <w:r w:rsidR="00B65A2E" w:rsidRPr="00B65A2E">
        <w:rPr>
          <w:rFonts w:ascii="Times New Roman" w:hAnsi="Times New Roman" w:cs="Times New Roman"/>
          <w:b/>
          <w:sz w:val="28"/>
          <w:szCs w:val="28"/>
        </w:rPr>
        <w:t>АО «</w:t>
      </w:r>
      <w:r w:rsidR="0079647C">
        <w:rPr>
          <w:rFonts w:ascii="Times New Roman" w:hAnsi="Times New Roman" w:cs="Times New Roman"/>
          <w:b/>
          <w:sz w:val="28"/>
          <w:szCs w:val="28"/>
        </w:rPr>
        <w:t>Ил</w:t>
      </w:r>
      <w:r w:rsidR="00B65A2E" w:rsidRPr="00B65A2E">
        <w:rPr>
          <w:rFonts w:ascii="Times New Roman" w:hAnsi="Times New Roman" w:cs="Times New Roman"/>
          <w:b/>
          <w:sz w:val="28"/>
          <w:szCs w:val="28"/>
        </w:rPr>
        <w:t>»</w:t>
      </w:r>
      <w:r w:rsidRPr="00F11C73">
        <w:rPr>
          <w:rFonts w:ascii="Times New Roman" w:hAnsi="Times New Roman" w:cs="Times New Roman"/>
          <w:b/>
          <w:sz w:val="28"/>
          <w:szCs w:val="28"/>
        </w:rPr>
        <w:t>)</w:t>
      </w:r>
    </w:p>
    <w:p w14:paraId="2506E69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4C93DF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5B38C6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519DCA1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D131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35D9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3913DC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BC1C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04D2F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1F37D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EC7B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318F2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800426" w14:textId="082C1860" w:rsidR="003B2EC4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5275B2" w14:textId="251A673D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F74ACF" w14:textId="77777777" w:rsidR="00F11C73" w:rsidRDefault="00F11C73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9FB10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C00B4" w14:textId="339FDAAF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3CDFB" w14:textId="039814C0" w:rsidR="00404427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</w:t>
      </w:r>
      <w:r w:rsidR="008B4770">
        <w:rPr>
          <w:rFonts w:ascii="Times New Roman" w:hAnsi="Times New Roman" w:cs="Times New Roman"/>
          <w:b/>
          <w:sz w:val="24"/>
          <w:szCs w:val="24"/>
        </w:rPr>
        <w:t>2</w:t>
      </w:r>
      <w:r w:rsidR="00B06D2B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20FC00DB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tbl>
      <w:tblPr>
        <w:tblW w:w="10382" w:type="dxa"/>
        <w:tblInd w:w="-459" w:type="dxa"/>
        <w:tblCellMar>
          <w:left w:w="66" w:type="dxa"/>
          <w:right w:w="66" w:type="dxa"/>
        </w:tblCellMar>
        <w:tblLook w:val="01E0" w:firstRow="1" w:lastRow="1" w:firstColumn="1" w:lastColumn="1" w:noHBand="0" w:noVBand="0"/>
      </w:tblPr>
      <w:tblGrid>
        <w:gridCol w:w="10382"/>
      </w:tblGrid>
      <w:tr w:rsidR="007D45D7" w:rsidRPr="00585E32" w14:paraId="77DC7279" w14:textId="77777777" w:rsidTr="00C8351E">
        <w:trPr>
          <w:trHeight w:val="225"/>
        </w:trPr>
        <w:tc>
          <w:tcPr>
            <w:tcW w:w="10382" w:type="dxa"/>
            <w:shd w:val="clear" w:color="auto" w:fill="auto"/>
          </w:tcPr>
          <w:p w14:paraId="5EA1CA09" w14:textId="77777777"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14:paraId="0F170655" w14:textId="77777777" w:rsidR="007D45D7" w:rsidRDefault="007D45D7" w:rsidP="003B2EC4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ОСНОВНЫЕ ТЕРМИНЫ И ОПРЕДЕЛЕНИЯ</w:t>
            </w:r>
          </w:p>
          <w:p w14:paraId="124B8FE8" w14:textId="5A6FD3A3" w:rsidR="00AC286C" w:rsidRPr="00585E32" w:rsidRDefault="00AC286C" w:rsidP="00FC1FAD">
            <w:pPr>
              <w:pStyle w:val="af"/>
              <w:rPr>
                <w:sz w:val="24"/>
              </w:rPr>
            </w:pPr>
          </w:p>
        </w:tc>
      </w:tr>
      <w:tr w:rsidR="007D45D7" w:rsidRPr="00585E32" w14:paraId="4A800625" w14:textId="77777777" w:rsidTr="00C8351E">
        <w:trPr>
          <w:trHeight w:val="308"/>
        </w:trPr>
        <w:tc>
          <w:tcPr>
            <w:tcW w:w="10382" w:type="dxa"/>
            <w:shd w:val="clear" w:color="auto" w:fill="auto"/>
          </w:tcPr>
          <w:p w14:paraId="5F2078D4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ЧАСТЬ I. ПРАВИЛА ПРОВЕДЕНИЯ АУКЦИОНА</w:t>
            </w:r>
          </w:p>
          <w:p w14:paraId="7BC83401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291E7E2D" w14:textId="77777777" w:rsidTr="00C8351E">
        <w:trPr>
          <w:trHeight w:val="207"/>
        </w:trPr>
        <w:tc>
          <w:tcPr>
            <w:tcW w:w="10382" w:type="dxa"/>
            <w:shd w:val="clear" w:color="auto" w:fill="auto"/>
          </w:tcPr>
          <w:p w14:paraId="2C7895FB" w14:textId="77777777" w:rsidR="007D45D7" w:rsidRPr="00585E32" w:rsidRDefault="007D45D7" w:rsidP="00AC286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ОБЩИЕ СВЕДЕНИЯ ОБ АУКЦИОНЕ</w:t>
            </w:r>
          </w:p>
        </w:tc>
      </w:tr>
      <w:tr w:rsidR="007D45D7" w:rsidRPr="00585E32" w14:paraId="22ABA34F" w14:textId="77777777" w:rsidTr="00C8351E">
        <w:tc>
          <w:tcPr>
            <w:tcW w:w="10382" w:type="dxa"/>
            <w:shd w:val="clear" w:color="auto" w:fill="auto"/>
          </w:tcPr>
          <w:p w14:paraId="11DB3C79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1. Предмет аукциона</w:t>
            </w:r>
          </w:p>
        </w:tc>
      </w:tr>
      <w:tr w:rsidR="007D45D7" w:rsidRPr="00585E32" w14:paraId="2676974B" w14:textId="77777777" w:rsidTr="00C8351E">
        <w:tc>
          <w:tcPr>
            <w:tcW w:w="10382" w:type="dxa"/>
            <w:shd w:val="clear" w:color="auto" w:fill="auto"/>
          </w:tcPr>
          <w:p w14:paraId="2DA4CDC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2. Заключение договора купли-продажи</w:t>
            </w:r>
          </w:p>
        </w:tc>
      </w:tr>
      <w:tr w:rsidR="007D45D7" w:rsidRPr="00585E32" w14:paraId="7B3C756D" w14:textId="77777777" w:rsidTr="00C8351E">
        <w:trPr>
          <w:trHeight w:val="249"/>
        </w:trPr>
        <w:tc>
          <w:tcPr>
            <w:tcW w:w="10382" w:type="dxa"/>
            <w:shd w:val="clear" w:color="auto" w:fill="auto"/>
          </w:tcPr>
          <w:p w14:paraId="2E96EFD7" w14:textId="03F56771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3. Организатор аукциона, </w:t>
            </w:r>
            <w:r w:rsidR="00B963A8">
              <w:rPr>
                <w:b w:val="0"/>
                <w:sz w:val="24"/>
              </w:rPr>
              <w:t>С</w:t>
            </w:r>
            <w:r w:rsidRPr="00585E32">
              <w:rPr>
                <w:b w:val="0"/>
                <w:sz w:val="24"/>
              </w:rPr>
              <w:t>обственник имущества</w:t>
            </w:r>
          </w:p>
          <w:p w14:paraId="6F7BCB8B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7BE06F88" w14:textId="77777777" w:rsidTr="00C8351E">
        <w:trPr>
          <w:trHeight w:val="239"/>
        </w:trPr>
        <w:tc>
          <w:tcPr>
            <w:tcW w:w="10382" w:type="dxa"/>
            <w:shd w:val="clear" w:color="auto" w:fill="auto"/>
          </w:tcPr>
          <w:p w14:paraId="5971C005" w14:textId="77777777" w:rsidR="007D45D7" w:rsidRPr="00585E32" w:rsidRDefault="007D45D7" w:rsidP="00AC286C">
            <w:pPr>
              <w:pStyle w:val="af"/>
              <w:ind w:right="-108"/>
              <w:jc w:val="left"/>
              <w:rPr>
                <w:b w:val="0"/>
                <w:sz w:val="24"/>
              </w:rPr>
            </w:pPr>
            <w:r w:rsidRPr="00585E32">
              <w:rPr>
                <w:sz w:val="24"/>
              </w:rPr>
              <w:t>РАЗДЕЛ II.</w:t>
            </w:r>
            <w:r w:rsidRPr="00585E32">
              <w:rPr>
                <w:sz w:val="24"/>
              </w:rPr>
              <w:tab/>
              <w:t>АУКЦИОННАЯ ДОКУМЕНТАЦИЯ</w:t>
            </w:r>
          </w:p>
        </w:tc>
      </w:tr>
      <w:tr w:rsidR="007D45D7" w:rsidRPr="00585E32" w14:paraId="2FD4C201" w14:textId="77777777" w:rsidTr="00C8351E">
        <w:tc>
          <w:tcPr>
            <w:tcW w:w="10382" w:type="dxa"/>
            <w:shd w:val="clear" w:color="auto" w:fill="auto"/>
          </w:tcPr>
          <w:p w14:paraId="6C23ADF0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4. Получение Аукционной документации</w:t>
            </w:r>
          </w:p>
        </w:tc>
      </w:tr>
      <w:tr w:rsidR="007D45D7" w:rsidRPr="00585E32" w14:paraId="3B957441" w14:textId="77777777" w:rsidTr="00C8351E">
        <w:trPr>
          <w:trHeight w:val="412"/>
        </w:trPr>
        <w:tc>
          <w:tcPr>
            <w:tcW w:w="10382" w:type="dxa"/>
            <w:shd w:val="clear" w:color="auto" w:fill="auto"/>
          </w:tcPr>
          <w:p w14:paraId="102376E9" w14:textId="788E18C3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5. Отказ от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укциона, продление срока приема </w:t>
            </w:r>
            <w:r w:rsidR="00950ADE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</w:t>
            </w:r>
            <w:r w:rsidR="003A317E">
              <w:rPr>
                <w:b w:val="0"/>
                <w:sz w:val="24"/>
              </w:rPr>
              <w:t>на участие в А</w:t>
            </w:r>
            <w:r w:rsidR="00950ADE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61575B1" w14:textId="77777777" w:rsidTr="00C8351E">
        <w:trPr>
          <w:trHeight w:val="181"/>
        </w:trPr>
        <w:tc>
          <w:tcPr>
            <w:tcW w:w="10382" w:type="dxa"/>
            <w:shd w:val="clear" w:color="auto" w:fill="auto"/>
          </w:tcPr>
          <w:p w14:paraId="6F99B083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III.</w:t>
            </w:r>
            <w:r w:rsidRPr="00585E32">
              <w:rPr>
                <w:sz w:val="24"/>
              </w:rPr>
              <w:tab/>
              <w:t>УСЛОВИЯ УЧАСТИЯ В АУКЦИОНЕ</w:t>
            </w:r>
          </w:p>
        </w:tc>
      </w:tr>
      <w:tr w:rsidR="007D45D7" w:rsidRPr="00585E32" w14:paraId="2DB6C757" w14:textId="77777777" w:rsidTr="00C8351E">
        <w:trPr>
          <w:trHeight w:val="344"/>
        </w:trPr>
        <w:tc>
          <w:tcPr>
            <w:tcW w:w="10382" w:type="dxa"/>
            <w:shd w:val="clear" w:color="auto" w:fill="auto"/>
          </w:tcPr>
          <w:p w14:paraId="3050FAEB" w14:textId="7D54F91B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b w:val="0"/>
                <w:sz w:val="24"/>
              </w:rPr>
              <w:t xml:space="preserve">6. Требования, предъявляемые к лицам, изъявившим желание участвовать в </w:t>
            </w:r>
            <w:r w:rsidR="00E62FF2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1523F0F3" w14:textId="77777777" w:rsidTr="00C8351E">
        <w:trPr>
          <w:trHeight w:val="220"/>
        </w:trPr>
        <w:tc>
          <w:tcPr>
            <w:tcW w:w="10382" w:type="dxa"/>
            <w:shd w:val="clear" w:color="auto" w:fill="auto"/>
          </w:tcPr>
          <w:p w14:paraId="580A1066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IV.</w:t>
            </w:r>
            <w:r w:rsidRPr="00585E32">
              <w:rPr>
                <w:sz w:val="24"/>
              </w:rPr>
              <w:tab/>
              <w:t xml:space="preserve">ЗАЯВКИ НА УЧАСТИЕ В АУКЦИОНЕ  </w:t>
            </w:r>
          </w:p>
        </w:tc>
      </w:tr>
      <w:tr w:rsidR="007D45D7" w:rsidRPr="00585E32" w14:paraId="78159284" w14:textId="77777777" w:rsidTr="00C8351E">
        <w:tc>
          <w:tcPr>
            <w:tcW w:w="10382" w:type="dxa"/>
            <w:shd w:val="clear" w:color="auto" w:fill="auto"/>
          </w:tcPr>
          <w:p w14:paraId="1EDF503A" w14:textId="3554E278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7. Оформление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431DF35" w14:textId="77777777" w:rsidTr="00C8351E">
        <w:tc>
          <w:tcPr>
            <w:tcW w:w="10382" w:type="dxa"/>
            <w:shd w:val="clear" w:color="auto" w:fill="auto"/>
          </w:tcPr>
          <w:p w14:paraId="6EA2BCCC" w14:textId="325FBC22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8. Порядок представления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B1D0051" w14:textId="77777777" w:rsidTr="00C8351E">
        <w:tc>
          <w:tcPr>
            <w:tcW w:w="10382" w:type="dxa"/>
            <w:shd w:val="clear" w:color="auto" w:fill="auto"/>
          </w:tcPr>
          <w:p w14:paraId="384CF342" w14:textId="1947F1CE" w:rsidR="007D45D7" w:rsidRPr="00585E32" w:rsidRDefault="007D45D7" w:rsidP="00B963A8">
            <w:pPr>
              <w:pStyle w:val="af"/>
              <w:ind w:right="1057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9. Отзыв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укционе, порядок внесения изменений в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>аявку</w:t>
            </w:r>
            <w:r w:rsidR="00E62FF2">
              <w:rPr>
                <w:b w:val="0"/>
                <w:sz w:val="24"/>
              </w:rPr>
              <w:t xml:space="preserve"> на участие в Аукционе</w:t>
            </w:r>
          </w:p>
        </w:tc>
      </w:tr>
      <w:tr w:rsidR="007D45D7" w:rsidRPr="00585E32" w14:paraId="4099D0AF" w14:textId="77777777" w:rsidTr="00C8351E">
        <w:tc>
          <w:tcPr>
            <w:tcW w:w="10382" w:type="dxa"/>
            <w:shd w:val="clear" w:color="auto" w:fill="auto"/>
          </w:tcPr>
          <w:p w14:paraId="22A21F5C" w14:textId="7349C28D" w:rsidR="007D45D7" w:rsidRPr="00585E32" w:rsidRDefault="007D45D7" w:rsidP="003B50F1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10. Заявки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укционе, поданные с опозданием</w:t>
            </w:r>
          </w:p>
        </w:tc>
      </w:tr>
      <w:tr w:rsidR="007D45D7" w:rsidRPr="00585E32" w14:paraId="396FADF8" w14:textId="77777777" w:rsidTr="00C8351E">
        <w:tc>
          <w:tcPr>
            <w:tcW w:w="10382" w:type="dxa"/>
            <w:shd w:val="clear" w:color="auto" w:fill="auto"/>
          </w:tcPr>
          <w:p w14:paraId="67E78F41" w14:textId="3E47797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11. Срок действия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1367C84F" w14:textId="77777777" w:rsidTr="00C8351E">
        <w:trPr>
          <w:trHeight w:val="331"/>
        </w:trPr>
        <w:tc>
          <w:tcPr>
            <w:tcW w:w="10382" w:type="dxa"/>
            <w:shd w:val="clear" w:color="auto" w:fill="auto"/>
          </w:tcPr>
          <w:p w14:paraId="0C71D884" w14:textId="78141C50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12. Документы, представляемые для участия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  <w:p w14:paraId="068BF621" w14:textId="38F77A1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13. Порядок </w:t>
            </w:r>
            <w:r w:rsidR="00DE27CE">
              <w:rPr>
                <w:b w:val="0"/>
                <w:sz w:val="24"/>
              </w:rPr>
              <w:t>Р</w:t>
            </w:r>
            <w:r w:rsidRPr="00585E32">
              <w:rPr>
                <w:b w:val="0"/>
                <w:sz w:val="24"/>
              </w:rPr>
              <w:t>егистрации на электронной площадке</w:t>
            </w:r>
          </w:p>
          <w:p w14:paraId="426E0FFA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44D68279" w14:textId="77777777" w:rsidTr="00C8351E">
        <w:trPr>
          <w:trHeight w:val="360"/>
        </w:trPr>
        <w:tc>
          <w:tcPr>
            <w:tcW w:w="10382" w:type="dxa"/>
            <w:shd w:val="clear" w:color="auto" w:fill="auto"/>
          </w:tcPr>
          <w:p w14:paraId="0F7C340D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V.</w:t>
            </w:r>
            <w:r w:rsidRPr="00585E32">
              <w:rPr>
                <w:sz w:val="24"/>
              </w:rPr>
              <w:tab/>
              <w:t xml:space="preserve">РАССМОТРЕНИЕ ЗАЯВОК НА УЧАСТИЕ В АУКЦИОНЕ. </w:t>
            </w:r>
          </w:p>
          <w:p w14:paraId="2AE596C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ПОРЯДОК ПРОВЕДЕНИЯ АУКЦИОНА</w:t>
            </w:r>
          </w:p>
        </w:tc>
      </w:tr>
      <w:tr w:rsidR="007D45D7" w:rsidRPr="00585E32" w14:paraId="76BE68A8" w14:textId="77777777" w:rsidTr="00C8351E">
        <w:tc>
          <w:tcPr>
            <w:tcW w:w="10382" w:type="dxa"/>
            <w:shd w:val="clear" w:color="auto" w:fill="auto"/>
          </w:tcPr>
          <w:p w14:paraId="7458338C" w14:textId="368F16E9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14. Рассмотрение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укционе и порядок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укциона</w:t>
            </w:r>
          </w:p>
        </w:tc>
      </w:tr>
      <w:tr w:rsidR="007D45D7" w:rsidRPr="00585E32" w14:paraId="0A204294" w14:textId="77777777" w:rsidTr="00C8351E">
        <w:trPr>
          <w:trHeight w:val="363"/>
        </w:trPr>
        <w:tc>
          <w:tcPr>
            <w:tcW w:w="10382" w:type="dxa"/>
            <w:shd w:val="clear" w:color="auto" w:fill="auto"/>
          </w:tcPr>
          <w:p w14:paraId="01C1FD54" w14:textId="2A6EA736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15. Опубликование и размещение извещения о результатах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укциона.</w:t>
            </w:r>
          </w:p>
        </w:tc>
      </w:tr>
      <w:tr w:rsidR="007D45D7" w:rsidRPr="00585E32" w14:paraId="1B39AA00" w14:textId="77777777" w:rsidTr="00C8351E">
        <w:trPr>
          <w:trHeight w:val="412"/>
        </w:trPr>
        <w:tc>
          <w:tcPr>
            <w:tcW w:w="10382" w:type="dxa"/>
            <w:shd w:val="clear" w:color="auto" w:fill="auto"/>
          </w:tcPr>
          <w:p w14:paraId="12A6F10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РАЗДЕЛ V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ПОРЯДОК РАЗРЕШЕНИЯ СПОРОВ</w:t>
            </w:r>
          </w:p>
          <w:p w14:paraId="297A3C8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sz w:val="24"/>
                <w:szCs w:val="24"/>
              </w:rPr>
              <w:t>16. Порядок разрешения споров.</w:t>
            </w:r>
          </w:p>
          <w:p w14:paraId="5171F10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D7" w:rsidRPr="00585E32" w14:paraId="099A0208" w14:textId="77777777" w:rsidTr="00C8351E">
        <w:trPr>
          <w:trHeight w:val="268"/>
        </w:trPr>
        <w:tc>
          <w:tcPr>
            <w:tcW w:w="10382" w:type="dxa"/>
            <w:shd w:val="clear" w:color="auto" w:fill="auto"/>
          </w:tcPr>
          <w:p w14:paraId="0E3B8032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ЧАСТЬ </w:t>
            </w:r>
            <w:r w:rsidRPr="00585E32">
              <w:rPr>
                <w:sz w:val="24"/>
                <w:lang w:val="en-US"/>
              </w:rPr>
              <w:t>II</w:t>
            </w:r>
            <w:r w:rsidRPr="00585E32">
              <w:rPr>
                <w:sz w:val="24"/>
              </w:rPr>
              <w:t>. ФОРМЫ ДОКУМЕНТОВ</w:t>
            </w:r>
          </w:p>
          <w:p w14:paraId="1BB1A880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3B3B9B11" w14:textId="77777777" w:rsidTr="00C8351E">
        <w:trPr>
          <w:trHeight w:val="257"/>
        </w:trPr>
        <w:tc>
          <w:tcPr>
            <w:tcW w:w="10382" w:type="dxa"/>
            <w:shd w:val="clear" w:color="auto" w:fill="auto"/>
          </w:tcPr>
          <w:p w14:paraId="744CA3F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</w:t>
            </w:r>
            <w:r w:rsidRPr="00585E32">
              <w:rPr>
                <w:sz w:val="24"/>
              </w:rPr>
              <w:t>. ФОРМА ЗАЯВКИ НА УЧАСТИЕ В АУКЦИОНЕ</w:t>
            </w:r>
          </w:p>
        </w:tc>
      </w:tr>
      <w:tr w:rsidR="007D45D7" w:rsidRPr="00585E32" w14:paraId="6013B6FD" w14:textId="77777777" w:rsidTr="00C8351E">
        <w:trPr>
          <w:trHeight w:val="269"/>
        </w:trPr>
        <w:tc>
          <w:tcPr>
            <w:tcW w:w="10382" w:type="dxa"/>
            <w:shd w:val="clear" w:color="auto" w:fill="auto"/>
          </w:tcPr>
          <w:p w14:paraId="78B8AEB8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VIII</w:t>
            </w:r>
            <w:r w:rsidRPr="00585E32">
              <w:rPr>
                <w:sz w:val="24"/>
              </w:rPr>
              <w:t>. ФОРМА ДОГОВОРА О ЗАДАТКЕ</w:t>
            </w:r>
          </w:p>
        </w:tc>
      </w:tr>
      <w:tr w:rsidR="007D45D7" w:rsidRPr="00585E32" w14:paraId="7ADD4C96" w14:textId="77777777" w:rsidTr="00C8351E">
        <w:trPr>
          <w:trHeight w:val="264"/>
        </w:trPr>
        <w:tc>
          <w:tcPr>
            <w:tcW w:w="10382" w:type="dxa"/>
            <w:shd w:val="clear" w:color="auto" w:fill="auto"/>
          </w:tcPr>
          <w:p w14:paraId="6F5FE259" w14:textId="58EF8F80" w:rsidR="007D45D7" w:rsidRPr="00D04AC9" w:rsidRDefault="007D45D7" w:rsidP="00644013">
            <w:pPr>
              <w:pStyle w:val="af"/>
              <w:jc w:val="left"/>
              <w:rPr>
                <w:sz w:val="24"/>
              </w:rPr>
            </w:pPr>
            <w:r w:rsidRPr="00D04AC9">
              <w:rPr>
                <w:sz w:val="24"/>
              </w:rPr>
              <w:t xml:space="preserve">РАЗДЕЛ </w:t>
            </w:r>
            <w:r w:rsidRPr="00D04AC9">
              <w:rPr>
                <w:sz w:val="24"/>
                <w:lang w:val="en-US"/>
              </w:rPr>
              <w:t>IX</w:t>
            </w:r>
            <w:r w:rsidRPr="00D04AC9">
              <w:rPr>
                <w:sz w:val="24"/>
              </w:rPr>
              <w:t>. ФОРМА ДОГОВОРА КУПЛИ-ПРОДАЖИ</w:t>
            </w:r>
          </w:p>
          <w:p w14:paraId="79611470" w14:textId="786C4B1D" w:rsidR="00FB5B34" w:rsidRPr="00D04AC9" w:rsidRDefault="00FB5B34" w:rsidP="00D04AC9">
            <w:pPr>
              <w:pStyle w:val="af"/>
              <w:ind w:right="1057"/>
              <w:jc w:val="left"/>
              <w:rPr>
                <w:sz w:val="24"/>
              </w:rPr>
            </w:pPr>
            <w:r w:rsidRPr="004F1761">
              <w:rPr>
                <w:sz w:val="24"/>
              </w:rPr>
              <w:t xml:space="preserve">РАЗДЕЛ </w:t>
            </w:r>
            <w:r w:rsidRPr="002A5E9B">
              <w:rPr>
                <w:sz w:val="24"/>
                <w:lang w:val="en-US"/>
              </w:rPr>
              <w:t>X</w:t>
            </w:r>
            <w:r w:rsidRPr="002A5E9B">
              <w:rPr>
                <w:sz w:val="24"/>
              </w:rPr>
              <w:t xml:space="preserve">. </w:t>
            </w:r>
            <w:r w:rsidR="00125EF8" w:rsidRPr="002A5E9B">
              <w:rPr>
                <w:color w:val="000000"/>
                <w:spacing w:val="-10"/>
                <w:sz w:val="24"/>
              </w:rPr>
              <w:t>ВЫПИСКИ</w:t>
            </w:r>
            <w:r w:rsidRPr="002A5E9B">
              <w:rPr>
                <w:color w:val="000000"/>
                <w:spacing w:val="-10"/>
                <w:sz w:val="24"/>
              </w:rPr>
              <w:t xml:space="preserve"> ИЗ ЕДИНОГО ГОСУДАРСТВЕННОГО РЕЕСТРА НЕДВИЖИМОСТИ ОБ </w:t>
            </w:r>
            <w:r w:rsidR="00E87A8A" w:rsidRPr="002A5E9B">
              <w:rPr>
                <w:color w:val="000000"/>
                <w:spacing w:val="-10"/>
                <w:sz w:val="24"/>
              </w:rPr>
              <w:t>ОБЪЕКТ</w:t>
            </w:r>
            <w:r w:rsidR="00F30E62" w:rsidRPr="00772569">
              <w:rPr>
                <w:color w:val="000000"/>
                <w:spacing w:val="-10"/>
                <w:sz w:val="24"/>
              </w:rPr>
              <w:t>АХ</w:t>
            </w:r>
            <w:r w:rsidR="00E87A8A" w:rsidRPr="00772569">
              <w:rPr>
                <w:color w:val="000000"/>
                <w:spacing w:val="-10"/>
                <w:sz w:val="24"/>
              </w:rPr>
              <w:t xml:space="preserve"> </w:t>
            </w:r>
            <w:r w:rsidRPr="00D04AC9">
              <w:rPr>
                <w:color w:val="000000"/>
                <w:spacing w:val="-10"/>
                <w:sz w:val="24"/>
              </w:rPr>
              <w:t xml:space="preserve">НЕДВИЖИМОСТИ </w:t>
            </w:r>
            <w:r w:rsidR="00B963A8" w:rsidRPr="00D04AC9">
              <w:rPr>
                <w:color w:val="000000"/>
                <w:spacing w:val="-10"/>
                <w:sz w:val="24"/>
              </w:rPr>
              <w:t>(ПРИЛАГАЮТСЯ К АУКЦИОННОЙ ДОКУМЕНТАЦИИ ОТДЕЛЬНЫМИ ФАЙЛАМИ)</w:t>
            </w:r>
          </w:p>
          <w:p w14:paraId="323ADBE6" w14:textId="3A3A06B9" w:rsidR="007D45D7" w:rsidRPr="00D04AC9" w:rsidRDefault="00644013" w:rsidP="00D04AC9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 w:rsidRPr="00D04AC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РАЗДЕЛ </w:t>
            </w:r>
            <w:r w:rsidRPr="00D04AC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XI</w:t>
            </w:r>
            <w:r w:rsidRPr="00D04AC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D04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04AC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>УВЕДОМЛЕНИЕ МЕЖРАЙОННОЙ ИНСПЕКЦИИ ФЕДЕРАЛЬНОЙ НАЛОГОВОЙ СЛУЖБЫ № 46 ПО Г. МОСКВЕ ОТ 01.11.2021 № 624555492 (ПРИЛАГАЕТСЯ К АУКЦИОННОЙ ДОКУМЕНТАЦИИ ОТДЕЛЬНЫМ ФАЙЛОМ)</w:t>
            </w:r>
          </w:p>
          <w:p w14:paraId="1C1CA8EC" w14:textId="7077B0AE" w:rsidR="00D04AC9" w:rsidRPr="00D04AC9" w:rsidRDefault="00D04AC9" w:rsidP="00C8150C">
            <w:pPr>
              <w:tabs>
                <w:tab w:val="left" w:pos="1620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 w:rsidRPr="00D04AC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 xml:space="preserve">РАЗДЕЛ </w:t>
            </w:r>
            <w:r w:rsidRPr="00D04AC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val="en-US" w:eastAsia="ru-RU"/>
              </w:rPr>
              <w:t>XII</w:t>
            </w:r>
            <w:r w:rsidRPr="00D04AC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 xml:space="preserve">. </w:t>
            </w:r>
            <w:r w:rsidRPr="00D04AC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ВЫПИСКА ИЗ ЕДИНОГО ГОСУДАРСТВЕННОГО РЕЕСТРА ЮРИДИЧЕСКИХ ЛИЦ ОТ 18.11.2021 № ЮЭ9965-21-306</w:t>
            </w:r>
            <w:r w:rsidR="001F37E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414464</w:t>
            </w:r>
            <w:r w:rsidRPr="00D04AC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D04AC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>(ПРИЛАГАЕТСЯ К АУКЦИОННОЙ</w:t>
            </w:r>
            <w:r w:rsidR="00C8150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D04AC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 xml:space="preserve">  ДОКУМЕНТАЦИИ ОТДЕЛЬНЫМ ФАЙЛОМ)</w:t>
            </w:r>
          </w:p>
          <w:p w14:paraId="1712E5B7" w14:textId="519B101A" w:rsidR="007D45D7" w:rsidRPr="00D04AC9" w:rsidRDefault="007D45D7" w:rsidP="00C8150C">
            <w:pPr>
              <w:tabs>
                <w:tab w:val="left" w:pos="1620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</w:p>
          <w:p w14:paraId="1CC1DF5B" w14:textId="77777777" w:rsidR="007D45D7" w:rsidRPr="00D04AC9" w:rsidRDefault="007D45D7" w:rsidP="00D04AC9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</w:p>
          <w:p w14:paraId="54A26CDD" w14:textId="77777777" w:rsidR="007D45D7" w:rsidRPr="004F1761" w:rsidRDefault="007D45D7" w:rsidP="00D04AC9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374D13" w14:textId="77777777" w:rsidR="007D45D7" w:rsidRPr="002A5E9B" w:rsidRDefault="007D45D7" w:rsidP="004F1761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94B63B" w14:textId="77777777" w:rsidR="007D45D7" w:rsidRPr="002A5E9B" w:rsidRDefault="007D45D7" w:rsidP="002A5E9B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1739F" w14:textId="77777777" w:rsidR="007D45D7" w:rsidRPr="00D04AC9" w:rsidRDefault="007D45D7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652C5C" w14:textId="407AD1B0" w:rsidR="007D45D7" w:rsidRPr="00585E32" w:rsidRDefault="00313661" w:rsidP="00C051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  <w:bookmarkEnd w:id="1"/>
      <w:r w:rsidR="007D45D7" w:rsidRPr="00585E32">
        <w:rPr>
          <w:rFonts w:ascii="Times New Roman" w:hAnsi="Times New Roman" w:cs="Times New Roman"/>
          <w:b/>
          <w:sz w:val="24"/>
          <w:szCs w:val="24"/>
        </w:rPr>
        <w:lastRenderedPageBreak/>
        <w:t>ОСНОВНЫЕ ТЕРМИНЫ И ОПРЕДЕЛЕНИЯ</w:t>
      </w:r>
    </w:p>
    <w:p w14:paraId="36F697A8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Для целей настоящего аукциона применяются следующие основные термины и определения:</w:t>
      </w:r>
    </w:p>
    <w:p w14:paraId="618CF9F5" w14:textId="77777777" w:rsidR="007D45D7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E7356B" w14:textId="72118FCA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аукцион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аукцион в электронной форме, </w:t>
      </w:r>
      <w:r>
        <w:rPr>
          <w:rFonts w:ascii="Times New Roman" w:hAnsi="Times New Roman" w:cs="Times New Roman"/>
          <w:b/>
          <w:sz w:val="24"/>
          <w:szCs w:val="24"/>
        </w:rPr>
        <w:t>Аукцион)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торги по продаже имущества, право приобретения которого принадлежит Участнику аукциона, предложившему в ходе торгов наиболее высокую цену, проводимые в виде аукциона, открытого по составу участников и по форме подачи предложений о цене, на котором подача </w:t>
      </w:r>
      <w:r w:rsidR="00D26DB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 и предложений производится только в электронной форме с помощью электронной площадки.</w:t>
      </w:r>
    </w:p>
    <w:p w14:paraId="2978CA8D" w14:textId="6DE6722E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Предмет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имущество, находящееся в собственности </w:t>
      </w:r>
      <w:r w:rsidR="0079647C">
        <w:rPr>
          <w:rFonts w:ascii="Times New Roman" w:hAnsi="Times New Roman" w:cs="Times New Roman"/>
          <w:sz w:val="24"/>
          <w:szCs w:val="24"/>
        </w:rPr>
        <w:t xml:space="preserve">публичного </w:t>
      </w:r>
      <w:r w:rsidR="00B65A2E" w:rsidRPr="00B65A2E">
        <w:rPr>
          <w:rFonts w:ascii="Times New Roman" w:hAnsi="Times New Roman" w:cs="Times New Roman"/>
          <w:sz w:val="24"/>
          <w:szCs w:val="24"/>
        </w:rPr>
        <w:t>акционерного общества «</w:t>
      </w:r>
      <w:r w:rsidR="0079647C">
        <w:rPr>
          <w:rFonts w:ascii="Times New Roman" w:hAnsi="Times New Roman" w:cs="Times New Roman"/>
          <w:bCs/>
          <w:sz w:val="24"/>
          <w:szCs w:val="24"/>
        </w:rPr>
        <w:t>Авиационный комплекс им. С.В. Ильюшина</w:t>
      </w:r>
      <w:r w:rsidR="00B65A2E" w:rsidRPr="00B65A2E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указанное в п. 1.1. Аукционной документации.</w:t>
      </w:r>
    </w:p>
    <w:p w14:paraId="19FF5C64" w14:textId="11580F61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Собственник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C8150C">
        <w:rPr>
          <w:rFonts w:ascii="Times New Roman" w:hAnsi="Times New Roman" w:cs="Times New Roman"/>
          <w:sz w:val="24"/>
          <w:szCs w:val="24"/>
        </w:rPr>
        <w:t xml:space="preserve">(Собственник)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="003B2E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9647C">
        <w:rPr>
          <w:rFonts w:ascii="Times New Roman" w:hAnsi="Times New Roman" w:cs="Times New Roman"/>
          <w:bCs/>
          <w:sz w:val="24"/>
          <w:szCs w:val="24"/>
        </w:rPr>
        <w:t xml:space="preserve">публичное </w:t>
      </w:r>
      <w:r w:rsidR="00B65A2E">
        <w:rPr>
          <w:rFonts w:ascii="Times New Roman" w:hAnsi="Times New Roman" w:cs="Times New Roman"/>
          <w:bCs/>
          <w:sz w:val="24"/>
          <w:szCs w:val="24"/>
        </w:rPr>
        <w:t>акционерное общество «</w:t>
      </w:r>
      <w:r w:rsidR="0079647C">
        <w:rPr>
          <w:rFonts w:ascii="Times New Roman" w:hAnsi="Times New Roman" w:cs="Times New Roman"/>
          <w:bCs/>
          <w:sz w:val="24"/>
          <w:szCs w:val="24"/>
        </w:rPr>
        <w:t>Авиационный комплекс им. С.В. Ильюшина</w:t>
      </w:r>
      <w:r w:rsidR="00B65A2E">
        <w:rPr>
          <w:rFonts w:ascii="Times New Roman" w:hAnsi="Times New Roman" w:cs="Times New Roman"/>
          <w:bCs/>
          <w:sz w:val="24"/>
          <w:szCs w:val="24"/>
        </w:rPr>
        <w:t>» (</w:t>
      </w:r>
      <w:r w:rsidR="0079647C">
        <w:rPr>
          <w:rFonts w:ascii="Times New Roman" w:hAnsi="Times New Roman" w:cs="Times New Roman"/>
          <w:bCs/>
          <w:sz w:val="24"/>
          <w:szCs w:val="24"/>
        </w:rPr>
        <w:t>П</w:t>
      </w:r>
      <w:r w:rsidR="00B65A2E">
        <w:rPr>
          <w:rFonts w:ascii="Times New Roman" w:hAnsi="Times New Roman" w:cs="Times New Roman"/>
          <w:bCs/>
          <w:sz w:val="24"/>
          <w:szCs w:val="24"/>
        </w:rPr>
        <w:t>АО «</w:t>
      </w:r>
      <w:r w:rsidR="0079647C">
        <w:rPr>
          <w:rFonts w:ascii="Times New Roman" w:hAnsi="Times New Roman" w:cs="Times New Roman"/>
          <w:bCs/>
          <w:sz w:val="24"/>
          <w:szCs w:val="24"/>
        </w:rPr>
        <w:t>Ил</w:t>
      </w:r>
      <w:r w:rsidR="00B65A2E">
        <w:rPr>
          <w:rFonts w:ascii="Times New Roman" w:hAnsi="Times New Roman" w:cs="Times New Roman"/>
          <w:bCs/>
          <w:sz w:val="24"/>
          <w:szCs w:val="24"/>
        </w:rPr>
        <w:t>»)</w:t>
      </w:r>
      <w:r w:rsidRPr="00585E32">
        <w:rPr>
          <w:rFonts w:ascii="Times New Roman" w:hAnsi="Times New Roman" w:cs="Times New Roman"/>
          <w:bCs/>
          <w:sz w:val="24"/>
          <w:szCs w:val="24"/>
        </w:rPr>
        <w:t>.</w:t>
      </w:r>
    </w:p>
    <w:p w14:paraId="748821A5" w14:textId="69CBD566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Организатор аукциона –</w:t>
      </w:r>
      <w:r w:rsidR="003B2EC4">
        <w:rPr>
          <w:rFonts w:ascii="Times New Roman" w:hAnsi="Times New Roman" w:cs="Times New Roman"/>
          <w:sz w:val="24"/>
          <w:szCs w:val="24"/>
        </w:rPr>
        <w:t xml:space="preserve"> о</w:t>
      </w:r>
      <w:r w:rsidRPr="00585E32">
        <w:rPr>
          <w:rFonts w:ascii="Times New Roman" w:hAnsi="Times New Roman" w:cs="Times New Roman"/>
          <w:sz w:val="24"/>
          <w:szCs w:val="24"/>
        </w:rPr>
        <w:t>бщество с ограниченной ответственностью «РТ-Капитал» (</w:t>
      </w:r>
      <w:r>
        <w:rPr>
          <w:rFonts w:ascii="Times New Roman" w:hAnsi="Times New Roman" w:cs="Times New Roman"/>
          <w:sz w:val="24"/>
          <w:szCs w:val="24"/>
        </w:rPr>
        <w:t>ООО «РТ-Капитал»</w:t>
      </w:r>
      <w:r w:rsidRPr="00585E32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57FB56C" w14:textId="3D34C2DC" w:rsidR="007D45D7" w:rsidRPr="00585E32" w:rsidRDefault="007D45D7" w:rsidP="007D45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Сайт Организатора </w:t>
      </w:r>
      <w:r w:rsidR="004A402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9" w:history="1">
        <w:r w:rsidRPr="001B241D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1B241D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2F5FBB17" w14:textId="77777777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Электронная площадка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Электронная торговая площадка, владельцем и оператором которой является ООО «ЭТП», размещенная на сайте в сети Интернет по адресу www.etp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rf</w:t>
      </w:r>
      <w:r w:rsidRPr="00585E32">
        <w:rPr>
          <w:rFonts w:ascii="Times New Roman" w:hAnsi="Times New Roman" w:cs="Times New Roman"/>
          <w:iCs/>
          <w:sz w:val="24"/>
          <w:szCs w:val="24"/>
        </w:rPr>
        <w:t>.ru, посредством которой могут проводиться торги (аукцион) в электронной форме.</w:t>
      </w:r>
    </w:p>
    <w:p w14:paraId="06992671" w14:textId="398A486E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Аукционная комиссия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комиссия по проведению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в составе не менее 5 (пяти) человек, созданная Организатором аукциона для проведения процедур по отчуждению Имущества.</w:t>
      </w:r>
    </w:p>
    <w:p w14:paraId="3C6482A9" w14:textId="584E9310" w:rsidR="007D45D7" w:rsidRPr="00585E32" w:rsidRDefault="007D45D7" w:rsidP="007D45D7">
      <w:pPr>
        <w:spacing w:after="0" w:line="240" w:lineRule="auto"/>
        <w:ind w:left="-567" w:firstLine="581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Аукционная документация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настоящий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комплект документов, разработанный Организатором аукциона и утвержденный Собственником имущества, содержащий информацию о Предмете аукциона, условиях и порядке его проведения, форму заявки на участие в аукционе, проект договора о задатке и договора купли-продажи Имущества, а также иные условия проведения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и подведения его итогов.</w:t>
      </w:r>
    </w:p>
    <w:p w14:paraId="76F55D6A" w14:textId="638909E3" w:rsidR="007D45D7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Претендент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2BFA7D1D" w14:textId="694E758E" w:rsidR="00D82D31" w:rsidRPr="00DC296D" w:rsidRDefault="00D82D31" w:rsidP="00D82D31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Заявка на участие в </w:t>
      </w:r>
      <w:r w:rsidR="003A317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>укционе</w:t>
      </w:r>
      <w:r w:rsidR="00B6144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(Заявка)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содержание которого соответствует условиям, установленным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поданный в срок и по форме, установленной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окументацией.</w:t>
      </w:r>
    </w:p>
    <w:p w14:paraId="3E0DAB69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Участник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Претендент, признанный Аукционной комиссией Участником аукциона.</w:t>
      </w:r>
    </w:p>
    <w:p w14:paraId="2D75B762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Единственный участник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единственный Претендент, получивший статус Участника аукциона в соответствии с п. 14.7. Аукционной документации.</w:t>
      </w:r>
    </w:p>
    <w:p w14:paraId="1808F515" w14:textId="4901ECAC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Победитель аукциона – </w:t>
      </w:r>
      <w:r w:rsidR="00FB21BD">
        <w:rPr>
          <w:rFonts w:ascii="Times New Roman" w:hAnsi="Times New Roman" w:cs="Times New Roman"/>
          <w:iCs/>
          <w:sz w:val="24"/>
          <w:szCs w:val="24"/>
        </w:rPr>
        <w:t>у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частник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укциона, предложивший на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укционе наиболее высокую цену Имущества.</w:t>
      </w:r>
    </w:p>
    <w:p w14:paraId="2AAEEF3C" w14:textId="389E6AB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Регистрация на электронной площадке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процедура заполнения персональных данных и присвоения персональных идентификаторов в виде имени и пароля, необходимых для авторизации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при условии согласия с правилами пользования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площадкой.</w:t>
      </w:r>
    </w:p>
    <w:p w14:paraId="141CAB03" w14:textId="7D21A073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находящийся в открытом доступе, не требующий регистрации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для работы в нём.</w:t>
      </w:r>
    </w:p>
    <w:p w14:paraId="2AD9603E" w14:textId="0E15628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Закрытая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электронной площадки, доступ к которому имеют только зарегистрированные на электронной площадке Организатор аукциона и Участники аукциона, позволяющий пользователям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 получить доступ к информации и выполнять определенные действия.</w:t>
      </w:r>
    </w:p>
    <w:p w14:paraId="704DEF4E" w14:textId="749BB384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Личный кабинет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персональный рабочий раздел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доступ к которому может иметь только зарегистрированное на </w:t>
      </w:r>
      <w:r w:rsidR="00C8150C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лицо путем ввода через интерфейс сайта идентифицирующих данных (имени пользователя и пароля).</w:t>
      </w:r>
    </w:p>
    <w:p w14:paraId="236767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Электронный образ документа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5101D062" w14:textId="1A7BC58B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журнал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электронный документ, в котором Организатором аукциона посредством программных и технических средств </w:t>
      </w:r>
      <w:r w:rsidR="00C8150C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 фиксируется ход проведения процедуры </w:t>
      </w:r>
      <w:r w:rsidR="00621B17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лектронного аукциона.</w:t>
      </w:r>
    </w:p>
    <w:p w14:paraId="4DA42C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AC286C">
          <w:headerReference w:type="even" r:id="rId10"/>
          <w:footerReference w:type="default" r:id="rId11"/>
          <w:type w:val="continuous"/>
          <w:pgSz w:w="11906" w:h="16838" w:code="9"/>
          <w:pgMar w:top="851" w:right="851" w:bottom="851" w:left="1701" w:header="0" w:footer="0" w:gutter="0"/>
          <w:cols w:space="708"/>
          <w:titlePg/>
          <w:docGrid w:linePitch="360"/>
        </w:sectPr>
      </w:pPr>
    </w:p>
    <w:p w14:paraId="2E53947D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b/>
          <w:sz w:val="24"/>
          <w:szCs w:val="24"/>
        </w:rPr>
        <w:t>. Правила проведения аукциона</w:t>
      </w:r>
    </w:p>
    <w:p w14:paraId="5774417F" w14:textId="77777777" w:rsidR="007D45D7" w:rsidRPr="00585E32" w:rsidRDefault="007D45D7" w:rsidP="007D45D7">
      <w:pPr>
        <w:numPr>
          <w:ilvl w:val="0"/>
          <w:numId w:val="33"/>
        </w:numPr>
        <w:tabs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ОБЩИЕ СВЕДЕНИЯ ОБ АУКЦИОНЕ</w:t>
      </w:r>
    </w:p>
    <w:p w14:paraId="220186EC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FA1C0C9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 Предмет аукциона</w:t>
      </w:r>
    </w:p>
    <w:p w14:paraId="6B6DA992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90F3BF9" w14:textId="506B9AB4" w:rsidR="007D45D7" w:rsidRPr="00585E32" w:rsidRDefault="007D45D7" w:rsidP="007D45D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Предмет </w:t>
      </w:r>
      <w:r w:rsidR="00FB21B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укциона: имущество, находящееся в собственности </w:t>
      </w:r>
      <w:r w:rsidR="0079647C">
        <w:rPr>
          <w:rFonts w:ascii="Times New Roman" w:hAnsi="Times New Roman" w:cs="Times New Roman"/>
          <w:sz w:val="24"/>
          <w:szCs w:val="24"/>
        </w:rPr>
        <w:t>П</w:t>
      </w:r>
      <w:r w:rsidR="00B65A2E" w:rsidRPr="00B65A2E">
        <w:rPr>
          <w:rFonts w:ascii="Times New Roman" w:hAnsi="Times New Roman" w:cs="Times New Roman"/>
          <w:sz w:val="24"/>
          <w:szCs w:val="24"/>
        </w:rPr>
        <w:t>АО «</w:t>
      </w:r>
      <w:r w:rsidR="0079647C">
        <w:rPr>
          <w:rFonts w:ascii="Times New Roman" w:hAnsi="Times New Roman" w:cs="Times New Roman"/>
          <w:sz w:val="24"/>
          <w:szCs w:val="24"/>
        </w:rPr>
        <w:t>Ил</w:t>
      </w:r>
      <w:r w:rsidR="00B65A2E" w:rsidRPr="00B65A2E">
        <w:rPr>
          <w:rFonts w:ascii="Times New Roman" w:hAnsi="Times New Roman" w:cs="Times New Roman"/>
          <w:sz w:val="24"/>
          <w:szCs w:val="24"/>
        </w:rPr>
        <w:t xml:space="preserve">»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44DC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алее - «Имущество»).</w:t>
      </w:r>
    </w:p>
    <w:p w14:paraId="087CBC11" w14:textId="77777777" w:rsidR="007D45D7" w:rsidRPr="00585E32" w:rsidRDefault="007D45D7" w:rsidP="007D45D7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26E917C" w14:textId="77777777" w:rsidR="00B65A2E" w:rsidRDefault="00B65A2E" w:rsidP="00B65A2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№1</w:t>
      </w:r>
      <w:r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0E3FFDE5" w14:textId="77777777" w:rsidR="00500FF4" w:rsidRDefault="0029532C" w:rsidP="00B65A2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Газопровод высокого давления (котельная БРЗ до промплощадки)</w:t>
      </w:r>
      <w:r w:rsidR="00B65A2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</w:t>
      </w:r>
    </w:p>
    <w:p w14:paraId="06D01299" w14:textId="47FBFF93" w:rsidR="00B65A2E" w:rsidRDefault="0029532C" w:rsidP="00B65A2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Сооружения топливно-энергетического, металлургического, химического или нефтехимического производства</w:t>
      </w:r>
      <w:r w:rsidR="00FB5B3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766352C" w14:textId="69E34D48" w:rsidR="00B65A2E" w:rsidRDefault="0029532C" w:rsidP="00B65A2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Протяженность</w:t>
      </w:r>
      <w:r w:rsidR="00B65A2E" w:rsidRPr="0077368A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B65A2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3194</w:t>
      </w:r>
      <w:r w:rsidR="00B65A2E">
        <w:rPr>
          <w:rFonts w:ascii="Times New Roman" w:hAnsi="Times New Roman" w:cs="Times New Roman"/>
          <w:color w:val="000000"/>
          <w:sz w:val="24"/>
          <w:szCs w:val="24"/>
        </w:rPr>
        <w:t xml:space="preserve"> м.</w:t>
      </w:r>
    </w:p>
    <w:p w14:paraId="2712BEAA" w14:textId="0FC813DA" w:rsidR="00B65A2E" w:rsidRDefault="0029532C" w:rsidP="00B65A2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Адрес</w:t>
      </w:r>
      <w:r w:rsidR="00B65A2E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>Ульяновская обл., г. Ульяновск, Котельная БРЗ до промплощадки №1 ЗАО «Авиастар-СП», пр-т Антонова, №1</w:t>
      </w:r>
      <w:r w:rsidR="00B65A2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52945F8" w14:textId="42D35000" w:rsidR="00B65A2E" w:rsidRDefault="00B65A2E" w:rsidP="00B65A2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29532C">
        <w:rPr>
          <w:rFonts w:ascii="Times New Roman" w:hAnsi="Times New Roman" w:cs="Times New Roman"/>
          <w:color w:val="000000"/>
          <w:sz w:val="24"/>
          <w:szCs w:val="24"/>
        </w:rPr>
        <w:t>73:24:000000:763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92978E1" w14:textId="6FCD4397" w:rsidR="00B65A2E" w:rsidRDefault="0088337E" w:rsidP="00B65A2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="00B65A2E"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зарегистрировано. *</w:t>
      </w:r>
    </w:p>
    <w:p w14:paraId="670F13EC" w14:textId="68D38DB0" w:rsidR="00B65A2E" w:rsidRDefault="00B65A2E" w:rsidP="00B65A2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*Сведения указан</w:t>
      </w:r>
      <w:r w:rsidR="0029532C">
        <w:rPr>
          <w:rFonts w:ascii="Times New Roman" w:hAnsi="Times New Roman" w:cs="Times New Roman"/>
          <w:color w:val="000000"/>
          <w:sz w:val="24"/>
          <w:szCs w:val="24"/>
        </w:rPr>
        <w:t>ы в соответствии с выпиской из Е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диного государственного реестра недвижимости об</w:t>
      </w:r>
      <w:r w:rsidR="00FB5B34">
        <w:rPr>
          <w:rFonts w:ascii="Times New Roman" w:hAnsi="Times New Roman" w:cs="Times New Roman"/>
          <w:color w:val="000000"/>
          <w:sz w:val="24"/>
          <w:szCs w:val="24"/>
        </w:rPr>
        <w:t xml:space="preserve"> объект</w:t>
      </w:r>
      <w:r w:rsidR="0029532C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FB5B34">
        <w:rPr>
          <w:rFonts w:ascii="Times New Roman" w:hAnsi="Times New Roman" w:cs="Times New Roman"/>
          <w:color w:val="000000"/>
          <w:sz w:val="24"/>
          <w:szCs w:val="24"/>
        </w:rPr>
        <w:t xml:space="preserve">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532C">
        <w:rPr>
          <w:rFonts w:ascii="Times New Roman" w:hAnsi="Times New Roman" w:cs="Times New Roman"/>
          <w:color w:val="000000"/>
          <w:sz w:val="24"/>
          <w:szCs w:val="24"/>
        </w:rPr>
        <w:t>от 06</w:t>
      </w:r>
      <w:r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="0029532C">
        <w:rPr>
          <w:rFonts w:ascii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.2021 № </w:t>
      </w:r>
      <w:r w:rsidR="00490C72">
        <w:rPr>
          <w:rFonts w:ascii="Times New Roman" w:hAnsi="Times New Roman" w:cs="Times New Roman"/>
          <w:color w:val="000000"/>
          <w:sz w:val="24"/>
          <w:szCs w:val="24"/>
        </w:rPr>
        <w:t>КУВИ-002/2021-</w:t>
      </w:r>
      <w:r w:rsidR="002915FD">
        <w:rPr>
          <w:rFonts w:ascii="Times New Roman" w:hAnsi="Times New Roman" w:cs="Times New Roman"/>
          <w:color w:val="000000"/>
          <w:sz w:val="24"/>
          <w:szCs w:val="24"/>
        </w:rPr>
        <w:t>80404614</w:t>
      </w:r>
      <w:r w:rsidR="00125EF8"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Аукционной документации (Раздел </w:t>
      </w:r>
      <w:r w:rsidR="00125EF8">
        <w:rPr>
          <w:rFonts w:ascii="Times New Roman" w:hAnsi="Times New Roman" w:cs="Times New Roman"/>
          <w:color w:val="000000"/>
          <w:sz w:val="24"/>
          <w:szCs w:val="24"/>
          <w:lang w:val="en-US"/>
        </w:rPr>
        <w:t>X</w:t>
      </w:r>
      <w:r w:rsidR="00125EF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87C29D0" w14:textId="7FD02A9F" w:rsidR="00B65A2E" w:rsidRDefault="00644013" w:rsidP="00B65A2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результате реорганизации АО «Авиастар-СП» в форме присоединения</w:t>
      </w:r>
      <w:r w:rsidRPr="006440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 П</w:t>
      </w:r>
      <w:r w:rsidRPr="00B65A2E">
        <w:rPr>
          <w:rFonts w:ascii="Times New Roman" w:hAnsi="Times New Roman" w:cs="Times New Roman"/>
          <w:sz w:val="24"/>
          <w:szCs w:val="24"/>
        </w:rPr>
        <w:t>АО «</w:t>
      </w:r>
      <w:r>
        <w:rPr>
          <w:rFonts w:ascii="Times New Roman" w:hAnsi="Times New Roman" w:cs="Times New Roman"/>
          <w:sz w:val="24"/>
          <w:szCs w:val="24"/>
        </w:rPr>
        <w:t>Ил</w:t>
      </w:r>
      <w:r w:rsidRPr="00B65A2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деятельность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АО «Авиастар-СП» прекращена (Уведомление </w:t>
      </w:r>
      <w:r w:rsidRPr="00644013">
        <w:rPr>
          <w:rFonts w:ascii="Times New Roman" w:hAnsi="Times New Roman" w:cs="Times New Roman"/>
          <w:color w:val="000000"/>
          <w:sz w:val="24"/>
          <w:szCs w:val="24"/>
        </w:rPr>
        <w:t>Межрайонной инспекции Федеральной налоговой службы № 46 по г. Москве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от 01.11.2021 № 624555492 прилагается – 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Аукционной документации). </w:t>
      </w:r>
      <w:r w:rsidR="00D04AC9">
        <w:rPr>
          <w:rFonts w:ascii="Times New Roman" w:hAnsi="Times New Roman" w:cs="Times New Roman"/>
          <w:color w:val="000000"/>
          <w:sz w:val="24"/>
          <w:szCs w:val="24"/>
        </w:rPr>
        <w:t xml:space="preserve">Объекты гражданских прав, а также все права и обязанности АО «Авиастар-СП», перешли в порядке универсального правопреемства к </w:t>
      </w:r>
      <w:r w:rsidR="00D04AC9" w:rsidRPr="00D04AC9">
        <w:rPr>
          <w:rFonts w:ascii="Times New Roman" w:hAnsi="Times New Roman" w:cs="Times New Roman"/>
          <w:color w:val="000000"/>
          <w:sz w:val="24"/>
          <w:szCs w:val="24"/>
        </w:rPr>
        <w:t xml:space="preserve">ПАО «Ил» в соответствии со ст.ст. 58, 129 Гражданского кодекса Российской Федерации (Выписка из Единого государственного реестра юридических лиц от 18.11.2021 № </w:t>
      </w:r>
      <w:r w:rsidR="001F37ED" w:rsidRPr="001F37ED">
        <w:rPr>
          <w:rFonts w:ascii="Times New Roman" w:hAnsi="Times New Roman" w:cs="Times New Roman"/>
          <w:color w:val="000000"/>
          <w:sz w:val="24"/>
          <w:szCs w:val="24"/>
        </w:rPr>
        <w:t>18.11.2021 № ЮЭ9965-21-306414464</w:t>
      </w:r>
      <w:r w:rsidR="00D04AC9">
        <w:rPr>
          <w:rFonts w:ascii="Times New Roman" w:hAnsi="Times New Roman" w:cs="Times New Roman"/>
          <w:color w:val="000000"/>
          <w:sz w:val="24"/>
          <w:szCs w:val="24"/>
        </w:rPr>
        <w:t xml:space="preserve">, подтверждающая информацию о том, что ПАО «Ил» является правопреемником АО «Авиастар-СП» прилагается – Раздел </w:t>
      </w:r>
      <w:r w:rsidR="00D04AC9">
        <w:rPr>
          <w:rFonts w:ascii="Times New Roman" w:hAnsi="Times New Roman" w:cs="Times New Roman"/>
          <w:color w:val="000000"/>
          <w:sz w:val="24"/>
          <w:szCs w:val="24"/>
          <w:lang w:val="en-US"/>
        </w:rPr>
        <w:t>XII</w:t>
      </w:r>
      <w:r w:rsidR="00D04AC9">
        <w:rPr>
          <w:rFonts w:ascii="Times New Roman" w:hAnsi="Times New Roman" w:cs="Times New Roman"/>
          <w:color w:val="000000"/>
          <w:sz w:val="24"/>
          <w:szCs w:val="24"/>
        </w:rPr>
        <w:t xml:space="preserve"> Аукционной документации).</w:t>
      </w:r>
    </w:p>
    <w:p w14:paraId="2BD01D30" w14:textId="70D1D788" w:rsidR="00B65A2E" w:rsidRPr="002646B4" w:rsidRDefault="00B65A2E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 xml:space="preserve">Начальная (стартовая) цена Имущества: </w:t>
      </w:r>
      <w:r w:rsidR="002915FD">
        <w:rPr>
          <w:rFonts w:ascii="Times New Roman" w:hAnsi="Times New Roman" w:cs="Times New Roman"/>
          <w:sz w:val="24"/>
          <w:szCs w:val="24"/>
        </w:rPr>
        <w:t>4 900 000</w:t>
      </w:r>
      <w:r w:rsidR="00C8458C" w:rsidRPr="00C8458C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2915FD">
        <w:rPr>
          <w:rFonts w:ascii="Times New Roman" w:hAnsi="Times New Roman" w:cs="Times New Roman"/>
          <w:sz w:val="24"/>
          <w:szCs w:val="24"/>
        </w:rPr>
        <w:t>четыре миллиона девятьсот тысяч</w:t>
      </w:r>
      <w:r w:rsidRPr="002646B4">
        <w:rPr>
          <w:rFonts w:ascii="Times New Roman" w:hAnsi="Times New Roman" w:cs="Times New Roman"/>
          <w:sz w:val="24"/>
          <w:szCs w:val="24"/>
        </w:rPr>
        <w:t>) рублей 00</w:t>
      </w:r>
      <w:r w:rsidR="00D0302A">
        <w:rPr>
          <w:rFonts w:ascii="Times New Roman" w:hAnsi="Times New Roman" w:cs="Times New Roman"/>
          <w:sz w:val="24"/>
          <w:szCs w:val="24"/>
        </w:rPr>
        <w:t xml:space="preserve"> копеек (</w:t>
      </w:r>
      <w:r w:rsidR="002915FD">
        <w:rPr>
          <w:rFonts w:ascii="Times New Roman" w:hAnsi="Times New Roman" w:cs="Times New Roman"/>
          <w:sz w:val="24"/>
          <w:szCs w:val="24"/>
        </w:rPr>
        <w:t xml:space="preserve">с учетом </w:t>
      </w:r>
      <w:r w:rsidRPr="002646B4">
        <w:rPr>
          <w:rFonts w:ascii="Times New Roman" w:hAnsi="Times New Roman" w:cs="Times New Roman"/>
          <w:sz w:val="24"/>
          <w:szCs w:val="24"/>
        </w:rPr>
        <w:t>НДС).</w:t>
      </w:r>
      <w:r w:rsidRPr="002646B4">
        <w:rPr>
          <w:rFonts w:ascii="Times New Roman" w:hAnsi="Times New Roman" w:cs="Times New Roman"/>
          <w:b/>
          <w:sz w:val="24"/>
          <w:szCs w:val="24"/>
        </w:rPr>
        <w:tab/>
      </w:r>
    </w:p>
    <w:p w14:paraId="69FC8FA1" w14:textId="54F7B0E8" w:rsidR="00B65A2E" w:rsidRPr="002646B4" w:rsidRDefault="00B65A2E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>Величина повышения Начальной (стартовой) цены Имущества («шаг аукциона</w:t>
      </w:r>
      <w:r w:rsidR="004C5DA8" w:rsidRPr="002646B4">
        <w:rPr>
          <w:rFonts w:ascii="Times New Roman" w:hAnsi="Times New Roman" w:cs="Times New Roman"/>
          <w:b/>
          <w:sz w:val="24"/>
          <w:szCs w:val="24"/>
        </w:rPr>
        <w:t xml:space="preserve">»): </w:t>
      </w:r>
      <w:r w:rsidR="002915FD">
        <w:rPr>
          <w:rFonts w:ascii="Times New Roman" w:hAnsi="Times New Roman" w:cs="Times New Roman"/>
          <w:sz w:val="24"/>
          <w:szCs w:val="24"/>
        </w:rPr>
        <w:t>147</w:t>
      </w:r>
      <w:r w:rsidR="00C8458C">
        <w:rPr>
          <w:rFonts w:ascii="Times New Roman" w:hAnsi="Times New Roman" w:cs="Times New Roman"/>
          <w:sz w:val="24"/>
          <w:szCs w:val="24"/>
        </w:rPr>
        <w:t> </w:t>
      </w:r>
      <w:r w:rsidR="004C5DA8">
        <w:rPr>
          <w:rFonts w:ascii="Times New Roman" w:hAnsi="Times New Roman" w:cs="Times New Roman"/>
          <w:sz w:val="24"/>
          <w:szCs w:val="24"/>
        </w:rPr>
        <w:t>000</w:t>
      </w:r>
      <w:r w:rsidR="00C8458C" w:rsidRPr="00C8458C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2915FD">
        <w:rPr>
          <w:rFonts w:ascii="Times New Roman" w:hAnsi="Times New Roman" w:cs="Times New Roman"/>
          <w:sz w:val="24"/>
          <w:szCs w:val="24"/>
        </w:rPr>
        <w:t>сто сорок семь</w:t>
      </w:r>
      <w:r>
        <w:rPr>
          <w:rFonts w:ascii="Times New Roman" w:hAnsi="Times New Roman" w:cs="Times New Roman"/>
          <w:sz w:val="24"/>
          <w:szCs w:val="24"/>
        </w:rPr>
        <w:t xml:space="preserve"> тысяч</w:t>
      </w:r>
      <w:r w:rsidRPr="002646B4">
        <w:rPr>
          <w:rFonts w:ascii="Times New Roman" w:hAnsi="Times New Roman" w:cs="Times New Roman"/>
          <w:sz w:val="24"/>
          <w:szCs w:val="24"/>
        </w:rPr>
        <w:t>) рублей 00 копеек.</w:t>
      </w:r>
    </w:p>
    <w:p w14:paraId="191F017C" w14:textId="3CA9132C" w:rsidR="00B65A2E" w:rsidRDefault="00B65A2E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46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№1 составляет:</w:t>
      </w:r>
      <w:r w:rsidRPr="002646B4">
        <w:rPr>
          <w:rFonts w:ascii="Times New Roman" w:hAnsi="Times New Roman" w:cs="Times New Roman"/>
          <w:sz w:val="24"/>
          <w:szCs w:val="24"/>
        </w:rPr>
        <w:t xml:space="preserve"> </w:t>
      </w:r>
      <w:r w:rsidR="002915FD">
        <w:rPr>
          <w:rFonts w:ascii="Times New Roman" w:hAnsi="Times New Roman" w:cs="Times New Roman"/>
          <w:sz w:val="24"/>
          <w:szCs w:val="24"/>
        </w:rPr>
        <w:t>490 000</w:t>
      </w:r>
      <w:r w:rsidR="00C8458C" w:rsidRPr="00C845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2915FD">
        <w:rPr>
          <w:rFonts w:ascii="Times New Roman" w:hAnsi="Times New Roman" w:cs="Times New Roman"/>
          <w:sz w:val="24"/>
          <w:szCs w:val="24"/>
        </w:rPr>
        <w:t>четыреста девяносто тысяч</w:t>
      </w:r>
      <w:r w:rsidRPr="002646B4">
        <w:rPr>
          <w:rFonts w:ascii="Times New Roman" w:hAnsi="Times New Roman" w:cs="Times New Roman"/>
          <w:sz w:val="24"/>
          <w:szCs w:val="24"/>
        </w:rPr>
        <w:t>) рублей 00 копеек (НДС не облагается).</w:t>
      </w:r>
    </w:p>
    <w:p w14:paraId="4D99E52C" w14:textId="23F9A05A" w:rsidR="00125EF8" w:rsidRDefault="00125EF8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5648526" w14:textId="5214F35C" w:rsidR="00125EF8" w:rsidRPr="00585E32" w:rsidRDefault="00125EF8" w:rsidP="00125EF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№2</w:t>
      </w:r>
      <w:r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3C54EB08" w14:textId="601650C3" w:rsidR="00125EF8" w:rsidRDefault="002915FD" w:rsidP="00125EF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Квартира</w:t>
      </w:r>
      <w:r w:rsidR="00125EF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жилое</w:t>
      </w:r>
      <w:r w:rsidR="00125EF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0C95EC9" w14:textId="1E7AEC7F" w:rsidR="00125EF8" w:rsidRDefault="00125EF8" w:rsidP="00125EF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15FD">
        <w:rPr>
          <w:rFonts w:ascii="Times New Roman" w:hAnsi="Times New Roman" w:cs="Times New Roman"/>
          <w:color w:val="000000"/>
          <w:sz w:val="24"/>
          <w:szCs w:val="24"/>
        </w:rPr>
        <w:t>121,3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кв.м. </w:t>
      </w:r>
    </w:p>
    <w:p w14:paraId="6846066E" w14:textId="712DDCE4" w:rsidR="00125EF8" w:rsidRDefault="00125EF8" w:rsidP="00125EF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</w:t>
      </w:r>
      <w:r w:rsidR="002915FD">
        <w:rPr>
          <w:rFonts w:ascii="Times New Roman" w:hAnsi="Times New Roman" w:cs="Times New Roman"/>
          <w:color w:val="000000"/>
          <w:sz w:val="24"/>
          <w:szCs w:val="24"/>
        </w:rPr>
        <w:t>Ульяновская область, г. Ульяновск, пр-кт Ульяновский, д.11, кв.48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17199C1" w14:textId="198A49D2" w:rsidR="00125EF8" w:rsidRDefault="00125EF8" w:rsidP="00125EF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2915FD">
        <w:rPr>
          <w:rFonts w:ascii="Times New Roman" w:hAnsi="Times New Roman" w:cs="Times New Roman"/>
          <w:color w:val="000000"/>
          <w:sz w:val="24"/>
          <w:szCs w:val="24"/>
        </w:rPr>
        <w:t>73:24:041410:537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0ABC203" w14:textId="77777777" w:rsidR="00125EF8" w:rsidRDefault="00125EF8" w:rsidP="00125EF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 прав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>не зарегистрировано.*</w:t>
      </w:r>
    </w:p>
    <w:p w14:paraId="083EE32E" w14:textId="7E6E2B33" w:rsidR="00125EF8" w:rsidRDefault="00125EF8" w:rsidP="00125EF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</w:t>
      </w:r>
      <w:r w:rsidR="002915F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915FD" w:rsidRPr="0077368A">
        <w:rPr>
          <w:rFonts w:ascii="Times New Roman" w:hAnsi="Times New Roman" w:cs="Times New Roman"/>
          <w:color w:val="000000"/>
          <w:sz w:val="24"/>
          <w:szCs w:val="24"/>
        </w:rPr>
        <w:t>диного государственного реестра недвижимости об</w:t>
      </w:r>
      <w:r w:rsidR="002915FD">
        <w:rPr>
          <w:rFonts w:ascii="Times New Roman" w:hAnsi="Times New Roman" w:cs="Times New Roman"/>
          <w:color w:val="000000"/>
          <w:sz w:val="24"/>
          <w:szCs w:val="24"/>
        </w:rPr>
        <w:t xml:space="preserve"> объекте недвижимости</w:t>
      </w:r>
      <w:r w:rsidR="002915FD"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15FD">
        <w:rPr>
          <w:rFonts w:ascii="Times New Roman" w:hAnsi="Times New Roman" w:cs="Times New Roman"/>
          <w:color w:val="000000"/>
          <w:sz w:val="24"/>
          <w:szCs w:val="24"/>
        </w:rPr>
        <w:t>от 06.07.2021 № КУВИ-002/2021-804</w:t>
      </w:r>
      <w:r w:rsidR="00F30E62">
        <w:rPr>
          <w:rFonts w:ascii="Times New Roman" w:hAnsi="Times New Roman" w:cs="Times New Roman"/>
          <w:color w:val="000000"/>
          <w:sz w:val="24"/>
          <w:szCs w:val="24"/>
        </w:rPr>
        <w:t>03979</w:t>
      </w:r>
      <w:r w:rsidR="002915FD"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Аукционной документации (Раздел </w:t>
      </w:r>
      <w:r w:rsidR="002915FD">
        <w:rPr>
          <w:rFonts w:ascii="Times New Roman" w:hAnsi="Times New Roman" w:cs="Times New Roman"/>
          <w:color w:val="000000"/>
          <w:sz w:val="24"/>
          <w:szCs w:val="24"/>
          <w:lang w:val="en-US"/>
        </w:rPr>
        <w:t>X</w:t>
      </w:r>
      <w:r w:rsidR="002915F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15FD"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37C3245" w14:textId="162BC936" w:rsidR="00F30E62" w:rsidRDefault="00D04AC9" w:rsidP="00125EF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результате реорганизации АО «Авиастар-СП» в форме присоединения</w:t>
      </w:r>
      <w:r w:rsidRPr="006440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 П</w:t>
      </w:r>
      <w:r w:rsidRPr="00B65A2E">
        <w:rPr>
          <w:rFonts w:ascii="Times New Roman" w:hAnsi="Times New Roman" w:cs="Times New Roman"/>
          <w:sz w:val="24"/>
          <w:szCs w:val="24"/>
        </w:rPr>
        <w:t>АО «</w:t>
      </w:r>
      <w:r>
        <w:rPr>
          <w:rFonts w:ascii="Times New Roman" w:hAnsi="Times New Roman" w:cs="Times New Roman"/>
          <w:sz w:val="24"/>
          <w:szCs w:val="24"/>
        </w:rPr>
        <w:t>Ил</w:t>
      </w:r>
      <w:r w:rsidRPr="00B65A2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деятельность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АО «Авиастар-СП» прекращена (Уведомление </w:t>
      </w:r>
      <w:r w:rsidRPr="00644013">
        <w:rPr>
          <w:rFonts w:ascii="Times New Roman" w:hAnsi="Times New Roman" w:cs="Times New Roman"/>
          <w:color w:val="000000"/>
          <w:sz w:val="24"/>
          <w:szCs w:val="24"/>
        </w:rPr>
        <w:t>Межрайонной инспекции Федеральной налоговой службы № 46 по г. Москве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от 01.11.2021 № 624555492 прилагается – 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Аукционной документации). Объекты гражданских прав, а также все права и обязанности АО «Авиастар-СП», перешли в порядке универсального правопреемства к </w:t>
      </w:r>
      <w:r w:rsidRPr="00D04AC9">
        <w:rPr>
          <w:rFonts w:ascii="Times New Roman" w:hAnsi="Times New Roman" w:cs="Times New Roman"/>
          <w:color w:val="000000"/>
          <w:sz w:val="24"/>
          <w:szCs w:val="24"/>
        </w:rPr>
        <w:t xml:space="preserve">ПАО «Ил» в соответствии со ст.ст. 58, 129 Гражданского кодекса Российской Федерации (Выписка из Единого государственного реестра юридических лиц от </w:t>
      </w:r>
      <w:r w:rsidR="001F37ED" w:rsidRPr="001F37ED">
        <w:rPr>
          <w:rFonts w:ascii="Times New Roman" w:hAnsi="Times New Roman" w:cs="Times New Roman"/>
          <w:color w:val="000000"/>
          <w:sz w:val="24"/>
          <w:szCs w:val="24"/>
        </w:rPr>
        <w:t>18.11.2021 № ЮЭ9965-21-306414464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подтверждающая информацию о том, что ПАО «Ил» является правопреемником АО «Авиастар-СП» прилагается – 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Аукционной документации).</w:t>
      </w:r>
    </w:p>
    <w:p w14:paraId="4BA495A1" w14:textId="77777777" w:rsidR="00D04AC9" w:rsidRDefault="00D04AC9" w:rsidP="00125EF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DE8E399" w14:textId="2396C212" w:rsidR="00F30E62" w:rsidRPr="002646B4" w:rsidRDefault="00F30E62" w:rsidP="00F30E62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 xml:space="preserve">Начальная (стартовая) цена Имущества: </w:t>
      </w:r>
      <w:r>
        <w:rPr>
          <w:rFonts w:ascii="Times New Roman" w:hAnsi="Times New Roman" w:cs="Times New Roman"/>
          <w:sz w:val="24"/>
          <w:szCs w:val="24"/>
        </w:rPr>
        <w:t>5 100 000</w:t>
      </w:r>
      <w:r w:rsidRPr="00C8458C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пять миллионов сто тысяч</w:t>
      </w:r>
      <w:r w:rsidRPr="002646B4">
        <w:rPr>
          <w:rFonts w:ascii="Times New Roman" w:hAnsi="Times New Roman" w:cs="Times New Roman"/>
          <w:sz w:val="24"/>
          <w:szCs w:val="24"/>
        </w:rPr>
        <w:t>) рублей 00</w:t>
      </w:r>
      <w:r>
        <w:rPr>
          <w:rFonts w:ascii="Times New Roman" w:hAnsi="Times New Roman" w:cs="Times New Roman"/>
          <w:sz w:val="24"/>
          <w:szCs w:val="24"/>
        </w:rPr>
        <w:t xml:space="preserve"> копеек (</w:t>
      </w:r>
      <w:r w:rsidRPr="002646B4">
        <w:rPr>
          <w:rFonts w:ascii="Times New Roman" w:hAnsi="Times New Roman" w:cs="Times New Roman"/>
          <w:sz w:val="24"/>
          <w:szCs w:val="24"/>
        </w:rPr>
        <w:t>НДС</w:t>
      </w:r>
      <w:r>
        <w:rPr>
          <w:rFonts w:ascii="Times New Roman" w:hAnsi="Times New Roman" w:cs="Times New Roman"/>
          <w:sz w:val="24"/>
          <w:szCs w:val="24"/>
        </w:rPr>
        <w:t xml:space="preserve"> не облагается</w:t>
      </w:r>
      <w:r w:rsidRPr="002646B4">
        <w:rPr>
          <w:rFonts w:ascii="Times New Roman" w:hAnsi="Times New Roman" w:cs="Times New Roman"/>
          <w:sz w:val="24"/>
          <w:szCs w:val="24"/>
        </w:rPr>
        <w:t>).</w:t>
      </w:r>
      <w:r w:rsidRPr="002646B4">
        <w:rPr>
          <w:rFonts w:ascii="Times New Roman" w:hAnsi="Times New Roman" w:cs="Times New Roman"/>
          <w:b/>
          <w:sz w:val="24"/>
          <w:szCs w:val="24"/>
        </w:rPr>
        <w:tab/>
      </w:r>
    </w:p>
    <w:p w14:paraId="7A7049CF" w14:textId="3EDDEAD5" w:rsidR="00F30E62" w:rsidRPr="002646B4" w:rsidRDefault="00F30E62" w:rsidP="00F30E62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 xml:space="preserve">Величина повышения Начальной (стартовой) цены Имущества («шаг аукциона»): </w:t>
      </w:r>
      <w:r>
        <w:rPr>
          <w:rFonts w:ascii="Times New Roman" w:hAnsi="Times New Roman" w:cs="Times New Roman"/>
          <w:sz w:val="24"/>
          <w:szCs w:val="24"/>
        </w:rPr>
        <w:t>153 000</w:t>
      </w:r>
      <w:r w:rsidRPr="00C8458C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сто пятьдесят три тысячи</w:t>
      </w:r>
      <w:r w:rsidRPr="002646B4">
        <w:rPr>
          <w:rFonts w:ascii="Times New Roman" w:hAnsi="Times New Roman" w:cs="Times New Roman"/>
          <w:sz w:val="24"/>
          <w:szCs w:val="24"/>
        </w:rPr>
        <w:t>) рублей 00 копеек.</w:t>
      </w:r>
    </w:p>
    <w:p w14:paraId="40CC7340" w14:textId="78B8E5C7" w:rsidR="00F30E62" w:rsidRDefault="00F30E62" w:rsidP="00F30E62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№2</w:t>
      </w:r>
      <w:r w:rsidRPr="002646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составляет:</w:t>
      </w:r>
      <w:r w:rsidRPr="002646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510 000</w:t>
      </w:r>
      <w:r w:rsidRPr="00C845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пятьсот десять тысяч</w:t>
      </w:r>
      <w:r w:rsidRPr="002646B4">
        <w:rPr>
          <w:rFonts w:ascii="Times New Roman" w:hAnsi="Times New Roman" w:cs="Times New Roman"/>
          <w:sz w:val="24"/>
          <w:szCs w:val="24"/>
        </w:rPr>
        <w:t>) рублей 00 копеек (НДС не облагается).</w:t>
      </w:r>
    </w:p>
    <w:p w14:paraId="3A896E98" w14:textId="4B1AD27E" w:rsidR="00125EF8" w:rsidRDefault="00125EF8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6BEF211" w14:textId="4E47AAD8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>1.2. Задаток перечисляется на условиях договора о задатке (</w:t>
      </w:r>
      <w:r w:rsidR="003A317E">
        <w:rPr>
          <w:sz w:val="24"/>
          <w:szCs w:val="24"/>
        </w:rPr>
        <w:t>Р</w:t>
      </w:r>
      <w:r w:rsidR="001F52C0">
        <w:rPr>
          <w:sz w:val="24"/>
          <w:szCs w:val="24"/>
        </w:rPr>
        <w:t>аздел VI</w:t>
      </w:r>
      <w:r w:rsidR="00336D3A">
        <w:rPr>
          <w:sz w:val="24"/>
          <w:szCs w:val="24"/>
          <w:lang w:val="en-US"/>
        </w:rPr>
        <w:t>I</w:t>
      </w:r>
      <w:r w:rsidRPr="00585E32">
        <w:rPr>
          <w:sz w:val="24"/>
          <w:szCs w:val="24"/>
        </w:rPr>
        <w:t>I Аукционной документации)</w:t>
      </w:r>
    </w:p>
    <w:p w14:paraId="665919EA" w14:textId="03E83521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  <w:r w:rsidRPr="00585E32">
        <w:rPr>
          <w:b w:val="0"/>
          <w:sz w:val="24"/>
          <w:szCs w:val="24"/>
        </w:rPr>
        <w:t xml:space="preserve">Задаток для участия в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служит обеспечением исполнения обязательства Победителя аукциона</w:t>
      </w:r>
      <w:r w:rsidR="00C44DC6">
        <w:rPr>
          <w:b w:val="0"/>
          <w:sz w:val="24"/>
          <w:szCs w:val="24"/>
        </w:rPr>
        <w:t xml:space="preserve"> или </w:t>
      </w:r>
      <w:r w:rsidRPr="00585E32">
        <w:rPr>
          <w:b w:val="0"/>
          <w:sz w:val="24"/>
          <w:szCs w:val="24"/>
        </w:rPr>
        <w:t xml:space="preserve">Единственного участника по заключению договора купли-продажи, оплате приобретенного на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Имущества и исполнению иных обязательств, предусмотренных Аукционной документацией.</w:t>
      </w:r>
    </w:p>
    <w:p w14:paraId="0344188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Задаток вносится единым платежом на расчетный счет </w:t>
      </w:r>
      <w:r w:rsidRPr="00585E32">
        <w:rPr>
          <w:rFonts w:ascii="Times New Roman" w:hAnsi="Times New Roman" w:cs="Times New Roman"/>
          <w:bCs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Cs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66CAEF4" w14:textId="5F410118" w:rsidR="007D45D7" w:rsidRPr="00585E32" w:rsidRDefault="007D45D7" w:rsidP="007D45D7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Расчетный счет: 40702810800250009461</w:t>
      </w:r>
      <w:r w:rsidRPr="00585E32">
        <w:rPr>
          <w:rFonts w:ascii="Times New Roman" w:hAnsi="Times New Roman" w:cs="Times New Roman"/>
          <w:sz w:val="24"/>
          <w:szCs w:val="24"/>
        </w:rPr>
        <w:br/>
        <w:t xml:space="preserve">Банк: АО АКБ </w:t>
      </w:r>
      <w:r w:rsidR="003B2EC4">
        <w:rPr>
          <w:rFonts w:ascii="Times New Roman" w:hAnsi="Times New Roman" w:cs="Times New Roman"/>
          <w:sz w:val="24"/>
          <w:szCs w:val="24"/>
        </w:rPr>
        <w:t>«</w:t>
      </w:r>
      <w:r w:rsidRPr="00585E32">
        <w:rPr>
          <w:rFonts w:ascii="Times New Roman" w:hAnsi="Times New Roman" w:cs="Times New Roman"/>
          <w:sz w:val="24"/>
          <w:szCs w:val="24"/>
        </w:rPr>
        <w:t>НОВИКОМБАНК</w:t>
      </w:r>
      <w:r w:rsidR="003B2EC4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br/>
        <w:t>БИК: 044525162</w:t>
      </w:r>
      <w:r w:rsidRPr="00585E32">
        <w:rPr>
          <w:rFonts w:ascii="Times New Roman" w:hAnsi="Times New Roman" w:cs="Times New Roman"/>
          <w:sz w:val="24"/>
          <w:szCs w:val="24"/>
        </w:rPr>
        <w:br/>
        <w:t>Корр. счет: 30101810245250000162</w:t>
      </w:r>
    </w:p>
    <w:p w14:paraId="7280B948" w14:textId="5BD3EB81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7704770859 КПП 770401001</w:t>
      </w:r>
    </w:p>
    <w:p w14:paraId="4F50EC8D" w14:textId="2CB8BFAD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Получатель - ООО «</w:t>
      </w:r>
      <w:r>
        <w:rPr>
          <w:rFonts w:ascii="Times New Roman" w:hAnsi="Times New Roman" w:cs="Times New Roman"/>
          <w:b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в срок, </w:t>
      </w:r>
      <w:r w:rsidR="00284BA3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="005F2605">
        <w:rPr>
          <w:rFonts w:ascii="Times New Roman" w:hAnsi="Times New Roman" w:cs="Times New Roman"/>
          <w:b/>
          <w:sz w:val="24"/>
          <w:szCs w:val="24"/>
        </w:rPr>
        <w:t>позднее 21.03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Pr="00585E32">
        <w:rPr>
          <w:rFonts w:ascii="Times New Roman" w:hAnsi="Times New Roman" w:cs="Times New Roman"/>
          <w:b/>
          <w:sz w:val="24"/>
          <w:szCs w:val="24"/>
        </w:rPr>
        <w:t>г.</w:t>
      </w:r>
    </w:p>
    <w:p w14:paraId="6E8FBE8D" w14:textId="77777777" w:rsidR="007D45D7" w:rsidRPr="00585E32" w:rsidRDefault="007D45D7" w:rsidP="007D45D7">
      <w:pPr>
        <w:pStyle w:val="12"/>
        <w:widowControl/>
        <w:tabs>
          <w:tab w:val="left" w:pos="709"/>
        </w:tabs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Платежи осуществляются в рублях, в форме безналичного расчета.</w:t>
      </w:r>
    </w:p>
    <w:p w14:paraId="1B8E258E" w14:textId="77777777" w:rsidR="007D45D7" w:rsidRPr="00585E32" w:rsidRDefault="007D45D7" w:rsidP="007D45D7">
      <w:pPr>
        <w:pStyle w:val="12"/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В платежном поручении на перечисление денежных средств необходимо указывать:</w:t>
      </w:r>
    </w:p>
    <w:p w14:paraId="374375A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«В обеспечение обязательств в соответствии с торгами №____________»</w:t>
      </w:r>
      <w:r w:rsidRPr="00585E32" w:rsidDel="00C722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20562EF" w14:textId="74A14E15" w:rsidR="007D45D7" w:rsidRPr="00585E32" w:rsidRDefault="00910F8E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0F8E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3B12772" w14:textId="1956147B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о проведении </w:t>
      </w:r>
      <w:r w:rsidR="00A2551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укциона по продаже имущества и условиях его проведения являются условиями публичной оферты в соответствии со ст</w:t>
      </w:r>
      <w:r w:rsidR="00A25511">
        <w:rPr>
          <w:rFonts w:ascii="Times New Roman" w:hAnsi="Times New Roman" w:cs="Times New Roman"/>
          <w:b/>
          <w:sz w:val="24"/>
          <w:szCs w:val="24"/>
        </w:rPr>
        <w:t>.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437 Гражданского кодекса Российской Федерации. Подача Претендентом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аявки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</w:t>
      </w:r>
      <w:r w:rsidR="00911492">
        <w:rPr>
          <w:rFonts w:ascii="Times New Roman" w:hAnsi="Times New Roman" w:cs="Times New Roman"/>
          <w:b/>
          <w:sz w:val="24"/>
          <w:szCs w:val="24"/>
        </w:rPr>
        <w:t>А</w:t>
      </w:r>
      <w:r w:rsidR="00A25511">
        <w:rPr>
          <w:rFonts w:ascii="Times New Roman" w:hAnsi="Times New Roman" w:cs="Times New Roman"/>
          <w:b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14:paraId="0E42F1DF" w14:textId="4FB1E93E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 xml:space="preserve">Задаток возвращается всем Участникам аукциона, кроме Победителя аукциона и Участника аукциона, который сделал предпоследнее предложение о цене, в течение 5 (пяти) рабочих дней с даты подведения итогов </w:t>
      </w:r>
      <w:r w:rsidR="00A25511" w:rsidRPr="003B2EC4">
        <w:rPr>
          <w:rFonts w:ascii="Times New Roman" w:hAnsi="Times New Roman" w:cs="Times New Roman"/>
          <w:sz w:val="24"/>
          <w:szCs w:val="24"/>
        </w:rPr>
        <w:t>А</w:t>
      </w:r>
      <w:r w:rsidRPr="003B2EC4">
        <w:rPr>
          <w:rFonts w:ascii="Times New Roman" w:hAnsi="Times New Roman" w:cs="Times New Roman"/>
          <w:sz w:val="24"/>
          <w:szCs w:val="24"/>
        </w:rPr>
        <w:t>укциона Аукционной комиссией. Задаток, перечисленный Победителем аукциона, засчитывается в сумму платежа по договору купли-продажи</w:t>
      </w:r>
      <w:r w:rsidR="001F4710" w:rsidRPr="003B2EC4">
        <w:rPr>
          <w:rFonts w:ascii="Times New Roman" w:hAnsi="Times New Roman" w:cs="Times New Roman"/>
          <w:sz w:val="24"/>
          <w:szCs w:val="24"/>
        </w:rPr>
        <w:t xml:space="preserve"> Имущества (далее – договор купли-продажи)</w:t>
      </w:r>
      <w:r w:rsidRPr="003B2EC4">
        <w:rPr>
          <w:rFonts w:ascii="Times New Roman" w:hAnsi="Times New Roman" w:cs="Times New Roman"/>
          <w:sz w:val="24"/>
          <w:szCs w:val="24"/>
        </w:rPr>
        <w:t>.</w:t>
      </w:r>
    </w:p>
    <w:p w14:paraId="3945A6FE" w14:textId="77777777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ООО «РТ-Капитал» вправе приостановить возврат задатка Претенденту, признанному Участником аукциона и сделавшему предпоследнее предложение о цене Имущества, на срок не более 15 (пятнадцати) рабочих дней.</w:t>
      </w:r>
    </w:p>
    <w:p w14:paraId="402433D8" w14:textId="18E5C703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При уклонении или отказе Победителя аукциона от заключения договора купли-продажи в установленный в п</w:t>
      </w:r>
      <w:r w:rsidR="00A25511" w:rsidRPr="003B2EC4">
        <w:rPr>
          <w:rFonts w:ascii="Times New Roman" w:hAnsi="Times New Roman" w:cs="Times New Roman"/>
          <w:sz w:val="24"/>
          <w:szCs w:val="24"/>
        </w:rPr>
        <w:t>.</w:t>
      </w:r>
      <w:r w:rsidRPr="003B2EC4">
        <w:rPr>
          <w:rFonts w:ascii="Times New Roman" w:hAnsi="Times New Roman" w:cs="Times New Roman"/>
          <w:sz w:val="24"/>
          <w:szCs w:val="24"/>
        </w:rPr>
        <w:t xml:space="preserve">2.1 </w:t>
      </w:r>
      <w:r w:rsidR="000501C5" w:rsidRPr="003B2EC4">
        <w:rPr>
          <w:rFonts w:ascii="Times New Roman" w:hAnsi="Times New Roman" w:cs="Times New Roman"/>
          <w:sz w:val="24"/>
          <w:szCs w:val="24"/>
        </w:rPr>
        <w:t>Аукционной документации</w:t>
      </w:r>
      <w:r w:rsidR="00A25511" w:rsidRPr="003B2EC4">
        <w:rPr>
          <w:rFonts w:ascii="Times New Roman" w:hAnsi="Times New Roman" w:cs="Times New Roman"/>
          <w:sz w:val="24"/>
          <w:szCs w:val="24"/>
        </w:rPr>
        <w:t xml:space="preserve"> </w:t>
      </w:r>
      <w:r w:rsidRPr="003B2EC4">
        <w:rPr>
          <w:rFonts w:ascii="Times New Roman" w:hAnsi="Times New Roman" w:cs="Times New Roman"/>
          <w:sz w:val="24"/>
          <w:szCs w:val="24"/>
        </w:rPr>
        <w:t>срок, задаток ему не возвращается.</w:t>
      </w:r>
    </w:p>
    <w:p w14:paraId="47E5A994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</w:p>
    <w:p w14:paraId="50A770E0" w14:textId="3C42A78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1.3. Сроки подачи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и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</w:p>
    <w:p w14:paraId="42A2209C" w14:textId="4D4CA1F2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начала приема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910F8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F2605">
        <w:rPr>
          <w:rFonts w:ascii="Times New Roman" w:hAnsi="Times New Roman" w:cs="Times New Roman"/>
          <w:b/>
          <w:sz w:val="24"/>
          <w:szCs w:val="24"/>
        </w:rPr>
        <w:t>03.02</w:t>
      </w:r>
      <w:r w:rsidR="0091619D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D74CA4">
        <w:rPr>
          <w:rFonts w:ascii="Times New Roman" w:hAnsi="Times New Roman" w:cs="Times New Roman"/>
          <w:b/>
          <w:sz w:val="24"/>
          <w:szCs w:val="24"/>
        </w:rPr>
        <w:t>5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(по московскому времени)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2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0C9D557" w14:textId="7353BAE0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окончания подачи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5F2605">
        <w:rPr>
          <w:rFonts w:ascii="Times New Roman" w:hAnsi="Times New Roman" w:cs="Times New Roman"/>
          <w:b/>
          <w:sz w:val="24"/>
          <w:szCs w:val="24"/>
        </w:rPr>
        <w:t>: 21.03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3B2EC4">
        <w:rPr>
          <w:rFonts w:ascii="Times New Roman" w:hAnsi="Times New Roman" w:cs="Times New Roman"/>
          <w:b/>
          <w:sz w:val="24"/>
          <w:szCs w:val="24"/>
        </w:rPr>
        <w:t>г. в 1</w:t>
      </w:r>
      <w:r w:rsidR="00D74CA4">
        <w:rPr>
          <w:rFonts w:ascii="Times New Roman" w:hAnsi="Times New Roman" w:cs="Times New Roman"/>
          <w:b/>
          <w:sz w:val="24"/>
          <w:szCs w:val="24"/>
        </w:rPr>
        <w:t>5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sz w:val="24"/>
          <w:szCs w:val="24"/>
        </w:rPr>
        <w:t>(по московскому времени)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3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A0A4E30" w14:textId="5CE8138C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рассмотрения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>: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125EF8">
        <w:rPr>
          <w:rFonts w:ascii="Times New Roman" w:hAnsi="Times New Roman" w:cs="Times New Roman"/>
          <w:b/>
          <w:sz w:val="24"/>
          <w:szCs w:val="24"/>
        </w:rPr>
        <w:t>2</w:t>
      </w:r>
      <w:r w:rsidR="005F2605">
        <w:rPr>
          <w:rFonts w:ascii="Times New Roman" w:hAnsi="Times New Roman" w:cs="Times New Roman"/>
          <w:b/>
          <w:sz w:val="24"/>
          <w:szCs w:val="24"/>
        </w:rPr>
        <w:t>3.03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3B2EC4">
        <w:rPr>
          <w:rFonts w:ascii="Times New Roman" w:hAnsi="Times New Roman" w:cs="Times New Roman"/>
          <w:b/>
          <w:sz w:val="24"/>
          <w:szCs w:val="24"/>
        </w:rPr>
        <w:t>г. в 10.00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4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8664A46" w14:textId="08E38C40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Дата, время и место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25EF8">
        <w:rPr>
          <w:rFonts w:ascii="Times New Roman" w:hAnsi="Times New Roman" w:cs="Times New Roman"/>
          <w:b/>
          <w:sz w:val="24"/>
          <w:szCs w:val="24"/>
        </w:rPr>
        <w:t>2</w:t>
      </w:r>
      <w:r w:rsidR="005F2605">
        <w:rPr>
          <w:rFonts w:ascii="Times New Roman" w:hAnsi="Times New Roman" w:cs="Times New Roman"/>
          <w:b/>
          <w:sz w:val="24"/>
          <w:szCs w:val="24"/>
        </w:rPr>
        <w:t>3.03</w:t>
      </w:r>
      <w:r w:rsidR="001F52C0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Pr="00585E32">
        <w:rPr>
          <w:rFonts w:ascii="Times New Roman" w:hAnsi="Times New Roman" w:cs="Times New Roman"/>
          <w:sz w:val="24"/>
          <w:szCs w:val="24"/>
        </w:rPr>
        <w:t>электронной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5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C905C2F" w14:textId="1C7A88C1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1.4.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Ограничения на участие в </w:t>
      </w:r>
      <w:r w:rsidR="000501C5">
        <w:rPr>
          <w:rFonts w:ascii="Times New Roman" w:hAnsi="Times New Roman" w:cs="Times New Roman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нерезидентов Российской Федерации, а также резидентов Российской Федерации, имеющих в качестве учредителей (участников) и аффилированных лиц иностранных физических и юридических лиц: </w:t>
      </w:r>
      <w:r w:rsidR="003B2EC4">
        <w:rPr>
          <w:rFonts w:ascii="Times New Roman" w:hAnsi="Times New Roman" w:cs="Times New Roman"/>
          <w:bCs/>
          <w:sz w:val="24"/>
          <w:szCs w:val="24"/>
        </w:rPr>
        <w:t>ограничения отсутствуют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792D6BBC" w14:textId="77777777" w:rsidR="007D45D7" w:rsidRPr="00585E32" w:rsidRDefault="007D45D7" w:rsidP="007D45D7">
      <w:pPr>
        <w:pStyle w:val="12"/>
        <w:widowControl/>
        <w:ind w:left="-567" w:firstLine="567"/>
        <w:rPr>
          <w:szCs w:val="24"/>
        </w:rPr>
      </w:pPr>
    </w:p>
    <w:p w14:paraId="5E8B0474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2. Заключение договора купли-продажи</w:t>
      </w:r>
    </w:p>
    <w:p w14:paraId="1636CB68" w14:textId="777A5719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2.1. Договор купли-продажи должен быть заключен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F261286" w14:textId="72C6C385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2.2. Договор купли-продажи заключается по форме, установленной в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336D3A" w:rsidRPr="00336D3A">
        <w:rPr>
          <w:rFonts w:ascii="Times New Roman" w:hAnsi="Times New Roman" w:cs="Times New Roman"/>
          <w:color w:val="000000"/>
          <w:sz w:val="24"/>
          <w:szCs w:val="24"/>
        </w:rPr>
        <w:t>IX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Аукционной документации, по цене, предложенной Победителем аукциона, либо в случае, предусмотренном п. 2.6.,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2.7. Аукционной документации, с Участником аукциона, который сделал предпоследнее предложение о цене Имущества, по цене, предложенной таким Участником аукциона. </w:t>
      </w:r>
    </w:p>
    <w:p w14:paraId="02A16BEF" w14:textId="61EEC1C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2.3. В случае подачи единственной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 участие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либо признания Участником аукциона только одного Претендента, с Претендентом, подавшим единственную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аявку на участие в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укционе, в случае, если указанная заявка соответствует требованиям и условиям, предусмотренным Аукционной документацией, а также с Претендентом, признанным Единственным участником,  заключается договор купли-продажи по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укциона,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5B66DB8" w14:textId="0746236F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2.4. Победитель аукциона (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 обязан в течение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подписать договор купли-продажи в </w:t>
      </w:r>
      <w:r w:rsidR="00146968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экземплярах и направить его Собственнику, либо в случае, предусмотренном п. 2.6., 2.7. Аукционной документации, Участник аукциона, который сделал предпоследнее предложение о цене Имущества, обязан подписать договор купли-продажи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 и направить его Собственнику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7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календарных дней с даты его уведомления Собственником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об отказе (уклонении) Победителя аукциона от подписания договора купли-продажи и решении Собственника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заключить договор купли-продажи с участником, который сделал предпоследнее предложение о цене Имущества.  </w:t>
      </w:r>
    </w:p>
    <w:p w14:paraId="429BE0AC" w14:textId="7F14795D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Победитель аукциона (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участник), либо в случае, предусмотренном п. 2.6.,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Аукционной документации, Участник аукциона, который сделал предпоследнее предложение о цене Имущества, считается исполнившим свое обязательство по подписанию договора купли-продажи с даты получения Собственником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(Продавцом) подписанного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участник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ом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экземплярах.</w:t>
      </w:r>
    </w:p>
    <w:p w14:paraId="7106F320" w14:textId="7F5EF81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2.5. В случае если Победитель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срок, предусмотренный п. 2.4. Аукционной документации, не представил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подписанный договор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экземплярах, Победитель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признается уклонившимся от заключения договора купли-продажи. При этом задаток Победителю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Единственному участнику не возвращается.</w:t>
      </w:r>
    </w:p>
    <w:p w14:paraId="32A9FC93" w14:textId="42316AA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2.6. В случае</w:t>
      </w:r>
      <w:r w:rsidR="00AC62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если Победитель аукциона признан уклонившимся от заключения Договора купли-продажи, Собственник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вправе заключить договор купли-продажи с Участником аукциона, который сделал предпоследнее предложение о цене Имущества. </w:t>
      </w:r>
    </w:p>
    <w:p w14:paraId="3E4B673F" w14:textId="1FEEEEF4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В этом случае Собственник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направляет такому Участнику аукциона письменное уведомление не позднее:</w:t>
      </w:r>
    </w:p>
    <w:p w14:paraId="6DC4BF8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- дня получения от Победителя аукциона уведомления об отказе (уклонении) от заключения договора купли-продажи,</w:t>
      </w:r>
    </w:p>
    <w:p w14:paraId="2FF5014D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либо</w:t>
      </w:r>
    </w:p>
    <w:p w14:paraId="653FBDAA" w14:textId="366BF4D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- дня истечения срока для предоставления Победителем аукциона в адрес Собственника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подписанного со стороны Победителя аукциона договора купли-продажи.</w:t>
      </w:r>
    </w:p>
    <w:p w14:paraId="595C02A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Участник аукциона, который сделал предпоследнее предложение о цене Имущества, с момента получения уведомления Собственника об уклонении Победителя аукциона от подписания договора купли-продажи и решении заключить с ним договор купли – продажи,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признается Победителем аукциона и несет обязанности, предусмотренные Аукционной документацией для Победителя аукциона. </w:t>
      </w:r>
    </w:p>
    <w:p w14:paraId="39DF20C7" w14:textId="365E3E5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2.8. Победитель аукциона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 (Покупатель) обязуется оплатить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(Продавцу) стоимость Имущества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тридцати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рабочих дней с даты заключения договора купли-продажи.</w:t>
      </w:r>
    </w:p>
    <w:p w14:paraId="3FF95726" w14:textId="035AB1B8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2.9. Оплата осуществляется путем перечисления денежных средств на расчетный счет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Собственника имущества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Продавца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, указанный в договоре купли-продажи.</w:t>
      </w:r>
    </w:p>
    <w:p w14:paraId="5B911303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7933B7F" w14:textId="5D966584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3. Организатор аукциона, </w:t>
      </w:r>
      <w:r w:rsidR="00A9164B">
        <w:rPr>
          <w:rFonts w:ascii="Times New Roman" w:hAnsi="Times New Roman" w:cs="Times New Roman"/>
          <w:b/>
          <w:sz w:val="24"/>
          <w:szCs w:val="24"/>
        </w:rPr>
        <w:t>С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 xml:space="preserve">обственник </w:t>
      </w:r>
      <w:r w:rsidRPr="00585E32">
        <w:rPr>
          <w:rFonts w:ascii="Times New Roman" w:hAnsi="Times New Roman" w:cs="Times New Roman"/>
          <w:b/>
          <w:sz w:val="24"/>
          <w:szCs w:val="24"/>
        </w:rPr>
        <w:t>имущества</w:t>
      </w:r>
    </w:p>
    <w:p w14:paraId="165E5613" w14:textId="54D4023B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" w:name="_Toc230144039"/>
      <w:r w:rsidRPr="00585E32">
        <w:rPr>
          <w:rFonts w:ascii="Times New Roman" w:hAnsi="Times New Roman" w:cs="Times New Roman"/>
          <w:sz w:val="24"/>
          <w:szCs w:val="24"/>
        </w:rPr>
        <w:t>3.1. О</w:t>
      </w:r>
      <w:r w:rsidR="001F52C0">
        <w:rPr>
          <w:rFonts w:ascii="Times New Roman" w:hAnsi="Times New Roman" w:cs="Times New Roman"/>
          <w:sz w:val="24"/>
          <w:szCs w:val="24"/>
        </w:rPr>
        <w:t>рганизатором аукциона является о</w:t>
      </w:r>
      <w:r w:rsidRPr="00585E32">
        <w:rPr>
          <w:rFonts w:ascii="Times New Roman" w:hAnsi="Times New Roman" w:cs="Times New Roman"/>
          <w:sz w:val="24"/>
          <w:szCs w:val="24"/>
        </w:rPr>
        <w:t xml:space="preserve">бщество с ограниченной ответственностью </w:t>
      </w:r>
      <w:r w:rsidR="00A9164B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585E32">
        <w:rPr>
          <w:rFonts w:ascii="Times New Roman" w:hAnsi="Times New Roman" w:cs="Times New Roman"/>
          <w:sz w:val="24"/>
          <w:szCs w:val="24"/>
        </w:rPr>
        <w:t>«РТ-Капитал» (ООО «РТ-Капитал»).</w:t>
      </w:r>
    </w:p>
    <w:p w14:paraId="57FD4318" w14:textId="372C9EEF" w:rsidR="00E9424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C8458C">
        <w:rPr>
          <w:rFonts w:ascii="Times New Roman" w:hAnsi="Times New Roman" w:cs="Times New Roman"/>
          <w:sz w:val="24"/>
          <w:szCs w:val="24"/>
        </w:rPr>
        <w:t>Организатора аукциона</w:t>
      </w:r>
      <w:r w:rsidRPr="00585E32">
        <w:rPr>
          <w:rFonts w:ascii="Times New Roman" w:hAnsi="Times New Roman" w:cs="Times New Roman"/>
          <w:sz w:val="24"/>
          <w:szCs w:val="24"/>
        </w:rPr>
        <w:t>: 119048, г. Москва, ул. Усачева, д.24</w:t>
      </w:r>
      <w:r w:rsidR="00410C62">
        <w:rPr>
          <w:rFonts w:ascii="Times New Roman" w:hAnsi="Times New Roman" w:cs="Times New Roman"/>
          <w:sz w:val="24"/>
          <w:szCs w:val="24"/>
        </w:rPr>
        <w:t>.</w:t>
      </w:r>
    </w:p>
    <w:p w14:paraId="3C18CFB3" w14:textId="45D62719" w:rsidR="007D45D7" w:rsidRPr="00C8150C" w:rsidRDefault="00E9424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7D45D7" w:rsidRPr="00585E32">
        <w:rPr>
          <w:rFonts w:ascii="Times New Roman" w:hAnsi="Times New Roman" w:cs="Times New Roman"/>
          <w:sz w:val="24"/>
          <w:szCs w:val="24"/>
        </w:rPr>
        <w:t>ел</w:t>
      </w:r>
      <w:r w:rsidR="007D45D7" w:rsidRPr="00C8150C">
        <w:rPr>
          <w:rFonts w:ascii="Times New Roman" w:hAnsi="Times New Roman" w:cs="Times New Roman"/>
          <w:sz w:val="24"/>
          <w:szCs w:val="24"/>
          <w:lang w:val="en-US"/>
        </w:rPr>
        <w:t xml:space="preserve">.: +7 (495) 580-71-15, 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7D45D7" w:rsidRPr="00C8150C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7D45D7" w:rsidRPr="00C8150C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16" w:history="1"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info</w:t>
        </w:r>
        <w:r w:rsidR="007D45D7" w:rsidRPr="00C8150C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@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rt</w:t>
        </w:r>
        <w:r w:rsidR="007D45D7" w:rsidRPr="00C8150C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capital</w:t>
        </w:r>
        <w:r w:rsidR="007D45D7" w:rsidRPr="00C8150C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7D45D7" w:rsidRPr="00C8150C">
        <w:rPr>
          <w:rStyle w:val="af4"/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torgi</w:t>
      </w:r>
      <w:r w:rsidR="007D45D7" w:rsidRPr="00C8150C">
        <w:rPr>
          <w:rStyle w:val="af4"/>
          <w:rFonts w:ascii="Times New Roman" w:hAnsi="Times New Roman" w:cs="Times New Roman"/>
          <w:sz w:val="24"/>
          <w:szCs w:val="24"/>
          <w:lang w:val="en-US"/>
        </w:rPr>
        <w:t>@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rt</w:t>
      </w:r>
      <w:r w:rsidR="007D45D7" w:rsidRPr="00C8150C">
        <w:rPr>
          <w:rStyle w:val="af4"/>
          <w:rFonts w:ascii="Times New Roman" w:hAnsi="Times New Roman" w:cs="Times New Roman"/>
          <w:sz w:val="24"/>
          <w:szCs w:val="24"/>
          <w:lang w:val="en-US"/>
        </w:rPr>
        <w:t>-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capital</w:t>
      </w:r>
      <w:r w:rsidR="007D45D7" w:rsidRPr="00C8150C">
        <w:rPr>
          <w:rStyle w:val="af4"/>
          <w:rFonts w:ascii="Times New Roman" w:hAnsi="Times New Roman" w:cs="Times New Roman"/>
          <w:sz w:val="24"/>
          <w:szCs w:val="24"/>
          <w:lang w:val="en-US"/>
        </w:rPr>
        <w:t>.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ru</w:t>
      </w:r>
      <w:r w:rsidR="007D45D7" w:rsidRPr="00C8150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EE4D3BB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Сайт Организатора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7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585E32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3F932A9C" w14:textId="223ADE70" w:rsidR="00B65A2E" w:rsidRPr="00585E32" w:rsidRDefault="007D45D7" w:rsidP="00B65A2E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3.2. </w:t>
      </w:r>
      <w:r w:rsidR="009E289E" w:rsidRPr="00585E32">
        <w:rPr>
          <w:rFonts w:ascii="Times New Roman" w:hAnsi="Times New Roman" w:cs="Times New Roman"/>
          <w:sz w:val="24"/>
          <w:szCs w:val="24"/>
        </w:rPr>
        <w:t xml:space="preserve">Собственником </w:t>
      </w:r>
      <w:r w:rsidR="009E289E">
        <w:rPr>
          <w:rFonts w:ascii="Times New Roman" w:hAnsi="Times New Roman" w:cs="Times New Roman"/>
          <w:sz w:val="24"/>
          <w:szCs w:val="24"/>
        </w:rPr>
        <w:t>и</w:t>
      </w:r>
      <w:r w:rsidR="009E289E" w:rsidRPr="00585E32">
        <w:rPr>
          <w:rFonts w:ascii="Times New Roman" w:hAnsi="Times New Roman" w:cs="Times New Roman"/>
          <w:sz w:val="24"/>
          <w:szCs w:val="24"/>
        </w:rPr>
        <w:t xml:space="preserve">мущества является </w:t>
      </w:r>
      <w:r w:rsidR="00F30E62">
        <w:rPr>
          <w:rFonts w:ascii="Times New Roman" w:hAnsi="Times New Roman" w:cs="Times New Roman"/>
          <w:sz w:val="24"/>
          <w:szCs w:val="24"/>
        </w:rPr>
        <w:t xml:space="preserve">публичное </w:t>
      </w:r>
      <w:r w:rsidR="00FB5B34" w:rsidRPr="00D212EB">
        <w:rPr>
          <w:rFonts w:ascii="Times New Roman" w:hAnsi="Times New Roman" w:cs="Times New Roman"/>
          <w:sz w:val="24"/>
          <w:szCs w:val="24"/>
        </w:rPr>
        <w:t>акционерное общество «</w:t>
      </w:r>
      <w:r w:rsidR="00F30E62" w:rsidRPr="00F30E62">
        <w:rPr>
          <w:rFonts w:ascii="Times New Roman" w:hAnsi="Times New Roman" w:cs="Times New Roman"/>
          <w:sz w:val="24"/>
          <w:szCs w:val="24"/>
        </w:rPr>
        <w:t>Авиационный комплекс им. С.В. Ильюшина</w:t>
      </w:r>
      <w:r w:rsidR="00FB5B34" w:rsidRPr="00D212EB">
        <w:rPr>
          <w:rFonts w:ascii="Times New Roman" w:hAnsi="Times New Roman" w:cs="Times New Roman"/>
          <w:sz w:val="24"/>
          <w:szCs w:val="24"/>
        </w:rPr>
        <w:t>» (</w:t>
      </w:r>
      <w:r w:rsidR="00F30E62">
        <w:rPr>
          <w:rFonts w:ascii="Times New Roman" w:hAnsi="Times New Roman" w:cs="Times New Roman"/>
          <w:sz w:val="24"/>
          <w:szCs w:val="24"/>
        </w:rPr>
        <w:t>П</w:t>
      </w:r>
      <w:r w:rsidR="00FB5B34" w:rsidRPr="00D212EB">
        <w:rPr>
          <w:rFonts w:ascii="Times New Roman" w:hAnsi="Times New Roman" w:cs="Times New Roman"/>
          <w:sz w:val="24"/>
          <w:szCs w:val="24"/>
        </w:rPr>
        <w:t>АО «</w:t>
      </w:r>
      <w:r w:rsidR="00F30E62">
        <w:rPr>
          <w:rFonts w:ascii="Times New Roman" w:hAnsi="Times New Roman" w:cs="Times New Roman"/>
          <w:sz w:val="24"/>
          <w:szCs w:val="24"/>
        </w:rPr>
        <w:t>Ил</w:t>
      </w:r>
      <w:r w:rsidR="00FB5B34" w:rsidRPr="00D212EB">
        <w:rPr>
          <w:rFonts w:ascii="Times New Roman" w:hAnsi="Times New Roman" w:cs="Times New Roman"/>
          <w:sz w:val="24"/>
          <w:szCs w:val="24"/>
        </w:rPr>
        <w:t>»).</w:t>
      </w:r>
    </w:p>
    <w:p w14:paraId="24E235E5" w14:textId="7BBA670F" w:rsidR="007D45D7" w:rsidRDefault="00B65A2E" w:rsidP="00F30E62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Собственника имущества: </w:t>
      </w:r>
      <w:r w:rsidR="00F30E62" w:rsidRPr="00F30E62">
        <w:rPr>
          <w:rFonts w:ascii="Times New Roman" w:hAnsi="Times New Roman" w:cs="Times New Roman"/>
          <w:sz w:val="24"/>
          <w:szCs w:val="24"/>
        </w:rPr>
        <w:t>125190, г. Москва, Ленинградский пр-т, д. 45 «Г»</w:t>
      </w:r>
      <w:r w:rsidRPr="001F52C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9109440" w14:textId="77777777" w:rsidR="00D125E0" w:rsidRPr="00F30E62" w:rsidRDefault="00D125E0" w:rsidP="00F30E62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8391B29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II. АУКЦИОННАЯ ДОКУМЕНТАЦИЯ</w:t>
      </w:r>
    </w:p>
    <w:p w14:paraId="41D3E6AF" w14:textId="0C1938DF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A26FC9">
        <w:rPr>
          <w:rFonts w:ascii="Times New Roman" w:hAnsi="Times New Roman" w:cs="Times New Roman"/>
          <w:b/>
          <w:sz w:val="24"/>
          <w:szCs w:val="24"/>
        </w:rPr>
        <w:t>Ознакомление с</w:t>
      </w:r>
      <w:r w:rsidR="00A26FC9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Аукционной документаци</w:t>
      </w:r>
      <w:r w:rsidR="00A26FC9">
        <w:rPr>
          <w:rFonts w:ascii="Times New Roman" w:hAnsi="Times New Roman" w:cs="Times New Roman"/>
          <w:b/>
          <w:sz w:val="24"/>
          <w:szCs w:val="24"/>
        </w:rPr>
        <w:t>ей</w:t>
      </w:r>
    </w:p>
    <w:bookmarkEnd w:id="2"/>
    <w:p w14:paraId="7945ABE6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4.1. Аукционная документация состоит из двух частей:</w:t>
      </w:r>
    </w:p>
    <w:p w14:paraId="00E09F14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sz w:val="24"/>
          <w:szCs w:val="24"/>
        </w:rPr>
        <w:t>. «Правила проведения аукциона»;</w:t>
      </w:r>
    </w:p>
    <w:p w14:paraId="444373F1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>. «Формы документов».</w:t>
      </w:r>
    </w:p>
    <w:p w14:paraId="6AC3CECC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4.2. Аукционная документация размещается на сайте Организатора аукциона</w:t>
      </w:r>
      <w:r w:rsidRPr="00585E32"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на сайте Электронной площадки</w:t>
      </w:r>
      <w:r w:rsidRPr="00585E32">
        <w:t>.</w:t>
      </w:r>
    </w:p>
    <w:p w14:paraId="74E16324" w14:textId="1A83E716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4.3. Претендент вправе воспользоваться информацией об </w:t>
      </w:r>
      <w:r w:rsidR="00A9164B">
        <w:rPr>
          <w:rFonts w:ascii="Times New Roman" w:hAnsi="Times New Roman" w:cs="Times New Roman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на сайте Организатора аукциона, на сайте Электронной площадки.</w:t>
      </w:r>
    </w:p>
    <w:p w14:paraId="05A53FA9" w14:textId="7C492DF0" w:rsidR="007D45D7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4.4. Аукционная комиссия не несет ответственности за содержание Аукционной документации, полученной Претендентом неофициально, и во всех случаях руководствуется текстом Аукционной документации, размещенной на сайтах </w:t>
      </w:r>
      <w:hyperlink r:id="rId18" w:history="1">
        <w:r w:rsidRPr="00585E32">
          <w:rPr>
            <w:rFonts w:ascii="Times New Roman" w:hAnsi="Times New Roman" w:cs="Times New Roman"/>
            <w:sz w:val="24"/>
            <w:szCs w:val="24"/>
          </w:rPr>
          <w:t>Организатора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аукциона и Электронной площадк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E7451F7" w14:textId="77777777" w:rsidR="00C0515D" w:rsidRPr="00585E32" w:rsidRDefault="00C0515D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E74070C" w14:textId="2BC1C6BC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 w:rsidR="00FA0D52">
        <w:rPr>
          <w:rFonts w:ascii="Times New Roman" w:hAnsi="Times New Roman" w:cs="Times New Roman"/>
          <w:b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b/>
          <w:sz w:val="24"/>
          <w:szCs w:val="24"/>
        </w:rPr>
        <w:t>документации, о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тказ от проведения </w:t>
      </w:r>
      <w:r w:rsidR="00A9164B">
        <w:rPr>
          <w:rFonts w:ascii="Times New Roman" w:hAnsi="Times New Roman" w:cs="Times New Roman"/>
          <w:b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143F0571" w14:textId="139A37C9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="000D3DFC"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срок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не позднее, чем за 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лендарных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дн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до наступления даты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 xml:space="preserve">в Аукционную документацию могут быть внесены изменения, в том числе – в части продления срока приема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аявок на участие в Аукционе. Изменения, вносимые в Аукционную документацию (новая редакция Аукционной документации), согласовываются и утверждаются в порядке, аналогичном порядку согласования и утверждения Аукционной документации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0C08EBA" w14:textId="69DD0F5F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5.2. Организатор аукциона вправе отказаться от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не позднее чем за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дня до наступления даты его проведения. </w:t>
      </w:r>
    </w:p>
    <w:p w14:paraId="063044C6" w14:textId="60A3A5BF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5.3. Извещение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о внесении изменений в Аукционную документацию и об</w:t>
      </w:r>
      <w: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отмене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размещается на сайте Организатора аукциона и на сайте Электронной площадки.</w:t>
      </w:r>
    </w:p>
    <w:p w14:paraId="1229ABB2" w14:textId="0413D6E6" w:rsidR="00A26FC9" w:rsidRPr="009E289E" w:rsidRDefault="009E289E" w:rsidP="009E289E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="00A26FC9" w:rsidRPr="009E289E">
        <w:rPr>
          <w:rFonts w:ascii="Times New Roman" w:hAnsi="Times New Roman" w:cs="Times New Roman"/>
          <w:color w:val="000000"/>
          <w:sz w:val="24"/>
          <w:szCs w:val="24"/>
        </w:rPr>
        <w:t>Изменение Предмета аукциона не допускается.</w:t>
      </w:r>
    </w:p>
    <w:p w14:paraId="5485A1AF" w14:textId="77777777" w:rsidR="00A9164B" w:rsidRPr="00585E32" w:rsidRDefault="00A9164B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4CB132F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3" w:name="_Toc229476271"/>
      <w:bookmarkStart w:id="4" w:name="_Toc230144038"/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85E32">
        <w:rPr>
          <w:rFonts w:ascii="Times New Roman" w:hAnsi="Times New Roman" w:cs="Times New Roman"/>
          <w:b/>
          <w:sz w:val="24"/>
          <w:szCs w:val="24"/>
        </w:rPr>
        <w:t>. УСЛОВИЯ УЧАСТИЯ В АУКЦИОНЕ</w:t>
      </w:r>
    </w:p>
    <w:p w14:paraId="7DABAED6" w14:textId="18D37B7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6. Требования, предъявляемые к лицам, изъявившим желание участвовать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3E5F53DC" w14:textId="43F1DC75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6.1. 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A26FC9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укционе.</w:t>
      </w:r>
    </w:p>
    <w:p w14:paraId="6A20EC2C" w14:textId="02FCA01E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6.2. Для участия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0C11383E" w14:textId="77777777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lastRenderedPageBreak/>
        <w:t>- 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банкротом и об открытии конкурсного производства;</w:t>
      </w:r>
    </w:p>
    <w:p w14:paraId="0BA7575A" w14:textId="77777777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отсутствие решения арбитражного суда о признании Претендента - физического лица (гражданина) банкротом;</w:t>
      </w:r>
    </w:p>
    <w:p w14:paraId="2DCECD58" w14:textId="1259E263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 xml:space="preserve">- Неприостановление деятельности Претендента в порядке, предусмотренном действующим законодательством </w:t>
      </w:r>
      <w:r w:rsidR="00C1206D">
        <w:rPr>
          <w:rFonts w:ascii="Times New Roman" w:hAnsi="Times New Roman" w:cs="Times New Roman"/>
          <w:lang w:eastAsia="en-US"/>
        </w:rPr>
        <w:t>Российской Федерации</w:t>
      </w:r>
      <w:r w:rsidRPr="00585E32">
        <w:rPr>
          <w:rFonts w:ascii="Times New Roman" w:hAnsi="Times New Roman" w:cs="Times New Roman"/>
          <w:lang w:eastAsia="en-US"/>
        </w:rPr>
        <w:t xml:space="preserve">, на день подачи Претендентом </w:t>
      </w:r>
      <w:r w:rsidR="00D26DB3">
        <w:rPr>
          <w:rFonts w:ascii="Times New Roman" w:hAnsi="Times New Roman" w:cs="Times New Roman"/>
          <w:lang w:eastAsia="en-US"/>
        </w:rPr>
        <w:t>З</w:t>
      </w:r>
      <w:r w:rsidRPr="00585E32">
        <w:rPr>
          <w:rFonts w:ascii="Times New Roman" w:hAnsi="Times New Roman" w:cs="Times New Roman"/>
          <w:lang w:eastAsia="en-US"/>
        </w:rPr>
        <w:t xml:space="preserve">аявки на участие в </w:t>
      </w:r>
      <w:r w:rsidR="00D26DB3">
        <w:rPr>
          <w:rFonts w:ascii="Times New Roman" w:hAnsi="Times New Roman" w:cs="Times New Roman"/>
          <w:lang w:eastAsia="en-US"/>
        </w:rPr>
        <w:t>А</w:t>
      </w:r>
      <w:r w:rsidRPr="00585E32">
        <w:rPr>
          <w:rFonts w:ascii="Times New Roman" w:hAnsi="Times New Roman" w:cs="Times New Roman"/>
          <w:lang w:eastAsia="en-US"/>
        </w:rPr>
        <w:t>укционе.</w:t>
      </w:r>
    </w:p>
    <w:p w14:paraId="71A884E7" w14:textId="086C8768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6.3. Аукционная комиссия принимает решение об отказе Претенденту в допуске к участию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в случаях:</w:t>
      </w:r>
    </w:p>
    <w:p w14:paraId="68FF8D3F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представленные документы не подтверждают права Претендента быть Участником аукциона, в соответствии с законодательством Российской Федерации;</w:t>
      </w:r>
    </w:p>
    <w:p w14:paraId="2EDAA97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представлены не все документы в соответствии с перечнем, указанным в п. 12. Аукционной документации, или оформление указанных документов не соответствует законодательству Российской Федерации, </w:t>
      </w:r>
    </w:p>
    <w:p w14:paraId="15A50711" w14:textId="46934E1D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A26FC9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70CC4C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 подтверждено поступление в установленный срок задатка на счет, указанный в извещении;</w:t>
      </w:r>
    </w:p>
    <w:p w14:paraId="3FE7046D" w14:textId="1C28844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документы, представленные в составе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A26FC9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содержат недостоверные сведения; </w:t>
      </w:r>
    </w:p>
    <w:p w14:paraId="1CA1B187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несоответствия Претендента требованиям, установленным Аукционной документацией.</w:t>
      </w:r>
    </w:p>
    <w:p w14:paraId="0224390D" w14:textId="596683A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Перечень указанных оснований отказа Претенденту в участии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является исчерпывающим.</w:t>
      </w:r>
    </w:p>
    <w:p w14:paraId="42AD5342" w14:textId="3BBBFFC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6.4. Претенденты несут за свой счет все расходы, связанные с подготовкой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своим участием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336206" w14:textId="77777777" w:rsidR="00B65A2E" w:rsidRDefault="00B65A2E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D2B0D83" w14:textId="4064D45A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85E32">
        <w:rPr>
          <w:rFonts w:ascii="Times New Roman" w:hAnsi="Times New Roman" w:cs="Times New Roman"/>
          <w:b/>
          <w:sz w:val="24"/>
          <w:szCs w:val="24"/>
        </w:rPr>
        <w:t>. ЗАЯВКИ НА УЧАСТИЕ В АУКЦИОНЕ</w:t>
      </w:r>
    </w:p>
    <w:p w14:paraId="47B21E66" w14:textId="43011120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7. Оформление </w:t>
      </w:r>
      <w:r w:rsidR="00A26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174517A8" w14:textId="1AFAD683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7.1. Претендент вправе подать только одну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</w:t>
      </w:r>
      <w:r w:rsidR="001261C7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отношении каждого лота. </w:t>
      </w:r>
    </w:p>
    <w:p w14:paraId="440278B8" w14:textId="13944E20" w:rsidR="00C1206D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7.2. Извещение о проведении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является публичной офертой для заключения договора о задатке в соответствии со </w:t>
      </w:r>
      <w:hyperlink r:id="rId19" w:history="1">
        <w:r w:rsidR="00C1206D" w:rsidRPr="00585E32">
          <w:rPr>
            <w:rFonts w:ascii="Times New Roman" w:hAnsi="Times New Roman" w:cs="Times New Roman"/>
            <w:sz w:val="24"/>
            <w:szCs w:val="24"/>
          </w:rPr>
          <w:t>ст</w:t>
        </w:r>
        <w:r w:rsidR="00C1206D">
          <w:rPr>
            <w:rFonts w:ascii="Times New Roman" w:hAnsi="Times New Roman" w:cs="Times New Roman"/>
            <w:sz w:val="24"/>
            <w:szCs w:val="24"/>
          </w:rPr>
          <w:t>.</w:t>
        </w:r>
        <w:r w:rsidR="00C1206D" w:rsidRPr="00585E32">
          <w:rPr>
            <w:rFonts w:ascii="Times New Roman" w:hAnsi="Times New Roman" w:cs="Times New Roman"/>
            <w:sz w:val="24"/>
            <w:szCs w:val="24"/>
          </w:rPr>
          <w:t xml:space="preserve"> 437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Гражданского кодекса Российской Федерации, а подача </w:t>
      </w:r>
      <w:r w:rsidR="00C1206D">
        <w:rPr>
          <w:rFonts w:ascii="Times New Roman" w:hAnsi="Times New Roman" w:cs="Times New Roman"/>
          <w:sz w:val="24"/>
          <w:szCs w:val="24"/>
        </w:rPr>
        <w:t>П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ретендентом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>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перечисление задатка являются акцептом такой оферты в адрес Организатора аукциона</w:t>
      </w:r>
      <w:r w:rsidR="001261C7">
        <w:rPr>
          <w:rFonts w:ascii="Times New Roman" w:hAnsi="Times New Roman" w:cs="Times New Roman"/>
          <w:sz w:val="24"/>
          <w:szCs w:val="24"/>
        </w:rPr>
        <w:t xml:space="preserve"> </w:t>
      </w:r>
      <w:r w:rsidR="001261C7" w:rsidRPr="00AD36AD">
        <w:rPr>
          <w:rFonts w:ascii="Times New Roman" w:hAnsi="Times New Roman" w:cs="Times New Roman"/>
          <w:spacing w:val="-10"/>
          <w:sz w:val="24"/>
          <w:szCs w:val="24"/>
        </w:rPr>
        <w:t>и договор о задатке считается заключенным</w:t>
      </w:r>
      <w:r w:rsidR="001261C7">
        <w:rPr>
          <w:rFonts w:ascii="Times New Roman" w:hAnsi="Times New Roman" w:cs="Times New Roman"/>
          <w:spacing w:val="-10"/>
          <w:sz w:val="24"/>
          <w:szCs w:val="24"/>
        </w:rPr>
        <w:t xml:space="preserve"> в письменной форме.</w:t>
      </w:r>
    </w:p>
    <w:p w14:paraId="50A95163" w14:textId="3F55025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7.3. Заявка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оформляется на русском языке в установленной </w:t>
      </w:r>
      <w:r w:rsidR="001261C7">
        <w:rPr>
          <w:rFonts w:ascii="Times New Roman" w:hAnsi="Times New Roman" w:cs="Times New Roman"/>
          <w:sz w:val="24"/>
          <w:szCs w:val="24"/>
        </w:rPr>
        <w:t xml:space="preserve">Аукционной документацией </w:t>
      </w:r>
      <w:r w:rsidRPr="00585E32">
        <w:rPr>
          <w:rFonts w:ascii="Times New Roman" w:hAnsi="Times New Roman" w:cs="Times New Roman"/>
          <w:sz w:val="24"/>
          <w:szCs w:val="24"/>
        </w:rPr>
        <w:t>форме (</w:t>
      </w:r>
      <w:r w:rsidR="00C1206D">
        <w:rPr>
          <w:rFonts w:ascii="Times New Roman" w:hAnsi="Times New Roman" w:cs="Times New Roman"/>
          <w:sz w:val="24"/>
          <w:szCs w:val="24"/>
        </w:rPr>
        <w:t>Р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0AA41624" w14:textId="4FC758F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7.4. К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аявке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должны прилагаться документы и материалы, предусмотренные Аукционной документацией и подтверждающие соответствие Претендентов предъявляемым к ним требованиям.</w:t>
      </w:r>
    </w:p>
    <w:p w14:paraId="53F20804" w14:textId="43AB246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Документы, необходимые для участия в </w:t>
      </w:r>
      <w:r w:rsidR="00C1206D">
        <w:rPr>
          <w:rFonts w:ascii="Times New Roman" w:hAnsi="Times New Roman" w:cs="Times New Roman"/>
          <w:bCs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, подаются путем прикрепления </w:t>
      </w:r>
      <w:r w:rsidR="001261C7">
        <w:rPr>
          <w:rFonts w:ascii="Times New Roman" w:hAnsi="Times New Roman" w:cs="Times New Roman"/>
          <w:bCs/>
          <w:sz w:val="24"/>
          <w:szCs w:val="24"/>
        </w:rPr>
        <w:t>Э</w:t>
      </w:r>
      <w:r w:rsidRPr="00585E32">
        <w:rPr>
          <w:rFonts w:ascii="Times New Roman" w:hAnsi="Times New Roman" w:cs="Times New Roman"/>
          <w:bCs/>
          <w:sz w:val="24"/>
          <w:szCs w:val="24"/>
        </w:rPr>
        <w:t>лектронных образов</w:t>
      </w:r>
      <w:r w:rsidR="00C1206D">
        <w:rPr>
          <w:rFonts w:ascii="Times New Roman" w:hAnsi="Times New Roman" w:cs="Times New Roman"/>
          <w:bCs/>
          <w:sz w:val="24"/>
          <w:szCs w:val="24"/>
        </w:rPr>
        <w:t xml:space="preserve"> документов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="00C1206D">
        <w:rPr>
          <w:rFonts w:ascii="Times New Roman" w:hAnsi="Times New Roman" w:cs="Times New Roman"/>
          <w:bCs/>
          <w:sz w:val="24"/>
          <w:szCs w:val="24"/>
        </w:rPr>
        <w:t>Л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 xml:space="preserve">ичном </w:t>
      </w:r>
      <w:r w:rsidRPr="00585E32">
        <w:rPr>
          <w:rFonts w:ascii="Times New Roman" w:hAnsi="Times New Roman" w:cs="Times New Roman"/>
          <w:bCs/>
          <w:sz w:val="24"/>
          <w:szCs w:val="24"/>
        </w:rPr>
        <w:t>кабинете на Электронной площадке.</w:t>
      </w:r>
    </w:p>
    <w:p w14:paraId="072A705A" w14:textId="1D4EA9B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7.5. Сведения, содержащиеся в </w:t>
      </w:r>
      <w:r w:rsidR="00D26DB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аявке</w:t>
      </w:r>
      <w:r w:rsidR="00D26DB3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, не должны допускать двусмысленного толкования.</w:t>
      </w:r>
    </w:p>
    <w:p w14:paraId="0224D995" w14:textId="17A0CB8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 Все документы, входящие в состав </w:t>
      </w:r>
      <w:r w:rsidR="00B70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B70FC9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укционе, должны быть оформлены с учётом следующих требований:</w:t>
      </w:r>
    </w:p>
    <w:p w14:paraId="5ABBD509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7.6.1. Документы должны быть подписаны уполномоченным лицом и заверены печатью Претендента (при наличии).</w:t>
      </w:r>
    </w:p>
    <w:p w14:paraId="72E8A50B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7.6.2. Копии документов должны быть заверены соответствующим образом, предусмотренным Аукционной документацией.</w:t>
      </w:r>
    </w:p>
    <w:p w14:paraId="6210819E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7.6.3. В документах не допускается применение факсимильных подписей, а также наличие подчисток и исправлений. </w:t>
      </w:r>
    </w:p>
    <w:p w14:paraId="2E49768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7.6.4.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штампов).</w:t>
      </w:r>
    </w:p>
    <w:p w14:paraId="5354AA47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7.6.5.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 (при наличии) и подписью уполномоченного Претендентом лица.</w:t>
      </w:r>
    </w:p>
    <w:p w14:paraId="72E64B47" w14:textId="77777777" w:rsidR="00C1048D" w:rsidRPr="00585E32" w:rsidRDefault="00C1048D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2EF4A45" w14:textId="338C7143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8.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Порядок представления </w:t>
      </w:r>
      <w:r w:rsidR="00B70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аявок на участие в </w:t>
      </w:r>
      <w:r w:rsidR="00B70FC9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2100F589" w14:textId="28E14B41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8.1. Заявки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подаются на </w:t>
      </w:r>
      <w:r w:rsidR="00C1206D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лектронную площадку, начиная с даты начала приема </w:t>
      </w:r>
      <w:r w:rsidR="00AE7D42">
        <w:rPr>
          <w:rFonts w:ascii="Times New Roman" w:hAnsi="Times New Roman" w:cs="Times New Roman"/>
          <w:sz w:val="24"/>
          <w:szCs w:val="24"/>
        </w:rPr>
        <w:t>З</w:t>
      </w:r>
      <w:r w:rsidR="00AE7D42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AE7D4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AE7D42">
        <w:rPr>
          <w:rFonts w:ascii="Times New Roman" w:hAnsi="Times New Roman" w:cs="Times New Roman"/>
          <w:sz w:val="24"/>
          <w:szCs w:val="24"/>
        </w:rPr>
        <w:t>укционе</w:t>
      </w:r>
      <w:r w:rsidR="00EB5600" w:rsidRPr="00FC1FAD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времени и даты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CD852A6" w14:textId="2A70E652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8.2. Заявка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A00E42">
        <w:rPr>
          <w:rFonts w:ascii="Times New Roman" w:hAnsi="Times New Roman" w:cs="Times New Roman"/>
          <w:sz w:val="24"/>
          <w:szCs w:val="24"/>
        </w:rPr>
        <w:t>Р</w:t>
      </w:r>
      <w:r w:rsidR="00A00E42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документации) и комплект документов подаются Претендентом одновременно в срок не позднее даты и времени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51E787E4" w14:textId="1CE9BC0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8.3. В случае установления факта подачи одним Претендентом </w:t>
      </w:r>
      <w:r w:rsidR="00EB5600" w:rsidRPr="00FC1FAD">
        <w:rPr>
          <w:rFonts w:ascii="Times New Roman" w:hAnsi="Times New Roman" w:cs="Times New Roman"/>
          <w:sz w:val="24"/>
          <w:szCs w:val="24"/>
        </w:rPr>
        <w:t>2 (</w:t>
      </w:r>
      <w:r w:rsidRPr="00585E32">
        <w:rPr>
          <w:rFonts w:ascii="Times New Roman" w:hAnsi="Times New Roman" w:cs="Times New Roman"/>
          <w:sz w:val="24"/>
          <w:szCs w:val="24"/>
        </w:rPr>
        <w:t>двух</w:t>
      </w:r>
      <w:r w:rsidR="00EB5600" w:rsidRPr="00FC1FAD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более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EB5600">
        <w:rPr>
          <w:rFonts w:ascii="Times New Roman" w:hAnsi="Times New Roman" w:cs="Times New Roman"/>
          <w:sz w:val="24"/>
          <w:szCs w:val="24"/>
        </w:rPr>
        <w:t>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в отношении одного и того же лота при условии, что поданные ранее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>аяв</w:t>
      </w:r>
      <w:r w:rsidR="001261C7">
        <w:rPr>
          <w:rFonts w:ascii="Times New Roman" w:hAnsi="Times New Roman" w:cs="Times New Roman"/>
          <w:sz w:val="24"/>
          <w:szCs w:val="24"/>
        </w:rPr>
        <w:t>ки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EB5600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EB5600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таким Претендентом не отозваны, все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такого Претендента, поданные в отношении данного лота, не рассматриваются.</w:t>
      </w:r>
    </w:p>
    <w:p w14:paraId="3A550AA6" w14:textId="2FA4BA7F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8.4. Физические лица, индивидуальные предприниматели и юридические лица, желающие принять участие в </w:t>
      </w:r>
      <w:r w:rsidR="007E6524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могут воспользоваться формой </w:t>
      </w:r>
      <w:r w:rsidR="007E6524">
        <w:rPr>
          <w:rFonts w:ascii="Times New Roman" w:hAnsi="Times New Roman" w:cs="Times New Roman"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55098F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в Аукционной документации на сайте Организатора аукциона</w:t>
      </w:r>
      <w:r w:rsidR="0055098F">
        <w:rPr>
          <w:rFonts w:ascii="Times New Roman" w:hAnsi="Times New Roman" w:cs="Times New Roman"/>
          <w:sz w:val="24"/>
          <w:szCs w:val="24"/>
        </w:rPr>
        <w:t xml:space="preserve"> </w:t>
      </w:r>
      <w:r w:rsidR="00325663">
        <w:rPr>
          <w:rFonts w:ascii="Times New Roman" w:hAnsi="Times New Roman" w:cs="Times New Roman"/>
          <w:sz w:val="24"/>
          <w:szCs w:val="24"/>
        </w:rPr>
        <w:t xml:space="preserve">и </w:t>
      </w:r>
      <w:r w:rsidR="00325663" w:rsidRPr="00585E32">
        <w:rPr>
          <w:rFonts w:ascii="Times New Roman" w:hAnsi="Times New Roman" w:cs="Times New Roman"/>
          <w:sz w:val="24"/>
          <w:szCs w:val="24"/>
        </w:rPr>
        <w:t>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сайте Электронной площадки.</w:t>
      </w:r>
    </w:p>
    <w:p w14:paraId="6B864D75" w14:textId="47D8C344" w:rsidR="007D45D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A566277" w14:textId="6DD26CDB" w:rsidR="007D45D7" w:rsidRPr="007E4F74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9. Отзыв </w:t>
      </w:r>
      <w:r w:rsidR="007E6524">
        <w:rPr>
          <w:rFonts w:ascii="Times New Roman" w:hAnsi="Times New Roman" w:cs="Times New Roman"/>
          <w:b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B963A8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укционе, порядок внесения изменений в 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 xml:space="preserve">Заявку на участие в </w:t>
      </w:r>
      <w:r w:rsidR="0055098F" w:rsidRPr="007E4F74">
        <w:rPr>
          <w:rFonts w:ascii="Times New Roman" w:hAnsi="Times New Roman" w:cs="Times New Roman"/>
          <w:b/>
          <w:sz w:val="24"/>
          <w:szCs w:val="24"/>
        </w:rPr>
        <w:t>А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7F0C2480" w14:textId="408A03B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9.1. Претендент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до признания его Участником аукциона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имеет право отозвать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у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:</w:t>
      </w:r>
    </w:p>
    <w:p w14:paraId="0FE14853" w14:textId="05D7283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до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9F2872">
        <w:rPr>
          <w:rFonts w:ascii="Times New Roman" w:hAnsi="Times New Roman" w:cs="Times New Roman"/>
          <w:sz w:val="24"/>
          <w:szCs w:val="24"/>
        </w:rPr>
        <w:t xml:space="preserve">-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направления письменного уведомления об отзыве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и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на Электронную площадку</w:t>
      </w:r>
      <w:r>
        <w:rPr>
          <w:rFonts w:ascii="Times New Roman" w:hAnsi="Times New Roman" w:cs="Times New Roman"/>
          <w:sz w:val="24"/>
          <w:szCs w:val="24"/>
        </w:rPr>
        <w:t>, а также</w:t>
      </w:r>
      <w:r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55098F">
        <w:rPr>
          <w:rFonts w:ascii="Times New Roman" w:hAnsi="Times New Roman" w:cs="Times New Roman"/>
          <w:sz w:val="24"/>
          <w:szCs w:val="24"/>
        </w:rPr>
        <w:t xml:space="preserve"> почтового ящика</w:t>
      </w:r>
      <w:r>
        <w:rPr>
          <w:rFonts w:ascii="Times New Roman" w:hAnsi="Times New Roman" w:cs="Times New Roman"/>
          <w:sz w:val="24"/>
          <w:szCs w:val="24"/>
        </w:rPr>
        <w:t xml:space="preserve"> Организатора аукциона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A05B83" w14:textId="7F224DDC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после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 признания его Участником аукциона </w:t>
      </w:r>
      <w:r w:rsidR="009F287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путем направления письменного уведомления</w:t>
      </w:r>
      <w:r>
        <w:t xml:space="preserve">, </w:t>
      </w:r>
      <w:r w:rsidRPr="00FC1FAD">
        <w:rPr>
          <w:rFonts w:ascii="Times New Roman" w:hAnsi="Times New Roman" w:cs="Times New Roman"/>
          <w:sz w:val="24"/>
          <w:szCs w:val="24"/>
        </w:rPr>
        <w:t xml:space="preserve">подписанного уполномоченным лицом от имени </w:t>
      </w:r>
      <w:r w:rsidR="00325663" w:rsidRPr="00FC1FAD">
        <w:rPr>
          <w:rFonts w:ascii="Times New Roman" w:hAnsi="Times New Roman" w:cs="Times New Roman"/>
          <w:sz w:val="24"/>
          <w:szCs w:val="24"/>
        </w:rPr>
        <w:t>Претендента,</w:t>
      </w:r>
      <w:r w:rsidR="00325663" w:rsidRPr="002E1D1E">
        <w:t xml:space="preserve"> </w:t>
      </w:r>
      <w:r w:rsidR="00325663" w:rsidRPr="00585E32">
        <w:rPr>
          <w:rFonts w:ascii="Times New Roman" w:hAnsi="Times New Roman" w:cs="Times New Roman"/>
          <w:sz w:val="24"/>
          <w:szCs w:val="24"/>
        </w:rPr>
        <w:t>в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адрес Организатора аукциона по электронному адресу почтового ящика 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E395BF" w14:textId="55D05808" w:rsidR="007D45D7" w:rsidRPr="00585E32" w:rsidRDefault="007D45D7" w:rsidP="007D45D7">
      <w:pPr>
        <w:pStyle w:val="31"/>
        <w:tabs>
          <w:tab w:val="left" w:pos="540"/>
        </w:tabs>
        <w:ind w:left="-567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9.2. В случае отзыва Претендентом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аявки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 xml:space="preserve">до окончания приема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ок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задаток, поступивший от Претендента подлежит возврату в течение 5 (пяти) рабочих дней со дня поступления уведомления об отзыве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позднее дня окончания приема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аявок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>задаток возвращается в порядке, установленном для Участников аукциона</w:t>
      </w:r>
      <w:r w:rsidR="0055098F">
        <w:rPr>
          <w:sz w:val="24"/>
          <w:szCs w:val="24"/>
        </w:rPr>
        <w:t xml:space="preserve"> Аукционной документацией</w:t>
      </w:r>
      <w:r w:rsidRPr="00585E32">
        <w:rPr>
          <w:sz w:val="24"/>
          <w:szCs w:val="24"/>
        </w:rPr>
        <w:t>.</w:t>
      </w:r>
    </w:p>
    <w:p w14:paraId="5FF47C1A" w14:textId="6196099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9.3.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установленном порядке</w:t>
      </w:r>
      <w:r w:rsidR="00A65387">
        <w:rPr>
          <w:sz w:val="24"/>
          <w:szCs w:val="24"/>
        </w:rPr>
        <w:t xml:space="preserve"> до окончания приема Заявок на участие в Аукционе</w:t>
      </w:r>
      <w:r w:rsidRPr="00585E32">
        <w:rPr>
          <w:sz w:val="24"/>
          <w:szCs w:val="24"/>
        </w:rPr>
        <w:t xml:space="preserve">, уведомление об отзыве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вместе с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кой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течение одного часа поступает в </w:t>
      </w:r>
      <w:r w:rsidR="002C0AB7">
        <w:rPr>
          <w:sz w:val="24"/>
          <w:szCs w:val="24"/>
        </w:rPr>
        <w:t>Л</w:t>
      </w:r>
      <w:r w:rsidRPr="00585E32">
        <w:rPr>
          <w:sz w:val="24"/>
          <w:szCs w:val="24"/>
        </w:rPr>
        <w:t>ичный кабинет Организатора аукциона, о чем Претенденту направляется соответствующее уведомление</w:t>
      </w:r>
      <w:r>
        <w:rPr>
          <w:sz w:val="24"/>
          <w:szCs w:val="24"/>
        </w:rPr>
        <w:t xml:space="preserve"> в соответствии с </w:t>
      </w:r>
      <w:r w:rsidRPr="00585E32">
        <w:rPr>
          <w:sz w:val="24"/>
          <w:szCs w:val="24"/>
        </w:rPr>
        <w:t xml:space="preserve">правилами пользования </w:t>
      </w:r>
      <w:r w:rsidR="002C0AB7">
        <w:rPr>
          <w:sz w:val="24"/>
          <w:szCs w:val="24"/>
        </w:rPr>
        <w:t>Э</w:t>
      </w:r>
      <w:r w:rsidR="002C0AB7" w:rsidRPr="00585E32">
        <w:rPr>
          <w:sz w:val="24"/>
          <w:szCs w:val="24"/>
        </w:rPr>
        <w:t xml:space="preserve">лектронной </w:t>
      </w:r>
      <w:r w:rsidRPr="00585E32">
        <w:rPr>
          <w:sz w:val="24"/>
          <w:szCs w:val="24"/>
        </w:rPr>
        <w:t>площадкой.</w:t>
      </w:r>
    </w:p>
    <w:p w14:paraId="4149E8BB" w14:textId="0C0EA16D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9.4. Изменение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допускается только путем подачи Претендентом новой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установленные сроки проведения </w:t>
      </w:r>
      <w:r w:rsidR="002C0AB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укциона</w:t>
      </w:r>
      <w:r w:rsidRPr="00585E32">
        <w:rPr>
          <w:sz w:val="24"/>
          <w:szCs w:val="24"/>
        </w:rPr>
        <w:t xml:space="preserve">, при этом первоначальная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ка</w:t>
      </w:r>
      <w:r w:rsidR="002C0AB7" w:rsidRPr="00585E32">
        <w:rPr>
          <w:sz w:val="24"/>
          <w:szCs w:val="24"/>
        </w:rPr>
        <w:t xml:space="preserve"> на участие в </w:t>
      </w:r>
      <w:r w:rsidR="001261C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должна быть отозвана.</w:t>
      </w:r>
    </w:p>
    <w:p w14:paraId="4B722E5E" w14:textId="7777777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</w:p>
    <w:p w14:paraId="76699D38" w14:textId="3CA70C6A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10. Заявки на участие в </w:t>
      </w:r>
      <w:r w:rsidR="00B963A8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укционе, поданные с опозданием</w:t>
      </w:r>
    </w:p>
    <w:p w14:paraId="4CC15BB6" w14:textId="4DF5BCE9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10.1.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Заявки на участие в </w:t>
      </w:r>
      <w:r w:rsidR="006A74E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с документами, полученные после окончания установленного срока приема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ок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рассматриваются. </w:t>
      </w:r>
    </w:p>
    <w:p w14:paraId="30E84463" w14:textId="77BB9D5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10.2. Задаток таким Претендентам возвращается в течение 5 (пяти) рабочих дней с даты подписания </w:t>
      </w:r>
      <w:r w:rsidR="002C0AB7">
        <w:rPr>
          <w:rFonts w:ascii="Times New Roman" w:hAnsi="Times New Roman" w:cs="Times New Roman"/>
          <w:sz w:val="24"/>
          <w:szCs w:val="24"/>
        </w:rPr>
        <w:t>П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ротокола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об итогах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Аукционной комиссией.</w:t>
      </w:r>
    </w:p>
    <w:p w14:paraId="599459B0" w14:textId="13BD8160" w:rsidR="007D45D7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2B4198F8" w14:textId="4DDF73D5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11. Срок действия </w:t>
      </w:r>
      <w:r w:rsidR="00E430D0">
        <w:rPr>
          <w:rFonts w:ascii="Times New Roman" w:hAnsi="Times New Roman" w:cs="Times New Roman"/>
          <w:b/>
          <w:sz w:val="24"/>
          <w:szCs w:val="24"/>
        </w:rPr>
        <w:t>З</w:t>
      </w:r>
      <w:r w:rsidR="00E430D0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0E962861" w14:textId="03762D3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11.1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 w:rsidRPr="00D125E0">
        <w:rPr>
          <w:rFonts w:ascii="Times New Roman" w:hAnsi="Times New Roman" w:cs="Times New Roman"/>
          <w:sz w:val="24"/>
          <w:szCs w:val="24"/>
        </w:rPr>
        <w:t>ки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Участников аукциона действуют до момента подписания Аукционной комиссией Протокола об итогах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а </w:t>
      </w:r>
      <w:r w:rsidR="006A74E1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Участника аукциона, признанного Победителем</w:t>
      </w:r>
      <w:r w:rsidR="00E430D0">
        <w:rPr>
          <w:rFonts w:ascii="Times New Roman" w:hAnsi="Times New Roman" w:cs="Times New Roman"/>
          <w:sz w:val="24"/>
          <w:szCs w:val="24"/>
        </w:rPr>
        <w:t xml:space="preserve"> аукциона или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Единственным участником, и Участника аукциона, который сделал предпоследнее предложение о цене Имущества, сохраняют свое действие в течение всего срока проведения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момента подписания договора купли-продажи с Победителем аукциона </w:t>
      </w:r>
      <w:r w:rsidR="002C0AB7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Единственным участником. </w:t>
      </w:r>
    </w:p>
    <w:p w14:paraId="3197D340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14:paraId="28901911" w14:textId="67B1D778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12. Документы, представляемые для участия в </w:t>
      </w:r>
      <w:r w:rsidR="00E430D0">
        <w:rPr>
          <w:rFonts w:ascii="Times New Roman" w:hAnsi="Times New Roman" w:cs="Times New Roman"/>
          <w:b/>
          <w:bCs/>
          <w:iCs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>укционе</w:t>
      </w:r>
    </w:p>
    <w:p w14:paraId="3B1E5A59" w14:textId="2BF1D9F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а также последующего заключения договора купли - продажи по итогам </w:t>
      </w:r>
      <w:r w:rsidR="00D94C13">
        <w:rPr>
          <w:rFonts w:ascii="Times New Roman" w:hAnsi="Times New Roman" w:cs="Times New Roman"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, с учетом требований к оформлению документов необходимо представить:</w:t>
      </w:r>
    </w:p>
    <w:p w14:paraId="167CD284" w14:textId="589677AB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12.1. Заявку </w:t>
      </w:r>
      <w:r w:rsidR="006A74E1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D94C13">
        <w:rPr>
          <w:rFonts w:ascii="Times New Roman" w:hAnsi="Times New Roman" w:cs="Times New Roman"/>
          <w:sz w:val="24"/>
          <w:szCs w:val="24"/>
        </w:rPr>
        <w:t>Р</w:t>
      </w:r>
      <w:r w:rsidR="00D94C13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4DA4BEAF" w14:textId="1F79AD52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12.2.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физических лиц, индивидуальных предпринимателей)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44342A46" w14:textId="19FAE03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юридических лиц)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 (при наличии);</w:t>
      </w:r>
    </w:p>
    <w:p w14:paraId="20468C15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14:paraId="4D78D480" w14:textId="199DD80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доверенности должны содержаться следующие полномочия: </w:t>
      </w:r>
      <w:r w:rsidR="00911492">
        <w:rPr>
          <w:rFonts w:ascii="Times New Roman" w:hAnsi="Times New Roman" w:cs="Times New Roman"/>
          <w:sz w:val="24"/>
          <w:szCs w:val="24"/>
        </w:rPr>
        <w:t xml:space="preserve">подписание 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подача </w:t>
      </w:r>
      <w:r w:rsidR="00B628A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="00B628A6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установленного Аукционной документацией образца с пакетом документов.</w:t>
      </w:r>
    </w:p>
    <w:p w14:paraId="2F7D084B" w14:textId="6F9405E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участия в </w:t>
      </w:r>
      <w:r w:rsidR="00B963A8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уполномоченного представителя Претендента предоставляется удостоверенная нотариусом доверенность (для физических лиц, индивидуальных предпринимателей, юридических лиц);</w:t>
      </w:r>
    </w:p>
    <w:p w14:paraId="6AB3FE42" w14:textId="1442B2D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доверенности должны содержаться сведения о Предмете аукциона и должны быть указаны следующие полномочия представителя: подписание </w:t>
      </w:r>
      <w:r w:rsidR="00911492">
        <w:rPr>
          <w:rFonts w:ascii="Times New Roman" w:hAnsi="Times New Roman" w:cs="Times New Roman"/>
          <w:b/>
          <w:sz w:val="24"/>
          <w:szCs w:val="24"/>
        </w:rPr>
        <w:t>и подача Заявки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, участие в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, определение цены Имущества, подписание протоколов и иных документов в ходе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и по итогам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162E221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14:paraId="02DE865B" w14:textId="7685098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12.3. 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 1.</w:t>
      </w:r>
      <w:r w:rsidR="00B628A6">
        <w:rPr>
          <w:rFonts w:ascii="Times New Roman" w:hAnsi="Times New Roman" w:cs="Times New Roman"/>
          <w:sz w:val="24"/>
          <w:szCs w:val="24"/>
        </w:rPr>
        <w:t>1</w:t>
      </w:r>
      <w:r w:rsidRPr="00585E32">
        <w:rPr>
          <w:rFonts w:ascii="Times New Roman" w:hAnsi="Times New Roman" w:cs="Times New Roman"/>
          <w:sz w:val="24"/>
          <w:szCs w:val="24"/>
        </w:rPr>
        <w:t>. 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2DD4F4CD" w14:textId="39C2B25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12.4. 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 w:rsidR="00D94C13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D94C1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DC0289A" w14:textId="7D409F0D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12.5. Опись представленных документов, подписанную Претендентом или его уполномоченным представителем и заверенную печатью (при наличии) организации или индивидуального предпринимателя (составляется Претендентом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2FE27B68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12.6. От Претендентов – физических лиц (резидентов Российской Федерации):</w:t>
      </w:r>
    </w:p>
    <w:p w14:paraId="1EA507FF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РФ (все страницы);</w:t>
      </w:r>
    </w:p>
    <w:p w14:paraId="3C30727E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нотариально заверенное согласие супруга(и) на приобретение Имущества по результатам аукциона, либо заявление Претендента о том, что он в браке не состоит;</w:t>
      </w:r>
    </w:p>
    <w:p w14:paraId="29A50FBC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– индивидуальных предпринимателей (резидентов Российской Федерации):</w:t>
      </w:r>
    </w:p>
    <w:p w14:paraId="3C596F78" w14:textId="3322A1B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</w:t>
      </w:r>
      <w:r w:rsidR="00653252">
        <w:rPr>
          <w:rFonts w:ascii="Times New Roman" w:hAnsi="Times New Roman" w:cs="Times New Roman"/>
          <w:sz w:val="24"/>
          <w:szCs w:val="24"/>
        </w:rPr>
        <w:t>оссийской Федерации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(все страницы);</w:t>
      </w:r>
    </w:p>
    <w:p w14:paraId="4E163612" w14:textId="52A1F9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индивидуального предпринимателя либо лист записи ЕГРИП (для индивидуальных предпринимателей, зарегистрированных с 1 января 2017г.);</w:t>
      </w:r>
    </w:p>
    <w:p w14:paraId="4525247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14:paraId="3CF48721" w14:textId="2AF78E5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нотариально заверенное согласие супруга(и) на приобретение Имущества по результатам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либо заявление Претендента о том, что он в браке не состоит;</w:t>
      </w:r>
    </w:p>
    <w:p w14:paraId="0BF0C2AD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От Претендентов – юридических лиц (резидентов Российской Федерации):</w:t>
      </w:r>
    </w:p>
    <w:p w14:paraId="2E69177A" w14:textId="761CC45F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копии учредительных документов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1 января 2017г.);</w:t>
      </w:r>
    </w:p>
    <w:p w14:paraId="10B678BE" w14:textId="30F4B43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выписка из Единого государственного реестра юридических лиц 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653252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ретендентом) со сроком давности не более одного месяца, предшествующего дате подачи </w:t>
      </w:r>
      <w:r w:rsidR="00653252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65325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1экз.;</w:t>
      </w:r>
    </w:p>
    <w:p w14:paraId="4342C732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14:paraId="73E0AF83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копии документов, подтверждающие полномочия органов управления и должностных лиц Претендента (протокол об избрании, приказ о назначении);</w:t>
      </w:r>
    </w:p>
    <w:p w14:paraId="0DBA397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решения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14:paraId="3C3A597A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заверенная печатью организации (при наличии) и подписью руководителя организации копия бухгалтерского баланса Претендента на последнюю отчетную дату.</w:t>
      </w:r>
    </w:p>
    <w:p w14:paraId="2587645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- иностранных юридических или физических лиц (нерезидентов Российской Федерации):</w:t>
      </w:r>
    </w:p>
    <w:p w14:paraId="5621B207" w14:textId="165C61E4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копия документа, удостоверяющий личность (для физических лиц), или копия выписка из торгового реестра страны происхождения или иное эквивалентное доказательство юридического статуса иностранного </w:t>
      </w:r>
      <w:r w:rsidR="00911492">
        <w:rPr>
          <w:rFonts w:ascii="Times New Roman" w:hAnsi="Times New Roman" w:cs="Times New Roman"/>
          <w:sz w:val="24"/>
          <w:szCs w:val="24"/>
        </w:rPr>
        <w:t>Претендента</w:t>
      </w:r>
      <w:r w:rsidR="00911492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в соответствии с законодательством страны его местонахождения, гражданства или постоянного местожительства – 1 экз.</w:t>
      </w:r>
    </w:p>
    <w:p w14:paraId="65B78E82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документа о регистрации по месту пребывания в Российской Федерации – 1 экз.;</w:t>
      </w:r>
    </w:p>
    <w:p w14:paraId="4DE2F482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сертификат о директорах и секретаре – 1 экз.;</w:t>
      </w:r>
    </w:p>
    <w:p w14:paraId="16CAEC8E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резолюцию директоров о совершении сделки (Решение общего собрания директоров) – 1 экз.;</w:t>
      </w:r>
    </w:p>
    <w:p w14:paraId="01E1C873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доверенность на полномочного представителя – 1 экз.;</w:t>
      </w:r>
    </w:p>
    <w:p w14:paraId="4DD3947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полномочия органа, выдавшего доверенность – 1 экз.</w:t>
      </w:r>
    </w:p>
    <w:p w14:paraId="48F40F13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14:paraId="55F314F5" w14:textId="36B1B55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 Федерации</w:t>
      </w:r>
      <w:r w:rsidR="0000612E">
        <w:rPr>
          <w:rFonts w:ascii="Times New Roman" w:hAnsi="Times New Roman" w:cs="Times New Roman"/>
          <w:sz w:val="24"/>
          <w:szCs w:val="24"/>
        </w:rPr>
        <w:t>;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C9F533" w14:textId="1B7DA089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325663">
        <w:rPr>
          <w:rFonts w:ascii="Times New Roman" w:hAnsi="Times New Roman" w:cs="Times New Roman"/>
          <w:sz w:val="24"/>
          <w:szCs w:val="24"/>
        </w:rPr>
        <w:t>7</w:t>
      </w:r>
      <w:r w:rsidRPr="00585E32">
        <w:rPr>
          <w:rFonts w:ascii="Times New Roman" w:hAnsi="Times New Roman" w:cs="Times New Roman"/>
          <w:sz w:val="24"/>
          <w:szCs w:val="24"/>
        </w:rPr>
        <w:t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14:paraId="0ED09938" w14:textId="1BC119A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325663">
        <w:rPr>
          <w:rFonts w:ascii="Times New Roman" w:hAnsi="Times New Roman" w:cs="Times New Roman"/>
          <w:sz w:val="24"/>
          <w:szCs w:val="24"/>
        </w:rPr>
        <w:t>8</w:t>
      </w:r>
      <w:r w:rsidRPr="00585E32">
        <w:rPr>
          <w:rFonts w:ascii="Times New Roman" w:hAnsi="Times New Roman" w:cs="Times New Roman"/>
          <w:sz w:val="24"/>
          <w:szCs w:val="24"/>
        </w:rPr>
        <w:t>. Ответственность за достоверность представленной информации и документов несет Претендент.</w:t>
      </w:r>
    </w:p>
    <w:p w14:paraId="6A763D6B" w14:textId="77777777" w:rsidR="00277E64" w:rsidRPr="00585E32" w:rsidRDefault="00277E64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97A7F5" w14:textId="094EE5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13. Порядок </w:t>
      </w:r>
      <w:r w:rsidR="0000612E">
        <w:rPr>
          <w:rFonts w:ascii="Times New Roman" w:hAnsi="Times New Roman" w:cs="Times New Roman"/>
          <w:b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b/>
          <w:sz w:val="24"/>
          <w:szCs w:val="24"/>
        </w:rPr>
        <w:t xml:space="preserve">егистрации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653252">
        <w:rPr>
          <w:rFonts w:ascii="Times New Roman" w:hAnsi="Times New Roman" w:cs="Times New Roman"/>
          <w:b/>
          <w:sz w:val="24"/>
          <w:szCs w:val="24"/>
        </w:rPr>
        <w:t>Э</w:t>
      </w:r>
      <w:r w:rsidRPr="00585E32">
        <w:rPr>
          <w:rFonts w:ascii="Times New Roman" w:hAnsi="Times New Roman" w:cs="Times New Roman"/>
          <w:b/>
          <w:sz w:val="24"/>
          <w:szCs w:val="24"/>
        </w:rPr>
        <w:t>лектронной площадке</w:t>
      </w:r>
    </w:p>
    <w:p w14:paraId="58133E8A" w14:textId="32D128DB" w:rsidR="007D45D7" w:rsidRPr="00585E32" w:rsidRDefault="007D45D7" w:rsidP="007D45D7">
      <w:pPr>
        <w:widowControl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13.1. Для обеспечения доступа к участию в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>аукционе Претендентам необходимо пройти процедуру регистрации на Электронной площадке.</w:t>
      </w:r>
    </w:p>
    <w:p w14:paraId="75531A7B" w14:textId="7649092E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13.2. Регистрации на Электронной площадке подлежат Претенденты, ранее не зарегистрированные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площадке или регистрация которых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r w:rsidR="00AE1345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была ими прекращена.</w:t>
      </w:r>
    </w:p>
    <w:p w14:paraId="102BE589" w14:textId="273A63A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13.3. Регистрация на Электронной площадке проводится в соответствии с </w:t>
      </w:r>
      <w:r w:rsidR="0000612E">
        <w:rPr>
          <w:rFonts w:ascii="Times New Roman" w:hAnsi="Times New Roman" w:cs="Times New Roman"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егламентом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площадки.</w:t>
      </w:r>
    </w:p>
    <w:p w14:paraId="7F116E31" w14:textId="4C142102" w:rsidR="007D45D7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B4327B0" w14:textId="1A565C3D" w:rsidR="00D125E0" w:rsidRDefault="00D125E0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E1D46B4" w14:textId="442E7096" w:rsidR="00D125E0" w:rsidRDefault="00D125E0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4A1F472" w14:textId="142B9DF9" w:rsidR="00D125E0" w:rsidRDefault="00D125E0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85803CA" w14:textId="77777777" w:rsidR="00D125E0" w:rsidRDefault="00D125E0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ABD3B32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585E32">
        <w:rPr>
          <w:rFonts w:ascii="Times New Roman" w:hAnsi="Times New Roman" w:cs="Times New Roman"/>
          <w:b/>
          <w:sz w:val="24"/>
          <w:szCs w:val="24"/>
        </w:rPr>
        <w:t>. РАССМОТРЕНИЕ АУКЦИОННОЙ КОМИССИЕЙ ЗАЯВОК НА УЧАСТИЕ В АУКЦИОНЕ И ПОРЯДОК ПРОВЕДЕНИЯ АУКЦИОНА</w:t>
      </w:r>
    </w:p>
    <w:p w14:paraId="2894CE7F" w14:textId="7C1F3157" w:rsidR="007D45D7" w:rsidRPr="00585E32" w:rsidRDefault="007D45D7" w:rsidP="00325663">
      <w:pPr>
        <w:tabs>
          <w:tab w:val="left" w:pos="426"/>
        </w:tabs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 Рассмотрение</w:t>
      </w:r>
      <w:r w:rsidR="003F5EC4">
        <w:rPr>
          <w:rFonts w:ascii="Times New Roman" w:hAnsi="Times New Roman" w:cs="Times New Roman"/>
          <w:b/>
          <w:sz w:val="24"/>
          <w:szCs w:val="24"/>
        </w:rPr>
        <w:t xml:space="preserve"> Аукционной комиссией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EC4">
        <w:rPr>
          <w:rFonts w:ascii="Times New Roman" w:hAnsi="Times New Roman" w:cs="Times New Roman"/>
          <w:b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 xml:space="preserve">аявок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53252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 и порядок проведения </w:t>
      </w:r>
      <w:r w:rsidR="003F5EC4">
        <w:rPr>
          <w:rFonts w:ascii="Times New Roman" w:hAnsi="Times New Roman" w:cs="Times New Roman"/>
          <w:b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FC2B61A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14.1. Аукционная комиссия создается приказом Организатора аукциона на период организации и проведения аукциона.</w:t>
      </w:r>
    </w:p>
    <w:p w14:paraId="1BD0E6BA" w14:textId="6212735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день определения Участников аукциона Организатор аукциона через свой </w:t>
      </w:r>
      <w:r w:rsidR="003F5EC4">
        <w:rPr>
          <w:rFonts w:ascii="Times New Roman" w:hAnsi="Times New Roman" w:cs="Times New Roman"/>
          <w:sz w:val="24"/>
          <w:szCs w:val="24"/>
        </w:rPr>
        <w:t>Л</w:t>
      </w:r>
      <w:r w:rsidRPr="00585E32">
        <w:rPr>
          <w:rFonts w:ascii="Times New Roman" w:hAnsi="Times New Roman" w:cs="Times New Roman"/>
          <w:sz w:val="24"/>
          <w:szCs w:val="24"/>
        </w:rPr>
        <w:t xml:space="preserve">ичный кабинет обеспечивает доступ членам Аукционной комиссии к поданным Претендентами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аявкам</w:t>
      </w:r>
      <w:r w:rsidR="003F5EC4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документам, а также к </w:t>
      </w:r>
      <w:r w:rsidR="003F5EC4">
        <w:rPr>
          <w:rFonts w:ascii="Times New Roman" w:hAnsi="Times New Roman" w:cs="Times New Roman"/>
          <w:sz w:val="24"/>
          <w:szCs w:val="24"/>
        </w:rPr>
        <w:t>Э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лектронному </w:t>
      </w:r>
      <w:r w:rsidRPr="00585E32">
        <w:rPr>
          <w:rFonts w:ascii="Times New Roman" w:hAnsi="Times New Roman" w:cs="Times New Roman"/>
          <w:sz w:val="24"/>
          <w:szCs w:val="24"/>
        </w:rPr>
        <w:t>журналу.</w:t>
      </w:r>
    </w:p>
    <w:p w14:paraId="38303AF9" w14:textId="7A86A21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14.2. В день проведения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Аукционная комиссия рассматривает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</w:t>
      </w:r>
      <w:r w:rsidR="003F5EC4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Аукционную комиссию Организатором аукциона и подтверждающих поступление задатков на счет Организатора аукциона в размере и сроки, предусмотренные Аукционной документацией.</w:t>
      </w:r>
    </w:p>
    <w:p w14:paraId="2D532E49" w14:textId="76CC485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14.3. Решение Аукционной комиссии о признании Претендентов Участниками аукциона оформляется протоколом, в котором приводятся перечень всех принятых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3B107E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 указанием имен (наименований) Претендентов, перечень отозванных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</w:t>
      </w:r>
      <w:r w:rsidR="00213A46">
        <w:rPr>
          <w:rFonts w:ascii="Times New Roman" w:hAnsi="Times New Roman" w:cs="Times New Roman"/>
          <w:sz w:val="24"/>
          <w:szCs w:val="24"/>
        </w:rPr>
        <w:t xml:space="preserve">ок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 указанием оснований такого отказа. </w:t>
      </w:r>
    </w:p>
    <w:p w14:paraId="6B237976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аукциона. </w:t>
      </w:r>
    </w:p>
    <w:p w14:paraId="4AF7A6FE" w14:textId="30DCE7A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14.4. При наличии оснований для признания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несостоявшимся Аукционная комиссия принимает соответствующее решение, которое оформляется протоколом об итогах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9CE3352" w14:textId="5D037DC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14.5. После подписания протокола о признании Претендентов Участниками аукциона всем Претендентам, подавшим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аявк</w:t>
      </w:r>
      <w:r w:rsidR="00213A46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направляется уведомление о признании их Участниками аукциона или об отказе в признании Участниками аукциона с указанием оснований отказа. </w:t>
      </w:r>
    </w:p>
    <w:p w14:paraId="16938A7D" w14:textId="621F100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Выписка из Протокола о признании Претендентов Участниками аукциона, содержащая информацию о не допущенных к участию в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размещается в открытой части Электронной площадки</w:t>
      </w:r>
      <w:r w:rsidR="00AC627D">
        <w:rPr>
          <w:rFonts w:ascii="Times New Roman" w:hAnsi="Times New Roman" w:cs="Times New Roman"/>
          <w:sz w:val="24"/>
          <w:szCs w:val="24"/>
        </w:rPr>
        <w:t xml:space="preserve">,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</w:t>
      </w:r>
      <w:r w:rsidR="00EF2E0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20" w:history="1">
        <w:r w:rsidR="00AC627D"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5348BA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14.6. Электронный аукцион проводится в следующем порядке:</w:t>
      </w:r>
    </w:p>
    <w:p w14:paraId="3BDDEF31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14.6.1. Электронный аукцион проводится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путем последовательного повышения Участниками аукциона Начальной (стартовой) цены Имущества на величину равную либо кратную величине «шага аукциона».</w:t>
      </w:r>
    </w:p>
    <w:p w14:paraId="4C2DF1C2" w14:textId="160D74C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«Шаг аукциона» устанавливается Организатором аукциона в фиксированной сумме, указанной в п.1.1. Аукционной документации и не изменяется в течение всего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9A079D8" w14:textId="2A6668BF" w:rsidR="007D45D7" w:rsidRPr="00585E32" w:rsidRDefault="007D45D7" w:rsidP="007D45D7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Во время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Электронная площадка обеспечивает доступ Участников аукциона к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акрытой части </w:t>
      </w:r>
      <w:r w:rsidR="003B107E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 и возможность представления ими предложений о цене Имущества.</w:t>
      </w:r>
    </w:p>
    <w:p w14:paraId="3C6F0931" w14:textId="35CD3B2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14.6.2. 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на Электронной площадкой размещается:</w:t>
      </w:r>
    </w:p>
    <w:p w14:paraId="0AC07FB6" w14:textId="5DD3742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информация о начале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с указанием наименования Имущества, Начальной (стартовой) цены Имущества и текущего «шага аукциона»;</w:t>
      </w:r>
    </w:p>
    <w:p w14:paraId="15F0139B" w14:textId="7F06D51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З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акрытой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помимо информации, указанной в </w:t>
      </w:r>
      <w:r w:rsidR="00911492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площадки, также предложения о цене Имущества и время их поступления, величина повышения Начальной (стартовой) цены Имущества («шаг аукциона»), время, оставшееся до окончания приема предложений о цене Имущества.</w:t>
      </w:r>
    </w:p>
    <w:p w14:paraId="362CD469" w14:textId="41F1B664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14.6.3.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Участникам аукциона предлагается заявить о приобретении Имущества по Начальной (стартовой) цене Имущества. В случае, если в течение указанного времени:</w:t>
      </w:r>
    </w:p>
    <w:p w14:paraId="70DD9556" w14:textId="0BEDF03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lastRenderedPageBreak/>
        <w:t>- поступило предложение о приобретении Имущества по Начальной (стартовой) цене Имущества, то время для представления следующих предложений об увеличенной на «шаг аукциона» цене Имущества продлевается на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(пятнадцать)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представления каждого следующего предложения. Если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 минут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после представления последнего предложения о цене Имущества следующее предложение не поступило,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 завершается;</w:t>
      </w:r>
    </w:p>
    <w:p w14:paraId="7FB6F23C" w14:textId="5CF1090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не поступило ни одного предложения о приобретении Имущества по Начальной (стартовой) цене Имущества, то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завершается. В этом случае временем окончания представления предложений о цене Имущества является время завершения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877DA8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14.6.4. Во время проведения процедуры Аукциона программными средствами Электронной площадки обеспечивается:</w:t>
      </w:r>
    </w:p>
    <w:p w14:paraId="1906B1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исключение возможности подачи Участником аукциона предложения о цене Имущества, не соответствующего увеличению текущей цены на величину «шага аукциона»;</w:t>
      </w:r>
    </w:p>
    <w:p w14:paraId="30C2206D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уведомление Участника аукциона в случае,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аукциона.</w:t>
      </w:r>
    </w:p>
    <w:p w14:paraId="2262C8FF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14.6.5. </w:t>
      </w:r>
      <w:r w:rsidRPr="00585E32">
        <w:rPr>
          <w:rFonts w:ascii="Times New Roman" w:hAnsi="Times New Roman" w:cs="Times New Roman"/>
          <w:sz w:val="24"/>
          <w:szCs w:val="24"/>
        </w:rPr>
        <w:t>Победителем аукциона признается Участник аукциона, предложивший наибольшую цену Имущества.</w:t>
      </w:r>
    </w:p>
    <w:p w14:paraId="42C5987B" w14:textId="3B6EE798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14.6.6. Ход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фиксируется Электронной площадкой в </w:t>
      </w:r>
      <w:r w:rsidR="00352C29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 xml:space="preserve">журнале, который направляется Организатору аукциона в течение одного часа со времени завершения приема предложений о цене Имущества для подведения итогов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оформления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778937" w14:textId="56CC985F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удостоверяет право Победителя аукциона на заключение договора купли-продажи, содержит фамилию, имя, отчество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физического лица </w:t>
      </w:r>
      <w:r w:rsidRPr="00585E32">
        <w:rPr>
          <w:rFonts w:ascii="Times New Roman" w:hAnsi="Times New Roman" w:cs="Times New Roman"/>
          <w:sz w:val="24"/>
          <w:szCs w:val="24"/>
        </w:rPr>
        <w:t>или наименование юридического лица - Победителя аукциона, цену Имущества, предложенную Победителем аукциона, фамилию, имя, отчество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>физического лица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или наименование юридического лица - Участника аукциона, который сделал предпоследнее предложение о цене такого Имущества в ходе аукциона, и подписывается Аукционной комиссией в день проведения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D7D759" w14:textId="6BCC84E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14.6.7. Процедура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считается завершенной с момента подписания Аукционной комиссией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06D5F66" w14:textId="77777777" w:rsidR="007D45D7" w:rsidRPr="00585E32" w:rsidRDefault="007D45D7" w:rsidP="007D45D7">
      <w:pPr>
        <w:spacing w:after="0" w:line="240" w:lineRule="auto"/>
        <w:ind w:left="-567" w:right="-2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14.6.8.</w:t>
      </w:r>
      <w:r w:rsidRPr="00585E32">
        <w:rPr>
          <w:rFonts w:ascii="Times New Roman" w:eastAsia="Calibri" w:hAnsi="Times New Roman" w:cs="Times New Roman"/>
          <w:sz w:val="24"/>
          <w:szCs w:val="24"/>
        </w:rPr>
        <w:t> </w:t>
      </w:r>
      <w:r w:rsidRPr="00585E32">
        <w:rPr>
          <w:rFonts w:ascii="Times New Roman" w:eastAsia="Calibri" w:hAnsi="Times New Roman" w:cs="Times New Roman"/>
          <w:b/>
          <w:sz w:val="24"/>
          <w:szCs w:val="24"/>
        </w:rPr>
        <w:t>Аукцион признается несостоявшимся в следующих случаях:</w:t>
      </w:r>
    </w:p>
    <w:p w14:paraId="5EF1C5BD" w14:textId="16C078C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на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было подано ни одной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</w:t>
      </w:r>
      <w:r w:rsidR="00D35463">
        <w:rPr>
          <w:rFonts w:ascii="Times New Roman" w:hAnsi="Times New Roman" w:cs="Times New Roman"/>
          <w:sz w:val="24"/>
          <w:szCs w:val="24"/>
        </w:rPr>
        <w:t xml:space="preserve">ки 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7C3BBCE5" w14:textId="70E5BB0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принял только один Участник аукциона;</w:t>
      </w:r>
    </w:p>
    <w:p w14:paraId="1ACAAA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только один Претендент признан Участником аукциона;</w:t>
      </w:r>
    </w:p>
    <w:p w14:paraId="6BF0876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из Претендентов не признан Участником аукциона;</w:t>
      </w:r>
    </w:p>
    <w:p w14:paraId="05872D3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Участник аукциона не выразил своего согласия приобрести Имущества по Начальной (стартовой) ценой Имущества.</w:t>
      </w:r>
    </w:p>
    <w:p w14:paraId="2DDE9D2E" w14:textId="2EF231A8" w:rsidR="007D45D7" w:rsidRPr="00585E32" w:rsidRDefault="007D45D7" w:rsidP="007D45D7">
      <w:pPr>
        <w:pStyle w:val="TextBasTxt"/>
        <w:ind w:left="-567" w:right="-2"/>
      </w:pPr>
      <w:r w:rsidRPr="00585E32">
        <w:t xml:space="preserve">14.6.9. Решение о признании </w:t>
      </w:r>
      <w:r w:rsidR="00D35463">
        <w:t>А</w:t>
      </w:r>
      <w:r w:rsidR="00D35463" w:rsidRPr="00585E32">
        <w:t xml:space="preserve">укциона </w:t>
      </w:r>
      <w:r w:rsidRPr="00585E32">
        <w:t xml:space="preserve">несостоявшимся оформляется протоколом об итогах </w:t>
      </w:r>
      <w:r w:rsidR="00D35463">
        <w:t>А</w:t>
      </w:r>
      <w:r w:rsidR="00D35463" w:rsidRPr="00585E32">
        <w:t>укциона</w:t>
      </w:r>
      <w:r w:rsidRPr="00585E32">
        <w:t>.</w:t>
      </w:r>
    </w:p>
    <w:p w14:paraId="5040AD66" w14:textId="1C67CD34" w:rsidR="007D45D7" w:rsidRPr="00585E32" w:rsidRDefault="007D45D7" w:rsidP="007D45D7">
      <w:pPr>
        <w:pStyle w:val="TextBasTxt"/>
        <w:ind w:left="-567" w:right="-2"/>
      </w:pPr>
      <w:r w:rsidRPr="00585E32">
        <w:t xml:space="preserve">14.6.10. В течение одного часа со времени подписания протокола об итогах </w:t>
      </w:r>
      <w:r w:rsidR="00D35463">
        <w:t>А</w:t>
      </w:r>
      <w:r w:rsidR="00D35463" w:rsidRPr="00585E32">
        <w:t>укциона</w:t>
      </w:r>
      <w:r w:rsidRPr="00585E32">
        <w:t>, Победителю аукциона направляется уведомление о признании его Победителем аукциона с приложением данного протокола, а также размещается в открытой части Электронной площадки следующая информация:</w:t>
      </w:r>
    </w:p>
    <w:p w14:paraId="5C490B07" w14:textId="77777777" w:rsidR="007D45D7" w:rsidRPr="00585E32" w:rsidRDefault="007D45D7" w:rsidP="007D45D7">
      <w:pPr>
        <w:pStyle w:val="TextBasTxt"/>
        <w:ind w:left="-567" w:right="-2"/>
      </w:pPr>
      <w:r w:rsidRPr="00585E32">
        <w:t>- наименование Имущества и иные, позволяющие его индивидуализировать, сведения;</w:t>
      </w:r>
    </w:p>
    <w:p w14:paraId="7938F7BC" w14:textId="77777777" w:rsidR="007D45D7" w:rsidRPr="00585E32" w:rsidRDefault="007D45D7" w:rsidP="007D45D7">
      <w:pPr>
        <w:pStyle w:val="TextBasTxt"/>
        <w:ind w:left="-567" w:right="-2"/>
      </w:pPr>
      <w:r w:rsidRPr="00585E32">
        <w:t>- цена Имущества, предложенная Победителем аукциона;</w:t>
      </w:r>
    </w:p>
    <w:p w14:paraId="1984F297" w14:textId="064D10E0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 фамилия, имя, отчество </w:t>
      </w:r>
      <w:r w:rsidR="00CB5787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Pr="00585E32">
        <w:rPr>
          <w:rFonts w:ascii="Times New Roman" w:hAnsi="Times New Roman" w:cs="Times New Roman"/>
          <w:sz w:val="24"/>
          <w:szCs w:val="24"/>
        </w:rPr>
        <w:t>физического лица или наименование юридического лица Победителя аукциона.</w:t>
      </w:r>
    </w:p>
    <w:p w14:paraId="1C5B581C" w14:textId="442929C5" w:rsidR="007D45D7" w:rsidRPr="007822E6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14.6.11. Протокол об итогах </w:t>
      </w:r>
      <w:r w:rsidR="00911492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подписывается всеми присутствующими членами Аукционной комиссии в день </w:t>
      </w:r>
      <w:r w:rsidRPr="007822E6">
        <w:rPr>
          <w:rFonts w:ascii="Times New Roman" w:hAnsi="Times New Roman" w:cs="Times New Roman"/>
          <w:sz w:val="24"/>
          <w:szCs w:val="24"/>
        </w:rPr>
        <w:t xml:space="preserve">проведения аукциона. </w:t>
      </w:r>
    </w:p>
    <w:p w14:paraId="774FE80F" w14:textId="434ACEC7" w:rsidR="007D45D7" w:rsidRPr="00911492" w:rsidRDefault="007D45D7" w:rsidP="00D3546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149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 w:rsidRPr="00911492">
        <w:rPr>
          <w:rFonts w:ascii="Times New Roman" w:hAnsi="Times New Roman" w:cs="Times New Roman"/>
          <w:sz w:val="24"/>
          <w:szCs w:val="24"/>
        </w:rPr>
        <w:t xml:space="preserve">Аукциона </w:t>
      </w:r>
      <w:r w:rsidRPr="00911492">
        <w:rPr>
          <w:rFonts w:ascii="Times New Roman" w:hAnsi="Times New Roman" w:cs="Times New Roman"/>
          <w:sz w:val="24"/>
          <w:szCs w:val="24"/>
        </w:rPr>
        <w:t xml:space="preserve">в день его подписания размещается в </w:t>
      </w:r>
      <w:r w:rsidR="00911492">
        <w:rPr>
          <w:rFonts w:ascii="Times New Roman" w:hAnsi="Times New Roman" w:cs="Times New Roman"/>
          <w:sz w:val="24"/>
          <w:szCs w:val="24"/>
        </w:rPr>
        <w:t>О</w:t>
      </w:r>
      <w:r w:rsidRPr="00911492">
        <w:rPr>
          <w:rFonts w:ascii="Times New Roman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hAnsi="Times New Roman" w:cs="Times New Roman"/>
          <w:sz w:val="24"/>
          <w:szCs w:val="24"/>
        </w:rPr>
        <w:t>э</w:t>
      </w:r>
      <w:r w:rsidR="00D35463" w:rsidRPr="0091149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911492">
        <w:rPr>
          <w:rFonts w:ascii="Times New Roman" w:hAnsi="Times New Roman" w:cs="Times New Roman"/>
          <w:sz w:val="24"/>
          <w:szCs w:val="24"/>
        </w:rPr>
        <w:t>площадки.</w:t>
      </w:r>
    </w:p>
    <w:p w14:paraId="4F868900" w14:textId="70FFB4E8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с момента его подписания является документом:</w:t>
      </w:r>
    </w:p>
    <w:p w14:paraId="7742A115" w14:textId="4AC5DB0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- возлагающим обязанность на Победителя аукциона</w:t>
      </w:r>
      <w:r w:rsidR="00D35463">
        <w:rPr>
          <w:rFonts w:ascii="Times New Roman" w:hAnsi="Times New Roman" w:cs="Times New Roman"/>
          <w:sz w:val="24"/>
          <w:szCs w:val="24"/>
        </w:rPr>
        <w:t xml:space="preserve"> или</w:t>
      </w:r>
      <w:r w:rsidR="005036C6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подписать договор купли-продажи с Собственником имущества по форме и в сроки, установленные в Аукционной документации;</w:t>
      </w:r>
    </w:p>
    <w:p w14:paraId="522AABE6" w14:textId="1DEEE81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возлагающим обязанность на Собственника имущества подписать договор купли-продажи с Победителем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Единственным участником по форме и в сроки, установленные в Аукционной документации.</w:t>
      </w:r>
    </w:p>
    <w:p w14:paraId="4A116767" w14:textId="0259DA6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14.7. Аукцион, в котором принял участие только один участник, признается несостоявшимся. По итогам проведения данного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заключается с Единственным участником</w:t>
      </w:r>
      <w:r w:rsidR="00D35463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Начальной (стартовой) цене имущества 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sz w:val="24"/>
          <w:szCs w:val="24"/>
        </w:rPr>
        <w:t xml:space="preserve">) календарных дней с даты окончания проведения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B8B3E3" w14:textId="7124A4BE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если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признан несостоявшимся по причине подачи единственной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либо признания Участником аукциона только одного Претендента, с Претендентом, подавшим единственную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5036C6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укционе, в случае, если указанная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аявка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соответствует требованиям и условиям предусмотренным Аукционной документацией, а также с Претендентом, признанным Единственным участником аукциона, Собственник имущества обязан заключить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="00325663"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="00325663" w:rsidRPr="00585E32">
        <w:rPr>
          <w:rFonts w:ascii="Times New Roman" w:hAnsi="Times New Roman" w:cs="Times New Roman"/>
          <w:sz w:val="24"/>
          <w:szCs w:val="24"/>
        </w:rPr>
        <w:t>)</w:t>
      </w:r>
      <w:r w:rsidR="00325663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D3546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00D9BA4D" w14:textId="7FD7122F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отказа или уклонения Победителя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от подписания договора купли-продажи, он принимает на себя безусловное обязательство выплатить Организатору аукциона штраф в размере 10%</w:t>
      </w:r>
      <w:r w:rsidR="00D37FD7">
        <w:rPr>
          <w:rFonts w:ascii="Times New Roman" w:hAnsi="Times New Roman" w:cs="Times New Roman"/>
          <w:sz w:val="24"/>
          <w:szCs w:val="24"/>
        </w:rPr>
        <w:t xml:space="preserve"> (десять процентов)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от Начальной (стартовой) цены Имущества сверх суммы задатка, удержанного в порядке п.</w:t>
      </w:r>
      <w:r w:rsidR="0091149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2.5 настоящей Аукционной документации.</w:t>
      </w:r>
    </w:p>
    <w:p w14:paraId="3BCCBD3E" w14:textId="1E02612A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14.8. По итогам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5A1627">
        <w:rPr>
          <w:rFonts w:ascii="Times New Roman" w:hAnsi="Times New Roman" w:cs="Times New Roman"/>
          <w:sz w:val="24"/>
          <w:szCs w:val="24"/>
        </w:rPr>
        <w:t>у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кциона </w:t>
      </w:r>
      <w:r w:rsidRPr="00585E32">
        <w:rPr>
          <w:rFonts w:ascii="Times New Roman" w:hAnsi="Times New Roman" w:cs="Times New Roman"/>
          <w:sz w:val="24"/>
          <w:szCs w:val="24"/>
        </w:rPr>
        <w:t>возврат задатков Участникам аукциона, не признанными Победителем аукциона осуществляется в соответствии с условиями Аукционной документации.</w:t>
      </w:r>
    </w:p>
    <w:p w14:paraId="3884BFE1" w14:textId="53B9F040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14.9. Если на дату окончания приема заявок на участие 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подано ни </w:t>
      </w:r>
      <w:r w:rsidR="00D37FD7">
        <w:rPr>
          <w:rFonts w:ascii="Times New Roman" w:hAnsi="Times New Roman" w:cs="Times New Roman"/>
          <w:sz w:val="24"/>
          <w:szCs w:val="24"/>
        </w:rPr>
        <w:t>1 (</w:t>
      </w:r>
      <w:r w:rsidRPr="00585E32">
        <w:rPr>
          <w:rFonts w:ascii="Times New Roman" w:hAnsi="Times New Roman" w:cs="Times New Roman"/>
          <w:sz w:val="24"/>
          <w:szCs w:val="24"/>
        </w:rPr>
        <w:t>одной</w:t>
      </w:r>
      <w:r w:rsidR="00D37FD7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5036C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5036C6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протокол об итогах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(признание аукциона несостоявшимся) подписывается членами Аукционной комиссии заочно.</w:t>
      </w:r>
    </w:p>
    <w:p w14:paraId="57C1DD3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4FCBCA" w14:textId="5BF5E9D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15. Опубликование и размещение извещения о результатах проведения </w:t>
      </w:r>
      <w:r w:rsidR="00D35463">
        <w:rPr>
          <w:rFonts w:ascii="Times New Roman" w:hAnsi="Times New Roman" w:cs="Times New Roman"/>
          <w:b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749CB30" w14:textId="17A84AAC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Итоги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размещаются на сайте Организатора аукциона и на сайте Электронной площадки</w:t>
      </w:r>
      <w:r w:rsidR="00F13FCA" w:rsidRPr="00F13FCA">
        <w:rPr>
          <w:rStyle w:val="af4"/>
          <w:rFonts w:ascii="Times New Roman" w:hAnsi="Times New Roman" w:cs="Times New Roman"/>
          <w:sz w:val="24"/>
          <w:szCs w:val="24"/>
          <w:u w:val="none"/>
        </w:rPr>
        <w:t>.</w:t>
      </w:r>
    </w:p>
    <w:p w14:paraId="1504E33B" w14:textId="77777777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78E0C65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VI. ПОРЯДОК РАЗРЕШЕНИЯ СПОРОВ</w:t>
      </w:r>
    </w:p>
    <w:p w14:paraId="1F7E8737" w14:textId="77777777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16. Порядок разрешения споров</w:t>
      </w:r>
    </w:p>
    <w:bookmarkEnd w:id="3"/>
    <w:bookmarkEnd w:id="4"/>
    <w:p w14:paraId="621821BC" w14:textId="0B93401D" w:rsidR="0098014B" w:rsidRPr="0098014B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.1.</w:t>
      </w:r>
      <w:r w:rsidRPr="0098014B">
        <w:rPr>
          <w:rFonts w:ascii="Times New Roman" w:hAnsi="Times New Roman" w:cs="Times New Roman"/>
          <w:sz w:val="24"/>
          <w:szCs w:val="24"/>
        </w:rPr>
        <w:tab/>
        <w:t xml:space="preserve">Все споры, разногласия или требования, возникающие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="00AE4F6E" w:rsidRPr="0098014B">
        <w:rPr>
          <w:rFonts w:ascii="Times New Roman" w:hAnsi="Times New Roman" w:cs="Times New Roman"/>
          <w:sz w:val="24"/>
          <w:szCs w:val="24"/>
        </w:rPr>
        <w:t xml:space="preserve"> </w:t>
      </w:r>
      <w:r w:rsidRPr="0098014B">
        <w:rPr>
          <w:rFonts w:ascii="Times New Roman" w:hAnsi="Times New Roman" w:cs="Times New Roman"/>
          <w:sz w:val="24"/>
          <w:szCs w:val="24"/>
        </w:rPr>
        <w:t xml:space="preserve">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AE4F6E">
        <w:rPr>
          <w:rFonts w:ascii="Times New Roman" w:hAnsi="Times New Roman" w:cs="Times New Roman"/>
          <w:sz w:val="24"/>
          <w:szCs w:val="24"/>
        </w:rPr>
        <w:t>Заявке на участие в Аукционе или в настоящей Аукционной документации</w:t>
      </w:r>
      <w:r w:rsidRPr="0098014B">
        <w:rPr>
          <w:rFonts w:ascii="Times New Roman" w:hAnsi="Times New Roman" w:cs="Times New Roman"/>
          <w:sz w:val="24"/>
          <w:szCs w:val="24"/>
        </w:rPr>
        <w:t>, в течение 10 (десяти) календарных дней со дня получения претензии.</w:t>
      </w:r>
    </w:p>
    <w:p w14:paraId="6A3DE947" w14:textId="29252882" w:rsidR="007D45D7" w:rsidRPr="00585E32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D172EB">
          <w:pgSz w:w="11906" w:h="16838" w:code="9"/>
          <w:pgMar w:top="851" w:right="851" w:bottom="851" w:left="1701" w:header="0" w:footer="400" w:gutter="0"/>
          <w:cols w:space="708"/>
          <w:titlePg/>
          <w:docGrid w:linePitch="360"/>
        </w:sect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.2.</w:t>
      </w:r>
      <w:r w:rsidRPr="0098014B">
        <w:rPr>
          <w:rFonts w:ascii="Times New Roman" w:hAnsi="Times New Roman" w:cs="Times New Roman"/>
          <w:sz w:val="24"/>
          <w:szCs w:val="24"/>
        </w:rPr>
        <w:tab/>
        <w:t>В случае не урегулирования разногласий в претензионном порядке, а также в случае неполучения ответа на претензию в т</w:t>
      </w:r>
      <w:r w:rsidR="00277E64">
        <w:rPr>
          <w:rFonts w:ascii="Times New Roman" w:hAnsi="Times New Roman" w:cs="Times New Roman"/>
          <w:sz w:val="24"/>
          <w:szCs w:val="24"/>
        </w:rPr>
        <w:t>ечение срока, указанного в п. 16</w:t>
      </w:r>
      <w:r w:rsidRPr="0098014B">
        <w:rPr>
          <w:rFonts w:ascii="Times New Roman" w:hAnsi="Times New Roman" w:cs="Times New Roman"/>
          <w:sz w:val="24"/>
          <w:szCs w:val="24"/>
        </w:rPr>
        <w:t xml:space="preserve">.1. настоящей </w:t>
      </w:r>
      <w:r w:rsidR="00284BA3">
        <w:rPr>
          <w:rFonts w:ascii="Times New Roman" w:hAnsi="Times New Roman" w:cs="Times New Roman"/>
          <w:sz w:val="24"/>
          <w:szCs w:val="24"/>
        </w:rPr>
        <w:t>Аукционной д</w:t>
      </w:r>
      <w:r w:rsidRPr="0098014B">
        <w:rPr>
          <w:rFonts w:ascii="Times New Roman" w:hAnsi="Times New Roman" w:cs="Times New Roman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Pr="0098014B">
        <w:rPr>
          <w:rFonts w:ascii="Times New Roman" w:hAnsi="Times New Roman" w:cs="Times New Roman"/>
          <w:sz w:val="24"/>
          <w:szCs w:val="24"/>
        </w:rPr>
        <w:t>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642B385C" w14:textId="77777777" w:rsidR="007D45D7" w:rsidRPr="00585E32" w:rsidRDefault="007D45D7" w:rsidP="00C1048D">
      <w:pPr>
        <w:pageBreakBefore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Формы документов</w:t>
      </w:r>
      <w:bookmarkStart w:id="5" w:name="Содерж_свед_на_конвер"/>
      <w:bookmarkStart w:id="6" w:name="Коверт_ЗУК"/>
      <w:bookmarkStart w:id="7" w:name="Форма_заявки_на_уч_в_конкурсе"/>
      <w:bookmarkEnd w:id="5"/>
      <w:bookmarkEnd w:id="6"/>
      <w:bookmarkEnd w:id="7"/>
    </w:p>
    <w:p w14:paraId="691E0D04" w14:textId="77777777" w:rsidR="007D45D7" w:rsidRPr="00585E32" w:rsidRDefault="007D45D7" w:rsidP="00C1048D">
      <w:pPr>
        <w:tabs>
          <w:tab w:val="left" w:pos="1620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ФОРМА ЗАЯВКИ НА УЧАСТИЕ В АУКЦИОНЕ</w:t>
      </w:r>
    </w:p>
    <w:p w14:paraId="40E64C5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0C5391" w14:textId="77777777" w:rsidR="007D45D7" w:rsidRPr="00585E32" w:rsidRDefault="007D45D7" w:rsidP="00C1048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ЗАЯВКА НА УЧАСТИЕ В АУКЦИОНЕ </w:t>
      </w:r>
    </w:p>
    <w:p w14:paraId="19EEBBF8" w14:textId="77777777" w:rsidR="007D45D7" w:rsidRPr="00585E32" w:rsidRDefault="007D45D7" w:rsidP="00C1048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(заполняется заявителем (его полномочным представителем))</w:t>
      </w:r>
    </w:p>
    <w:p w14:paraId="76ADC7D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D8B6D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Претендент </w:t>
      </w:r>
      <w:r w:rsidRPr="00585E32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2BEBE679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физических лиц и индивидуальных предпринимателей:</w:t>
      </w:r>
    </w:p>
    <w:p w14:paraId="13F56D8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4978798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2DDB694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562302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32DDB82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(кем выдан)</w:t>
      </w:r>
    </w:p>
    <w:p w14:paraId="7EEDCF2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043042F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4A84C72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14:paraId="62D823F0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ИНН ______________________</w:t>
      </w:r>
    </w:p>
    <w:p w14:paraId="18E79E0F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индивидуальных предпринимателей:</w:t>
      </w:r>
    </w:p>
    <w:p w14:paraId="08A7603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1822213A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(наименование документа) _______________серия _________№ ________, </w:t>
      </w:r>
    </w:p>
    <w:p w14:paraId="7061775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_____________________г.</w:t>
      </w:r>
    </w:p>
    <w:p w14:paraId="662C83E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ОГРНИП: _________________________</w:t>
      </w:r>
    </w:p>
    <w:p w14:paraId="54CCDE0D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юридических лиц:</w:t>
      </w:r>
    </w:p>
    <w:p w14:paraId="526F8E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1CAF8044" w14:textId="17A1B575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3D8719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</w:p>
    <w:p w14:paraId="718A933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дата регистрации «____» _____________________г.</w:t>
      </w:r>
    </w:p>
    <w:p w14:paraId="6C3F356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4FF134C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73833160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0B0A23B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F08F66E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E2905C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4FC8EE5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14:paraId="6A6B6B8C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09B6B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Представитель заявителя ___________________________________________</w:t>
      </w:r>
    </w:p>
    <w:p w14:paraId="2DB2A687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39AB570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7D371E3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68EAF9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6AF33A0D" w14:textId="7F190995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5062FE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>ретендента:</w:t>
      </w:r>
    </w:p>
    <w:p w14:paraId="1006EAC7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14:paraId="7469970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14:paraId="11D4C7DC" w14:textId="7FC9EAFE"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принимая решение об участии в аукционе </w:t>
      </w:r>
      <w:r w:rsidR="00BF40F0">
        <w:rPr>
          <w:rFonts w:ascii="Times New Roman" w:hAnsi="Times New Roman" w:cs="Times New Roman"/>
          <w:sz w:val="24"/>
          <w:szCs w:val="24"/>
        </w:rPr>
        <w:t xml:space="preserve">(далее – Аукцион)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продаже следующего имущества: </w:t>
      </w:r>
    </w:p>
    <w:p w14:paraId="2B03F965" w14:textId="77777777"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83738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имущества),</w:t>
      </w:r>
    </w:p>
    <w:p w14:paraId="17F4DC9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 обязуюсь:</w:t>
      </w:r>
    </w:p>
    <w:p w14:paraId="27BF43B4" w14:textId="0BD7C732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BF40F0">
        <w:rPr>
          <w:rFonts w:ascii="Times New Roman" w:hAnsi="Times New Roman" w:cs="Times New Roman"/>
          <w:i/>
          <w:sz w:val="24"/>
          <w:szCs w:val="24"/>
        </w:rPr>
        <w:t>С</w:t>
      </w:r>
      <w:r w:rsidRPr="00585E32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BF40F0">
        <w:rPr>
          <w:rFonts w:ascii="Times New Roman" w:hAnsi="Times New Roman" w:cs="Times New Roman"/>
          <w:i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i/>
          <w:sz w:val="24"/>
          <w:szCs w:val="24"/>
        </w:rPr>
        <w:t>)</w:t>
      </w:r>
    </w:p>
    <w:p w14:paraId="6F9528BA" w14:textId="0282237D"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1.1. Соблюдать условия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содержащиеся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укционной документации.</w:t>
      </w:r>
    </w:p>
    <w:p w14:paraId="48486DB1" w14:textId="55982B21"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1.2. Принять участие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лично, либо через уполномоченное лицо.</w:t>
      </w:r>
    </w:p>
    <w:p w14:paraId="1DA4FE89" w14:textId="1C3341E4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1.3. В случае признания меня Победителем</w:t>
      </w:r>
      <w:r w:rsidR="00BF40F0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(Единственным участником) заключить с Собственником имущества договор купли-продажи 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="00325663"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="00325663" w:rsidRPr="00585E32">
        <w:rPr>
          <w:rFonts w:ascii="Times New Roman" w:hAnsi="Times New Roman" w:cs="Times New Roman"/>
          <w:sz w:val="24"/>
          <w:szCs w:val="24"/>
        </w:rPr>
        <w:t>)</w:t>
      </w:r>
      <w:r w:rsidR="00325663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календарных дней с даты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и уплатить Собственнику имущества стоимость имущества, установленную по результатам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в сроки, определяемые договором купли-продажи. </w:t>
      </w:r>
    </w:p>
    <w:p w14:paraId="5DC5A270" w14:textId="3D157249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1.4. В случае уклонения Победителя аукциона от подписания договора купли-продажи принимаю на себя обязанности Победителя аукциона, в случае если мое предложение о цене в ходе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было предпоследним.  </w:t>
      </w:r>
    </w:p>
    <w:p w14:paraId="01F58645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2CC7E7" w14:textId="53F4FC82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гарантирую достоверность информации, содержащейся в документах и сведениях, находящихся в реестре аккредитованных на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Претендентов.</w:t>
      </w:r>
    </w:p>
    <w:p w14:paraId="27FDC3A9" w14:textId="220DB528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подтверждаю, что располагаю данными о Собственнике</w:t>
      </w:r>
      <w:r w:rsidR="00BF40F0">
        <w:rPr>
          <w:rFonts w:ascii="Times New Roman" w:hAnsi="Times New Roman" w:cs="Times New Roman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(Продавце), Организаторе аукциона, Регламенте работы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</w:t>
      </w:r>
      <w:r w:rsidR="00BF40F0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редмете аукциона, начальной цене продажи имущества, величине повышения Начальной (стартовой) цены Имущества («шаг аукциона»), дате, времени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порядке его проведения, порядке определения победителя,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0DF572FC" w14:textId="77777777" w:rsidR="006847FE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подтверждаю, что на дату подписания настоящей заявки</w:t>
      </w:r>
      <w:r w:rsidR="006847FE">
        <w:rPr>
          <w:rFonts w:ascii="Times New Roman" w:hAnsi="Times New Roman" w:cs="Times New Roman"/>
          <w:sz w:val="24"/>
          <w:szCs w:val="24"/>
        </w:rPr>
        <w:t>:</w:t>
      </w:r>
    </w:p>
    <w:p w14:paraId="3710369C" w14:textId="77777777" w:rsidR="006847FE" w:rsidRDefault="006847FE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</w:t>
      </w:r>
      <w:r w:rsidR="007D45D7" w:rsidRPr="00585E32">
        <w:rPr>
          <w:rFonts w:ascii="Times New Roman" w:hAnsi="Times New Roman" w:cs="Times New Roman"/>
          <w:sz w:val="24"/>
          <w:szCs w:val="24"/>
        </w:rPr>
        <w:t xml:space="preserve"> ознакомлен с характеристиками Имущества, указанными в информационном сообщении о проведении настоящей процедуры и Аукционной документации,</w:t>
      </w:r>
      <w:r>
        <w:rPr>
          <w:rFonts w:ascii="Times New Roman" w:hAnsi="Times New Roman" w:cs="Times New Roman"/>
          <w:sz w:val="24"/>
          <w:szCs w:val="24"/>
        </w:rPr>
        <w:t xml:space="preserve"> в том числе с информацией о том, что:</w:t>
      </w:r>
    </w:p>
    <w:p w14:paraId="0DB06FEB" w14:textId="77777777" w:rsidR="006847FE" w:rsidRDefault="006847FE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847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результате реорганизации АО «Авиастар-СП» в форме присоединения</w:t>
      </w:r>
      <w:r w:rsidRPr="006440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 П</w:t>
      </w:r>
      <w:r w:rsidRPr="00B65A2E">
        <w:rPr>
          <w:rFonts w:ascii="Times New Roman" w:hAnsi="Times New Roman" w:cs="Times New Roman"/>
          <w:sz w:val="24"/>
          <w:szCs w:val="24"/>
        </w:rPr>
        <w:t>АО «</w:t>
      </w:r>
      <w:r>
        <w:rPr>
          <w:rFonts w:ascii="Times New Roman" w:hAnsi="Times New Roman" w:cs="Times New Roman"/>
          <w:sz w:val="24"/>
          <w:szCs w:val="24"/>
        </w:rPr>
        <w:t>Ил</w:t>
      </w:r>
      <w:r w:rsidRPr="00B65A2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деятельность </w:t>
      </w:r>
      <w:r>
        <w:rPr>
          <w:rFonts w:ascii="Times New Roman" w:hAnsi="Times New Roman" w:cs="Times New Roman"/>
          <w:color w:val="000000"/>
          <w:sz w:val="24"/>
          <w:szCs w:val="24"/>
        </w:rPr>
        <w:t>АО «Авиастар-СП» прекращена;</w:t>
      </w:r>
    </w:p>
    <w:p w14:paraId="1D25A75D" w14:textId="5E33A4C3" w:rsidR="006847FE" w:rsidRDefault="006847FE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объекты гражданских прав, а также все права и обязанности АО «Авиастар-СП», перешли в порядке универсального правопреемства к </w:t>
      </w:r>
      <w:r w:rsidRPr="00D04AC9">
        <w:rPr>
          <w:rFonts w:ascii="Times New Roman" w:hAnsi="Times New Roman" w:cs="Times New Roman"/>
          <w:color w:val="000000"/>
          <w:sz w:val="24"/>
          <w:szCs w:val="24"/>
        </w:rPr>
        <w:t>ПАО «Ил» в соответствии со ст.ст. 58, 129 Гражданского кодекса Российской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6960446" w14:textId="315E12F1" w:rsidR="006847FE" w:rsidRDefault="006847FE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="007D45D7" w:rsidRPr="00585E32">
        <w:rPr>
          <w:rFonts w:ascii="Times New Roman" w:hAnsi="Times New Roman" w:cs="Times New Roman"/>
          <w:sz w:val="24"/>
          <w:szCs w:val="24"/>
        </w:rPr>
        <w:t xml:space="preserve"> мне была представлена возможность ознакомиться с Имуществом, в порядке, установленном Аукционной документацией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D47F399" w14:textId="1D770799" w:rsidR="007D45D7" w:rsidRPr="00585E32" w:rsidRDefault="006847FE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7D45D7" w:rsidRPr="00585E32">
        <w:rPr>
          <w:rFonts w:ascii="Times New Roman" w:hAnsi="Times New Roman" w:cs="Times New Roman"/>
          <w:sz w:val="24"/>
          <w:szCs w:val="24"/>
        </w:rPr>
        <w:t>претензий к Имуществу</w:t>
      </w:r>
      <w:r>
        <w:rPr>
          <w:rFonts w:ascii="Times New Roman" w:hAnsi="Times New Roman" w:cs="Times New Roman"/>
          <w:sz w:val="24"/>
          <w:szCs w:val="24"/>
        </w:rPr>
        <w:t xml:space="preserve">, Собственнику имущества и Организатору </w:t>
      </w:r>
      <w:r w:rsidR="00911492">
        <w:rPr>
          <w:rFonts w:ascii="Times New Roman" w:hAnsi="Times New Roman" w:cs="Times New Roman"/>
          <w:sz w:val="24"/>
          <w:szCs w:val="24"/>
        </w:rPr>
        <w:t>аукциона</w:t>
      </w:r>
      <w:r w:rsidR="00911492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7D45D7" w:rsidRPr="00585E32">
        <w:rPr>
          <w:rFonts w:ascii="Times New Roman" w:hAnsi="Times New Roman" w:cs="Times New Roman"/>
          <w:sz w:val="24"/>
          <w:szCs w:val="24"/>
        </w:rPr>
        <w:t>не имею.</w:t>
      </w:r>
    </w:p>
    <w:p w14:paraId="5C59202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62345841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согласен на обработку своих персональных данных.  </w:t>
      </w:r>
    </w:p>
    <w:p w14:paraId="0D2AA3C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7D923C4" w14:textId="63683A00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5062FE">
        <w:rPr>
          <w:rFonts w:ascii="Times New Roman" w:hAnsi="Times New Roman" w:cs="Times New Roman"/>
          <w:i/>
          <w:sz w:val="24"/>
          <w:szCs w:val="24"/>
        </w:rPr>
        <w:t>А</w:t>
      </w:r>
      <w:r w:rsidRPr="00585E32">
        <w:rPr>
          <w:rFonts w:ascii="Times New Roman" w:hAnsi="Times New Roman" w:cs="Times New Roman"/>
          <w:i/>
          <w:sz w:val="24"/>
          <w:szCs w:val="24"/>
        </w:rPr>
        <w:t>укционной документации и оформленных надлежащим образом прилагается.</w:t>
      </w:r>
    </w:p>
    <w:p w14:paraId="203DEB5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2798FD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585E32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0C8F1567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(его полномочного представителя)</w:t>
      </w:r>
    </w:p>
    <w:p w14:paraId="6834C70A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BC4CB6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7BCE85E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М.П.</w:t>
      </w:r>
    </w:p>
    <w:p w14:paraId="4A729988" w14:textId="551DE2B5" w:rsidR="007D45D7" w:rsidRDefault="007D45D7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68F2905" w14:textId="71C8560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D98B8F0" w14:textId="75CB09D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9457D16" w14:textId="5D2E206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D9D8EAB" w14:textId="462C29FF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753FED8" w14:textId="71BA6B9D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3240BCB" w14:textId="39C8D995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8" w:name="Адрес_помещ"/>
      <w:bookmarkStart w:id="9" w:name="Адрес_орг_конкурса"/>
      <w:bookmarkStart w:id="10" w:name="Информационная_карта"/>
      <w:bookmarkEnd w:id="8"/>
      <w:bookmarkEnd w:id="9"/>
      <w:bookmarkEnd w:id="10"/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11" w:name="_Toc229476288"/>
      <w:bookmarkStart w:id="12" w:name="_Toc230144069"/>
    </w:p>
    <w:p w14:paraId="38E5408A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DE9C726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C89CE8E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C5D794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21"/>
          <w:footerReference w:type="first" r:id="rId22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59EC393B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565C7EFF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3580F26D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9CBF58" w14:textId="77777777" w:rsidR="00277E64" w:rsidRPr="00137E4F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5B654851" w14:textId="77777777" w:rsidR="00277E64" w:rsidRPr="00137E4F" w:rsidRDefault="00277E64" w:rsidP="00277E64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 – Договор) о нижеследующем:</w:t>
      </w:r>
    </w:p>
    <w:p w14:paraId="579431DA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6B495DA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 аукционе (далее по тексту -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укцион), открытом по составу участников и форме подачи предложений о цене продажи имущества, находящегося в собственнос</w:t>
      </w:r>
      <w:r>
        <w:rPr>
          <w:rFonts w:ascii="Times New Roman" w:hAnsi="Times New Roman" w:cs="Times New Roman"/>
          <w:sz w:val="24"/>
          <w:szCs w:val="24"/>
        </w:rPr>
        <w:t>ти___________________ (указать С</w:t>
      </w:r>
      <w:r w:rsidRPr="00585E32">
        <w:rPr>
          <w:rFonts w:ascii="Times New Roman" w:hAnsi="Times New Roman" w:cs="Times New Roman"/>
          <w:sz w:val="24"/>
          <w:szCs w:val="24"/>
        </w:rPr>
        <w:t>обственника имущества)  (далее – «Имущество»)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задаток в размере, предусмотренном п.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к).</w:t>
      </w:r>
    </w:p>
    <w:p w14:paraId="789A80E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5A4FB811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3F554D27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____________________ рублей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по реквизитам, указанным в </w:t>
      </w:r>
      <w:r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7D9700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5B16BFED" w14:textId="07A25C45" w:rsidR="00277E64" w:rsidRPr="006D140C" w:rsidRDefault="00277E64" w:rsidP="00277E64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 лицами</w:t>
      </w:r>
      <w:r w:rsidR="00B70FC9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B70FC9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12CDDAA4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 представляет Организатору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E497C7F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на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Аукционную </w:t>
      </w:r>
      <w:r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43A19CF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считаются неисполненными. В этом случае Претендент к участию в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23FCF5D7" w14:textId="04EF81F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либо признания Претендента Единственным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0515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C0515D" w:rsidRPr="00EE4D44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внесенный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засчитывается</w:t>
      </w:r>
      <w:r w:rsidR="0098203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3A6FF234" w14:textId="78F2D596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(Единственного участника)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(Единственного участника)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AB7819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адаток, внесенный таким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42B54AA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5D5BC1B7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423800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0F300EF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05777E62" w14:textId="73A5D461" w:rsidR="00277E64" w:rsidRPr="005D777A" w:rsidRDefault="00277E64" w:rsidP="00277E64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письменного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Электронную площадку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</w:t>
      </w:r>
      <w:r w:rsidR="00AA2174">
        <w:rPr>
          <w:rFonts w:ascii="Times New Roman" w:hAnsi="Times New Roman" w:cs="Times New Roman"/>
          <w:spacing w:val="-10"/>
          <w:sz w:val="24"/>
          <w:szCs w:val="24"/>
        </w:rPr>
        <w:t xml:space="preserve">почтового ящика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Организатора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543839DD" w14:textId="77777777" w:rsidR="00277E64" w:rsidRPr="005D777A" w:rsidRDefault="00277E64" w:rsidP="00277E64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23" w:history="1">
        <w:r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C10A478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(в случае отзыва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до окончания срока приема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Аукционе,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порядке, установленном для Участников</w:t>
      </w:r>
      <w:r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документацией.</w:t>
      </w:r>
    </w:p>
    <w:p w14:paraId="75824743" w14:textId="082A1725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98203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Заявке на участие в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1F4D3F9" w14:textId="41F6879C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яти)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6073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490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490C7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490C72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но не позднее 15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874AA09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3EABE60C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63A53ED6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887D5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62FEC6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178C9564" w14:textId="77777777" w:rsidR="00277E64" w:rsidRPr="00BC1AF1" w:rsidRDefault="00277E64" w:rsidP="00277E64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074BE7BC" w14:textId="77777777" w:rsidR="00277E64" w:rsidRPr="0076557E" w:rsidRDefault="00277E64" w:rsidP="00277E64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9602729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8CB1DAB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533E17CA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10238517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DB57BA1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765492C5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277E64" w:rsidRPr="00A95FF5" w14:paraId="69A2BD14" w14:textId="77777777" w:rsidTr="00B6144B">
        <w:tc>
          <w:tcPr>
            <w:tcW w:w="4961" w:type="dxa"/>
            <w:gridSpan w:val="3"/>
          </w:tcPr>
          <w:p w14:paraId="258F941E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103202D1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277E64" w:rsidRPr="005E7C2F" w14:paraId="3B8ABA54" w14:textId="77777777" w:rsidTr="00B6144B">
        <w:tc>
          <w:tcPr>
            <w:tcW w:w="4961" w:type="dxa"/>
            <w:gridSpan w:val="3"/>
          </w:tcPr>
          <w:p w14:paraId="233C881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43E0D2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3F733878" w14:textId="77777777" w:rsidTr="00B6144B">
        <w:tc>
          <w:tcPr>
            <w:tcW w:w="993" w:type="dxa"/>
          </w:tcPr>
          <w:p w14:paraId="541AEE5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2836B14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53B248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8F4B93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39F402E" w14:textId="77777777" w:rsidTr="00B6144B">
        <w:tc>
          <w:tcPr>
            <w:tcW w:w="993" w:type="dxa"/>
          </w:tcPr>
          <w:p w14:paraId="424A2F3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302C9E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0D08196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AC35BA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1F0AE4A" w14:textId="77777777" w:rsidTr="00B6144B">
        <w:tc>
          <w:tcPr>
            <w:tcW w:w="993" w:type="dxa"/>
          </w:tcPr>
          <w:p w14:paraId="0F6DCE8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298ABC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36035EA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3A538A6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C54011B" w14:textId="77777777" w:rsidTr="00B6144B">
        <w:tc>
          <w:tcPr>
            <w:tcW w:w="993" w:type="dxa"/>
          </w:tcPr>
          <w:p w14:paraId="795B1AC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7204D7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D47C49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754D94D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DD6F34D" w14:textId="77777777" w:rsidTr="00B6144B">
        <w:tc>
          <w:tcPr>
            <w:tcW w:w="993" w:type="dxa"/>
          </w:tcPr>
          <w:p w14:paraId="7DBB2C2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109A52C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0B66582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050FBC0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C3B5287" w14:textId="77777777" w:rsidTr="00B6144B">
        <w:tc>
          <w:tcPr>
            <w:tcW w:w="993" w:type="dxa"/>
          </w:tcPr>
          <w:p w14:paraId="6A40C93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274CAC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659509A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21A0ADE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F006B0E" w14:textId="77777777" w:rsidTr="00B6144B">
        <w:tc>
          <w:tcPr>
            <w:tcW w:w="993" w:type="dxa"/>
          </w:tcPr>
          <w:p w14:paraId="7AD9CAF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104BB82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43E55F6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5189D01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53A9E291" w14:textId="77777777" w:rsidTr="00B6144B">
        <w:tc>
          <w:tcPr>
            <w:tcW w:w="993" w:type="dxa"/>
          </w:tcPr>
          <w:p w14:paraId="3E17BF1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00BC33B" w14:textId="114ADA82" w:rsidR="00277E64" w:rsidRPr="005E7C2F" w:rsidRDefault="00B65A2E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B65A2E">
              <w:t>044525162</w:t>
            </w:r>
          </w:p>
        </w:tc>
        <w:tc>
          <w:tcPr>
            <w:tcW w:w="993" w:type="dxa"/>
          </w:tcPr>
          <w:p w14:paraId="4E4D866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F29DA5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7D21212" w14:textId="77777777" w:rsidTr="00B6144B">
        <w:tc>
          <w:tcPr>
            <w:tcW w:w="993" w:type="dxa"/>
          </w:tcPr>
          <w:p w14:paraId="3765BFE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557FB19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ECDFD2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5F75733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040396C" w14:textId="77777777" w:rsidTr="00B6144B">
        <w:tc>
          <w:tcPr>
            <w:tcW w:w="993" w:type="dxa"/>
          </w:tcPr>
          <w:p w14:paraId="110C178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7EE76F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256F06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4C51268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ACC4A09" w14:textId="77777777" w:rsidTr="00B6144B">
        <w:tc>
          <w:tcPr>
            <w:tcW w:w="9917" w:type="dxa"/>
            <w:gridSpan w:val="6"/>
          </w:tcPr>
          <w:p w14:paraId="1AE7D46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DB12665" w14:textId="77777777" w:rsidTr="00B6144B">
        <w:tc>
          <w:tcPr>
            <w:tcW w:w="9917" w:type="dxa"/>
            <w:gridSpan w:val="6"/>
          </w:tcPr>
          <w:p w14:paraId="1A411436" w14:textId="77777777" w:rsidR="00277E64" w:rsidRPr="005E7C2F" w:rsidRDefault="00277E64" w:rsidP="00B6144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277E64" w:rsidRPr="005E7C2F" w14:paraId="4070C2B7" w14:textId="77777777" w:rsidTr="00B6144B">
        <w:tc>
          <w:tcPr>
            <w:tcW w:w="9917" w:type="dxa"/>
            <w:gridSpan w:val="6"/>
          </w:tcPr>
          <w:p w14:paraId="201AD52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A95FF5" w14:paraId="1FE7D621" w14:textId="77777777" w:rsidTr="00B6144B">
        <w:tc>
          <w:tcPr>
            <w:tcW w:w="4961" w:type="dxa"/>
            <w:gridSpan w:val="3"/>
          </w:tcPr>
          <w:p w14:paraId="40EAB621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Организатора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0759ED0E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277E64" w:rsidRPr="005E7C2F" w14:paraId="6F54ADA4" w14:textId="77777777" w:rsidTr="00B6144B">
        <w:tc>
          <w:tcPr>
            <w:tcW w:w="4961" w:type="dxa"/>
            <w:gridSpan w:val="3"/>
          </w:tcPr>
          <w:p w14:paraId="1C0E71A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129E57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9AA8725" w14:textId="77777777" w:rsidTr="00B6144B">
        <w:tc>
          <w:tcPr>
            <w:tcW w:w="4961" w:type="dxa"/>
            <w:gridSpan w:val="3"/>
          </w:tcPr>
          <w:p w14:paraId="1E965B6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093D246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277E64" w:rsidRPr="005E7C2F" w14:paraId="4865BF3C" w14:textId="77777777" w:rsidTr="00B6144B">
        <w:tc>
          <w:tcPr>
            <w:tcW w:w="4961" w:type="dxa"/>
            <w:gridSpan w:val="3"/>
          </w:tcPr>
          <w:p w14:paraId="6E0F565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5D70B89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56D55A09" w14:textId="77777777" w:rsidTr="00B6144B">
        <w:tc>
          <w:tcPr>
            <w:tcW w:w="4961" w:type="dxa"/>
            <w:gridSpan w:val="3"/>
          </w:tcPr>
          <w:p w14:paraId="026646D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28B8DBC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2C8AA86" w14:textId="77777777" w:rsidTr="00B6144B">
        <w:tc>
          <w:tcPr>
            <w:tcW w:w="2473" w:type="dxa"/>
            <w:gridSpan w:val="2"/>
          </w:tcPr>
          <w:p w14:paraId="51EBE0D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11D5C3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3E67881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24DCB99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277E64" w:rsidRPr="005E7C2F" w14:paraId="2B994C40" w14:textId="77777777" w:rsidTr="00B6144B">
        <w:tc>
          <w:tcPr>
            <w:tcW w:w="2473" w:type="dxa"/>
            <w:gridSpan w:val="2"/>
          </w:tcPr>
          <w:p w14:paraId="2742BA4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45F05F2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1801C1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1AC2508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4DAC3FC8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BC024A2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1742FBE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BD4CC94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32BE2D4" w14:textId="41588435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575A1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13" w:name="_Toc229476289"/>
      <w:bookmarkStart w:id="14" w:name="_Toc230144070"/>
      <w:bookmarkEnd w:id="11"/>
      <w:bookmarkEnd w:id="12"/>
    </w:p>
    <w:p w14:paraId="15A98CBA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86768" w14:textId="6D8EA280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1FF3BE3A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64D5687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A14D226" w14:textId="18C7B13D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  <w:r w:rsidR="00325663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3BCEFBDC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0EA0EAA9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13"/>
    <w:bookmarkEnd w:id="14"/>
    <w:p w14:paraId="631295CE" w14:textId="77777777" w:rsidR="00B65A2E" w:rsidRPr="0014791D" w:rsidRDefault="00B65A2E" w:rsidP="00B65A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5B09D8B3" w14:textId="77777777" w:rsidR="00B65A2E" w:rsidRPr="0014791D" w:rsidRDefault="00B65A2E" w:rsidP="00B65A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3CB3534" w14:textId="77777777" w:rsidR="00B65A2E" w:rsidRPr="00585E32" w:rsidRDefault="00B65A2E" w:rsidP="00B65A2E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5C4CE21" w14:textId="0B7C62C0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</w:t>
      </w:r>
      <w:r w:rsidR="004F1761">
        <w:rPr>
          <w:rFonts w:ascii="Times New Roman" w:hAnsi="Times New Roman" w:cs="Times New Roman"/>
          <w:color w:val="000000"/>
          <w:spacing w:val="-10"/>
          <w:sz w:val="24"/>
          <w:szCs w:val="24"/>
        </w:rPr>
        <w:t>/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</w:t>
      </w:r>
      <w:r w:rsidR="004F176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иное 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249158" w14:textId="77777777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57E8B023" w14:textId="77777777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владельцев объектов электросетевого хозяйства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4BA2062" w14:textId="77777777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3791822" w14:textId="77777777" w:rsidR="00B65A2E" w:rsidRDefault="00B65A2E" w:rsidP="00B65A2E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BFFAD1E" w14:textId="6022AADD" w:rsidR="00B963A8" w:rsidRPr="002A5E9B" w:rsidRDefault="00B963A8" w:rsidP="00C45C8C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64E3D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</w:p>
    <w:p w14:paraId="3ACEDB70" w14:textId="77777777" w:rsidR="002A5E9B" w:rsidRDefault="002A5E9B" w:rsidP="00D125E0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>
        <w:rPr>
          <w:rFonts w:ascii="Times New Roman" w:hAnsi="Times New Roman" w:cs="Times New Roman"/>
          <w:color w:val="000000"/>
        </w:rPr>
        <w:t xml:space="preserve">. </w:t>
      </w:r>
    </w:p>
    <w:p w14:paraId="5D507B08" w14:textId="6C9A265A" w:rsidR="004F1761" w:rsidRPr="004F1761" w:rsidRDefault="004F1761" w:rsidP="004F1761">
      <w:pPr>
        <w:pStyle w:val="a6"/>
        <w:numPr>
          <w:ilvl w:val="1"/>
          <w:numId w:val="3"/>
        </w:num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Покупатель подтверждает, что он </w:t>
      </w:r>
      <w:r w:rsidRPr="004F1761">
        <w:rPr>
          <w:rFonts w:ascii="Times New Roman" w:hAnsi="Times New Roman" w:cs="Times New Roman"/>
          <w:sz w:val="24"/>
          <w:szCs w:val="24"/>
        </w:rPr>
        <w:t xml:space="preserve">ознакомлен с характеристиками Имущества, </w:t>
      </w:r>
      <w:r>
        <w:rPr>
          <w:rFonts w:ascii="Times New Roman" w:hAnsi="Times New Roman" w:cs="Times New Roman"/>
          <w:sz w:val="24"/>
          <w:szCs w:val="24"/>
        </w:rPr>
        <w:t>а также с</w:t>
      </w:r>
      <w:r w:rsidRPr="004F1761">
        <w:rPr>
          <w:rFonts w:ascii="Times New Roman" w:hAnsi="Times New Roman" w:cs="Times New Roman"/>
          <w:sz w:val="24"/>
          <w:szCs w:val="24"/>
        </w:rPr>
        <w:t xml:space="preserve"> информацией о том, что:</w:t>
      </w:r>
    </w:p>
    <w:p w14:paraId="738CBC6B" w14:textId="20DD69E9" w:rsidR="004F1761" w:rsidRPr="004F1761" w:rsidRDefault="004F1761" w:rsidP="004F1761">
      <w:pPr>
        <w:pStyle w:val="a6"/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4F1761">
        <w:rPr>
          <w:rFonts w:ascii="Times New Roman" w:hAnsi="Times New Roman" w:cs="Times New Roman"/>
          <w:sz w:val="24"/>
          <w:szCs w:val="24"/>
        </w:rPr>
        <w:t>-</w:t>
      </w:r>
      <w:r w:rsidRPr="004F1761">
        <w:rPr>
          <w:rFonts w:ascii="Times New Roman" w:hAnsi="Times New Roman" w:cs="Times New Roman"/>
          <w:color w:val="000000"/>
          <w:sz w:val="24"/>
          <w:szCs w:val="24"/>
        </w:rPr>
        <w:t xml:space="preserve"> в результате реорганизации АО «Авиастар-СП» в форме присоединения</w:t>
      </w:r>
      <w:r w:rsidRPr="004F1761">
        <w:rPr>
          <w:rFonts w:ascii="Times New Roman" w:hAnsi="Times New Roman" w:cs="Times New Roman"/>
          <w:sz w:val="24"/>
          <w:szCs w:val="24"/>
        </w:rPr>
        <w:t xml:space="preserve"> к ПАО «Ил», деятельность </w:t>
      </w:r>
      <w:r w:rsidRPr="004F1761">
        <w:rPr>
          <w:rFonts w:ascii="Times New Roman" w:hAnsi="Times New Roman" w:cs="Times New Roman"/>
          <w:color w:val="000000"/>
          <w:sz w:val="24"/>
          <w:szCs w:val="24"/>
        </w:rPr>
        <w:t>АО «Авиастар-СП» прекращена;</w:t>
      </w:r>
    </w:p>
    <w:p w14:paraId="10A4B61B" w14:textId="77777777" w:rsidR="004F1761" w:rsidRDefault="004F1761" w:rsidP="004F1761">
      <w:pPr>
        <w:pStyle w:val="a6"/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Pr="004F1761">
        <w:rPr>
          <w:rFonts w:ascii="Times New Roman" w:hAnsi="Times New Roman" w:cs="Times New Roman"/>
          <w:color w:val="000000"/>
          <w:sz w:val="24"/>
          <w:szCs w:val="24"/>
        </w:rPr>
        <w:t>- объекты гражданских прав, а также все права и обязанности АО «Авиастар-СП», перешли в порядке универсального правопреемства к ПАО «Ил» в соответствии со ст.ст. 58, 129 Гражданского кодекса Российской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AB8D01A" w14:textId="550F0E30" w:rsidR="004F1761" w:rsidRPr="004F1761" w:rsidRDefault="004F1761" w:rsidP="004F1761">
      <w:pPr>
        <w:pStyle w:val="a6"/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-</w:t>
      </w:r>
      <w:r w:rsidRPr="004F1761">
        <w:rPr>
          <w:rFonts w:ascii="Times New Roman" w:hAnsi="Times New Roman" w:cs="Times New Roman"/>
          <w:sz w:val="24"/>
          <w:szCs w:val="24"/>
        </w:rPr>
        <w:t xml:space="preserve"> претензий к Имуществу не име</w:t>
      </w:r>
      <w:r>
        <w:rPr>
          <w:rFonts w:ascii="Times New Roman" w:hAnsi="Times New Roman" w:cs="Times New Roman"/>
          <w:sz w:val="24"/>
          <w:szCs w:val="24"/>
        </w:rPr>
        <w:t>ет</w:t>
      </w:r>
      <w:r w:rsidRPr="004F1761">
        <w:rPr>
          <w:rFonts w:ascii="Times New Roman" w:hAnsi="Times New Roman" w:cs="Times New Roman"/>
          <w:sz w:val="24"/>
          <w:szCs w:val="24"/>
        </w:rPr>
        <w:t>.</w:t>
      </w:r>
    </w:p>
    <w:p w14:paraId="796944B6" w14:textId="77777777" w:rsidR="00B65A2E" w:rsidRPr="00585E32" w:rsidRDefault="00B65A2E" w:rsidP="00B65A2E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567DEF3B" w14:textId="77777777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Установленная по итогам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Протокол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D08494F" w14:textId="77777777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21F13B16" w14:textId="05BD1D18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24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4F1761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3E74773C" w14:textId="77777777" w:rsidR="00B65A2E" w:rsidRPr="00585E32" w:rsidRDefault="00B65A2E" w:rsidP="00B65A2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150F1423" w14:textId="4311E6CE" w:rsidR="00B65A2E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</w:t>
      </w:r>
      <w:r w:rsidR="004F1761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7E84464C" w14:textId="20D03272" w:rsidR="00B65A2E" w:rsidRPr="0023259D" w:rsidRDefault="00B65A2E" w:rsidP="00B65A2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суммы, указанной в п. 2.</w:t>
      </w:r>
      <w:r w:rsidR="004F1761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3389CBAB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485734EA" w14:textId="77777777" w:rsidR="00B65A2E" w:rsidRPr="00585E32" w:rsidRDefault="00B65A2E" w:rsidP="00B65A2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495CE06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120D8DEE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2D0A9D75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0B475B9D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теплопринимающих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8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4B923BCC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9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40CEFEE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3F5D49BD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15" w:name="dst668"/>
      <w:bookmarkStart w:id="16" w:name="dst669"/>
      <w:bookmarkStart w:id="17" w:name="dst670"/>
      <w:bookmarkStart w:id="18" w:name="dst671"/>
      <w:bookmarkStart w:id="19" w:name="dst672"/>
      <w:bookmarkEnd w:id="15"/>
      <w:bookmarkEnd w:id="16"/>
      <w:bookmarkEnd w:id="17"/>
      <w:bookmarkEnd w:id="18"/>
      <w:bookmarkEnd w:id="19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78E2AE0D" w14:textId="77777777" w:rsidR="00B65A2E" w:rsidRPr="0014791D" w:rsidRDefault="00B65A2E" w:rsidP="00B65A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2B3C131F" w14:textId="77777777" w:rsidR="00B65A2E" w:rsidRPr="00FC1FAD" w:rsidRDefault="00B65A2E" w:rsidP="00B65A2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1"/>
      </w:r>
      <w:r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65AA6BA1" w14:textId="19C64C10" w:rsidR="005062FE" w:rsidRPr="005062FE" w:rsidRDefault="005062FE" w:rsidP="005062FE">
      <w:pPr>
        <w:pStyle w:val="a6"/>
        <w:numPr>
          <w:ilvl w:val="2"/>
          <w:numId w:val="3"/>
        </w:numPr>
        <w:shd w:val="clear" w:color="auto" w:fill="FFFFFF"/>
        <w:tabs>
          <w:tab w:val="left" w:pos="0"/>
          <w:tab w:val="left" w:pos="709"/>
          <w:tab w:val="left" w:pos="993"/>
        </w:tabs>
        <w:spacing w:after="0" w:line="290" w:lineRule="atLeast"/>
        <w:ind w:left="0" w:right="-84" w:firstLine="852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062FE"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2"/>
      </w:r>
      <w:r w:rsidRPr="005062FE">
        <w:rPr>
          <w:rFonts w:ascii="Times New Roman" w:hAnsi="Times New Roman" w:cs="Times New Roman"/>
          <w:sz w:val="24"/>
          <w:szCs w:val="24"/>
        </w:rPr>
        <w:t>;</w:t>
      </w:r>
    </w:p>
    <w:p w14:paraId="45EB0539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643442CF" w14:textId="77777777" w:rsidR="00B65A2E" w:rsidRPr="00585E32" w:rsidRDefault="00B65A2E" w:rsidP="00B65A2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43F3EDA5" w14:textId="77777777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FF0A2BD" w14:textId="77777777" w:rsidR="00B65A2E" w:rsidRPr="0014791D" w:rsidRDefault="00B65A2E" w:rsidP="00B65A2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DA017A8" w14:textId="559521B5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</w:t>
      </w:r>
      <w:r w:rsidR="004F1761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</w:t>
      </w:r>
      <w:r w:rsidR="00242BBA">
        <w:rPr>
          <w:rFonts w:ascii="Times New Roman" w:hAnsi="Times New Roman" w:cs="Times New Roman"/>
          <w:color w:val="000000"/>
          <w:spacing w:val="-10"/>
          <w:sz w:val="24"/>
          <w:szCs w:val="24"/>
        </w:rPr>
        <w:t>6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11B8708F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BC2E055" w14:textId="77777777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2E251A89" w14:textId="44369899" w:rsidR="00B65A2E" w:rsidRPr="00585E32" w:rsidRDefault="00B65A2E" w:rsidP="00B65A2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6077C4C5" w14:textId="553B03B4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DC4B2F3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E11F802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596821DE" w14:textId="77777777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0AE816D9" w14:textId="77777777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Продавец обязуется предоставить Покупателю все необходимые документы для государственной регистрации перехода права собственности и иных прав на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 в том числе доверенность на физических лиц, указанных Покупателем (в случае необходимости).</w:t>
      </w:r>
    </w:p>
    <w:p w14:paraId="04C13B1B" w14:textId="77777777" w:rsidR="00B65A2E" w:rsidRPr="00277E64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82BFCE7" w14:textId="77777777" w:rsidR="00B65A2E" w:rsidRPr="00585E32" w:rsidRDefault="00B65A2E" w:rsidP="00B65A2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2A92101F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408145CF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A5FFA27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0F0C8FD9" w14:textId="77777777" w:rsidR="00B65A2E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6FF73DF6" w14:textId="77777777" w:rsidR="00B65A2E" w:rsidRPr="00585E32" w:rsidRDefault="00B65A2E" w:rsidP="00B65A2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7B11072A" w14:textId="77777777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574CDFC0" w14:textId="77777777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3B30AE94" w14:textId="77777777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55A637D6" w14:textId="77777777" w:rsidR="00B65A2E" w:rsidRPr="00585E32" w:rsidRDefault="00B65A2E" w:rsidP="00B65A2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64B8DEF0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234D80FE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Отношения Сторон, не урегулированные Договором, регулируются законодательством Российской Федерации. </w:t>
      </w:r>
    </w:p>
    <w:p w14:paraId="6F5A6803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7A552FD3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3118B1DB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1B6BF04F" w14:textId="5458C5A2" w:rsidR="00B65A2E" w:rsidRPr="005062FE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5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CA2C4A5" w14:textId="77777777" w:rsidR="005062FE" w:rsidRPr="0014791D" w:rsidRDefault="005062FE" w:rsidP="005062FE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6EEC0B2" w14:textId="77777777" w:rsidR="00B65A2E" w:rsidRPr="00585E32" w:rsidRDefault="00B65A2E" w:rsidP="00B65A2E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65A2E" w:rsidRPr="00A95FF5" w14:paraId="7850481E" w14:textId="77777777" w:rsidTr="00FB5B34">
        <w:tc>
          <w:tcPr>
            <w:tcW w:w="4961" w:type="dxa"/>
            <w:gridSpan w:val="3"/>
          </w:tcPr>
          <w:p w14:paraId="606336C4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5938EFB1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65A2E" w:rsidRPr="005E7C2F" w14:paraId="49DBD3D2" w14:textId="77777777" w:rsidTr="00FB5B34">
        <w:tc>
          <w:tcPr>
            <w:tcW w:w="4961" w:type="dxa"/>
            <w:gridSpan w:val="3"/>
          </w:tcPr>
          <w:p w14:paraId="3AEB998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7B6E19A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65A2E" w:rsidRPr="005E7C2F" w14:paraId="102BD482" w14:textId="77777777" w:rsidTr="00FB5B34">
        <w:tc>
          <w:tcPr>
            <w:tcW w:w="993" w:type="dxa"/>
          </w:tcPr>
          <w:p w14:paraId="1159EE5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42194B4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F69F48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7ED6C40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30B1185A" w14:textId="77777777" w:rsidTr="00FB5B34">
        <w:tc>
          <w:tcPr>
            <w:tcW w:w="993" w:type="dxa"/>
          </w:tcPr>
          <w:p w14:paraId="7C84321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7682F618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927F13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2C5E1750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33D7ACC4" w14:textId="77777777" w:rsidTr="00FB5B34">
        <w:tc>
          <w:tcPr>
            <w:tcW w:w="993" w:type="dxa"/>
          </w:tcPr>
          <w:p w14:paraId="150008B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D5A398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5DD7F8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30331C76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0BAC254" w14:textId="77777777" w:rsidTr="00FB5B34">
        <w:tc>
          <w:tcPr>
            <w:tcW w:w="993" w:type="dxa"/>
          </w:tcPr>
          <w:p w14:paraId="740BA32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D7E3793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E26F5B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7AD5C4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19B1BB2" w14:textId="77777777" w:rsidTr="00FB5B34">
        <w:tc>
          <w:tcPr>
            <w:tcW w:w="993" w:type="dxa"/>
          </w:tcPr>
          <w:p w14:paraId="17BDC784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69BD2D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2F571A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D167534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5F3DC14A" w14:textId="77777777" w:rsidTr="00FB5B34">
        <w:tc>
          <w:tcPr>
            <w:tcW w:w="993" w:type="dxa"/>
          </w:tcPr>
          <w:p w14:paraId="368230F0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B9C46A6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54F1CF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717986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539582E" w14:textId="77777777" w:rsidTr="00FB5B34">
        <w:tc>
          <w:tcPr>
            <w:tcW w:w="993" w:type="dxa"/>
          </w:tcPr>
          <w:p w14:paraId="5F2D1E0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0E6E7AF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553144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3E546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328BF78" w14:textId="77777777" w:rsidTr="00FB5B34">
        <w:tc>
          <w:tcPr>
            <w:tcW w:w="993" w:type="dxa"/>
          </w:tcPr>
          <w:p w14:paraId="03F87EE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6F2850F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8B7A5D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38612DD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5BD47A17" w14:textId="77777777" w:rsidTr="00FB5B34">
        <w:tc>
          <w:tcPr>
            <w:tcW w:w="993" w:type="dxa"/>
          </w:tcPr>
          <w:p w14:paraId="4D4605B5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255C38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F3BDE0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6C26CC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53FBBE71" w14:textId="77777777" w:rsidTr="00FB5B34">
        <w:tc>
          <w:tcPr>
            <w:tcW w:w="993" w:type="dxa"/>
          </w:tcPr>
          <w:p w14:paraId="015CB61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5CC2AC94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3639F4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0FE15EB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6DD87B6C" w14:textId="77777777" w:rsidTr="00FB5B34">
        <w:tc>
          <w:tcPr>
            <w:tcW w:w="9917" w:type="dxa"/>
            <w:gridSpan w:val="6"/>
          </w:tcPr>
          <w:p w14:paraId="7BC5C9B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1D09A803" w14:textId="77777777" w:rsidTr="00FB5B34">
        <w:tc>
          <w:tcPr>
            <w:tcW w:w="9917" w:type="dxa"/>
            <w:gridSpan w:val="6"/>
          </w:tcPr>
          <w:p w14:paraId="2503C783" w14:textId="77777777" w:rsidR="00B65A2E" w:rsidRPr="005E7C2F" w:rsidRDefault="00B65A2E" w:rsidP="00FB5B34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65A2E" w:rsidRPr="00A95FF5" w14:paraId="0406D96E" w14:textId="77777777" w:rsidTr="00FB5B34">
        <w:tc>
          <w:tcPr>
            <w:tcW w:w="4961" w:type="dxa"/>
            <w:gridSpan w:val="3"/>
          </w:tcPr>
          <w:p w14:paraId="167F3024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28669FA2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65A2E" w:rsidRPr="005E7C2F" w14:paraId="7F3E0A46" w14:textId="77777777" w:rsidTr="00FB5B34">
        <w:tc>
          <w:tcPr>
            <w:tcW w:w="4961" w:type="dxa"/>
            <w:gridSpan w:val="3"/>
          </w:tcPr>
          <w:p w14:paraId="15D000B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7B754D3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225EFF1D" w14:textId="77777777" w:rsidTr="00FB5B34">
        <w:tc>
          <w:tcPr>
            <w:tcW w:w="4961" w:type="dxa"/>
            <w:gridSpan w:val="3"/>
          </w:tcPr>
          <w:p w14:paraId="0A1D27A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1B86EDD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65A2E" w:rsidRPr="005E7C2F" w14:paraId="0FA8DBB6" w14:textId="77777777" w:rsidTr="00FB5B34">
        <w:tc>
          <w:tcPr>
            <w:tcW w:w="4961" w:type="dxa"/>
            <w:gridSpan w:val="3"/>
          </w:tcPr>
          <w:p w14:paraId="316DC33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5AE7F4D8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65A2E" w:rsidRPr="005E7C2F" w14:paraId="3F51BF85" w14:textId="77777777" w:rsidTr="00FB5B34">
        <w:tc>
          <w:tcPr>
            <w:tcW w:w="4961" w:type="dxa"/>
            <w:gridSpan w:val="3"/>
          </w:tcPr>
          <w:p w14:paraId="5C01956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CD8AC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26AFCBBA" w14:textId="77777777" w:rsidTr="00FB5B34">
        <w:tc>
          <w:tcPr>
            <w:tcW w:w="2473" w:type="dxa"/>
            <w:gridSpan w:val="2"/>
          </w:tcPr>
          <w:p w14:paraId="3E2D393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7F9D6E3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6B5BAB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C9398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65A2E" w:rsidRPr="005E7C2F" w14:paraId="51EE50A9" w14:textId="77777777" w:rsidTr="00FB5B34">
        <w:tc>
          <w:tcPr>
            <w:tcW w:w="2473" w:type="dxa"/>
            <w:gridSpan w:val="2"/>
          </w:tcPr>
          <w:p w14:paraId="41276B7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051DC3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7F790D3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61FD6A9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43D1373" w14:textId="526DDD69" w:rsidR="00313661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551C716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78895100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F90BF77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5BC39818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064187F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0C7EE8E0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7489FBA3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27DF19C3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5D62CD71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19A74150" w14:textId="34EC0404" w:rsidR="00FB5B34" w:rsidRDefault="00FB5B34" w:rsidP="00490C72">
      <w:pPr>
        <w:pStyle w:val="af"/>
        <w:tabs>
          <w:tab w:val="left" w:pos="8789"/>
        </w:tabs>
        <w:ind w:right="-1"/>
        <w:rPr>
          <w:color w:val="000000"/>
          <w:spacing w:val="-10"/>
          <w:sz w:val="24"/>
        </w:rPr>
      </w:pPr>
      <w:r w:rsidRPr="00490C72">
        <w:rPr>
          <w:sz w:val="24"/>
        </w:rPr>
        <w:lastRenderedPageBreak/>
        <w:t xml:space="preserve">РАЗДЕЛ </w:t>
      </w:r>
      <w:r w:rsidRPr="00490C72">
        <w:rPr>
          <w:sz w:val="24"/>
          <w:lang w:val="en-US"/>
        </w:rPr>
        <w:t>X</w:t>
      </w:r>
      <w:r w:rsidRPr="00490C72">
        <w:rPr>
          <w:sz w:val="24"/>
        </w:rPr>
        <w:t xml:space="preserve">. </w:t>
      </w:r>
      <w:r w:rsidR="00F30E62" w:rsidRPr="00F30E62">
        <w:rPr>
          <w:color w:val="000000"/>
          <w:spacing w:val="-10"/>
          <w:sz w:val="24"/>
        </w:rPr>
        <w:t>ВЫПИСКИ ИЗ ЕДИНОГО ГОСУДАРСТВЕННОГО РЕЕСТРА НЕДВИЖИМОСТИ ОБ ОБЪЕКТАХ НЕДВИЖИМОСТИ</w:t>
      </w:r>
      <w:r w:rsidR="00490C72" w:rsidRPr="00490C72">
        <w:rPr>
          <w:color w:val="000000"/>
          <w:spacing w:val="-10"/>
          <w:sz w:val="24"/>
        </w:rPr>
        <w:t xml:space="preserve"> </w:t>
      </w:r>
    </w:p>
    <w:p w14:paraId="5F39CF8B" w14:textId="59FA8B2F" w:rsidR="00490C72" w:rsidRPr="00FB5B34" w:rsidRDefault="004E740C" w:rsidP="00490C72">
      <w:pPr>
        <w:pStyle w:val="af"/>
        <w:tabs>
          <w:tab w:val="left" w:pos="8789"/>
        </w:tabs>
        <w:ind w:right="-1"/>
        <w:rPr>
          <w:sz w:val="24"/>
        </w:rPr>
      </w:pPr>
      <w:r>
        <w:rPr>
          <w:color w:val="000000"/>
          <w:spacing w:val="-10"/>
          <w:sz w:val="24"/>
        </w:rPr>
        <w:t>(прилагаю</w:t>
      </w:r>
      <w:r w:rsidR="00490C72">
        <w:rPr>
          <w:color w:val="000000"/>
          <w:spacing w:val="-10"/>
          <w:sz w:val="24"/>
        </w:rPr>
        <w:t>тся отдельным</w:t>
      </w:r>
      <w:r w:rsidR="00D26DB3">
        <w:rPr>
          <w:color w:val="000000"/>
          <w:spacing w:val="-10"/>
          <w:sz w:val="24"/>
        </w:rPr>
        <w:t>и</w:t>
      </w:r>
      <w:r w:rsidR="00490C72">
        <w:rPr>
          <w:color w:val="000000"/>
          <w:spacing w:val="-10"/>
          <w:sz w:val="24"/>
        </w:rPr>
        <w:t xml:space="preserve"> файл</w:t>
      </w:r>
      <w:r w:rsidR="00D26DB3">
        <w:rPr>
          <w:color w:val="000000"/>
          <w:spacing w:val="-10"/>
          <w:sz w:val="24"/>
        </w:rPr>
        <w:t>ами</w:t>
      </w:r>
      <w:r>
        <w:rPr>
          <w:color w:val="000000"/>
          <w:spacing w:val="-10"/>
          <w:sz w:val="24"/>
        </w:rPr>
        <w:t xml:space="preserve"> к Аукционной документации</w:t>
      </w:r>
      <w:r w:rsidR="00490C72">
        <w:rPr>
          <w:color w:val="000000"/>
          <w:spacing w:val="-10"/>
          <w:sz w:val="24"/>
        </w:rPr>
        <w:t>)</w:t>
      </w:r>
    </w:p>
    <w:p w14:paraId="4135A607" w14:textId="422F1F1A" w:rsidR="009D186E" w:rsidRDefault="009D186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4C90A01" w14:textId="13964E47" w:rsidR="009D186E" w:rsidRDefault="009D186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845B0DE" w14:textId="749EFB8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22463CE" w14:textId="19158FC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B38C89C" w14:textId="7C74FF4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F725BAD" w14:textId="5133D2B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C2697C8" w14:textId="7F99B86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7455FED" w14:textId="4B7DECA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8EB94AF" w14:textId="40B3E041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FAEFFEB" w14:textId="079CC034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3863899" w14:textId="6F3617C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93B111A" w14:textId="3A0BC3D3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0644406" w14:textId="51929A3B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033B39C" w14:textId="5A7E29E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1A9900" w14:textId="586C768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0D1275" w14:textId="1489E96C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9CCA2B0" w14:textId="0A89F43C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96B6169" w14:textId="5784DB26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ED83120" w14:textId="66E156D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DCC609F" w14:textId="54A3A5A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516D51B" w14:textId="77FA33B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9DE0B2" w14:textId="47C1ECF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5ABE969" w14:textId="5F2657C1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D0175A2" w14:textId="1C0A9E9F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E73FA46" w14:textId="22553855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A5ED3BF" w14:textId="62EE091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0DEEAB4" w14:textId="62DEDC3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AB25E15" w14:textId="47CFFF0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77A09D" w14:textId="35595E2F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7EFEED" w14:textId="6306995F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F36B219" w14:textId="405B21BA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329C2B4" w14:textId="741F169B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7B32062" w14:textId="5DEE4BE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E2EA3C" w14:textId="3140C94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D777015" w14:textId="0A1398B1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CD58795" w14:textId="16BF2B55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EEE2B4E" w14:textId="5200177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892138A" w14:textId="47047C0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21641A1" w14:textId="7AE07C5A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0F71BF" w14:textId="188B795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9BAC6FD" w14:textId="4D709D3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44C47DB" w14:textId="2D6D8695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DD0DCDE" w14:textId="30B6093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28C5148" w14:textId="6C1709E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AE2C498" w14:textId="789CDC8C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4C5E531" w14:textId="7777777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E22D7EE" w14:textId="39C293E9" w:rsidR="009D186E" w:rsidRDefault="009D186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8B1324D" w14:textId="40E399F3" w:rsidR="009D186E" w:rsidRDefault="009D186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31B2782" w14:textId="77777777" w:rsidR="006847FE" w:rsidRPr="00D04AC9" w:rsidRDefault="006847FE" w:rsidP="00D125E0">
      <w:pPr>
        <w:tabs>
          <w:tab w:val="left" w:pos="162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  <w:r w:rsidRPr="00664E3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РАЗДЕЛ </w:t>
      </w:r>
      <w:r w:rsidRPr="00664E3D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XI</w:t>
      </w:r>
      <w:r w:rsidRPr="00664E3D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664E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04AC9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>УВЕДОМЛЕНИЕ МЕЖРАЙОННОЙ ИНСПЕКЦИИ ФЕДЕРАЛЬНОЙ НАЛОГОВОЙ СЛУЖБЫ № 46 ПО Г. МОСКВЕ ОТ 01.11.2021 № 624555492 (ПРИЛАГАЕТСЯ К АУКЦИОННОЙ ДОКУМЕНТАЦИИ ОТДЕЛЬНЫМ ФАЙЛОМ)</w:t>
      </w:r>
    </w:p>
    <w:p w14:paraId="565908E3" w14:textId="77777777" w:rsidR="006847FE" w:rsidRDefault="006847FE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70AE5B50" w14:textId="36D83DA0" w:rsidR="006847FE" w:rsidRDefault="006847FE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20C0FAF1" w14:textId="2667C4E5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75F95AC2" w14:textId="7A1BAEF2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13137E77" w14:textId="6DE75B24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5FA071F5" w14:textId="2940A3D7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2FDA2ECC" w14:textId="60420AB8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60A2210A" w14:textId="46DA6190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42DD9E7D" w14:textId="4B15FEB2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25D8D1FA" w14:textId="09FC1919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275B8D2E" w14:textId="7E43E0EB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0D1894F4" w14:textId="0317189B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28179C1F" w14:textId="2CCD1261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5246D7CC" w14:textId="02D18EAC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3C5AFCA1" w14:textId="099A8369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07B0123D" w14:textId="08B85F64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24303FC5" w14:textId="6A0B2422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487615B3" w14:textId="752B5CB3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1B9035B7" w14:textId="06697C89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17DB3916" w14:textId="5029C600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6D9DD300" w14:textId="5AB4A182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5EA4D177" w14:textId="7404A8E1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71CFBA18" w14:textId="49231C62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6304CA92" w14:textId="49DC1D41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1C5B14C4" w14:textId="6D3867FC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27FA2503" w14:textId="426A9E4F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0F481BB6" w14:textId="5C5BD4E1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4A02ABAE" w14:textId="63811A49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6ADA47D2" w14:textId="5302334E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16772675" w14:textId="740B184A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68AFBB27" w14:textId="38ABB324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2E043C1A" w14:textId="73828AFB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721AC1B5" w14:textId="078626C8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408A7B08" w14:textId="1B9EBA79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33648242" w14:textId="31E5F0B3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5D4FCAE2" w14:textId="5927215B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4D37976B" w14:textId="68B8CB45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145B0962" w14:textId="0383BCFC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6FF5D4DA" w14:textId="44F3B012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53B68C90" w14:textId="1D3B4AFA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06B82A6C" w14:textId="62401D4A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50B09897" w14:textId="21DACA99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619B1F14" w14:textId="170437C2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17DBB9C3" w14:textId="63722EBA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2E777AF3" w14:textId="38B48CE7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018E3E7B" w14:textId="77777777" w:rsidR="00D125E0" w:rsidRDefault="00D125E0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3EA82BA4" w14:textId="77777777" w:rsidR="006847FE" w:rsidRDefault="006847FE" w:rsidP="006847FE">
      <w:pPr>
        <w:tabs>
          <w:tab w:val="left" w:pos="16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1FF756FB" w14:textId="4E913B7C" w:rsidR="006847FE" w:rsidRPr="00D04AC9" w:rsidRDefault="006847FE" w:rsidP="00D125E0">
      <w:pPr>
        <w:tabs>
          <w:tab w:val="left" w:pos="162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  <w:r w:rsidRPr="00D04AC9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lastRenderedPageBreak/>
        <w:t xml:space="preserve">РАЗДЕЛ </w:t>
      </w:r>
      <w:r w:rsidRPr="00D04AC9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val="en-US" w:eastAsia="ru-RU"/>
        </w:rPr>
        <w:t>XII</w:t>
      </w:r>
      <w:r w:rsidRPr="00D04AC9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 xml:space="preserve">. </w:t>
      </w:r>
      <w:r w:rsidRPr="00D04AC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ВЫПИСКА ИЗ ЕДИНОГО ГОСУДАРСТВЕННОГО РЕЕСТРА ЮРИДИЧЕСКИХ ЛИЦ ОТ </w:t>
      </w:r>
      <w:r w:rsidR="001F37ED" w:rsidRPr="00D04AC9">
        <w:rPr>
          <w:rFonts w:ascii="Times New Roman" w:hAnsi="Times New Roman" w:cs="Times New Roman"/>
          <w:b/>
          <w:color w:val="000000"/>
          <w:sz w:val="24"/>
          <w:szCs w:val="24"/>
        </w:rPr>
        <w:t>18.11.2021 № ЮЭ9965-21-306</w:t>
      </w:r>
      <w:r w:rsidR="001F37ED">
        <w:rPr>
          <w:rFonts w:ascii="Times New Roman" w:hAnsi="Times New Roman" w:cs="Times New Roman"/>
          <w:b/>
          <w:color w:val="000000"/>
          <w:sz w:val="24"/>
          <w:szCs w:val="24"/>
        </w:rPr>
        <w:t>414464</w:t>
      </w:r>
      <w:r w:rsidR="001F37ED" w:rsidRPr="00D04AC9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 xml:space="preserve"> </w:t>
      </w:r>
      <w:r w:rsidRPr="00D04AC9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 xml:space="preserve">(ПРИЛАГАЕТСЯ К </w:t>
      </w:r>
      <w:r w:rsidR="00D125E0" w:rsidRPr="00D04AC9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>АУКЦИОННОЙ ДОКУМЕНТАЦИИ</w:t>
      </w:r>
      <w:r w:rsidRPr="00D04AC9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 xml:space="preserve"> ОТДЕЛЬНЫМ ФАЙЛОМ)</w:t>
      </w:r>
    </w:p>
    <w:p w14:paraId="7695E15B" w14:textId="6EF35758" w:rsidR="009D186E" w:rsidRDefault="009D186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86AAB68" w14:textId="7F3E5F90" w:rsidR="009D186E" w:rsidRDefault="009D186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6E50CA7" w14:textId="6C232786" w:rsidR="009D186E" w:rsidRDefault="009D186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7D291F" w14:textId="3B1DE76F" w:rsidR="00EE57F1" w:rsidRPr="0030210D" w:rsidRDefault="00EE57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EE57F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1F506E" w14:textId="77777777" w:rsidR="00726A7F" w:rsidRDefault="00726A7F" w:rsidP="00404427">
      <w:pPr>
        <w:spacing w:after="0" w:line="240" w:lineRule="auto"/>
      </w:pPr>
      <w:r>
        <w:separator/>
      </w:r>
    </w:p>
  </w:endnote>
  <w:endnote w:type="continuationSeparator" w:id="0">
    <w:p w14:paraId="19D41936" w14:textId="77777777" w:rsidR="00726A7F" w:rsidRDefault="00726A7F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F2329B" w14:textId="3A2939F2" w:rsidR="00C8150C" w:rsidRDefault="00C8150C" w:rsidP="00AC286C">
    <w:pPr>
      <w:pStyle w:val="afc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CFB001" w14:textId="77777777" w:rsidR="00C8150C" w:rsidRDefault="00C8150C" w:rsidP="00A84DA5">
    <w:pPr>
      <w:pStyle w:val="afc"/>
    </w:pPr>
  </w:p>
  <w:p w14:paraId="27A00855" w14:textId="77777777" w:rsidR="00C8150C" w:rsidRDefault="00C8150C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0AE147" w14:textId="77777777" w:rsidR="00726A7F" w:rsidRDefault="00726A7F" w:rsidP="00404427">
      <w:pPr>
        <w:spacing w:after="0" w:line="240" w:lineRule="auto"/>
      </w:pPr>
      <w:r>
        <w:separator/>
      </w:r>
    </w:p>
  </w:footnote>
  <w:footnote w:type="continuationSeparator" w:id="0">
    <w:p w14:paraId="75DD6AC7" w14:textId="77777777" w:rsidR="00726A7F" w:rsidRDefault="00726A7F" w:rsidP="00404427">
      <w:pPr>
        <w:spacing w:after="0" w:line="240" w:lineRule="auto"/>
      </w:pPr>
      <w:r>
        <w:continuationSeparator/>
      </w:r>
    </w:p>
  </w:footnote>
  <w:footnote w:id="1">
    <w:p w14:paraId="3E993345" w14:textId="77777777" w:rsidR="00C8150C" w:rsidRPr="005A3A6D" w:rsidRDefault="00C8150C" w:rsidP="00B65A2E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>
        <w:t>аукциона</w:t>
      </w:r>
      <w:r w:rsidRPr="005A3A6D">
        <w:t>.</w:t>
      </w:r>
    </w:p>
  </w:footnote>
  <w:footnote w:id="2">
    <w:p w14:paraId="1650A9AC" w14:textId="77777777" w:rsidR="00C8150C" w:rsidRPr="005E7C2F" w:rsidRDefault="00C8150C" w:rsidP="00B65A2E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2F89E987" w14:textId="77777777" w:rsidR="00C8150C" w:rsidRPr="005E7C2F" w:rsidRDefault="00C8150C" w:rsidP="00B65A2E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58D0A2CE" w14:textId="77777777" w:rsidR="00C8150C" w:rsidRPr="005E7C2F" w:rsidRDefault="00C8150C" w:rsidP="00B65A2E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0AA13171" w14:textId="27CD63CD" w:rsidR="00C8150C" w:rsidRDefault="00C8150C" w:rsidP="00B963A8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</w:t>
      </w:r>
      <w:r w:rsidR="00AA2174">
        <w:t>5</w:t>
      </w:r>
      <w:r>
        <w:t>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</w:t>
      </w:r>
    </w:p>
  </w:footnote>
  <w:footnote w:id="6">
    <w:p w14:paraId="2CC52E28" w14:textId="0D7A6606" w:rsidR="00C8150C" w:rsidRDefault="00C8150C" w:rsidP="005745F5">
      <w:pPr>
        <w:pStyle w:val="afe"/>
        <w:jc w:val="both"/>
      </w:pPr>
      <w:r>
        <w:rPr>
          <w:rStyle w:val="aff0"/>
        </w:rPr>
        <w:footnoteRef/>
      </w:r>
      <w:r>
        <w:t xml:space="preserve"> п.1.</w:t>
      </w:r>
      <w:r w:rsidR="00AA2174">
        <w:t>6</w:t>
      </w:r>
      <w:r>
        <w:t>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7">
    <w:p w14:paraId="0142E08F" w14:textId="77777777" w:rsidR="00C8150C" w:rsidRPr="000A6117" w:rsidRDefault="00C8150C" w:rsidP="00B65A2E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8">
    <w:p w14:paraId="04B27F9E" w14:textId="77777777" w:rsidR="00C8150C" w:rsidRPr="000A6117" w:rsidRDefault="00C8150C" w:rsidP="00B65A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9">
    <w:p w14:paraId="4ED6940F" w14:textId="77777777" w:rsidR="00C8150C" w:rsidRPr="000A6117" w:rsidRDefault="00C8150C" w:rsidP="00B65A2E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0">
    <w:p w14:paraId="18FADE1D" w14:textId="77777777" w:rsidR="00C8150C" w:rsidRPr="000A6117" w:rsidRDefault="00C8150C" w:rsidP="00B65A2E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14:paraId="6B27D021" w14:textId="77777777" w:rsidR="00C8150C" w:rsidRPr="00991776" w:rsidRDefault="00C8150C" w:rsidP="00B65A2E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2">
    <w:p w14:paraId="6E687210" w14:textId="46D87AF4" w:rsidR="00C8150C" w:rsidRDefault="00C8150C" w:rsidP="005062FE">
      <w:pPr>
        <w:pStyle w:val="afe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4.2.6.</w:t>
      </w:r>
      <w:r>
        <w:t xml:space="preserve"> в</w:t>
      </w:r>
      <w:r>
        <w:rPr>
          <w:color w:val="000000"/>
        </w:rPr>
        <w:t xml:space="preserve">ключается в текст Договора в случае, если в состав Имущества входят объекты газового хозяйства </w:t>
      </w:r>
    </w:p>
  </w:footnote>
  <w:footnote w:id="13">
    <w:p w14:paraId="7B54FF3E" w14:textId="77777777" w:rsidR="00C8150C" w:rsidRPr="00991776" w:rsidRDefault="00C8150C" w:rsidP="00B65A2E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4">
    <w:p w14:paraId="06D0EA5C" w14:textId="77777777" w:rsidR="00C8150C" w:rsidRPr="00991776" w:rsidRDefault="00C8150C" w:rsidP="00B65A2E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5">
    <w:p w14:paraId="3F2A1E46" w14:textId="77777777" w:rsidR="00C8150C" w:rsidRDefault="00C8150C" w:rsidP="00B65A2E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0BF765" w14:textId="77777777" w:rsidR="00C8150C" w:rsidRDefault="00C8150C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31ECF81" w14:textId="77777777" w:rsidR="00C8150C" w:rsidRDefault="00C8150C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F1F66" w14:textId="77777777" w:rsidR="00C8150C" w:rsidRDefault="00C8150C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18F438B7" w14:textId="77777777" w:rsidR="00C8150C" w:rsidRDefault="00C8150C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F14B9D" w14:textId="77777777" w:rsidR="00C8150C" w:rsidRDefault="00C8150C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47EE9BE7" w14:textId="77777777" w:rsidR="00C8150C" w:rsidRDefault="00C8150C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E639F"/>
    <w:multiLevelType w:val="multilevel"/>
    <w:tmpl w:val="134E009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351833EE"/>
    <w:lvl w:ilvl="0" w:tplc="BC9E87A6">
      <w:start w:val="1"/>
      <w:numFmt w:val="upperRoman"/>
      <w:lvlText w:val="РАЗДЕЛ %1."/>
      <w:lvlJc w:val="left"/>
      <w:pPr>
        <w:tabs>
          <w:tab w:val="num" w:pos="9830"/>
        </w:tabs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5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CDB000B"/>
    <w:multiLevelType w:val="multilevel"/>
    <w:tmpl w:val="D61EC8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3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6" w15:restartNumberingAfterBreak="0">
    <w:nsid w:val="36D307E1"/>
    <w:multiLevelType w:val="hybridMultilevel"/>
    <w:tmpl w:val="53A0B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59F021A"/>
    <w:multiLevelType w:val="multilevel"/>
    <w:tmpl w:val="A52C10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9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6F9D2606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4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6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0"/>
  </w:num>
  <w:num w:numId="3">
    <w:abstractNumId w:val="28"/>
  </w:num>
  <w:num w:numId="4">
    <w:abstractNumId w:val="13"/>
  </w:num>
  <w:num w:numId="5">
    <w:abstractNumId w:val="1"/>
  </w:num>
  <w:num w:numId="6">
    <w:abstractNumId w:val="14"/>
  </w:num>
  <w:num w:numId="7">
    <w:abstractNumId w:val="5"/>
  </w:num>
  <w:num w:numId="8">
    <w:abstractNumId w:val="7"/>
  </w:num>
  <w:num w:numId="9">
    <w:abstractNumId w:val="36"/>
  </w:num>
  <w:num w:numId="10">
    <w:abstractNumId w:val="19"/>
  </w:num>
  <w:num w:numId="11">
    <w:abstractNumId w:val="6"/>
  </w:num>
  <w:num w:numId="12">
    <w:abstractNumId w:val="18"/>
  </w:num>
  <w:num w:numId="13">
    <w:abstractNumId w:val="23"/>
  </w:num>
  <w:num w:numId="14">
    <w:abstractNumId w:val="21"/>
  </w:num>
  <w:num w:numId="15">
    <w:abstractNumId w:val="11"/>
  </w:num>
  <w:num w:numId="16">
    <w:abstractNumId w:val="22"/>
  </w:num>
  <w:num w:numId="17">
    <w:abstractNumId w:val="32"/>
  </w:num>
  <w:num w:numId="18">
    <w:abstractNumId w:val="25"/>
  </w:num>
  <w:num w:numId="19">
    <w:abstractNumId w:val="34"/>
  </w:num>
  <w:num w:numId="20">
    <w:abstractNumId w:val="8"/>
  </w:num>
  <w:num w:numId="21">
    <w:abstractNumId w:val="9"/>
  </w:num>
  <w:num w:numId="22">
    <w:abstractNumId w:val="27"/>
  </w:num>
  <w:num w:numId="23">
    <w:abstractNumId w:val="0"/>
  </w:num>
  <w:num w:numId="24">
    <w:abstractNumId w:val="12"/>
  </w:num>
  <w:num w:numId="25">
    <w:abstractNumId w:val="26"/>
  </w:num>
  <w:num w:numId="26">
    <w:abstractNumId w:val="17"/>
  </w:num>
  <w:num w:numId="27">
    <w:abstractNumId w:val="29"/>
  </w:num>
  <w:num w:numId="28">
    <w:abstractNumId w:val="15"/>
  </w:num>
  <w:num w:numId="29">
    <w:abstractNumId w:val="31"/>
  </w:num>
  <w:num w:numId="30">
    <w:abstractNumId w:val="35"/>
  </w:num>
  <w:num w:numId="31">
    <w:abstractNumId w:val="30"/>
  </w:num>
  <w:num w:numId="32">
    <w:abstractNumId w:val="16"/>
  </w:num>
  <w:num w:numId="33">
    <w:abstractNumId w:val="3"/>
  </w:num>
  <w:num w:numId="34">
    <w:abstractNumId w:val="10"/>
  </w:num>
  <w:num w:numId="35">
    <w:abstractNumId w:val="33"/>
  </w:num>
  <w:num w:numId="36">
    <w:abstractNumId w:val="24"/>
  </w:num>
  <w:num w:numId="37">
    <w:abstractNumId w:val="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1FBF"/>
    <w:rsid w:val="00002390"/>
    <w:rsid w:val="0000322D"/>
    <w:rsid w:val="00003AEF"/>
    <w:rsid w:val="0000612E"/>
    <w:rsid w:val="00007B6C"/>
    <w:rsid w:val="00010A7F"/>
    <w:rsid w:val="00013018"/>
    <w:rsid w:val="00020A66"/>
    <w:rsid w:val="00022D56"/>
    <w:rsid w:val="0002379D"/>
    <w:rsid w:val="00027162"/>
    <w:rsid w:val="00040514"/>
    <w:rsid w:val="000456CD"/>
    <w:rsid w:val="000501C5"/>
    <w:rsid w:val="00053520"/>
    <w:rsid w:val="00061435"/>
    <w:rsid w:val="00061630"/>
    <w:rsid w:val="0006421C"/>
    <w:rsid w:val="000755B2"/>
    <w:rsid w:val="00083137"/>
    <w:rsid w:val="000903C9"/>
    <w:rsid w:val="000947AB"/>
    <w:rsid w:val="00095931"/>
    <w:rsid w:val="00097D06"/>
    <w:rsid w:val="000A4211"/>
    <w:rsid w:val="000A651F"/>
    <w:rsid w:val="000B2C13"/>
    <w:rsid w:val="000C5677"/>
    <w:rsid w:val="000D3DFC"/>
    <w:rsid w:val="000D4145"/>
    <w:rsid w:val="000D72A9"/>
    <w:rsid w:val="000E090E"/>
    <w:rsid w:val="000E47E8"/>
    <w:rsid w:val="000E543C"/>
    <w:rsid w:val="000F1916"/>
    <w:rsid w:val="000F1CF0"/>
    <w:rsid w:val="000F558C"/>
    <w:rsid w:val="001006BA"/>
    <w:rsid w:val="0010549B"/>
    <w:rsid w:val="001060B7"/>
    <w:rsid w:val="00111DE2"/>
    <w:rsid w:val="00117546"/>
    <w:rsid w:val="001209B0"/>
    <w:rsid w:val="00121E9C"/>
    <w:rsid w:val="00125EF8"/>
    <w:rsid w:val="001261C7"/>
    <w:rsid w:val="001343DD"/>
    <w:rsid w:val="00134FC3"/>
    <w:rsid w:val="001360B3"/>
    <w:rsid w:val="00137E4F"/>
    <w:rsid w:val="00144203"/>
    <w:rsid w:val="00146968"/>
    <w:rsid w:val="0014791D"/>
    <w:rsid w:val="00151CD2"/>
    <w:rsid w:val="00154C18"/>
    <w:rsid w:val="001553DC"/>
    <w:rsid w:val="00160734"/>
    <w:rsid w:val="0016538D"/>
    <w:rsid w:val="00171069"/>
    <w:rsid w:val="0017500D"/>
    <w:rsid w:val="001801F0"/>
    <w:rsid w:val="00180A6C"/>
    <w:rsid w:val="001968B8"/>
    <w:rsid w:val="001A1637"/>
    <w:rsid w:val="001A5A36"/>
    <w:rsid w:val="001B2227"/>
    <w:rsid w:val="001C2879"/>
    <w:rsid w:val="001C518D"/>
    <w:rsid w:val="001D2D0A"/>
    <w:rsid w:val="001E0EED"/>
    <w:rsid w:val="001F37ED"/>
    <w:rsid w:val="001F4710"/>
    <w:rsid w:val="001F4D09"/>
    <w:rsid w:val="001F52C0"/>
    <w:rsid w:val="001F663C"/>
    <w:rsid w:val="00200027"/>
    <w:rsid w:val="002003D4"/>
    <w:rsid w:val="00204E18"/>
    <w:rsid w:val="00207F73"/>
    <w:rsid w:val="00210907"/>
    <w:rsid w:val="00212FA2"/>
    <w:rsid w:val="00213A46"/>
    <w:rsid w:val="00217AF3"/>
    <w:rsid w:val="00224B9C"/>
    <w:rsid w:val="0023259D"/>
    <w:rsid w:val="00240933"/>
    <w:rsid w:val="00242BBA"/>
    <w:rsid w:val="002566E8"/>
    <w:rsid w:val="002741CA"/>
    <w:rsid w:val="00274B59"/>
    <w:rsid w:val="00275FBB"/>
    <w:rsid w:val="00277943"/>
    <w:rsid w:val="00277E64"/>
    <w:rsid w:val="0028213E"/>
    <w:rsid w:val="00284BA3"/>
    <w:rsid w:val="002915FD"/>
    <w:rsid w:val="00292C51"/>
    <w:rsid w:val="0029532C"/>
    <w:rsid w:val="002A0B5E"/>
    <w:rsid w:val="002A2864"/>
    <w:rsid w:val="002A32AA"/>
    <w:rsid w:val="002A42B9"/>
    <w:rsid w:val="002A5E9B"/>
    <w:rsid w:val="002B72BB"/>
    <w:rsid w:val="002C0AB7"/>
    <w:rsid w:val="002D6366"/>
    <w:rsid w:val="002D727E"/>
    <w:rsid w:val="002E15B0"/>
    <w:rsid w:val="002E3C55"/>
    <w:rsid w:val="002E3EA4"/>
    <w:rsid w:val="002E7E54"/>
    <w:rsid w:val="002F13B4"/>
    <w:rsid w:val="002F3CEB"/>
    <w:rsid w:val="003009CC"/>
    <w:rsid w:val="0030210D"/>
    <w:rsid w:val="00310D93"/>
    <w:rsid w:val="00312CCD"/>
    <w:rsid w:val="00313661"/>
    <w:rsid w:val="00325663"/>
    <w:rsid w:val="00331D8F"/>
    <w:rsid w:val="00332C49"/>
    <w:rsid w:val="00336D3A"/>
    <w:rsid w:val="003372F2"/>
    <w:rsid w:val="00350A59"/>
    <w:rsid w:val="00352C29"/>
    <w:rsid w:val="00361D67"/>
    <w:rsid w:val="00362236"/>
    <w:rsid w:val="00375B72"/>
    <w:rsid w:val="00385089"/>
    <w:rsid w:val="0038784A"/>
    <w:rsid w:val="003903B6"/>
    <w:rsid w:val="003921DF"/>
    <w:rsid w:val="00394AE4"/>
    <w:rsid w:val="00397F3D"/>
    <w:rsid w:val="003A317E"/>
    <w:rsid w:val="003B107E"/>
    <w:rsid w:val="003B2EC4"/>
    <w:rsid w:val="003B50F1"/>
    <w:rsid w:val="003C06C3"/>
    <w:rsid w:val="003C5F73"/>
    <w:rsid w:val="003D2416"/>
    <w:rsid w:val="003E19CE"/>
    <w:rsid w:val="003E1FB1"/>
    <w:rsid w:val="003F29FD"/>
    <w:rsid w:val="003F5EC4"/>
    <w:rsid w:val="0040262F"/>
    <w:rsid w:val="0040287D"/>
    <w:rsid w:val="00404427"/>
    <w:rsid w:val="004105B1"/>
    <w:rsid w:val="00410C62"/>
    <w:rsid w:val="00414699"/>
    <w:rsid w:val="004473EE"/>
    <w:rsid w:val="004500E0"/>
    <w:rsid w:val="004521CE"/>
    <w:rsid w:val="00460536"/>
    <w:rsid w:val="00461BA1"/>
    <w:rsid w:val="00465D20"/>
    <w:rsid w:val="00467ED1"/>
    <w:rsid w:val="00475561"/>
    <w:rsid w:val="004834E9"/>
    <w:rsid w:val="00483A4D"/>
    <w:rsid w:val="00490C72"/>
    <w:rsid w:val="00493221"/>
    <w:rsid w:val="004A0568"/>
    <w:rsid w:val="004A4020"/>
    <w:rsid w:val="004B11F6"/>
    <w:rsid w:val="004B2C55"/>
    <w:rsid w:val="004B62EC"/>
    <w:rsid w:val="004C0069"/>
    <w:rsid w:val="004C1BF1"/>
    <w:rsid w:val="004C5DA8"/>
    <w:rsid w:val="004C5FE8"/>
    <w:rsid w:val="004D3A66"/>
    <w:rsid w:val="004D5EDC"/>
    <w:rsid w:val="004E489B"/>
    <w:rsid w:val="004E50B6"/>
    <w:rsid w:val="004E56D3"/>
    <w:rsid w:val="004E740C"/>
    <w:rsid w:val="004F1761"/>
    <w:rsid w:val="004F67CA"/>
    <w:rsid w:val="00500FF4"/>
    <w:rsid w:val="005024F6"/>
    <w:rsid w:val="005036C6"/>
    <w:rsid w:val="00504906"/>
    <w:rsid w:val="0050546C"/>
    <w:rsid w:val="00505AFB"/>
    <w:rsid w:val="005062FE"/>
    <w:rsid w:val="0050736F"/>
    <w:rsid w:val="005114D8"/>
    <w:rsid w:val="0051284C"/>
    <w:rsid w:val="00520571"/>
    <w:rsid w:val="0052210B"/>
    <w:rsid w:val="00526370"/>
    <w:rsid w:val="00526A55"/>
    <w:rsid w:val="005436DA"/>
    <w:rsid w:val="0055098F"/>
    <w:rsid w:val="00552A13"/>
    <w:rsid w:val="005534EB"/>
    <w:rsid w:val="0056097E"/>
    <w:rsid w:val="00562D70"/>
    <w:rsid w:val="00572A7E"/>
    <w:rsid w:val="00573A1D"/>
    <w:rsid w:val="00573A3F"/>
    <w:rsid w:val="005745F5"/>
    <w:rsid w:val="00575A1C"/>
    <w:rsid w:val="00576177"/>
    <w:rsid w:val="00576E65"/>
    <w:rsid w:val="00582E63"/>
    <w:rsid w:val="00584697"/>
    <w:rsid w:val="00592800"/>
    <w:rsid w:val="00592C6E"/>
    <w:rsid w:val="005939B9"/>
    <w:rsid w:val="005A1627"/>
    <w:rsid w:val="005A37BD"/>
    <w:rsid w:val="005A4586"/>
    <w:rsid w:val="005B056D"/>
    <w:rsid w:val="005B17EC"/>
    <w:rsid w:val="005C15F2"/>
    <w:rsid w:val="005D72F7"/>
    <w:rsid w:val="005D777A"/>
    <w:rsid w:val="005E0972"/>
    <w:rsid w:val="005E4F34"/>
    <w:rsid w:val="005E519C"/>
    <w:rsid w:val="005F2605"/>
    <w:rsid w:val="006016A8"/>
    <w:rsid w:val="00604727"/>
    <w:rsid w:val="006051EC"/>
    <w:rsid w:val="00611A7E"/>
    <w:rsid w:val="00621B17"/>
    <w:rsid w:val="0062325A"/>
    <w:rsid w:val="00623D7A"/>
    <w:rsid w:val="00631377"/>
    <w:rsid w:val="006317B8"/>
    <w:rsid w:val="006318AC"/>
    <w:rsid w:val="00640C42"/>
    <w:rsid w:val="00644013"/>
    <w:rsid w:val="00653252"/>
    <w:rsid w:val="00656F64"/>
    <w:rsid w:val="00665D7B"/>
    <w:rsid w:val="00673ED5"/>
    <w:rsid w:val="0067615C"/>
    <w:rsid w:val="00677EA3"/>
    <w:rsid w:val="006806F7"/>
    <w:rsid w:val="00683637"/>
    <w:rsid w:val="006847FE"/>
    <w:rsid w:val="0069041A"/>
    <w:rsid w:val="00691810"/>
    <w:rsid w:val="0069633C"/>
    <w:rsid w:val="006A1834"/>
    <w:rsid w:val="006A6C22"/>
    <w:rsid w:val="006A74D2"/>
    <w:rsid w:val="006A74E1"/>
    <w:rsid w:val="006B0A75"/>
    <w:rsid w:val="006C42C4"/>
    <w:rsid w:val="006C4A13"/>
    <w:rsid w:val="006C4C63"/>
    <w:rsid w:val="006D4871"/>
    <w:rsid w:val="006D5114"/>
    <w:rsid w:val="006D5C25"/>
    <w:rsid w:val="006D7236"/>
    <w:rsid w:val="006F6DF3"/>
    <w:rsid w:val="00712E03"/>
    <w:rsid w:val="00722AA2"/>
    <w:rsid w:val="00725711"/>
    <w:rsid w:val="00726A7F"/>
    <w:rsid w:val="007278D8"/>
    <w:rsid w:val="0073625E"/>
    <w:rsid w:val="00740BFE"/>
    <w:rsid w:val="007478AE"/>
    <w:rsid w:val="00751E2D"/>
    <w:rsid w:val="00753695"/>
    <w:rsid w:val="00762B87"/>
    <w:rsid w:val="00772569"/>
    <w:rsid w:val="0077369A"/>
    <w:rsid w:val="007765B1"/>
    <w:rsid w:val="00783676"/>
    <w:rsid w:val="0079647C"/>
    <w:rsid w:val="007A3ECD"/>
    <w:rsid w:val="007A42FF"/>
    <w:rsid w:val="007B7685"/>
    <w:rsid w:val="007C3ADE"/>
    <w:rsid w:val="007C7F12"/>
    <w:rsid w:val="007D45D7"/>
    <w:rsid w:val="007D6F1D"/>
    <w:rsid w:val="007E2D66"/>
    <w:rsid w:val="007E305B"/>
    <w:rsid w:val="007E3AA6"/>
    <w:rsid w:val="007E4C7C"/>
    <w:rsid w:val="007E4F74"/>
    <w:rsid w:val="007E6524"/>
    <w:rsid w:val="007F3345"/>
    <w:rsid w:val="007F3A8E"/>
    <w:rsid w:val="00801C91"/>
    <w:rsid w:val="0080572A"/>
    <w:rsid w:val="00806F01"/>
    <w:rsid w:val="008138D7"/>
    <w:rsid w:val="008138DE"/>
    <w:rsid w:val="00817761"/>
    <w:rsid w:val="00823CC0"/>
    <w:rsid w:val="008406F3"/>
    <w:rsid w:val="008543F8"/>
    <w:rsid w:val="00857FE7"/>
    <w:rsid w:val="008635D7"/>
    <w:rsid w:val="00865C6B"/>
    <w:rsid w:val="008708B0"/>
    <w:rsid w:val="0087124C"/>
    <w:rsid w:val="00873356"/>
    <w:rsid w:val="0087722E"/>
    <w:rsid w:val="008830CD"/>
    <w:rsid w:val="0088337E"/>
    <w:rsid w:val="00896CA6"/>
    <w:rsid w:val="0089710A"/>
    <w:rsid w:val="008973FC"/>
    <w:rsid w:val="008B4770"/>
    <w:rsid w:val="008B4BB6"/>
    <w:rsid w:val="008B4E5D"/>
    <w:rsid w:val="008F489D"/>
    <w:rsid w:val="008F7A04"/>
    <w:rsid w:val="00910F8E"/>
    <w:rsid w:val="00911492"/>
    <w:rsid w:val="00915AE2"/>
    <w:rsid w:val="0091619D"/>
    <w:rsid w:val="00921DCD"/>
    <w:rsid w:val="00932E1A"/>
    <w:rsid w:val="00936558"/>
    <w:rsid w:val="00946022"/>
    <w:rsid w:val="0094634D"/>
    <w:rsid w:val="00950ADE"/>
    <w:rsid w:val="009560D1"/>
    <w:rsid w:val="00961C6D"/>
    <w:rsid w:val="00962E8D"/>
    <w:rsid w:val="00963CDA"/>
    <w:rsid w:val="009644FF"/>
    <w:rsid w:val="00966B30"/>
    <w:rsid w:val="009705CD"/>
    <w:rsid w:val="0098014B"/>
    <w:rsid w:val="00980EE2"/>
    <w:rsid w:val="00982033"/>
    <w:rsid w:val="00984551"/>
    <w:rsid w:val="0098782E"/>
    <w:rsid w:val="009A1FB1"/>
    <w:rsid w:val="009A3785"/>
    <w:rsid w:val="009B6327"/>
    <w:rsid w:val="009C0501"/>
    <w:rsid w:val="009C44F9"/>
    <w:rsid w:val="009D186E"/>
    <w:rsid w:val="009D2006"/>
    <w:rsid w:val="009D3DCF"/>
    <w:rsid w:val="009E018F"/>
    <w:rsid w:val="009E289E"/>
    <w:rsid w:val="009E485D"/>
    <w:rsid w:val="009F2872"/>
    <w:rsid w:val="009F65AF"/>
    <w:rsid w:val="00A00E42"/>
    <w:rsid w:val="00A16059"/>
    <w:rsid w:val="00A21CC1"/>
    <w:rsid w:val="00A25511"/>
    <w:rsid w:val="00A26FC9"/>
    <w:rsid w:val="00A349DB"/>
    <w:rsid w:val="00A3539C"/>
    <w:rsid w:val="00A43C2B"/>
    <w:rsid w:val="00A61715"/>
    <w:rsid w:val="00A6424D"/>
    <w:rsid w:val="00A65387"/>
    <w:rsid w:val="00A65480"/>
    <w:rsid w:val="00A732A7"/>
    <w:rsid w:val="00A74B42"/>
    <w:rsid w:val="00A8146C"/>
    <w:rsid w:val="00A82F80"/>
    <w:rsid w:val="00A84DA5"/>
    <w:rsid w:val="00A85DEC"/>
    <w:rsid w:val="00A8679A"/>
    <w:rsid w:val="00A9164B"/>
    <w:rsid w:val="00A9417B"/>
    <w:rsid w:val="00A9537D"/>
    <w:rsid w:val="00A96D7F"/>
    <w:rsid w:val="00AA1D5E"/>
    <w:rsid w:val="00AA2174"/>
    <w:rsid w:val="00AB3F52"/>
    <w:rsid w:val="00AC286C"/>
    <w:rsid w:val="00AC3DB3"/>
    <w:rsid w:val="00AC627D"/>
    <w:rsid w:val="00AC6E96"/>
    <w:rsid w:val="00AE1345"/>
    <w:rsid w:val="00AE4F6E"/>
    <w:rsid w:val="00AE56B1"/>
    <w:rsid w:val="00AE760A"/>
    <w:rsid w:val="00AE7D42"/>
    <w:rsid w:val="00AF6B7C"/>
    <w:rsid w:val="00B02160"/>
    <w:rsid w:val="00B0270B"/>
    <w:rsid w:val="00B03C4C"/>
    <w:rsid w:val="00B03E39"/>
    <w:rsid w:val="00B06D2B"/>
    <w:rsid w:val="00B12B16"/>
    <w:rsid w:val="00B321D9"/>
    <w:rsid w:val="00B331D8"/>
    <w:rsid w:val="00B413BB"/>
    <w:rsid w:val="00B423FF"/>
    <w:rsid w:val="00B515D8"/>
    <w:rsid w:val="00B52533"/>
    <w:rsid w:val="00B53928"/>
    <w:rsid w:val="00B55108"/>
    <w:rsid w:val="00B55C5D"/>
    <w:rsid w:val="00B57CFB"/>
    <w:rsid w:val="00B6140A"/>
    <w:rsid w:val="00B6144B"/>
    <w:rsid w:val="00B628A6"/>
    <w:rsid w:val="00B65A2E"/>
    <w:rsid w:val="00B70FC9"/>
    <w:rsid w:val="00B72EAA"/>
    <w:rsid w:val="00B808ED"/>
    <w:rsid w:val="00B84239"/>
    <w:rsid w:val="00B94F93"/>
    <w:rsid w:val="00B963A8"/>
    <w:rsid w:val="00B97DD4"/>
    <w:rsid w:val="00BA24CE"/>
    <w:rsid w:val="00BA44E5"/>
    <w:rsid w:val="00BA6331"/>
    <w:rsid w:val="00BB56F7"/>
    <w:rsid w:val="00BC27BB"/>
    <w:rsid w:val="00BC3FB9"/>
    <w:rsid w:val="00BC4550"/>
    <w:rsid w:val="00BC625F"/>
    <w:rsid w:val="00BD0BA6"/>
    <w:rsid w:val="00BD0E05"/>
    <w:rsid w:val="00BD6256"/>
    <w:rsid w:val="00BD6DD7"/>
    <w:rsid w:val="00BD6EED"/>
    <w:rsid w:val="00BE0DCD"/>
    <w:rsid w:val="00BE1808"/>
    <w:rsid w:val="00BE18E5"/>
    <w:rsid w:val="00BE7766"/>
    <w:rsid w:val="00BF1794"/>
    <w:rsid w:val="00BF40F0"/>
    <w:rsid w:val="00C01122"/>
    <w:rsid w:val="00C03DB7"/>
    <w:rsid w:val="00C0515D"/>
    <w:rsid w:val="00C1048D"/>
    <w:rsid w:val="00C1206D"/>
    <w:rsid w:val="00C12C75"/>
    <w:rsid w:val="00C14396"/>
    <w:rsid w:val="00C44DC6"/>
    <w:rsid w:val="00C45C8C"/>
    <w:rsid w:val="00C55DA8"/>
    <w:rsid w:val="00C609A8"/>
    <w:rsid w:val="00C70A0F"/>
    <w:rsid w:val="00C744DD"/>
    <w:rsid w:val="00C8150C"/>
    <w:rsid w:val="00C8351E"/>
    <w:rsid w:val="00C8458C"/>
    <w:rsid w:val="00C85986"/>
    <w:rsid w:val="00CA0EB8"/>
    <w:rsid w:val="00CA6D0C"/>
    <w:rsid w:val="00CB0ECF"/>
    <w:rsid w:val="00CB5787"/>
    <w:rsid w:val="00CC7BC3"/>
    <w:rsid w:val="00CD175A"/>
    <w:rsid w:val="00CD4546"/>
    <w:rsid w:val="00CF5B9A"/>
    <w:rsid w:val="00D0302A"/>
    <w:rsid w:val="00D04AC9"/>
    <w:rsid w:val="00D125E0"/>
    <w:rsid w:val="00D1361E"/>
    <w:rsid w:val="00D172EB"/>
    <w:rsid w:val="00D17778"/>
    <w:rsid w:val="00D212EB"/>
    <w:rsid w:val="00D26DB3"/>
    <w:rsid w:val="00D35463"/>
    <w:rsid w:val="00D37FD7"/>
    <w:rsid w:val="00D4640D"/>
    <w:rsid w:val="00D46966"/>
    <w:rsid w:val="00D47DC1"/>
    <w:rsid w:val="00D53D6B"/>
    <w:rsid w:val="00D569BA"/>
    <w:rsid w:val="00D57904"/>
    <w:rsid w:val="00D60451"/>
    <w:rsid w:val="00D6753E"/>
    <w:rsid w:val="00D710B5"/>
    <w:rsid w:val="00D74CA4"/>
    <w:rsid w:val="00D826D0"/>
    <w:rsid w:val="00D82D31"/>
    <w:rsid w:val="00D916F0"/>
    <w:rsid w:val="00D94C13"/>
    <w:rsid w:val="00DB24B5"/>
    <w:rsid w:val="00DB6A9B"/>
    <w:rsid w:val="00DC0ED2"/>
    <w:rsid w:val="00DC296D"/>
    <w:rsid w:val="00DC47C7"/>
    <w:rsid w:val="00DC683B"/>
    <w:rsid w:val="00DD56E7"/>
    <w:rsid w:val="00DE2001"/>
    <w:rsid w:val="00DE27CE"/>
    <w:rsid w:val="00DE3176"/>
    <w:rsid w:val="00DF3E9A"/>
    <w:rsid w:val="00DF742D"/>
    <w:rsid w:val="00DF792A"/>
    <w:rsid w:val="00E015D2"/>
    <w:rsid w:val="00E03D46"/>
    <w:rsid w:val="00E06F3C"/>
    <w:rsid w:val="00E11093"/>
    <w:rsid w:val="00E1520B"/>
    <w:rsid w:val="00E25756"/>
    <w:rsid w:val="00E430D0"/>
    <w:rsid w:val="00E47AA8"/>
    <w:rsid w:val="00E62FF2"/>
    <w:rsid w:val="00E652A5"/>
    <w:rsid w:val="00E660EB"/>
    <w:rsid w:val="00E667DC"/>
    <w:rsid w:val="00E77471"/>
    <w:rsid w:val="00E87A8A"/>
    <w:rsid w:val="00E924A7"/>
    <w:rsid w:val="00E94247"/>
    <w:rsid w:val="00EA1476"/>
    <w:rsid w:val="00EB5600"/>
    <w:rsid w:val="00EE3685"/>
    <w:rsid w:val="00EE4775"/>
    <w:rsid w:val="00EE4D44"/>
    <w:rsid w:val="00EE57F1"/>
    <w:rsid w:val="00EF273A"/>
    <w:rsid w:val="00EF2E00"/>
    <w:rsid w:val="00EF2EC8"/>
    <w:rsid w:val="00F06385"/>
    <w:rsid w:val="00F076A3"/>
    <w:rsid w:val="00F11C73"/>
    <w:rsid w:val="00F13FCA"/>
    <w:rsid w:val="00F21DEC"/>
    <w:rsid w:val="00F30823"/>
    <w:rsid w:val="00F30E62"/>
    <w:rsid w:val="00F32A9C"/>
    <w:rsid w:val="00F33C01"/>
    <w:rsid w:val="00F35BEA"/>
    <w:rsid w:val="00F35F45"/>
    <w:rsid w:val="00F36FFA"/>
    <w:rsid w:val="00F37959"/>
    <w:rsid w:val="00F43BA1"/>
    <w:rsid w:val="00F474B6"/>
    <w:rsid w:val="00F522A5"/>
    <w:rsid w:val="00F64B27"/>
    <w:rsid w:val="00F67028"/>
    <w:rsid w:val="00F67D6D"/>
    <w:rsid w:val="00F92939"/>
    <w:rsid w:val="00F95299"/>
    <w:rsid w:val="00FA0D52"/>
    <w:rsid w:val="00FA5545"/>
    <w:rsid w:val="00FA6485"/>
    <w:rsid w:val="00FB21BD"/>
    <w:rsid w:val="00FB5B34"/>
    <w:rsid w:val="00FC1FAD"/>
    <w:rsid w:val="00FC2CF0"/>
    <w:rsid w:val="00FC3339"/>
    <w:rsid w:val="00FD22B9"/>
    <w:rsid w:val="00FD42BF"/>
    <w:rsid w:val="00FD4ECA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6C39D38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6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http://www.rt-capital.ru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http://www.rt-capital.ru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info@rt-capital.ru" TargetMode="External"/><Relationship Id="rId20" Type="http://schemas.openxmlformats.org/officeDocument/2006/relationships/hyperlink" Target="http://&#1054;&#1088;&#1075;&#1072;&#1085;&#1080;&#1079;&#1072;&#1090;&#1086;&#1088;&#1072;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consultantplus://offline/main?base=PAP;n=18076;fld=134;dst=1000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tprf.ru" TargetMode="External"/><Relationship Id="rId23" Type="http://schemas.openxmlformats.org/officeDocument/2006/relationships/hyperlink" Target="mailto:torgi@rt-capital.ru" TargetMode="External"/><Relationship Id="rId10" Type="http://schemas.openxmlformats.org/officeDocument/2006/relationships/header" Target="header2.xml"/><Relationship Id="rId19" Type="http://schemas.openxmlformats.org/officeDocument/2006/relationships/hyperlink" Target="consultantplus://offline/ref=55ED6F85058F708AD83FA81151F20FF5FE2BBF7E496FFC16264A9740E8F64F654AB992E1A5968869y432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t-capital.ru" TargetMode="External"/><Relationship Id="rId14" Type="http://schemas.openxmlformats.org/officeDocument/2006/relationships/hyperlink" Target="http://www.etprf.ru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B81800-E6C3-4F60-906F-C92FC973F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11122</Words>
  <Characters>63397</Characters>
  <Application>Microsoft Office Word</Application>
  <DocSecurity>4</DocSecurity>
  <Lines>528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2022-01-27T06:11:00Z</cp:lastPrinted>
  <dcterms:created xsi:type="dcterms:W3CDTF">2022-02-03T14:17:00Z</dcterms:created>
  <dcterms:modified xsi:type="dcterms:W3CDTF">2022-02-03T14:17:00Z</dcterms:modified>
</cp:coreProperties>
</file>