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95A014" w14:textId="4831A0B8" w:rsidR="005336C5" w:rsidRDefault="0075564D" w:rsidP="009B1D35">
      <w:pPr>
        <w:ind w:left="5670" w:right="-1"/>
        <w:rPr>
          <w:rFonts w:ascii="Times New Roman" w:hAnsi="Times New Roman" w:cs="Times New Roman"/>
          <w:b/>
          <w:sz w:val="24"/>
          <w:szCs w:val="24"/>
          <w:lang w:val="ru-RU"/>
        </w:rPr>
      </w:pPr>
      <w:bookmarkStart w:id="0" w:name="_GoBack"/>
      <w:bookmarkEnd w:id="0"/>
      <w:r w:rsidRPr="0075564D">
        <w:rPr>
          <w:rFonts w:ascii="Times New Roman" w:hAnsi="Times New Roman" w:cs="Times New Roman"/>
          <w:b/>
          <w:sz w:val="24"/>
          <w:szCs w:val="24"/>
          <w:lang w:val="ru-RU"/>
        </w:rPr>
        <w:t>«УТВЕРЖДАЮ»</w:t>
      </w:r>
    </w:p>
    <w:p w14:paraId="2BE18F2D" w14:textId="4EFF6F2A" w:rsidR="00D07EF7" w:rsidRPr="00983936" w:rsidRDefault="00193838" w:rsidP="00D07EF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D07EF7" w:rsidRPr="00983936">
        <w:rPr>
          <w:rFonts w:ascii="Times New Roman" w:hAnsi="Times New Roman" w:cs="Times New Roman"/>
          <w:b/>
          <w:sz w:val="24"/>
          <w:szCs w:val="24"/>
          <w:lang w:val="ru-RU"/>
        </w:rPr>
        <w:t>енеральн</w:t>
      </w:r>
      <w:r>
        <w:rPr>
          <w:rFonts w:ascii="Times New Roman" w:hAnsi="Times New Roman" w:cs="Times New Roman"/>
          <w:b/>
          <w:sz w:val="24"/>
          <w:szCs w:val="24"/>
          <w:lang w:val="ru-RU"/>
        </w:rPr>
        <w:t>ый</w:t>
      </w:r>
      <w:r w:rsidR="00D07EF7" w:rsidRPr="00983936">
        <w:rPr>
          <w:rFonts w:ascii="Times New Roman" w:hAnsi="Times New Roman" w:cs="Times New Roman"/>
          <w:b/>
          <w:sz w:val="24"/>
          <w:szCs w:val="24"/>
          <w:lang w:val="ru-RU"/>
        </w:rPr>
        <w:t xml:space="preserve"> директор</w:t>
      </w:r>
    </w:p>
    <w:p w14:paraId="073E6EB8" w14:textId="77777777" w:rsidR="00D07EF7" w:rsidRPr="00983936" w:rsidRDefault="00D07EF7" w:rsidP="00D07EF7">
      <w:pPr>
        <w:ind w:left="5670" w:right="-1"/>
        <w:rPr>
          <w:rFonts w:ascii="Times New Roman" w:hAnsi="Times New Roman" w:cs="Times New Roman"/>
          <w:b/>
          <w:sz w:val="24"/>
          <w:szCs w:val="24"/>
          <w:lang w:val="ru-RU"/>
        </w:rPr>
      </w:pPr>
      <w:r w:rsidRPr="00983936">
        <w:rPr>
          <w:rFonts w:ascii="Times New Roman" w:hAnsi="Times New Roman" w:cs="Times New Roman"/>
          <w:b/>
          <w:sz w:val="24"/>
          <w:szCs w:val="24"/>
          <w:lang w:val="ru-RU"/>
        </w:rPr>
        <w:t>ООО «РТ-Капитал»</w:t>
      </w:r>
    </w:p>
    <w:p w14:paraId="7D032355" w14:textId="77777777" w:rsidR="00C1523C" w:rsidRPr="0075564D" w:rsidRDefault="00C1523C" w:rsidP="00EE5A86">
      <w:pPr>
        <w:ind w:left="5670" w:right="-1"/>
        <w:rPr>
          <w:rFonts w:ascii="Times New Roman" w:hAnsi="Times New Roman" w:cs="Times New Roman"/>
          <w:b/>
          <w:sz w:val="24"/>
          <w:szCs w:val="24"/>
          <w:lang w:val="ru-RU"/>
        </w:rPr>
      </w:pPr>
    </w:p>
    <w:p w14:paraId="5074C9B3" w14:textId="441E39E0"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w:t>
      </w:r>
      <w:r w:rsidR="00C1523C">
        <w:rPr>
          <w:rFonts w:ascii="Times New Roman" w:hAnsi="Times New Roman" w:cs="Times New Roman"/>
          <w:b/>
          <w:sz w:val="24"/>
          <w:szCs w:val="24"/>
          <w:lang w:val="ru-RU"/>
        </w:rPr>
        <w:t xml:space="preserve"> </w:t>
      </w:r>
      <w:r w:rsidR="00193838">
        <w:rPr>
          <w:rFonts w:ascii="Times New Roman" w:hAnsi="Times New Roman" w:cs="Times New Roman"/>
          <w:b/>
          <w:sz w:val="24"/>
          <w:szCs w:val="24"/>
          <w:lang w:val="ru-RU"/>
        </w:rPr>
        <w:t>С.В. Якубов</w:t>
      </w:r>
      <w:r w:rsidR="00CB1736">
        <w:rPr>
          <w:rFonts w:ascii="Times New Roman" w:hAnsi="Times New Roman" w:cs="Times New Roman"/>
          <w:b/>
          <w:sz w:val="24"/>
          <w:szCs w:val="24"/>
          <w:lang w:val="ru-RU"/>
        </w:rPr>
        <w:t xml:space="preserve"> </w:t>
      </w:r>
    </w:p>
    <w:p w14:paraId="2B6AB5FE"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773E2878" w:rsidR="0075564D" w:rsidRPr="0075564D" w:rsidRDefault="0075564D" w:rsidP="00EE5A86">
      <w:pPr>
        <w:ind w:left="5670" w:right="-1"/>
        <w:rPr>
          <w:rFonts w:ascii="Times New Roman" w:hAnsi="Times New Roman" w:cs="Times New Roman"/>
          <w:b/>
          <w:sz w:val="24"/>
          <w:szCs w:val="24"/>
          <w:lang w:val="ru-RU"/>
        </w:rPr>
      </w:pPr>
      <w:r w:rsidRPr="00F9463E">
        <w:rPr>
          <w:rFonts w:ascii="Times New Roman" w:hAnsi="Times New Roman" w:cs="Times New Roman"/>
          <w:b/>
          <w:sz w:val="24"/>
          <w:szCs w:val="24"/>
          <w:lang w:val="ru-RU"/>
        </w:rPr>
        <w:t>«___»</w:t>
      </w:r>
      <w:r w:rsidR="00EE5A86" w:rsidRPr="00F9463E">
        <w:rPr>
          <w:rFonts w:ascii="Times New Roman" w:hAnsi="Times New Roman" w:cs="Times New Roman"/>
          <w:b/>
          <w:sz w:val="24"/>
          <w:szCs w:val="24"/>
          <w:lang w:val="ru-RU"/>
        </w:rPr>
        <w:t> </w:t>
      </w:r>
      <w:r w:rsidRPr="00F9463E">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713D3C">
        <w:rPr>
          <w:rFonts w:ascii="Times New Roman" w:hAnsi="Times New Roman" w:cs="Times New Roman"/>
          <w:b/>
          <w:sz w:val="24"/>
          <w:szCs w:val="24"/>
          <w:lang w:val="ru-RU"/>
        </w:rPr>
        <w:t>202</w:t>
      </w:r>
      <w:r w:rsidR="00C1523C">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424F91E7" w:rsidR="0075564D" w:rsidRDefault="0075564D" w:rsidP="0075564D">
      <w:pPr>
        <w:rPr>
          <w:rFonts w:ascii="Times New Roman" w:hAnsi="Times New Roman" w:cs="Times New Roman"/>
          <w:sz w:val="24"/>
          <w:szCs w:val="24"/>
          <w:lang w:val="ru-RU"/>
        </w:rPr>
      </w:pPr>
    </w:p>
    <w:p w14:paraId="019D116E" w14:textId="341220E0" w:rsidR="00713D3C" w:rsidRDefault="00713D3C" w:rsidP="0075564D">
      <w:pPr>
        <w:rPr>
          <w:rFonts w:ascii="Times New Roman" w:hAnsi="Times New Roman" w:cs="Times New Roman"/>
          <w:sz w:val="24"/>
          <w:szCs w:val="24"/>
          <w:lang w:val="ru-RU"/>
        </w:rPr>
      </w:pPr>
    </w:p>
    <w:p w14:paraId="3684048C" w14:textId="76D38C19" w:rsidR="00713D3C" w:rsidRDefault="00713D3C" w:rsidP="0075564D">
      <w:pPr>
        <w:rPr>
          <w:rFonts w:ascii="Times New Roman" w:hAnsi="Times New Roman" w:cs="Times New Roman"/>
          <w:sz w:val="24"/>
          <w:szCs w:val="24"/>
          <w:lang w:val="ru-RU"/>
        </w:rPr>
      </w:pPr>
    </w:p>
    <w:p w14:paraId="2CB280C3" w14:textId="084D80E1" w:rsidR="00713D3C" w:rsidRDefault="00713D3C" w:rsidP="0075564D">
      <w:pPr>
        <w:rPr>
          <w:rFonts w:ascii="Times New Roman" w:hAnsi="Times New Roman" w:cs="Times New Roman"/>
          <w:sz w:val="24"/>
          <w:szCs w:val="24"/>
          <w:lang w:val="ru-RU"/>
        </w:rPr>
      </w:pPr>
    </w:p>
    <w:p w14:paraId="2055F362" w14:textId="77777777" w:rsidR="00713D3C" w:rsidRDefault="00713D3C" w:rsidP="0075564D">
      <w:pPr>
        <w:rPr>
          <w:rFonts w:ascii="Times New Roman" w:hAnsi="Times New Roman" w:cs="Times New Roman"/>
          <w:sz w:val="24"/>
          <w:szCs w:val="24"/>
          <w:lang w:val="ru-RU"/>
        </w:rPr>
      </w:pPr>
    </w:p>
    <w:p w14:paraId="1E85A770" w14:textId="77777777" w:rsidR="00713D3C" w:rsidRPr="0075564D" w:rsidRDefault="00713D3C"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AA4FA3">
      <w:pPr>
        <w:jc w:val="center"/>
        <w:rPr>
          <w:rFonts w:ascii="Times New Roman" w:hAnsi="Times New Roman" w:cs="Times New Roman"/>
          <w:sz w:val="24"/>
          <w:szCs w:val="24"/>
          <w:lang w:val="ru-RU"/>
        </w:rPr>
      </w:pPr>
    </w:p>
    <w:p w14:paraId="792A1AD5" w14:textId="77777777" w:rsidR="0075564D" w:rsidRPr="0075564D" w:rsidRDefault="0075564D" w:rsidP="00AA4FA3">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0E6CC0C" w14:textId="77777777" w:rsidR="00393669" w:rsidRDefault="0075564D" w:rsidP="00393669">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аукциона в электронной форме,</w:t>
      </w:r>
      <w:r w:rsidR="00393669">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007A2658">
        <w:rPr>
          <w:rFonts w:ascii="Times New Roman" w:hAnsi="Times New Roman" w:cs="Times New Roman"/>
          <w:b/>
          <w:sz w:val="24"/>
          <w:szCs w:val="24"/>
          <w:lang w:val="ru-RU"/>
        </w:rPr>
        <w:t xml:space="preserve"> </w:t>
      </w:r>
      <w:r w:rsidR="007A2658" w:rsidRPr="00F9463E">
        <w:rPr>
          <w:rFonts w:ascii="Times New Roman" w:hAnsi="Times New Roman" w:cs="Times New Roman"/>
          <w:b/>
          <w:sz w:val="24"/>
          <w:szCs w:val="24"/>
          <w:lang w:val="ru-RU"/>
        </w:rPr>
        <w:t xml:space="preserve">прав </w:t>
      </w:r>
      <w:r w:rsidR="007A2658">
        <w:rPr>
          <w:rFonts w:ascii="Times New Roman" w:hAnsi="Times New Roman" w:cs="Times New Roman"/>
          <w:b/>
          <w:sz w:val="24"/>
          <w:szCs w:val="24"/>
          <w:lang w:val="ru-RU"/>
        </w:rPr>
        <w:t>(</w:t>
      </w:r>
      <w:r w:rsidR="007A2658" w:rsidRPr="00F9463E">
        <w:rPr>
          <w:rFonts w:ascii="Times New Roman" w:hAnsi="Times New Roman" w:cs="Times New Roman"/>
          <w:b/>
          <w:sz w:val="24"/>
          <w:szCs w:val="24"/>
          <w:lang w:val="ru-RU"/>
        </w:rPr>
        <w:t>требований</w:t>
      </w:r>
      <w:r w:rsidR="007A2658">
        <w:rPr>
          <w:rFonts w:ascii="Times New Roman" w:hAnsi="Times New Roman" w:cs="Times New Roman"/>
          <w:b/>
          <w:sz w:val="24"/>
          <w:szCs w:val="24"/>
          <w:lang w:val="ru-RU"/>
        </w:rPr>
        <w:t>)</w:t>
      </w:r>
      <w:r w:rsidRPr="0075564D">
        <w:rPr>
          <w:rFonts w:ascii="Times New Roman" w:hAnsi="Times New Roman" w:cs="Times New Roman"/>
          <w:b/>
          <w:sz w:val="24"/>
          <w:szCs w:val="24"/>
          <w:lang w:val="ru-RU"/>
        </w:rPr>
        <w:t>, находящ</w:t>
      </w:r>
      <w:r w:rsidR="00DE39FD">
        <w:rPr>
          <w:rFonts w:ascii="Times New Roman" w:hAnsi="Times New Roman" w:cs="Times New Roman"/>
          <w:b/>
          <w:sz w:val="24"/>
          <w:szCs w:val="24"/>
          <w:lang w:val="ru-RU"/>
        </w:rPr>
        <w:t>ихся</w:t>
      </w:r>
      <w:r w:rsidRPr="0075564D">
        <w:rPr>
          <w:rFonts w:ascii="Times New Roman" w:hAnsi="Times New Roman" w:cs="Times New Roman"/>
          <w:b/>
          <w:sz w:val="24"/>
          <w:szCs w:val="24"/>
          <w:lang w:val="ru-RU"/>
        </w:rPr>
        <w:t xml:space="preserve"> в собственности</w:t>
      </w:r>
      <w:r w:rsidR="00713D3C">
        <w:rPr>
          <w:rFonts w:ascii="Times New Roman" w:hAnsi="Times New Roman" w:cs="Times New Roman"/>
          <w:b/>
          <w:sz w:val="24"/>
          <w:szCs w:val="24"/>
          <w:lang w:val="ru-RU"/>
        </w:rPr>
        <w:t xml:space="preserve"> </w:t>
      </w:r>
    </w:p>
    <w:p w14:paraId="41327EEA" w14:textId="220EE7FE" w:rsidR="0075564D" w:rsidRPr="00A9076D" w:rsidRDefault="005D0104" w:rsidP="00393669">
      <w:pPr>
        <w:adjustRightInd w:val="0"/>
        <w:jc w:val="center"/>
        <w:outlineLvl w:val="1"/>
        <w:rPr>
          <w:rFonts w:ascii="Times New Roman" w:hAnsi="Times New Roman" w:cs="Times New Roman"/>
          <w:b/>
          <w:sz w:val="24"/>
          <w:szCs w:val="24"/>
          <w:lang w:val="ru-RU"/>
        </w:rPr>
      </w:pPr>
      <w:r>
        <w:rPr>
          <w:rFonts w:ascii="Times New Roman" w:hAnsi="Times New Roman" w:cs="Times New Roman"/>
          <w:b/>
          <w:sz w:val="24"/>
          <w:szCs w:val="24"/>
          <w:lang w:val="ru-RU"/>
        </w:rPr>
        <w:t>О</w:t>
      </w:r>
      <w:r w:rsidR="00A9076D" w:rsidRPr="00A9076D">
        <w:rPr>
          <w:rFonts w:ascii="Times New Roman" w:hAnsi="Times New Roman" w:cs="Times New Roman"/>
          <w:b/>
          <w:sz w:val="24"/>
          <w:szCs w:val="24"/>
          <w:lang w:val="ru-RU"/>
        </w:rPr>
        <w:t xml:space="preserve">бщества </w:t>
      </w:r>
      <w:r w:rsidR="00C1523C">
        <w:rPr>
          <w:rFonts w:ascii="Times New Roman" w:hAnsi="Times New Roman" w:cs="Times New Roman"/>
          <w:b/>
          <w:sz w:val="24"/>
          <w:szCs w:val="24"/>
          <w:lang w:val="ru-RU"/>
        </w:rPr>
        <w:t xml:space="preserve">с ограниченной ответственностью </w:t>
      </w:r>
      <w:r w:rsidR="00A9076D" w:rsidRPr="00A9076D">
        <w:rPr>
          <w:rFonts w:ascii="Times New Roman" w:hAnsi="Times New Roman" w:cs="Times New Roman"/>
          <w:b/>
          <w:sz w:val="24"/>
          <w:szCs w:val="24"/>
          <w:lang w:val="ru-RU"/>
        </w:rPr>
        <w:t>«</w:t>
      </w:r>
      <w:r w:rsidR="00C1523C">
        <w:rPr>
          <w:rFonts w:ascii="Times New Roman" w:hAnsi="Times New Roman" w:cs="Times New Roman"/>
          <w:b/>
          <w:sz w:val="24"/>
          <w:szCs w:val="24"/>
          <w:lang w:val="ru-RU"/>
        </w:rPr>
        <w:t>РТ-Капитал</w:t>
      </w:r>
      <w:r w:rsidR="00A9076D" w:rsidRPr="00A9076D">
        <w:rPr>
          <w:rFonts w:ascii="Times New Roman" w:hAnsi="Times New Roman" w:cs="Times New Roman"/>
          <w:b/>
          <w:sz w:val="24"/>
          <w:szCs w:val="24"/>
          <w:lang w:val="ru-RU"/>
        </w:rPr>
        <w:t>»</w:t>
      </w:r>
      <w:r w:rsidR="00EB0078">
        <w:rPr>
          <w:rFonts w:ascii="Times New Roman" w:hAnsi="Times New Roman" w:cs="Times New Roman"/>
          <w:b/>
          <w:sz w:val="24"/>
          <w:szCs w:val="24"/>
          <w:lang w:val="ru-RU"/>
        </w:rPr>
        <w:t xml:space="preserve"> </w:t>
      </w:r>
    </w:p>
    <w:p w14:paraId="285FA6CB" w14:textId="4B1E238D" w:rsidR="0075564D" w:rsidRPr="001E5009" w:rsidRDefault="0075564D" w:rsidP="00AA4FA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AA4FA3">
      <w:pPr>
        <w:jc w:val="cente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470F60DE" w14:textId="10BB297B" w:rsidR="00713D3C" w:rsidRDefault="00713D3C"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77777777" w:rsidR="0075564D" w:rsidRPr="0075564D" w:rsidRDefault="0075564D"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65F92969"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713D3C">
        <w:rPr>
          <w:rFonts w:ascii="Times New Roman" w:hAnsi="Times New Roman" w:cs="Times New Roman"/>
          <w:sz w:val="24"/>
          <w:szCs w:val="24"/>
          <w:lang w:val="ru-RU"/>
        </w:rPr>
        <w:t>осква 202</w:t>
      </w:r>
      <w:r w:rsidR="00C1523C">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265A6ECF"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w:t>
      </w:r>
      <w:r w:rsidR="006933D9">
        <w:rPr>
          <w:rFonts w:ascii="Times New Roman" w:hAnsi="Times New Roman" w:cs="Times New Roman"/>
          <w:sz w:val="24"/>
          <w:szCs w:val="24"/>
        </w:rPr>
        <w:t xml:space="preserve"> цессии</w:t>
      </w:r>
      <w:r>
        <w:rPr>
          <w:rFonts w:ascii="Times New Roman" w:hAnsi="Times New Roman" w:cs="Times New Roman"/>
          <w:sz w:val="24"/>
          <w:szCs w:val="24"/>
        </w:rPr>
        <w:t>.</w:t>
      </w:r>
    </w:p>
    <w:p w14:paraId="40B18DC6"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26D72122" w:rsidR="0075564D" w:rsidRDefault="007F489F"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98008FB" w14:textId="348DD9A5" w:rsidR="0075564D" w:rsidRDefault="00066A17"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066A17">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0703F5E" w14:textId="77777777" w:rsidR="00C54607" w:rsidRPr="00C54607" w:rsidRDefault="00C54607" w:rsidP="00C54607">
      <w:pPr>
        <w:pStyle w:val="a6"/>
        <w:numPr>
          <w:ilvl w:val="0"/>
          <w:numId w:val="1"/>
        </w:numPr>
        <w:ind w:left="426"/>
        <w:rPr>
          <w:rFonts w:ascii="Times New Roman" w:hAnsi="Times New Roman" w:cs="Times New Roman"/>
          <w:sz w:val="24"/>
          <w:szCs w:val="24"/>
        </w:rPr>
      </w:pPr>
      <w:r w:rsidRPr="00C54607">
        <w:rPr>
          <w:rFonts w:ascii="Times New Roman" w:hAnsi="Times New Roman" w:cs="Times New Roman"/>
          <w:sz w:val="24"/>
          <w:szCs w:val="24"/>
        </w:rPr>
        <w:t>Рассмотрение Комиссией Заявок и порядок проведения Аукциона.</w:t>
      </w:r>
    </w:p>
    <w:p w14:paraId="3CC5E064" w14:textId="4F6755FC" w:rsidR="0075564D" w:rsidRDefault="0075564D" w:rsidP="00C54607">
      <w:pPr>
        <w:pStyle w:val="a6"/>
        <w:spacing w:after="0" w:line="240" w:lineRule="auto"/>
        <w:ind w:left="426"/>
        <w:contextualSpacing w:val="0"/>
        <w:jc w:val="both"/>
        <w:rPr>
          <w:rFonts w:ascii="Times New Roman" w:hAnsi="Times New Roman" w:cs="Times New Roman"/>
          <w:sz w:val="24"/>
          <w:szCs w:val="24"/>
        </w:rPr>
      </w:pPr>
    </w:p>
    <w:p w14:paraId="0E3E2636" w14:textId="653132EB" w:rsidR="0075564D" w:rsidRDefault="00C54607"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C54607">
        <w:rPr>
          <w:rFonts w:ascii="Times New Roman" w:hAnsi="Times New Roman" w:cs="Times New Roman"/>
          <w:sz w:val="24"/>
          <w:szCs w:val="24"/>
        </w:rPr>
        <w:t>Опубликование и размещение извещения об итогах Аукциона</w:t>
      </w:r>
      <w:r w:rsidR="0075564D">
        <w:rPr>
          <w:rFonts w:ascii="Times New Roman" w:hAnsi="Times New Roman" w:cs="Times New Roman"/>
          <w:sz w:val="24"/>
          <w:szCs w:val="24"/>
        </w:rPr>
        <w:t>.</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29CE5949"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00814E2E">
        <w:rPr>
          <w:rFonts w:ascii="Times New Roman" w:hAnsi="Times New Roman" w:cs="Times New Roman"/>
          <w:b/>
          <w:sz w:val="24"/>
          <w:szCs w:val="24"/>
          <w:lang w:val="ru-RU"/>
        </w:rPr>
        <w:t xml:space="preserve">ФОРМА </w:t>
      </w:r>
      <w:r w:rsidR="00AD77F8">
        <w:rPr>
          <w:rFonts w:ascii="Times New Roman" w:hAnsi="Times New Roman" w:cs="Times New Roman"/>
          <w:b/>
          <w:sz w:val="24"/>
          <w:szCs w:val="24"/>
          <w:lang w:val="ru-RU"/>
        </w:rPr>
        <w:t>ДОГОВОР</w:t>
      </w:r>
      <w:r w:rsidR="00E50778">
        <w:rPr>
          <w:rFonts w:ascii="Times New Roman" w:hAnsi="Times New Roman" w:cs="Times New Roman"/>
          <w:b/>
          <w:sz w:val="24"/>
          <w:szCs w:val="24"/>
          <w:lang w:val="ru-RU"/>
        </w:rPr>
        <w:t>А</w:t>
      </w:r>
      <w:r w:rsidR="00AD77F8">
        <w:rPr>
          <w:rFonts w:ascii="Times New Roman" w:hAnsi="Times New Roman" w:cs="Times New Roman"/>
          <w:b/>
          <w:sz w:val="24"/>
          <w:szCs w:val="24"/>
          <w:lang w:val="ru-RU"/>
        </w:rPr>
        <w:t xml:space="preserve"> ЦЕССИИ</w:t>
      </w:r>
      <w:r w:rsidRPr="0075564D">
        <w:rPr>
          <w:rFonts w:ascii="Times New Roman" w:hAnsi="Times New Roman" w:cs="Times New Roman"/>
          <w:b/>
          <w:sz w:val="24"/>
          <w:szCs w:val="24"/>
          <w:lang w:val="ru-RU"/>
        </w:rPr>
        <w:t>.</w:t>
      </w:r>
    </w:p>
    <w:p w14:paraId="2B3705CF" w14:textId="26E75EEC" w:rsidR="008D25E8" w:rsidRPr="00D67368" w:rsidRDefault="008D25E8" w:rsidP="008D25E8">
      <w:pPr>
        <w:spacing w:before="120"/>
        <w:jc w:val="both"/>
        <w:rPr>
          <w:rFonts w:ascii="Times New Roman" w:hAnsi="Times New Roman" w:cs="Times New Roman"/>
          <w:b/>
          <w:sz w:val="28"/>
          <w:szCs w:val="24"/>
          <w:lang w:val="ru-RU"/>
        </w:rPr>
      </w:pPr>
      <w:r w:rsidRPr="00D67368">
        <w:rPr>
          <w:rFonts w:ascii="Times New Roman" w:hAnsi="Times New Roman" w:cs="Times New Roman"/>
          <w:b/>
          <w:sz w:val="28"/>
          <w:szCs w:val="24"/>
          <w:lang w:val="ru-RU"/>
        </w:rPr>
        <w:t> </w:t>
      </w:r>
    </w:p>
    <w:p w14:paraId="3B6B92BE" w14:textId="55410C33" w:rsidR="0075564D" w:rsidRPr="00EE5A86" w:rsidRDefault="0075564D" w:rsidP="0075564D">
      <w:pPr>
        <w:spacing w:before="120"/>
        <w:jc w:val="both"/>
        <w:rPr>
          <w:rFonts w:ascii="Times New Roman" w:hAnsi="Times New Roman" w:cs="Times New Roman"/>
          <w:b/>
          <w:spacing w:val="-6"/>
          <w:sz w:val="24"/>
          <w:szCs w:val="24"/>
          <w:lang w:val="ru-RU"/>
        </w:rPr>
      </w:pPr>
    </w:p>
    <w:p w14:paraId="28E950BA"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19CAB0E9"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6F64D07C"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 xml:space="preserve">торги по продаже </w:t>
      </w:r>
      <w:r w:rsidR="00BC3045">
        <w:rPr>
          <w:rFonts w:ascii="Times New Roman" w:hAnsi="Times New Roman" w:cs="Times New Roman"/>
          <w:iCs/>
          <w:spacing w:val="-6"/>
          <w:sz w:val="24"/>
          <w:szCs w:val="24"/>
          <w:lang w:val="ru-RU"/>
        </w:rPr>
        <w:t>прав (требований)</w:t>
      </w:r>
      <w:r w:rsidRPr="00CA1777">
        <w:rPr>
          <w:rFonts w:ascii="Times New Roman" w:hAnsi="Times New Roman" w:cs="Times New Roman"/>
          <w:iCs/>
          <w:spacing w:val="-6"/>
          <w:sz w:val="24"/>
          <w:szCs w:val="24"/>
          <w:lang w:val="ru-RU"/>
        </w:rPr>
        <w:t>, право приобретения котор</w:t>
      </w:r>
      <w:r w:rsidR="00BC3045">
        <w:rPr>
          <w:rFonts w:ascii="Times New Roman" w:hAnsi="Times New Roman" w:cs="Times New Roman"/>
          <w:iCs/>
          <w:spacing w:val="-6"/>
          <w:sz w:val="24"/>
          <w:szCs w:val="24"/>
          <w:lang w:val="ru-RU"/>
        </w:rPr>
        <w:t>ых</w:t>
      </w:r>
      <w:r w:rsidRPr="00CA1777">
        <w:rPr>
          <w:rFonts w:ascii="Times New Roman" w:hAnsi="Times New Roman" w:cs="Times New Roman"/>
          <w:iCs/>
          <w:spacing w:val="-6"/>
          <w:sz w:val="24"/>
          <w:szCs w:val="24"/>
          <w:lang w:val="ru-RU"/>
        </w:rPr>
        <w:t xml:space="preserve">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4CF2AB90"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00A021D3">
        <w:rPr>
          <w:rFonts w:ascii="Times New Roman" w:hAnsi="Times New Roman" w:cs="Times New Roman"/>
          <w:spacing w:val="-6"/>
          <w:sz w:val="24"/>
          <w:szCs w:val="24"/>
          <w:lang w:val="ru-RU"/>
        </w:rPr>
        <w:t>права (требования)</w:t>
      </w:r>
      <w:r w:rsidR="00CD08BD">
        <w:rPr>
          <w:rFonts w:ascii="Times New Roman" w:hAnsi="Times New Roman" w:cs="Times New Roman"/>
          <w:spacing w:val="-6"/>
          <w:sz w:val="24"/>
          <w:szCs w:val="24"/>
          <w:lang w:val="ru-RU"/>
        </w:rPr>
        <w:t xml:space="preserve">, </w:t>
      </w:r>
      <w:r w:rsidRPr="00CA1777">
        <w:rPr>
          <w:rFonts w:ascii="Times New Roman" w:hAnsi="Times New Roman" w:cs="Times New Roman"/>
          <w:color w:val="000000"/>
          <w:spacing w:val="-6"/>
          <w:sz w:val="24"/>
          <w:szCs w:val="24"/>
          <w:lang w:val="ru-RU"/>
        </w:rPr>
        <w:t>указанн</w:t>
      </w:r>
      <w:r w:rsidR="00FD7DFE">
        <w:rPr>
          <w:rFonts w:ascii="Times New Roman" w:hAnsi="Times New Roman" w:cs="Times New Roman"/>
          <w:color w:val="000000"/>
          <w:spacing w:val="-6"/>
          <w:sz w:val="24"/>
          <w:szCs w:val="24"/>
          <w:lang w:val="ru-RU"/>
        </w:rPr>
        <w:t>ы</w:t>
      </w:r>
      <w:r w:rsidR="007B1B98">
        <w:rPr>
          <w:rFonts w:ascii="Times New Roman" w:hAnsi="Times New Roman" w:cs="Times New Roman"/>
          <w:color w:val="000000"/>
          <w:spacing w:val="-6"/>
          <w:sz w:val="24"/>
          <w:szCs w:val="24"/>
          <w:lang w:val="ru-RU"/>
        </w:rPr>
        <w:t>е</w:t>
      </w:r>
      <w:r w:rsidRPr="00CA1777">
        <w:rPr>
          <w:rFonts w:ascii="Times New Roman" w:hAnsi="Times New Roman" w:cs="Times New Roman"/>
          <w:color w:val="000000"/>
          <w:spacing w:val="-6"/>
          <w:sz w:val="24"/>
          <w:szCs w:val="24"/>
          <w:lang w:val="ru-RU"/>
        </w:rPr>
        <w:t xml:space="preserve">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r w:rsidR="00050D58">
        <w:rPr>
          <w:rFonts w:ascii="Times New Roman" w:hAnsi="Times New Roman" w:cs="Times New Roman"/>
          <w:color w:val="000000"/>
          <w:spacing w:val="-6"/>
          <w:sz w:val="24"/>
          <w:szCs w:val="24"/>
          <w:lang w:val="ru-RU"/>
        </w:rPr>
        <w:t>, далее именуемые также Имущество</w:t>
      </w:r>
      <w:r w:rsidRPr="00CA1777">
        <w:rPr>
          <w:rFonts w:ascii="Times New Roman" w:hAnsi="Times New Roman" w:cs="Times New Roman"/>
          <w:color w:val="000000"/>
          <w:spacing w:val="-6"/>
          <w:sz w:val="24"/>
          <w:szCs w:val="24"/>
          <w:lang w:val="ru-RU"/>
        </w:rPr>
        <w:t>.</w:t>
      </w:r>
    </w:p>
    <w:p w14:paraId="0C5190FF" w14:textId="6BFB628B"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00A021D3" w:rsidRPr="001359AC">
        <w:rPr>
          <w:rFonts w:ascii="Times New Roman" w:hAnsi="Times New Roman" w:cs="Times New Roman"/>
          <w:b/>
          <w:spacing w:val="-6"/>
          <w:sz w:val="24"/>
          <w:szCs w:val="24"/>
          <w:lang w:val="ru-RU"/>
        </w:rPr>
        <w:t>(правообладатель</w:t>
      </w:r>
      <w:r w:rsidR="00421926" w:rsidRPr="001359AC">
        <w:rPr>
          <w:rFonts w:ascii="Times New Roman" w:hAnsi="Times New Roman" w:cs="Times New Roman"/>
          <w:b/>
          <w:spacing w:val="-6"/>
          <w:sz w:val="24"/>
          <w:szCs w:val="24"/>
          <w:lang w:val="ru-RU"/>
        </w:rPr>
        <w:t xml:space="preserve">, </w:t>
      </w:r>
      <w:r w:rsidR="001359AC" w:rsidRPr="001359AC">
        <w:rPr>
          <w:rFonts w:ascii="Times New Roman" w:hAnsi="Times New Roman" w:cs="Times New Roman"/>
          <w:b/>
          <w:spacing w:val="-6"/>
          <w:sz w:val="24"/>
          <w:szCs w:val="24"/>
          <w:lang w:val="ru-RU"/>
        </w:rPr>
        <w:t>Ц</w:t>
      </w:r>
      <w:r w:rsidR="00421926" w:rsidRPr="001359AC">
        <w:rPr>
          <w:rFonts w:ascii="Times New Roman" w:hAnsi="Times New Roman" w:cs="Times New Roman"/>
          <w:b/>
          <w:spacing w:val="-6"/>
          <w:sz w:val="24"/>
          <w:szCs w:val="24"/>
          <w:lang w:val="ru-RU"/>
        </w:rPr>
        <w:t>едент</w:t>
      </w:r>
      <w:r w:rsidR="00A021D3" w:rsidRPr="001359AC">
        <w:rPr>
          <w:rFonts w:ascii="Times New Roman" w:hAnsi="Times New Roman" w:cs="Times New Roman"/>
          <w:b/>
          <w:spacing w:val="-6"/>
          <w:sz w:val="24"/>
          <w:szCs w:val="24"/>
          <w:lang w:val="ru-RU"/>
        </w:rPr>
        <w:t>)</w:t>
      </w:r>
      <w:r w:rsidR="00D65F71">
        <w:rPr>
          <w:rFonts w:ascii="Times New Roman" w:hAnsi="Times New Roman" w:cs="Times New Roman"/>
          <w:spacing w:val="-6"/>
          <w:sz w:val="24"/>
          <w:szCs w:val="24"/>
          <w:lang w:val="ru-RU"/>
        </w:rPr>
        <w:t xml:space="preserve">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034382A" w14:textId="77777777"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7739D57C"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0BFE0E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C238B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69CA7973"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w:t>
      </w:r>
      <w:r w:rsidR="007F41B6">
        <w:rPr>
          <w:rFonts w:ascii="Times New Roman" w:hAnsi="Times New Roman" w:cs="Times New Roman"/>
          <w:iCs/>
          <w:spacing w:val="-6"/>
          <w:sz w:val="24"/>
          <w:szCs w:val="24"/>
          <w:lang w:val="ru-RU"/>
        </w:rPr>
        <w:t xml:space="preserve"> цессии</w:t>
      </w:r>
      <w:r w:rsidRPr="0075564D">
        <w:rPr>
          <w:rFonts w:ascii="Times New Roman" w:hAnsi="Times New Roman" w:cs="Times New Roman"/>
          <w:iCs/>
          <w:spacing w:val="-6"/>
          <w:sz w:val="24"/>
          <w:szCs w:val="24"/>
          <w:lang w:val="ru-RU"/>
        </w:rPr>
        <w:t>, а также иные условия проведения Аукциона и подведения его итогов.</w:t>
      </w:r>
    </w:p>
    <w:p w14:paraId="79A6A04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860C16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2E86A0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50CA3F3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49EA82DB" w:rsidR="0075564D" w:rsidRPr="0075564D" w:rsidRDefault="00DB00D5" w:rsidP="00CA1777">
      <w:pPr>
        <w:spacing w:before="120"/>
        <w:ind w:firstLine="709"/>
        <w:jc w:val="both"/>
        <w:rPr>
          <w:rFonts w:ascii="Times New Roman" w:hAnsi="Times New Roman" w:cs="Times New Roman"/>
          <w:iCs/>
          <w:spacing w:val="-6"/>
          <w:sz w:val="24"/>
          <w:szCs w:val="24"/>
          <w:lang w:val="ru-RU"/>
        </w:rPr>
      </w:pPr>
      <w:r w:rsidRPr="00DB00D5">
        <w:rPr>
          <w:rFonts w:ascii="Times New Roman" w:hAnsi="Times New Roman" w:cs="Times New Roman"/>
          <w:b/>
          <w:color w:val="000000"/>
          <w:spacing w:val="-6"/>
          <w:sz w:val="24"/>
          <w:szCs w:val="24"/>
          <w:lang w:val="ru-RU"/>
        </w:rPr>
        <w:t>Покупатель</w:t>
      </w:r>
      <w:r>
        <w:rPr>
          <w:rFonts w:ascii="Times New Roman" w:hAnsi="Times New Roman" w:cs="Times New Roman"/>
          <w:color w:val="000000"/>
          <w:spacing w:val="-6"/>
          <w:sz w:val="24"/>
          <w:szCs w:val="24"/>
          <w:lang w:val="ru-RU"/>
        </w:rPr>
        <w:t xml:space="preserve"> </w:t>
      </w:r>
      <w:r w:rsidRPr="00DB00D5">
        <w:rPr>
          <w:rFonts w:ascii="Times New Roman" w:hAnsi="Times New Roman" w:cs="Times New Roman"/>
          <w:b/>
          <w:color w:val="000000"/>
          <w:spacing w:val="-6"/>
          <w:sz w:val="24"/>
          <w:szCs w:val="24"/>
          <w:lang w:val="ru-RU"/>
        </w:rPr>
        <w:t>(</w:t>
      </w:r>
      <w:r w:rsidR="001359AC">
        <w:rPr>
          <w:rFonts w:ascii="Times New Roman" w:hAnsi="Times New Roman" w:cs="Times New Roman"/>
          <w:b/>
          <w:color w:val="000000"/>
          <w:spacing w:val="-6"/>
          <w:sz w:val="24"/>
          <w:szCs w:val="24"/>
          <w:lang w:val="ru-RU"/>
        </w:rPr>
        <w:t>Ц</w:t>
      </w:r>
      <w:r w:rsidRPr="00DB00D5">
        <w:rPr>
          <w:rFonts w:ascii="Times New Roman" w:hAnsi="Times New Roman" w:cs="Times New Roman"/>
          <w:b/>
          <w:color w:val="000000"/>
          <w:spacing w:val="-6"/>
          <w:sz w:val="24"/>
          <w:szCs w:val="24"/>
          <w:lang w:val="ru-RU"/>
        </w:rPr>
        <w:t>ессионарий)</w:t>
      </w:r>
      <w:r>
        <w:rPr>
          <w:rFonts w:ascii="Times New Roman" w:hAnsi="Times New Roman" w:cs="Times New Roman"/>
          <w:color w:val="000000"/>
          <w:spacing w:val="-6"/>
          <w:sz w:val="24"/>
          <w:szCs w:val="24"/>
          <w:lang w:val="ru-RU"/>
        </w:rPr>
        <w:tab/>
      </w:r>
      <w:r w:rsidR="0075564D" w:rsidRPr="0075564D">
        <w:rPr>
          <w:rFonts w:ascii="Times New Roman" w:hAnsi="Times New Roman" w:cs="Times New Roman"/>
          <w:color w:val="000000"/>
          <w:spacing w:val="-6"/>
          <w:sz w:val="24"/>
          <w:szCs w:val="24"/>
          <w:lang w:val="ru-RU"/>
        </w:rPr>
        <w:t>–</w:t>
      </w:r>
      <w:r w:rsidR="0075564D" w:rsidRPr="00872F15">
        <w:rPr>
          <w:rFonts w:ascii="Times New Roman" w:hAnsi="Times New Roman" w:cs="Times New Roman"/>
          <w:color w:val="000000"/>
          <w:spacing w:val="-6"/>
          <w:sz w:val="24"/>
          <w:szCs w:val="24"/>
        </w:rPr>
        <w:t> </w:t>
      </w:r>
      <w:r w:rsidR="0075564D"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0075564D" w:rsidRPr="0075564D">
        <w:rPr>
          <w:rFonts w:ascii="Times New Roman" w:hAnsi="Times New Roman" w:cs="Times New Roman"/>
          <w:spacing w:val="-6"/>
          <w:sz w:val="24"/>
          <w:szCs w:val="24"/>
          <w:lang w:val="ru-RU"/>
        </w:rPr>
        <w:t xml:space="preserve"> </w:t>
      </w:r>
      <w:r w:rsidR="0075564D" w:rsidRPr="0075564D">
        <w:rPr>
          <w:rFonts w:ascii="Times New Roman" w:hAnsi="Times New Roman" w:cs="Times New Roman"/>
          <w:color w:val="000000"/>
          <w:spacing w:val="-6"/>
          <w:sz w:val="24"/>
          <w:szCs w:val="24"/>
          <w:lang w:val="ru-RU"/>
        </w:rPr>
        <w:t>участником.</w:t>
      </w:r>
    </w:p>
    <w:p w14:paraId="3095368D" w14:textId="1A81642D" w:rsidR="00F3170C" w:rsidRPr="00DB00D5"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006D6AB2">
        <w:rPr>
          <w:rFonts w:ascii="Times New Roman" w:hAnsi="Times New Roman" w:cs="Times New Roman"/>
          <w:b/>
          <w:spacing w:val="-6"/>
          <w:sz w:val="24"/>
          <w:szCs w:val="24"/>
          <w:lang w:val="ru-RU"/>
        </w:rPr>
        <w:t xml:space="preserve">цессии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договор </w:t>
      </w:r>
      <w:r w:rsidR="006D6AB2">
        <w:rPr>
          <w:rFonts w:ascii="Times New Roman" w:hAnsi="Times New Roman" w:cs="Times New Roman"/>
          <w:spacing w:val="-6"/>
          <w:sz w:val="24"/>
          <w:szCs w:val="24"/>
          <w:lang w:val="ru-RU"/>
        </w:rPr>
        <w:t>цессии</w:t>
      </w:r>
      <w:r w:rsidRPr="0075564D">
        <w:rPr>
          <w:rFonts w:ascii="Times New Roman" w:hAnsi="Times New Roman" w:cs="Times New Roman"/>
          <w:spacing w:val="-6"/>
          <w:sz w:val="24"/>
          <w:szCs w:val="24"/>
          <w:lang w:val="ru-RU"/>
        </w:rPr>
        <w:t>,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с Покупателем по итогам проведения Аукциона, форм</w:t>
      </w:r>
      <w:r w:rsidR="00F41E9D">
        <w:rPr>
          <w:rFonts w:ascii="Times New Roman" w:hAnsi="Times New Roman" w:cs="Times New Roman"/>
          <w:spacing w:val="-6"/>
          <w:sz w:val="24"/>
          <w:szCs w:val="24"/>
          <w:lang w:val="ru-RU"/>
        </w:rPr>
        <w:t>а</w:t>
      </w:r>
      <w:r w:rsidRPr="0075564D">
        <w:rPr>
          <w:rFonts w:ascii="Times New Roman" w:hAnsi="Times New Roman" w:cs="Times New Roman"/>
          <w:spacing w:val="-6"/>
          <w:sz w:val="24"/>
          <w:szCs w:val="24"/>
          <w:lang w:val="ru-RU"/>
        </w:rPr>
        <w:t xml:space="preserve">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5EE125D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978B1F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291ED4">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13F2FBAC" w14:textId="77777777" w:rsidR="0075564D" w:rsidRPr="00872F15" w:rsidRDefault="0075564D" w:rsidP="00291ED4">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335F247F" w14:textId="4D1568EC" w:rsidR="00305C90" w:rsidRPr="00D34C59" w:rsidRDefault="0075564D" w:rsidP="001359AC">
      <w:pPr>
        <w:pStyle w:val="a6"/>
        <w:numPr>
          <w:ilvl w:val="1"/>
          <w:numId w:val="8"/>
        </w:numPr>
        <w:tabs>
          <w:tab w:val="left" w:pos="1134"/>
        </w:tabs>
        <w:autoSpaceDE w:val="0"/>
        <w:autoSpaceDN w:val="0"/>
        <w:adjustRightInd w:val="0"/>
        <w:spacing w:before="120" w:after="0" w:line="240" w:lineRule="auto"/>
        <w:ind w:left="0" w:firstLine="709"/>
        <w:contextualSpacing w:val="0"/>
        <w:jc w:val="both"/>
        <w:rPr>
          <w:rFonts w:ascii="Times New Roman" w:eastAsia="Proxima Nova ExCn Rg" w:hAnsi="Times New Roman" w:cs="Times New Roman"/>
          <w:spacing w:val="-6"/>
          <w:sz w:val="24"/>
          <w:szCs w:val="24"/>
        </w:rPr>
      </w:pPr>
      <w:r w:rsidRPr="008D0D67">
        <w:rPr>
          <w:rFonts w:ascii="Times New Roman" w:hAnsi="Times New Roman" w:cs="Times New Roman"/>
          <w:b/>
          <w:spacing w:val="-6"/>
          <w:sz w:val="24"/>
          <w:szCs w:val="24"/>
        </w:rPr>
        <w:t>Предмет аукциона:</w:t>
      </w:r>
      <w:r w:rsidRPr="008D0D67">
        <w:rPr>
          <w:rFonts w:ascii="Times New Roman" w:hAnsi="Times New Roman" w:cs="Times New Roman"/>
          <w:spacing w:val="-6"/>
          <w:sz w:val="24"/>
          <w:szCs w:val="24"/>
        </w:rPr>
        <w:t xml:space="preserve"> </w:t>
      </w:r>
      <w:r w:rsidR="001359AC">
        <w:rPr>
          <w:rFonts w:ascii="Times New Roman" w:eastAsia="Proxima Nova ExCn Rg" w:hAnsi="Times New Roman" w:cs="Times New Roman"/>
          <w:spacing w:val="-6"/>
          <w:sz w:val="24"/>
          <w:szCs w:val="24"/>
        </w:rPr>
        <w:t>п</w:t>
      </w:r>
      <w:r w:rsidR="00305C90" w:rsidRPr="00D34C59">
        <w:rPr>
          <w:rFonts w:ascii="Times New Roman" w:eastAsia="Proxima Nova ExCn Rg" w:hAnsi="Times New Roman" w:cs="Times New Roman"/>
          <w:spacing w:val="-6"/>
          <w:sz w:val="24"/>
          <w:szCs w:val="24"/>
        </w:rPr>
        <w:t>рава (требования), вытекающие из кредитных договоров от 29.07.2015 № 304кл/15 и от 27.01.2014 № 744кл/13, заключенных АО АКБ «Новикомбанк» с ООО «РК-Телеком»:</w:t>
      </w:r>
    </w:p>
    <w:p w14:paraId="355F4325" w14:textId="391B1AEB" w:rsidR="00F62376" w:rsidRPr="00D34C59" w:rsidRDefault="00F62376" w:rsidP="001359AC">
      <w:pPr>
        <w:pStyle w:val="afff0"/>
        <w:shd w:val="clear" w:color="auto" w:fill="auto"/>
        <w:tabs>
          <w:tab w:val="left" w:pos="709"/>
          <w:tab w:val="left" w:pos="1134"/>
        </w:tabs>
        <w:ind w:firstLine="709"/>
        <w:jc w:val="both"/>
        <w:rPr>
          <w:rFonts w:eastAsia="Proxima Nova ExCn Rg"/>
          <w:spacing w:val="-6"/>
          <w:sz w:val="24"/>
          <w:szCs w:val="24"/>
          <w:lang w:eastAsia="en-US" w:bidi="ar-SA"/>
        </w:rPr>
      </w:pPr>
      <w:r w:rsidRPr="00D34C59">
        <w:rPr>
          <w:rFonts w:eastAsia="Proxima Nova ExCn Rg"/>
          <w:spacing w:val="-6"/>
          <w:sz w:val="24"/>
          <w:szCs w:val="24"/>
          <w:lang w:eastAsia="en-US" w:bidi="ar-SA"/>
        </w:rPr>
        <w:t xml:space="preserve">- </w:t>
      </w:r>
      <w:r w:rsidR="00305C90" w:rsidRPr="00D34C59">
        <w:rPr>
          <w:rFonts w:eastAsia="Proxima Nova ExCn Rg"/>
          <w:spacing w:val="-6"/>
          <w:sz w:val="24"/>
          <w:szCs w:val="24"/>
          <w:lang w:eastAsia="en-US" w:bidi="ar-SA"/>
        </w:rPr>
        <w:t>права (требования) ООО «РТ-Капитал» к ПАО «Вологодская сбытовая компания» по договорам поручительства от 20.06.2016 № 304пч- 1/15 и 20.06.2016 №744пч-2/13, заключёнными между АО АКБ «Новикомбанк» и ПАО «Вологодская сбытовая компания»</w:t>
      </w:r>
      <w:r w:rsidR="00D34C59">
        <w:rPr>
          <w:rFonts w:eastAsia="Proxima Nova ExCn Rg"/>
          <w:spacing w:val="-6"/>
          <w:sz w:val="24"/>
          <w:szCs w:val="24"/>
          <w:lang w:eastAsia="en-US" w:bidi="ar-SA"/>
        </w:rPr>
        <w:t xml:space="preserve"> (</w:t>
      </w:r>
      <w:r w:rsidR="001359AC">
        <w:rPr>
          <w:rFonts w:eastAsia="Proxima Nova ExCn Rg"/>
          <w:spacing w:val="-6"/>
          <w:sz w:val="24"/>
          <w:szCs w:val="24"/>
          <w:lang w:eastAsia="en-US" w:bidi="ar-SA"/>
        </w:rPr>
        <w:t>Д</w:t>
      </w:r>
      <w:r w:rsidR="00D34C59">
        <w:rPr>
          <w:rFonts w:eastAsia="Proxima Nova ExCn Rg"/>
          <w:spacing w:val="-6"/>
          <w:sz w:val="24"/>
          <w:szCs w:val="24"/>
          <w:lang w:eastAsia="en-US" w:bidi="ar-SA"/>
        </w:rPr>
        <w:t>олжник</w:t>
      </w:r>
      <w:r w:rsidR="00221F1A">
        <w:rPr>
          <w:rFonts w:eastAsia="Proxima Nova ExCn Rg"/>
          <w:spacing w:val="-6"/>
          <w:sz w:val="24"/>
          <w:szCs w:val="24"/>
          <w:lang w:eastAsia="en-US" w:bidi="ar-SA"/>
        </w:rPr>
        <w:t>-1</w:t>
      </w:r>
      <w:r w:rsidR="00D34C59">
        <w:rPr>
          <w:rFonts w:eastAsia="Proxima Nova ExCn Rg"/>
          <w:spacing w:val="-6"/>
          <w:sz w:val="24"/>
          <w:szCs w:val="24"/>
          <w:lang w:eastAsia="en-US" w:bidi="ar-SA"/>
        </w:rPr>
        <w:t>)</w:t>
      </w:r>
      <w:r w:rsidR="00305C90" w:rsidRPr="00D34C59">
        <w:rPr>
          <w:rFonts w:eastAsia="Proxima Nova ExCn Rg"/>
          <w:spacing w:val="-6"/>
          <w:sz w:val="24"/>
          <w:szCs w:val="24"/>
          <w:lang w:eastAsia="en-US" w:bidi="ar-SA"/>
        </w:rPr>
        <w:t>;</w:t>
      </w:r>
    </w:p>
    <w:p w14:paraId="730A503F" w14:textId="5B488EC6" w:rsidR="00F62376" w:rsidRPr="00D34C59" w:rsidRDefault="00F62376" w:rsidP="001359AC">
      <w:pPr>
        <w:pStyle w:val="afff0"/>
        <w:shd w:val="clear" w:color="auto" w:fill="auto"/>
        <w:tabs>
          <w:tab w:val="left" w:pos="709"/>
          <w:tab w:val="left" w:pos="1134"/>
        </w:tabs>
        <w:ind w:firstLine="709"/>
        <w:jc w:val="both"/>
        <w:rPr>
          <w:rFonts w:eastAsia="Proxima Nova ExCn Rg"/>
          <w:spacing w:val="-6"/>
          <w:sz w:val="24"/>
          <w:szCs w:val="24"/>
          <w:lang w:eastAsia="en-US" w:bidi="ar-SA"/>
        </w:rPr>
      </w:pPr>
      <w:r w:rsidRPr="00D34C59">
        <w:rPr>
          <w:rFonts w:eastAsia="Proxima Nova ExCn Rg"/>
          <w:spacing w:val="-6"/>
          <w:sz w:val="24"/>
          <w:szCs w:val="24"/>
          <w:lang w:eastAsia="en-US" w:bidi="ar-SA"/>
        </w:rPr>
        <w:t xml:space="preserve">- </w:t>
      </w:r>
      <w:r w:rsidR="00305C90" w:rsidRPr="00D34C59">
        <w:rPr>
          <w:rFonts w:eastAsia="Proxima Nova ExCn Rg"/>
          <w:spacing w:val="-6"/>
          <w:sz w:val="24"/>
          <w:szCs w:val="24"/>
          <w:lang w:eastAsia="en-US" w:bidi="ar-SA"/>
        </w:rPr>
        <w:t>права (требования) ООО «РТ-Капитал» к Хафизову Ю.Р. по договору об ипотеке от 17.05.2016 № 304/744/152ди-1/16, заключённым между АО АКБ «Новикомбанк» и Хафизовым Ю.Р.</w:t>
      </w:r>
      <w:r w:rsidR="00D34C59">
        <w:rPr>
          <w:rFonts w:eastAsia="Proxima Nova ExCn Rg"/>
          <w:spacing w:val="-6"/>
          <w:sz w:val="24"/>
          <w:szCs w:val="24"/>
          <w:lang w:eastAsia="en-US" w:bidi="ar-SA"/>
        </w:rPr>
        <w:t xml:space="preserve"> (Должник</w:t>
      </w:r>
      <w:r w:rsidR="00221F1A">
        <w:rPr>
          <w:rFonts w:eastAsia="Proxima Nova ExCn Rg"/>
          <w:spacing w:val="-6"/>
          <w:sz w:val="24"/>
          <w:szCs w:val="24"/>
          <w:lang w:eastAsia="en-US" w:bidi="ar-SA"/>
        </w:rPr>
        <w:t>-</w:t>
      </w:r>
      <w:r w:rsidR="00D34C59">
        <w:rPr>
          <w:rFonts w:eastAsia="Proxima Nova ExCn Rg"/>
          <w:spacing w:val="-6"/>
          <w:sz w:val="24"/>
          <w:szCs w:val="24"/>
          <w:lang w:eastAsia="en-US" w:bidi="ar-SA"/>
        </w:rPr>
        <w:t>2</w:t>
      </w:r>
      <w:r w:rsidR="00221F1A">
        <w:rPr>
          <w:rFonts w:eastAsia="Proxima Nova ExCn Rg"/>
          <w:spacing w:val="-6"/>
          <w:sz w:val="24"/>
          <w:szCs w:val="24"/>
          <w:lang w:eastAsia="en-US" w:bidi="ar-SA"/>
        </w:rPr>
        <w:t>)</w:t>
      </w:r>
      <w:r w:rsidR="00305C90" w:rsidRPr="00D34C59">
        <w:rPr>
          <w:rFonts w:eastAsia="Proxima Nova ExCn Rg"/>
          <w:spacing w:val="-6"/>
          <w:sz w:val="24"/>
          <w:szCs w:val="24"/>
          <w:lang w:eastAsia="en-US" w:bidi="ar-SA"/>
        </w:rPr>
        <w:t>;</w:t>
      </w:r>
    </w:p>
    <w:p w14:paraId="4FB2D78A" w14:textId="7844E4F1" w:rsidR="00F62376" w:rsidRPr="00D34C59" w:rsidRDefault="00F62376" w:rsidP="001359AC">
      <w:pPr>
        <w:pStyle w:val="afff0"/>
        <w:shd w:val="clear" w:color="auto" w:fill="auto"/>
        <w:tabs>
          <w:tab w:val="left" w:pos="709"/>
          <w:tab w:val="left" w:pos="1134"/>
        </w:tabs>
        <w:ind w:firstLine="709"/>
        <w:jc w:val="both"/>
        <w:rPr>
          <w:rFonts w:eastAsia="Proxima Nova ExCn Rg"/>
          <w:spacing w:val="-6"/>
          <w:sz w:val="24"/>
          <w:szCs w:val="24"/>
          <w:lang w:eastAsia="en-US" w:bidi="ar-SA"/>
        </w:rPr>
      </w:pPr>
      <w:r w:rsidRPr="00D34C59">
        <w:rPr>
          <w:rFonts w:eastAsia="Proxima Nova ExCn Rg"/>
          <w:spacing w:val="-6"/>
          <w:sz w:val="24"/>
          <w:szCs w:val="24"/>
          <w:lang w:eastAsia="en-US" w:bidi="ar-SA"/>
        </w:rPr>
        <w:t xml:space="preserve">- </w:t>
      </w:r>
      <w:r w:rsidR="00305C90" w:rsidRPr="00D34C59">
        <w:rPr>
          <w:rFonts w:eastAsia="Proxima Nova ExCn Rg"/>
          <w:spacing w:val="-6"/>
          <w:sz w:val="24"/>
          <w:szCs w:val="24"/>
          <w:lang w:eastAsia="en-US" w:bidi="ar-SA"/>
        </w:rPr>
        <w:t>права (требования) ООО «РТ-Капитал» к Румянцеву С.Б. по договору поручительства от 29.07.2015 № 304пчф-3/15, договору поручительства от 02.07.2015 № 744пчф-3/13 и договору об ипотеке от 17.05.2016 № 304/744/152ди-2/16, заключёнными между АО АКБ «Новикомбанк» и Румянцевым С.Б.</w:t>
      </w:r>
      <w:r w:rsidR="001359AC">
        <w:rPr>
          <w:rFonts w:eastAsia="Proxima Nova ExCn Rg"/>
          <w:spacing w:val="-6"/>
          <w:sz w:val="24"/>
          <w:szCs w:val="24"/>
          <w:lang w:eastAsia="en-US" w:bidi="ar-SA"/>
        </w:rPr>
        <w:t xml:space="preserve"> (Должник-3)</w:t>
      </w:r>
      <w:r w:rsidR="00305C90" w:rsidRPr="00D34C59">
        <w:rPr>
          <w:rFonts w:eastAsia="Proxima Nova ExCn Rg"/>
          <w:spacing w:val="-6"/>
          <w:sz w:val="24"/>
          <w:szCs w:val="24"/>
          <w:lang w:eastAsia="en-US" w:bidi="ar-SA"/>
        </w:rPr>
        <w:t>;</w:t>
      </w:r>
    </w:p>
    <w:p w14:paraId="397B0F8E" w14:textId="2C3BD08D" w:rsidR="00F62376" w:rsidRPr="00D34C59" w:rsidRDefault="00F62376" w:rsidP="001359AC">
      <w:pPr>
        <w:pStyle w:val="afff0"/>
        <w:shd w:val="clear" w:color="auto" w:fill="auto"/>
        <w:tabs>
          <w:tab w:val="left" w:pos="709"/>
          <w:tab w:val="left" w:pos="1134"/>
        </w:tabs>
        <w:ind w:firstLine="709"/>
        <w:jc w:val="both"/>
        <w:rPr>
          <w:rFonts w:eastAsia="Proxima Nova ExCn Rg"/>
          <w:spacing w:val="-6"/>
          <w:sz w:val="24"/>
          <w:szCs w:val="24"/>
          <w:lang w:eastAsia="en-US" w:bidi="ar-SA"/>
        </w:rPr>
      </w:pPr>
      <w:r w:rsidRPr="00D34C59">
        <w:rPr>
          <w:rFonts w:eastAsia="Proxima Nova ExCn Rg"/>
          <w:spacing w:val="-6"/>
          <w:sz w:val="24"/>
          <w:szCs w:val="24"/>
          <w:lang w:eastAsia="en-US" w:bidi="ar-SA"/>
        </w:rPr>
        <w:t xml:space="preserve">- </w:t>
      </w:r>
      <w:r w:rsidR="00305C90" w:rsidRPr="00D34C59">
        <w:rPr>
          <w:rFonts w:eastAsia="Proxima Nova ExCn Rg"/>
          <w:spacing w:val="-6"/>
          <w:sz w:val="24"/>
          <w:szCs w:val="24"/>
          <w:lang w:eastAsia="en-US" w:bidi="ar-SA"/>
        </w:rPr>
        <w:t>права (требования) ООО «РТ-Капитал» к Игнатьеву А.П. по договору поручительства от 29.07.2015 № 304пчф-1/15 и договору поручительства от 02.07.2015 № 744пчф-1/13, заключёнными между АО АКБ «Новикомбанк» и Игнатьевым А.П.</w:t>
      </w:r>
      <w:r w:rsidR="001359AC">
        <w:rPr>
          <w:rFonts w:eastAsia="Proxima Nova ExCn Rg"/>
          <w:spacing w:val="-6"/>
          <w:sz w:val="24"/>
          <w:szCs w:val="24"/>
          <w:lang w:eastAsia="en-US" w:bidi="ar-SA"/>
        </w:rPr>
        <w:t xml:space="preserve"> (Должник-4)</w:t>
      </w:r>
      <w:r w:rsidR="00305C90" w:rsidRPr="00D34C59">
        <w:rPr>
          <w:rFonts w:eastAsia="Proxima Nova ExCn Rg"/>
          <w:spacing w:val="-6"/>
          <w:sz w:val="24"/>
          <w:szCs w:val="24"/>
          <w:lang w:eastAsia="en-US" w:bidi="ar-SA"/>
        </w:rPr>
        <w:t>;</w:t>
      </w:r>
    </w:p>
    <w:p w14:paraId="5D6E94B0" w14:textId="14975D57" w:rsidR="001359AC" w:rsidRPr="00D34C59" w:rsidRDefault="00F62376" w:rsidP="001359AC">
      <w:pPr>
        <w:pStyle w:val="afff0"/>
        <w:shd w:val="clear" w:color="auto" w:fill="auto"/>
        <w:tabs>
          <w:tab w:val="left" w:pos="709"/>
          <w:tab w:val="left" w:pos="1134"/>
        </w:tabs>
        <w:ind w:firstLine="709"/>
        <w:jc w:val="both"/>
        <w:rPr>
          <w:rFonts w:eastAsia="Proxima Nova ExCn Rg"/>
          <w:spacing w:val="-6"/>
          <w:sz w:val="24"/>
          <w:szCs w:val="24"/>
          <w:lang w:eastAsia="en-US" w:bidi="ar-SA"/>
        </w:rPr>
      </w:pPr>
      <w:r w:rsidRPr="00D34C59">
        <w:rPr>
          <w:rFonts w:eastAsia="Proxima Nova ExCn Rg"/>
          <w:spacing w:val="-6"/>
          <w:sz w:val="24"/>
          <w:szCs w:val="24"/>
          <w:lang w:eastAsia="en-US" w:bidi="ar-SA"/>
        </w:rPr>
        <w:t xml:space="preserve">- </w:t>
      </w:r>
      <w:r w:rsidR="00305C90" w:rsidRPr="00D34C59">
        <w:rPr>
          <w:rFonts w:eastAsia="Proxima Nova ExCn Rg"/>
          <w:spacing w:val="-6"/>
          <w:sz w:val="24"/>
          <w:szCs w:val="24"/>
          <w:lang w:eastAsia="en-US" w:bidi="ar-SA"/>
        </w:rPr>
        <w:t>права (требования) ООО «РТ-Капитал» к Кравцову М.Ю. по договору поручительства от 29.07.2015 № 304пчф-2/15 и договору поручительства от 02.07.2015 № 744пчф-2/15, заключёнными между АО АКБ «Новикомбанк» и Кравцовым М.Ю.</w:t>
      </w:r>
      <w:r w:rsidR="001359AC">
        <w:rPr>
          <w:rFonts w:eastAsia="Proxima Nova ExCn Rg"/>
          <w:spacing w:val="-6"/>
          <w:sz w:val="24"/>
          <w:szCs w:val="24"/>
          <w:lang w:eastAsia="en-US" w:bidi="ar-SA"/>
        </w:rPr>
        <w:t xml:space="preserve"> (Должник-5). </w:t>
      </w:r>
    </w:p>
    <w:p w14:paraId="52FBA5CA" w14:textId="200C6DCC" w:rsidR="00D65F71" w:rsidRPr="00FA6568" w:rsidRDefault="008A61F6" w:rsidP="001359AC">
      <w:pPr>
        <w:pStyle w:val="a6"/>
        <w:tabs>
          <w:tab w:val="left" w:pos="1134"/>
        </w:tabs>
        <w:autoSpaceDE w:val="0"/>
        <w:autoSpaceDN w:val="0"/>
        <w:adjustRightInd w:val="0"/>
        <w:spacing w:after="0" w:line="240" w:lineRule="auto"/>
        <w:ind w:left="0" w:firstLine="709"/>
        <w:contextualSpacing w:val="0"/>
        <w:jc w:val="both"/>
        <w:rPr>
          <w:rFonts w:ascii="Times New Roman" w:eastAsia="Proxima Nova ExCn Rg" w:hAnsi="Times New Roman" w:cs="Times New Roman"/>
          <w:b/>
          <w:spacing w:val="-6"/>
          <w:sz w:val="24"/>
          <w:szCs w:val="24"/>
        </w:rPr>
      </w:pPr>
      <w:r w:rsidRPr="00FA6568">
        <w:rPr>
          <w:rFonts w:ascii="Times New Roman" w:eastAsia="Proxima Nova ExCn Rg" w:hAnsi="Times New Roman" w:cs="Times New Roman"/>
          <w:b/>
          <w:spacing w:val="-6"/>
          <w:sz w:val="24"/>
          <w:szCs w:val="24"/>
        </w:rPr>
        <w:t>Общая сумма уступаемых прав (требований): 235 865 957 (Двести тридцать пять миллионов восемьсот шестьдесят пять тысяч девятьсот пятьдесят семь) рублей 89 (восемьдесят девять) копеек (определен с учетом частичных погашений).</w:t>
      </w:r>
      <w:r w:rsidR="00ED4D08">
        <w:rPr>
          <w:rStyle w:val="aa"/>
          <w:rFonts w:ascii="Times New Roman" w:eastAsia="Proxima Nova ExCn Rg" w:hAnsi="Times New Roman" w:cs="Times New Roman"/>
          <w:b/>
          <w:spacing w:val="-6"/>
          <w:sz w:val="24"/>
          <w:szCs w:val="24"/>
        </w:rPr>
        <w:footnoteReference w:id="1"/>
      </w:r>
    </w:p>
    <w:p w14:paraId="1A55EE85" w14:textId="1F32A782" w:rsidR="001359AC" w:rsidRDefault="001359AC" w:rsidP="001359AC">
      <w:pPr>
        <w:pStyle w:val="a6"/>
        <w:tabs>
          <w:tab w:val="left" w:pos="1134"/>
        </w:tabs>
        <w:autoSpaceDE w:val="0"/>
        <w:autoSpaceDN w:val="0"/>
        <w:adjustRightInd w:val="0"/>
        <w:spacing w:after="0" w:line="240" w:lineRule="auto"/>
        <w:ind w:left="0" w:firstLine="709"/>
        <w:contextualSpacing w:val="0"/>
        <w:jc w:val="both"/>
        <w:rPr>
          <w:rFonts w:ascii="Times New Roman" w:eastAsia="Proxima Nova ExCn Rg" w:hAnsi="Times New Roman" w:cs="Times New Roman"/>
          <w:spacing w:val="-6"/>
          <w:sz w:val="24"/>
          <w:szCs w:val="24"/>
        </w:rPr>
      </w:pPr>
      <w:r>
        <w:rPr>
          <w:rFonts w:ascii="Times New Roman" w:eastAsia="Proxima Nova ExCn Rg" w:hAnsi="Times New Roman" w:cs="Times New Roman"/>
          <w:spacing w:val="-6"/>
          <w:sz w:val="24"/>
          <w:szCs w:val="24"/>
        </w:rPr>
        <w:t>Должник-1, Должник-2, Должник-3, Должник-4, Должник-5, а совместно – Должники.</w:t>
      </w:r>
    </w:p>
    <w:p w14:paraId="0D635A6C" w14:textId="55B9CAF1" w:rsidR="00D34C59" w:rsidRPr="00D34C59" w:rsidRDefault="00D34C59" w:rsidP="001359AC">
      <w:pPr>
        <w:pStyle w:val="18"/>
        <w:spacing w:after="0" w:line="240" w:lineRule="auto"/>
        <w:ind w:firstLine="709"/>
        <w:jc w:val="both"/>
        <w:rPr>
          <w:rFonts w:eastAsia="Proxima Nova ExCn Rg"/>
          <w:spacing w:val="-6"/>
          <w:sz w:val="24"/>
          <w:szCs w:val="24"/>
        </w:rPr>
      </w:pPr>
      <w:r w:rsidRPr="00D34C59">
        <w:rPr>
          <w:rFonts w:eastAsia="Proxima Nova ExCn Rg"/>
          <w:spacing w:val="-6"/>
          <w:sz w:val="24"/>
          <w:szCs w:val="24"/>
        </w:rPr>
        <w:t xml:space="preserve">Права (требования) </w:t>
      </w:r>
      <w:r w:rsidR="001359AC">
        <w:rPr>
          <w:rFonts w:eastAsia="Proxima Nova ExCn Rg"/>
          <w:spacing w:val="-6"/>
          <w:sz w:val="24"/>
          <w:szCs w:val="24"/>
        </w:rPr>
        <w:t>Ц</w:t>
      </w:r>
      <w:r w:rsidRPr="00D34C59">
        <w:rPr>
          <w:rFonts w:eastAsia="Proxima Nova ExCn Rg"/>
          <w:spacing w:val="-6"/>
          <w:sz w:val="24"/>
          <w:szCs w:val="24"/>
        </w:rPr>
        <w:t>едента к Д</w:t>
      </w:r>
      <w:r w:rsidR="001359AC">
        <w:rPr>
          <w:rFonts w:eastAsia="Proxima Nova ExCn Rg"/>
          <w:spacing w:val="-6"/>
          <w:sz w:val="24"/>
          <w:szCs w:val="24"/>
        </w:rPr>
        <w:t>олжникам</w:t>
      </w:r>
      <w:r w:rsidRPr="00D34C59">
        <w:rPr>
          <w:rFonts w:eastAsia="Proxima Nova ExCn Rg"/>
          <w:spacing w:val="-6"/>
          <w:sz w:val="24"/>
          <w:szCs w:val="24"/>
        </w:rPr>
        <w:t xml:space="preserve"> переходят к </w:t>
      </w:r>
      <w:r w:rsidR="001359AC">
        <w:rPr>
          <w:rFonts w:eastAsia="Proxima Nova ExCn Rg"/>
          <w:spacing w:val="-6"/>
          <w:sz w:val="24"/>
          <w:szCs w:val="24"/>
        </w:rPr>
        <w:t>Ц</w:t>
      </w:r>
      <w:r w:rsidRPr="00D34C59">
        <w:rPr>
          <w:rFonts w:eastAsia="Proxima Nova ExCn Rg"/>
          <w:spacing w:val="-6"/>
          <w:sz w:val="24"/>
          <w:szCs w:val="24"/>
        </w:rPr>
        <w:t>ессионарию в том объеме и на тех условиях, которые существуют к моменту перехода прав (требований), включая все связанные с требованиями права, в том числе право (требования) уплаты процентов, пени, штрафов и возмещения убытков, возникших в связи с неисполнением Д</w:t>
      </w:r>
      <w:r w:rsidR="001359AC">
        <w:rPr>
          <w:rFonts w:eastAsia="Proxima Nova ExCn Rg"/>
          <w:spacing w:val="-6"/>
          <w:sz w:val="24"/>
          <w:szCs w:val="24"/>
        </w:rPr>
        <w:t>олжники</w:t>
      </w:r>
      <w:r w:rsidRPr="00D34C59">
        <w:rPr>
          <w:rFonts w:eastAsia="Proxima Nova ExCn Rg"/>
          <w:spacing w:val="-6"/>
          <w:sz w:val="24"/>
          <w:szCs w:val="24"/>
        </w:rPr>
        <w:t xml:space="preserve"> своих обязательств.</w:t>
      </w:r>
    </w:p>
    <w:p w14:paraId="0CD97C75" w14:textId="31E575A0" w:rsidR="00D34C59" w:rsidRPr="00D34C59" w:rsidRDefault="00D34C59" w:rsidP="001359AC">
      <w:pPr>
        <w:pStyle w:val="18"/>
        <w:spacing w:line="240" w:lineRule="auto"/>
        <w:ind w:firstLine="709"/>
        <w:jc w:val="both"/>
        <w:rPr>
          <w:rFonts w:eastAsia="Proxima Nova ExCn Rg"/>
          <w:spacing w:val="-6"/>
          <w:sz w:val="24"/>
          <w:szCs w:val="24"/>
        </w:rPr>
      </w:pPr>
      <w:r w:rsidRPr="00D34C59">
        <w:rPr>
          <w:rFonts w:eastAsia="Proxima Nova ExCn Rg"/>
          <w:spacing w:val="-6"/>
          <w:sz w:val="24"/>
          <w:szCs w:val="24"/>
        </w:rPr>
        <w:t xml:space="preserve">Переход прав (требований) от </w:t>
      </w:r>
      <w:r w:rsidR="001359AC">
        <w:rPr>
          <w:rFonts w:eastAsia="Proxima Nova ExCn Rg"/>
          <w:spacing w:val="-6"/>
          <w:sz w:val="24"/>
          <w:szCs w:val="24"/>
        </w:rPr>
        <w:t>Ц</w:t>
      </w:r>
      <w:r w:rsidRPr="00D34C59">
        <w:rPr>
          <w:rFonts w:eastAsia="Proxima Nova ExCn Rg"/>
          <w:spacing w:val="-6"/>
          <w:sz w:val="24"/>
          <w:szCs w:val="24"/>
        </w:rPr>
        <w:t>едента к Цессионарию происходит в полном объеме в дату полной оплаты Цессионарием цены уступаемых прав (требований). Частичная оплата по Договору цессии не влечет перехода прав (требований) пропорционально оплаченной части.</w:t>
      </w:r>
    </w:p>
    <w:p w14:paraId="773DAE82" w14:textId="36865F80" w:rsidR="00D07EF7" w:rsidRPr="00000D0F" w:rsidRDefault="0075564D" w:rsidP="00C1523C">
      <w:pPr>
        <w:shd w:val="clear" w:color="auto" w:fill="FFFFFF"/>
        <w:ind w:firstLine="709"/>
        <w:jc w:val="both"/>
        <w:rPr>
          <w:rFonts w:ascii="Times New Roman" w:eastAsia="Times New Roman" w:hAnsi="Times New Roman" w:cs="Times New Roman"/>
          <w:sz w:val="24"/>
          <w:lang w:val="ru-RU"/>
        </w:rPr>
      </w:pPr>
      <w:r w:rsidRPr="008D0D67">
        <w:rPr>
          <w:rFonts w:ascii="Times New Roman" w:hAnsi="Times New Roman" w:cs="Times New Roman"/>
          <w:b/>
          <w:color w:val="000000"/>
          <w:spacing w:val="-6"/>
          <w:sz w:val="24"/>
          <w:szCs w:val="24"/>
          <w:lang w:val="ru-RU"/>
        </w:rPr>
        <w:t>Начальная</w:t>
      </w:r>
      <w:r w:rsidR="00CA1777" w:rsidRPr="008D0D67">
        <w:rPr>
          <w:rFonts w:ascii="Times New Roman" w:hAnsi="Times New Roman" w:cs="Times New Roman"/>
          <w:b/>
          <w:color w:val="000000"/>
          <w:spacing w:val="-6"/>
          <w:sz w:val="24"/>
          <w:szCs w:val="24"/>
          <w:lang w:val="ru-RU"/>
        </w:rPr>
        <w:t> </w:t>
      </w:r>
      <w:r w:rsidRPr="008D0D67">
        <w:rPr>
          <w:rFonts w:ascii="Times New Roman" w:hAnsi="Times New Roman" w:cs="Times New Roman"/>
          <w:b/>
          <w:color w:val="000000"/>
          <w:spacing w:val="-6"/>
          <w:sz w:val="24"/>
          <w:szCs w:val="24"/>
          <w:lang w:val="ru-RU"/>
        </w:rPr>
        <w:t xml:space="preserve">(стартовая) цена Имущества: </w:t>
      </w:r>
      <w:r w:rsidR="00F04AEC" w:rsidRPr="00000D0F">
        <w:rPr>
          <w:rFonts w:ascii="Times New Roman" w:eastAsia="Times New Roman" w:hAnsi="Times New Roman" w:cs="Times New Roman"/>
          <w:b/>
          <w:sz w:val="24"/>
          <w:lang w:val="ru-RU"/>
        </w:rPr>
        <w:t>2</w:t>
      </w:r>
      <w:r w:rsidR="00000D0F" w:rsidRPr="00000D0F">
        <w:rPr>
          <w:rFonts w:ascii="Times New Roman" w:eastAsia="Times New Roman" w:hAnsi="Times New Roman" w:cs="Times New Roman"/>
          <w:b/>
          <w:sz w:val="24"/>
          <w:lang w:val="ru-RU"/>
        </w:rPr>
        <w:t>2 000 000</w:t>
      </w:r>
      <w:r w:rsidR="00F04AEC">
        <w:rPr>
          <w:rFonts w:ascii="Times New Roman" w:eastAsia="Times New Roman" w:hAnsi="Times New Roman" w:cs="Times New Roman"/>
          <w:sz w:val="24"/>
          <w:lang w:val="ru-RU"/>
        </w:rPr>
        <w:t xml:space="preserve"> (</w:t>
      </w:r>
      <w:r w:rsidR="00000D0F">
        <w:rPr>
          <w:rFonts w:ascii="Times New Roman" w:eastAsia="Times New Roman" w:hAnsi="Times New Roman" w:cs="Times New Roman"/>
          <w:sz w:val="24"/>
          <w:lang w:val="ru-RU"/>
        </w:rPr>
        <w:t>Двадцать два миллиона</w:t>
      </w:r>
      <w:r w:rsidR="00F04AEC">
        <w:rPr>
          <w:rFonts w:ascii="Times New Roman" w:eastAsia="Times New Roman" w:hAnsi="Times New Roman" w:cs="Times New Roman"/>
          <w:sz w:val="24"/>
          <w:lang w:val="ru-RU"/>
        </w:rPr>
        <w:t>) рублей 00 копеек (НДС не облагается</w:t>
      </w:r>
      <w:r w:rsidR="00312895" w:rsidRPr="008E6EAE">
        <w:rPr>
          <w:rFonts w:ascii="Times New Roman" w:eastAsia="Times New Roman" w:hAnsi="Times New Roman" w:cs="Times New Roman"/>
          <w:sz w:val="24"/>
          <w:lang w:val="ru-RU"/>
        </w:rPr>
        <w:t xml:space="preserve"> </w:t>
      </w:r>
      <w:r w:rsidR="00312895">
        <w:rPr>
          <w:rFonts w:ascii="Times New Roman" w:eastAsia="Times New Roman" w:hAnsi="Times New Roman" w:cs="Times New Roman"/>
          <w:sz w:val="24"/>
          <w:lang w:val="ru-RU"/>
        </w:rPr>
        <w:t>в соответствии с подпунктом 26 пункта 3 статьи 149 Налогового кодекса Российской Федерации</w:t>
      </w:r>
      <w:r w:rsidR="00F04AEC">
        <w:rPr>
          <w:rFonts w:ascii="Times New Roman" w:eastAsia="Times New Roman" w:hAnsi="Times New Roman" w:cs="Times New Roman"/>
          <w:sz w:val="24"/>
          <w:lang w:val="ru-RU"/>
        </w:rPr>
        <w:t>).</w:t>
      </w:r>
    </w:p>
    <w:p w14:paraId="4B8D3D26" w14:textId="459ABB2F" w:rsidR="00F04AEC" w:rsidRPr="008D0D67" w:rsidRDefault="0075564D" w:rsidP="00960799">
      <w:pPr>
        <w:adjustRightInd w:val="0"/>
        <w:ind w:firstLine="709"/>
        <w:jc w:val="both"/>
        <w:rPr>
          <w:rFonts w:ascii="Times New Roman" w:eastAsia="Times New Roman" w:hAnsi="Times New Roman" w:cs="Times New Roman"/>
          <w:color w:val="000000"/>
          <w:spacing w:val="-6"/>
          <w:sz w:val="24"/>
          <w:szCs w:val="24"/>
          <w:lang w:val="ru-RU" w:eastAsia="ru-RU"/>
        </w:rPr>
      </w:pPr>
      <w:r w:rsidRPr="008D0D67">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8D0D67">
        <w:rPr>
          <w:rFonts w:ascii="Times New Roman" w:eastAsia="Times New Roman" w:hAnsi="Times New Roman" w:cs="Times New Roman"/>
          <w:b/>
          <w:bCs/>
          <w:snapToGrid w:val="0"/>
          <w:color w:val="000000"/>
          <w:spacing w:val="-6"/>
          <w:sz w:val="24"/>
          <w:szCs w:val="24"/>
          <w:lang w:val="ru-RU" w:eastAsia="ru-RU"/>
        </w:rPr>
        <w:t> </w:t>
      </w:r>
      <w:r w:rsidRPr="008D0D67">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8D0D67">
        <w:rPr>
          <w:rFonts w:ascii="Times New Roman" w:eastAsia="Times New Roman" w:hAnsi="Times New Roman" w:cs="Times New Roman"/>
          <w:b/>
          <w:bCs/>
          <w:snapToGrid w:val="0"/>
          <w:color w:val="000000"/>
          <w:spacing w:val="-6"/>
          <w:sz w:val="24"/>
          <w:szCs w:val="24"/>
          <w:lang w:eastAsia="ru-RU"/>
        </w:rPr>
        <w:t> </w:t>
      </w:r>
      <w:r w:rsidRPr="008D0D67">
        <w:rPr>
          <w:rFonts w:ascii="Times New Roman" w:eastAsia="Times New Roman" w:hAnsi="Times New Roman" w:cs="Times New Roman"/>
          <w:b/>
          <w:bCs/>
          <w:snapToGrid w:val="0"/>
          <w:color w:val="000000"/>
          <w:spacing w:val="-6"/>
          <w:sz w:val="24"/>
          <w:szCs w:val="24"/>
          <w:lang w:val="ru-RU" w:eastAsia="ru-RU"/>
        </w:rPr>
        <w:t>аукциона»):</w:t>
      </w:r>
      <w:r w:rsidRPr="008D0D67">
        <w:rPr>
          <w:rFonts w:ascii="Times New Roman" w:eastAsia="Times New Roman" w:hAnsi="Times New Roman" w:cs="Times New Roman"/>
          <w:color w:val="000000"/>
          <w:spacing w:val="-6"/>
          <w:sz w:val="24"/>
          <w:szCs w:val="24"/>
          <w:lang w:val="ru-RU" w:eastAsia="ru-RU"/>
        </w:rPr>
        <w:t xml:space="preserve"> </w:t>
      </w:r>
      <w:r w:rsidR="00000D0F" w:rsidRPr="00000D0F">
        <w:rPr>
          <w:rFonts w:ascii="Times New Roman" w:hAnsi="Times New Roman" w:cs="Times New Roman"/>
          <w:b/>
          <w:spacing w:val="-6"/>
          <w:sz w:val="24"/>
          <w:szCs w:val="24"/>
          <w:lang w:val="ru-RU"/>
        </w:rPr>
        <w:t>1 100 000</w:t>
      </w:r>
      <w:r w:rsidR="00000D0F">
        <w:rPr>
          <w:rFonts w:ascii="Times New Roman" w:hAnsi="Times New Roman" w:cs="Times New Roman"/>
          <w:spacing w:val="-6"/>
          <w:sz w:val="24"/>
          <w:szCs w:val="24"/>
          <w:lang w:val="ru-RU"/>
        </w:rPr>
        <w:t xml:space="preserve"> </w:t>
      </w:r>
      <w:r w:rsidR="004C41AD">
        <w:rPr>
          <w:rFonts w:ascii="Times New Roman" w:hAnsi="Times New Roman" w:cs="Times New Roman"/>
          <w:spacing w:val="-6"/>
          <w:sz w:val="24"/>
          <w:szCs w:val="24"/>
          <w:lang w:val="ru-RU"/>
        </w:rPr>
        <w:t>(</w:t>
      </w:r>
      <w:r w:rsidR="00000D0F">
        <w:rPr>
          <w:rFonts w:ascii="Times New Roman" w:hAnsi="Times New Roman" w:cs="Times New Roman"/>
          <w:spacing w:val="-6"/>
          <w:sz w:val="24"/>
          <w:szCs w:val="24"/>
          <w:lang w:val="ru-RU"/>
        </w:rPr>
        <w:t>Один миллион сто тысяч</w:t>
      </w:r>
      <w:r w:rsidR="00713D3C">
        <w:rPr>
          <w:rFonts w:ascii="Times New Roman" w:hAnsi="Times New Roman" w:cs="Times New Roman"/>
          <w:spacing w:val="-6"/>
          <w:sz w:val="24"/>
          <w:szCs w:val="24"/>
          <w:lang w:val="ru-RU"/>
        </w:rPr>
        <w:t>) рублей 00 копеек</w:t>
      </w:r>
      <w:r w:rsidRPr="008D0D67">
        <w:rPr>
          <w:rFonts w:ascii="Times New Roman" w:eastAsia="Times New Roman" w:hAnsi="Times New Roman" w:cs="Times New Roman"/>
          <w:color w:val="000000"/>
          <w:spacing w:val="-6"/>
          <w:sz w:val="24"/>
          <w:szCs w:val="24"/>
          <w:lang w:val="ru-RU" w:eastAsia="ru-RU"/>
        </w:rPr>
        <w:t>.</w:t>
      </w:r>
    </w:p>
    <w:p w14:paraId="20F1D5E7" w14:textId="29DB15C6" w:rsidR="00F9463E" w:rsidRPr="008D0D67" w:rsidRDefault="0075564D" w:rsidP="00960799">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bCs/>
          <w:color w:val="000000"/>
          <w:spacing w:val="-6"/>
          <w:sz w:val="24"/>
          <w:szCs w:val="24"/>
          <w:lang w:val="ru-RU"/>
        </w:rPr>
        <w:t>Сумма задатка составляет:</w:t>
      </w:r>
      <w:r w:rsidRPr="008D0D67">
        <w:rPr>
          <w:rFonts w:ascii="Times New Roman" w:hAnsi="Times New Roman" w:cs="Times New Roman"/>
          <w:spacing w:val="-6"/>
          <w:sz w:val="24"/>
          <w:szCs w:val="24"/>
          <w:lang w:val="ru-RU"/>
        </w:rPr>
        <w:t xml:space="preserve"> </w:t>
      </w:r>
      <w:bookmarkStart w:id="6" w:name="_Hlk140070909"/>
      <w:r w:rsidR="00000D0F" w:rsidRPr="00000D0F">
        <w:rPr>
          <w:rFonts w:ascii="Times New Roman" w:hAnsi="Times New Roman" w:cs="Times New Roman"/>
          <w:b/>
          <w:spacing w:val="-6"/>
          <w:sz w:val="24"/>
          <w:szCs w:val="24"/>
          <w:lang w:val="ru-RU"/>
        </w:rPr>
        <w:t>2 200 000</w:t>
      </w:r>
      <w:r w:rsidR="00000D0F">
        <w:rPr>
          <w:rFonts w:ascii="Times New Roman" w:hAnsi="Times New Roman" w:cs="Times New Roman"/>
          <w:spacing w:val="-6"/>
          <w:sz w:val="24"/>
          <w:szCs w:val="24"/>
          <w:lang w:val="ru-RU"/>
        </w:rPr>
        <w:t xml:space="preserve"> </w:t>
      </w:r>
      <w:r w:rsidR="00713D3C">
        <w:rPr>
          <w:rFonts w:ascii="Times New Roman" w:hAnsi="Times New Roman" w:cs="Times New Roman"/>
          <w:spacing w:val="-6"/>
          <w:sz w:val="24"/>
          <w:szCs w:val="24"/>
          <w:lang w:val="ru-RU"/>
        </w:rPr>
        <w:t>(</w:t>
      </w:r>
      <w:r w:rsidR="00000D0F">
        <w:rPr>
          <w:rFonts w:ascii="Times New Roman" w:hAnsi="Times New Roman" w:cs="Times New Roman"/>
          <w:spacing w:val="-6"/>
          <w:sz w:val="24"/>
          <w:szCs w:val="24"/>
          <w:lang w:val="ru-RU"/>
        </w:rPr>
        <w:t>Два миллиона двести тысяч</w:t>
      </w:r>
      <w:r w:rsidR="00713D3C">
        <w:rPr>
          <w:rFonts w:ascii="Times New Roman" w:hAnsi="Times New Roman" w:cs="Times New Roman"/>
          <w:spacing w:val="-6"/>
          <w:sz w:val="24"/>
          <w:szCs w:val="24"/>
          <w:lang w:val="ru-RU"/>
        </w:rPr>
        <w:t>)</w:t>
      </w:r>
      <w:r w:rsidRPr="008D0D67">
        <w:rPr>
          <w:rFonts w:ascii="Times New Roman" w:hAnsi="Times New Roman" w:cs="Times New Roman"/>
          <w:b/>
          <w:spacing w:val="-6"/>
          <w:sz w:val="24"/>
          <w:szCs w:val="24"/>
          <w:lang w:val="ru-RU"/>
        </w:rPr>
        <w:t xml:space="preserve"> </w:t>
      </w:r>
      <w:r w:rsidRPr="00713D3C">
        <w:rPr>
          <w:rFonts w:ascii="Times New Roman" w:hAnsi="Times New Roman" w:cs="Times New Roman"/>
          <w:spacing w:val="-6"/>
          <w:sz w:val="24"/>
          <w:szCs w:val="24"/>
          <w:lang w:val="ru-RU"/>
        </w:rPr>
        <w:t>рублей</w:t>
      </w:r>
      <w:r w:rsidR="00713D3C">
        <w:rPr>
          <w:rFonts w:ascii="Times New Roman" w:hAnsi="Times New Roman" w:cs="Times New Roman"/>
          <w:spacing w:val="-6"/>
          <w:sz w:val="24"/>
          <w:szCs w:val="24"/>
          <w:lang w:val="ru-RU"/>
        </w:rPr>
        <w:t xml:space="preserve"> </w:t>
      </w:r>
      <w:r w:rsidR="00F04AEC">
        <w:rPr>
          <w:rFonts w:ascii="Times New Roman" w:hAnsi="Times New Roman" w:cs="Times New Roman"/>
          <w:spacing w:val="-6"/>
          <w:sz w:val="24"/>
          <w:szCs w:val="24"/>
          <w:lang w:val="ru-RU"/>
        </w:rPr>
        <w:t>00</w:t>
      </w:r>
      <w:r w:rsidR="00713D3C">
        <w:rPr>
          <w:rFonts w:ascii="Times New Roman" w:hAnsi="Times New Roman" w:cs="Times New Roman"/>
          <w:spacing w:val="-6"/>
          <w:sz w:val="24"/>
          <w:szCs w:val="24"/>
          <w:lang w:val="ru-RU"/>
        </w:rPr>
        <w:t xml:space="preserve"> копеек</w:t>
      </w:r>
      <w:r w:rsidRPr="008D0D67">
        <w:rPr>
          <w:rFonts w:ascii="Times New Roman" w:hAnsi="Times New Roman" w:cs="Times New Roman"/>
          <w:spacing w:val="-6"/>
          <w:sz w:val="24"/>
          <w:szCs w:val="24"/>
          <w:lang w:val="ru-RU"/>
        </w:rPr>
        <w:t xml:space="preserve"> </w:t>
      </w:r>
      <w:bookmarkEnd w:id="6"/>
      <w:r w:rsidRPr="008D0D67">
        <w:rPr>
          <w:rFonts w:ascii="Times New Roman" w:hAnsi="Times New Roman" w:cs="Times New Roman"/>
          <w:spacing w:val="-6"/>
          <w:sz w:val="24"/>
          <w:szCs w:val="24"/>
          <w:lang w:val="ru-RU"/>
        </w:rPr>
        <w:t>(НДС не облагается).</w:t>
      </w:r>
    </w:p>
    <w:p w14:paraId="275E3EA3" w14:textId="6388717D" w:rsidR="0075564D" w:rsidRPr="007652A0" w:rsidRDefault="0075564D" w:rsidP="00F9463E">
      <w:pPr>
        <w:pStyle w:val="TextBoldCenter"/>
        <w:numPr>
          <w:ilvl w:val="1"/>
          <w:numId w:val="8"/>
        </w:numPr>
        <w:tabs>
          <w:tab w:val="left" w:pos="1276"/>
        </w:tabs>
        <w:spacing w:before="0"/>
        <w:ind w:firstLine="214"/>
        <w:jc w:val="both"/>
        <w:rPr>
          <w:spacing w:val="-6"/>
          <w:sz w:val="24"/>
          <w:szCs w:val="24"/>
        </w:rPr>
      </w:pPr>
      <w:bookmarkStart w:id="7" w:name="_Toc230144033"/>
      <w:r w:rsidRPr="007652A0">
        <w:rPr>
          <w:spacing w:val="-6"/>
          <w:sz w:val="24"/>
          <w:szCs w:val="24"/>
        </w:rPr>
        <w:t>Задаток перечисляется на условиях договора о задатке (Раздел VIII Документации)</w:t>
      </w:r>
    </w:p>
    <w:p w14:paraId="6595AD5B" w14:textId="44F62649"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w:t>
      </w:r>
      <w:r w:rsidR="00E36975">
        <w:rPr>
          <w:b w:val="0"/>
          <w:spacing w:val="-6"/>
          <w:sz w:val="24"/>
          <w:szCs w:val="24"/>
        </w:rPr>
        <w:t xml:space="preserve"> цессии</w:t>
      </w:r>
      <w:r w:rsidRPr="007652A0">
        <w:rPr>
          <w:b w:val="0"/>
          <w:spacing w:val="-6"/>
          <w:sz w:val="24"/>
          <w:szCs w:val="24"/>
        </w:rPr>
        <w:t>,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1359AC">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77777777" w:rsidR="0075564D" w:rsidRPr="007652A0" w:rsidRDefault="0075564D" w:rsidP="001359AC">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Расчетный</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40702810800250009461;</w:t>
      </w:r>
    </w:p>
    <w:p w14:paraId="11BEA71B" w14:textId="77777777" w:rsidR="0075564D" w:rsidRPr="007652A0" w:rsidRDefault="0075564D" w:rsidP="001359AC">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1359AC">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50447DB9"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lastRenderedPageBreak/>
        <w:t>ИНН:</w:t>
      </w:r>
      <w:r w:rsidRPr="007652A0">
        <w:rPr>
          <w:rFonts w:ascii="Times New Roman" w:hAnsi="Times New Roman" w:cs="Times New Roman"/>
          <w:spacing w:val="-6"/>
          <w:sz w:val="24"/>
          <w:szCs w:val="24"/>
        </w:rPr>
        <w:t> </w:t>
      </w:r>
      <w:r w:rsidR="00E47AF5">
        <w:rPr>
          <w:rFonts w:ascii="Times New Roman" w:hAnsi="Times New Roman" w:cs="Times New Roman"/>
          <w:spacing w:val="-6"/>
          <w:sz w:val="24"/>
          <w:szCs w:val="24"/>
          <w:lang w:val="ru-RU"/>
        </w:rPr>
        <w:t>7</w:t>
      </w:r>
      <w:r w:rsidRPr="007652A0">
        <w:rPr>
          <w:rFonts w:ascii="Times New Roman" w:hAnsi="Times New Roman" w:cs="Times New Roman"/>
          <w:spacing w:val="-6"/>
          <w:sz w:val="24"/>
          <w:szCs w:val="24"/>
          <w:lang w:val="ru-RU"/>
        </w:rPr>
        <w:t>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2CC9647B"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002E7734">
        <w:rPr>
          <w:rFonts w:ascii="Times New Roman" w:hAnsi="Times New Roman" w:cs="Times New Roman"/>
          <w:b/>
          <w:spacing w:val="-6"/>
          <w:sz w:val="24"/>
          <w:szCs w:val="24"/>
          <w:lang w:val="ru-RU"/>
        </w:rPr>
        <w:t xml:space="preserve">не позднее </w:t>
      </w:r>
      <w:r w:rsidR="003F37D5">
        <w:rPr>
          <w:rFonts w:ascii="Times New Roman" w:hAnsi="Times New Roman" w:cs="Times New Roman"/>
          <w:b/>
          <w:spacing w:val="-6"/>
          <w:sz w:val="24"/>
          <w:szCs w:val="24"/>
          <w:lang w:val="ru-RU"/>
        </w:rPr>
        <w:t>23</w:t>
      </w:r>
      <w:r w:rsidR="00E47AF5">
        <w:rPr>
          <w:rFonts w:ascii="Times New Roman" w:hAnsi="Times New Roman" w:cs="Times New Roman"/>
          <w:b/>
          <w:spacing w:val="-6"/>
          <w:sz w:val="24"/>
          <w:szCs w:val="24"/>
          <w:lang w:val="ru-RU"/>
        </w:rPr>
        <w:t>.</w:t>
      </w:r>
      <w:r w:rsidR="003F37D5">
        <w:rPr>
          <w:rFonts w:ascii="Times New Roman" w:hAnsi="Times New Roman" w:cs="Times New Roman"/>
          <w:b/>
          <w:spacing w:val="-6"/>
          <w:sz w:val="24"/>
          <w:szCs w:val="24"/>
          <w:lang w:val="ru-RU"/>
        </w:rPr>
        <w:t>11</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w:t>
      </w:r>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1359AC">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37671814"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w:t>
      </w:r>
      <w:r w:rsidR="00340B72">
        <w:rPr>
          <w:rFonts w:ascii="Times New Roman" w:hAnsi="Times New Roman" w:cs="Times New Roman"/>
          <w:spacing w:val="-6"/>
          <w:sz w:val="24"/>
          <w:szCs w:val="24"/>
          <w:lang w:val="ru-RU"/>
        </w:rPr>
        <w:t>и</w:t>
      </w:r>
      <w:r w:rsidRPr="007652A0">
        <w:rPr>
          <w:rFonts w:ascii="Times New Roman" w:hAnsi="Times New Roman" w:cs="Times New Roman"/>
          <w:spacing w:val="-6"/>
          <w:sz w:val="24"/>
          <w:szCs w:val="24"/>
          <w:lang w:val="ru-RU"/>
        </w:rPr>
        <w:t>) рабочих дней с даты подведения итогов Аукциона Комиссией. Задаток, перечисленный Победителем, засчитывается в счет цены Договора</w:t>
      </w:r>
      <w:r w:rsidR="006D6AB2">
        <w:rPr>
          <w:rFonts w:ascii="Times New Roman" w:hAnsi="Times New Roman" w:cs="Times New Roman"/>
          <w:spacing w:val="-6"/>
          <w:sz w:val="24"/>
          <w:szCs w:val="24"/>
          <w:lang w:val="ru-RU"/>
        </w:rPr>
        <w:t xml:space="preserve"> цессии</w:t>
      </w:r>
      <w:r w:rsidRPr="007652A0">
        <w:rPr>
          <w:rFonts w:ascii="Times New Roman" w:hAnsi="Times New Roman" w:cs="Times New Roman"/>
          <w:spacing w:val="-6"/>
          <w:sz w:val="24"/>
          <w:szCs w:val="24"/>
          <w:lang w:val="ru-RU"/>
        </w:rPr>
        <w:t>.</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42D5651A"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При уклонении или отказе Победителя от заключения Договора</w:t>
      </w:r>
      <w:r w:rsidR="006D6AB2">
        <w:rPr>
          <w:rFonts w:ascii="Times New Roman" w:eastAsia="Calibri" w:hAnsi="Times New Roman" w:cs="Times New Roman"/>
          <w:bCs/>
          <w:spacing w:val="-6"/>
          <w:sz w:val="24"/>
          <w:szCs w:val="24"/>
          <w:lang w:val="ru-RU" w:eastAsia="ru-RU"/>
        </w:rPr>
        <w:t xml:space="preserve"> цессии</w:t>
      </w:r>
      <w:r w:rsidRPr="007652A0">
        <w:rPr>
          <w:rFonts w:ascii="Times New Roman" w:eastAsia="Calibri" w:hAnsi="Times New Roman" w:cs="Times New Roman"/>
          <w:bCs/>
          <w:spacing w:val="-6"/>
          <w:sz w:val="24"/>
          <w:szCs w:val="24"/>
          <w:lang w:val="ru-RU" w:eastAsia="ru-RU"/>
        </w:rPr>
        <w:t xml:space="preserve">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77777777" w:rsidR="0075564D" w:rsidRPr="007652A0" w:rsidRDefault="0075564D" w:rsidP="00BF4772">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5757C539"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927CDF">
        <w:rPr>
          <w:rFonts w:ascii="Times New Roman" w:hAnsi="Times New Roman" w:cs="Times New Roman"/>
          <w:b/>
          <w:spacing w:val="-6"/>
          <w:sz w:val="24"/>
          <w:szCs w:val="24"/>
          <w:lang w:val="ru-RU"/>
        </w:rPr>
        <w:t>2</w:t>
      </w:r>
      <w:r w:rsidR="007B281A">
        <w:rPr>
          <w:rFonts w:ascii="Times New Roman" w:hAnsi="Times New Roman" w:cs="Times New Roman"/>
          <w:b/>
          <w:spacing w:val="-6"/>
          <w:sz w:val="24"/>
          <w:szCs w:val="24"/>
          <w:lang w:val="ru-RU"/>
        </w:rPr>
        <w:t>0</w:t>
      </w:r>
      <w:r w:rsidR="00E47AF5">
        <w:rPr>
          <w:rFonts w:ascii="Times New Roman" w:hAnsi="Times New Roman" w:cs="Times New Roman"/>
          <w:b/>
          <w:spacing w:val="-6"/>
          <w:sz w:val="24"/>
          <w:szCs w:val="24"/>
          <w:lang w:val="ru-RU"/>
        </w:rPr>
        <w:t>.</w:t>
      </w:r>
      <w:r w:rsidR="007B281A">
        <w:rPr>
          <w:rFonts w:ascii="Times New Roman" w:hAnsi="Times New Roman" w:cs="Times New Roman"/>
          <w:b/>
          <w:spacing w:val="-6"/>
          <w:sz w:val="24"/>
          <w:szCs w:val="24"/>
          <w:lang w:val="ru-RU"/>
        </w:rPr>
        <w:t>10</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 xml:space="preserve"> в 1</w:t>
      </w:r>
      <w:r w:rsidR="007B281A">
        <w:rPr>
          <w:rFonts w:ascii="Times New Roman" w:hAnsi="Times New Roman" w:cs="Times New Roman"/>
          <w:b/>
          <w:spacing w:val="-6"/>
          <w:sz w:val="24"/>
          <w:szCs w:val="24"/>
          <w:lang w:val="ru-RU"/>
        </w:rPr>
        <w:t>2</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9"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6C8CC78" w14:textId="718BA4A7"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7B281A">
        <w:rPr>
          <w:rFonts w:ascii="Times New Roman" w:hAnsi="Times New Roman" w:cs="Times New Roman"/>
          <w:b/>
          <w:spacing w:val="-6"/>
          <w:sz w:val="24"/>
          <w:szCs w:val="24"/>
          <w:lang w:val="ru-RU"/>
        </w:rPr>
        <w:t>23</w:t>
      </w:r>
      <w:r w:rsidR="00E47AF5">
        <w:rPr>
          <w:rFonts w:ascii="Times New Roman" w:hAnsi="Times New Roman" w:cs="Times New Roman"/>
          <w:b/>
          <w:spacing w:val="-6"/>
          <w:sz w:val="24"/>
          <w:szCs w:val="24"/>
          <w:lang w:val="ru-RU"/>
        </w:rPr>
        <w:t>.</w:t>
      </w:r>
      <w:r w:rsidR="007B281A">
        <w:rPr>
          <w:rFonts w:ascii="Times New Roman" w:hAnsi="Times New Roman" w:cs="Times New Roman"/>
          <w:b/>
          <w:spacing w:val="-6"/>
          <w:sz w:val="24"/>
          <w:szCs w:val="24"/>
          <w:lang w:val="ru-RU"/>
        </w:rPr>
        <w:t>11</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 xml:space="preserve"> в 1</w:t>
      </w:r>
      <w:r w:rsidR="00540DAE">
        <w:rPr>
          <w:rFonts w:ascii="Times New Roman" w:hAnsi="Times New Roman" w:cs="Times New Roman"/>
          <w:b/>
          <w:spacing w:val="-6"/>
          <w:sz w:val="24"/>
          <w:szCs w:val="24"/>
          <w:lang w:val="ru-RU"/>
        </w:rPr>
        <w:t>7</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0"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3058D82F" w14:textId="0FB42E62"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9438A1">
        <w:rPr>
          <w:rFonts w:ascii="Times New Roman" w:hAnsi="Times New Roman" w:cs="Times New Roman"/>
          <w:b/>
          <w:spacing w:val="-6"/>
          <w:sz w:val="24"/>
          <w:szCs w:val="24"/>
          <w:lang w:val="ru-RU"/>
        </w:rPr>
        <w:t>2</w:t>
      </w:r>
      <w:r w:rsidR="00ED5EA6">
        <w:rPr>
          <w:rFonts w:ascii="Times New Roman" w:hAnsi="Times New Roman" w:cs="Times New Roman"/>
          <w:b/>
          <w:spacing w:val="-6"/>
          <w:sz w:val="24"/>
          <w:szCs w:val="24"/>
          <w:lang w:val="ru-RU"/>
        </w:rPr>
        <w:t>7</w:t>
      </w:r>
      <w:r w:rsidR="00E47AF5">
        <w:rPr>
          <w:rFonts w:ascii="Times New Roman" w:hAnsi="Times New Roman" w:cs="Times New Roman"/>
          <w:b/>
          <w:spacing w:val="-6"/>
          <w:sz w:val="24"/>
          <w:szCs w:val="24"/>
          <w:lang w:val="ru-RU"/>
        </w:rPr>
        <w:t>.</w:t>
      </w:r>
      <w:r w:rsidR="00ED5EA6">
        <w:rPr>
          <w:rFonts w:ascii="Times New Roman" w:hAnsi="Times New Roman" w:cs="Times New Roman"/>
          <w:b/>
          <w:spacing w:val="-6"/>
          <w:sz w:val="24"/>
          <w:szCs w:val="24"/>
          <w:lang w:val="ru-RU"/>
        </w:rPr>
        <w:t>11</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 xml:space="preserve"> в 1</w:t>
      </w:r>
      <w:r w:rsidR="00ED5EA6">
        <w:rPr>
          <w:rFonts w:ascii="Times New Roman" w:hAnsi="Times New Roman" w:cs="Times New Roman"/>
          <w:b/>
          <w:spacing w:val="-6"/>
          <w:sz w:val="24"/>
          <w:szCs w:val="24"/>
          <w:lang w:val="ru-RU"/>
        </w:rPr>
        <w:t>1</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1"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B6A4C94" w14:textId="32119235"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9438A1">
        <w:rPr>
          <w:rFonts w:ascii="Times New Roman" w:hAnsi="Times New Roman" w:cs="Times New Roman"/>
          <w:b/>
          <w:spacing w:val="-6"/>
          <w:sz w:val="24"/>
          <w:szCs w:val="24"/>
          <w:lang w:val="ru-RU"/>
        </w:rPr>
        <w:t>2</w:t>
      </w:r>
      <w:r w:rsidR="00ED5EA6">
        <w:rPr>
          <w:rFonts w:ascii="Times New Roman" w:hAnsi="Times New Roman" w:cs="Times New Roman"/>
          <w:b/>
          <w:spacing w:val="-6"/>
          <w:sz w:val="24"/>
          <w:szCs w:val="24"/>
          <w:lang w:val="ru-RU"/>
        </w:rPr>
        <w:t>7</w:t>
      </w:r>
      <w:r w:rsidR="00E47AF5">
        <w:rPr>
          <w:rFonts w:ascii="Times New Roman" w:hAnsi="Times New Roman" w:cs="Times New Roman"/>
          <w:b/>
          <w:spacing w:val="-6"/>
          <w:sz w:val="24"/>
          <w:szCs w:val="24"/>
          <w:lang w:val="ru-RU"/>
        </w:rPr>
        <w:t>.</w:t>
      </w:r>
      <w:r w:rsidR="00ED5EA6">
        <w:rPr>
          <w:rFonts w:ascii="Times New Roman" w:hAnsi="Times New Roman" w:cs="Times New Roman"/>
          <w:b/>
          <w:spacing w:val="-6"/>
          <w:sz w:val="24"/>
          <w:szCs w:val="24"/>
          <w:lang w:val="ru-RU"/>
        </w:rPr>
        <w:t>11</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 xml:space="preserve"> в 1</w:t>
      </w:r>
      <w:r w:rsidR="00ED5EA6">
        <w:rPr>
          <w:rFonts w:ascii="Times New Roman" w:hAnsi="Times New Roman" w:cs="Times New Roman"/>
          <w:b/>
          <w:spacing w:val="-6"/>
          <w:sz w:val="24"/>
          <w:szCs w:val="24"/>
          <w:lang w:val="ru-RU"/>
        </w:rPr>
        <w:t>2</w:t>
      </w:r>
      <w:r w:rsidR="00E47AF5">
        <w:rPr>
          <w:rFonts w:ascii="Times New Roman" w:hAnsi="Times New Roman" w:cs="Times New Roman"/>
          <w:b/>
          <w:spacing w:val="-6"/>
          <w:sz w:val="24"/>
          <w:szCs w:val="24"/>
          <w:lang w:val="ru-RU"/>
        </w:rPr>
        <w:t>:00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2"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77ED8C1" w14:textId="676403C7" w:rsidR="00B23D84" w:rsidRPr="00AD6712" w:rsidRDefault="0075564D" w:rsidP="00BF4772">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04DCB">
        <w:rPr>
          <w:rFonts w:ascii="Times New Roman" w:hAnsi="Times New Roman" w:cs="Times New Roman"/>
          <w:b/>
          <w:spacing w:val="-6"/>
          <w:sz w:val="24"/>
          <w:szCs w:val="24"/>
        </w:rPr>
        <w:t>Ограничения на участие в Аукционе</w:t>
      </w:r>
      <w:r w:rsidRPr="008149FF">
        <w:rPr>
          <w:rFonts w:ascii="Times New Roman" w:hAnsi="Times New Roman" w:cs="Times New Roman"/>
          <w:b/>
          <w:spacing w:val="-6"/>
          <w:sz w:val="24"/>
          <w:szCs w:val="24"/>
        </w:rPr>
        <w:t>:</w:t>
      </w:r>
      <w:r w:rsidR="005336C5" w:rsidRPr="008149FF">
        <w:rPr>
          <w:rFonts w:ascii="Times New Roman" w:hAnsi="Times New Roman" w:cs="Times New Roman"/>
          <w:spacing w:val="-6"/>
          <w:sz w:val="24"/>
          <w:szCs w:val="24"/>
        </w:rPr>
        <w:t xml:space="preserve"> ограничения отсутствуют.</w:t>
      </w:r>
    </w:p>
    <w:p w14:paraId="1F901670" w14:textId="33E1C623" w:rsidR="0075564D" w:rsidRPr="00C92F07" w:rsidRDefault="0075564D" w:rsidP="00BF4772">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00C17895">
        <w:rPr>
          <w:rFonts w:ascii="Times New Roman" w:hAnsi="Times New Roman" w:cs="Times New Roman"/>
          <w:b/>
          <w:sz w:val="24"/>
          <w:szCs w:val="24"/>
        </w:rPr>
        <w:t>цессии</w:t>
      </w:r>
      <w:r>
        <w:rPr>
          <w:rFonts w:ascii="Times New Roman" w:hAnsi="Times New Roman" w:cs="Times New Roman"/>
          <w:b/>
          <w:sz w:val="24"/>
          <w:szCs w:val="24"/>
        </w:rPr>
        <w:t>.</w:t>
      </w:r>
    </w:p>
    <w:p w14:paraId="75B98FF7" w14:textId="6B21C627" w:rsidR="0075564D" w:rsidRPr="00C92F07" w:rsidRDefault="0075564D" w:rsidP="00BF4772">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w:t>
      </w:r>
      <w:r w:rsidR="008149FF">
        <w:rPr>
          <w:rFonts w:ascii="Times New Roman" w:hAnsi="Times New Roman" w:cs="Times New Roman"/>
          <w:color w:val="000000"/>
          <w:spacing w:val="-6"/>
          <w:sz w:val="24"/>
          <w:szCs w:val="24"/>
        </w:rPr>
        <w:t>цессии</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E47AF5">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47AF5">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63A78B51" w:rsidR="0075564D" w:rsidRPr="00C92F07" w:rsidRDefault="0075564D" w:rsidP="00BF4772">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w:t>
      </w:r>
      <w:r w:rsidR="008149FF">
        <w:rPr>
          <w:rFonts w:ascii="Times New Roman" w:hAnsi="Times New Roman" w:cs="Times New Roman"/>
          <w:color w:val="000000"/>
          <w:spacing w:val="-6"/>
          <w:sz w:val="24"/>
          <w:szCs w:val="24"/>
        </w:rPr>
        <w:t>цессии</w:t>
      </w:r>
      <w:r w:rsidRPr="00C92F07">
        <w:rPr>
          <w:rFonts w:ascii="Times New Roman" w:hAnsi="Times New Roman" w:cs="Times New Roman"/>
          <w:color w:val="000000"/>
          <w:spacing w:val="-6"/>
          <w:sz w:val="24"/>
          <w:szCs w:val="24"/>
        </w:rPr>
        <w:t xml:space="preserve">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4AD8DDE0" w:rsidR="0075564D" w:rsidRPr="00C92F07" w:rsidRDefault="0075564D" w:rsidP="00BF4772">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sidRPr="006D6AB2">
        <w:rPr>
          <w:rFonts w:ascii="Times New Roman" w:hAnsi="Times New Roman" w:cs="Times New Roman"/>
          <w:color w:val="000000"/>
          <w:spacing w:val="-6"/>
          <w:sz w:val="24"/>
          <w:szCs w:val="24"/>
        </w:rPr>
        <w:t>Договор</w:t>
      </w:r>
      <w:r w:rsidR="008149FF" w:rsidRPr="006D6AB2">
        <w:rPr>
          <w:rFonts w:ascii="Times New Roman" w:hAnsi="Times New Roman" w:cs="Times New Roman"/>
          <w:color w:val="000000"/>
          <w:spacing w:val="-6"/>
          <w:sz w:val="24"/>
          <w:szCs w:val="24"/>
        </w:rPr>
        <w:t xml:space="preserve"> цессии</w:t>
      </w:r>
      <w:r w:rsidRPr="006D6AB2">
        <w:rPr>
          <w:rFonts w:ascii="Times New Roman" w:hAnsi="Times New Roman" w:cs="Times New Roman"/>
          <w:color w:val="000000"/>
          <w:spacing w:val="-6"/>
          <w:sz w:val="24"/>
          <w:szCs w:val="24"/>
        </w:rPr>
        <w:t xml:space="preserve"> по</w:t>
      </w:r>
      <w:r w:rsidRPr="00C92F07">
        <w:rPr>
          <w:rFonts w:ascii="Times New Roman" w:hAnsi="Times New Roman" w:cs="Times New Roman"/>
          <w:color w:val="000000"/>
          <w:spacing w:val="-6"/>
          <w:sz w:val="24"/>
          <w:szCs w:val="24"/>
        </w:rPr>
        <w:t xml:space="preserve">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2B255509" w:rsidR="0075564D" w:rsidRDefault="0075564D" w:rsidP="00BF4772">
      <w:pPr>
        <w:pStyle w:val="a6"/>
        <w:numPr>
          <w:ilvl w:val="1"/>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026D6">
        <w:rPr>
          <w:rFonts w:ascii="Times New Roman" w:hAnsi="Times New Roman" w:cs="Times New Roman"/>
          <w:color w:val="000000"/>
          <w:spacing w:val="-6"/>
          <w:sz w:val="24"/>
          <w:szCs w:val="24"/>
        </w:rPr>
        <w:t xml:space="preserve">7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26D6">
        <w:rPr>
          <w:rFonts w:ascii="Times New Roman" w:hAnsi="Times New Roman" w:cs="Times New Roman"/>
          <w:color w:val="000000"/>
          <w:spacing w:val="-6"/>
          <w:sz w:val="24"/>
          <w:szCs w:val="24"/>
        </w:rPr>
        <w:t>оговор</w:t>
      </w:r>
      <w:r w:rsidR="006D6AB2">
        <w:rPr>
          <w:rFonts w:ascii="Times New Roman" w:hAnsi="Times New Roman" w:cs="Times New Roman"/>
          <w:color w:val="000000"/>
          <w:spacing w:val="-6"/>
          <w:sz w:val="24"/>
          <w:szCs w:val="24"/>
        </w:rPr>
        <w:t xml:space="preserve"> цессии</w:t>
      </w:r>
      <w:r w:rsidR="00E026D6">
        <w:rPr>
          <w:rFonts w:ascii="Times New Roman" w:hAnsi="Times New Roman" w:cs="Times New Roman"/>
          <w:color w:val="000000"/>
          <w:spacing w:val="-6"/>
          <w:sz w:val="24"/>
          <w:szCs w:val="24"/>
        </w:rPr>
        <w:t xml:space="preserve"> в </w:t>
      </w:r>
      <w:r w:rsidR="00BE33DC">
        <w:rPr>
          <w:rFonts w:ascii="Times New Roman" w:hAnsi="Times New Roman" w:cs="Times New Roman"/>
          <w:color w:val="000000"/>
          <w:spacing w:val="-6"/>
          <w:sz w:val="24"/>
          <w:szCs w:val="24"/>
        </w:rPr>
        <w:t>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E33DC">
        <w:rPr>
          <w:rFonts w:ascii="Times New Roman" w:hAnsi="Times New Roman" w:cs="Times New Roman"/>
          <w:color w:val="000000"/>
          <w:spacing w:val="-6"/>
          <w:sz w:val="24"/>
          <w:szCs w:val="24"/>
        </w:rPr>
        <w:t>четырех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4C4E0195"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w:t>
      </w:r>
      <w:r w:rsidR="006D6AB2">
        <w:rPr>
          <w:rFonts w:ascii="Times New Roman" w:hAnsi="Times New Roman" w:cs="Times New Roman"/>
          <w:color w:val="000000"/>
          <w:spacing w:val="-6"/>
          <w:sz w:val="24"/>
          <w:szCs w:val="24"/>
        </w:rPr>
        <w:t xml:space="preserve"> цессии</w:t>
      </w:r>
      <w:r w:rsidRPr="004139A8">
        <w:rPr>
          <w:rFonts w:ascii="Times New Roman" w:hAnsi="Times New Roman" w:cs="Times New Roman"/>
          <w:color w:val="000000"/>
          <w:spacing w:val="-6"/>
          <w:sz w:val="24"/>
          <w:szCs w:val="24"/>
        </w:rPr>
        <w:t xml:space="preserve">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w:t>
      </w:r>
      <w:r w:rsidRPr="004139A8">
        <w:rPr>
          <w:rFonts w:ascii="Times New Roman" w:hAnsi="Times New Roman" w:cs="Times New Roman"/>
          <w:color w:val="000000"/>
          <w:spacing w:val="-6"/>
          <w:sz w:val="24"/>
          <w:szCs w:val="24"/>
        </w:rPr>
        <w:lastRenderedPageBreak/>
        <w:t xml:space="preserve">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w:t>
      </w:r>
      <w:r w:rsidR="006D6AB2">
        <w:rPr>
          <w:rFonts w:ascii="Times New Roman" w:hAnsi="Times New Roman" w:cs="Times New Roman"/>
          <w:color w:val="000000"/>
          <w:spacing w:val="-6"/>
          <w:sz w:val="24"/>
          <w:szCs w:val="24"/>
        </w:rPr>
        <w:t>цессии</w:t>
      </w:r>
      <w:r w:rsidRPr="004139A8">
        <w:rPr>
          <w:rFonts w:ascii="Times New Roman" w:hAnsi="Times New Roman" w:cs="Times New Roman"/>
          <w:color w:val="000000"/>
          <w:spacing w:val="-6"/>
          <w:sz w:val="24"/>
          <w:szCs w:val="24"/>
        </w:rPr>
        <w:t>, при этом Участник, который сделал предпоследнее предложение о цене Имущества обязан подп</w:t>
      </w:r>
      <w:r w:rsidR="00E026D6">
        <w:rPr>
          <w:rFonts w:ascii="Times New Roman" w:hAnsi="Times New Roman" w:cs="Times New Roman"/>
          <w:color w:val="000000"/>
          <w:spacing w:val="-6"/>
          <w:sz w:val="24"/>
          <w:szCs w:val="24"/>
        </w:rPr>
        <w:t xml:space="preserve">исать Договор </w:t>
      </w:r>
      <w:r w:rsidR="006D6AB2">
        <w:rPr>
          <w:rFonts w:ascii="Times New Roman" w:hAnsi="Times New Roman" w:cs="Times New Roman"/>
          <w:color w:val="000000"/>
          <w:spacing w:val="-6"/>
          <w:sz w:val="24"/>
          <w:szCs w:val="24"/>
        </w:rPr>
        <w:t>цессии</w:t>
      </w:r>
      <w:r w:rsidR="00E026D6">
        <w:rPr>
          <w:rFonts w:ascii="Times New Roman" w:hAnsi="Times New Roman" w:cs="Times New Roman"/>
          <w:color w:val="000000"/>
          <w:spacing w:val="-6"/>
          <w:sz w:val="24"/>
          <w:szCs w:val="24"/>
        </w:rPr>
        <w:t xml:space="preserve"> в </w:t>
      </w:r>
      <w:r w:rsidR="00BE33DC">
        <w:rPr>
          <w:rFonts w:ascii="Times New Roman" w:hAnsi="Times New Roman" w:cs="Times New Roman"/>
          <w:color w:val="000000"/>
          <w:spacing w:val="-6"/>
          <w:sz w:val="24"/>
          <w:szCs w:val="24"/>
        </w:rPr>
        <w:t>4</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E33DC">
        <w:rPr>
          <w:rFonts w:ascii="Times New Roman" w:hAnsi="Times New Roman" w:cs="Times New Roman"/>
          <w:spacing w:val="-6"/>
          <w:sz w:val="24"/>
          <w:szCs w:val="24"/>
        </w:rPr>
        <w:t>четырех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026D6">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025ADC2" w14:textId="57130269"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w:t>
      </w:r>
      <w:r w:rsidR="006D6AB2">
        <w:rPr>
          <w:rFonts w:ascii="Times New Roman" w:hAnsi="Times New Roman" w:cs="Times New Roman"/>
          <w:color w:val="000000"/>
          <w:spacing w:val="-6"/>
          <w:sz w:val="24"/>
          <w:szCs w:val="24"/>
          <w:lang w:val="ru-RU"/>
        </w:rPr>
        <w:t xml:space="preserve"> цессии</w:t>
      </w:r>
      <w:r w:rsidRPr="0075564D">
        <w:rPr>
          <w:rFonts w:ascii="Times New Roman" w:hAnsi="Times New Roman" w:cs="Times New Roman"/>
          <w:color w:val="000000"/>
          <w:spacing w:val="-6"/>
          <w:sz w:val="24"/>
          <w:szCs w:val="24"/>
          <w:lang w:val="ru-RU"/>
        </w:rPr>
        <w:t xml:space="preserve"> считается исполненным Победителем/Единственным участником, Участником, который сделал предпоследнее предложение о </w:t>
      </w:r>
      <w:r w:rsidRPr="006D6AB2">
        <w:rPr>
          <w:rFonts w:ascii="Times New Roman" w:hAnsi="Times New Roman" w:cs="Times New Roman"/>
          <w:color w:val="000000"/>
          <w:spacing w:val="-6"/>
          <w:sz w:val="24"/>
          <w:szCs w:val="24"/>
          <w:lang w:val="ru-RU"/>
        </w:rPr>
        <w:t>цене Имущества, с даты получения</w:t>
      </w:r>
      <w:r w:rsidRPr="0075564D">
        <w:rPr>
          <w:rFonts w:ascii="Times New Roman" w:hAnsi="Times New Roman" w:cs="Times New Roman"/>
          <w:color w:val="000000"/>
          <w:spacing w:val="-6"/>
          <w:sz w:val="24"/>
          <w:szCs w:val="24"/>
          <w:lang w:val="ru-RU"/>
        </w:rPr>
        <w:t xml:space="preserve"> </w:t>
      </w:r>
      <w:r w:rsidR="007E5028" w:rsidRPr="0075564D">
        <w:rPr>
          <w:rFonts w:ascii="Times New Roman" w:hAnsi="Times New Roman" w:cs="Times New Roman"/>
          <w:color w:val="000000"/>
          <w:spacing w:val="-6"/>
          <w:sz w:val="24"/>
          <w:szCs w:val="24"/>
          <w:lang w:val="ru-RU"/>
        </w:rPr>
        <w:t>Собственником</w:t>
      </w:r>
      <w:r w:rsidR="007E5028" w:rsidRPr="00C92F07">
        <w:rPr>
          <w:rFonts w:ascii="Times New Roman" w:hAnsi="Times New Roman" w:cs="Times New Roman"/>
          <w:color w:val="000000"/>
          <w:spacing w:val="-6"/>
          <w:sz w:val="24"/>
          <w:szCs w:val="24"/>
        </w:rPr>
        <w:t> </w:t>
      </w:r>
      <w:r w:rsidR="007E5028" w:rsidRPr="0075564D">
        <w:rPr>
          <w:rFonts w:ascii="Times New Roman" w:hAnsi="Times New Roman" w:cs="Times New Roman"/>
          <w:color w:val="000000"/>
          <w:spacing w:val="-6"/>
          <w:sz w:val="24"/>
          <w:szCs w:val="24"/>
          <w:lang w:val="ru-RU"/>
        </w:rPr>
        <w:t>подписанного</w:t>
      </w:r>
      <w:r w:rsidRPr="0075564D">
        <w:rPr>
          <w:rFonts w:ascii="Times New Roman" w:hAnsi="Times New Roman" w:cs="Times New Roman"/>
          <w:color w:val="000000"/>
          <w:spacing w:val="-6"/>
          <w:sz w:val="24"/>
          <w:szCs w:val="24"/>
          <w:lang w:val="ru-RU"/>
        </w:rPr>
        <w:t xml:space="preserve"> Договора </w:t>
      </w:r>
      <w:r w:rsidR="006D6AB2">
        <w:rPr>
          <w:rFonts w:ascii="Times New Roman" w:hAnsi="Times New Roman" w:cs="Times New Roman"/>
          <w:color w:val="000000"/>
          <w:spacing w:val="-6"/>
          <w:sz w:val="24"/>
          <w:szCs w:val="24"/>
          <w:lang w:val="ru-RU"/>
        </w:rPr>
        <w:t xml:space="preserve">цессии </w:t>
      </w:r>
      <w:r w:rsidRPr="0075564D">
        <w:rPr>
          <w:rFonts w:ascii="Times New Roman" w:hAnsi="Times New Roman" w:cs="Times New Roman"/>
          <w:color w:val="000000"/>
          <w:spacing w:val="-6"/>
          <w:sz w:val="24"/>
          <w:szCs w:val="24"/>
          <w:lang w:val="ru-RU"/>
        </w:rPr>
        <w:t xml:space="preserve">в </w:t>
      </w:r>
      <w:r w:rsidR="00BE33DC">
        <w:rPr>
          <w:rFonts w:ascii="Times New Roman" w:hAnsi="Times New Roman" w:cs="Times New Roman"/>
          <w:color w:val="000000"/>
          <w:spacing w:val="-6"/>
          <w:sz w:val="24"/>
          <w:szCs w:val="24"/>
          <w:lang w:val="ru-RU"/>
        </w:rPr>
        <w:t>4</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E33DC">
        <w:rPr>
          <w:rFonts w:ascii="Times New Roman" w:hAnsi="Times New Roman" w:cs="Times New Roman"/>
          <w:color w:val="000000"/>
          <w:spacing w:val="-6"/>
          <w:sz w:val="24"/>
          <w:szCs w:val="24"/>
          <w:lang w:val="ru-RU"/>
        </w:rPr>
        <w:t>четырех</w:t>
      </w:r>
      <w:r w:rsidRPr="0075564D">
        <w:rPr>
          <w:rFonts w:ascii="Times New Roman" w:hAnsi="Times New Roman" w:cs="Times New Roman"/>
          <w:color w:val="000000"/>
          <w:spacing w:val="-6"/>
          <w:sz w:val="24"/>
          <w:szCs w:val="24"/>
          <w:lang w:val="ru-RU"/>
        </w:rPr>
        <w:t>) экземплярах.</w:t>
      </w:r>
    </w:p>
    <w:p w14:paraId="4087AADE" w14:textId="0C993D3C" w:rsidR="0075564D" w:rsidRPr="00C92F07" w:rsidRDefault="0075564D" w:rsidP="00BF4772">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w:t>
      </w:r>
      <w:r w:rsidR="006D6AB2">
        <w:rPr>
          <w:rFonts w:ascii="Times New Roman" w:hAnsi="Times New Roman" w:cs="Times New Roman"/>
          <w:color w:val="000000"/>
          <w:spacing w:val="-6"/>
          <w:sz w:val="24"/>
          <w:szCs w:val="24"/>
        </w:rPr>
        <w:t xml:space="preserve">цессии </w:t>
      </w:r>
      <w:r w:rsidRPr="00C92F07">
        <w:rPr>
          <w:rFonts w:ascii="Times New Roman" w:hAnsi="Times New Roman" w:cs="Times New Roman"/>
          <w:color w:val="000000"/>
          <w:spacing w:val="-6"/>
          <w:sz w:val="24"/>
          <w:szCs w:val="24"/>
        </w:rPr>
        <w:t xml:space="preserve">в </w:t>
      </w:r>
      <w:r w:rsidR="00BE33DC">
        <w:rPr>
          <w:rFonts w:ascii="Times New Roman" w:hAnsi="Times New Roman" w:cs="Times New Roman"/>
          <w:color w:val="000000"/>
          <w:spacing w:val="-6"/>
          <w:sz w:val="24"/>
          <w:szCs w:val="24"/>
        </w:rPr>
        <w:t>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E33DC">
        <w:rPr>
          <w:rFonts w:ascii="Times New Roman" w:hAnsi="Times New Roman" w:cs="Times New Roman"/>
          <w:color w:val="000000"/>
          <w:spacing w:val="-6"/>
          <w:sz w:val="24"/>
          <w:szCs w:val="24"/>
        </w:rPr>
        <w:t>четырех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0DB3A1C3" w:rsidR="0075564D" w:rsidRPr="00C92F07" w:rsidRDefault="0075564D" w:rsidP="00BF4772">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 xml:space="preserve">,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w:t>
      </w:r>
      <w:r w:rsidR="006D6AB2">
        <w:rPr>
          <w:rFonts w:ascii="Times New Roman" w:hAnsi="Times New Roman" w:cs="Times New Roman"/>
          <w:color w:val="000000"/>
          <w:spacing w:val="-6"/>
          <w:sz w:val="24"/>
          <w:szCs w:val="24"/>
        </w:rPr>
        <w:t xml:space="preserve">цессии </w:t>
      </w:r>
      <w:r w:rsidRPr="00C92F07">
        <w:rPr>
          <w:rFonts w:ascii="Times New Roman" w:hAnsi="Times New Roman" w:cs="Times New Roman"/>
          <w:color w:val="000000"/>
          <w:spacing w:val="-6"/>
          <w:sz w:val="24"/>
          <w:szCs w:val="24"/>
        </w:rPr>
        <w:t xml:space="preserve">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6B366EA7" w14:textId="546728E6" w:rsidR="0075564D" w:rsidRPr="006D6AB2" w:rsidRDefault="0075564D" w:rsidP="00291ED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w:t>
      </w:r>
      <w:r w:rsidR="006D6AB2">
        <w:rPr>
          <w:rFonts w:ascii="Times New Roman" w:hAnsi="Times New Roman" w:cs="Times New Roman"/>
          <w:color w:val="000000"/>
          <w:spacing w:val="-6"/>
          <w:sz w:val="24"/>
          <w:szCs w:val="24"/>
        </w:rPr>
        <w:t xml:space="preserve"> </w:t>
      </w:r>
      <w:r w:rsidRPr="006D6AB2">
        <w:rPr>
          <w:rFonts w:ascii="Times New Roman" w:hAnsi="Times New Roman" w:cs="Times New Roman"/>
          <w:color w:val="000000"/>
          <w:spacing w:val="-6"/>
          <w:sz w:val="24"/>
          <w:szCs w:val="24"/>
        </w:rPr>
        <w:t>либо</w:t>
      </w:r>
    </w:p>
    <w:p w14:paraId="223FE1D3" w14:textId="4A479B48" w:rsidR="0075564D" w:rsidRPr="00C92F07" w:rsidRDefault="0075564D" w:rsidP="00291ED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w:t>
      </w:r>
    </w:p>
    <w:p w14:paraId="07C71786" w14:textId="047C86FA" w:rsidR="0075564D" w:rsidRPr="00C92F07" w:rsidRDefault="0075564D" w:rsidP="00BF4772">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w:t>
      </w:r>
      <w:r w:rsidR="006D6AB2">
        <w:rPr>
          <w:rFonts w:ascii="Times New Roman" w:hAnsi="Times New Roman" w:cs="Times New Roman"/>
          <w:color w:val="000000"/>
          <w:spacing w:val="-6"/>
          <w:sz w:val="24"/>
          <w:szCs w:val="24"/>
        </w:rPr>
        <w:t xml:space="preserve">цессии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 xml:space="preserve">,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5B7A6ADB" w14:textId="5A175B38" w:rsidR="00AB5E39" w:rsidRPr="006D6AB2" w:rsidRDefault="0075564D" w:rsidP="00BF4772">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w:t>
      </w:r>
      <w:r w:rsidR="006D6AB2">
        <w:rPr>
          <w:rFonts w:ascii="Times New Roman" w:hAnsi="Times New Roman" w:cs="Times New Roman"/>
          <w:color w:val="000000"/>
          <w:spacing w:val="-6"/>
          <w:sz w:val="24"/>
          <w:szCs w:val="24"/>
        </w:rPr>
        <w:t xml:space="preserve">цессии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w:t>
      </w:r>
    </w:p>
    <w:p w14:paraId="03EF08D7" w14:textId="77777777" w:rsidR="0075564D" w:rsidRPr="00C92F07" w:rsidRDefault="0075564D" w:rsidP="00BF4772">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32E1F9" w14:textId="77777777" w:rsidR="0075564D" w:rsidRPr="00C249A3" w:rsidRDefault="0075564D" w:rsidP="00BF4772">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2F13B3F9" w14:textId="39257C2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A975D4">
        <w:rPr>
          <w:rFonts w:ascii="Times New Roman" w:hAnsi="Times New Roman" w:cs="Times New Roman"/>
          <w:spacing w:val="-6"/>
          <w:sz w:val="24"/>
          <w:szCs w:val="24"/>
          <w:lang w:val="ru-RU"/>
        </w:rPr>
        <w:t>.</w:t>
      </w:r>
    </w:p>
    <w:p w14:paraId="21EC18DF" w14:textId="77777777" w:rsidR="0075564D" w:rsidRPr="009B1D35"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9B1D35">
        <w:rPr>
          <w:rFonts w:ascii="Times New Roman" w:hAnsi="Times New Roman" w:cs="Times New Roman"/>
          <w:spacing w:val="-6"/>
          <w:sz w:val="24"/>
          <w:szCs w:val="24"/>
          <w:lang w:val="ru-RU"/>
        </w:rPr>
        <w:t>.: +7(495)580-71-15;</w:t>
      </w:r>
    </w:p>
    <w:p w14:paraId="7982EC70" w14:textId="77777777" w:rsidR="0075564D" w:rsidRPr="008E6EAE"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8E6EAE">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8E6EAE">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8E6EA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8E6EA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8E6EA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8E6EAE">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8E6EA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8E6EA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8E6EA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8E6EAE">
        <w:rPr>
          <w:rFonts w:ascii="Times New Roman" w:hAnsi="Times New Roman" w:cs="Times New Roman"/>
          <w:spacing w:val="-6"/>
          <w:sz w:val="24"/>
          <w:szCs w:val="24"/>
        </w:rPr>
        <w:t>;</w:t>
      </w:r>
    </w:p>
    <w:p w14:paraId="2EB5853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04C37010" w14:textId="427EA7C0" w:rsidR="0075564D" w:rsidRPr="00C249A3" w:rsidRDefault="0075564D" w:rsidP="00BF4772">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A74C52" w:rsidRPr="00C249A3">
        <w:rPr>
          <w:rFonts w:ascii="Times New Roman" w:hAnsi="Times New Roman" w:cs="Times New Roman"/>
          <w:spacing w:val="-6"/>
          <w:sz w:val="24"/>
          <w:szCs w:val="24"/>
        </w:rPr>
        <w:t>Общество с ограниченной ответственностью «РТ-Капитал» (ООО</w:t>
      </w:r>
      <w:r w:rsidR="00A74C52">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rPr>
        <w:t>«РТ-Капитал»).</w:t>
      </w:r>
    </w:p>
    <w:p w14:paraId="24C0816C" w14:textId="77777777" w:rsidR="001533E9" w:rsidRDefault="0075564D" w:rsidP="001533E9">
      <w:pPr>
        <w:ind w:firstLine="709"/>
        <w:jc w:val="both"/>
        <w:rPr>
          <w:rFonts w:ascii="Times New Roman" w:hAnsi="Times New Roman" w:cs="Times New Roman"/>
          <w:spacing w:val="-6"/>
          <w:sz w:val="24"/>
          <w:szCs w:val="24"/>
          <w:lang w:val="ru-RU"/>
        </w:rPr>
      </w:pPr>
      <w:r w:rsidRPr="00E026D6">
        <w:rPr>
          <w:rFonts w:ascii="Times New Roman" w:hAnsi="Times New Roman" w:cs="Times New Roman"/>
          <w:spacing w:val="-6"/>
          <w:sz w:val="24"/>
          <w:szCs w:val="24"/>
          <w:lang w:val="ru-RU"/>
        </w:rPr>
        <w:t>Адрес Собственника:</w:t>
      </w:r>
      <w:bookmarkStart w:id="11" w:name="_Toc230144036"/>
      <w:r w:rsidRPr="00E026D6">
        <w:rPr>
          <w:rFonts w:ascii="Times New Roman" w:hAnsi="Times New Roman" w:cs="Times New Roman"/>
          <w:spacing w:val="-6"/>
          <w:sz w:val="24"/>
          <w:szCs w:val="24"/>
          <w:lang w:val="ru-RU"/>
        </w:rPr>
        <w:t xml:space="preserve"> </w:t>
      </w:r>
      <w:r w:rsidR="00A74C52" w:rsidRPr="00C249A3">
        <w:rPr>
          <w:rFonts w:ascii="Times New Roman" w:hAnsi="Times New Roman" w:cs="Times New Roman"/>
          <w:spacing w:val="-6"/>
          <w:sz w:val="24"/>
          <w:szCs w:val="24"/>
          <w:lang w:val="ru-RU"/>
        </w:rPr>
        <w:t>119048, г.</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Москва, ул.</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Усачева, д.</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24</w:t>
      </w:r>
      <w:r w:rsidR="00E026D6" w:rsidRPr="00E026D6">
        <w:rPr>
          <w:rFonts w:ascii="Times New Roman" w:hAnsi="Times New Roman" w:cs="Times New Roman"/>
          <w:spacing w:val="-6"/>
          <w:sz w:val="24"/>
          <w:szCs w:val="24"/>
          <w:lang w:val="ru-RU"/>
        </w:rPr>
        <w:t>.</w:t>
      </w:r>
    </w:p>
    <w:p w14:paraId="19339543" w14:textId="77777777" w:rsidR="00FE41B9" w:rsidRPr="00CB1736" w:rsidRDefault="00FE41B9" w:rsidP="00FE41B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CB1736">
        <w:rPr>
          <w:rFonts w:ascii="Times New Roman" w:hAnsi="Times New Roman" w:cs="Times New Roman"/>
          <w:spacing w:val="-6"/>
          <w:sz w:val="24"/>
          <w:szCs w:val="24"/>
          <w:lang w:val="ru-RU"/>
        </w:rPr>
        <w:t>.: +7(495)580-71-15;</w:t>
      </w:r>
    </w:p>
    <w:p w14:paraId="1A7C776C" w14:textId="0F504858" w:rsidR="001533E9" w:rsidRPr="008E6EAE" w:rsidRDefault="00FE41B9" w:rsidP="001533E9">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8E6EAE">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8E6EAE">
        <w:rPr>
          <w:rFonts w:ascii="Times New Roman" w:hAnsi="Times New Roman" w:cs="Times New Roman"/>
          <w:spacing w:val="-6"/>
          <w:sz w:val="24"/>
          <w:szCs w:val="24"/>
        </w:rPr>
        <w:t xml:space="preserve">: </w:t>
      </w:r>
      <w:hyperlink r:id="rId15" w:history="1">
        <w:r w:rsidRPr="00C249A3">
          <w:rPr>
            <w:rStyle w:val="ab"/>
            <w:rFonts w:ascii="Times New Roman" w:hAnsi="Times New Roman" w:cs="Times New Roman"/>
            <w:spacing w:val="-6"/>
            <w:sz w:val="24"/>
            <w:szCs w:val="24"/>
          </w:rPr>
          <w:t>info</w:t>
        </w:r>
        <w:r w:rsidRPr="008E6EA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8E6EA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8E6EA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8E6EAE">
        <w:rPr>
          <w:rStyle w:val="ab"/>
          <w:rFonts w:ascii="Times New Roman" w:hAnsi="Times New Roman" w:cs="Times New Roman"/>
          <w:spacing w:val="-6"/>
          <w:sz w:val="24"/>
          <w:szCs w:val="24"/>
        </w:rPr>
        <w:t>.</w:t>
      </w:r>
    </w:p>
    <w:p w14:paraId="42EE9EC1" w14:textId="05F13041" w:rsidR="0075564D" w:rsidRPr="00BC052B" w:rsidRDefault="00F046CE" w:rsidP="00F046CE">
      <w:pPr>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II</w:t>
      </w:r>
      <w:r w:rsidRPr="00BC052B">
        <w:rPr>
          <w:rFonts w:ascii="Times New Roman" w:hAnsi="Times New Roman" w:cs="Times New Roman"/>
          <w:b/>
          <w:sz w:val="24"/>
          <w:szCs w:val="24"/>
          <w:lang w:val="ru-RU"/>
        </w:rPr>
        <w:t xml:space="preserve">. </w:t>
      </w:r>
      <w:r w:rsidR="0075564D" w:rsidRPr="00BC052B">
        <w:rPr>
          <w:rFonts w:ascii="Times New Roman" w:hAnsi="Times New Roman" w:cs="Times New Roman"/>
          <w:b/>
          <w:sz w:val="24"/>
          <w:szCs w:val="24"/>
          <w:lang w:val="ru-RU"/>
        </w:rPr>
        <w:t>ДОКУМЕНТАЦИЯ</w:t>
      </w:r>
      <w:bookmarkEnd w:id="11"/>
      <w:r w:rsidR="0075564D" w:rsidRPr="00BC052B">
        <w:rPr>
          <w:rFonts w:ascii="Times New Roman" w:hAnsi="Times New Roman" w:cs="Times New Roman"/>
          <w:b/>
          <w:sz w:val="24"/>
          <w:szCs w:val="24"/>
          <w:lang w:val="ru-RU"/>
        </w:rPr>
        <w:t>.</w:t>
      </w:r>
    </w:p>
    <w:p w14:paraId="574D3684" w14:textId="77777777" w:rsidR="0075564D" w:rsidRPr="00C92F07" w:rsidRDefault="0075564D" w:rsidP="00BF4772">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48314F14" w14:textId="77777777" w:rsidR="0075564D" w:rsidRPr="00A235FE" w:rsidRDefault="0075564D" w:rsidP="00BF4772">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4" w:name="_Hlk99699533"/>
      <w:r w:rsidRPr="00A235FE">
        <w:rPr>
          <w:rFonts w:ascii="Times New Roman" w:hAnsi="Times New Roman" w:cs="Times New Roman"/>
          <w:spacing w:val="-6"/>
          <w:sz w:val="24"/>
          <w:szCs w:val="24"/>
        </w:rPr>
        <w:t>астей:</w:t>
      </w:r>
    </w:p>
    <w:p w14:paraId="26B3860A" w14:textId="2F675AEE" w:rsidR="0075564D" w:rsidRPr="00A235FE" w:rsidRDefault="0075564D" w:rsidP="00291ED4">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4"/>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291ED4">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BF4772">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BF4772">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BF4772">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6"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BF4772">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BF4772">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BF4772">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6B589EEE" w14:textId="2278BAE6" w:rsidR="0075564D" w:rsidRDefault="0075564D" w:rsidP="00291ED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1D5F6AA"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АУКЦИОНЕ.</w:t>
      </w:r>
    </w:p>
    <w:p w14:paraId="4864A84E" w14:textId="77777777" w:rsidR="0075564D" w:rsidRPr="00C92F07" w:rsidRDefault="0075564D" w:rsidP="00291ED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Аукционе.</w:t>
      </w:r>
    </w:p>
    <w:p w14:paraId="58999C4A" w14:textId="254174D8"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33729B">
        <w:rPr>
          <w:rFonts w:ascii="Times New Roman" w:hAnsi="Times New Roman" w:cs="Times New Roman"/>
          <w:spacing w:val="-6"/>
          <w:sz w:val="24"/>
          <w:szCs w:val="24"/>
        </w:rPr>
        <w:t>.</w:t>
      </w:r>
    </w:p>
    <w:p w14:paraId="180DA890"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291ED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291ED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291ED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E94118C" w14:textId="013A68B3" w:rsidR="0075564D"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8CF4104" w14:textId="01FE13D2" w:rsidR="00656CC5" w:rsidRDefault="00656CC5" w:rsidP="00656CC5">
      <w:pPr>
        <w:pStyle w:val="a6"/>
        <w:spacing w:before="120" w:after="0" w:line="240" w:lineRule="auto"/>
        <w:ind w:left="709"/>
        <w:contextualSpacing w:val="0"/>
        <w:jc w:val="both"/>
        <w:rPr>
          <w:rFonts w:ascii="Times New Roman" w:hAnsi="Times New Roman" w:cs="Times New Roman"/>
          <w:spacing w:val="-6"/>
          <w:sz w:val="24"/>
          <w:szCs w:val="24"/>
        </w:rPr>
      </w:pPr>
    </w:p>
    <w:p w14:paraId="0B4B044F" w14:textId="63C35E94" w:rsidR="00656CC5" w:rsidRDefault="00656CC5" w:rsidP="00656CC5">
      <w:pPr>
        <w:pStyle w:val="a6"/>
        <w:spacing w:before="120" w:after="0" w:line="240" w:lineRule="auto"/>
        <w:ind w:left="709"/>
        <w:contextualSpacing w:val="0"/>
        <w:jc w:val="both"/>
        <w:rPr>
          <w:rFonts w:ascii="Times New Roman" w:hAnsi="Times New Roman" w:cs="Times New Roman"/>
          <w:spacing w:val="-6"/>
          <w:sz w:val="24"/>
          <w:szCs w:val="24"/>
        </w:rPr>
      </w:pPr>
    </w:p>
    <w:p w14:paraId="591039BE" w14:textId="77777777" w:rsidR="00656CC5" w:rsidRPr="00A235FE" w:rsidRDefault="00656CC5" w:rsidP="00656CC5">
      <w:pPr>
        <w:pStyle w:val="a6"/>
        <w:spacing w:before="120" w:after="0" w:line="240" w:lineRule="auto"/>
        <w:ind w:left="709"/>
        <w:contextualSpacing w:val="0"/>
        <w:jc w:val="both"/>
        <w:rPr>
          <w:rFonts w:ascii="Times New Roman" w:hAnsi="Times New Roman" w:cs="Times New Roman"/>
          <w:spacing w:val="-6"/>
          <w:sz w:val="24"/>
          <w:szCs w:val="24"/>
        </w:rPr>
      </w:pPr>
    </w:p>
    <w:p w14:paraId="3171F749" w14:textId="77777777" w:rsidR="0075564D" w:rsidRPr="00C92F07" w:rsidRDefault="0075564D" w:rsidP="00291ED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lastRenderedPageBreak/>
        <w:t>ЗАЯВКИ</w:t>
      </w:r>
      <w:bookmarkEnd w:id="22"/>
      <w:r>
        <w:rPr>
          <w:rFonts w:ascii="Times New Roman" w:hAnsi="Times New Roman" w:cs="Times New Roman"/>
          <w:b/>
          <w:sz w:val="24"/>
          <w:szCs w:val="24"/>
        </w:rPr>
        <w:t>.</w:t>
      </w:r>
    </w:p>
    <w:p w14:paraId="7C2873AC" w14:textId="77777777" w:rsidR="0075564D" w:rsidRPr="00C92F07" w:rsidRDefault="0075564D" w:rsidP="00291ED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36EA8A9E"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23CA8B3C" w:rsidR="0075564D"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095276B4" w14:textId="77777777" w:rsidR="0075564D" w:rsidRPr="00A235FE" w:rsidRDefault="0075564D" w:rsidP="00291ED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55E52176"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372128" w:rsidRPr="00372128">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5A0A06CE"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A26A6B4"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7D600CA" w14:textId="77777777" w:rsidR="0075564D" w:rsidRPr="00C249A3" w:rsidRDefault="0075564D" w:rsidP="00291ED4">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7E8FE1B" w14:textId="77777777" w:rsidR="0075564D" w:rsidRPr="00C249A3" w:rsidRDefault="0075564D" w:rsidP="00291ED4">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0069188C" w14:textId="77777777" w:rsidR="0075564D" w:rsidRPr="00C249A3" w:rsidRDefault="0075564D" w:rsidP="00291ED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ADF51F4" w14:textId="77777777" w:rsidR="0075564D" w:rsidRPr="00C249A3" w:rsidRDefault="0075564D" w:rsidP="00291ED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7E618" w14:textId="061D774B" w:rsidR="0075564D" w:rsidRDefault="0075564D" w:rsidP="00291ED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7B22F085"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6721B4D" w14:textId="66770E35" w:rsidR="0075564D" w:rsidRPr="00ED3176"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w:t>
      </w:r>
      <w:r w:rsidR="005936A2">
        <w:rPr>
          <w:rFonts w:ascii="Times New Roman" w:hAnsi="Times New Roman" w:cs="Times New Roman"/>
          <w:spacing w:val="-6"/>
          <w:sz w:val="24"/>
          <w:szCs w:val="24"/>
        </w:rPr>
        <w:t>цессии</w:t>
      </w:r>
      <w:r w:rsidRPr="00ED3176">
        <w:rPr>
          <w:rFonts w:ascii="Times New Roman" w:hAnsi="Times New Roman" w:cs="Times New Roman"/>
          <w:spacing w:val="-6"/>
          <w:sz w:val="24"/>
          <w:szCs w:val="24"/>
        </w:rPr>
        <w:t xml:space="preserve"> с Победителем.</w:t>
      </w:r>
    </w:p>
    <w:p w14:paraId="628E0B8C"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14300FBA"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Для участия в Аукционе, а также последующего заключения Договора </w:t>
      </w:r>
      <w:r w:rsidR="005936A2">
        <w:rPr>
          <w:rFonts w:ascii="Times New Roman" w:hAnsi="Times New Roman" w:cs="Times New Roman"/>
          <w:spacing w:val="-6"/>
          <w:sz w:val="24"/>
          <w:szCs w:val="24"/>
        </w:rPr>
        <w:t xml:space="preserve">цессии </w:t>
      </w:r>
      <w:r w:rsidRPr="00C249A3">
        <w:rPr>
          <w:rFonts w:ascii="Times New Roman" w:hAnsi="Times New Roman" w:cs="Times New Roman"/>
          <w:spacing w:val="-6"/>
          <w:sz w:val="24"/>
          <w:szCs w:val="24"/>
        </w:rPr>
        <w:t>по итогам Аукциона, с учетом требований к оформлению документов необходимо представить</w:t>
      </w:r>
      <w:r w:rsidR="00414A64">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740D437A"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3BE28F7D"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07DC2896"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414A64">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F1FBC55" w14:textId="77777777"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77777777"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3442DE00" w14:textId="77777777"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44B83AA" w14:textId="44C7C4F3"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w:t>
      </w:r>
      <w:r w:rsidR="00EF4A3C">
        <w:rPr>
          <w:rFonts w:ascii="Times New Roman" w:hAnsi="Times New Roman" w:cs="Times New Roman"/>
          <w:spacing w:val="-6"/>
          <w:sz w:val="24"/>
          <w:szCs w:val="24"/>
        </w:rPr>
        <w:t>ю</w:t>
      </w:r>
      <w:r w:rsidRPr="00C249A3">
        <w:rPr>
          <w:rFonts w:ascii="Times New Roman" w:hAnsi="Times New Roman" w:cs="Times New Roman"/>
          <w:spacing w:val="-6"/>
          <w:sz w:val="24"/>
          <w:szCs w:val="24"/>
        </w:rPr>
        <w:t xml:space="preserve"> о гарантиях Претендента, форма которой указана в приложении к Заявке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r w:rsidR="00BE33DC">
        <w:rPr>
          <w:rFonts w:ascii="Times New Roman" w:hAnsi="Times New Roman" w:cs="Times New Roman"/>
          <w:spacing w:val="-6"/>
          <w:sz w:val="24"/>
          <w:szCs w:val="24"/>
        </w:rPr>
        <w:t>.</w:t>
      </w:r>
      <w:r w:rsidRPr="00C249A3">
        <w:rPr>
          <w:rFonts w:ascii="Times New Roman" w:hAnsi="Times New Roman" w:cs="Times New Roman"/>
          <w:spacing w:val="-6"/>
          <w:sz w:val="24"/>
          <w:szCs w:val="24"/>
        </w:rPr>
        <w:t xml:space="preserve"> </w:t>
      </w:r>
    </w:p>
    <w:p w14:paraId="6006C62E" w14:textId="3A0C7434" w:rsidR="0075564D" w:rsidRPr="00ED317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w:t>
      </w:r>
      <w:r w:rsidR="00050D58">
        <w:rPr>
          <w:rFonts w:ascii="Times New Roman" w:hAnsi="Times New Roman" w:cs="Times New Roman"/>
          <w:b/>
          <w:spacing w:val="-6"/>
          <w:sz w:val="24"/>
          <w:szCs w:val="24"/>
        </w:rPr>
        <w:t>,</w:t>
      </w:r>
      <w:r w:rsidRPr="00ED3176">
        <w:rPr>
          <w:rFonts w:ascii="Times New Roman" w:hAnsi="Times New Roman" w:cs="Times New Roman"/>
          <w:b/>
          <w:spacing w:val="-6"/>
          <w:sz w:val="24"/>
          <w:szCs w:val="24"/>
        </w:rPr>
        <w:t xml:space="preserve">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 xml:space="preserve">11.2.1.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291ED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135B8BBC" w:rsidR="0075564D" w:rsidRPr="00ED3176" w:rsidRDefault="0075564D" w:rsidP="00291ED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F046CE">
        <w:rPr>
          <w:rFonts w:ascii="Times New Roman" w:hAnsi="Times New Roman" w:cs="Times New Roman"/>
          <w:b/>
          <w:spacing w:val="-6"/>
          <w:sz w:val="24"/>
          <w:szCs w:val="24"/>
          <w:lang w:val="ru-RU"/>
        </w:rPr>
        <w:t>11.2.2.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индивидуальных предпринимателей:</w:t>
      </w:r>
    </w:p>
    <w:p w14:paraId="212CFD04" w14:textId="77777777"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6D2E301"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F046CE">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юридических лиц:</w:t>
      </w:r>
    </w:p>
    <w:p w14:paraId="2C3A8EAE"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F395517" w14:textId="60A675B0" w:rsidR="0075564D" w:rsidRPr="00ED3176" w:rsidRDefault="001F147E"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240DC63B" w:rsidR="0075564D" w:rsidRDefault="00414A64"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2EC002F3" w14:textId="0AD2BE9E" w:rsidR="00627C7E" w:rsidRPr="00124620" w:rsidRDefault="00627C7E" w:rsidP="00627C7E">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или физических лиц</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(нерезидентов Российской</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Федерации), помимо документов, указанных в п.</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11.1. Документации</w:t>
      </w:r>
      <w:r w:rsidR="00050D58">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lang w:val="ru-RU"/>
        </w:rPr>
        <w:t xml:space="preserve"> необходимо предоставить:</w:t>
      </w:r>
    </w:p>
    <w:p w14:paraId="173DE492"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F046CE">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лиц:</w:t>
      </w:r>
    </w:p>
    <w:p w14:paraId="3C7662AC" w14:textId="77777777" w:rsidR="00627C7E" w:rsidRPr="00ED3176" w:rsidRDefault="00627C7E"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4B42BB7" w14:textId="77777777" w:rsidR="00627C7E" w:rsidRPr="00ED3176" w:rsidRDefault="00627C7E" w:rsidP="00291ED4">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2EFDCD0B" w14:textId="28710F0D" w:rsidR="00627C7E" w:rsidRPr="00ED3176" w:rsidRDefault="00414A64"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627C7E" w:rsidRPr="00ED3176">
        <w:rPr>
          <w:rFonts w:ascii="Times New Roman" w:hAnsi="Times New Roman" w:cs="Times New Roman"/>
          <w:spacing w:val="-6"/>
          <w:sz w:val="24"/>
          <w:szCs w:val="24"/>
        </w:rPr>
        <w:t xml:space="preserve">сертификат </w:t>
      </w:r>
      <w:r>
        <w:rPr>
          <w:rFonts w:ascii="Times New Roman" w:hAnsi="Times New Roman" w:cs="Times New Roman"/>
          <w:spacing w:val="-6"/>
          <w:sz w:val="24"/>
          <w:szCs w:val="24"/>
        </w:rPr>
        <w:t xml:space="preserve">и/или иное) </w:t>
      </w:r>
      <w:r w:rsidR="00627C7E" w:rsidRPr="00ED3176">
        <w:rPr>
          <w:rFonts w:ascii="Times New Roman" w:hAnsi="Times New Roman" w:cs="Times New Roman"/>
          <w:spacing w:val="-6"/>
          <w:sz w:val="24"/>
          <w:szCs w:val="24"/>
        </w:rPr>
        <w:t>о директорах и секретаре</w:t>
      </w:r>
      <w:r>
        <w:rPr>
          <w:rFonts w:ascii="Times New Roman" w:hAnsi="Times New Roman" w:cs="Times New Roman"/>
          <w:spacing w:val="-6"/>
          <w:sz w:val="24"/>
          <w:szCs w:val="24"/>
        </w:rPr>
        <w:t xml:space="preserve"> или иных уполномоченных органах</w:t>
      </w:r>
      <w:r w:rsidR="00627C7E" w:rsidRPr="00ED3176">
        <w:rPr>
          <w:rFonts w:ascii="Times New Roman" w:hAnsi="Times New Roman" w:cs="Times New Roman"/>
          <w:spacing w:val="-6"/>
          <w:sz w:val="24"/>
          <w:szCs w:val="24"/>
        </w:rPr>
        <w:t>;</w:t>
      </w:r>
    </w:p>
    <w:p w14:paraId="59AFF65C" w14:textId="2CDC896F" w:rsidR="00627C7E" w:rsidRPr="00ED3176" w:rsidRDefault="00627C7E"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414A64">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4E8B1FAE" w14:textId="77777777" w:rsidR="00627C7E" w:rsidRPr="00ED3176" w:rsidRDefault="00627C7E"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A4B4481"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F046CE">
        <w:rPr>
          <w:rFonts w:ascii="Times New Roman" w:hAnsi="Times New Roman" w:cs="Times New Roman"/>
          <w:b/>
          <w:spacing w:val="-6"/>
          <w:sz w:val="24"/>
          <w:szCs w:val="24"/>
          <w:lang w:val="ru-RU"/>
        </w:rPr>
        <w:lastRenderedPageBreak/>
        <w:t>11.3.2.</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 - иностранных физических лиц:</w:t>
      </w:r>
    </w:p>
    <w:p w14:paraId="448FF117" w14:textId="77777777" w:rsidR="00627C7E" w:rsidRPr="00ED3176" w:rsidRDefault="00627C7E" w:rsidP="00291ED4">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6120CC3B" w14:textId="77777777" w:rsidR="00627C7E" w:rsidRPr="00ED3176" w:rsidRDefault="00627C7E" w:rsidP="00291ED4">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247DB36" w14:textId="77777777" w:rsidR="00627C7E" w:rsidRPr="0075564D" w:rsidRDefault="00627C7E" w:rsidP="00627C7E">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5EDBB207" w14:textId="7E697CB2" w:rsidR="00627C7E" w:rsidRPr="00F57954" w:rsidRDefault="00627C7E" w:rsidP="0041283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425840B" w14:textId="790EA852" w:rsidR="0075564D" w:rsidRPr="00124620" w:rsidRDefault="00124620" w:rsidP="00124620">
      <w:pPr>
        <w:spacing w:before="120"/>
        <w:ind w:firstLine="709"/>
        <w:jc w:val="both"/>
        <w:rPr>
          <w:rFonts w:ascii="Times New Roman" w:hAnsi="Times New Roman" w:cs="Times New Roman"/>
          <w:spacing w:val="-6"/>
          <w:sz w:val="24"/>
          <w:szCs w:val="24"/>
          <w:lang w:val="ru-RU"/>
        </w:rPr>
      </w:pPr>
      <w:r w:rsidRPr="00F046CE">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291ED4">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291ED4">
      <w:pPr>
        <w:pStyle w:val="a6"/>
        <w:numPr>
          <w:ilvl w:val="1"/>
          <w:numId w:val="26"/>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291ED4">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8414241" w:rsidR="0075564D" w:rsidRPr="00B263AB" w:rsidRDefault="0075564D" w:rsidP="00BF4772">
      <w:pPr>
        <w:pStyle w:val="a6"/>
        <w:numPr>
          <w:ilvl w:val="2"/>
          <w:numId w:val="37"/>
        </w:numPr>
        <w:spacing w:before="120"/>
        <w:ind w:left="-142" w:firstLine="851"/>
        <w:jc w:val="both"/>
        <w:rPr>
          <w:rFonts w:ascii="Times New Roman" w:hAnsi="Times New Roman" w:cs="Times New Roman"/>
          <w:spacing w:val="-6"/>
          <w:sz w:val="24"/>
          <w:szCs w:val="24"/>
        </w:rPr>
      </w:pPr>
      <w:r w:rsidRPr="00B263AB">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sidRPr="00B263AB">
        <w:rPr>
          <w:rFonts w:ascii="Times New Roman" w:hAnsi="Times New Roman" w:cs="Times New Roman"/>
          <w:spacing w:val="-6"/>
          <w:sz w:val="24"/>
          <w:szCs w:val="24"/>
        </w:rPr>
        <w:t> </w:t>
      </w:r>
      <w:r w:rsidRPr="00B263AB">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26A811DD" w:rsidR="0075564D" w:rsidRPr="00FF66A3" w:rsidRDefault="00B263AB" w:rsidP="00B263AB">
      <w:pPr>
        <w:pStyle w:val="a6"/>
        <w:spacing w:before="120" w:after="0" w:line="240" w:lineRule="auto"/>
        <w:ind w:left="0" w:firstLine="709"/>
        <w:contextualSpacing w:val="0"/>
        <w:jc w:val="both"/>
        <w:rPr>
          <w:rFonts w:ascii="Times New Roman" w:hAnsi="Times New Roman" w:cs="Times New Roman"/>
          <w:spacing w:val="-6"/>
          <w:sz w:val="24"/>
          <w:szCs w:val="24"/>
        </w:rPr>
      </w:pPr>
      <w:r w:rsidRPr="00F046CE">
        <w:rPr>
          <w:rFonts w:ascii="Times New Roman" w:hAnsi="Times New Roman" w:cs="Times New Roman"/>
          <w:b/>
          <w:spacing w:val="-6"/>
          <w:sz w:val="24"/>
          <w:szCs w:val="24"/>
        </w:rPr>
        <w:t>13.6.2.</w:t>
      </w:r>
      <w:r>
        <w:rPr>
          <w:rFonts w:ascii="Times New Roman" w:hAnsi="Times New Roman" w:cs="Times New Roman"/>
          <w:spacing w:val="-6"/>
          <w:sz w:val="24"/>
          <w:szCs w:val="24"/>
        </w:rPr>
        <w:t xml:space="preserve"> </w:t>
      </w:r>
      <w:r w:rsidR="0075564D"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6C5F0BB0" w14:textId="77777777" w:rsidR="0075564D" w:rsidRPr="00FF66A3" w:rsidRDefault="0075564D" w:rsidP="00291ED4">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291ED4">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35D4157C" w:rsidR="0075564D" w:rsidRPr="00B263AB" w:rsidRDefault="0075564D" w:rsidP="00291ED4">
      <w:pPr>
        <w:pStyle w:val="a6"/>
        <w:numPr>
          <w:ilvl w:val="2"/>
          <w:numId w:val="26"/>
        </w:numPr>
        <w:tabs>
          <w:tab w:val="left" w:pos="1701"/>
        </w:tabs>
        <w:spacing w:before="120"/>
        <w:ind w:left="0" w:firstLine="851"/>
        <w:jc w:val="both"/>
        <w:rPr>
          <w:rFonts w:ascii="Times New Roman" w:hAnsi="Times New Roman" w:cs="Times New Roman"/>
          <w:spacing w:val="-6"/>
          <w:sz w:val="24"/>
          <w:szCs w:val="24"/>
        </w:rPr>
      </w:pPr>
      <w:r w:rsidRPr="00B263AB">
        <w:rPr>
          <w:rFonts w:ascii="Times New Roman" w:hAnsi="Times New Roman" w:cs="Times New Roman"/>
          <w:spacing w:val="-6"/>
          <w:sz w:val="24"/>
          <w:szCs w:val="24"/>
        </w:rPr>
        <w:t>В течение 15</w:t>
      </w:r>
      <w:r w:rsidR="00FF66A3" w:rsidRPr="00B263AB">
        <w:rPr>
          <w:rFonts w:ascii="Times New Roman" w:hAnsi="Times New Roman" w:cs="Times New Roman"/>
          <w:spacing w:val="-6"/>
          <w:sz w:val="24"/>
          <w:szCs w:val="24"/>
        </w:rPr>
        <w:t xml:space="preserve"> (пятнадцати) </w:t>
      </w:r>
      <w:r w:rsidRPr="00B263AB">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sidRPr="00B263AB">
        <w:rPr>
          <w:rFonts w:ascii="Times New Roman" w:hAnsi="Times New Roman" w:cs="Times New Roman"/>
          <w:spacing w:val="-6"/>
          <w:sz w:val="24"/>
          <w:szCs w:val="24"/>
        </w:rPr>
        <w:t> </w:t>
      </w:r>
      <w:r w:rsidRPr="00B263AB">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291ED4">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291ED4">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291ED4">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291ED4">
      <w:pPr>
        <w:pStyle w:val="a6"/>
        <w:numPr>
          <w:ilvl w:val="0"/>
          <w:numId w:val="29"/>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291ED4">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291ED4">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5493D6A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00B650AE">
        <w:rPr>
          <w:rFonts w:ascii="Times New Roman" w:hAnsi="Times New Roman" w:cs="Times New Roman"/>
          <w:color w:val="000000"/>
          <w:spacing w:val="-6"/>
          <w:sz w:val="24"/>
          <w:szCs w:val="24"/>
          <w:lang w:val="ru-RU"/>
        </w:rPr>
        <w:t>цессии</w:t>
      </w:r>
      <w:r w:rsidRPr="0075564D">
        <w:rPr>
          <w:rFonts w:ascii="Times New Roman" w:hAnsi="Times New Roman" w:cs="Times New Roman"/>
          <w:color w:val="000000"/>
          <w:spacing w:val="-6"/>
          <w:sz w:val="24"/>
          <w:szCs w:val="24"/>
          <w:lang w:val="ru-RU"/>
        </w:rPr>
        <w:t xml:space="preserve">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lastRenderedPageBreak/>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291ED4">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BDD0A79" w:rsidR="0075564D" w:rsidRPr="00214A86" w:rsidRDefault="0075564D" w:rsidP="00291ED4">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w:t>
      </w:r>
      <w:r w:rsidR="00EF4A3C">
        <w:rPr>
          <w:rFonts w:ascii="Times New Roman" w:eastAsia="Calibri" w:hAnsi="Times New Roman" w:cs="Times New Roman"/>
          <w:b/>
          <w:spacing w:val="-6"/>
          <w:sz w:val="24"/>
          <w:szCs w:val="24"/>
        </w:rPr>
        <w:t>им</w:t>
      </w:r>
      <w:r w:rsidRPr="00214A86">
        <w:rPr>
          <w:rFonts w:ascii="Times New Roman" w:eastAsia="Calibri" w:hAnsi="Times New Roman" w:cs="Times New Roman"/>
          <w:b/>
          <w:spacing w:val="-6"/>
          <w:sz w:val="24"/>
          <w:szCs w:val="24"/>
        </w:rPr>
        <w:t>ся в следующих случаях:</w:t>
      </w:r>
    </w:p>
    <w:p w14:paraId="7938461C"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291ED4">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291ED4">
      <w:pPr>
        <w:pStyle w:val="TextBasTxt"/>
        <w:numPr>
          <w:ilvl w:val="2"/>
          <w:numId w:val="22"/>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291ED4">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291ED4">
      <w:pPr>
        <w:pStyle w:val="TextBasTxt"/>
        <w:numPr>
          <w:ilvl w:val="0"/>
          <w:numId w:val="20"/>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291ED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291ED4">
      <w:pPr>
        <w:pStyle w:val="a6"/>
        <w:numPr>
          <w:ilvl w:val="2"/>
          <w:numId w:val="22"/>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025A30E" w:rsidR="0075564D" w:rsidRPr="00214A86" w:rsidRDefault="0075564D" w:rsidP="00291ED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возлагающим обязанность на Победителя или Единственного участника подписать </w:t>
      </w:r>
      <w:r w:rsidR="005936A2" w:rsidRPr="00214A86">
        <w:rPr>
          <w:rFonts w:ascii="Times New Roman" w:hAnsi="Times New Roman" w:cs="Times New Roman"/>
          <w:spacing w:val="-6"/>
          <w:sz w:val="24"/>
          <w:szCs w:val="24"/>
        </w:rPr>
        <w:t xml:space="preserve">Договор </w:t>
      </w:r>
      <w:r w:rsidR="005936A2">
        <w:rPr>
          <w:rFonts w:ascii="Times New Roman" w:hAnsi="Times New Roman" w:cs="Times New Roman"/>
          <w:spacing w:val="-6"/>
          <w:sz w:val="24"/>
          <w:szCs w:val="24"/>
        </w:rPr>
        <w:t xml:space="preserve">цессии </w:t>
      </w:r>
      <w:r w:rsidRPr="00214A86">
        <w:rPr>
          <w:rFonts w:ascii="Times New Roman" w:hAnsi="Times New Roman" w:cs="Times New Roman"/>
          <w:spacing w:val="-6"/>
          <w:sz w:val="24"/>
          <w:szCs w:val="24"/>
        </w:rPr>
        <w:t>с Собственником по форме и в сроки, установленные в Документации;</w:t>
      </w:r>
    </w:p>
    <w:p w14:paraId="36ED9288" w14:textId="2E197EA2" w:rsidR="0075564D" w:rsidRPr="00214A86" w:rsidRDefault="0075564D" w:rsidP="00291ED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возлагающим обязанность на Собственника подписать Договор </w:t>
      </w:r>
      <w:r w:rsidR="005936A2">
        <w:rPr>
          <w:rFonts w:ascii="Times New Roman" w:hAnsi="Times New Roman" w:cs="Times New Roman"/>
          <w:spacing w:val="-6"/>
          <w:sz w:val="24"/>
          <w:szCs w:val="24"/>
        </w:rPr>
        <w:t xml:space="preserve">цессии </w:t>
      </w:r>
      <w:r w:rsidRPr="00214A86">
        <w:rPr>
          <w:rFonts w:ascii="Times New Roman" w:hAnsi="Times New Roman" w:cs="Times New Roman"/>
          <w:spacing w:val="-6"/>
          <w:sz w:val="24"/>
          <w:szCs w:val="24"/>
        </w:rPr>
        <w:t>с Победителем или Единственным участником по форме и в сроки, установленные в Документации.</w:t>
      </w:r>
    </w:p>
    <w:p w14:paraId="531B4BD7" w14:textId="4BF1E8E8" w:rsidR="0075564D" w:rsidRPr="00214A86" w:rsidRDefault="0075564D" w:rsidP="00291ED4">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 xml:space="preserve">оговор </w:t>
      </w:r>
      <w:r w:rsidR="005936A2">
        <w:rPr>
          <w:rFonts w:ascii="Times New Roman" w:hAnsi="Times New Roman" w:cs="Times New Roman"/>
          <w:color w:val="000000"/>
          <w:spacing w:val="-6"/>
          <w:sz w:val="24"/>
          <w:szCs w:val="24"/>
        </w:rPr>
        <w:t xml:space="preserve">цессии </w:t>
      </w:r>
      <w:r w:rsidRPr="00214A86">
        <w:rPr>
          <w:rFonts w:ascii="Times New Roman" w:hAnsi="Times New Roman" w:cs="Times New Roman"/>
          <w:color w:val="000000"/>
          <w:spacing w:val="-6"/>
          <w:sz w:val="24"/>
          <w:szCs w:val="24"/>
        </w:rPr>
        <w:t>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2B944AA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оговор </w:t>
      </w:r>
      <w:r w:rsidR="005936A2">
        <w:rPr>
          <w:rFonts w:ascii="Times New Roman" w:hAnsi="Times New Roman" w:cs="Times New Roman"/>
          <w:spacing w:val="-6"/>
          <w:sz w:val="24"/>
          <w:szCs w:val="24"/>
        </w:rPr>
        <w:t xml:space="preserve">цессии </w:t>
      </w:r>
      <w:r w:rsidRPr="00741053">
        <w:rPr>
          <w:rFonts w:ascii="Times New Roman" w:hAnsi="Times New Roman" w:cs="Times New Roman"/>
          <w:spacing w:val="-6"/>
          <w:sz w:val="24"/>
          <w:szCs w:val="24"/>
        </w:rPr>
        <w:t>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28863EC9"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w:t>
      </w:r>
      <w:r w:rsidR="005936A2">
        <w:rPr>
          <w:rFonts w:ascii="Times New Roman" w:hAnsi="Times New Roman" w:cs="Times New Roman"/>
          <w:color w:val="000000"/>
          <w:spacing w:val="-6"/>
          <w:sz w:val="24"/>
          <w:szCs w:val="24"/>
          <w:lang w:val="ru-RU"/>
        </w:rPr>
        <w:t xml:space="preserve"> цессии</w:t>
      </w:r>
      <w:r w:rsidRPr="0075564D">
        <w:rPr>
          <w:rFonts w:ascii="Times New Roman" w:hAnsi="Times New Roman" w:cs="Times New Roman"/>
          <w:color w:val="000000"/>
          <w:spacing w:val="-6"/>
          <w:sz w:val="24"/>
          <w:szCs w:val="24"/>
          <w:lang w:val="ru-RU"/>
        </w:rPr>
        <w:t>,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49361174"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w:t>
      </w:r>
      <w:r w:rsidR="005936A2">
        <w:rPr>
          <w:rFonts w:ascii="Times New Roman" w:hAnsi="Times New Roman" w:cs="Times New Roman"/>
          <w:color w:val="000000"/>
          <w:spacing w:val="-6"/>
          <w:sz w:val="24"/>
          <w:szCs w:val="24"/>
        </w:rPr>
        <w:t xml:space="preserve"> цессии</w:t>
      </w:r>
      <w:r w:rsidRPr="00214A86">
        <w:rPr>
          <w:rFonts w:ascii="Times New Roman" w:hAnsi="Times New Roman" w:cs="Times New Roman"/>
          <w:color w:val="000000"/>
          <w:spacing w:val="-6"/>
          <w:sz w:val="24"/>
          <w:szCs w:val="24"/>
        </w:rPr>
        <w:t xml:space="preserve">, Собственник вправе заключить Договор </w:t>
      </w:r>
      <w:r w:rsidR="005936A2">
        <w:rPr>
          <w:rFonts w:ascii="Times New Roman" w:hAnsi="Times New Roman" w:cs="Times New Roman"/>
          <w:color w:val="000000"/>
          <w:spacing w:val="-6"/>
          <w:sz w:val="24"/>
          <w:szCs w:val="24"/>
        </w:rPr>
        <w:t xml:space="preserve">цессии </w:t>
      </w:r>
      <w:r w:rsidRPr="00214A86">
        <w:rPr>
          <w:rFonts w:ascii="Times New Roman" w:hAnsi="Times New Roman" w:cs="Times New Roman"/>
          <w:color w:val="000000"/>
          <w:spacing w:val="-6"/>
          <w:sz w:val="24"/>
          <w:szCs w:val="24"/>
        </w:rPr>
        <w:t xml:space="preserve">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w:t>
      </w:r>
      <w:r w:rsidR="005936A2">
        <w:rPr>
          <w:rFonts w:ascii="Times New Roman" w:hAnsi="Times New Roman" w:cs="Times New Roman"/>
          <w:color w:val="000000"/>
          <w:spacing w:val="-6"/>
          <w:sz w:val="24"/>
          <w:szCs w:val="24"/>
        </w:rPr>
        <w:t xml:space="preserve">цессии </w:t>
      </w:r>
      <w:r w:rsidRPr="00214A86">
        <w:rPr>
          <w:rFonts w:ascii="Times New Roman" w:hAnsi="Times New Roman" w:cs="Times New Roman"/>
          <w:color w:val="000000"/>
          <w:spacing w:val="-6"/>
          <w:sz w:val="24"/>
          <w:szCs w:val="24"/>
        </w:rPr>
        <w:t>с решением заключить с ним Договор</w:t>
      </w:r>
      <w:r w:rsidR="005936A2">
        <w:rPr>
          <w:rFonts w:ascii="Times New Roman" w:hAnsi="Times New Roman" w:cs="Times New Roman"/>
          <w:color w:val="000000"/>
          <w:spacing w:val="-6"/>
          <w:sz w:val="24"/>
          <w:szCs w:val="24"/>
        </w:rPr>
        <w:t xml:space="preserve"> цессии</w:t>
      </w:r>
      <w:r w:rsidRPr="00214A86">
        <w:rPr>
          <w:rFonts w:ascii="Times New Roman" w:hAnsi="Times New Roman" w:cs="Times New Roman"/>
          <w:color w:val="000000"/>
          <w:spacing w:val="-6"/>
          <w:sz w:val="24"/>
          <w:szCs w:val="24"/>
        </w:rPr>
        <w:t>,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8B7E138" w:rsidR="0075564D" w:rsidRPr="00214A86" w:rsidRDefault="0075564D" w:rsidP="00291ED4">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w:t>
      </w:r>
      <w:r w:rsidR="00EF4A3C">
        <w:rPr>
          <w:rFonts w:ascii="Times New Roman" w:hAnsi="Times New Roman" w:cs="Times New Roman"/>
          <w:spacing w:val="-6"/>
          <w:sz w:val="24"/>
          <w:szCs w:val="24"/>
        </w:rPr>
        <w:t>,</w:t>
      </w:r>
      <w:r w:rsidRPr="00214A86">
        <w:rPr>
          <w:rFonts w:ascii="Times New Roman" w:hAnsi="Times New Roman" w:cs="Times New Roman"/>
          <w:spacing w:val="-6"/>
          <w:sz w:val="24"/>
          <w:szCs w:val="24"/>
        </w:rPr>
        <w:t xml:space="preserve"> осуществляется в соответствии с условиями Документации.</w:t>
      </w:r>
    </w:p>
    <w:p w14:paraId="476E542C" w14:textId="77777777" w:rsidR="0075564D" w:rsidRPr="00214A86" w:rsidRDefault="0075564D" w:rsidP="00291ED4">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77777777" w:rsidR="0075564D" w:rsidRPr="00C92F07" w:rsidRDefault="0075564D" w:rsidP="00291ED4">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bookmarkStart w:id="28" w:name="_Hlk147918797"/>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bookmarkEnd w:id="28"/>
      <w:r w:rsidRPr="00C92F07">
        <w:rPr>
          <w:rFonts w:ascii="Times New Roman" w:hAnsi="Times New Roman" w:cs="Times New Roman"/>
          <w:b/>
          <w:sz w:val="24"/>
          <w:szCs w:val="24"/>
        </w:rPr>
        <w:t>.</w:t>
      </w:r>
    </w:p>
    <w:p w14:paraId="07B527B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E026D6">
        <w:rPr>
          <w:rStyle w:val="ab"/>
          <w:color w:val="auto"/>
          <w:spacing w:val="-6"/>
          <w:u w:val="none"/>
          <w:lang w:val="ru-RU"/>
        </w:rPr>
        <w:t>.</w:t>
      </w:r>
    </w:p>
    <w:p w14:paraId="4BC0C788"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DB38D84" w14:textId="77777777" w:rsidR="0075564D" w:rsidRPr="00C92F07" w:rsidRDefault="0075564D" w:rsidP="00291ED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2C48C404" w14:textId="77777777" w:rsidR="0075564D" w:rsidRPr="00A235FE" w:rsidRDefault="0075564D" w:rsidP="00291ED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77777777" w:rsidR="0075564D" w:rsidRPr="00A235FE" w:rsidRDefault="0075564D" w:rsidP="00291ED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8"/>
          <w:type w:val="continuous"/>
          <w:pgSz w:w="11906" w:h="16838" w:code="9"/>
          <w:pgMar w:top="1134" w:right="56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B9BB1F"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134C8D46" w14:textId="77777777" w:rsidR="0075564D" w:rsidRPr="00204735" w:rsidRDefault="0075564D" w:rsidP="00A74C52">
      <w:pPr>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55395E1" w14:textId="77777777" w:rsidR="00926F70" w:rsidRPr="0075564D" w:rsidRDefault="00926F70" w:rsidP="00926F70">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22A9D32C" w14:textId="77777777" w:rsidR="00926F70" w:rsidRPr="00FF66A3" w:rsidRDefault="00926F70" w:rsidP="00926F70">
      <w:pPr>
        <w:pBdr>
          <w:bottom w:val="single" w:sz="12" w:space="1" w:color="auto"/>
        </w:pBdr>
        <w:mirrorIndents/>
        <w:jc w:val="both"/>
        <w:rPr>
          <w:rFonts w:ascii="Times New Roman" w:hAnsi="Times New Roman" w:cs="Times New Roman"/>
          <w:sz w:val="24"/>
          <w:szCs w:val="24"/>
          <w:lang w:val="ru-RU"/>
        </w:rPr>
      </w:pPr>
    </w:p>
    <w:p w14:paraId="68171154" w14:textId="77777777" w:rsidR="00926F70" w:rsidRPr="00FF66A3" w:rsidRDefault="00926F70" w:rsidP="00926F70">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5800B541" w14:textId="77777777" w:rsidR="00926F70" w:rsidRPr="0075564D" w:rsidRDefault="00926F70" w:rsidP="00926F70">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2E36747A" w14:textId="77777777" w:rsidR="00926F70" w:rsidRPr="00DD2538" w:rsidRDefault="00926F70" w:rsidP="00926F70">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DD2538">
        <w:rPr>
          <w:rFonts w:ascii="Times New Roman" w:hAnsi="Times New Roman" w:cs="Times New Roman"/>
          <w:i/>
          <w:sz w:val="20"/>
          <w:szCs w:val="24"/>
          <w:lang w:val="ru-RU"/>
        </w:rPr>
        <w:t>(наименование Собственника имущества)</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7D68C802"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w:t>
      </w:r>
      <w:r w:rsidR="00B650AE">
        <w:rPr>
          <w:rFonts w:ascii="Times New Roman" w:hAnsi="Times New Roman" w:cs="Times New Roman"/>
          <w:sz w:val="24"/>
          <w:szCs w:val="24"/>
        </w:rPr>
        <w:t xml:space="preserve">цессии </w:t>
      </w:r>
      <w:r w:rsidRPr="00204735">
        <w:rPr>
          <w:rFonts w:ascii="Times New Roman" w:hAnsi="Times New Roman" w:cs="Times New Roman"/>
          <w:sz w:val="24"/>
          <w:szCs w:val="24"/>
        </w:rPr>
        <w:t xml:space="preserve">в течение </w:t>
      </w:r>
      <w:r w:rsidR="00E026D6">
        <w:rPr>
          <w:rFonts w:ascii="Times New Roman" w:hAnsi="Times New Roman" w:cs="Times New Roman"/>
          <w:sz w:val="24"/>
          <w:szCs w:val="24"/>
        </w:rPr>
        <w:t>14</w:t>
      </w:r>
      <w:r w:rsidRPr="00204735">
        <w:rPr>
          <w:rFonts w:ascii="Times New Roman" w:hAnsi="Times New Roman" w:cs="Times New Roman"/>
          <w:sz w:val="24"/>
          <w:szCs w:val="24"/>
        </w:rPr>
        <w:t> (</w:t>
      </w:r>
      <w:r w:rsidR="00E026D6">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w:t>
      </w:r>
      <w:r w:rsidR="005936A2">
        <w:rPr>
          <w:rFonts w:ascii="Times New Roman" w:hAnsi="Times New Roman" w:cs="Times New Roman"/>
          <w:sz w:val="24"/>
          <w:szCs w:val="24"/>
        </w:rPr>
        <w:t xml:space="preserve"> цессии</w:t>
      </w:r>
      <w:r w:rsidRPr="00204735">
        <w:rPr>
          <w:rFonts w:ascii="Times New Roman" w:hAnsi="Times New Roman" w:cs="Times New Roman"/>
          <w:sz w:val="24"/>
          <w:szCs w:val="24"/>
        </w:rPr>
        <w:t>.</w:t>
      </w:r>
    </w:p>
    <w:p w14:paraId="2779EA9C" w14:textId="7F2F601D"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w:t>
      </w:r>
      <w:r w:rsidR="005936A2" w:rsidRPr="00204735">
        <w:rPr>
          <w:rFonts w:ascii="Times New Roman" w:hAnsi="Times New Roman" w:cs="Times New Roman"/>
          <w:sz w:val="24"/>
          <w:szCs w:val="24"/>
        </w:rPr>
        <w:t xml:space="preserve">Договора </w:t>
      </w:r>
      <w:r w:rsidR="005936A2">
        <w:rPr>
          <w:rFonts w:ascii="Times New Roman" w:hAnsi="Times New Roman" w:cs="Times New Roman"/>
          <w:sz w:val="24"/>
          <w:szCs w:val="24"/>
        </w:rPr>
        <w:t xml:space="preserve">цессии </w:t>
      </w:r>
      <w:r w:rsidRPr="00204735">
        <w:rPr>
          <w:rFonts w:ascii="Times New Roman" w:hAnsi="Times New Roman" w:cs="Times New Roman"/>
          <w:sz w:val="24"/>
          <w:szCs w:val="24"/>
        </w:rPr>
        <w:t xml:space="preserve">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2933600"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w:t>
      </w:r>
      <w:r w:rsidR="005936A2">
        <w:rPr>
          <w:rFonts w:ascii="Times New Roman" w:hAnsi="Times New Roman" w:cs="Times New Roman"/>
          <w:sz w:val="24"/>
          <w:szCs w:val="24"/>
          <w:lang w:val="ru-RU"/>
        </w:rPr>
        <w:t xml:space="preserve">цессии </w:t>
      </w:r>
      <w:r w:rsidRPr="0075564D">
        <w:rPr>
          <w:rFonts w:ascii="Times New Roman" w:hAnsi="Times New Roman" w:cs="Times New Roman"/>
          <w:sz w:val="24"/>
          <w:szCs w:val="24"/>
          <w:lang w:val="ru-RU"/>
        </w:rPr>
        <w:t>и его условиями, последствиях уклонения или отказа от подписания Договора</w:t>
      </w:r>
      <w:r w:rsidR="005936A2">
        <w:rPr>
          <w:rFonts w:ascii="Times New Roman" w:hAnsi="Times New Roman" w:cs="Times New Roman"/>
          <w:sz w:val="24"/>
          <w:szCs w:val="24"/>
          <w:lang w:val="ru-RU"/>
        </w:rPr>
        <w:t xml:space="preserve"> цессии</w:t>
      </w:r>
      <w:r w:rsidRPr="0075564D">
        <w:rPr>
          <w:rFonts w:ascii="Times New Roman" w:hAnsi="Times New Roman" w:cs="Times New Roman"/>
          <w:sz w:val="24"/>
          <w:szCs w:val="24"/>
          <w:lang w:val="ru-RU"/>
        </w:rPr>
        <w:t>.</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77BED626" w:rsidR="0075564D" w:rsidRPr="002F5188" w:rsidRDefault="0075564D" w:rsidP="00291ED4">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634CF941" w14:textId="77777777" w:rsidR="008106B0" w:rsidRDefault="0075564D" w:rsidP="00291ED4">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77777777" w:rsidR="0075564D" w:rsidRPr="00204735" w:rsidRDefault="008106B0" w:rsidP="00291ED4">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12A8EAD5"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34A4D4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27C0397" w14:textId="77777777" w:rsidR="0075564D" w:rsidRPr="0075564D" w:rsidRDefault="0075564D" w:rsidP="0075564D">
      <w:pPr>
        <w:ind w:firstLine="709"/>
        <w:mirrorIndents/>
        <w:jc w:val="both"/>
        <w:rPr>
          <w:rFonts w:ascii="Times New Roman" w:hAnsi="Times New Roman" w:cs="Times New Roman"/>
          <w:lang w:val="ru-RU"/>
        </w:rPr>
      </w:pP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43EB20C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Согласия на обработку персональных данных, разрешенных </w:t>
      </w:r>
      <w:r w:rsidRPr="00FF66A3">
        <w:rPr>
          <w:rFonts w:ascii="Times New Roman" w:hAnsi="Times New Roman" w:cs="Times New Roman"/>
          <w:i/>
          <w:sz w:val="24"/>
          <w:szCs w:val="24"/>
          <w:lang w:val="ru-RU"/>
        </w:rPr>
        <w:lastRenderedPageBreak/>
        <w:t>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E549083" w14:textId="51FE6458"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7D38C9DA" w14:textId="6D7C1FA3" w:rsidR="0075564D" w:rsidRPr="0061358A"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6A4AF5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C99A47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7D46E64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23FE3B5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B366B5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1C1BFE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20ECCBB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750763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4D4C99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12459D7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13B787C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02E075B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DB75606" w14:textId="77777777" w:rsidR="0075564D" w:rsidRPr="00C92F07" w:rsidRDefault="0075564D" w:rsidP="00291ED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D6BF554" w14:textId="77777777" w:rsidR="0075564D" w:rsidRPr="0075564D"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71AF667D" w14:textId="77777777" w:rsidR="0075564D" w:rsidRPr="0075564D"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0FBB47B" w14:textId="77777777" w:rsidR="0075564D" w:rsidRPr="0075564D"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9965C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85559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D5D1EB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0870B5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6E4CB2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253997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C348BA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6DE82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14F9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54C1C05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E1AAC00" w14:textId="77777777" w:rsidR="0075564D" w:rsidRPr="00AF3281" w:rsidRDefault="0075564D" w:rsidP="00291ED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0453433"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79F044D7"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118DF4C7"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F4442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EE70EB7"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312C6310"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0EE13B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1C3AD49"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ADBB55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C8B32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753A11DF"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3"/>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47917ECB"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что Претендентом получены все необходимые для заключения и исполнения Договора </w:t>
      </w:r>
      <w:r w:rsidR="006933D9">
        <w:rPr>
          <w:rFonts w:ascii="Times New Roman" w:hAnsi="Times New Roman" w:cs="Times New Roman"/>
          <w:sz w:val="24"/>
          <w:szCs w:val="24"/>
        </w:rPr>
        <w:t xml:space="preserve">цессии </w:t>
      </w:r>
      <w:r w:rsidRPr="00AF3281">
        <w:rPr>
          <w:rFonts w:ascii="Times New Roman" w:hAnsi="Times New Roman" w:cs="Times New Roman"/>
          <w:sz w:val="24"/>
          <w:szCs w:val="24"/>
        </w:rPr>
        <w:t>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B91C1C"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17783996"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6AFAD244"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5777AABD"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что получены все необходимые для заключения и исполнения Договора </w:t>
      </w:r>
      <w:r w:rsidR="00B650AE">
        <w:rPr>
          <w:rFonts w:ascii="Times New Roman" w:hAnsi="Times New Roman" w:cs="Times New Roman"/>
          <w:sz w:val="24"/>
          <w:szCs w:val="24"/>
        </w:rPr>
        <w:t xml:space="preserve">цессии </w:t>
      </w:r>
      <w:r w:rsidRPr="00AF3281">
        <w:rPr>
          <w:rFonts w:ascii="Times New Roman" w:hAnsi="Times New Roman" w:cs="Times New Roman"/>
          <w:sz w:val="24"/>
          <w:szCs w:val="24"/>
        </w:rPr>
        <w:t>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70D7A4"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1C7810">
      <w:pPr>
        <w:pStyle w:val="a6"/>
        <w:numPr>
          <w:ilvl w:val="0"/>
          <w:numId w:val="4"/>
        </w:numPr>
        <w:spacing w:before="240" w:after="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5C31A24B"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772BFA13" w14:textId="77777777" w:rsidR="0075564D" w:rsidRPr="00F301FE" w:rsidRDefault="0075564D" w:rsidP="0075564D">
      <w:pPr>
        <w:rPr>
          <w:rFonts w:ascii="Times New Roman" w:hAnsi="Times New Roman" w:cs="Times New Roman"/>
          <w:sz w:val="24"/>
          <w:szCs w:val="24"/>
        </w:rPr>
      </w:pPr>
    </w:p>
    <w:p w14:paraId="4EE8A397" w14:textId="645BC2DB" w:rsidR="0075564D" w:rsidRPr="00AD77F8" w:rsidRDefault="00AD77F8" w:rsidP="0075564D">
      <w:pPr>
        <w:rPr>
          <w:rFonts w:ascii="Times New Roman" w:hAnsi="Times New Roman" w:cs="Times New Roman"/>
          <w:sz w:val="24"/>
          <w:szCs w:val="24"/>
          <w:lang w:val="ru-RU"/>
        </w:rPr>
      </w:pPr>
      <w:r>
        <w:rPr>
          <w:rFonts w:ascii="Times New Roman" w:hAnsi="Times New Roman" w:cs="Times New Roman"/>
          <w:sz w:val="24"/>
          <w:szCs w:val="24"/>
          <w:lang w:val="ru-RU"/>
        </w:rPr>
        <w:t xml:space="preserve">г. Москва                                                                                                </w:t>
      </w:r>
      <w:r w:rsidR="00CF6618">
        <w:rPr>
          <w:rFonts w:ascii="Times New Roman" w:hAnsi="Times New Roman" w:cs="Times New Roman"/>
          <w:sz w:val="24"/>
          <w:szCs w:val="24"/>
          <w:lang w:val="ru-RU"/>
        </w:rPr>
        <w:t xml:space="preserve">        </w:t>
      </w:r>
      <w:proofErr w:type="gramStart"/>
      <w:r w:rsidR="00CF6618">
        <w:rPr>
          <w:rFonts w:ascii="Times New Roman" w:hAnsi="Times New Roman" w:cs="Times New Roman"/>
          <w:sz w:val="24"/>
          <w:szCs w:val="24"/>
          <w:lang w:val="ru-RU"/>
        </w:rPr>
        <w:t xml:space="preserve"> </w:t>
      </w:r>
      <w:r w:rsidR="008E061A">
        <w:rPr>
          <w:rFonts w:ascii="Times New Roman" w:hAnsi="Times New Roman" w:cs="Times New Roman"/>
          <w:sz w:val="24"/>
          <w:szCs w:val="24"/>
          <w:lang w:val="ru-RU"/>
        </w:rPr>
        <w:t xml:space="preserve">  </w:t>
      </w:r>
      <w:r>
        <w:rPr>
          <w:rFonts w:ascii="Times New Roman" w:hAnsi="Times New Roman" w:cs="Times New Roman"/>
          <w:sz w:val="24"/>
          <w:szCs w:val="24"/>
          <w:lang w:val="ru-RU"/>
        </w:rPr>
        <w:t>«</w:t>
      </w:r>
      <w:proofErr w:type="gramEnd"/>
      <w:r>
        <w:rPr>
          <w:rFonts w:ascii="Times New Roman" w:hAnsi="Times New Roman" w:cs="Times New Roman"/>
          <w:sz w:val="24"/>
          <w:szCs w:val="24"/>
          <w:lang w:val="ru-RU"/>
        </w:rPr>
        <w:t>____»___________2023г.</w:t>
      </w:r>
    </w:p>
    <w:p w14:paraId="0DB584DF" w14:textId="2A3D4AD4" w:rsidR="0075564D" w:rsidRPr="00CA333F"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22C611E3" w:rsidR="0075564D" w:rsidRPr="00BF13C4" w:rsidRDefault="0075564D" w:rsidP="00BF13C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926F70">
        <w:rPr>
          <w:rFonts w:ascii="Times New Roman" w:hAnsi="Times New Roman" w:cs="Times New Roman"/>
          <w:spacing w:val="-6"/>
          <w:sz w:val="24"/>
          <w:szCs w:val="24"/>
        </w:rPr>
        <w:t>в</w:t>
      </w:r>
      <w:r w:rsidR="00BF13C4">
        <w:rPr>
          <w:rFonts w:ascii="Times New Roman" w:hAnsi="Times New Roman" w:cs="Times New Roman"/>
          <w:color w:val="000000"/>
          <w:spacing w:val="-6"/>
          <w:sz w:val="24"/>
          <w:szCs w:val="24"/>
        </w:rPr>
        <w:t xml:space="preserve"> </w:t>
      </w:r>
      <w:r w:rsidR="00BF13C4" w:rsidRPr="00BF13C4">
        <w:rPr>
          <w:rFonts w:ascii="Times New Roman" w:hAnsi="Times New Roman" w:cs="Times New Roman"/>
          <w:sz w:val="24"/>
          <w:szCs w:val="24"/>
        </w:rPr>
        <w:t>аукционе в электронной форме, открытом по составу участников и форме подачи предложений о цене продажи прав (требований), находящихся в собственности общества с ограниченной ответственностью «РТ-Капитал»</w:t>
      </w:r>
      <w:r w:rsidRPr="00BF13C4">
        <w:rPr>
          <w:rFonts w:ascii="Times New Roman" w:hAnsi="Times New Roman" w:cs="Times New Roman"/>
          <w:spacing w:val="-6"/>
          <w:sz w:val="24"/>
          <w:szCs w:val="24"/>
        </w:rPr>
        <w:t xml:space="preserve">, </w:t>
      </w:r>
      <w:r w:rsidRPr="00BF13C4">
        <w:rPr>
          <w:rFonts w:ascii="Times New Roman" w:hAnsi="Times New Roman" w:cs="Times New Roman"/>
          <w:color w:val="000000"/>
          <w:spacing w:val="-6"/>
          <w:sz w:val="24"/>
          <w:szCs w:val="24"/>
        </w:rPr>
        <w:t xml:space="preserve">а также </w:t>
      </w:r>
      <w:r w:rsidRPr="00BF13C4">
        <w:rPr>
          <w:rFonts w:ascii="Times New Roman" w:hAnsi="Times New Roman" w:cs="Times New Roman"/>
          <w:spacing w:val="-6"/>
          <w:sz w:val="24"/>
          <w:szCs w:val="24"/>
        </w:rPr>
        <w:t xml:space="preserve">в целях исполнения Претендентом </w:t>
      </w:r>
      <w:r w:rsidRPr="00BF13C4">
        <w:rPr>
          <w:rFonts w:ascii="Times New Roman" w:hAnsi="Times New Roman" w:cs="Times New Roman"/>
          <w:color w:val="000000"/>
          <w:spacing w:val="-6"/>
          <w:sz w:val="24"/>
          <w:szCs w:val="24"/>
        </w:rPr>
        <w:t xml:space="preserve">обязательств по заключению Договора </w:t>
      </w:r>
      <w:r w:rsidR="00FC64A8" w:rsidRPr="00BF13C4">
        <w:rPr>
          <w:rFonts w:ascii="Times New Roman" w:hAnsi="Times New Roman" w:cs="Times New Roman"/>
          <w:color w:val="000000"/>
          <w:spacing w:val="-6"/>
          <w:sz w:val="24"/>
          <w:szCs w:val="24"/>
        </w:rPr>
        <w:t xml:space="preserve">цессии </w:t>
      </w:r>
      <w:r w:rsidRPr="00BF13C4">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BF13C4">
        <w:rPr>
          <w:rFonts w:ascii="Times New Roman" w:hAnsi="Times New Roman" w:cs="Times New Roman"/>
          <w:color w:val="000000"/>
          <w:spacing w:val="-6"/>
          <w:sz w:val="24"/>
          <w:szCs w:val="24"/>
        </w:rPr>
        <w:t> </w:t>
      </w:r>
      <w:r w:rsidRPr="00BF13C4">
        <w:rPr>
          <w:rFonts w:ascii="Times New Roman" w:hAnsi="Times New Roman" w:cs="Times New Roman"/>
          <w:spacing w:val="-6"/>
          <w:sz w:val="24"/>
          <w:szCs w:val="24"/>
        </w:rPr>
        <w:t>(Единственным</w:t>
      </w:r>
      <w:r w:rsidRPr="00BF13C4">
        <w:rPr>
          <w:rFonts w:ascii="Times New Roman" w:hAnsi="Times New Roman" w:cs="Times New Roman"/>
          <w:color w:val="000000"/>
          <w:spacing w:val="-6"/>
          <w:sz w:val="24"/>
          <w:szCs w:val="24"/>
        </w:rPr>
        <w:t xml:space="preserve"> </w:t>
      </w:r>
      <w:r w:rsidRPr="00BF13C4">
        <w:rPr>
          <w:rFonts w:ascii="Times New Roman" w:hAnsi="Times New Roman" w:cs="Times New Roman"/>
          <w:spacing w:val="-6"/>
          <w:sz w:val="24"/>
          <w:szCs w:val="24"/>
        </w:rPr>
        <w:t>участником), и иных обязательств, на условиях и в сроки,</w:t>
      </w:r>
      <w:r w:rsidRPr="00BF13C4">
        <w:rPr>
          <w:rFonts w:ascii="Times New Roman" w:hAnsi="Times New Roman" w:cs="Times New Roman"/>
          <w:color w:val="000000"/>
          <w:spacing w:val="-6"/>
          <w:sz w:val="24"/>
          <w:szCs w:val="24"/>
        </w:rPr>
        <w:t xml:space="preserve"> предусмотренные Документацией</w:t>
      </w:r>
      <w:r w:rsidRPr="00BF13C4">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BF13C4">
        <w:rPr>
          <w:rFonts w:ascii="Times New Roman" w:hAnsi="Times New Roman" w:cs="Times New Roman"/>
          <w:color w:val="000000"/>
          <w:spacing w:val="-6"/>
          <w:sz w:val="24"/>
          <w:szCs w:val="24"/>
        </w:rPr>
        <w:t xml:space="preserve">  </w:t>
      </w:r>
      <w:r w:rsidRPr="00BF13C4">
        <w:rPr>
          <w:rFonts w:ascii="Times New Roman" w:hAnsi="Times New Roman" w:cs="Times New Roman"/>
          <w:spacing w:val="-6"/>
          <w:sz w:val="24"/>
          <w:szCs w:val="24"/>
        </w:rPr>
        <w:t>1.2.</w:t>
      </w:r>
      <w:r w:rsidRPr="00BF13C4">
        <w:rPr>
          <w:rFonts w:ascii="Times New Roman" w:hAnsi="Times New Roman" w:cs="Times New Roman"/>
          <w:color w:val="000000"/>
          <w:spacing w:val="-6"/>
          <w:sz w:val="24"/>
          <w:szCs w:val="24"/>
        </w:rPr>
        <w:t> </w:t>
      </w:r>
      <w:r w:rsidRPr="00BF13C4">
        <w:rPr>
          <w:rFonts w:ascii="Times New Roman" w:hAnsi="Times New Roman" w:cs="Times New Roman"/>
          <w:spacing w:val="-6"/>
          <w:sz w:val="24"/>
          <w:szCs w:val="24"/>
        </w:rPr>
        <w:t>Договора</w:t>
      </w:r>
      <w:r w:rsidRPr="00BF13C4">
        <w:rPr>
          <w:rFonts w:ascii="Times New Roman" w:hAnsi="Times New Roman" w:cs="Times New Roman"/>
          <w:color w:val="000000"/>
          <w:spacing w:val="-6"/>
          <w:sz w:val="24"/>
          <w:szCs w:val="24"/>
        </w:rPr>
        <w:t xml:space="preserve"> (далее – </w:t>
      </w:r>
      <w:r w:rsidRPr="00BF13C4">
        <w:rPr>
          <w:rFonts w:ascii="Times New Roman" w:hAnsi="Times New Roman" w:cs="Times New Roman"/>
          <w:spacing w:val="-6"/>
          <w:sz w:val="24"/>
          <w:szCs w:val="24"/>
        </w:rPr>
        <w:t>Задато</w:t>
      </w:r>
      <w:r w:rsidRPr="00BF13C4">
        <w:rPr>
          <w:rFonts w:ascii="Times New Roman" w:hAnsi="Times New Roman" w:cs="Times New Roman"/>
          <w:color w:val="000000"/>
          <w:spacing w:val="-6"/>
          <w:sz w:val="24"/>
          <w:szCs w:val="24"/>
        </w:rPr>
        <w:t>к).</w:t>
      </w:r>
    </w:p>
    <w:p w14:paraId="68660F77" w14:textId="5306157D" w:rsidR="0075564D" w:rsidRPr="00FB181F" w:rsidRDefault="0075564D" w:rsidP="00291ED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A975D4">
        <w:rPr>
          <w:rFonts w:ascii="Times New Roman" w:hAnsi="Times New Roman" w:cs="Times New Roman"/>
          <w:spacing w:val="-6"/>
          <w:sz w:val="24"/>
          <w:szCs w:val="24"/>
        </w:rPr>
        <w:t xml:space="preserve">Задаток устанавливается в сумме: </w:t>
      </w:r>
      <w:r w:rsidR="00FB181F" w:rsidRPr="00000D0F">
        <w:rPr>
          <w:rFonts w:ascii="Times New Roman" w:hAnsi="Times New Roman" w:cs="Times New Roman"/>
          <w:b/>
          <w:spacing w:val="-6"/>
          <w:sz w:val="24"/>
          <w:szCs w:val="24"/>
        </w:rPr>
        <w:t>2 200 000</w:t>
      </w:r>
      <w:r w:rsidR="00FB181F">
        <w:rPr>
          <w:rFonts w:ascii="Times New Roman" w:hAnsi="Times New Roman" w:cs="Times New Roman"/>
          <w:spacing w:val="-6"/>
          <w:sz w:val="24"/>
          <w:szCs w:val="24"/>
        </w:rPr>
        <w:t xml:space="preserve"> (Два миллиона двести тысяч)</w:t>
      </w:r>
      <w:r w:rsidR="00FB181F" w:rsidRPr="008D0D67">
        <w:rPr>
          <w:rFonts w:ascii="Times New Roman" w:hAnsi="Times New Roman" w:cs="Times New Roman"/>
          <w:b/>
          <w:spacing w:val="-6"/>
          <w:sz w:val="24"/>
          <w:szCs w:val="24"/>
        </w:rPr>
        <w:t xml:space="preserve"> </w:t>
      </w:r>
      <w:r w:rsidR="00FB181F" w:rsidRPr="00713D3C">
        <w:rPr>
          <w:rFonts w:ascii="Times New Roman" w:hAnsi="Times New Roman" w:cs="Times New Roman"/>
          <w:spacing w:val="-6"/>
          <w:sz w:val="24"/>
          <w:szCs w:val="24"/>
        </w:rPr>
        <w:t>рублей</w:t>
      </w:r>
      <w:r w:rsidR="00FB181F">
        <w:rPr>
          <w:rFonts w:ascii="Times New Roman" w:hAnsi="Times New Roman" w:cs="Times New Roman"/>
          <w:spacing w:val="-6"/>
          <w:sz w:val="24"/>
          <w:szCs w:val="24"/>
        </w:rPr>
        <w:t xml:space="preserve"> 00 копеек</w:t>
      </w:r>
      <w:r w:rsidR="00FB181F" w:rsidRPr="008D0D67">
        <w:rPr>
          <w:rFonts w:ascii="Times New Roman" w:hAnsi="Times New Roman" w:cs="Times New Roman"/>
          <w:spacing w:val="-6"/>
          <w:sz w:val="24"/>
          <w:szCs w:val="24"/>
        </w:rPr>
        <w:t xml:space="preserve"> </w:t>
      </w:r>
      <w:r w:rsidRPr="00FB181F">
        <w:rPr>
          <w:rFonts w:ascii="Times New Roman" w:hAnsi="Times New Roman" w:cs="Times New Roman"/>
          <w:spacing w:val="-6"/>
          <w:sz w:val="24"/>
          <w:szCs w:val="24"/>
        </w:rPr>
        <w:t>(НДС не облагается).</w:t>
      </w:r>
    </w:p>
    <w:p w14:paraId="2E6C401E"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0C7F45FE"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FB181F" w:rsidRPr="00000D0F">
        <w:rPr>
          <w:rFonts w:ascii="Times New Roman" w:hAnsi="Times New Roman" w:cs="Times New Roman"/>
          <w:b/>
          <w:spacing w:val="-6"/>
          <w:sz w:val="24"/>
          <w:szCs w:val="24"/>
        </w:rPr>
        <w:t>2 200 000</w:t>
      </w:r>
      <w:r w:rsidR="00FB181F">
        <w:rPr>
          <w:rFonts w:ascii="Times New Roman" w:hAnsi="Times New Roman" w:cs="Times New Roman"/>
          <w:spacing w:val="-6"/>
          <w:sz w:val="24"/>
          <w:szCs w:val="24"/>
        </w:rPr>
        <w:t xml:space="preserve"> (Два миллиона двести тысяч)</w:t>
      </w:r>
      <w:r w:rsidR="00FB181F" w:rsidRPr="008D0D67">
        <w:rPr>
          <w:rFonts w:ascii="Times New Roman" w:hAnsi="Times New Roman" w:cs="Times New Roman"/>
          <w:b/>
          <w:spacing w:val="-6"/>
          <w:sz w:val="24"/>
          <w:szCs w:val="24"/>
        </w:rPr>
        <w:t xml:space="preserve"> </w:t>
      </w:r>
      <w:r w:rsidR="00FB181F" w:rsidRPr="00713D3C">
        <w:rPr>
          <w:rFonts w:ascii="Times New Roman" w:hAnsi="Times New Roman" w:cs="Times New Roman"/>
          <w:spacing w:val="-6"/>
          <w:sz w:val="24"/>
          <w:szCs w:val="24"/>
        </w:rPr>
        <w:t>рублей</w:t>
      </w:r>
      <w:r w:rsidR="00FB181F">
        <w:rPr>
          <w:rFonts w:ascii="Times New Roman" w:hAnsi="Times New Roman" w:cs="Times New Roman"/>
          <w:spacing w:val="-6"/>
          <w:sz w:val="24"/>
          <w:szCs w:val="24"/>
        </w:rPr>
        <w:t xml:space="preserve"> 00 копеек</w:t>
      </w:r>
      <w:r w:rsidR="00FB181F"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E25375">
        <w:rPr>
          <w:rFonts w:ascii="Times New Roman" w:hAnsi="Times New Roman" w:cs="Times New Roman"/>
          <w:b/>
          <w:spacing w:val="-6"/>
          <w:sz w:val="24"/>
          <w:szCs w:val="24"/>
        </w:rPr>
        <w:t>23.11.2023г.</w:t>
      </w:r>
    </w:p>
    <w:p w14:paraId="1F9C752A"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В платежном поручении на перечисление денежных средств необходимо указать: «В обеспечение обязательств в соответствии с торгами № </w:t>
      </w:r>
      <w:r w:rsidRPr="008E061A">
        <w:rPr>
          <w:rFonts w:ascii="Times New Roman" w:hAnsi="Times New Roman" w:cs="Times New Roman"/>
          <w:spacing w:val="-6"/>
          <w:sz w:val="24"/>
          <w:szCs w:val="24"/>
          <w:u w:val="single"/>
          <w:lang w:val="ru-RU"/>
        </w:rPr>
        <w:t>____________</w:t>
      </w:r>
      <w:r w:rsidRPr="0075564D">
        <w:rPr>
          <w:rFonts w:ascii="Times New Roman" w:hAnsi="Times New Roman" w:cs="Times New Roman"/>
          <w:spacing w:val="-6"/>
          <w:sz w:val="24"/>
          <w:szCs w:val="24"/>
          <w:lang w:val="ru-RU"/>
        </w:rPr>
        <w:t>».</w:t>
      </w:r>
    </w:p>
    <w:p w14:paraId="50479743"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10D3DFF9"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оговора</w:t>
      </w:r>
      <w:r w:rsidR="00374A88">
        <w:rPr>
          <w:rFonts w:ascii="Times New Roman" w:hAnsi="Times New Roman" w:cs="Times New Roman"/>
          <w:color w:val="000000"/>
          <w:spacing w:val="-6"/>
          <w:sz w:val="24"/>
          <w:szCs w:val="24"/>
        </w:rPr>
        <w:t xml:space="preserve"> цессии</w:t>
      </w:r>
      <w:r w:rsidRPr="00111EFD">
        <w:rPr>
          <w:rFonts w:ascii="Times New Roman" w:hAnsi="Times New Roman" w:cs="Times New Roman"/>
          <w:color w:val="000000"/>
          <w:spacing w:val="-6"/>
          <w:sz w:val="24"/>
          <w:szCs w:val="24"/>
        </w:rPr>
        <w:t xml:space="preserve">,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64DDFF79"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w:t>
      </w:r>
      <w:r w:rsidR="003A22B9">
        <w:rPr>
          <w:rFonts w:ascii="Times New Roman" w:hAnsi="Times New Roman" w:cs="Times New Roman"/>
          <w:spacing w:val="-6"/>
          <w:sz w:val="24"/>
          <w:szCs w:val="24"/>
        </w:rPr>
        <w:t xml:space="preserve"> цессии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w:t>
      </w:r>
      <w:r w:rsidR="001330C5">
        <w:rPr>
          <w:rFonts w:ascii="Times New Roman" w:hAnsi="Times New Roman" w:cs="Times New Roman"/>
          <w:color w:val="000000"/>
          <w:spacing w:val="-6"/>
          <w:sz w:val="24"/>
          <w:szCs w:val="24"/>
        </w:rPr>
        <w:t xml:space="preserve">цессии </w:t>
      </w:r>
      <w:r w:rsidRPr="00111EFD">
        <w:rPr>
          <w:rFonts w:ascii="Times New Roman" w:hAnsi="Times New Roman" w:cs="Times New Roman"/>
          <w:color w:val="000000"/>
          <w:spacing w:val="-6"/>
          <w:sz w:val="24"/>
          <w:szCs w:val="24"/>
        </w:rPr>
        <w:t xml:space="preserve">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Возврат денежных средств</w:t>
      </w:r>
    </w:p>
    <w:p w14:paraId="4D16962D"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45982C3F"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перечисляет сумму Задатка на счет Претендента, указанный в Договоре, в течение 5 (пят</w:t>
      </w:r>
      <w:r w:rsidR="00340B72">
        <w:rPr>
          <w:rFonts w:ascii="Times New Roman" w:hAnsi="Times New Roman" w:cs="Times New Roman"/>
          <w:color w:val="000000"/>
          <w:spacing w:val="-6"/>
          <w:sz w:val="24"/>
          <w:szCs w:val="24"/>
        </w:rPr>
        <w:t>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8D14EDF"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0CBBB39" w14:textId="77777777" w:rsidR="0075564D" w:rsidRPr="00111EFD" w:rsidRDefault="0075564D" w:rsidP="00291ED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2DA3712" w14:textId="77777777" w:rsidR="0075564D" w:rsidRPr="00E801DA" w:rsidRDefault="0075564D" w:rsidP="00291ED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87FA4A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3DD537F" w14:textId="3B2CF18A"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перечисляет сумму Задатка на расчетный счет Претендента, указанный в Заявке, в течение 5 (пят</w:t>
      </w:r>
      <w:r w:rsidR="00340B72">
        <w:rPr>
          <w:rFonts w:ascii="Times New Roman" w:hAnsi="Times New Roman" w:cs="Times New Roman"/>
          <w:color w:val="000000"/>
          <w:spacing w:val="-6"/>
          <w:sz w:val="24"/>
          <w:szCs w:val="24"/>
        </w:rPr>
        <w:t>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D8F007" w14:textId="67A83D2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00DA469E">
        <w:rPr>
          <w:rFonts w:ascii="Times New Roman" w:hAnsi="Times New Roman" w:cs="Times New Roman"/>
          <w:spacing w:val="-6"/>
          <w:sz w:val="24"/>
          <w:szCs w:val="24"/>
          <w:lang w:val="ru-RU"/>
        </w:rPr>
        <w:t>цессии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291ED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291ED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77777777" w:rsidR="0075564D" w:rsidRPr="00111EFD" w:rsidRDefault="0075564D" w:rsidP="00291ED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w:t>
      </w:r>
      <w:r w:rsidRPr="00111EFD">
        <w:rPr>
          <w:rFonts w:ascii="Times New Roman" w:hAnsi="Times New Roman" w:cs="Times New Roman"/>
          <w:color w:val="000000"/>
          <w:spacing w:val="-10"/>
          <w:sz w:val="24"/>
          <w:szCs w:val="24"/>
        </w:rPr>
        <w:lastRenderedPageBreak/>
        <w:t>отвода в случае, если заявление об отводе не было удовлетворено председателем арбитражного учреждения или комитетом по назначениям.</w:t>
      </w:r>
    </w:p>
    <w:p w14:paraId="595D1A1F"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C00FBF"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8E6EAE"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DD89E6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35F04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lastRenderedPageBreak/>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8E6EAE"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8E6EAE"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8E6EAE"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8E6EAE"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BB7F5C9" w14:textId="733C8CE9" w:rsidR="008D25E8" w:rsidRPr="00EF58A0" w:rsidRDefault="0075564D" w:rsidP="00EF58A0">
      <w:pPr>
        <w:pStyle w:val="a6"/>
        <w:numPr>
          <w:ilvl w:val="0"/>
          <w:numId w:val="4"/>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w:t>
      </w:r>
      <w:bookmarkStart w:id="39" w:name="_Toc229476289"/>
      <w:bookmarkStart w:id="40" w:name="_Toc230144070"/>
      <w:bookmarkEnd w:id="37"/>
      <w:bookmarkEnd w:id="38"/>
      <w:bookmarkEnd w:id="39"/>
      <w:bookmarkEnd w:id="40"/>
      <w:r w:rsidR="00814E2E">
        <w:rPr>
          <w:rFonts w:ascii="Times New Roman" w:hAnsi="Times New Roman" w:cs="Times New Roman"/>
          <w:b/>
          <w:sz w:val="24"/>
          <w:szCs w:val="24"/>
        </w:rPr>
        <w:t>ЦЕССИИ</w:t>
      </w:r>
    </w:p>
    <w:p w14:paraId="01187FE1" w14:textId="60B25CF3" w:rsidR="002768E5" w:rsidRPr="00EF58A0" w:rsidRDefault="00DA299E" w:rsidP="00DA299E">
      <w:pPr>
        <w:pStyle w:val="25"/>
        <w:spacing w:after="0"/>
        <w:ind w:firstLine="709"/>
        <w:jc w:val="center"/>
        <w:rPr>
          <w:rFonts w:eastAsiaTheme="minorHAnsi"/>
          <w:b/>
          <w:sz w:val="24"/>
          <w:szCs w:val="24"/>
          <w:lang w:eastAsia="en-US"/>
        </w:rPr>
      </w:pPr>
      <w:r w:rsidRPr="00EF58A0">
        <w:rPr>
          <w:rFonts w:eastAsiaTheme="minorHAnsi"/>
          <w:b/>
          <w:sz w:val="24"/>
          <w:szCs w:val="24"/>
          <w:lang w:eastAsia="en-US"/>
        </w:rPr>
        <w:t>ДОГОВОР ЦЕССИИ №______</w:t>
      </w:r>
    </w:p>
    <w:p w14:paraId="2611C1E3" w14:textId="24373293" w:rsidR="00953CF9" w:rsidRPr="00953CF9" w:rsidRDefault="00953CF9" w:rsidP="00953CF9">
      <w:pPr>
        <w:widowControl/>
        <w:rPr>
          <w:rFonts w:eastAsia="Times New Roman" w:cs="Times New Roman"/>
          <w:color w:val="000000"/>
          <w:sz w:val="28"/>
          <w:szCs w:val="28"/>
          <w:lang w:val="ru-RU" w:eastAsia="ru-RU"/>
        </w:rPr>
      </w:pPr>
      <w:r w:rsidRPr="00953CF9">
        <w:rPr>
          <w:rFonts w:eastAsia="Times New Roman" w:cs="Times New Roman"/>
          <w:color w:val="000000"/>
          <w:sz w:val="28"/>
          <w:szCs w:val="28"/>
          <w:lang w:val="ru-RU" w:eastAsia="ru-RU"/>
        </w:rPr>
        <w:t xml:space="preserve">г. Москва                                                                                                                                            </w:t>
      </w:r>
      <w:r>
        <w:rPr>
          <w:rFonts w:eastAsia="Times New Roman" w:cs="Times New Roman"/>
          <w:color w:val="000000"/>
          <w:sz w:val="28"/>
          <w:szCs w:val="28"/>
          <w:lang w:val="ru-RU" w:eastAsia="ru-RU"/>
        </w:rPr>
        <w:t xml:space="preserve">    </w:t>
      </w:r>
      <w:proofErr w:type="gramStart"/>
      <w:r>
        <w:rPr>
          <w:rFonts w:eastAsia="Times New Roman" w:cs="Times New Roman"/>
          <w:color w:val="000000"/>
          <w:sz w:val="28"/>
          <w:szCs w:val="28"/>
          <w:lang w:val="ru-RU" w:eastAsia="ru-RU"/>
        </w:rPr>
        <w:t xml:space="preserve">  </w:t>
      </w:r>
      <w:r w:rsidRPr="00953CF9">
        <w:rPr>
          <w:rFonts w:eastAsia="Times New Roman" w:cs="Times New Roman"/>
          <w:color w:val="000000"/>
          <w:sz w:val="28"/>
          <w:szCs w:val="28"/>
          <w:lang w:val="ru-RU" w:eastAsia="ru-RU"/>
        </w:rPr>
        <w:t xml:space="preserve"> </w:t>
      </w:r>
      <w:r w:rsidRPr="00953CF9">
        <w:rPr>
          <w:rFonts w:eastAsia="Times New Roman" w:cs="Times New Roman"/>
          <w:b/>
          <w:sz w:val="28"/>
          <w:szCs w:val="28"/>
          <w:lang w:val="ru-RU"/>
        </w:rPr>
        <w:t>«</w:t>
      </w:r>
      <w:proofErr w:type="gramEnd"/>
      <w:r w:rsidRPr="00953CF9">
        <w:rPr>
          <w:rFonts w:eastAsia="Times New Roman" w:cs="Times New Roman"/>
          <w:b/>
          <w:sz w:val="28"/>
          <w:szCs w:val="28"/>
          <w:lang w:val="ru-RU"/>
        </w:rPr>
        <w:t>___»</w:t>
      </w:r>
      <w:r w:rsidRPr="00953CF9">
        <w:rPr>
          <w:rFonts w:eastAsia="Times New Roman" w:cs="Times New Roman"/>
          <w:color w:val="000000"/>
          <w:sz w:val="28"/>
          <w:szCs w:val="28"/>
          <w:lang w:val="ru-RU" w:eastAsia="ru-RU"/>
        </w:rPr>
        <w:t xml:space="preserve"> </w:t>
      </w:r>
      <w:r w:rsidRPr="00953CF9">
        <w:rPr>
          <w:rFonts w:eastAsia="Times New Roman" w:cs="Times New Roman"/>
          <w:b/>
          <w:sz w:val="28"/>
          <w:szCs w:val="28"/>
          <w:lang w:val="ru-RU"/>
        </w:rPr>
        <w:t>__</w:t>
      </w:r>
      <w:r w:rsidR="00F3170C">
        <w:rPr>
          <w:rFonts w:eastAsia="Times New Roman" w:cs="Times New Roman"/>
          <w:b/>
          <w:sz w:val="28"/>
          <w:szCs w:val="28"/>
          <w:lang w:val="ru-RU"/>
        </w:rPr>
        <w:t>___</w:t>
      </w:r>
      <w:r w:rsidRPr="00953CF9">
        <w:rPr>
          <w:rFonts w:eastAsia="Times New Roman" w:cs="Times New Roman"/>
          <w:b/>
          <w:sz w:val="28"/>
          <w:szCs w:val="28"/>
          <w:lang w:val="ru-RU"/>
        </w:rPr>
        <w:t>_______2023</w:t>
      </w:r>
      <w:r w:rsidRPr="00F3170C">
        <w:rPr>
          <w:rFonts w:eastAsia="Times New Roman" w:cs="Times New Roman"/>
          <w:b/>
          <w:sz w:val="28"/>
          <w:szCs w:val="28"/>
          <w:lang w:val="ru-RU"/>
        </w:rPr>
        <w:t xml:space="preserve"> г.</w:t>
      </w:r>
    </w:p>
    <w:p w14:paraId="6C056D96" w14:textId="77777777" w:rsidR="00953CF9" w:rsidRPr="00953CF9" w:rsidRDefault="00953CF9" w:rsidP="00953CF9">
      <w:pPr>
        <w:widowControl/>
        <w:ind w:firstLine="709"/>
        <w:rPr>
          <w:rFonts w:eastAsia="Times New Roman" w:cs="Times New Roman"/>
          <w:color w:val="000000"/>
          <w:sz w:val="28"/>
          <w:szCs w:val="28"/>
          <w:lang w:val="ru-RU" w:eastAsia="ru-RU"/>
        </w:rPr>
      </w:pPr>
    </w:p>
    <w:p w14:paraId="274A0948" w14:textId="01A65EF7" w:rsidR="00953CF9" w:rsidRPr="00953CF9" w:rsidRDefault="00953CF9" w:rsidP="00953CF9">
      <w:pPr>
        <w:widowControl/>
        <w:autoSpaceDE/>
        <w:autoSpaceDN/>
        <w:spacing w:line="276" w:lineRule="auto"/>
        <w:ind w:firstLine="709"/>
        <w:contextualSpacing/>
        <w:jc w:val="both"/>
        <w:rPr>
          <w:rFonts w:eastAsia="Times New Roman" w:cs="Times New Roman"/>
          <w:sz w:val="28"/>
          <w:szCs w:val="28"/>
          <w:lang w:val="ru-RU"/>
        </w:rPr>
      </w:pPr>
      <w:r w:rsidRPr="00953CF9">
        <w:rPr>
          <w:rFonts w:eastAsia="Times New Roman" w:cs="Times New Roman"/>
          <w:b/>
          <w:sz w:val="28"/>
          <w:szCs w:val="28"/>
          <w:lang w:val="ru-RU"/>
        </w:rPr>
        <w:t>__________</w:t>
      </w:r>
      <w:r w:rsidR="00F3170C">
        <w:rPr>
          <w:rFonts w:eastAsia="Times New Roman" w:cs="Times New Roman"/>
          <w:b/>
          <w:sz w:val="28"/>
          <w:szCs w:val="28"/>
          <w:lang w:val="ru-RU"/>
        </w:rPr>
        <w:t>___</w:t>
      </w:r>
      <w:r w:rsidRPr="00953CF9">
        <w:rPr>
          <w:rFonts w:eastAsia="Times New Roman" w:cs="Times New Roman"/>
          <w:b/>
          <w:sz w:val="28"/>
          <w:szCs w:val="28"/>
          <w:lang w:val="ru-RU"/>
        </w:rPr>
        <w:t xml:space="preserve"> «____________» (_______</w:t>
      </w:r>
      <w:r w:rsidR="00F3170C">
        <w:rPr>
          <w:rFonts w:eastAsia="Times New Roman" w:cs="Times New Roman"/>
          <w:b/>
          <w:sz w:val="28"/>
          <w:szCs w:val="28"/>
          <w:lang w:val="ru-RU"/>
        </w:rPr>
        <w:t>_____</w:t>
      </w:r>
      <w:r w:rsidRPr="00953CF9">
        <w:rPr>
          <w:rFonts w:eastAsia="Times New Roman" w:cs="Times New Roman"/>
          <w:b/>
          <w:sz w:val="28"/>
          <w:szCs w:val="28"/>
          <w:lang w:val="ru-RU"/>
        </w:rPr>
        <w:t>«________________»)</w:t>
      </w:r>
      <w:r w:rsidRPr="00953CF9">
        <w:rPr>
          <w:rFonts w:eastAsia="Times New Roman" w:cs="Times New Roman"/>
          <w:sz w:val="28"/>
          <w:szCs w:val="28"/>
          <w:lang w:val="ru-RU"/>
        </w:rPr>
        <w:t xml:space="preserve"> </w:t>
      </w:r>
      <w:r w:rsidRPr="00953CF9">
        <w:rPr>
          <w:rFonts w:eastAsia="Times New Roman" w:cs="Times New Roman"/>
          <w:i/>
          <w:sz w:val="24"/>
          <w:szCs w:val="24"/>
          <w:lang w:val="ru-RU"/>
        </w:rPr>
        <w:t>(указать полное и краткое наименование организации и организационно-правовой формы)</w:t>
      </w:r>
      <w:r w:rsidRPr="00953CF9">
        <w:rPr>
          <w:rFonts w:eastAsia="Times New Roman" w:cs="Times New Roman"/>
          <w:sz w:val="28"/>
          <w:szCs w:val="28"/>
          <w:lang w:val="ru-RU"/>
        </w:rPr>
        <w:t xml:space="preserve">, именуемое в дальнейшем </w:t>
      </w:r>
      <w:r w:rsidRPr="00953CF9">
        <w:rPr>
          <w:rFonts w:eastAsia="Times New Roman" w:cs="Times New Roman"/>
          <w:b/>
          <w:sz w:val="28"/>
          <w:szCs w:val="28"/>
          <w:lang w:val="ru-RU"/>
        </w:rPr>
        <w:t>«ЦЕССИОНАРИЙ»</w:t>
      </w:r>
      <w:r w:rsidRPr="00953CF9">
        <w:rPr>
          <w:rFonts w:eastAsia="Times New Roman" w:cs="Times New Roman"/>
          <w:sz w:val="28"/>
          <w:szCs w:val="28"/>
          <w:lang w:val="ru-RU"/>
        </w:rPr>
        <w:t xml:space="preserve">, в лице _______________ ___________ </w:t>
      </w:r>
      <w:r w:rsidRPr="00953CF9">
        <w:rPr>
          <w:rFonts w:eastAsia="Times New Roman" w:cs="Times New Roman"/>
          <w:i/>
          <w:sz w:val="24"/>
          <w:szCs w:val="24"/>
          <w:lang w:val="ru-RU"/>
        </w:rPr>
        <w:t>(указать должность и/или ФИО лица, подписывающего договор)</w:t>
      </w:r>
      <w:r w:rsidRPr="00953CF9">
        <w:rPr>
          <w:rFonts w:eastAsia="Times New Roman" w:cs="Times New Roman"/>
          <w:sz w:val="28"/>
          <w:szCs w:val="28"/>
          <w:lang w:val="ru-RU"/>
        </w:rPr>
        <w:t xml:space="preserve">, действующего на основании ________ </w:t>
      </w:r>
      <w:r w:rsidRPr="00953CF9">
        <w:rPr>
          <w:rFonts w:eastAsia="Times New Roman" w:cs="Times New Roman"/>
          <w:i/>
          <w:sz w:val="28"/>
          <w:szCs w:val="28"/>
          <w:lang w:val="ru-RU"/>
        </w:rPr>
        <w:t>(</w:t>
      </w:r>
      <w:r w:rsidRPr="00953CF9">
        <w:rPr>
          <w:rFonts w:eastAsia="Times New Roman" w:cs="Times New Roman"/>
          <w:i/>
          <w:sz w:val="24"/>
          <w:szCs w:val="24"/>
          <w:lang w:val="ru-RU"/>
        </w:rPr>
        <w:t>указать документ, на основании которого действует лицо - Устав, доверенность, договор и т.п.)</w:t>
      </w:r>
      <w:r w:rsidRPr="00953CF9">
        <w:rPr>
          <w:rFonts w:eastAsia="Times New Roman" w:cs="Times New Roman"/>
          <w:sz w:val="28"/>
          <w:szCs w:val="28"/>
          <w:lang w:val="ru-RU"/>
        </w:rPr>
        <w:t xml:space="preserve">, с одной стороны, и </w:t>
      </w:r>
    </w:p>
    <w:p w14:paraId="5E52D750" w14:textId="77777777" w:rsidR="00953CF9" w:rsidRPr="00953CF9" w:rsidRDefault="00953CF9" w:rsidP="00953CF9">
      <w:pPr>
        <w:widowControl/>
        <w:autoSpaceDE/>
        <w:autoSpaceDN/>
        <w:spacing w:line="276" w:lineRule="auto"/>
        <w:ind w:firstLine="851"/>
        <w:contextualSpacing/>
        <w:jc w:val="both"/>
        <w:rPr>
          <w:rFonts w:eastAsia="Times New Roman" w:cs="Times New Roman"/>
          <w:sz w:val="28"/>
          <w:szCs w:val="28"/>
          <w:lang w:val="ru-RU"/>
        </w:rPr>
      </w:pPr>
      <w:r w:rsidRPr="00953CF9">
        <w:rPr>
          <w:rFonts w:eastAsia="Times New Roman" w:cs="Times New Roman"/>
          <w:b/>
          <w:sz w:val="28"/>
          <w:szCs w:val="28"/>
          <w:lang w:val="ru-RU"/>
        </w:rPr>
        <w:t>Общество с ограниченной ответственностью «РТ-Капитал» (ООО «РТ-Капитал»)</w:t>
      </w:r>
      <w:r w:rsidRPr="00953CF9">
        <w:rPr>
          <w:rFonts w:eastAsia="Times New Roman" w:cs="Times New Roman"/>
          <w:sz w:val="28"/>
          <w:szCs w:val="28"/>
          <w:lang w:val="ru-RU"/>
        </w:rPr>
        <w:t xml:space="preserve">, именуемое в дальнейшем </w:t>
      </w:r>
      <w:r w:rsidRPr="00953CF9">
        <w:rPr>
          <w:rFonts w:eastAsia="Times New Roman" w:cs="Times New Roman"/>
          <w:b/>
          <w:sz w:val="28"/>
          <w:szCs w:val="28"/>
          <w:lang w:val="ru-RU"/>
        </w:rPr>
        <w:t>«ЦЕДЕНТ»</w:t>
      </w:r>
      <w:r w:rsidRPr="00953CF9">
        <w:rPr>
          <w:rFonts w:eastAsia="Times New Roman" w:cs="Times New Roman"/>
          <w:sz w:val="28"/>
          <w:szCs w:val="28"/>
          <w:lang w:val="ru-RU"/>
        </w:rPr>
        <w:t>, в лице __________________________________</w:t>
      </w:r>
      <w:r w:rsidRPr="00953CF9">
        <w:rPr>
          <w:rFonts w:eastAsia="Times New Roman" w:cs="Times New Roman"/>
          <w:i/>
          <w:sz w:val="24"/>
          <w:szCs w:val="24"/>
          <w:lang w:val="ru-RU"/>
        </w:rPr>
        <w:t xml:space="preserve"> (указать должность и/или ФИО лица, подписывающего договор)</w:t>
      </w:r>
      <w:r w:rsidRPr="00953CF9">
        <w:rPr>
          <w:rFonts w:eastAsia="Times New Roman" w:cs="Times New Roman"/>
          <w:sz w:val="28"/>
          <w:szCs w:val="28"/>
          <w:lang w:val="ru-RU"/>
        </w:rPr>
        <w:t>, действующего на основании _________________________</w:t>
      </w:r>
      <w:r w:rsidRPr="00953CF9">
        <w:rPr>
          <w:rFonts w:eastAsia="Times New Roman" w:cs="Times New Roman"/>
          <w:i/>
          <w:sz w:val="24"/>
          <w:szCs w:val="24"/>
          <w:lang w:val="ru-RU"/>
        </w:rPr>
        <w:t xml:space="preserve"> (указать документ, на основании которого действует лицо - Устав, доверенность, договор и т.п.)</w:t>
      </w:r>
      <w:r w:rsidRPr="00953CF9">
        <w:rPr>
          <w:rFonts w:eastAsia="Times New Roman" w:cs="Times New Roman"/>
          <w:sz w:val="28"/>
          <w:szCs w:val="28"/>
          <w:lang w:val="ru-RU"/>
        </w:rPr>
        <w:t xml:space="preserve">, с другой стороны, </w:t>
      </w:r>
    </w:p>
    <w:p w14:paraId="2B1AEED5" w14:textId="77777777" w:rsidR="00953CF9" w:rsidRPr="00953CF9" w:rsidRDefault="00953CF9" w:rsidP="00953CF9">
      <w:pPr>
        <w:widowControl/>
        <w:autoSpaceDE/>
        <w:autoSpaceDN/>
        <w:spacing w:line="276" w:lineRule="auto"/>
        <w:ind w:firstLine="709"/>
        <w:contextualSpacing/>
        <w:jc w:val="both"/>
        <w:rPr>
          <w:rFonts w:eastAsia="Times New Roman" w:cs="Times New Roman"/>
          <w:sz w:val="28"/>
          <w:szCs w:val="28"/>
          <w:lang w:val="ru-RU"/>
        </w:rPr>
      </w:pPr>
      <w:r w:rsidRPr="00953CF9">
        <w:rPr>
          <w:rFonts w:eastAsia="Times New Roman" w:cs="Times New Roman"/>
          <w:sz w:val="28"/>
          <w:szCs w:val="28"/>
          <w:lang w:val="ru-RU"/>
        </w:rPr>
        <w:t>при совместном упоминании в дальнейшем именуемые «Стороны», а по отдельности «Сторона», заключили настоящий договор уступки прав (требований) (именуемый в дальнейшем «Договор») о нижеследующем:</w:t>
      </w:r>
    </w:p>
    <w:p w14:paraId="434921E4" w14:textId="77777777" w:rsidR="00953CF9" w:rsidRPr="00953CF9" w:rsidRDefault="00953CF9" w:rsidP="00246D39">
      <w:pPr>
        <w:widowControl/>
        <w:numPr>
          <w:ilvl w:val="0"/>
          <w:numId w:val="35"/>
        </w:numPr>
        <w:autoSpaceDE/>
        <w:autoSpaceDN/>
        <w:spacing w:before="240" w:line="276" w:lineRule="auto"/>
        <w:ind w:left="0" w:firstLine="0"/>
        <w:contextualSpacing/>
        <w:jc w:val="center"/>
        <w:rPr>
          <w:rFonts w:eastAsia="Times New Roman" w:cs="Times New Roman"/>
          <w:b/>
          <w:sz w:val="28"/>
          <w:szCs w:val="28"/>
          <w:lang w:val="ru-RU"/>
        </w:rPr>
      </w:pPr>
      <w:r w:rsidRPr="00953CF9">
        <w:rPr>
          <w:rFonts w:eastAsia="Times New Roman" w:cs="Times New Roman"/>
          <w:b/>
          <w:sz w:val="28"/>
          <w:szCs w:val="28"/>
          <w:lang w:val="ru-RU"/>
        </w:rPr>
        <w:t>Предмет Договора</w:t>
      </w:r>
    </w:p>
    <w:p w14:paraId="67A610BA" w14:textId="77777777" w:rsidR="00953CF9" w:rsidRPr="00953CF9" w:rsidRDefault="00953CF9" w:rsidP="00953CF9">
      <w:pPr>
        <w:widowControl/>
        <w:autoSpaceDE/>
        <w:autoSpaceDN/>
        <w:spacing w:before="240" w:after="240" w:line="276" w:lineRule="auto"/>
        <w:ind w:left="709"/>
        <w:contextualSpacing/>
        <w:rPr>
          <w:rFonts w:eastAsia="Times New Roman" w:cs="Times New Roman"/>
          <w:b/>
          <w:sz w:val="28"/>
          <w:szCs w:val="28"/>
          <w:lang w:val="ru-RU"/>
        </w:rPr>
      </w:pPr>
    </w:p>
    <w:p w14:paraId="68DC94CC" w14:textId="77777777" w:rsidR="00953CF9" w:rsidRPr="00953CF9" w:rsidRDefault="00953CF9" w:rsidP="00BF4772">
      <w:pPr>
        <w:widowControl/>
        <w:numPr>
          <w:ilvl w:val="1"/>
          <w:numId w:val="38"/>
        </w:numPr>
        <w:autoSpaceDE/>
        <w:autoSpaceDN/>
        <w:spacing w:after="200" w:line="276" w:lineRule="auto"/>
        <w:ind w:left="0" w:firstLine="709"/>
        <w:contextualSpacing/>
        <w:jc w:val="both"/>
        <w:rPr>
          <w:rFonts w:eastAsia="Times New Roman" w:cs="Times New Roman"/>
          <w:color w:val="000000"/>
          <w:sz w:val="28"/>
          <w:szCs w:val="28"/>
          <w:lang w:val="ru-RU"/>
        </w:rPr>
      </w:pPr>
      <w:r w:rsidRPr="00953CF9">
        <w:rPr>
          <w:rFonts w:eastAsia="Times New Roman" w:cs="Times New Roman"/>
          <w:sz w:val="28"/>
          <w:szCs w:val="28"/>
          <w:lang w:val="ru-RU"/>
        </w:rPr>
        <w:t>На основании Протокола об итогах __________ от __ __________ 2023 г. № ___ ЦЕДЕНТ уступает ЦЕССИОНАРИЮ права (требования),</w:t>
      </w:r>
      <w:r w:rsidRPr="00953CF9">
        <w:rPr>
          <w:rFonts w:eastAsia="Times New Roman" w:cs="Times New Roman"/>
          <w:color w:val="000000"/>
          <w:sz w:val="28"/>
          <w:szCs w:val="28"/>
          <w:lang w:val="ru-RU"/>
        </w:rPr>
        <w:t xml:space="preserve"> а ЦЕССИОНАРИЙ обязуется принять и оплатить принадлежащие ЦЕДЕНТУ права (требования) к публичному акционерному обществу «Вологодская сбытовая компания» (ПАО «Вологодская сбытовая </w:t>
      </w:r>
      <w:r w:rsidRPr="00953CF9">
        <w:rPr>
          <w:rFonts w:eastAsia="Times New Roman" w:cs="Times New Roman"/>
          <w:sz w:val="28"/>
          <w:szCs w:val="28"/>
          <w:lang w:val="ru-RU"/>
        </w:rPr>
        <w:t>компания</w:t>
      </w:r>
      <w:r w:rsidRPr="00953CF9">
        <w:rPr>
          <w:rFonts w:eastAsia="Times New Roman" w:cs="Times New Roman"/>
          <w:color w:val="000000"/>
          <w:sz w:val="28"/>
          <w:szCs w:val="28"/>
          <w:lang w:val="ru-RU"/>
        </w:rPr>
        <w:t xml:space="preserve">»; ОГРН 1053500117450; ИНН 3525154831), именуемому в дальнейшем ДОЛЖНИК-1, Хафизову </w:t>
      </w:r>
      <w:proofErr w:type="spellStart"/>
      <w:r w:rsidRPr="00953CF9">
        <w:rPr>
          <w:rFonts w:eastAsia="Times New Roman" w:cs="Times New Roman"/>
          <w:color w:val="000000"/>
          <w:sz w:val="28"/>
          <w:szCs w:val="28"/>
          <w:lang w:val="ru-RU"/>
        </w:rPr>
        <w:t>Юрату</w:t>
      </w:r>
      <w:proofErr w:type="spellEnd"/>
      <w:r w:rsidRPr="00953CF9">
        <w:rPr>
          <w:rFonts w:eastAsia="Times New Roman" w:cs="Times New Roman"/>
          <w:color w:val="000000"/>
          <w:sz w:val="28"/>
          <w:szCs w:val="28"/>
          <w:lang w:val="ru-RU"/>
        </w:rPr>
        <w:t xml:space="preserve"> </w:t>
      </w:r>
      <w:proofErr w:type="spellStart"/>
      <w:r w:rsidRPr="00953CF9">
        <w:rPr>
          <w:rFonts w:eastAsia="Times New Roman" w:cs="Times New Roman"/>
          <w:color w:val="000000"/>
          <w:sz w:val="28"/>
          <w:szCs w:val="28"/>
          <w:lang w:val="ru-RU"/>
        </w:rPr>
        <w:t>Равильевичу</w:t>
      </w:r>
      <w:proofErr w:type="spellEnd"/>
      <w:r w:rsidRPr="00953CF9">
        <w:rPr>
          <w:rFonts w:eastAsia="Times New Roman" w:cs="Times New Roman"/>
          <w:color w:val="000000"/>
          <w:sz w:val="28"/>
          <w:szCs w:val="28"/>
          <w:lang w:val="ru-RU"/>
        </w:rPr>
        <w:t xml:space="preserve"> (Хафизову Ю.Р.), именуемому в дальнейшем ДОЛЖНИК-2, Румянцеву Сергею Борисовичу (Румянцеву С.Б.), именуемому в дальнейшем ДОЛЖНИК-3, Игнатьеву Андрею Петровичу (Игнатьеву А.П.), именуемому в дальнейшем ДОЛЖНИК-4, Кравцову Михаилу Юрьевичу (Кравцову М.Ю.),</w:t>
      </w:r>
      <w:r w:rsidRPr="00953CF9">
        <w:rPr>
          <w:rFonts w:eastAsia="Times New Roman" w:cs="Times New Roman"/>
          <w:sz w:val="28"/>
          <w:szCs w:val="28"/>
          <w:lang w:val="ru-RU"/>
        </w:rPr>
        <w:t xml:space="preserve"> </w:t>
      </w:r>
      <w:r w:rsidRPr="00953CF9">
        <w:rPr>
          <w:rFonts w:eastAsia="Times New Roman" w:cs="Times New Roman"/>
          <w:color w:val="000000"/>
          <w:sz w:val="28"/>
          <w:szCs w:val="28"/>
          <w:lang w:val="ru-RU"/>
        </w:rPr>
        <w:t xml:space="preserve">именуемому в дальнейшем ДОЛЖНИК-5, а совместно </w:t>
      </w:r>
      <w:r w:rsidRPr="00953CF9">
        <w:rPr>
          <w:rFonts w:eastAsia="Times New Roman" w:cs="Times New Roman"/>
          <w:sz w:val="28"/>
          <w:szCs w:val="28"/>
          <w:lang w:val="ru-RU"/>
        </w:rPr>
        <w:t xml:space="preserve">- ДОЛЖНИКИ, возникшие в связи с неисполнением </w:t>
      </w:r>
      <w:r w:rsidRPr="00953CF9">
        <w:rPr>
          <w:rFonts w:eastAsia="Times New Roman" w:cs="Times New Roman"/>
          <w:color w:val="000000"/>
          <w:sz w:val="28"/>
          <w:szCs w:val="28"/>
          <w:lang w:val="ru-RU"/>
        </w:rPr>
        <w:t>обществом с ограниченной ответственностью «РК-Телеком» (ООО «РК-Телеком»; ОГРН 1037739881706; ИНН 7702502420) обязательств по кредитным договорам от 29.07.2015 № 304кл/15 и от 27.01.2014 № 744кл/13, и подтверждаемые документами, указанными в Приложении № 1 к Договору.</w:t>
      </w:r>
    </w:p>
    <w:p w14:paraId="71453F28" w14:textId="77777777" w:rsidR="00953CF9" w:rsidRPr="00953CF9" w:rsidRDefault="00953CF9" w:rsidP="00BF4772">
      <w:pPr>
        <w:widowControl/>
        <w:numPr>
          <w:ilvl w:val="1"/>
          <w:numId w:val="38"/>
        </w:numPr>
        <w:autoSpaceDE/>
        <w:autoSpaceDN/>
        <w:spacing w:after="200" w:line="276" w:lineRule="auto"/>
        <w:ind w:left="0" w:firstLine="709"/>
        <w:contextualSpacing/>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Общая сумма уступаемых ЦЕССИОНАРИЮ прав (требований) к ДОЛЖНИКАМ на дату подписания Сторонами Договора составляет 235 865 957 (двести тридцать пять миллионов восемьсот шестьдесят пять тысяч девятьсот пятьдесят семь) рублей 89 (восемьдесят девять) копеек. Состав и объём уступаемых прав (требований) к каждому ДОЛЖНИКУ определяется в соответствии с Приложением № 2 к настоящему Договору.</w:t>
      </w:r>
    </w:p>
    <w:p w14:paraId="0894D4B3" w14:textId="7FEDDD69" w:rsidR="00953CF9" w:rsidRDefault="00953CF9" w:rsidP="00BF4772">
      <w:pPr>
        <w:widowControl/>
        <w:numPr>
          <w:ilvl w:val="1"/>
          <w:numId w:val="38"/>
        </w:numPr>
        <w:autoSpaceDE/>
        <w:autoSpaceDN/>
        <w:spacing w:after="200" w:line="276" w:lineRule="auto"/>
        <w:ind w:left="0" w:firstLine="709"/>
        <w:contextualSpacing/>
        <w:jc w:val="both"/>
        <w:rPr>
          <w:rFonts w:eastAsia="Times New Roman" w:cs="Times New Roman"/>
          <w:sz w:val="28"/>
          <w:szCs w:val="28"/>
          <w:lang w:val="ru-RU"/>
        </w:rPr>
      </w:pPr>
      <w:r w:rsidRPr="00953CF9">
        <w:rPr>
          <w:rFonts w:eastAsia="Times New Roman" w:cs="Times New Roman"/>
          <w:sz w:val="28"/>
          <w:szCs w:val="28"/>
          <w:lang w:val="ru-RU"/>
        </w:rPr>
        <w:t>Права (требования) ЦЕДЕНТА к ДОЛЖНИКАМ переходят к ЦЕССИОНАРИЮ в том объеме и на тех условиях, которые существуют к моменту перехода прав (требований), включая все связанные с требованиями права, в том числе право требования уплаты процентов, пени, штрафов и возмещения убытков, возникших у ЦЕДЕНТА в связи с неисполнением ДОЛЖНИКАМИ своих обязательств по договорам, заключённым в обеспечение исполнения  обязательств по кредитным договорам от 29.07.2015 № 304кл/15 и от 27.01.2014 № 744кл/13.</w:t>
      </w:r>
    </w:p>
    <w:p w14:paraId="6354100F" w14:textId="77777777" w:rsidR="00953CF9" w:rsidRPr="00953CF9" w:rsidRDefault="00953CF9" w:rsidP="00953CF9">
      <w:pPr>
        <w:widowControl/>
        <w:autoSpaceDE/>
        <w:autoSpaceDN/>
        <w:spacing w:after="200" w:line="276" w:lineRule="auto"/>
        <w:ind w:left="1429"/>
        <w:contextualSpacing/>
        <w:jc w:val="both"/>
        <w:rPr>
          <w:rFonts w:eastAsia="Times New Roman" w:cs="Times New Roman"/>
          <w:sz w:val="28"/>
          <w:szCs w:val="28"/>
          <w:lang w:val="ru-RU"/>
        </w:rPr>
      </w:pPr>
    </w:p>
    <w:p w14:paraId="50B0918C" w14:textId="77777777" w:rsidR="00953CF9" w:rsidRPr="00953CF9" w:rsidRDefault="00953CF9" w:rsidP="00BF4772">
      <w:pPr>
        <w:widowControl/>
        <w:numPr>
          <w:ilvl w:val="0"/>
          <w:numId w:val="38"/>
        </w:numPr>
        <w:spacing w:before="240" w:after="240"/>
        <w:ind w:left="0" w:firstLine="0"/>
        <w:jc w:val="center"/>
        <w:rPr>
          <w:rFonts w:eastAsia="Times New Roman" w:cs="Times New Roman"/>
          <w:b/>
          <w:sz w:val="28"/>
          <w:szCs w:val="28"/>
          <w:lang w:val="ru-RU"/>
        </w:rPr>
      </w:pPr>
      <w:r w:rsidRPr="00953CF9">
        <w:rPr>
          <w:rFonts w:eastAsia="Times New Roman" w:cs="Times New Roman"/>
          <w:b/>
          <w:sz w:val="28"/>
          <w:szCs w:val="28"/>
          <w:lang w:val="ru-RU"/>
        </w:rPr>
        <w:lastRenderedPageBreak/>
        <w:t>Обязанности Сторон</w:t>
      </w:r>
    </w:p>
    <w:p w14:paraId="20CC7C61" w14:textId="77777777" w:rsidR="00953CF9" w:rsidRPr="00953CF9" w:rsidRDefault="00953CF9" w:rsidP="00953CF9">
      <w:pPr>
        <w:widowControl/>
        <w:numPr>
          <w:ilvl w:val="1"/>
          <w:numId w:val="36"/>
        </w:numPr>
        <w:autoSpaceDE/>
        <w:autoSpaceDN/>
        <w:ind w:left="0" w:firstLine="709"/>
        <w:contextualSpacing/>
        <w:jc w:val="both"/>
        <w:rPr>
          <w:rFonts w:eastAsia="Times New Roman" w:cs="Times New Roman"/>
          <w:sz w:val="28"/>
          <w:szCs w:val="28"/>
          <w:lang w:val="ru-RU"/>
        </w:rPr>
      </w:pPr>
      <w:r w:rsidRPr="00953CF9">
        <w:rPr>
          <w:rFonts w:eastAsia="Times New Roman" w:cs="Times New Roman"/>
          <w:sz w:val="28"/>
          <w:szCs w:val="28"/>
          <w:lang w:val="ru-RU"/>
        </w:rPr>
        <w:t xml:space="preserve">Установленная по итогам торгов (Протокол об итогах _______________ от __ __________ 2023 г. № ___)  цена приобретаемых ЦЕССИОНАРИЕМ прав (требований), которую ЦЕССИОНАРИЙ обязуется в срок не позднее 5 (пяти) рабочих дней с даты заключения Договора  уплатить ЦЕДЕНТУ, </w:t>
      </w:r>
      <w:bookmarkStart w:id="41" w:name="_Hlk513475277"/>
      <w:r w:rsidRPr="00953CF9">
        <w:rPr>
          <w:rFonts w:eastAsia="Times New Roman" w:cs="Times New Roman"/>
          <w:sz w:val="28"/>
          <w:szCs w:val="28"/>
          <w:lang w:val="ru-RU"/>
        </w:rPr>
        <w:t xml:space="preserve">составляет _____________________ </w:t>
      </w:r>
      <w:r w:rsidRPr="00953CF9">
        <w:rPr>
          <w:rFonts w:eastAsia="Times New Roman" w:cs="Times New Roman"/>
          <w:i/>
          <w:sz w:val="28"/>
          <w:szCs w:val="28"/>
          <w:lang w:val="ru-RU"/>
        </w:rPr>
        <w:t>(</w:t>
      </w:r>
      <w:r w:rsidRPr="00953CF9">
        <w:rPr>
          <w:rFonts w:eastAsia="Times New Roman" w:cs="Times New Roman"/>
          <w:i/>
          <w:sz w:val="24"/>
          <w:szCs w:val="24"/>
          <w:lang w:val="ru-RU"/>
        </w:rPr>
        <w:t>цифрами и прописью</w:t>
      </w:r>
      <w:r w:rsidRPr="00953CF9">
        <w:rPr>
          <w:rFonts w:eastAsia="Times New Roman" w:cs="Times New Roman"/>
          <w:i/>
          <w:sz w:val="28"/>
          <w:szCs w:val="28"/>
          <w:lang w:val="ru-RU"/>
        </w:rPr>
        <w:t>)</w:t>
      </w:r>
      <w:r w:rsidRPr="00953CF9">
        <w:rPr>
          <w:rFonts w:eastAsia="Times New Roman" w:cs="Times New Roman"/>
          <w:sz w:val="28"/>
          <w:szCs w:val="28"/>
          <w:lang w:val="ru-RU"/>
        </w:rPr>
        <w:t xml:space="preserve"> рублей ______ копеек</w:t>
      </w:r>
      <w:r w:rsidRPr="00953CF9">
        <w:rPr>
          <w:rFonts w:eastAsia="Times New Roman" w:cs="Times New Roman"/>
          <w:sz w:val="28"/>
          <w:szCs w:val="28"/>
          <w:lang w:val="ru-RU" w:eastAsia="ru-RU"/>
        </w:rPr>
        <w:t xml:space="preserve">, </w:t>
      </w:r>
      <w:r w:rsidRPr="00953CF9">
        <w:rPr>
          <w:rFonts w:eastAsia="Times New Roman" w:cs="Times New Roman"/>
          <w:sz w:val="28"/>
          <w:szCs w:val="28"/>
          <w:lang w:val="ru-RU"/>
        </w:rPr>
        <w:t>включая все налоги, предусмотренные законодательством РФ  (далее – Цена Договора).</w:t>
      </w:r>
    </w:p>
    <w:bookmarkEnd w:id="41"/>
    <w:p w14:paraId="5FCC6AE1" w14:textId="77777777" w:rsidR="00953CF9" w:rsidRPr="00953CF9" w:rsidRDefault="00953CF9" w:rsidP="00953CF9">
      <w:pPr>
        <w:widowControl/>
        <w:numPr>
          <w:ilvl w:val="1"/>
          <w:numId w:val="36"/>
        </w:numPr>
        <w:autoSpaceDE/>
        <w:autoSpaceDN/>
        <w:ind w:left="0" w:firstLine="709"/>
        <w:contextualSpacing/>
        <w:jc w:val="both"/>
        <w:rPr>
          <w:rFonts w:eastAsia="Times New Roman" w:cs="Times New Roman"/>
          <w:color w:val="000000"/>
          <w:sz w:val="28"/>
          <w:szCs w:val="28"/>
          <w:lang w:val="ru-RU"/>
        </w:rPr>
      </w:pPr>
      <w:r w:rsidRPr="00953CF9">
        <w:rPr>
          <w:rFonts w:eastAsia="Times New Roman" w:cs="Times New Roman"/>
          <w:sz w:val="28"/>
          <w:szCs w:val="28"/>
          <w:lang w:val="ru-RU"/>
        </w:rPr>
        <w:t xml:space="preserve">Задаток в </w:t>
      </w:r>
      <w:r w:rsidRPr="00953CF9">
        <w:rPr>
          <w:rFonts w:eastAsia="Times New Roman" w:cs="Times New Roman"/>
          <w:color w:val="000000"/>
          <w:sz w:val="28"/>
          <w:szCs w:val="28"/>
          <w:lang w:val="ru-RU"/>
        </w:rPr>
        <w:t>размере __________ рублей __ копеек, внесенный ЦЕССИОНАРИЕМ на счет ЦЕДЕНТА, засчитывается в счет оплаты Цены Договора.</w:t>
      </w:r>
    </w:p>
    <w:p w14:paraId="402D2B2E" w14:textId="4CAC7DB4" w:rsidR="00953CF9" w:rsidRPr="00953CF9" w:rsidRDefault="00953CF9" w:rsidP="00953CF9">
      <w:pPr>
        <w:widowControl/>
        <w:numPr>
          <w:ilvl w:val="1"/>
          <w:numId w:val="36"/>
        </w:numPr>
        <w:autoSpaceDE/>
        <w:autoSpaceDN/>
        <w:ind w:left="0" w:firstLine="709"/>
        <w:contextualSpacing/>
        <w:jc w:val="both"/>
        <w:rPr>
          <w:rFonts w:eastAsia="Times New Roman" w:cs="Times New Roman"/>
          <w:sz w:val="28"/>
          <w:szCs w:val="28"/>
          <w:lang w:val="ru-RU"/>
        </w:rPr>
      </w:pPr>
      <w:r w:rsidRPr="00953CF9">
        <w:rPr>
          <w:rFonts w:eastAsia="Times New Roman" w:cs="Times New Roman"/>
          <w:sz w:val="28"/>
          <w:szCs w:val="28"/>
          <w:lang w:val="ru-RU"/>
        </w:rPr>
        <w:t xml:space="preserve">С учетом </w:t>
      </w:r>
      <w:hyperlink r:id="rId22" w:history="1">
        <w:r w:rsidRPr="00953CF9">
          <w:rPr>
            <w:rFonts w:eastAsia="Times New Roman" w:cs="Times New Roman"/>
            <w:sz w:val="28"/>
            <w:szCs w:val="28"/>
            <w:lang w:val="ru-RU"/>
          </w:rPr>
          <w:t>п. </w:t>
        </w:r>
      </w:hyperlink>
      <w:r w:rsidRPr="00953CF9">
        <w:rPr>
          <w:rFonts w:eastAsia="Times New Roman" w:cs="Times New Roman"/>
          <w:sz w:val="28"/>
          <w:szCs w:val="28"/>
          <w:lang w:val="ru-RU"/>
        </w:rPr>
        <w:t xml:space="preserve">2.2 Договора ЦЕССИОНАРИЙ обязан уплатить ЦЕДЕНТУ сумму в размере </w:t>
      </w:r>
      <w:r w:rsidRPr="00953CF9">
        <w:rPr>
          <w:rFonts w:eastAsia="Times New Roman" w:cs="Times New Roman"/>
          <w:color w:val="000000"/>
          <w:sz w:val="28"/>
          <w:szCs w:val="28"/>
          <w:lang w:val="ru-RU"/>
        </w:rPr>
        <w:t>_________</w:t>
      </w:r>
      <w:r w:rsidR="00246D39">
        <w:rPr>
          <w:rFonts w:eastAsia="Times New Roman" w:cs="Times New Roman"/>
          <w:color w:val="000000"/>
          <w:sz w:val="28"/>
          <w:szCs w:val="28"/>
          <w:lang w:val="ru-RU"/>
        </w:rPr>
        <w:t>____</w:t>
      </w:r>
      <w:r w:rsidRPr="00953CF9">
        <w:rPr>
          <w:rFonts w:eastAsia="Times New Roman" w:cs="Times New Roman"/>
          <w:color w:val="000000"/>
          <w:sz w:val="28"/>
          <w:szCs w:val="28"/>
          <w:lang w:val="ru-RU"/>
        </w:rPr>
        <w:t>_ (_________</w:t>
      </w:r>
      <w:r w:rsidR="00246D39">
        <w:rPr>
          <w:rFonts w:eastAsia="Times New Roman" w:cs="Times New Roman"/>
          <w:color w:val="000000"/>
          <w:sz w:val="28"/>
          <w:szCs w:val="28"/>
          <w:lang w:val="ru-RU"/>
        </w:rPr>
        <w:t>_____</w:t>
      </w:r>
      <w:r w:rsidRPr="00953CF9">
        <w:rPr>
          <w:rFonts w:eastAsia="Times New Roman" w:cs="Times New Roman"/>
          <w:color w:val="000000"/>
          <w:sz w:val="28"/>
          <w:szCs w:val="28"/>
          <w:lang w:val="ru-RU"/>
        </w:rPr>
        <w:t>_) рублей</w:t>
      </w:r>
      <w:r w:rsidRPr="00953CF9">
        <w:rPr>
          <w:rFonts w:eastAsia="Times New Roman" w:cs="Times New Roman"/>
          <w:sz w:val="28"/>
          <w:szCs w:val="28"/>
          <w:lang w:val="ru-RU"/>
        </w:rPr>
        <w:t xml:space="preserve"> __ копеек, представляющую собой сумму Цены Договора за вычетом суммы внесенного ЦЕССИОНАРИЕМ задатка в срок не более 5 (пяти) рабочих дней с даты заключения Договора.</w:t>
      </w:r>
    </w:p>
    <w:p w14:paraId="1FDE5DB4" w14:textId="77777777" w:rsidR="00953CF9" w:rsidRPr="00953CF9" w:rsidRDefault="00953CF9" w:rsidP="00953CF9">
      <w:pPr>
        <w:widowControl/>
        <w:numPr>
          <w:ilvl w:val="1"/>
          <w:numId w:val="36"/>
        </w:numPr>
        <w:tabs>
          <w:tab w:val="left" w:pos="851"/>
        </w:tabs>
        <w:autoSpaceDE/>
        <w:autoSpaceDN/>
        <w:ind w:left="0" w:firstLine="709"/>
        <w:contextualSpacing/>
        <w:jc w:val="both"/>
        <w:rPr>
          <w:rFonts w:eastAsia="Times New Roman" w:cs="Times New Roman"/>
          <w:sz w:val="28"/>
          <w:szCs w:val="28"/>
          <w:lang w:val="ru-RU"/>
        </w:rPr>
      </w:pPr>
      <w:r w:rsidRPr="00953CF9">
        <w:rPr>
          <w:rFonts w:eastAsia="Times New Roman" w:cs="Times New Roman"/>
          <w:sz w:val="28"/>
          <w:szCs w:val="28"/>
          <w:lang w:val="ru-RU"/>
        </w:rPr>
        <w:t>Обязательство по оплате Цены Договора считается исполненным с даты поступления денежных средств на расчетный счет ЦЕДЕНТА, указанный в разделе 9 Договора, в размере суммы, указанной в п. 2.1 Договора.</w:t>
      </w:r>
    </w:p>
    <w:p w14:paraId="30BD7BA3" w14:textId="77777777" w:rsidR="00953CF9" w:rsidRPr="00953CF9" w:rsidRDefault="00953CF9" w:rsidP="00953CF9">
      <w:pPr>
        <w:widowControl/>
        <w:ind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2.5. Переход прав (требований) по Договору в полном объеме происходит от ЦЕДЕНТА к ЦЕССИОНАРИЮ в дату </w:t>
      </w:r>
      <w:bookmarkStart w:id="42" w:name="_Hlk520375567"/>
      <w:r w:rsidRPr="00953CF9">
        <w:rPr>
          <w:rFonts w:eastAsia="Times New Roman" w:cs="Times New Roman"/>
          <w:sz w:val="28"/>
          <w:szCs w:val="28"/>
          <w:lang w:val="ru-RU" w:eastAsia="ru-RU"/>
        </w:rPr>
        <w:t xml:space="preserve">полной оплаты ЦЕССИОНАРИЕМ суммы, указанной в п. 2.1 </w:t>
      </w:r>
      <w:bookmarkEnd w:id="42"/>
      <w:r w:rsidRPr="00953CF9">
        <w:rPr>
          <w:rFonts w:eastAsia="Times New Roman" w:cs="Times New Roman"/>
          <w:sz w:val="28"/>
          <w:szCs w:val="28"/>
          <w:lang w:val="ru-RU" w:eastAsia="ru-RU"/>
        </w:rPr>
        <w:t>Договора.</w:t>
      </w:r>
    </w:p>
    <w:p w14:paraId="703CED5C" w14:textId="77777777" w:rsidR="00953CF9" w:rsidRPr="00953CF9" w:rsidRDefault="00953CF9" w:rsidP="00953CF9">
      <w:pPr>
        <w:widowControl/>
        <w:ind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2.6. В течение 15 (пятнадцати) рабочих дней с даты полной оплаты ЦЕССИОНАРИЕМ суммы, указанной в п. 2.1 Договора, ЦЕДЕНТ передает ЦЕССИОНАРИЮ по Акту приема-передачи, заверенные ЦЕДЕНТОМ копии документов, подтверждающих уступаемые права (требования), перечень которых определен Сторонами в Приложении № 1, которое является неотъемлемой частью Договора.</w:t>
      </w:r>
    </w:p>
    <w:p w14:paraId="6C6AD7C2" w14:textId="77777777" w:rsidR="00953CF9" w:rsidRPr="00953CF9" w:rsidRDefault="00953CF9" w:rsidP="00953CF9">
      <w:pPr>
        <w:widowControl/>
        <w:tabs>
          <w:tab w:val="left" w:pos="0"/>
          <w:tab w:val="left" w:pos="851"/>
        </w:tabs>
        <w:ind w:firstLine="709"/>
        <w:jc w:val="both"/>
        <w:rPr>
          <w:rFonts w:eastAsia="Times New Roman" w:cs="Times New Roman"/>
          <w:sz w:val="28"/>
          <w:szCs w:val="28"/>
          <w:lang w:val="ru-RU" w:eastAsia="ru-RU"/>
        </w:rPr>
      </w:pPr>
      <w:bookmarkStart w:id="43" w:name="_Hlk520376011"/>
      <w:r w:rsidRPr="00953CF9">
        <w:rPr>
          <w:rFonts w:eastAsia="Times New Roman" w:cs="Times New Roman"/>
          <w:sz w:val="28"/>
          <w:szCs w:val="28"/>
          <w:lang w:val="ru-RU" w:eastAsia="ru-RU"/>
        </w:rPr>
        <w:t>2.7. В течение 15 (пятнадцати) рабочих дней с даты полной оплаты ЦЕССИОНАРИЕМ суммы, указанной в п. 2.1</w:t>
      </w:r>
      <w:bookmarkEnd w:id="43"/>
      <w:r w:rsidRPr="00953CF9">
        <w:rPr>
          <w:rFonts w:eastAsia="Times New Roman" w:cs="Times New Roman"/>
          <w:sz w:val="28"/>
          <w:szCs w:val="28"/>
          <w:lang w:val="ru-RU" w:eastAsia="ru-RU"/>
        </w:rPr>
        <w:t xml:space="preserve"> Договора, ЦЕДЕНТ обязуется уведомить ДОЛЖНИКОВ,</w:t>
      </w:r>
      <w:r w:rsidRPr="00953CF9">
        <w:rPr>
          <w:rFonts w:eastAsia="Times New Roman" w:cs="Times New Roman"/>
          <w:bCs/>
          <w:sz w:val="24"/>
          <w:szCs w:val="24"/>
          <w:lang w:val="ru-RU" w:eastAsia="ru-RU"/>
        </w:rPr>
        <w:t xml:space="preserve"> </w:t>
      </w:r>
      <w:r w:rsidRPr="00953CF9">
        <w:rPr>
          <w:rFonts w:eastAsia="Times New Roman" w:cs="Times New Roman"/>
          <w:sz w:val="28"/>
          <w:szCs w:val="28"/>
          <w:lang w:val="ru-RU" w:eastAsia="ru-RU"/>
        </w:rPr>
        <w:t>а также лиц, предоставивших обеспечение (если применимо), о совершенной уступке прав (требований) ЦЕССИОНАРИЮ и в тот же срок предоставить ЦЕССИОНАРИЮ копию такого уведомления.</w:t>
      </w:r>
    </w:p>
    <w:p w14:paraId="59E418B3" w14:textId="77777777" w:rsidR="00953CF9" w:rsidRPr="00953CF9" w:rsidRDefault="00953CF9" w:rsidP="00953CF9">
      <w:pPr>
        <w:widowControl/>
        <w:ind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2.8. ДОЛЖНИКИ считаются обязанными перед ЦЕССИОНАРИЕМ по обязательствам, указанным в разделе 1 Договора, а его обязательства в отношении ЦЕДЕНТА считаются прекращенными с даты полной оплаты ЦЕССИОНАРИЕМ суммы, указанной в п. 2.1 Договора.</w:t>
      </w:r>
    </w:p>
    <w:p w14:paraId="1E94622C" w14:textId="77777777" w:rsidR="00953CF9" w:rsidRPr="00953CF9" w:rsidRDefault="00953CF9" w:rsidP="00953CF9">
      <w:pPr>
        <w:shd w:val="clear" w:color="auto" w:fill="FFFFFF"/>
        <w:ind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2.9. ЦЕССИОНАРИЙ обязуется представлять по требованию ЦЕДЕНТА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953CF9">
        <w:rPr>
          <w:rFonts w:eastAsia="Times New Roman" w:cs="Times New Roman"/>
          <w:sz w:val="28"/>
          <w:szCs w:val="28"/>
          <w:lang w:val="ru-RU" w:eastAsia="ru-RU"/>
        </w:rPr>
        <w:t>xml</w:t>
      </w:r>
      <w:proofErr w:type="spellEnd"/>
      <w:r w:rsidRPr="00953CF9">
        <w:rPr>
          <w:rFonts w:eastAsia="Times New Roman" w:cs="Times New Roman"/>
          <w:sz w:val="28"/>
          <w:szCs w:val="28"/>
          <w:lang w:val="ru-RU" w:eastAsia="ru-RU"/>
        </w:rPr>
        <w:t xml:space="preserve"> / </w:t>
      </w:r>
      <w:proofErr w:type="spellStart"/>
      <w:r w:rsidRPr="00953CF9">
        <w:rPr>
          <w:rFonts w:eastAsia="Times New Roman" w:cs="Times New Roman"/>
          <w:sz w:val="28"/>
          <w:szCs w:val="28"/>
          <w:lang w:val="ru-RU" w:eastAsia="ru-RU"/>
        </w:rPr>
        <w:t>excel</w:t>
      </w:r>
      <w:proofErr w:type="spellEnd"/>
      <w:r w:rsidRPr="00953CF9">
        <w:rPr>
          <w:rFonts w:eastAsia="Times New Roman" w:cs="Times New Roman"/>
          <w:sz w:val="28"/>
          <w:szCs w:val="28"/>
          <w:lang w:val="ru-RU" w:eastAsia="ru-RU"/>
        </w:rPr>
        <w:t>, с квитанцией о приеме декларации в электронном виде и протоколом входного контроля.</w:t>
      </w:r>
    </w:p>
    <w:p w14:paraId="3D86EEFA" w14:textId="77777777" w:rsidR="00953CF9" w:rsidRPr="00953CF9" w:rsidRDefault="00953CF9" w:rsidP="00953CF9">
      <w:pPr>
        <w:shd w:val="clear" w:color="auto" w:fill="FFFFFF"/>
        <w:ind w:firstLine="709"/>
        <w:jc w:val="both"/>
        <w:rPr>
          <w:rFonts w:eastAsia="Times New Roman" w:cs="Times New Roman"/>
          <w:sz w:val="28"/>
          <w:szCs w:val="28"/>
          <w:lang w:val="ru-RU"/>
        </w:rPr>
      </w:pPr>
      <w:r w:rsidRPr="00953CF9">
        <w:rPr>
          <w:rFonts w:eastAsia="Times New Roman" w:cs="Times New Roman"/>
          <w:sz w:val="28"/>
          <w:szCs w:val="28"/>
          <w:lang w:val="ru-RU"/>
        </w:rPr>
        <w:t>В случае, если ЦЕССИОНАРИЙ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953CF9">
        <w:rPr>
          <w:rFonts w:eastAsia="Times New Roman" w:cs="Times New Roman"/>
          <w:sz w:val="28"/>
          <w:szCs w:val="28"/>
          <w:lang w:val="ru-RU"/>
        </w:rPr>
        <w:t>xml</w:t>
      </w:r>
      <w:proofErr w:type="spellEnd"/>
      <w:r w:rsidRPr="00953CF9">
        <w:rPr>
          <w:rFonts w:eastAsia="Times New Roman" w:cs="Times New Roman"/>
          <w:sz w:val="28"/>
          <w:szCs w:val="28"/>
          <w:lang w:val="ru-RU"/>
        </w:rPr>
        <w:t xml:space="preserve"> / </w:t>
      </w:r>
      <w:proofErr w:type="spellStart"/>
      <w:r w:rsidRPr="00953CF9">
        <w:rPr>
          <w:rFonts w:eastAsia="Times New Roman" w:cs="Times New Roman"/>
          <w:sz w:val="28"/>
          <w:szCs w:val="28"/>
          <w:lang w:val="ru-RU"/>
        </w:rPr>
        <w:t>excel</w:t>
      </w:r>
      <w:proofErr w:type="spellEnd"/>
      <w:r w:rsidRPr="00953CF9">
        <w:rPr>
          <w:rFonts w:eastAsia="Times New Roman" w:cs="Times New Roman"/>
          <w:sz w:val="28"/>
          <w:szCs w:val="28"/>
          <w:lang w:val="ru-RU"/>
        </w:rPr>
        <w:t>, ЦЕССИОНАРИЙ представляет по требованию ЦЕДЕНТА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7C8AC11C" w14:textId="77777777" w:rsidR="00953CF9" w:rsidRPr="00953CF9" w:rsidRDefault="00953CF9" w:rsidP="00953CF9">
      <w:pPr>
        <w:shd w:val="clear" w:color="auto" w:fill="FFFFFF"/>
        <w:ind w:firstLine="709"/>
        <w:jc w:val="both"/>
        <w:rPr>
          <w:rFonts w:eastAsia="Times New Roman" w:cs="Times New Roman"/>
          <w:sz w:val="28"/>
          <w:szCs w:val="28"/>
          <w:lang w:val="ru-RU"/>
        </w:rPr>
      </w:pPr>
      <w:r w:rsidRPr="00953CF9">
        <w:rPr>
          <w:rFonts w:eastAsia="Times New Roman" w:cs="Times New Roman"/>
          <w:sz w:val="28"/>
          <w:szCs w:val="28"/>
          <w:lang w:val="ru-RU"/>
        </w:rPr>
        <w:t xml:space="preserve">Требование ЦЕДЕНТА о представлении бухгалтерской (финансовой) отчетности может быть направлено </w:t>
      </w:r>
      <w:r w:rsidRPr="00953CF9">
        <w:rPr>
          <w:rFonts w:eastAsia="Times New Roman" w:cs="Times New Roman"/>
          <w:sz w:val="28"/>
          <w:szCs w:val="28"/>
          <w:lang w:val="ru-RU"/>
        </w:rPr>
        <w:lastRenderedPageBreak/>
        <w:t>ЦЕССИОНАРИЮ посредством направления обращения на адрес электронной почты ЦЕССИОНАРИЯ, указанный в Разделе 9 Договора, либо иным каналом связи.</w:t>
      </w:r>
    </w:p>
    <w:p w14:paraId="721F5CA2" w14:textId="77777777" w:rsidR="00953CF9" w:rsidRPr="00953CF9" w:rsidRDefault="00953CF9" w:rsidP="00953CF9">
      <w:pPr>
        <w:shd w:val="clear" w:color="auto" w:fill="FFFFFF"/>
        <w:ind w:firstLine="709"/>
        <w:jc w:val="both"/>
        <w:rPr>
          <w:rFonts w:eastAsia="Times New Roman" w:cs="Times New Roman"/>
          <w:spacing w:val="-6"/>
          <w:sz w:val="28"/>
          <w:szCs w:val="28"/>
          <w:lang w:val="ru-RU" w:eastAsia="ru-RU"/>
        </w:rPr>
      </w:pPr>
      <w:r w:rsidRPr="00953CF9">
        <w:rPr>
          <w:rFonts w:eastAsia="Times New Roman" w:cs="Times New Roman"/>
          <w:bCs/>
          <w:sz w:val="28"/>
          <w:szCs w:val="28"/>
          <w:lang w:val="ru-RU" w:eastAsia="ru-RU"/>
        </w:rPr>
        <w:t>ЦЕССИОНАРИЙ обязуется предоставить актуальную бухгалтерскую (финансовую) отчетность в электронном виде на адрес электронной почты ЦЕДЕНТА, указанный в Договоре, в срок, не позднее 2 (двух) рабочих дней с даты направления соответствующего требования ЦЕДЕНТОМ</w:t>
      </w:r>
      <w:r w:rsidRPr="00953CF9">
        <w:rPr>
          <w:rFonts w:eastAsia="Times New Roman" w:cs="Times New Roman"/>
          <w:spacing w:val="-6"/>
          <w:sz w:val="28"/>
          <w:szCs w:val="28"/>
          <w:vertAlign w:val="superscript"/>
          <w:lang w:val="ru-RU" w:eastAsia="ru-RU"/>
        </w:rPr>
        <w:footnoteReference w:id="9"/>
      </w:r>
      <w:r w:rsidRPr="00953CF9">
        <w:rPr>
          <w:rFonts w:eastAsia="Times New Roman" w:cs="Times New Roman"/>
          <w:spacing w:val="-6"/>
          <w:sz w:val="28"/>
          <w:szCs w:val="28"/>
          <w:lang w:val="ru-RU" w:eastAsia="ru-RU"/>
        </w:rPr>
        <w:t>.</w:t>
      </w:r>
    </w:p>
    <w:p w14:paraId="3831B0A8" w14:textId="77777777" w:rsidR="00953CF9" w:rsidRPr="00953CF9" w:rsidRDefault="00953CF9" w:rsidP="00250B77">
      <w:pPr>
        <w:widowControl/>
        <w:numPr>
          <w:ilvl w:val="0"/>
          <w:numId w:val="36"/>
        </w:numPr>
        <w:spacing w:before="240" w:after="240"/>
        <w:ind w:left="295" w:hanging="295"/>
        <w:jc w:val="center"/>
        <w:rPr>
          <w:rFonts w:eastAsia="Times New Roman" w:cs="Times New Roman"/>
          <w:b/>
          <w:sz w:val="28"/>
          <w:szCs w:val="28"/>
          <w:lang w:val="ru-RU" w:eastAsia="ru-RU"/>
        </w:rPr>
      </w:pPr>
      <w:bookmarkStart w:id="44" w:name="_Hlk519508515"/>
      <w:r w:rsidRPr="00953CF9">
        <w:rPr>
          <w:rFonts w:eastAsia="Times New Roman" w:cs="Times New Roman"/>
          <w:b/>
          <w:sz w:val="28"/>
          <w:szCs w:val="28"/>
          <w:lang w:val="ru-RU" w:eastAsia="ru-RU"/>
        </w:rPr>
        <w:t>Ответственность Сторон</w:t>
      </w:r>
    </w:p>
    <w:p w14:paraId="6552F5F8" w14:textId="77777777" w:rsidR="00953CF9" w:rsidRPr="00953CF9" w:rsidRDefault="00953CF9" w:rsidP="00953CF9">
      <w:pPr>
        <w:widowControl/>
        <w:numPr>
          <w:ilvl w:val="1"/>
          <w:numId w:val="36"/>
        </w:numPr>
        <w:autoSpaceDE/>
        <w:autoSpaceDN/>
        <w:ind w:left="0" w:firstLine="709"/>
        <w:contextualSpacing/>
        <w:jc w:val="both"/>
        <w:rPr>
          <w:rFonts w:eastAsia="Times New Roman" w:cs="Times New Roman"/>
          <w:bCs/>
          <w:sz w:val="28"/>
          <w:szCs w:val="28"/>
          <w:lang w:val="ru-RU"/>
        </w:rPr>
      </w:pPr>
      <w:r w:rsidRPr="00953CF9">
        <w:rPr>
          <w:rFonts w:eastAsia="Times New Roman" w:cs="Times New Roman"/>
          <w:bCs/>
          <w:sz w:val="28"/>
          <w:szCs w:val="28"/>
          <w:lang w:val="ru-RU"/>
        </w:rPr>
        <w:t>За неисполнение или ненадлежащее исполнение Договора Стороны несут ответственность в соответствии с действующим законодательством Российской Федерации.</w:t>
      </w:r>
    </w:p>
    <w:p w14:paraId="3AB31C3C" w14:textId="77777777" w:rsidR="00953CF9" w:rsidRPr="00953CF9" w:rsidRDefault="00953CF9" w:rsidP="00953CF9">
      <w:pPr>
        <w:widowControl/>
        <w:numPr>
          <w:ilvl w:val="1"/>
          <w:numId w:val="36"/>
        </w:numPr>
        <w:autoSpaceDE/>
        <w:autoSpaceDN/>
        <w:ind w:left="0" w:firstLine="709"/>
        <w:contextualSpacing/>
        <w:jc w:val="both"/>
        <w:rPr>
          <w:rFonts w:eastAsia="Times New Roman" w:cs="Times New Roman"/>
          <w:color w:val="000000"/>
          <w:sz w:val="28"/>
          <w:szCs w:val="28"/>
          <w:lang w:val="ru-RU"/>
        </w:rPr>
      </w:pPr>
      <w:r w:rsidRPr="00953CF9">
        <w:rPr>
          <w:rFonts w:eastAsia="Times New Roman" w:cs="Times New Roman"/>
          <w:bCs/>
          <w:sz w:val="28"/>
          <w:szCs w:val="28"/>
          <w:lang w:val="ru-RU"/>
        </w:rPr>
        <w:t xml:space="preserve">В случае нарушения </w:t>
      </w:r>
      <w:r w:rsidRPr="00953CF9">
        <w:rPr>
          <w:rFonts w:eastAsia="Times New Roman" w:cs="Times New Roman"/>
          <w:color w:val="000000"/>
          <w:sz w:val="28"/>
          <w:szCs w:val="28"/>
          <w:lang w:val="ru-RU"/>
        </w:rPr>
        <w:t xml:space="preserve">ЦЕССИОНАРИЕМ положений, предусмотренных </w:t>
      </w:r>
      <w:r w:rsidRPr="00953CF9">
        <w:rPr>
          <w:rFonts w:eastAsia="Times New Roman" w:cs="Times New Roman"/>
          <w:sz w:val="28"/>
          <w:szCs w:val="28"/>
          <w:lang w:val="ru-RU"/>
        </w:rPr>
        <w:t>5.1 Договора,</w:t>
      </w:r>
      <w:r w:rsidRPr="00953CF9">
        <w:rPr>
          <w:rFonts w:eastAsia="Times New Roman" w:cs="Times New Roman"/>
          <w:color w:val="000000"/>
          <w:sz w:val="28"/>
          <w:szCs w:val="28"/>
          <w:lang w:val="ru-RU"/>
        </w:rPr>
        <w:t xml:space="preserve"> ЦЕДЕНТ вправе отказаться от Договора в одностороннем внесудебном порядке, а также потребовать от ЦЕССИОНАРИЯ возмещения причиненных убытков.</w:t>
      </w:r>
    </w:p>
    <w:p w14:paraId="044F0E48" w14:textId="77777777" w:rsidR="00953CF9" w:rsidRPr="00953CF9" w:rsidRDefault="00953CF9" w:rsidP="00953CF9">
      <w:pPr>
        <w:widowControl/>
        <w:numPr>
          <w:ilvl w:val="1"/>
          <w:numId w:val="36"/>
        </w:numPr>
        <w:autoSpaceDE/>
        <w:autoSpaceDN/>
        <w:ind w:left="0" w:firstLine="709"/>
        <w:contextualSpacing/>
        <w:jc w:val="both"/>
        <w:rPr>
          <w:rFonts w:eastAsia="Times New Roman" w:cs="Times New Roman"/>
          <w:bCs/>
          <w:sz w:val="28"/>
          <w:szCs w:val="28"/>
          <w:lang w:val="ru-RU"/>
        </w:rPr>
      </w:pPr>
      <w:r w:rsidRPr="00953CF9">
        <w:rPr>
          <w:rFonts w:eastAsia="Times New Roman" w:cs="Times New Roman"/>
          <w:bCs/>
          <w:sz w:val="28"/>
          <w:szCs w:val="28"/>
          <w:lang w:val="ru-RU"/>
        </w:rPr>
        <w:t>В случае нарушения ЦЕССИОНАРИЕМ сроков оплаты, указанных в п. 2.</w:t>
      </w:r>
      <w:r w:rsidRPr="00953CF9" w:rsidDel="002A4A02">
        <w:rPr>
          <w:rFonts w:eastAsia="Times New Roman" w:cs="Times New Roman"/>
          <w:bCs/>
          <w:sz w:val="28"/>
          <w:szCs w:val="28"/>
          <w:lang w:val="ru-RU"/>
        </w:rPr>
        <w:t xml:space="preserve"> </w:t>
      </w:r>
      <w:r w:rsidRPr="00953CF9">
        <w:rPr>
          <w:rFonts w:eastAsia="Times New Roman" w:cs="Times New Roman"/>
          <w:bCs/>
          <w:sz w:val="28"/>
          <w:szCs w:val="28"/>
          <w:lang w:val="ru-RU"/>
        </w:rPr>
        <w:t>3, Договора, ЦЕДЕНТ вправе взыскать с ЦЕССИОНАРИЯ неустойку в размере 0,1% от неоплаченной в срок суммы за каждый день просрочки оплаты.</w:t>
      </w:r>
    </w:p>
    <w:p w14:paraId="67E38385" w14:textId="77777777" w:rsidR="00953CF9" w:rsidRPr="00953CF9" w:rsidRDefault="00953CF9" w:rsidP="00953CF9">
      <w:pPr>
        <w:widowControl/>
        <w:numPr>
          <w:ilvl w:val="1"/>
          <w:numId w:val="36"/>
        </w:numPr>
        <w:autoSpaceDE/>
        <w:autoSpaceDN/>
        <w:ind w:left="0" w:firstLine="709"/>
        <w:contextualSpacing/>
        <w:jc w:val="both"/>
        <w:rPr>
          <w:rFonts w:eastAsia="Times New Roman" w:cs="Times New Roman"/>
          <w:bCs/>
          <w:sz w:val="28"/>
          <w:szCs w:val="28"/>
          <w:lang w:val="ru-RU"/>
        </w:rPr>
      </w:pPr>
      <w:r w:rsidRPr="00953CF9">
        <w:rPr>
          <w:rFonts w:eastAsia="Times New Roman" w:cs="Times New Roman"/>
          <w:bCs/>
          <w:sz w:val="28"/>
          <w:szCs w:val="28"/>
          <w:lang w:val="ru-RU"/>
        </w:rPr>
        <w:t>В случае нарушения ЦЕССИОНАРИЕМ сроков оплаты, указанных в п. 2.3 Договора, более чем на 30 (тридцать) календарных дней ЦЕДЕНТ вправе отказаться от Договора в одностороннем внесудебном порядке, а также потребовать от ЦЕССИОНАРИЯ возмещения причиненных убытков.</w:t>
      </w:r>
    </w:p>
    <w:p w14:paraId="1E397B55" w14:textId="77777777" w:rsidR="00953CF9" w:rsidRPr="00953CF9" w:rsidRDefault="00953CF9" w:rsidP="00953CF9">
      <w:pPr>
        <w:widowControl/>
        <w:numPr>
          <w:ilvl w:val="1"/>
          <w:numId w:val="36"/>
        </w:numPr>
        <w:autoSpaceDE/>
        <w:autoSpaceDN/>
        <w:ind w:left="0" w:firstLine="709"/>
        <w:contextualSpacing/>
        <w:jc w:val="both"/>
        <w:rPr>
          <w:rFonts w:eastAsia="Times New Roman" w:cs="Times New Roman"/>
          <w:bCs/>
          <w:sz w:val="28"/>
          <w:szCs w:val="28"/>
          <w:lang w:val="ru-RU"/>
        </w:rPr>
      </w:pPr>
      <w:r w:rsidRPr="00953CF9">
        <w:rPr>
          <w:rFonts w:eastAsia="Times New Roman" w:cs="Times New Roman"/>
          <w:bCs/>
          <w:sz w:val="28"/>
          <w:szCs w:val="28"/>
          <w:lang w:val="ru-RU"/>
        </w:rPr>
        <w:t>В случае, если данные ЦЕССИОНАРИЕМ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ЦЕССИОНАРИЙ обязан уплатить ЦЕДЕНТУ штраф в размере 10% (десяти) процентов от суммы, указанной в п. 2.1 Договора, а также возместить убытки, согласно действующему законодательству РФ.</w:t>
      </w:r>
    </w:p>
    <w:p w14:paraId="1E3D2294" w14:textId="77777777" w:rsidR="00953CF9" w:rsidRPr="00953CF9" w:rsidRDefault="00953CF9" w:rsidP="00953CF9">
      <w:pPr>
        <w:widowControl/>
        <w:numPr>
          <w:ilvl w:val="1"/>
          <w:numId w:val="36"/>
        </w:numPr>
        <w:adjustRightInd w:val="0"/>
        <w:ind w:left="0" w:firstLine="709"/>
        <w:contextualSpacing/>
        <w:jc w:val="both"/>
        <w:outlineLvl w:val="1"/>
        <w:rPr>
          <w:rFonts w:eastAsia="Times New Roman" w:cs="Times New Roman"/>
          <w:spacing w:val="-6"/>
          <w:sz w:val="28"/>
          <w:szCs w:val="28"/>
          <w:lang w:val="ru-RU" w:eastAsia="ru-RU"/>
        </w:rPr>
      </w:pPr>
      <w:r w:rsidRPr="00953CF9">
        <w:rPr>
          <w:rFonts w:eastAsia="Times New Roman" w:cs="Times New Roman"/>
          <w:spacing w:val="-6"/>
          <w:sz w:val="28"/>
          <w:szCs w:val="28"/>
          <w:lang w:val="ru-RU" w:eastAsia="ru-RU"/>
        </w:rPr>
        <w:t xml:space="preserve">В случае нарушения </w:t>
      </w:r>
      <w:r w:rsidRPr="00953CF9">
        <w:rPr>
          <w:rFonts w:eastAsia="Times New Roman" w:cs="Times New Roman"/>
          <w:bCs/>
          <w:sz w:val="28"/>
          <w:szCs w:val="28"/>
          <w:lang w:val="ru-RU" w:eastAsia="ru-RU"/>
        </w:rPr>
        <w:t>ЦЕССИОНАРИЕМ</w:t>
      </w:r>
      <w:r w:rsidRPr="00953CF9">
        <w:rPr>
          <w:rFonts w:eastAsia="Times New Roman" w:cs="Times New Roman"/>
          <w:spacing w:val="-6"/>
          <w:sz w:val="28"/>
          <w:szCs w:val="28"/>
          <w:lang w:val="ru-RU" w:eastAsia="ru-RU"/>
        </w:rPr>
        <w:t xml:space="preserve"> обязательств, предусмотренных Разделом 7 Договора, </w:t>
      </w:r>
      <w:r w:rsidRPr="00953CF9">
        <w:rPr>
          <w:rFonts w:eastAsia="Times New Roman" w:cs="Times New Roman"/>
          <w:bCs/>
          <w:sz w:val="28"/>
          <w:szCs w:val="28"/>
          <w:lang w:val="ru-RU" w:eastAsia="ru-RU"/>
        </w:rPr>
        <w:t>ЦЕДЕНТ</w:t>
      </w:r>
      <w:r w:rsidRPr="00953CF9">
        <w:rPr>
          <w:rFonts w:eastAsia="Times New Roman" w:cs="Times New Roman"/>
          <w:spacing w:val="-6"/>
          <w:sz w:val="28"/>
          <w:szCs w:val="28"/>
          <w:lang w:val="ru-RU" w:eastAsia="ru-RU"/>
        </w:rPr>
        <w:t xml:space="preserve"> вправе потребовать от </w:t>
      </w:r>
      <w:r w:rsidRPr="00953CF9">
        <w:rPr>
          <w:rFonts w:eastAsia="Times New Roman" w:cs="Times New Roman"/>
          <w:bCs/>
          <w:sz w:val="28"/>
          <w:szCs w:val="28"/>
          <w:lang w:val="ru-RU" w:eastAsia="ru-RU"/>
        </w:rPr>
        <w:t>ЦЕССИОНАРИЯ</w:t>
      </w:r>
      <w:r w:rsidRPr="00953CF9">
        <w:rPr>
          <w:rFonts w:eastAsia="Times New Roman" w:cs="Times New Roman"/>
          <w:spacing w:val="-6"/>
          <w:sz w:val="28"/>
          <w:szCs w:val="28"/>
          <w:lang w:val="ru-RU" w:eastAsia="ru-RU"/>
        </w:rPr>
        <w:t xml:space="preserve"> выплату штрафа в размере 10% (десяти) процентов от</w:t>
      </w:r>
      <w:r w:rsidRPr="00953CF9">
        <w:rPr>
          <w:rFonts w:eastAsia="Times New Roman" w:cs="Times New Roman"/>
          <w:bCs/>
          <w:sz w:val="28"/>
          <w:szCs w:val="28"/>
          <w:lang w:val="ru-RU" w:eastAsia="ru-RU"/>
        </w:rPr>
        <w:t xml:space="preserve"> суммы, указанной в п. 2.1 Договора,</w:t>
      </w:r>
      <w:r w:rsidRPr="00953CF9">
        <w:rPr>
          <w:rFonts w:eastAsia="Times New Roman" w:cs="Times New Roman"/>
          <w:spacing w:val="-6"/>
          <w:sz w:val="28"/>
          <w:szCs w:val="28"/>
          <w:lang w:val="ru-RU" w:eastAsia="ru-RU"/>
        </w:rPr>
        <w:t xml:space="preserve"> и возмещения убытков согласно действующему законодательству Российской Федерации, а </w:t>
      </w:r>
      <w:r w:rsidRPr="00953CF9">
        <w:rPr>
          <w:rFonts w:eastAsia="Times New Roman" w:cs="Times New Roman"/>
          <w:bCs/>
          <w:sz w:val="28"/>
          <w:szCs w:val="28"/>
          <w:lang w:val="ru-RU" w:eastAsia="ru-RU"/>
        </w:rPr>
        <w:t>ЦЕССИОНАРИЙ</w:t>
      </w:r>
      <w:r w:rsidRPr="00953CF9">
        <w:rPr>
          <w:rFonts w:eastAsia="Times New Roman" w:cs="Times New Roman"/>
          <w:spacing w:val="-6"/>
          <w:sz w:val="28"/>
          <w:szCs w:val="28"/>
          <w:lang w:val="ru-RU" w:eastAsia="ru-RU"/>
        </w:rPr>
        <w:t xml:space="preserve"> обязан его уплатить при наличии такого требования </w:t>
      </w:r>
      <w:r w:rsidRPr="00953CF9">
        <w:rPr>
          <w:rFonts w:eastAsia="Times New Roman" w:cs="Times New Roman"/>
          <w:bCs/>
          <w:sz w:val="28"/>
          <w:szCs w:val="28"/>
          <w:lang w:val="ru-RU" w:eastAsia="ru-RU"/>
        </w:rPr>
        <w:t>ЦЕДЕНТА</w:t>
      </w:r>
      <w:r w:rsidRPr="00953CF9">
        <w:rPr>
          <w:rFonts w:eastAsia="Times New Roman" w:cs="Times New Roman"/>
          <w:spacing w:val="-6"/>
          <w:sz w:val="28"/>
          <w:szCs w:val="28"/>
          <w:lang w:val="ru-RU" w:eastAsia="ru-RU"/>
        </w:rPr>
        <w:t>.</w:t>
      </w:r>
    </w:p>
    <w:bookmarkEnd w:id="44"/>
    <w:p w14:paraId="2A64522C" w14:textId="77777777" w:rsidR="00953CF9" w:rsidRPr="00953CF9" w:rsidRDefault="00953CF9" w:rsidP="00250B77">
      <w:pPr>
        <w:widowControl/>
        <w:numPr>
          <w:ilvl w:val="0"/>
          <w:numId w:val="36"/>
        </w:numPr>
        <w:spacing w:before="240" w:after="240"/>
        <w:ind w:left="142" w:hanging="142"/>
        <w:jc w:val="center"/>
        <w:rPr>
          <w:rFonts w:eastAsia="Times New Roman" w:cs="Times New Roman"/>
          <w:b/>
          <w:sz w:val="28"/>
          <w:szCs w:val="28"/>
          <w:lang w:val="ru-RU" w:eastAsia="ru-RU"/>
        </w:rPr>
      </w:pPr>
      <w:r w:rsidRPr="00953CF9">
        <w:rPr>
          <w:rFonts w:eastAsia="Times New Roman" w:cs="Times New Roman"/>
          <w:b/>
          <w:sz w:val="28"/>
          <w:szCs w:val="28"/>
          <w:lang w:val="ru-RU" w:eastAsia="ru-RU"/>
        </w:rPr>
        <w:t>Срок действия Договора</w:t>
      </w:r>
    </w:p>
    <w:p w14:paraId="65B1239F" w14:textId="77777777" w:rsidR="00953CF9" w:rsidRPr="00953CF9" w:rsidRDefault="00953CF9" w:rsidP="00953CF9">
      <w:pPr>
        <w:widowControl/>
        <w:numPr>
          <w:ilvl w:val="1"/>
          <w:numId w:val="36"/>
        </w:numPr>
        <w:autoSpaceDE/>
        <w:autoSpaceDN/>
        <w:spacing w:after="200" w:line="276" w:lineRule="auto"/>
        <w:ind w:left="0" w:firstLine="709"/>
        <w:contextualSpacing/>
        <w:jc w:val="both"/>
        <w:rPr>
          <w:rFonts w:eastAsia="Times New Roman" w:cs="Times New Roman"/>
          <w:bCs/>
          <w:sz w:val="28"/>
          <w:szCs w:val="28"/>
          <w:lang w:val="ru-RU"/>
        </w:rPr>
      </w:pPr>
      <w:r w:rsidRPr="00953CF9">
        <w:rPr>
          <w:rFonts w:eastAsia="Times New Roman" w:cs="Times New Roman"/>
          <w:bCs/>
          <w:sz w:val="28"/>
          <w:szCs w:val="28"/>
          <w:lang w:val="ru-RU"/>
        </w:rPr>
        <w:t>Договор вступает в силу с момента его подписания Сторонами и действует до</w:t>
      </w:r>
      <w:r w:rsidRPr="00953CF9">
        <w:rPr>
          <w:rFonts w:eastAsia="Times New Roman" w:cs="Times New Roman"/>
          <w:color w:val="000000"/>
          <w:sz w:val="28"/>
          <w:szCs w:val="28"/>
          <w:lang w:val="ru-RU"/>
        </w:rPr>
        <w:t xml:space="preserve"> исполнения Сторонами обязательств по нему в полном объеме.</w:t>
      </w:r>
    </w:p>
    <w:p w14:paraId="57B06918" w14:textId="77777777" w:rsidR="00953CF9" w:rsidRPr="00953CF9" w:rsidRDefault="00953CF9" w:rsidP="00250B77">
      <w:pPr>
        <w:widowControl/>
        <w:numPr>
          <w:ilvl w:val="0"/>
          <w:numId w:val="36"/>
        </w:numPr>
        <w:spacing w:before="240" w:after="240"/>
        <w:ind w:left="426" w:hanging="426"/>
        <w:jc w:val="center"/>
        <w:rPr>
          <w:rFonts w:eastAsia="Times New Roman" w:cs="Times New Roman"/>
          <w:b/>
          <w:sz w:val="28"/>
          <w:szCs w:val="28"/>
          <w:lang w:val="ru-RU" w:eastAsia="ru-RU"/>
        </w:rPr>
      </w:pPr>
      <w:bookmarkStart w:id="45" w:name="_Hlk519508729"/>
      <w:r w:rsidRPr="00953CF9">
        <w:rPr>
          <w:rFonts w:eastAsia="Times New Roman" w:cs="Times New Roman"/>
          <w:b/>
          <w:sz w:val="28"/>
          <w:szCs w:val="28"/>
          <w:lang w:val="ru-RU" w:eastAsia="ru-RU"/>
        </w:rPr>
        <w:t>Заверения об обстоятельствах</w:t>
      </w:r>
    </w:p>
    <w:p w14:paraId="25BCB1DC" w14:textId="77777777" w:rsidR="00953CF9" w:rsidRPr="00953CF9" w:rsidRDefault="00953CF9" w:rsidP="00953CF9">
      <w:pPr>
        <w:widowControl/>
        <w:numPr>
          <w:ilvl w:val="1"/>
          <w:numId w:val="36"/>
        </w:numPr>
        <w:autoSpaceDE/>
        <w:autoSpaceDN/>
        <w:adjustRightInd w:val="0"/>
        <w:spacing w:after="200" w:line="276" w:lineRule="auto"/>
        <w:ind w:left="0" w:firstLine="709"/>
        <w:contextualSpacing/>
        <w:jc w:val="both"/>
        <w:rPr>
          <w:rFonts w:eastAsia="Times New Roman" w:cs="Times New Roman"/>
          <w:bCs/>
          <w:sz w:val="28"/>
          <w:szCs w:val="28"/>
          <w:lang w:val="ru-RU"/>
        </w:rPr>
      </w:pPr>
      <w:r w:rsidRPr="00953CF9">
        <w:rPr>
          <w:rFonts w:eastAsia="Times New Roman" w:cs="Times New Roman"/>
          <w:bCs/>
          <w:sz w:val="28"/>
          <w:szCs w:val="28"/>
          <w:lang w:val="ru-RU"/>
        </w:rPr>
        <w:t>ЦЕССИОНАРИЙ дает ЦЕДЕНТУ следующие заверения об обстоятельствах, имеющих значение для заключения, исполнения и прекращения Договора:</w:t>
      </w:r>
    </w:p>
    <w:p w14:paraId="53000D3A" w14:textId="77777777" w:rsidR="00953CF9" w:rsidRPr="00953CF9" w:rsidRDefault="00953CF9" w:rsidP="00953CF9">
      <w:pPr>
        <w:widowControl/>
        <w:numPr>
          <w:ilvl w:val="2"/>
          <w:numId w:val="36"/>
        </w:numPr>
        <w:autoSpaceDE/>
        <w:autoSpaceDN/>
        <w:adjustRightInd w:val="0"/>
        <w:spacing w:after="200" w:line="276" w:lineRule="auto"/>
        <w:ind w:left="0" w:firstLine="709"/>
        <w:contextualSpacing/>
        <w:jc w:val="both"/>
        <w:rPr>
          <w:rFonts w:eastAsia="Times New Roman" w:cs="Times New Roman"/>
          <w:sz w:val="28"/>
          <w:szCs w:val="28"/>
          <w:lang w:val="ru-RU"/>
        </w:rPr>
      </w:pPr>
      <w:r w:rsidRPr="00953CF9">
        <w:rPr>
          <w:rFonts w:eastAsia="Times New Roman" w:cs="Times New Roman"/>
          <w:bCs/>
          <w:sz w:val="28"/>
          <w:szCs w:val="28"/>
          <w:lang w:val="ru-RU"/>
        </w:rPr>
        <w:t>ЦЕССИОНАРИЙ</w:t>
      </w:r>
      <w:r w:rsidRPr="00953CF9">
        <w:rPr>
          <w:rFonts w:eastAsia="Times New Roman" w:cs="Times New Roman"/>
          <w:sz w:val="28"/>
          <w:szCs w:val="28"/>
          <w:lang w:val="ru-RU"/>
        </w:rPr>
        <w:t xml:space="preserve"> правомочен заключать Договор;</w:t>
      </w:r>
    </w:p>
    <w:p w14:paraId="44084EC6" w14:textId="77777777" w:rsidR="00953CF9" w:rsidRPr="00953CF9" w:rsidRDefault="00953CF9" w:rsidP="00953CF9">
      <w:pPr>
        <w:widowControl/>
        <w:numPr>
          <w:ilvl w:val="2"/>
          <w:numId w:val="36"/>
        </w:numPr>
        <w:autoSpaceDE/>
        <w:autoSpaceDN/>
        <w:adjustRightInd w:val="0"/>
        <w:spacing w:after="200" w:line="276" w:lineRule="auto"/>
        <w:ind w:left="0" w:firstLine="709"/>
        <w:contextualSpacing/>
        <w:jc w:val="both"/>
        <w:rPr>
          <w:rFonts w:eastAsia="Times New Roman" w:cs="Times New Roman"/>
          <w:sz w:val="28"/>
          <w:szCs w:val="28"/>
          <w:lang w:val="ru-RU"/>
        </w:rPr>
      </w:pPr>
      <w:r w:rsidRPr="00953CF9">
        <w:rPr>
          <w:rFonts w:eastAsia="Times New Roman" w:cs="Times New Roman"/>
          <w:bCs/>
          <w:sz w:val="28"/>
          <w:szCs w:val="28"/>
          <w:lang w:val="ru-RU"/>
        </w:rPr>
        <w:t>ЦЕССИОНАРИЕМ</w:t>
      </w:r>
      <w:r w:rsidRPr="00953CF9">
        <w:rPr>
          <w:rFonts w:eastAsia="Times New Roman" w:cs="Times New Roman"/>
          <w:sz w:val="28"/>
          <w:szCs w:val="28"/>
          <w:lang w:val="ru-RU"/>
        </w:rPr>
        <w:t xml:space="preserve"> соблюден порядок согласования (одобрения) Договора в соответствии с требованиями законодательства и учредительных документов </w:t>
      </w:r>
      <w:r w:rsidRPr="00953CF9">
        <w:rPr>
          <w:rFonts w:eastAsia="Times New Roman" w:cs="Times New Roman"/>
          <w:bCs/>
          <w:sz w:val="28"/>
          <w:szCs w:val="28"/>
          <w:lang w:val="ru-RU"/>
        </w:rPr>
        <w:t>ЦЕССИОНАРИЯ</w:t>
      </w:r>
      <w:r w:rsidRPr="00953CF9">
        <w:rPr>
          <w:rFonts w:eastAsia="Times New Roman" w:cs="Times New Roman"/>
          <w:sz w:val="28"/>
          <w:szCs w:val="28"/>
          <w:lang w:val="ru-RU"/>
        </w:rPr>
        <w:t>;</w:t>
      </w:r>
    </w:p>
    <w:p w14:paraId="0DC2E091" w14:textId="77777777" w:rsidR="00953CF9" w:rsidRPr="00953CF9" w:rsidRDefault="00953CF9" w:rsidP="00953CF9">
      <w:pPr>
        <w:widowControl/>
        <w:numPr>
          <w:ilvl w:val="2"/>
          <w:numId w:val="36"/>
        </w:numPr>
        <w:autoSpaceDE/>
        <w:autoSpaceDN/>
        <w:adjustRightInd w:val="0"/>
        <w:spacing w:after="200" w:line="276" w:lineRule="auto"/>
        <w:ind w:left="0" w:firstLine="709"/>
        <w:contextualSpacing/>
        <w:jc w:val="both"/>
        <w:rPr>
          <w:rFonts w:eastAsia="Times New Roman" w:cs="Times New Roman"/>
          <w:sz w:val="28"/>
          <w:szCs w:val="28"/>
          <w:lang w:val="ru-RU"/>
        </w:rPr>
      </w:pPr>
      <w:bookmarkStart w:id="46" w:name="Par3"/>
      <w:bookmarkStart w:id="47" w:name="Par4"/>
      <w:bookmarkEnd w:id="46"/>
      <w:bookmarkEnd w:id="47"/>
      <w:r w:rsidRPr="00953CF9">
        <w:rPr>
          <w:rFonts w:eastAsia="Times New Roman" w:cs="Times New Roman"/>
          <w:sz w:val="28"/>
          <w:szCs w:val="28"/>
          <w:lang w:val="ru-RU"/>
        </w:rPr>
        <w:t xml:space="preserve">В отношении </w:t>
      </w:r>
      <w:r w:rsidRPr="00953CF9">
        <w:rPr>
          <w:rFonts w:eastAsia="Times New Roman" w:cs="Times New Roman"/>
          <w:bCs/>
          <w:sz w:val="28"/>
          <w:szCs w:val="28"/>
          <w:lang w:val="ru-RU"/>
        </w:rPr>
        <w:t>ЦЕССИОНАРИЯ</w:t>
      </w:r>
      <w:r w:rsidRPr="00953CF9">
        <w:rPr>
          <w:rFonts w:eastAsia="Times New Roman" w:cs="Times New Roman"/>
          <w:sz w:val="28"/>
          <w:szCs w:val="28"/>
          <w:lang w:val="ru-RU"/>
        </w:rPr>
        <w:t xml:space="preserve"> отсутствует информация в </w:t>
      </w:r>
      <w:r w:rsidRPr="00953CF9">
        <w:rPr>
          <w:rFonts w:eastAsia="Times New Roman" w:cs="Times New Roman"/>
          <w:spacing w:val="-6"/>
          <w:sz w:val="28"/>
          <w:szCs w:val="28"/>
          <w:lang w:val="ru-RU"/>
        </w:rPr>
        <w:t xml:space="preserve">любом из реестров недобросовестных поставщиков, ведение которых осуществляется в соответствии с Федеральным законом от 18.07.2011 № 223-ФЗ «О </w:t>
      </w:r>
      <w:r w:rsidRPr="00953CF9">
        <w:rPr>
          <w:rFonts w:eastAsia="Times New Roman" w:cs="Times New Roman"/>
          <w:spacing w:val="-6"/>
          <w:sz w:val="28"/>
          <w:szCs w:val="28"/>
          <w:lang w:val="ru-RU"/>
        </w:rPr>
        <w:lastRenderedPageBreak/>
        <w:t>закупках товаров, работ, услуг отдельными видами юридических лиц» и Федеральным законом от 05.04.2013 № 44-ФЗ «О контрактной системе в сфере закупок товаров, работ, услуг для обеспечения государственных и муниципальных нужд»</w:t>
      </w:r>
      <w:r w:rsidRPr="00953CF9">
        <w:rPr>
          <w:rFonts w:eastAsia="Times New Roman" w:cs="Times New Roman"/>
          <w:sz w:val="28"/>
          <w:szCs w:val="28"/>
          <w:lang w:val="ru-RU"/>
        </w:rPr>
        <w:t>.</w:t>
      </w:r>
    </w:p>
    <w:p w14:paraId="082DDDF7" w14:textId="77777777" w:rsidR="00953CF9" w:rsidRPr="00953CF9" w:rsidRDefault="00953CF9" w:rsidP="00953CF9">
      <w:pPr>
        <w:widowControl/>
        <w:numPr>
          <w:ilvl w:val="1"/>
          <w:numId w:val="36"/>
        </w:numPr>
        <w:autoSpaceDE/>
        <w:autoSpaceDN/>
        <w:adjustRightInd w:val="0"/>
        <w:spacing w:after="200" w:line="276" w:lineRule="auto"/>
        <w:ind w:left="0" w:firstLine="709"/>
        <w:contextualSpacing/>
        <w:jc w:val="both"/>
        <w:rPr>
          <w:rFonts w:eastAsia="Times New Roman" w:cs="Times New Roman"/>
          <w:bCs/>
          <w:sz w:val="28"/>
          <w:szCs w:val="28"/>
          <w:lang w:val="ru-RU"/>
        </w:rPr>
      </w:pPr>
      <w:bookmarkStart w:id="48" w:name="Par6"/>
      <w:bookmarkStart w:id="49" w:name="Par16"/>
      <w:bookmarkStart w:id="50" w:name="Par18"/>
      <w:bookmarkEnd w:id="48"/>
      <w:bookmarkEnd w:id="49"/>
      <w:bookmarkEnd w:id="50"/>
      <w:r w:rsidRPr="00953CF9">
        <w:rPr>
          <w:rFonts w:eastAsia="Times New Roman" w:cs="Times New Roman"/>
          <w:bCs/>
          <w:sz w:val="28"/>
          <w:szCs w:val="28"/>
          <w:lang w:val="ru-RU"/>
        </w:rPr>
        <w:t>ЦЕССИОНАРИЙ заявляет о своей осведомленности в отношении возможных недостатков уступаемых прав (требований) и заявляет об их несущественности для себя, в том числе, но не ограничиваясь, о:</w:t>
      </w:r>
    </w:p>
    <w:p w14:paraId="62A9048D" w14:textId="77777777" w:rsidR="00953CF9" w:rsidRPr="00953CF9" w:rsidRDefault="00953CF9" w:rsidP="00953CF9">
      <w:pPr>
        <w:widowControl/>
        <w:autoSpaceDE/>
        <w:autoSpaceDN/>
        <w:adjustRightInd w:val="0"/>
        <w:spacing w:line="276" w:lineRule="auto"/>
        <w:ind w:firstLine="709"/>
        <w:contextualSpacing/>
        <w:jc w:val="both"/>
        <w:rPr>
          <w:rFonts w:eastAsia="Times New Roman" w:cs="Times New Roman"/>
          <w:bCs/>
          <w:sz w:val="28"/>
          <w:szCs w:val="28"/>
          <w:lang w:val="ru-RU"/>
        </w:rPr>
      </w:pPr>
      <w:r w:rsidRPr="00953CF9">
        <w:rPr>
          <w:rFonts w:eastAsia="Times New Roman" w:cs="Times New Roman"/>
          <w:bCs/>
          <w:sz w:val="28"/>
          <w:szCs w:val="28"/>
          <w:lang w:val="ru-RU"/>
        </w:rPr>
        <w:t>- размере задолженности ДОЛЖНИКОВ, а также юридических и физических лиц (если применимо), являющихся сторонами Обеспечительных договоров;</w:t>
      </w:r>
    </w:p>
    <w:p w14:paraId="09207B6E" w14:textId="77777777" w:rsidR="00953CF9" w:rsidRPr="00953CF9" w:rsidRDefault="00953CF9" w:rsidP="00953CF9">
      <w:pPr>
        <w:widowControl/>
        <w:adjustRightInd w:val="0"/>
        <w:ind w:firstLine="709"/>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 принятых в отношении ДОЛЖНИКОВ судебных актах, процедурах банкротства и сроках, на которые они введены, стадиях исполнительного производства, в которых они находятся, объеме требований, включенных в реестры требований кредиторов;</w:t>
      </w:r>
    </w:p>
    <w:p w14:paraId="3E2BD525" w14:textId="77777777" w:rsidR="00953CF9" w:rsidRPr="00953CF9" w:rsidRDefault="00953CF9" w:rsidP="00953CF9">
      <w:pPr>
        <w:widowControl/>
        <w:adjustRightInd w:val="0"/>
        <w:ind w:firstLine="709"/>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 сведениях о сохранности предмета залога (если применимо), а также о возможной утрате/выбытии помимо воли залогодержателя предмета залога полностью или в части;</w:t>
      </w:r>
    </w:p>
    <w:p w14:paraId="329CD066" w14:textId="77777777" w:rsidR="00953CF9" w:rsidRPr="00953CF9" w:rsidRDefault="00953CF9" w:rsidP="00953CF9">
      <w:pPr>
        <w:widowControl/>
        <w:adjustRightInd w:val="0"/>
        <w:ind w:firstLine="709"/>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 иных известных ЦЕССИОНАРИЮ обстоятельствах, имеющих значение для осуществления ЦЕССИОНАРИЕМ уступаемых прав (требований), в т.ч. которые могут повлиять на действительность прав (требований) и их объем.</w:t>
      </w:r>
    </w:p>
    <w:p w14:paraId="44F3985E" w14:textId="77777777" w:rsidR="00953CF9" w:rsidRPr="00953CF9" w:rsidRDefault="00953CF9" w:rsidP="00953CF9">
      <w:pPr>
        <w:widowControl/>
        <w:adjustRightInd w:val="0"/>
        <w:ind w:firstLine="709"/>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ЦЕССИОНАРИЙ принимает на себя риск возможного прекращения (полностью или частично) приобретаемых прав (требований) по основаниям, предусмотренным действующим законодательством Российской Федерации, а также соглашается с тем, что частичное прекращение (утрата) права, входящего в общий объем приобретаемых прав (требований), по обстоятельствам, за которые не отвечает ЦЕДЕНТ, а равно по обстоятельствам, которые возникли после передачи прав по Договору, в том числе по основаниям, предусмотренным п. 8.7. Договора, не влечет за собой для ЦЕССИОНАРИЯ обесценивания оставшихся прав и/или утрату интереса в их обладании.</w:t>
      </w:r>
    </w:p>
    <w:p w14:paraId="50293AA5" w14:textId="77777777" w:rsidR="00953CF9" w:rsidRPr="00953CF9" w:rsidRDefault="00953CF9" w:rsidP="00250B77">
      <w:pPr>
        <w:widowControl/>
        <w:numPr>
          <w:ilvl w:val="0"/>
          <w:numId w:val="36"/>
        </w:numPr>
        <w:spacing w:before="240" w:after="240"/>
        <w:ind w:left="142" w:hanging="142"/>
        <w:jc w:val="center"/>
        <w:rPr>
          <w:rFonts w:eastAsia="Times New Roman" w:cs="Times New Roman"/>
          <w:b/>
          <w:bCs/>
          <w:sz w:val="28"/>
          <w:szCs w:val="28"/>
          <w:lang w:val="ru-RU" w:eastAsia="ru-RU"/>
        </w:rPr>
      </w:pPr>
      <w:r w:rsidRPr="00953CF9">
        <w:rPr>
          <w:rFonts w:eastAsia="Times New Roman" w:cs="Times New Roman"/>
          <w:b/>
          <w:sz w:val="28"/>
          <w:szCs w:val="28"/>
          <w:lang w:val="ru-RU" w:eastAsia="ru-RU"/>
        </w:rPr>
        <w:t>Конфиденциальность</w:t>
      </w:r>
    </w:p>
    <w:p w14:paraId="58BBA661" w14:textId="77777777" w:rsidR="00953CF9" w:rsidRPr="00953CF9" w:rsidRDefault="00953CF9" w:rsidP="00953CF9">
      <w:pPr>
        <w:widowControl/>
        <w:numPr>
          <w:ilvl w:val="1"/>
          <w:numId w:val="36"/>
        </w:numPr>
        <w:adjustRightInd w:val="0"/>
        <w:ind w:left="0"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Стороны настоящим подтверждают, что информация, которой они обмениваются в рамках подготовки, а также после заключения Договора, является ценной для Сторон и не 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31EABA4B" w14:textId="77777777" w:rsidR="00953CF9" w:rsidRPr="00953CF9" w:rsidRDefault="00953CF9" w:rsidP="00953CF9">
      <w:pPr>
        <w:widowControl/>
        <w:numPr>
          <w:ilvl w:val="1"/>
          <w:numId w:val="36"/>
        </w:numPr>
        <w:adjustRightInd w:val="0"/>
        <w:ind w:left="0"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14F9AE09" w14:textId="77777777" w:rsidR="00953CF9" w:rsidRPr="00953CF9" w:rsidRDefault="00953CF9" w:rsidP="00953CF9">
      <w:pPr>
        <w:widowControl/>
        <w:numPr>
          <w:ilvl w:val="1"/>
          <w:numId w:val="36"/>
        </w:numPr>
        <w:adjustRightInd w:val="0"/>
        <w:ind w:left="0"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49963A21" w14:textId="77777777" w:rsidR="00953CF9" w:rsidRPr="00953CF9" w:rsidRDefault="00953CF9" w:rsidP="00953CF9">
      <w:pPr>
        <w:widowControl/>
        <w:numPr>
          <w:ilvl w:val="1"/>
          <w:numId w:val="36"/>
        </w:numPr>
        <w:adjustRightInd w:val="0"/>
        <w:ind w:left="0"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Обязательства Сторон, предусмотренные настоящей статьей Договора,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Сторон.</w:t>
      </w:r>
    </w:p>
    <w:p w14:paraId="2340D9EF" w14:textId="105F48AC" w:rsidR="00953CF9" w:rsidRDefault="00953CF9" w:rsidP="00953CF9">
      <w:pPr>
        <w:widowControl/>
        <w:numPr>
          <w:ilvl w:val="1"/>
          <w:numId w:val="36"/>
        </w:numPr>
        <w:adjustRightInd w:val="0"/>
        <w:ind w:left="0"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В дополнение к Договору Сторонами может быть подписано соглашение о конфиденциальности.</w:t>
      </w:r>
    </w:p>
    <w:p w14:paraId="32739FA3" w14:textId="532B6E18" w:rsidR="00246D39" w:rsidRDefault="00246D39" w:rsidP="00246D39">
      <w:pPr>
        <w:widowControl/>
        <w:adjustRightInd w:val="0"/>
        <w:ind w:left="709"/>
        <w:jc w:val="both"/>
        <w:rPr>
          <w:rFonts w:eastAsia="Times New Roman" w:cs="Times New Roman"/>
          <w:sz w:val="28"/>
          <w:szCs w:val="28"/>
          <w:lang w:val="ru-RU" w:eastAsia="ru-RU"/>
        </w:rPr>
      </w:pPr>
    </w:p>
    <w:p w14:paraId="442B73A6" w14:textId="5EB15C67" w:rsidR="00246D39" w:rsidRDefault="00246D39" w:rsidP="00246D39">
      <w:pPr>
        <w:widowControl/>
        <w:adjustRightInd w:val="0"/>
        <w:ind w:left="709"/>
        <w:jc w:val="both"/>
        <w:rPr>
          <w:rFonts w:eastAsia="Times New Roman" w:cs="Times New Roman"/>
          <w:sz w:val="28"/>
          <w:szCs w:val="28"/>
          <w:lang w:val="ru-RU" w:eastAsia="ru-RU"/>
        </w:rPr>
      </w:pPr>
    </w:p>
    <w:p w14:paraId="5532B70E" w14:textId="77777777" w:rsidR="00246D39" w:rsidRPr="00953CF9" w:rsidRDefault="00246D39" w:rsidP="00246D39">
      <w:pPr>
        <w:widowControl/>
        <w:adjustRightInd w:val="0"/>
        <w:ind w:left="709"/>
        <w:jc w:val="both"/>
        <w:rPr>
          <w:rFonts w:eastAsia="Times New Roman" w:cs="Times New Roman"/>
          <w:sz w:val="28"/>
          <w:szCs w:val="28"/>
          <w:lang w:val="ru-RU" w:eastAsia="ru-RU"/>
        </w:rPr>
      </w:pPr>
    </w:p>
    <w:p w14:paraId="09F5666B" w14:textId="77777777" w:rsidR="00953CF9" w:rsidRPr="00953CF9" w:rsidRDefault="00953CF9" w:rsidP="00250B77">
      <w:pPr>
        <w:widowControl/>
        <w:numPr>
          <w:ilvl w:val="0"/>
          <w:numId w:val="36"/>
        </w:numPr>
        <w:spacing w:before="240" w:after="240"/>
        <w:ind w:left="0" w:firstLine="0"/>
        <w:jc w:val="center"/>
        <w:rPr>
          <w:rFonts w:eastAsia="Times New Roman" w:cs="Times New Roman"/>
          <w:b/>
          <w:bCs/>
          <w:sz w:val="28"/>
          <w:szCs w:val="28"/>
          <w:lang w:val="ru-RU" w:eastAsia="ru-RU"/>
        </w:rPr>
      </w:pPr>
      <w:bookmarkStart w:id="51" w:name="_Hlk132194446"/>
      <w:r w:rsidRPr="00953CF9">
        <w:rPr>
          <w:rFonts w:eastAsia="Times New Roman" w:cs="Times New Roman"/>
          <w:b/>
          <w:sz w:val="28"/>
          <w:szCs w:val="28"/>
          <w:lang w:val="ru-RU" w:eastAsia="ru-RU"/>
        </w:rPr>
        <w:t>Антикоррупционная</w:t>
      </w:r>
      <w:r w:rsidRPr="00953CF9">
        <w:rPr>
          <w:rFonts w:eastAsia="Times New Roman" w:cs="Times New Roman"/>
          <w:b/>
          <w:bCs/>
          <w:sz w:val="28"/>
          <w:szCs w:val="28"/>
          <w:lang w:val="ru-RU" w:eastAsia="ru-RU"/>
        </w:rPr>
        <w:t xml:space="preserve"> оговорка</w:t>
      </w:r>
    </w:p>
    <w:p w14:paraId="2666BA04" w14:textId="77777777" w:rsidR="00953CF9" w:rsidRPr="00953CF9" w:rsidRDefault="00953CF9" w:rsidP="00953CF9">
      <w:pPr>
        <w:widowControl/>
        <w:numPr>
          <w:ilvl w:val="1"/>
          <w:numId w:val="36"/>
        </w:numPr>
        <w:autoSpaceDE/>
        <w:autoSpaceDN/>
        <w:ind w:left="0" w:firstLine="709"/>
        <w:contextualSpacing/>
        <w:jc w:val="both"/>
        <w:rPr>
          <w:rFonts w:eastAsia="Times New Roman" w:cs="Times New Roman"/>
          <w:spacing w:val="-6"/>
          <w:sz w:val="28"/>
          <w:szCs w:val="28"/>
          <w:lang w:val="ru-RU"/>
        </w:rPr>
      </w:pPr>
      <w:r w:rsidRPr="00953CF9">
        <w:rPr>
          <w:rFonts w:eastAsia="Times New Roman" w:cs="Times New Roman"/>
          <w:spacing w:val="-6"/>
          <w:sz w:val="28"/>
          <w:szCs w:val="28"/>
          <w:lang w:val="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4DFAE632" w14:textId="77777777" w:rsidR="00953CF9" w:rsidRPr="00953CF9" w:rsidRDefault="00953CF9" w:rsidP="00953CF9">
      <w:pPr>
        <w:widowControl/>
        <w:numPr>
          <w:ilvl w:val="1"/>
          <w:numId w:val="36"/>
        </w:numPr>
        <w:autoSpaceDE/>
        <w:autoSpaceDN/>
        <w:ind w:left="0" w:firstLine="709"/>
        <w:contextualSpacing/>
        <w:jc w:val="both"/>
        <w:rPr>
          <w:rFonts w:eastAsia="Times New Roman" w:cs="Times New Roman"/>
          <w:spacing w:val="-6"/>
          <w:sz w:val="28"/>
          <w:szCs w:val="28"/>
          <w:lang w:val="ru-RU"/>
        </w:rPr>
      </w:pPr>
      <w:r w:rsidRPr="00953CF9">
        <w:rPr>
          <w:rFonts w:eastAsia="Times New Roman" w:cs="Times New Roman"/>
          <w:spacing w:val="-6"/>
          <w:sz w:val="28"/>
          <w:szCs w:val="28"/>
          <w:lang w:val="ru-RU"/>
        </w:rPr>
        <w:t>В случае возникновения у Стороны подозрений, что произошло или может произойти нарушение требований, указанных в п.</w:t>
      </w:r>
      <w:r w:rsidRPr="00953CF9">
        <w:rPr>
          <w:rFonts w:eastAsia="Times New Roman" w:cs="Times New Roman"/>
          <w:spacing w:val="-6"/>
          <w:sz w:val="28"/>
          <w:szCs w:val="28"/>
        </w:rPr>
        <w:t> </w:t>
      </w:r>
      <w:r w:rsidRPr="00953CF9">
        <w:rPr>
          <w:rFonts w:eastAsia="Times New Roman" w:cs="Times New Roman"/>
          <w:spacing w:val="-6"/>
          <w:sz w:val="28"/>
          <w:szCs w:val="28"/>
          <w:lang w:val="ru-RU"/>
        </w:rPr>
        <w:t>7.1.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953CF9">
        <w:rPr>
          <w:rFonts w:eastAsia="Times New Roman" w:cs="Times New Roman"/>
          <w:spacing w:val="-6"/>
          <w:sz w:val="28"/>
          <w:szCs w:val="28"/>
        </w:rPr>
        <w:t> </w:t>
      </w:r>
      <w:r w:rsidRPr="00953CF9">
        <w:rPr>
          <w:rFonts w:eastAsia="Times New Roman" w:cs="Times New Roman"/>
          <w:spacing w:val="-6"/>
          <w:sz w:val="28"/>
          <w:szCs w:val="28"/>
          <w:lang w:val="ru-RU"/>
        </w:rPr>
        <w:t>7.1.  Договора.</w:t>
      </w:r>
    </w:p>
    <w:p w14:paraId="2D5DF597" w14:textId="77777777" w:rsidR="00953CF9" w:rsidRPr="00953CF9" w:rsidRDefault="00953CF9" w:rsidP="00953CF9">
      <w:pPr>
        <w:widowControl/>
        <w:spacing w:after="240"/>
        <w:ind w:firstLine="709"/>
        <w:jc w:val="both"/>
        <w:rPr>
          <w:rFonts w:eastAsia="Times New Roman" w:cs="Times New Roman"/>
          <w:spacing w:val="-6"/>
          <w:sz w:val="28"/>
          <w:szCs w:val="28"/>
          <w:lang w:val="ru-RU"/>
        </w:rPr>
      </w:pPr>
      <w:r w:rsidRPr="00953CF9">
        <w:rPr>
          <w:rFonts w:eastAsia="Times New Roman" w:cs="Times New Roman"/>
          <w:spacing w:val="-6"/>
          <w:sz w:val="28"/>
          <w:szCs w:val="28"/>
          <w:lang w:val="ru-RU"/>
        </w:rPr>
        <w:t>7.3. 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bookmarkEnd w:id="45"/>
      <w:bookmarkEnd w:id="51"/>
    </w:p>
    <w:p w14:paraId="08A36B24" w14:textId="77777777" w:rsidR="00953CF9" w:rsidRPr="00953CF9" w:rsidRDefault="00953CF9" w:rsidP="00250B77">
      <w:pPr>
        <w:widowControl/>
        <w:numPr>
          <w:ilvl w:val="0"/>
          <w:numId w:val="36"/>
        </w:numPr>
        <w:spacing w:before="240" w:after="240"/>
        <w:ind w:left="0" w:firstLine="0"/>
        <w:jc w:val="center"/>
        <w:rPr>
          <w:rFonts w:eastAsia="Times New Roman" w:cs="Times New Roman"/>
          <w:b/>
          <w:sz w:val="28"/>
          <w:szCs w:val="28"/>
          <w:lang w:val="ru-RU" w:eastAsia="ru-RU"/>
        </w:rPr>
      </w:pPr>
      <w:r w:rsidRPr="00953CF9">
        <w:rPr>
          <w:rFonts w:eastAsia="Times New Roman" w:cs="Times New Roman"/>
          <w:b/>
          <w:sz w:val="28"/>
          <w:szCs w:val="28"/>
          <w:lang w:val="ru-RU" w:eastAsia="ru-RU"/>
        </w:rPr>
        <w:t>Прочие условия</w:t>
      </w:r>
    </w:p>
    <w:p w14:paraId="0051E9EC" w14:textId="77777777" w:rsidR="00953CF9" w:rsidRPr="00953CF9" w:rsidRDefault="00953CF9" w:rsidP="00953CF9">
      <w:pPr>
        <w:widowControl/>
        <w:ind w:firstLine="709"/>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8.1. Вся ранее имевшаяся переписка между ЦЕДЕНТОМ и ЦЕССИОНАРИЕМ относительно уступки прав (требований) ЦЕДЕНТА к ДОЛЖНИКАМ утрачивает силу с момента вступления в силу Договора, согласно п. 4.1 Договора.</w:t>
      </w:r>
    </w:p>
    <w:p w14:paraId="6187ABCB" w14:textId="77777777" w:rsidR="00953CF9" w:rsidRPr="00953CF9" w:rsidRDefault="00953CF9" w:rsidP="00953CF9">
      <w:pPr>
        <w:widowControl/>
        <w:adjustRightInd w:val="0"/>
        <w:ind w:left="-142" w:firstLine="851"/>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8.2. ЦЕДЕНТ подтверждает и гарантирует, что</w:t>
      </w:r>
    </w:p>
    <w:p w14:paraId="2CD67945" w14:textId="77777777" w:rsidR="00953CF9" w:rsidRPr="00953CF9" w:rsidRDefault="00953CF9" w:rsidP="00953CF9">
      <w:pPr>
        <w:widowControl/>
        <w:numPr>
          <w:ilvl w:val="0"/>
          <w:numId w:val="34"/>
        </w:numPr>
        <w:tabs>
          <w:tab w:val="left" w:pos="993"/>
        </w:tabs>
        <w:autoSpaceDE/>
        <w:autoSpaceDN/>
        <w:adjustRightInd w:val="0"/>
        <w:ind w:left="-142" w:firstLine="851"/>
        <w:jc w:val="both"/>
        <w:rPr>
          <w:rFonts w:eastAsia="Times New Roman" w:cs="Times New Roman"/>
          <w:sz w:val="28"/>
          <w:szCs w:val="28"/>
          <w:lang w:val="ru-RU"/>
        </w:rPr>
      </w:pPr>
      <w:r w:rsidRPr="00953CF9">
        <w:rPr>
          <w:rFonts w:eastAsia="Times New Roman" w:cs="Times New Roman"/>
          <w:sz w:val="28"/>
          <w:szCs w:val="28"/>
          <w:lang w:val="ru-RU"/>
        </w:rPr>
        <w:t xml:space="preserve">уступаемые права (требования) существуют в момент уступки; </w:t>
      </w:r>
    </w:p>
    <w:p w14:paraId="3AF70ADB" w14:textId="77777777" w:rsidR="00953CF9" w:rsidRPr="00953CF9" w:rsidRDefault="00953CF9" w:rsidP="00953CF9">
      <w:pPr>
        <w:widowControl/>
        <w:numPr>
          <w:ilvl w:val="0"/>
          <w:numId w:val="34"/>
        </w:numPr>
        <w:tabs>
          <w:tab w:val="left" w:pos="993"/>
        </w:tabs>
        <w:autoSpaceDE/>
        <w:autoSpaceDN/>
        <w:adjustRightInd w:val="0"/>
        <w:ind w:left="-142" w:firstLine="851"/>
        <w:jc w:val="both"/>
        <w:rPr>
          <w:rFonts w:eastAsia="Times New Roman" w:cs="Times New Roman"/>
          <w:sz w:val="28"/>
          <w:szCs w:val="28"/>
          <w:lang w:val="ru-RU"/>
        </w:rPr>
      </w:pPr>
      <w:bookmarkStart w:id="52" w:name="_Hlk519508975"/>
      <w:r w:rsidRPr="00953CF9">
        <w:rPr>
          <w:rFonts w:eastAsia="Times New Roman" w:cs="Times New Roman"/>
          <w:sz w:val="28"/>
          <w:szCs w:val="28"/>
          <w:lang w:val="ru-RU"/>
        </w:rPr>
        <w:t>уступаемые права (требования) ранее не были уступлены ЦЕДЕНТОМ другому лицу;</w:t>
      </w:r>
    </w:p>
    <w:p w14:paraId="326855A4" w14:textId="77777777" w:rsidR="00953CF9" w:rsidRPr="00953CF9" w:rsidRDefault="00953CF9" w:rsidP="00953CF9">
      <w:pPr>
        <w:widowControl/>
        <w:numPr>
          <w:ilvl w:val="0"/>
          <w:numId w:val="34"/>
        </w:numPr>
        <w:tabs>
          <w:tab w:val="left" w:pos="993"/>
        </w:tabs>
        <w:autoSpaceDE/>
        <w:autoSpaceDN/>
        <w:adjustRightInd w:val="0"/>
        <w:ind w:left="-142" w:firstLine="851"/>
        <w:jc w:val="both"/>
        <w:rPr>
          <w:rFonts w:eastAsia="Times New Roman" w:cs="Times New Roman"/>
          <w:sz w:val="28"/>
          <w:szCs w:val="28"/>
          <w:lang w:val="ru-RU"/>
        </w:rPr>
      </w:pPr>
      <w:r w:rsidRPr="00953CF9">
        <w:rPr>
          <w:rFonts w:eastAsia="Times New Roman" w:cs="Times New Roman"/>
          <w:sz w:val="28"/>
          <w:szCs w:val="28"/>
          <w:lang w:val="ru-RU"/>
        </w:rPr>
        <w:t>ЦЕДЕНТ не совершал и не будет совершать никакие действия, которые могут служить основанием для возражений ДОЛЖНИКОВ против уступленных прав (требований);</w:t>
      </w:r>
    </w:p>
    <w:p w14:paraId="67AA4580" w14:textId="77777777" w:rsidR="00953CF9" w:rsidRPr="00953CF9" w:rsidRDefault="00953CF9" w:rsidP="00953CF9">
      <w:pPr>
        <w:widowControl/>
        <w:numPr>
          <w:ilvl w:val="0"/>
          <w:numId w:val="34"/>
        </w:numPr>
        <w:autoSpaceDE/>
        <w:autoSpaceDN/>
        <w:ind w:left="-142" w:firstLine="851"/>
        <w:contextualSpacing/>
        <w:jc w:val="both"/>
        <w:rPr>
          <w:rFonts w:eastAsia="Times New Roman" w:cs="Times New Roman"/>
          <w:color w:val="000000"/>
          <w:sz w:val="28"/>
          <w:szCs w:val="28"/>
          <w:lang w:val="ru-RU"/>
        </w:rPr>
      </w:pPr>
      <w:r w:rsidRPr="00953CF9">
        <w:rPr>
          <w:rFonts w:eastAsia="Times New Roman" w:cs="Times New Roman"/>
          <w:bCs/>
          <w:color w:val="000000"/>
          <w:sz w:val="28"/>
          <w:szCs w:val="28"/>
          <w:lang w:val="ru-RU"/>
        </w:rPr>
        <w:t>согласия ДОЛЖНИКОВ на передачу прав (требований) ЦЕДЕНТА к ЦЕССИОНАРИЮ не требуется</w:t>
      </w:r>
      <w:r w:rsidRPr="00953CF9">
        <w:rPr>
          <w:rFonts w:eastAsia="Times New Roman" w:cs="Times New Roman"/>
          <w:color w:val="000000"/>
          <w:sz w:val="28"/>
          <w:szCs w:val="28"/>
          <w:lang w:val="ru-RU"/>
        </w:rPr>
        <w:t>;</w:t>
      </w:r>
    </w:p>
    <w:p w14:paraId="0A391FF0" w14:textId="77777777" w:rsidR="00953CF9" w:rsidRPr="00953CF9" w:rsidRDefault="00953CF9" w:rsidP="00953CF9">
      <w:pPr>
        <w:widowControl/>
        <w:numPr>
          <w:ilvl w:val="0"/>
          <w:numId w:val="34"/>
        </w:numPr>
        <w:autoSpaceDE/>
        <w:autoSpaceDN/>
        <w:ind w:left="-142" w:firstLine="851"/>
        <w:contextualSpacing/>
        <w:rPr>
          <w:rFonts w:eastAsia="Times New Roman" w:cs="Times New Roman"/>
          <w:sz w:val="28"/>
          <w:szCs w:val="28"/>
          <w:lang w:val="ru-RU"/>
        </w:rPr>
      </w:pPr>
      <w:r w:rsidRPr="00953CF9">
        <w:rPr>
          <w:rFonts w:eastAsia="Times New Roman" w:cs="Times New Roman"/>
          <w:sz w:val="28"/>
          <w:szCs w:val="28"/>
          <w:lang w:val="ru-RU"/>
        </w:rPr>
        <w:t xml:space="preserve"> ЦЕДЕНТ правомочен совершать уступку прав (требований).</w:t>
      </w:r>
    </w:p>
    <w:p w14:paraId="4C8AE4E5" w14:textId="77777777" w:rsidR="00953CF9" w:rsidRPr="00953CF9" w:rsidRDefault="00953CF9" w:rsidP="00953CF9">
      <w:pPr>
        <w:widowControl/>
        <w:adjustRightInd w:val="0"/>
        <w:ind w:firstLine="851"/>
        <w:jc w:val="both"/>
        <w:rPr>
          <w:rFonts w:eastAsia="Times New Roman" w:cs="Times New Roman"/>
          <w:bCs/>
          <w:sz w:val="28"/>
          <w:szCs w:val="28"/>
          <w:lang w:val="ru-RU" w:eastAsia="ru-RU"/>
        </w:rPr>
      </w:pPr>
      <w:bookmarkStart w:id="53" w:name="_Hlk519509551"/>
      <w:bookmarkEnd w:id="52"/>
      <w:r w:rsidRPr="00953CF9">
        <w:rPr>
          <w:rFonts w:eastAsia="Times New Roman" w:cs="Times New Roman"/>
          <w:sz w:val="28"/>
          <w:szCs w:val="28"/>
          <w:lang w:val="ru-RU" w:eastAsia="ru-RU"/>
        </w:rPr>
        <w:t>8.3. ЦЕДЕНТ не отвечает перед ЦЕССИОНАРИЕМ за недействительность переданных ему прав (требований) и не отвечает за неисполнение этого требования ДОЛЖНИКАМИ</w:t>
      </w:r>
      <w:r w:rsidRPr="00953CF9">
        <w:rPr>
          <w:rFonts w:eastAsia="Times New Roman" w:cs="Times New Roman"/>
          <w:bCs/>
          <w:sz w:val="28"/>
          <w:szCs w:val="28"/>
          <w:lang w:val="ru-RU" w:eastAsia="ru-RU"/>
        </w:rPr>
        <w:t>.</w:t>
      </w:r>
      <w:bookmarkEnd w:id="53"/>
    </w:p>
    <w:p w14:paraId="077C1391" w14:textId="77777777" w:rsidR="00953CF9" w:rsidRPr="00953CF9" w:rsidRDefault="00953CF9" w:rsidP="00953CF9">
      <w:pPr>
        <w:widowControl/>
        <w:tabs>
          <w:tab w:val="left" w:pos="1134"/>
        </w:tabs>
        <w:ind w:firstLine="851"/>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8.4. ЦЕДЕНТ и ЦЕССИОНАРИЙ заверяют и гарантируют, что все необходимые корпоративные процедуры для заключения сделки соблюдены.</w:t>
      </w:r>
    </w:p>
    <w:p w14:paraId="3E074425" w14:textId="77777777" w:rsidR="00953CF9" w:rsidRPr="00953CF9" w:rsidRDefault="00953CF9" w:rsidP="00953CF9">
      <w:pPr>
        <w:widowControl/>
        <w:tabs>
          <w:tab w:val="left" w:pos="1134"/>
        </w:tabs>
        <w:ind w:firstLine="851"/>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8.5. ЦЕССИОНАРИЙ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 127-ФЗ «О несостоятельности (банкротстве)».</w:t>
      </w:r>
    </w:p>
    <w:p w14:paraId="37CE0833" w14:textId="77777777" w:rsidR="00953CF9" w:rsidRPr="00953CF9" w:rsidRDefault="00953CF9" w:rsidP="00953CF9">
      <w:pPr>
        <w:widowControl/>
        <w:tabs>
          <w:tab w:val="left" w:pos="1134"/>
        </w:tabs>
        <w:autoSpaceDE/>
        <w:autoSpaceDN/>
        <w:ind w:firstLine="851"/>
        <w:jc w:val="both"/>
        <w:rPr>
          <w:rFonts w:eastAsia="Times New Roman" w:cs="Times New Roman"/>
          <w:bCs/>
          <w:sz w:val="28"/>
          <w:szCs w:val="28"/>
          <w:lang w:val="ru-RU"/>
        </w:rPr>
      </w:pPr>
      <w:r w:rsidRPr="00953CF9">
        <w:rPr>
          <w:rFonts w:eastAsia="Times New Roman" w:cs="Times New Roman"/>
          <w:bCs/>
          <w:sz w:val="28"/>
          <w:szCs w:val="28"/>
          <w:lang w:val="ru-RU"/>
        </w:rPr>
        <w:t>ЦЕДЕНТ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 127-ФЗ «О несостоятельности (банкротстве)».</w:t>
      </w:r>
    </w:p>
    <w:p w14:paraId="761D4E50" w14:textId="77777777" w:rsidR="00953CF9" w:rsidRPr="00953CF9" w:rsidRDefault="00953CF9" w:rsidP="00953CF9">
      <w:pPr>
        <w:widowControl/>
        <w:ind w:firstLine="851"/>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8.6. Уступка прав (требований), указанных в разделе 1 Договора, является основанием для производства Сторонами процессуального правопреемства по существующим судебным процедурам и для проведения регистрационных действий по смене залогодержателя по заявлению ЦЕДЕНТА и/или ЦЕССИОНАРИЯ.</w:t>
      </w:r>
    </w:p>
    <w:p w14:paraId="5D523F55" w14:textId="77777777" w:rsidR="00953CF9" w:rsidRPr="00953CF9" w:rsidRDefault="00953CF9" w:rsidP="00953CF9">
      <w:pPr>
        <w:widowControl/>
        <w:tabs>
          <w:tab w:val="left" w:pos="1134"/>
        </w:tabs>
        <w:ind w:firstLine="851"/>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8.7. ЦЕССИОНАРИЙ подтверждает, что осведомлен о текущей ситуации в деле о банкротстве ДОЛЖНИКА-1 и в судебных делах в отношении ДОЛЖНИКОВ-2,3,4,5 (далее – Дела), а также осуществленных процессуальных действиях и позициях ЦЕДЕНТА по Делам.</w:t>
      </w:r>
    </w:p>
    <w:p w14:paraId="37548BDA" w14:textId="77777777" w:rsidR="00953CF9" w:rsidRPr="00953CF9" w:rsidRDefault="00953CF9" w:rsidP="00953CF9">
      <w:pPr>
        <w:widowControl/>
        <w:tabs>
          <w:tab w:val="left" w:pos="1134"/>
        </w:tabs>
        <w:ind w:firstLine="851"/>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lastRenderedPageBreak/>
        <w:t xml:space="preserve">ЦЕССИОНАРИЙ подтверждает, что в случае если с момента перехода прав (требований) </w:t>
      </w:r>
      <w:bookmarkStart w:id="54" w:name="_Hlk141957785"/>
      <w:r w:rsidRPr="00953CF9">
        <w:rPr>
          <w:rFonts w:eastAsia="Times New Roman" w:cs="Times New Roman"/>
          <w:bCs/>
          <w:sz w:val="28"/>
          <w:szCs w:val="28"/>
          <w:lang w:val="ru-RU" w:eastAsia="ru-RU"/>
        </w:rPr>
        <w:t>от ЦЕДЕНТА к ЦЕССИОНАРИЮ ЦЕССИОНАРИЕМ</w:t>
      </w:r>
      <w:bookmarkEnd w:id="54"/>
      <w:r w:rsidRPr="00953CF9">
        <w:rPr>
          <w:rFonts w:eastAsia="Times New Roman" w:cs="Times New Roman"/>
          <w:bCs/>
          <w:sz w:val="28"/>
          <w:szCs w:val="28"/>
          <w:lang w:val="ru-RU" w:eastAsia="ru-RU"/>
        </w:rPr>
        <w:t xml:space="preserve"> будут предприняты процессуальные действия/бездействия по Делам и/или иные действия, в результате которых положение ЦЕССИОНАРИЯ в качестве кредитора в рамках Дел ухудшится (действия, связанные с изменением ЦЕССИОНАРИЕМ процессуальной позиции ЦЕДЕНТА, в том числе, но не ограничиваясь: замена ЦЕССИОНАРИЕМ кандидатур оценочных организаций/оценщиков, отказ ЦЕССИОНАРИЯ от финансирования судебных расходов, не представление ЦЕССИОНАРИЕМ надлежащей судебной защиты в рамках всех обособленных споров в деле о банкротстве ДОЛЖНИКА, а также иные действия), это не будет являться основанием для предъявления ЦЕССИОНАРИЕМ каких-либо требований о расторжении Договора (признании его недействительным и иное) и о возврате ЦЕДЕНТОМ денежных средств, уплаченных ЦЕССИОНАРИЕМ в соответствии с п. 2.1 Договора; обязательства ЦЕДЕНТА по Договору признаются исполненными надлежащим образом; денежные средства, уплаченные ЦЕССИОНАРИЕМ </w:t>
      </w:r>
      <w:bookmarkStart w:id="55" w:name="_Hlk142379882"/>
      <w:r w:rsidRPr="00953CF9">
        <w:rPr>
          <w:rFonts w:eastAsia="Times New Roman" w:cs="Times New Roman"/>
          <w:bCs/>
          <w:sz w:val="28"/>
          <w:szCs w:val="28"/>
          <w:lang w:val="ru-RU" w:eastAsia="ru-RU"/>
        </w:rPr>
        <w:t>в соответствии с п. 2.1 Договора,</w:t>
      </w:r>
      <w:bookmarkEnd w:id="55"/>
      <w:r w:rsidRPr="00953CF9">
        <w:rPr>
          <w:rFonts w:eastAsia="Times New Roman" w:cs="Times New Roman"/>
          <w:bCs/>
          <w:sz w:val="28"/>
          <w:szCs w:val="28"/>
          <w:lang w:val="ru-RU" w:eastAsia="ru-RU"/>
        </w:rPr>
        <w:t xml:space="preserve"> возврату не подлежат.</w:t>
      </w:r>
    </w:p>
    <w:p w14:paraId="4185FA38" w14:textId="77777777" w:rsidR="00953CF9" w:rsidRPr="00953CF9" w:rsidRDefault="00953CF9" w:rsidP="00953CF9">
      <w:pPr>
        <w:widowControl/>
        <w:tabs>
          <w:tab w:val="left" w:pos="1134"/>
        </w:tabs>
        <w:ind w:firstLine="851"/>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Стороны признают обстоятельства, указанные в настоящем пункте, обстоятельствами, за которые не отвечает ЦЕДЕНТ.</w:t>
      </w:r>
    </w:p>
    <w:p w14:paraId="4BDD0FE2" w14:textId="77777777" w:rsidR="00953CF9" w:rsidRPr="00953CF9" w:rsidRDefault="00953CF9" w:rsidP="00953CF9">
      <w:pPr>
        <w:widowControl/>
        <w:tabs>
          <w:tab w:val="left" w:pos="1134"/>
        </w:tabs>
        <w:ind w:firstLine="851"/>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8.8. В момент перехода прав (требований) по Договору, ЦЕССИОНАРИЙ принимает на себя все обязательства по оплате и/или возмещению судебных расходов, взыскиваемых согласно решению суда как с ЦЕДЕНТА, так и с ЦЕССИОНАРИЯ, в том числе по всем делам и спорам, которые были инициированы ЦЕДЕНТОМ либо по его требованию и/или в которых ЦЕДЕНТ принимал активное процессуальное участие.</w:t>
      </w:r>
    </w:p>
    <w:p w14:paraId="7AB72D43" w14:textId="77777777" w:rsidR="00953CF9" w:rsidRPr="00953CF9" w:rsidRDefault="00953CF9" w:rsidP="00953CF9">
      <w:pPr>
        <w:widowControl/>
        <w:tabs>
          <w:tab w:val="left" w:pos="1134"/>
        </w:tabs>
        <w:ind w:firstLine="851"/>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8.9. Уведомление или сообщение, направленное Сторонам, считается направленным надлежащим образом, за исключением случая, предусмотренного п. 2.9 Договора, если оно доставлено адресату нарочным или заказным письмом/ ценными письмом с описью вложения, или телеграммой с уведомлением, по адресу, указанному в Договоре, и за подписью уполномоченного лица.</w:t>
      </w:r>
    </w:p>
    <w:p w14:paraId="60504D36" w14:textId="77777777" w:rsidR="00953CF9" w:rsidRPr="00953CF9" w:rsidRDefault="00953CF9" w:rsidP="00953CF9">
      <w:pPr>
        <w:widowControl/>
        <w:ind w:firstLine="851"/>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8.10. Уведомление или сообщение считается доставленным надлежащим образом, за исключением случая, предусмотренного п. 2.9 Договора, если оно получено адресатом, а также в случаях, если, несмотря на направление уведомления (сообщения) отправителем в соответствии с условиями Договора, адресат  не явился за его получением или отказался от его получения, или уведомление (сообщение) не вручено в связи с отсутствием адресата по указанному в уведомлении (сообщении) адресу, о чем орган связи проинформировал отправителя. Датой доставки уведомления или сообщения отправителя считается дата его получения адресатом, а при неявке адресата за получением уведомления (сообщения) с требованием отправителя или отказе от его получения, или его невручении в связи с отсутствием адресата по указанному в уведомлении (сообщении) адресу - дата отправки органом связи уведомления отправителю о невручении адресату требования отправителя.</w:t>
      </w:r>
    </w:p>
    <w:p w14:paraId="03AF03C9" w14:textId="77777777" w:rsidR="00953CF9" w:rsidRPr="00953CF9" w:rsidRDefault="00953CF9" w:rsidP="00953CF9">
      <w:pPr>
        <w:widowControl/>
        <w:ind w:firstLine="851"/>
        <w:jc w:val="both"/>
        <w:rPr>
          <w:rFonts w:eastAsia="Times New Roman" w:cs="Times New Roman"/>
          <w:color w:val="000000"/>
          <w:sz w:val="28"/>
          <w:szCs w:val="28"/>
          <w:lang w:val="ru-RU" w:eastAsia="ru-RU"/>
        </w:rPr>
      </w:pPr>
      <w:r w:rsidRPr="00953CF9">
        <w:rPr>
          <w:rFonts w:eastAsia="Times New Roman" w:cs="Times New Roman"/>
          <w:sz w:val="28"/>
          <w:szCs w:val="28"/>
          <w:lang w:val="ru-RU" w:eastAsia="ru-RU"/>
        </w:rPr>
        <w:t xml:space="preserve">8.11. Все споры, разногласия или требования, возникающие из Договора или в связи с ним, в том числе касающиеся его заключения, изменения, исполнения, нарушения, прекращения, недействительности или незаключенности, </w:t>
      </w:r>
      <w:r w:rsidRPr="00953CF9">
        <w:rPr>
          <w:rFonts w:eastAsia="Times New Roman" w:cs="Times New Roman"/>
          <w:color w:val="000000"/>
          <w:sz w:val="28"/>
          <w:szCs w:val="28"/>
          <w:lang w:val="ru-RU" w:eastAsia="ru-RU"/>
        </w:rPr>
        <w:t>Стороны будут разрешать путем переговоров.</w:t>
      </w:r>
    </w:p>
    <w:p w14:paraId="6C30F076" w14:textId="77777777" w:rsidR="00953CF9" w:rsidRPr="00953CF9" w:rsidRDefault="00953CF9" w:rsidP="00953CF9">
      <w:pPr>
        <w:widowControl/>
        <w:ind w:firstLine="851"/>
        <w:jc w:val="both"/>
        <w:rPr>
          <w:rFonts w:eastAsia="Times New Roman" w:cs="Times New Roman"/>
          <w:color w:val="000000"/>
          <w:sz w:val="28"/>
          <w:szCs w:val="28"/>
          <w:lang w:val="ru-RU" w:eastAsia="ru-RU"/>
        </w:rPr>
      </w:pPr>
      <w:r w:rsidRPr="00953CF9">
        <w:rPr>
          <w:rFonts w:eastAsia="Times New Roman" w:cs="Times New Roman"/>
          <w:color w:val="000000"/>
          <w:sz w:val="28"/>
          <w:szCs w:val="28"/>
          <w:lang w:val="ru-RU" w:eastAsia="ru-RU"/>
        </w:rPr>
        <w:t>8.12. В случае неурегулирования споров путем переговоров заинтересованная Сторона направляет в письменной форме претензию, подписанную уполномоченным лицом.</w:t>
      </w:r>
    </w:p>
    <w:p w14:paraId="2C85D2C8" w14:textId="77777777" w:rsidR="00953CF9" w:rsidRPr="00953CF9" w:rsidRDefault="00953CF9" w:rsidP="00953CF9">
      <w:pPr>
        <w:widowControl/>
        <w:ind w:firstLine="851"/>
        <w:jc w:val="both"/>
        <w:rPr>
          <w:rFonts w:eastAsia="Times New Roman" w:cs="Times New Roman"/>
          <w:color w:val="000000"/>
          <w:sz w:val="28"/>
          <w:szCs w:val="28"/>
          <w:lang w:val="ru-RU" w:eastAsia="ru-RU"/>
        </w:rPr>
      </w:pPr>
      <w:r w:rsidRPr="00953CF9">
        <w:rPr>
          <w:rFonts w:eastAsia="Times New Roman" w:cs="Times New Roman"/>
          <w:color w:val="000000"/>
          <w:sz w:val="28"/>
          <w:szCs w:val="28"/>
          <w:lang w:val="ru-RU" w:eastAsia="ru-RU"/>
        </w:rPr>
        <w:t>8.13. Сторона, в адрес которой направлена претензия, обязана ее рассмотреть и о результатах уведомить в письменной форме другую Сторону в течение 5 (пяти) рабочих дней со дня получения претензии.</w:t>
      </w:r>
    </w:p>
    <w:p w14:paraId="24F41C7F" w14:textId="77777777" w:rsidR="00953CF9" w:rsidRPr="00953CF9" w:rsidRDefault="00953CF9" w:rsidP="00953CF9">
      <w:pPr>
        <w:widowControl/>
        <w:ind w:firstLine="851"/>
        <w:jc w:val="both"/>
        <w:rPr>
          <w:rFonts w:eastAsia="Times New Roman" w:cs="Times New Roman"/>
          <w:sz w:val="28"/>
          <w:szCs w:val="28"/>
          <w:lang w:val="ru-RU" w:eastAsia="ru-RU"/>
        </w:rPr>
      </w:pPr>
      <w:r w:rsidRPr="00953CF9">
        <w:rPr>
          <w:rFonts w:eastAsia="Times New Roman" w:cs="Arial"/>
          <w:sz w:val="28"/>
          <w:szCs w:val="28"/>
          <w:lang w:val="ru-RU" w:eastAsia="ru-RU"/>
        </w:rPr>
        <w:t xml:space="preserve">8.14. В случае не урегулирования разногласий в претензионном порядке, а также в случае неполучения ответа на претензию в течение срока, указанного в п. 8.13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w:t>
      </w:r>
      <w:r w:rsidRPr="00953CF9">
        <w:rPr>
          <w:rFonts w:eastAsia="Times New Roman" w:cs="Arial"/>
          <w:sz w:val="28"/>
          <w:szCs w:val="28"/>
          <w:lang w:val="ru-RU" w:eastAsia="ru-RU"/>
        </w:rPr>
        <w:lastRenderedPageBreak/>
        <w:t>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3F605CF" w14:textId="77777777" w:rsidR="00953CF9" w:rsidRPr="00953CF9" w:rsidRDefault="00953CF9" w:rsidP="00953CF9">
      <w:pPr>
        <w:widowControl/>
        <w:ind w:firstLine="851"/>
        <w:jc w:val="both"/>
        <w:rPr>
          <w:rFonts w:eastAsia="Times New Roman" w:cs="Times New Roman"/>
          <w:bCs/>
          <w:sz w:val="28"/>
          <w:szCs w:val="28"/>
          <w:lang w:val="ru-RU" w:eastAsia="ru-RU"/>
        </w:rPr>
      </w:pPr>
      <w:r w:rsidRPr="00953CF9">
        <w:rPr>
          <w:rFonts w:eastAsia="Times New Roman" w:cs="Times New Roman"/>
          <w:bCs/>
          <w:sz w:val="28"/>
          <w:szCs w:val="28"/>
          <w:lang w:val="ru-RU" w:eastAsia="ru-RU"/>
        </w:rPr>
        <w:t xml:space="preserve">8.15. Договор составлен в шести подлинных экземплярах, имеющих одинаковую юридическую силу, при этом </w:t>
      </w:r>
      <w:r w:rsidRPr="00953CF9">
        <w:rPr>
          <w:rFonts w:eastAsia="Times New Roman" w:cs="Times New Roman"/>
          <w:spacing w:val="-6"/>
          <w:sz w:val="28"/>
          <w:szCs w:val="28"/>
          <w:lang w:val="ru-RU" w:eastAsia="ru-RU"/>
        </w:rPr>
        <w:t xml:space="preserve">2 (два) </w:t>
      </w:r>
      <w:r w:rsidRPr="00953CF9">
        <w:rPr>
          <w:rFonts w:eastAsia="Times New Roman" w:cs="Times New Roman"/>
          <w:bCs/>
          <w:sz w:val="28"/>
          <w:szCs w:val="28"/>
          <w:lang w:val="ru-RU" w:eastAsia="ru-RU"/>
        </w:rPr>
        <w:t xml:space="preserve">экземпляра </w:t>
      </w:r>
      <w:r w:rsidRPr="00953CF9">
        <w:rPr>
          <w:rFonts w:eastAsia="Times New Roman" w:cs="Times New Roman"/>
          <w:spacing w:val="-6"/>
          <w:sz w:val="28"/>
          <w:szCs w:val="28"/>
          <w:lang w:val="ru-RU" w:eastAsia="ru-RU"/>
        </w:rPr>
        <w:t>составляются для органа государственной регистрации прав на недвижимое имущество,</w:t>
      </w:r>
      <w:r w:rsidRPr="00953CF9">
        <w:rPr>
          <w:rFonts w:eastAsia="Times New Roman" w:cs="Times New Roman"/>
          <w:bCs/>
          <w:sz w:val="28"/>
          <w:szCs w:val="28"/>
          <w:lang w:val="ru-RU" w:eastAsia="ru-RU"/>
        </w:rPr>
        <w:t xml:space="preserve"> 2 (два) экземпляра находятся у ЦЕДЕНТА и 2 (два) - у ЦЕССИОНАРИЯ.</w:t>
      </w:r>
    </w:p>
    <w:p w14:paraId="35E20215" w14:textId="2DFC0870" w:rsidR="00953CF9" w:rsidRPr="00953CF9" w:rsidRDefault="00953CF9" w:rsidP="00246D39">
      <w:pPr>
        <w:ind w:firstLine="851"/>
        <w:jc w:val="both"/>
        <w:rPr>
          <w:rFonts w:eastAsia="Times New Roman" w:cs="Times New Roman"/>
          <w:sz w:val="28"/>
          <w:szCs w:val="28"/>
          <w:lang w:val="ru-RU" w:eastAsia="ru-RU"/>
        </w:rPr>
      </w:pPr>
      <w:r w:rsidRPr="00953CF9">
        <w:rPr>
          <w:rFonts w:eastAsia="Times New Roman" w:cs="Times New Roman"/>
          <w:sz w:val="28"/>
          <w:szCs w:val="28"/>
          <w:lang w:val="ru-RU" w:eastAsia="ru-RU"/>
        </w:rPr>
        <w:t>8.16. К Договору прилагается и является его неотъемлемой частью:</w:t>
      </w:r>
    </w:p>
    <w:p w14:paraId="3A76AB62" w14:textId="77777777" w:rsidR="00953CF9" w:rsidRPr="00953CF9" w:rsidRDefault="00953CF9" w:rsidP="00953CF9">
      <w:pPr>
        <w:widowControl/>
        <w:ind w:firstLine="709"/>
        <w:rPr>
          <w:rFonts w:eastAsia="Times New Roman" w:cs="Times New Roman"/>
          <w:sz w:val="28"/>
          <w:szCs w:val="28"/>
          <w:lang w:val="ru-RU" w:eastAsia="ru-RU"/>
        </w:rPr>
      </w:pPr>
      <w:r w:rsidRPr="00953CF9">
        <w:rPr>
          <w:rFonts w:eastAsia="Times New Roman" w:cs="Times New Roman"/>
          <w:sz w:val="28"/>
          <w:szCs w:val="28"/>
          <w:lang w:val="ru-RU" w:eastAsia="ru-RU"/>
        </w:rPr>
        <w:t xml:space="preserve">Приложение № 1 – </w:t>
      </w:r>
      <w:bookmarkStart w:id="56" w:name="_Hlk519509609"/>
      <w:r w:rsidRPr="00953CF9">
        <w:rPr>
          <w:rFonts w:eastAsia="Times New Roman" w:cs="Times New Roman"/>
          <w:sz w:val="28"/>
          <w:szCs w:val="28"/>
          <w:lang w:val="ru-RU" w:eastAsia="ru-RU"/>
        </w:rPr>
        <w:t>Перечень документов, передаваемых ЦЕДЕНТОМ ЦЕССИОНАРИЮ</w:t>
      </w:r>
      <w:bookmarkEnd w:id="56"/>
      <w:r w:rsidRPr="00953CF9">
        <w:rPr>
          <w:rFonts w:eastAsia="Times New Roman" w:cs="Times New Roman"/>
          <w:sz w:val="28"/>
          <w:szCs w:val="28"/>
          <w:lang w:val="ru-RU" w:eastAsia="ru-RU"/>
        </w:rPr>
        <w:t>.</w:t>
      </w:r>
    </w:p>
    <w:p w14:paraId="75999A93" w14:textId="77777777" w:rsidR="00953CF9" w:rsidRPr="00953CF9" w:rsidRDefault="00953CF9" w:rsidP="00953CF9">
      <w:pPr>
        <w:widowControl/>
        <w:ind w:firstLine="709"/>
        <w:rPr>
          <w:rFonts w:eastAsia="Times New Roman" w:cs="Times New Roman"/>
          <w:sz w:val="28"/>
          <w:szCs w:val="28"/>
          <w:lang w:val="ru-RU" w:eastAsia="ru-RU"/>
        </w:rPr>
      </w:pPr>
      <w:r w:rsidRPr="00953CF9">
        <w:rPr>
          <w:rFonts w:eastAsia="Times New Roman" w:cs="Times New Roman"/>
          <w:sz w:val="28"/>
          <w:szCs w:val="28"/>
          <w:lang w:val="ru-RU" w:eastAsia="ru-RU"/>
        </w:rPr>
        <w:t>Приложение № 2 – Состав и объём уступаемых прав (требований).</w:t>
      </w:r>
    </w:p>
    <w:p w14:paraId="20CC00A6" w14:textId="77777777" w:rsidR="00953CF9" w:rsidRPr="00953CF9" w:rsidRDefault="00953CF9" w:rsidP="00250B77">
      <w:pPr>
        <w:widowControl/>
        <w:spacing w:before="240" w:after="240"/>
        <w:ind w:firstLine="142"/>
        <w:jc w:val="center"/>
        <w:rPr>
          <w:rFonts w:eastAsia="Times New Roman" w:cs="Times New Roman"/>
          <w:b/>
          <w:sz w:val="28"/>
          <w:szCs w:val="28"/>
          <w:lang w:val="ru-RU" w:eastAsia="ru-RU"/>
        </w:rPr>
      </w:pPr>
      <w:r w:rsidRPr="00953CF9">
        <w:rPr>
          <w:rFonts w:eastAsia="Times New Roman" w:cs="Times New Roman"/>
          <w:b/>
          <w:sz w:val="28"/>
          <w:szCs w:val="28"/>
          <w:lang w:val="ru-RU" w:eastAsia="ru-RU"/>
        </w:rPr>
        <w:t>9. Адреса и реквизиты Сторон</w:t>
      </w:r>
    </w:p>
    <w:tbl>
      <w:tblPr>
        <w:tblW w:w="0" w:type="auto"/>
        <w:tblLook w:val="04A0" w:firstRow="1" w:lastRow="0" w:firstColumn="1" w:lastColumn="0" w:noHBand="0" w:noVBand="1"/>
      </w:tblPr>
      <w:tblGrid>
        <w:gridCol w:w="4962"/>
        <w:gridCol w:w="283"/>
        <w:gridCol w:w="3512"/>
        <w:gridCol w:w="1449"/>
      </w:tblGrid>
      <w:tr w:rsidR="00953CF9" w:rsidRPr="00953CF9" w14:paraId="240A2606" w14:textId="77777777" w:rsidTr="00953CF9">
        <w:trPr>
          <w:gridAfter w:val="1"/>
          <w:wAfter w:w="1449" w:type="dxa"/>
        </w:trPr>
        <w:tc>
          <w:tcPr>
            <w:tcW w:w="5245" w:type="dxa"/>
            <w:gridSpan w:val="2"/>
          </w:tcPr>
          <w:p w14:paraId="4D41B4E6" w14:textId="77777777" w:rsidR="00953CF9" w:rsidRPr="00953CF9" w:rsidRDefault="00953CF9" w:rsidP="00953CF9">
            <w:pPr>
              <w:widowControl/>
              <w:ind w:firstLine="709"/>
              <w:rPr>
                <w:rFonts w:eastAsia="Times New Roman" w:cs="Times New Roman"/>
                <w:b/>
                <w:bCs/>
                <w:sz w:val="28"/>
                <w:szCs w:val="28"/>
                <w:lang w:val="ru-RU" w:eastAsia="ru-RU"/>
              </w:rPr>
            </w:pPr>
            <w:r w:rsidRPr="00953CF9">
              <w:rPr>
                <w:rFonts w:eastAsia="Times New Roman" w:cs="Times New Roman"/>
                <w:b/>
                <w:bCs/>
                <w:sz w:val="28"/>
                <w:szCs w:val="28"/>
                <w:lang w:val="ru-RU" w:eastAsia="ru-RU"/>
              </w:rPr>
              <w:t>ЦЕССИОНАРИЙ:</w:t>
            </w:r>
          </w:p>
          <w:p w14:paraId="6CC5B82A" w14:textId="77777777" w:rsidR="00953CF9" w:rsidRPr="00953CF9" w:rsidRDefault="00953CF9" w:rsidP="00953CF9">
            <w:pPr>
              <w:widowControl/>
              <w:ind w:firstLine="709"/>
              <w:rPr>
                <w:rFonts w:eastAsia="Times New Roman" w:cs="Times New Roman"/>
                <w:b/>
                <w:bCs/>
                <w:sz w:val="28"/>
                <w:szCs w:val="28"/>
                <w:lang w:val="ru-RU" w:eastAsia="ru-RU"/>
              </w:rPr>
            </w:pPr>
            <w:r w:rsidRPr="00953CF9">
              <w:rPr>
                <w:rFonts w:eastAsia="Times New Roman" w:cs="Times New Roman"/>
                <w:sz w:val="28"/>
                <w:szCs w:val="28"/>
                <w:lang w:val="ru-RU" w:eastAsia="ru-RU"/>
              </w:rPr>
              <w:t>______ «______________»</w:t>
            </w:r>
          </w:p>
        </w:tc>
        <w:tc>
          <w:tcPr>
            <w:tcW w:w="3512" w:type="dxa"/>
          </w:tcPr>
          <w:p w14:paraId="78371093" w14:textId="77777777" w:rsidR="00953CF9" w:rsidRPr="00953CF9" w:rsidRDefault="00953CF9" w:rsidP="00953CF9">
            <w:pPr>
              <w:widowControl/>
              <w:ind w:firstLine="709"/>
              <w:rPr>
                <w:rFonts w:eastAsia="Times New Roman" w:cs="Times New Roman"/>
                <w:b/>
                <w:bCs/>
                <w:sz w:val="28"/>
                <w:szCs w:val="28"/>
                <w:lang w:val="ru-RU" w:eastAsia="ru-RU"/>
              </w:rPr>
            </w:pPr>
            <w:r w:rsidRPr="00953CF9">
              <w:rPr>
                <w:rFonts w:eastAsia="Times New Roman" w:cs="Times New Roman"/>
                <w:b/>
                <w:bCs/>
                <w:sz w:val="28"/>
                <w:szCs w:val="28"/>
                <w:lang w:val="ru-RU" w:eastAsia="ru-RU"/>
              </w:rPr>
              <w:t>ЦЕДЕНТ:</w:t>
            </w:r>
          </w:p>
          <w:p w14:paraId="7383D834" w14:textId="77777777" w:rsidR="00953CF9" w:rsidRPr="00953CF9" w:rsidRDefault="00953CF9" w:rsidP="00953CF9">
            <w:pPr>
              <w:widowControl/>
              <w:ind w:firstLine="709"/>
              <w:rPr>
                <w:rFonts w:eastAsia="Times New Roman" w:cs="Times New Roman"/>
                <w:b/>
                <w:bCs/>
                <w:sz w:val="28"/>
                <w:szCs w:val="28"/>
                <w:lang w:val="ru-RU" w:eastAsia="ru-RU"/>
              </w:rPr>
            </w:pPr>
            <w:r w:rsidRPr="00953CF9">
              <w:rPr>
                <w:rFonts w:eastAsia="Times New Roman" w:cs="Times New Roman"/>
                <w:b/>
                <w:bCs/>
                <w:sz w:val="28"/>
                <w:szCs w:val="28"/>
                <w:lang w:val="ru-RU" w:eastAsia="ru-RU"/>
              </w:rPr>
              <w:t>ООО «РТ-Капитал»</w:t>
            </w:r>
          </w:p>
        </w:tc>
      </w:tr>
      <w:tr w:rsidR="00953CF9" w:rsidRPr="00953CF9" w14:paraId="6A302649" w14:textId="77777777" w:rsidTr="00246D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962" w:type="dxa"/>
          </w:tcPr>
          <w:p w14:paraId="346173A5" w14:textId="77777777" w:rsidR="00953CF9" w:rsidRPr="00953CF9" w:rsidRDefault="00953CF9" w:rsidP="00953CF9">
            <w:pPr>
              <w:widowControl/>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Адрес: </w:t>
            </w:r>
          </w:p>
        </w:tc>
        <w:tc>
          <w:tcPr>
            <w:tcW w:w="5244" w:type="dxa"/>
            <w:gridSpan w:val="3"/>
          </w:tcPr>
          <w:p w14:paraId="199E5503" w14:textId="77777777" w:rsidR="00953CF9" w:rsidRPr="00953CF9" w:rsidRDefault="00953CF9" w:rsidP="00953CF9">
            <w:pPr>
              <w:widowControl/>
              <w:ind w:firstLine="13"/>
              <w:contextualSpacing/>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Адрес: </w:t>
            </w:r>
          </w:p>
        </w:tc>
      </w:tr>
      <w:tr w:rsidR="00953CF9" w:rsidRPr="00953CF9" w14:paraId="3FC21C91" w14:textId="77777777" w:rsidTr="00246D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962" w:type="dxa"/>
          </w:tcPr>
          <w:p w14:paraId="5439A253" w14:textId="77777777" w:rsidR="00953CF9" w:rsidRPr="00953CF9" w:rsidRDefault="00953CF9" w:rsidP="00953CF9">
            <w:pPr>
              <w:widowControl/>
              <w:rPr>
                <w:rFonts w:eastAsia="Times New Roman" w:cs="Times New Roman"/>
                <w:color w:val="000000"/>
                <w:sz w:val="28"/>
                <w:szCs w:val="28"/>
                <w:lang w:val="ru-RU" w:eastAsia="ru-RU"/>
              </w:rPr>
            </w:pPr>
            <w:r w:rsidRPr="00953CF9">
              <w:rPr>
                <w:rFonts w:eastAsia="Times New Roman" w:cs="Times New Roman"/>
                <w:sz w:val="28"/>
                <w:szCs w:val="28"/>
                <w:lang w:val="ru-RU" w:eastAsia="ru-RU"/>
              </w:rPr>
              <w:t>ИНН/КПП ___________/______________</w:t>
            </w:r>
          </w:p>
        </w:tc>
        <w:tc>
          <w:tcPr>
            <w:tcW w:w="5244" w:type="dxa"/>
            <w:gridSpan w:val="3"/>
          </w:tcPr>
          <w:p w14:paraId="421521E5" w14:textId="77777777" w:rsidR="00953CF9" w:rsidRPr="00953CF9" w:rsidRDefault="00953CF9" w:rsidP="00953CF9">
            <w:pPr>
              <w:widowControl/>
              <w:ind w:firstLine="13"/>
              <w:contextualSpacing/>
              <w:rPr>
                <w:rFonts w:eastAsia="Times New Roman" w:cs="Times New Roman"/>
                <w:sz w:val="28"/>
                <w:szCs w:val="28"/>
                <w:lang w:val="ru-RU" w:eastAsia="ru-RU"/>
              </w:rPr>
            </w:pPr>
            <w:r w:rsidRPr="00953CF9">
              <w:rPr>
                <w:rFonts w:eastAsia="Times New Roman" w:cs="Times New Roman"/>
                <w:sz w:val="28"/>
                <w:szCs w:val="28"/>
                <w:lang w:val="ru-RU" w:eastAsia="ru-RU"/>
              </w:rPr>
              <w:t>ИНН /КПП</w:t>
            </w:r>
            <w:r w:rsidRPr="00953CF9">
              <w:rPr>
                <w:rFonts w:eastAsia="Times New Roman" w:cs="Times New Roman"/>
                <w:sz w:val="28"/>
                <w:szCs w:val="28"/>
                <w:lang w:eastAsia="ru-RU"/>
              </w:rPr>
              <w:t xml:space="preserve"> </w:t>
            </w:r>
          </w:p>
        </w:tc>
      </w:tr>
      <w:tr w:rsidR="00953CF9" w:rsidRPr="00953CF9" w14:paraId="2A3A54BC" w14:textId="77777777" w:rsidTr="00246D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14"/>
        </w:trPr>
        <w:tc>
          <w:tcPr>
            <w:tcW w:w="4962" w:type="dxa"/>
          </w:tcPr>
          <w:p w14:paraId="14CEC05E" w14:textId="77777777" w:rsidR="00953CF9" w:rsidRPr="00953CF9" w:rsidRDefault="00953CF9" w:rsidP="00953CF9">
            <w:pPr>
              <w:widowControl/>
              <w:rPr>
                <w:rFonts w:eastAsia="Times New Roman" w:cs="Times New Roman"/>
                <w:sz w:val="28"/>
                <w:szCs w:val="28"/>
                <w:lang w:val="ru-RU" w:eastAsia="ru-RU"/>
              </w:rPr>
            </w:pPr>
            <w:r w:rsidRPr="00953CF9">
              <w:rPr>
                <w:rFonts w:eastAsia="Times New Roman" w:cs="Times New Roman"/>
                <w:sz w:val="28"/>
                <w:szCs w:val="28"/>
                <w:lang w:val="ru-RU" w:eastAsia="ru-RU"/>
              </w:rPr>
              <w:t>Р/с ______________________________</w:t>
            </w:r>
          </w:p>
        </w:tc>
        <w:tc>
          <w:tcPr>
            <w:tcW w:w="5244" w:type="dxa"/>
            <w:gridSpan w:val="3"/>
          </w:tcPr>
          <w:p w14:paraId="5AB699E2" w14:textId="77777777" w:rsidR="00953CF9" w:rsidRPr="00953CF9" w:rsidRDefault="00953CF9" w:rsidP="00953CF9">
            <w:pPr>
              <w:widowControl/>
              <w:ind w:firstLine="13"/>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р/с </w:t>
            </w:r>
          </w:p>
        </w:tc>
      </w:tr>
      <w:tr w:rsidR="00953CF9" w:rsidRPr="00953CF9" w14:paraId="2C2F5A64" w14:textId="77777777" w:rsidTr="00246D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4"/>
        </w:trPr>
        <w:tc>
          <w:tcPr>
            <w:tcW w:w="4962" w:type="dxa"/>
          </w:tcPr>
          <w:p w14:paraId="1AD17DC6" w14:textId="77777777" w:rsidR="00953CF9" w:rsidRPr="00953CF9" w:rsidRDefault="00953CF9" w:rsidP="00953CF9">
            <w:pPr>
              <w:widowControl/>
              <w:jc w:val="both"/>
              <w:rPr>
                <w:rFonts w:eastAsia="Times New Roman" w:cs="Times New Roman"/>
                <w:color w:val="000000"/>
                <w:sz w:val="28"/>
                <w:szCs w:val="28"/>
                <w:lang w:val="ru-RU" w:eastAsia="ru-RU"/>
              </w:rPr>
            </w:pPr>
            <w:r w:rsidRPr="00953CF9">
              <w:rPr>
                <w:rFonts w:eastAsia="Times New Roman" w:cs="Times New Roman"/>
                <w:sz w:val="28"/>
                <w:szCs w:val="28"/>
                <w:lang w:val="ru-RU" w:eastAsia="ru-RU"/>
              </w:rPr>
              <w:t>К/с _________________</w:t>
            </w:r>
            <w:proofErr w:type="gramStart"/>
            <w:r w:rsidRPr="00953CF9">
              <w:rPr>
                <w:rFonts w:eastAsia="Times New Roman" w:cs="Times New Roman"/>
                <w:sz w:val="28"/>
                <w:szCs w:val="28"/>
                <w:lang w:val="ru-RU" w:eastAsia="ru-RU"/>
              </w:rPr>
              <w:t xml:space="preserve">_ </w:t>
            </w:r>
            <w:r w:rsidRPr="00953CF9">
              <w:rPr>
                <w:rFonts w:eastAsia="Times New Roman" w:cs="Times New Roman"/>
                <w:color w:val="000000"/>
                <w:sz w:val="28"/>
                <w:szCs w:val="28"/>
                <w:lang w:val="ru-RU" w:eastAsia="ru-RU"/>
              </w:rPr>
              <w:t xml:space="preserve"> в</w:t>
            </w:r>
            <w:proofErr w:type="gramEnd"/>
            <w:r w:rsidRPr="00953CF9">
              <w:rPr>
                <w:rFonts w:eastAsia="Times New Roman" w:cs="Times New Roman"/>
                <w:color w:val="000000"/>
                <w:sz w:val="28"/>
                <w:szCs w:val="28"/>
                <w:lang w:val="ru-RU" w:eastAsia="ru-RU"/>
              </w:rPr>
              <w:t xml:space="preserve"> г.________</w:t>
            </w:r>
          </w:p>
          <w:p w14:paraId="71D2E7B9" w14:textId="77777777" w:rsidR="00953CF9" w:rsidRPr="00953CF9" w:rsidRDefault="00953CF9" w:rsidP="00953CF9">
            <w:pPr>
              <w:widowControl/>
              <w:rPr>
                <w:rFonts w:eastAsia="Times New Roman" w:cs="Times New Roman"/>
                <w:sz w:val="28"/>
                <w:szCs w:val="28"/>
                <w:lang w:val="ru-RU" w:eastAsia="ru-RU"/>
              </w:rPr>
            </w:pPr>
            <w:r w:rsidRPr="00953CF9">
              <w:rPr>
                <w:rFonts w:eastAsia="Times New Roman" w:cs="Times New Roman"/>
                <w:sz w:val="28"/>
                <w:szCs w:val="28"/>
                <w:lang w:val="ru-RU" w:eastAsia="ru-RU"/>
              </w:rPr>
              <w:t xml:space="preserve">БИК </w:t>
            </w:r>
            <w:r w:rsidRPr="00953CF9">
              <w:rPr>
                <w:rFonts w:eastAsia="Times New Roman" w:cs="Times New Roman"/>
                <w:color w:val="000000"/>
                <w:sz w:val="28"/>
                <w:szCs w:val="28"/>
                <w:lang w:val="ru-RU" w:eastAsia="ru-RU"/>
              </w:rPr>
              <w:t>____________</w:t>
            </w:r>
          </w:p>
        </w:tc>
        <w:tc>
          <w:tcPr>
            <w:tcW w:w="5244" w:type="dxa"/>
            <w:gridSpan w:val="3"/>
          </w:tcPr>
          <w:p w14:paraId="43109965" w14:textId="77777777" w:rsidR="00953CF9" w:rsidRPr="00953CF9" w:rsidRDefault="00953CF9" w:rsidP="00953CF9">
            <w:pPr>
              <w:widowControl/>
              <w:jc w:val="both"/>
              <w:rPr>
                <w:rFonts w:eastAsia="Times New Roman" w:cs="Times New Roman"/>
                <w:color w:val="000000"/>
                <w:sz w:val="28"/>
                <w:szCs w:val="28"/>
                <w:lang w:val="ru-RU" w:eastAsia="ru-RU"/>
              </w:rPr>
            </w:pPr>
            <w:r w:rsidRPr="00953CF9">
              <w:rPr>
                <w:rFonts w:eastAsia="Times New Roman" w:cs="Times New Roman"/>
                <w:sz w:val="28"/>
                <w:szCs w:val="28"/>
                <w:lang w:val="ru-RU" w:eastAsia="ru-RU"/>
              </w:rPr>
              <w:t>К/с _________________</w:t>
            </w:r>
            <w:proofErr w:type="gramStart"/>
            <w:r w:rsidRPr="00953CF9">
              <w:rPr>
                <w:rFonts w:eastAsia="Times New Roman" w:cs="Times New Roman"/>
                <w:sz w:val="28"/>
                <w:szCs w:val="28"/>
                <w:lang w:val="ru-RU" w:eastAsia="ru-RU"/>
              </w:rPr>
              <w:t xml:space="preserve">_ </w:t>
            </w:r>
            <w:r w:rsidRPr="00953CF9">
              <w:rPr>
                <w:rFonts w:eastAsia="Times New Roman" w:cs="Times New Roman"/>
                <w:color w:val="000000"/>
                <w:sz w:val="28"/>
                <w:szCs w:val="28"/>
                <w:lang w:val="ru-RU" w:eastAsia="ru-RU"/>
              </w:rPr>
              <w:t xml:space="preserve"> в</w:t>
            </w:r>
            <w:proofErr w:type="gramEnd"/>
            <w:r w:rsidRPr="00953CF9">
              <w:rPr>
                <w:rFonts w:eastAsia="Times New Roman" w:cs="Times New Roman"/>
                <w:color w:val="000000"/>
                <w:sz w:val="28"/>
                <w:szCs w:val="28"/>
                <w:lang w:val="ru-RU" w:eastAsia="ru-RU"/>
              </w:rPr>
              <w:t xml:space="preserve"> г.________</w:t>
            </w:r>
          </w:p>
          <w:p w14:paraId="6ED994D3" w14:textId="77777777" w:rsidR="00953CF9" w:rsidRPr="00953CF9" w:rsidRDefault="00953CF9" w:rsidP="00953CF9">
            <w:pPr>
              <w:widowControl/>
              <w:rPr>
                <w:rFonts w:eastAsia="Times New Roman" w:cs="Times New Roman"/>
                <w:sz w:val="28"/>
                <w:szCs w:val="28"/>
                <w:lang w:val="ru-RU" w:eastAsia="ru-RU"/>
              </w:rPr>
            </w:pPr>
            <w:r w:rsidRPr="00953CF9">
              <w:rPr>
                <w:rFonts w:eastAsia="Times New Roman" w:cs="Times New Roman"/>
                <w:sz w:val="28"/>
                <w:szCs w:val="28"/>
                <w:lang w:val="ru-RU" w:eastAsia="ru-RU"/>
              </w:rPr>
              <w:t xml:space="preserve">БИК </w:t>
            </w:r>
            <w:r w:rsidRPr="00953CF9">
              <w:rPr>
                <w:rFonts w:eastAsia="Times New Roman" w:cs="Times New Roman"/>
                <w:color w:val="000000"/>
                <w:sz w:val="28"/>
                <w:szCs w:val="28"/>
                <w:lang w:val="ru-RU" w:eastAsia="ru-RU"/>
              </w:rPr>
              <w:t>____________</w:t>
            </w:r>
          </w:p>
        </w:tc>
      </w:tr>
      <w:tr w:rsidR="00953CF9" w:rsidRPr="00953CF9" w14:paraId="5EB3AEBF" w14:textId="77777777" w:rsidTr="00246D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57"/>
        </w:trPr>
        <w:tc>
          <w:tcPr>
            <w:tcW w:w="4962" w:type="dxa"/>
          </w:tcPr>
          <w:p w14:paraId="2FAB6BFF" w14:textId="77777777" w:rsidR="00953CF9" w:rsidRPr="00953CF9" w:rsidRDefault="00953CF9" w:rsidP="00953CF9">
            <w:pPr>
              <w:widowControl/>
              <w:rPr>
                <w:rFonts w:eastAsia="Times New Roman" w:cs="Times New Roman"/>
                <w:sz w:val="28"/>
                <w:szCs w:val="28"/>
                <w:lang w:val="ru-RU" w:eastAsia="ru-RU"/>
              </w:rPr>
            </w:pPr>
            <w:r w:rsidRPr="00953CF9">
              <w:rPr>
                <w:rFonts w:eastAsia="Times New Roman" w:cs="Times New Roman"/>
                <w:sz w:val="28"/>
                <w:szCs w:val="28"/>
                <w:lang w:val="ru-RU" w:eastAsia="ru-RU"/>
              </w:rPr>
              <w:t xml:space="preserve">Тел.:  </w:t>
            </w:r>
          </w:p>
        </w:tc>
        <w:tc>
          <w:tcPr>
            <w:tcW w:w="5244" w:type="dxa"/>
            <w:gridSpan w:val="3"/>
          </w:tcPr>
          <w:p w14:paraId="5E5ADBEB" w14:textId="77777777" w:rsidR="00953CF9" w:rsidRPr="00953CF9" w:rsidRDefault="00953CF9" w:rsidP="00953CF9">
            <w:pPr>
              <w:widowControl/>
              <w:rPr>
                <w:rFonts w:eastAsia="Times New Roman" w:cs="Times New Roman"/>
                <w:sz w:val="28"/>
                <w:szCs w:val="28"/>
                <w:lang w:eastAsia="ru-RU"/>
              </w:rPr>
            </w:pPr>
            <w:r w:rsidRPr="00953CF9">
              <w:rPr>
                <w:rFonts w:eastAsia="Times New Roman" w:cs="Times New Roman"/>
                <w:sz w:val="28"/>
                <w:szCs w:val="28"/>
                <w:lang w:val="ru-RU" w:eastAsia="ru-RU"/>
              </w:rPr>
              <w:t>Тел.:</w:t>
            </w:r>
            <w:r w:rsidRPr="00953CF9">
              <w:rPr>
                <w:rFonts w:eastAsia="Times New Roman" w:cs="Times New Roman"/>
                <w:sz w:val="28"/>
                <w:szCs w:val="28"/>
                <w:lang w:eastAsia="ru-RU"/>
              </w:rPr>
              <w:t xml:space="preserve"> </w:t>
            </w:r>
          </w:p>
        </w:tc>
      </w:tr>
      <w:tr w:rsidR="00953CF9" w:rsidRPr="00953CF9" w14:paraId="193053FF" w14:textId="77777777" w:rsidTr="00246D3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962" w:type="dxa"/>
          </w:tcPr>
          <w:p w14:paraId="2E43B034" w14:textId="77777777" w:rsidR="00953CF9" w:rsidRPr="00953CF9" w:rsidRDefault="00953CF9" w:rsidP="00953CF9">
            <w:pPr>
              <w:widowControl/>
              <w:rPr>
                <w:rFonts w:eastAsia="Times New Roman" w:cs="Times New Roman"/>
                <w:sz w:val="28"/>
                <w:szCs w:val="28"/>
                <w:lang w:val="ru-RU" w:eastAsia="ru-RU"/>
              </w:rPr>
            </w:pPr>
            <w:r w:rsidRPr="00953CF9">
              <w:rPr>
                <w:rFonts w:eastAsia="Times New Roman" w:cs="Times New Roman"/>
                <w:sz w:val="28"/>
                <w:szCs w:val="28"/>
                <w:lang w:eastAsia="ru-RU"/>
              </w:rPr>
              <w:t>Email</w:t>
            </w:r>
            <w:r w:rsidRPr="00953CF9">
              <w:rPr>
                <w:rFonts w:eastAsia="Times New Roman" w:cs="Times New Roman"/>
                <w:sz w:val="28"/>
                <w:szCs w:val="28"/>
                <w:lang w:val="ru-RU" w:eastAsia="ru-RU"/>
              </w:rPr>
              <w:t>:</w:t>
            </w:r>
          </w:p>
        </w:tc>
        <w:tc>
          <w:tcPr>
            <w:tcW w:w="5244" w:type="dxa"/>
            <w:gridSpan w:val="3"/>
          </w:tcPr>
          <w:p w14:paraId="75CB740F" w14:textId="77777777" w:rsidR="00953CF9" w:rsidRPr="00953CF9" w:rsidRDefault="00953CF9" w:rsidP="00953CF9">
            <w:pPr>
              <w:widowControl/>
              <w:rPr>
                <w:rFonts w:eastAsia="Times New Roman" w:cs="Times New Roman"/>
                <w:sz w:val="28"/>
                <w:szCs w:val="28"/>
                <w:lang w:eastAsia="ru-RU"/>
              </w:rPr>
            </w:pPr>
            <w:r w:rsidRPr="00953CF9">
              <w:rPr>
                <w:rFonts w:eastAsia="Times New Roman" w:cs="Times New Roman"/>
                <w:sz w:val="28"/>
                <w:szCs w:val="28"/>
                <w:lang w:eastAsia="ru-RU"/>
              </w:rPr>
              <w:t xml:space="preserve">Email: </w:t>
            </w:r>
          </w:p>
        </w:tc>
      </w:tr>
    </w:tbl>
    <w:p w14:paraId="6E130A84" w14:textId="77777777" w:rsidR="00953CF9" w:rsidRPr="00953CF9" w:rsidRDefault="00953CF9" w:rsidP="00953CF9">
      <w:pPr>
        <w:widowControl/>
        <w:ind w:firstLine="709"/>
        <w:rPr>
          <w:rFonts w:eastAsia="Times New Roman" w:cs="Times New Roman"/>
          <w:sz w:val="28"/>
          <w:szCs w:val="28"/>
          <w:lang w:eastAsia="ru-RU"/>
        </w:rPr>
      </w:pPr>
      <w:r w:rsidRPr="00953CF9">
        <w:rPr>
          <w:rFonts w:eastAsia="Times New Roman" w:cs="Times New Roman"/>
          <w:sz w:val="28"/>
          <w:szCs w:val="28"/>
          <w:lang w:eastAsia="ru-RU"/>
        </w:rPr>
        <w:t xml:space="preserve">                      </w:t>
      </w:r>
    </w:p>
    <w:tbl>
      <w:tblPr>
        <w:tblW w:w="9964" w:type="dxa"/>
        <w:tblInd w:w="-72" w:type="dxa"/>
        <w:tblLayout w:type="fixed"/>
        <w:tblLook w:val="0000" w:firstRow="0" w:lastRow="0" w:firstColumn="0" w:lastColumn="0" w:noHBand="0" w:noVBand="0"/>
      </w:tblPr>
      <w:tblGrid>
        <w:gridCol w:w="180"/>
        <w:gridCol w:w="4860"/>
        <w:gridCol w:w="4924"/>
      </w:tblGrid>
      <w:tr w:rsidR="00953CF9" w:rsidRPr="00953CF9" w14:paraId="415273BC" w14:textId="77777777" w:rsidTr="00953CF9">
        <w:tc>
          <w:tcPr>
            <w:tcW w:w="5040" w:type="dxa"/>
            <w:gridSpan w:val="2"/>
            <w:tcBorders>
              <w:top w:val="nil"/>
              <w:left w:val="nil"/>
              <w:bottom w:val="nil"/>
              <w:right w:val="nil"/>
            </w:tcBorders>
          </w:tcPr>
          <w:p w14:paraId="6B876296" w14:textId="77777777" w:rsidR="00953CF9" w:rsidRPr="00953CF9" w:rsidRDefault="00953CF9" w:rsidP="00953CF9">
            <w:pPr>
              <w:widowControl/>
              <w:tabs>
                <w:tab w:val="left" w:pos="4183"/>
              </w:tabs>
              <w:ind w:right="641" w:firstLine="709"/>
              <w:jc w:val="both"/>
              <w:rPr>
                <w:rFonts w:eastAsia="Times New Roman" w:cs="Times New Roman"/>
                <w:sz w:val="28"/>
                <w:szCs w:val="28"/>
                <w:lang w:eastAsia="ru-RU"/>
              </w:rPr>
            </w:pPr>
          </w:p>
          <w:p w14:paraId="43DDFF6A" w14:textId="77777777" w:rsidR="00953CF9" w:rsidRPr="00953CF9" w:rsidRDefault="00953CF9" w:rsidP="00953CF9">
            <w:pPr>
              <w:widowControl/>
              <w:tabs>
                <w:tab w:val="left" w:pos="4183"/>
              </w:tabs>
              <w:ind w:right="641" w:firstLine="709"/>
              <w:rPr>
                <w:rFonts w:eastAsia="Times New Roman" w:cs="Times New Roman"/>
                <w:b/>
                <w:sz w:val="28"/>
                <w:szCs w:val="28"/>
                <w:lang w:val="ru-RU" w:eastAsia="ru-RU"/>
              </w:rPr>
            </w:pPr>
            <w:r w:rsidRPr="00953CF9">
              <w:rPr>
                <w:rFonts w:eastAsia="Times New Roman" w:cs="Times New Roman"/>
                <w:b/>
                <w:sz w:val="28"/>
                <w:szCs w:val="28"/>
                <w:lang w:val="ru-RU" w:eastAsia="ru-RU"/>
              </w:rPr>
              <w:t>ЦЕССИОНАРИЙ</w:t>
            </w:r>
          </w:p>
          <w:p w14:paraId="369C6724" w14:textId="77777777" w:rsidR="00953CF9" w:rsidRPr="00953CF9" w:rsidRDefault="00953CF9" w:rsidP="00953CF9">
            <w:pPr>
              <w:widowControl/>
              <w:tabs>
                <w:tab w:val="left" w:pos="4183"/>
              </w:tabs>
              <w:ind w:right="641"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_________ «___________»                                                        </w:t>
            </w:r>
          </w:p>
        </w:tc>
        <w:tc>
          <w:tcPr>
            <w:tcW w:w="4924" w:type="dxa"/>
            <w:tcBorders>
              <w:top w:val="nil"/>
              <w:left w:val="nil"/>
              <w:bottom w:val="nil"/>
              <w:right w:val="nil"/>
            </w:tcBorders>
          </w:tcPr>
          <w:p w14:paraId="292D9D8E" w14:textId="77777777" w:rsidR="00953CF9" w:rsidRPr="00953CF9" w:rsidRDefault="00953CF9" w:rsidP="00953CF9">
            <w:pPr>
              <w:keepNext/>
              <w:widowControl/>
              <w:ind w:right="320" w:firstLine="709"/>
              <w:jc w:val="center"/>
              <w:outlineLvl w:val="2"/>
              <w:rPr>
                <w:rFonts w:eastAsia="Times New Roman" w:cs="Times New Roman"/>
                <w:b/>
                <w:bCs/>
                <w:sz w:val="28"/>
                <w:szCs w:val="28"/>
                <w:lang w:val="ru-RU" w:eastAsia="ru-RU"/>
              </w:rPr>
            </w:pPr>
          </w:p>
          <w:p w14:paraId="56022361" w14:textId="77777777" w:rsidR="00953CF9" w:rsidRPr="00953CF9" w:rsidRDefault="00953CF9" w:rsidP="00953CF9">
            <w:pPr>
              <w:keepNext/>
              <w:widowControl/>
              <w:ind w:right="320" w:firstLine="709"/>
              <w:outlineLvl w:val="2"/>
              <w:rPr>
                <w:rFonts w:eastAsia="Times New Roman" w:cs="Times New Roman"/>
                <w:b/>
                <w:bCs/>
                <w:sz w:val="28"/>
                <w:szCs w:val="28"/>
                <w:lang w:val="ru-RU" w:eastAsia="ru-RU"/>
              </w:rPr>
            </w:pPr>
            <w:r w:rsidRPr="00953CF9">
              <w:rPr>
                <w:rFonts w:eastAsia="Times New Roman" w:cs="Times New Roman"/>
                <w:b/>
                <w:bCs/>
                <w:sz w:val="28"/>
                <w:szCs w:val="28"/>
                <w:lang w:val="ru-RU" w:eastAsia="ru-RU"/>
              </w:rPr>
              <w:t>ЦЕДЕНТ</w:t>
            </w:r>
          </w:p>
          <w:p w14:paraId="2B14356D" w14:textId="77777777" w:rsidR="00953CF9" w:rsidRPr="00953CF9" w:rsidRDefault="00953CF9" w:rsidP="00953CF9">
            <w:pPr>
              <w:keepNext/>
              <w:widowControl/>
              <w:ind w:firstLine="709"/>
              <w:outlineLvl w:val="2"/>
              <w:rPr>
                <w:rFonts w:eastAsia="Times New Roman" w:cs="Times New Roman"/>
                <w:b/>
                <w:bCs/>
                <w:sz w:val="28"/>
                <w:szCs w:val="28"/>
                <w:lang w:val="ru-RU" w:eastAsia="ru-RU"/>
              </w:rPr>
            </w:pPr>
            <w:r w:rsidRPr="00953CF9">
              <w:rPr>
                <w:rFonts w:eastAsia="Times New Roman" w:cs="Times New Roman"/>
                <w:b/>
                <w:bCs/>
                <w:sz w:val="28"/>
                <w:szCs w:val="28"/>
                <w:lang w:val="ru-RU" w:eastAsia="ru-RU"/>
              </w:rPr>
              <w:t>ООО «РТ-Капитал»</w:t>
            </w:r>
          </w:p>
        </w:tc>
      </w:tr>
      <w:tr w:rsidR="00953CF9" w:rsidRPr="00953CF9" w14:paraId="020EB6B7" w14:textId="77777777" w:rsidTr="00953CF9">
        <w:trPr>
          <w:gridBefore w:val="1"/>
          <w:wBefore w:w="180" w:type="dxa"/>
        </w:trPr>
        <w:tc>
          <w:tcPr>
            <w:tcW w:w="4860" w:type="dxa"/>
            <w:tcBorders>
              <w:top w:val="nil"/>
              <w:left w:val="nil"/>
              <w:bottom w:val="nil"/>
              <w:right w:val="nil"/>
            </w:tcBorders>
          </w:tcPr>
          <w:p w14:paraId="132EC4AC" w14:textId="77777777" w:rsidR="00953CF9" w:rsidRPr="00953CF9" w:rsidRDefault="00953CF9" w:rsidP="00953CF9">
            <w:pPr>
              <w:widowControl/>
              <w:tabs>
                <w:tab w:val="left" w:pos="4467"/>
              </w:tabs>
              <w:ind w:right="357" w:firstLine="709"/>
              <w:jc w:val="both"/>
              <w:rPr>
                <w:rFonts w:eastAsia="Times New Roman" w:cs="Times New Roman"/>
                <w:sz w:val="28"/>
                <w:szCs w:val="28"/>
                <w:lang w:val="ru-RU" w:eastAsia="ru-RU"/>
              </w:rPr>
            </w:pPr>
          </w:p>
        </w:tc>
        <w:tc>
          <w:tcPr>
            <w:tcW w:w="4924" w:type="dxa"/>
            <w:tcBorders>
              <w:top w:val="nil"/>
              <w:left w:val="nil"/>
              <w:bottom w:val="nil"/>
              <w:right w:val="nil"/>
            </w:tcBorders>
          </w:tcPr>
          <w:p w14:paraId="043BB801" w14:textId="77777777" w:rsidR="00953CF9" w:rsidRPr="00953CF9" w:rsidRDefault="00953CF9" w:rsidP="00953CF9">
            <w:pPr>
              <w:widowControl/>
              <w:ind w:right="1" w:firstLine="709"/>
              <w:jc w:val="both"/>
              <w:rPr>
                <w:rFonts w:eastAsia="Times New Roman" w:cs="Times New Roman"/>
                <w:sz w:val="28"/>
                <w:szCs w:val="28"/>
                <w:lang w:val="ru-RU" w:eastAsia="ru-RU"/>
              </w:rPr>
            </w:pPr>
          </w:p>
        </w:tc>
      </w:tr>
      <w:tr w:rsidR="00953CF9" w:rsidRPr="00953CF9" w14:paraId="59FC20F9" w14:textId="77777777" w:rsidTr="00953CF9">
        <w:tc>
          <w:tcPr>
            <w:tcW w:w="5040" w:type="dxa"/>
            <w:gridSpan w:val="2"/>
            <w:tcBorders>
              <w:top w:val="nil"/>
              <w:left w:val="nil"/>
              <w:bottom w:val="nil"/>
              <w:right w:val="nil"/>
            </w:tcBorders>
          </w:tcPr>
          <w:p w14:paraId="09842E60" w14:textId="77777777" w:rsidR="00953CF9" w:rsidRPr="00953CF9" w:rsidRDefault="00953CF9" w:rsidP="00953CF9">
            <w:pPr>
              <w:widowControl/>
              <w:tabs>
                <w:tab w:val="left" w:pos="4467"/>
              </w:tabs>
              <w:ind w:right="357"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_________________ /___________/  </w:t>
            </w:r>
          </w:p>
        </w:tc>
        <w:tc>
          <w:tcPr>
            <w:tcW w:w="4924" w:type="dxa"/>
            <w:tcBorders>
              <w:top w:val="nil"/>
              <w:left w:val="nil"/>
              <w:bottom w:val="nil"/>
              <w:right w:val="nil"/>
            </w:tcBorders>
          </w:tcPr>
          <w:p w14:paraId="2EF3CC94" w14:textId="77777777" w:rsidR="00953CF9" w:rsidRPr="00953CF9" w:rsidRDefault="00953CF9" w:rsidP="00953CF9">
            <w:pPr>
              <w:widowControl/>
              <w:ind w:right="1"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_________________   </w:t>
            </w:r>
            <w:r w:rsidRPr="00953CF9">
              <w:rPr>
                <w:rFonts w:eastAsia="Times New Roman" w:cs="Times New Roman"/>
                <w:bCs/>
                <w:sz w:val="28"/>
                <w:szCs w:val="28"/>
                <w:lang w:val="ru-RU" w:eastAsia="ru-RU"/>
              </w:rPr>
              <w:t>/</w:t>
            </w:r>
            <w:r w:rsidRPr="00953CF9">
              <w:rPr>
                <w:rFonts w:eastAsia="Times New Roman" w:cs="Times New Roman"/>
                <w:bCs/>
                <w:sz w:val="28"/>
                <w:szCs w:val="28"/>
                <w:lang w:eastAsia="ru-RU"/>
              </w:rPr>
              <w:t xml:space="preserve"> </w:t>
            </w:r>
            <w:r w:rsidRPr="00953CF9">
              <w:rPr>
                <w:rFonts w:eastAsia="Times New Roman" w:cs="Times New Roman"/>
                <w:sz w:val="28"/>
                <w:szCs w:val="28"/>
                <w:lang w:val="ru-RU" w:eastAsia="ru-RU"/>
              </w:rPr>
              <w:t xml:space="preserve">_________________   </w:t>
            </w:r>
            <w:r w:rsidRPr="00953CF9">
              <w:rPr>
                <w:rFonts w:eastAsia="Times New Roman" w:cs="Times New Roman"/>
                <w:bCs/>
                <w:sz w:val="28"/>
                <w:szCs w:val="28"/>
                <w:lang w:val="ru-RU" w:eastAsia="ru-RU"/>
              </w:rPr>
              <w:t>/</w:t>
            </w:r>
          </w:p>
        </w:tc>
      </w:tr>
      <w:tr w:rsidR="00953CF9" w:rsidRPr="00953CF9" w14:paraId="7A9AE1CE" w14:textId="77777777" w:rsidTr="00953CF9">
        <w:tc>
          <w:tcPr>
            <w:tcW w:w="5040" w:type="dxa"/>
            <w:gridSpan w:val="2"/>
            <w:tcBorders>
              <w:top w:val="nil"/>
              <w:left w:val="nil"/>
              <w:bottom w:val="nil"/>
              <w:right w:val="nil"/>
            </w:tcBorders>
          </w:tcPr>
          <w:p w14:paraId="3889CB88" w14:textId="77777777" w:rsidR="00953CF9" w:rsidRPr="00953CF9" w:rsidRDefault="00953CF9" w:rsidP="00953CF9">
            <w:pPr>
              <w:widowControl/>
              <w:ind w:firstLine="709"/>
              <w:rPr>
                <w:rFonts w:eastAsia="Times New Roman" w:cs="Times New Roman"/>
                <w:sz w:val="28"/>
                <w:szCs w:val="28"/>
                <w:lang w:val="ru-RU" w:eastAsia="ru-RU"/>
              </w:rPr>
            </w:pPr>
            <w:r w:rsidRPr="00953CF9">
              <w:rPr>
                <w:rFonts w:eastAsia="Times New Roman" w:cs="Times New Roman"/>
                <w:sz w:val="28"/>
                <w:szCs w:val="28"/>
                <w:lang w:val="ru-RU" w:eastAsia="ru-RU"/>
              </w:rPr>
              <w:t>М.П.</w:t>
            </w:r>
          </w:p>
        </w:tc>
        <w:tc>
          <w:tcPr>
            <w:tcW w:w="4924" w:type="dxa"/>
            <w:tcBorders>
              <w:top w:val="nil"/>
              <w:left w:val="nil"/>
              <w:bottom w:val="nil"/>
              <w:right w:val="nil"/>
            </w:tcBorders>
          </w:tcPr>
          <w:p w14:paraId="1952051D" w14:textId="77777777" w:rsidR="00953CF9" w:rsidRPr="00953CF9" w:rsidRDefault="00953CF9" w:rsidP="00953CF9">
            <w:pPr>
              <w:widowControl/>
              <w:ind w:right="1" w:firstLine="709"/>
              <w:rPr>
                <w:rFonts w:eastAsia="Times New Roman" w:cs="Times New Roman"/>
                <w:sz w:val="28"/>
                <w:szCs w:val="28"/>
                <w:lang w:val="ru-RU" w:eastAsia="ru-RU"/>
              </w:rPr>
            </w:pPr>
            <w:r w:rsidRPr="00953CF9">
              <w:rPr>
                <w:rFonts w:eastAsia="Times New Roman" w:cs="Times New Roman"/>
                <w:sz w:val="28"/>
                <w:szCs w:val="28"/>
                <w:lang w:val="ru-RU" w:eastAsia="ru-RU"/>
              </w:rPr>
              <w:t>М.П.</w:t>
            </w:r>
          </w:p>
        </w:tc>
      </w:tr>
    </w:tbl>
    <w:p w14:paraId="22D5857D" w14:textId="77777777" w:rsidR="00953CF9" w:rsidRPr="00953CF9" w:rsidRDefault="00953CF9" w:rsidP="00953CF9">
      <w:pPr>
        <w:widowControl/>
        <w:autoSpaceDE/>
        <w:autoSpaceDN/>
        <w:ind w:firstLine="709"/>
        <w:rPr>
          <w:rFonts w:eastAsia="Times New Roman" w:cs="Times New Roman"/>
          <w:bCs/>
          <w:sz w:val="28"/>
          <w:szCs w:val="28"/>
          <w:lang w:val="ru-RU" w:eastAsia="ru-RU"/>
        </w:rPr>
      </w:pPr>
      <w:bookmarkStart w:id="57" w:name="_Hlk519509643"/>
    </w:p>
    <w:p w14:paraId="746EC461" w14:textId="77777777" w:rsidR="00953CF9" w:rsidRPr="00953CF9" w:rsidRDefault="00953CF9" w:rsidP="00953CF9">
      <w:pPr>
        <w:widowControl/>
        <w:autoSpaceDE/>
        <w:autoSpaceDN/>
        <w:rPr>
          <w:rFonts w:eastAsia="Times New Roman" w:cs="Times New Roman"/>
          <w:b/>
          <w:bCs/>
          <w:sz w:val="28"/>
          <w:szCs w:val="28"/>
          <w:lang w:val="ru-RU" w:eastAsia="ru-RU"/>
        </w:rPr>
      </w:pPr>
      <w:bookmarkStart w:id="58" w:name="_Hlk134796519"/>
      <w:r w:rsidRPr="00953CF9">
        <w:rPr>
          <w:rFonts w:eastAsia="Times New Roman" w:cs="Times New Roman"/>
          <w:b/>
          <w:bCs/>
          <w:sz w:val="28"/>
          <w:szCs w:val="28"/>
          <w:lang w:val="ru-RU" w:eastAsia="ru-RU"/>
        </w:rPr>
        <w:br w:type="page"/>
      </w:r>
    </w:p>
    <w:p w14:paraId="5870B160" w14:textId="77777777" w:rsidR="00953CF9" w:rsidRPr="00953CF9" w:rsidRDefault="00953CF9" w:rsidP="00794822">
      <w:pPr>
        <w:widowControl/>
        <w:autoSpaceDE/>
        <w:autoSpaceDN/>
        <w:ind w:left="7799"/>
        <w:jc w:val="right"/>
        <w:rPr>
          <w:rFonts w:eastAsia="Times New Roman" w:cs="Times New Roman"/>
          <w:b/>
          <w:bCs/>
          <w:sz w:val="28"/>
          <w:szCs w:val="28"/>
          <w:lang w:val="ru-RU" w:eastAsia="ru-RU"/>
        </w:rPr>
      </w:pPr>
      <w:r w:rsidRPr="00953CF9">
        <w:rPr>
          <w:rFonts w:eastAsia="Times New Roman" w:cs="Times New Roman"/>
          <w:b/>
          <w:bCs/>
          <w:sz w:val="28"/>
          <w:szCs w:val="28"/>
          <w:lang w:val="ru-RU" w:eastAsia="ru-RU"/>
        </w:rPr>
        <w:lastRenderedPageBreak/>
        <w:t xml:space="preserve">Приложение №1 </w:t>
      </w:r>
    </w:p>
    <w:p w14:paraId="76519EB1" w14:textId="77777777" w:rsidR="00953CF9" w:rsidRPr="00953CF9" w:rsidRDefault="00953CF9" w:rsidP="00794822">
      <w:pPr>
        <w:widowControl/>
        <w:tabs>
          <w:tab w:val="left" w:pos="9638"/>
        </w:tabs>
        <w:ind w:left="5672" w:right="-1"/>
        <w:jc w:val="right"/>
        <w:rPr>
          <w:rFonts w:eastAsia="Times New Roman" w:cs="Times New Roman"/>
          <w:b/>
          <w:sz w:val="28"/>
          <w:szCs w:val="28"/>
          <w:lang w:val="ru-RU" w:eastAsia="ru-RU"/>
        </w:rPr>
      </w:pPr>
      <w:r w:rsidRPr="00953CF9">
        <w:rPr>
          <w:rFonts w:eastAsia="Times New Roman" w:cs="Times New Roman"/>
          <w:b/>
          <w:sz w:val="28"/>
          <w:szCs w:val="28"/>
          <w:lang w:val="ru-RU" w:eastAsia="ru-RU"/>
        </w:rPr>
        <w:t xml:space="preserve">   к Договору уступки прав (требований)   </w:t>
      </w:r>
    </w:p>
    <w:p w14:paraId="3441DEF1" w14:textId="77777777" w:rsidR="00953CF9" w:rsidRPr="00953CF9" w:rsidRDefault="00953CF9" w:rsidP="00794822">
      <w:pPr>
        <w:widowControl/>
        <w:tabs>
          <w:tab w:val="left" w:pos="9638"/>
        </w:tabs>
        <w:ind w:left="5672" w:right="-1"/>
        <w:jc w:val="right"/>
        <w:rPr>
          <w:rFonts w:eastAsia="Times New Roman" w:cs="Times New Roman"/>
          <w:b/>
          <w:sz w:val="28"/>
          <w:szCs w:val="28"/>
          <w:lang w:val="ru-RU" w:eastAsia="ru-RU"/>
        </w:rPr>
      </w:pPr>
      <w:r w:rsidRPr="00953CF9">
        <w:rPr>
          <w:rFonts w:eastAsia="Times New Roman" w:cs="Times New Roman"/>
          <w:b/>
          <w:sz w:val="28"/>
          <w:szCs w:val="28"/>
          <w:lang w:val="ru-RU" w:eastAsia="ru-RU"/>
        </w:rPr>
        <w:t xml:space="preserve">                    </w:t>
      </w:r>
    </w:p>
    <w:p w14:paraId="5E129A17" w14:textId="77777777" w:rsidR="00953CF9" w:rsidRPr="00953CF9" w:rsidRDefault="00953CF9" w:rsidP="00794822">
      <w:pPr>
        <w:widowControl/>
        <w:tabs>
          <w:tab w:val="left" w:pos="9638"/>
        </w:tabs>
        <w:ind w:left="5387" w:right="-1" w:firstLine="709"/>
        <w:jc w:val="right"/>
        <w:rPr>
          <w:rFonts w:eastAsia="Times New Roman" w:cs="Times New Roman"/>
          <w:b/>
          <w:sz w:val="28"/>
          <w:szCs w:val="28"/>
          <w:lang w:val="ru-RU" w:eastAsia="ru-RU"/>
        </w:rPr>
      </w:pPr>
      <w:r w:rsidRPr="00953CF9">
        <w:rPr>
          <w:rFonts w:eastAsia="Times New Roman" w:cs="Times New Roman"/>
          <w:b/>
          <w:sz w:val="28"/>
          <w:szCs w:val="28"/>
          <w:lang w:val="ru-RU" w:eastAsia="ru-RU"/>
        </w:rPr>
        <w:t>№ ___________ от «___» _____ 2023 г.</w:t>
      </w:r>
    </w:p>
    <w:bookmarkEnd w:id="58"/>
    <w:p w14:paraId="0AAE5CB2" w14:textId="77777777" w:rsidR="00953CF9" w:rsidRPr="00953CF9" w:rsidRDefault="00953CF9" w:rsidP="00953CF9">
      <w:pPr>
        <w:widowControl/>
        <w:ind w:right="-54" w:firstLine="709"/>
        <w:jc w:val="both"/>
        <w:rPr>
          <w:rFonts w:eastAsia="Times New Roman" w:cs="Times New Roman"/>
          <w:sz w:val="28"/>
          <w:szCs w:val="28"/>
          <w:lang w:val="ru-RU" w:eastAsia="ru-RU"/>
        </w:rPr>
      </w:pPr>
    </w:p>
    <w:p w14:paraId="5E26C133" w14:textId="77777777" w:rsidR="00953CF9" w:rsidRPr="00953CF9" w:rsidRDefault="00953CF9" w:rsidP="00953CF9">
      <w:pPr>
        <w:widowControl/>
        <w:ind w:right="-54" w:firstLine="709"/>
        <w:jc w:val="both"/>
        <w:rPr>
          <w:rFonts w:eastAsia="Times New Roman" w:cs="Times New Roman"/>
          <w:sz w:val="28"/>
          <w:szCs w:val="28"/>
          <w:lang w:val="ru-RU" w:eastAsia="ru-RU"/>
        </w:rPr>
      </w:pPr>
    </w:p>
    <w:p w14:paraId="0FCEA5A3" w14:textId="77777777" w:rsidR="00953CF9" w:rsidRPr="00953CF9" w:rsidRDefault="00953CF9" w:rsidP="00794822">
      <w:pPr>
        <w:widowControl/>
        <w:ind w:right="-54"/>
        <w:jc w:val="center"/>
        <w:rPr>
          <w:rFonts w:eastAsia="Times New Roman" w:cs="Times New Roman"/>
          <w:b/>
          <w:bCs/>
          <w:caps/>
          <w:sz w:val="28"/>
          <w:szCs w:val="28"/>
          <w:lang w:val="ru-RU" w:eastAsia="ru-RU"/>
        </w:rPr>
      </w:pPr>
      <w:r w:rsidRPr="00953CF9">
        <w:rPr>
          <w:rFonts w:eastAsia="Times New Roman" w:cs="Times New Roman"/>
          <w:b/>
          <w:bCs/>
          <w:caps/>
          <w:sz w:val="28"/>
          <w:szCs w:val="28"/>
          <w:lang w:val="ru-RU" w:eastAsia="ru-RU"/>
        </w:rPr>
        <w:t>Перечень документов,</w:t>
      </w:r>
    </w:p>
    <w:p w14:paraId="05B5051B" w14:textId="77777777" w:rsidR="00953CF9" w:rsidRPr="00953CF9" w:rsidRDefault="00953CF9" w:rsidP="00794822">
      <w:pPr>
        <w:widowControl/>
        <w:ind w:right="-54"/>
        <w:jc w:val="center"/>
        <w:rPr>
          <w:rFonts w:eastAsia="Times New Roman" w:cs="Times New Roman"/>
          <w:b/>
          <w:sz w:val="28"/>
          <w:szCs w:val="28"/>
          <w:lang w:val="ru-RU" w:eastAsia="ru-RU"/>
        </w:rPr>
      </w:pPr>
      <w:r w:rsidRPr="00953CF9">
        <w:rPr>
          <w:rFonts w:eastAsia="Times New Roman" w:cs="Times New Roman"/>
          <w:b/>
          <w:bCs/>
          <w:sz w:val="28"/>
          <w:szCs w:val="28"/>
          <w:lang w:val="ru-RU" w:eastAsia="ru-RU"/>
        </w:rPr>
        <w:t>передаваемых ЦЕДЕНТОМ ЦЕССИОНАРИЮ</w:t>
      </w:r>
    </w:p>
    <w:p w14:paraId="0C919AB4" w14:textId="77777777" w:rsidR="00953CF9" w:rsidRPr="00953CF9" w:rsidRDefault="00953CF9" w:rsidP="00953CF9">
      <w:pPr>
        <w:widowControl/>
        <w:ind w:right="-54" w:firstLine="709"/>
        <w:jc w:val="both"/>
        <w:rPr>
          <w:rFonts w:eastAsia="Times New Roman" w:cs="Times New Roman"/>
          <w:sz w:val="28"/>
          <w:szCs w:val="28"/>
          <w:lang w:val="ru-RU" w:eastAsia="ru-RU"/>
        </w:rPr>
      </w:pPr>
    </w:p>
    <w:p w14:paraId="48E8A037" w14:textId="6A7DA10D" w:rsidR="00953CF9" w:rsidRPr="00953CF9" w:rsidRDefault="00953CF9" w:rsidP="00953CF9">
      <w:pPr>
        <w:widowControl/>
        <w:autoSpaceDE/>
        <w:autoSpaceDN/>
        <w:spacing w:line="276" w:lineRule="auto"/>
        <w:ind w:firstLine="709"/>
        <w:contextualSpacing/>
        <w:jc w:val="both"/>
        <w:rPr>
          <w:rFonts w:eastAsia="Times New Roman" w:cs="Times New Roman"/>
          <w:sz w:val="28"/>
          <w:szCs w:val="28"/>
          <w:lang w:val="ru-RU"/>
        </w:rPr>
      </w:pPr>
      <w:r w:rsidRPr="00953CF9">
        <w:rPr>
          <w:rFonts w:eastAsia="Times New Roman" w:cs="Times New Roman"/>
          <w:b/>
          <w:sz w:val="28"/>
          <w:szCs w:val="28"/>
          <w:lang w:val="ru-RU"/>
        </w:rPr>
        <w:t>_________</w:t>
      </w:r>
      <w:r w:rsidR="00246D39">
        <w:rPr>
          <w:rFonts w:eastAsia="Times New Roman" w:cs="Times New Roman"/>
          <w:b/>
          <w:sz w:val="28"/>
          <w:szCs w:val="28"/>
          <w:lang w:val="ru-RU"/>
        </w:rPr>
        <w:t>____</w:t>
      </w:r>
      <w:r w:rsidRPr="00953CF9">
        <w:rPr>
          <w:rFonts w:eastAsia="Times New Roman" w:cs="Times New Roman"/>
          <w:b/>
          <w:sz w:val="28"/>
          <w:szCs w:val="28"/>
          <w:lang w:val="ru-RU"/>
        </w:rPr>
        <w:t>_ «____________» (_______ «________________»)</w:t>
      </w:r>
      <w:r w:rsidRPr="00953CF9">
        <w:rPr>
          <w:rFonts w:eastAsia="Times New Roman" w:cs="Times New Roman"/>
          <w:sz w:val="28"/>
          <w:szCs w:val="28"/>
          <w:lang w:val="ru-RU"/>
        </w:rPr>
        <w:t xml:space="preserve"> </w:t>
      </w:r>
      <w:r w:rsidRPr="00953CF9">
        <w:rPr>
          <w:rFonts w:eastAsia="Times New Roman" w:cs="Times New Roman"/>
          <w:i/>
          <w:sz w:val="24"/>
          <w:szCs w:val="24"/>
          <w:lang w:val="ru-RU"/>
        </w:rPr>
        <w:t>(указать полное и краткое наименование организации и организационно-правовой формы)</w:t>
      </w:r>
      <w:r w:rsidRPr="00953CF9">
        <w:rPr>
          <w:rFonts w:eastAsia="Times New Roman" w:cs="Times New Roman"/>
          <w:sz w:val="28"/>
          <w:szCs w:val="28"/>
          <w:lang w:val="ru-RU"/>
        </w:rPr>
        <w:t xml:space="preserve">, именуемое в дальнейшем </w:t>
      </w:r>
      <w:r w:rsidRPr="00953CF9">
        <w:rPr>
          <w:rFonts w:eastAsia="Times New Roman" w:cs="Times New Roman"/>
          <w:b/>
          <w:sz w:val="28"/>
          <w:szCs w:val="28"/>
          <w:lang w:val="ru-RU"/>
        </w:rPr>
        <w:t>«ЦЕССИОНАРИЙ»</w:t>
      </w:r>
      <w:r w:rsidRPr="00953CF9">
        <w:rPr>
          <w:rFonts w:eastAsia="Times New Roman" w:cs="Times New Roman"/>
          <w:sz w:val="28"/>
          <w:szCs w:val="28"/>
          <w:lang w:val="ru-RU"/>
        </w:rPr>
        <w:t xml:space="preserve">, в лице _______________ ___________ </w:t>
      </w:r>
      <w:r w:rsidRPr="00953CF9">
        <w:rPr>
          <w:rFonts w:eastAsia="Times New Roman" w:cs="Times New Roman"/>
          <w:i/>
          <w:sz w:val="24"/>
          <w:szCs w:val="24"/>
          <w:lang w:val="ru-RU"/>
        </w:rPr>
        <w:t>(указать должность и/или ФИО лица, подписывающего договор)</w:t>
      </w:r>
      <w:r w:rsidRPr="00953CF9">
        <w:rPr>
          <w:rFonts w:eastAsia="Times New Roman" w:cs="Times New Roman"/>
          <w:sz w:val="28"/>
          <w:szCs w:val="28"/>
          <w:lang w:val="ru-RU"/>
        </w:rPr>
        <w:t xml:space="preserve">, действующего на основании ________ </w:t>
      </w:r>
      <w:r w:rsidRPr="00953CF9">
        <w:rPr>
          <w:rFonts w:eastAsia="Times New Roman" w:cs="Times New Roman"/>
          <w:i/>
          <w:sz w:val="24"/>
          <w:szCs w:val="24"/>
          <w:lang w:val="ru-RU"/>
        </w:rPr>
        <w:t>(указать документ, на основании которого действует лицо - Устав, доверенность, договор и т.п.)</w:t>
      </w:r>
      <w:r w:rsidRPr="00953CF9">
        <w:rPr>
          <w:rFonts w:eastAsia="Times New Roman" w:cs="Times New Roman"/>
          <w:sz w:val="28"/>
          <w:szCs w:val="28"/>
          <w:lang w:val="ru-RU"/>
        </w:rPr>
        <w:t xml:space="preserve">, с одной стороны, и </w:t>
      </w:r>
    </w:p>
    <w:p w14:paraId="1F5739FF" w14:textId="77777777" w:rsidR="00953CF9" w:rsidRPr="00953CF9" w:rsidRDefault="00953CF9" w:rsidP="00953CF9">
      <w:pPr>
        <w:widowControl/>
        <w:autoSpaceDE/>
        <w:autoSpaceDN/>
        <w:spacing w:line="276" w:lineRule="auto"/>
        <w:ind w:firstLine="709"/>
        <w:contextualSpacing/>
        <w:jc w:val="both"/>
        <w:rPr>
          <w:rFonts w:eastAsia="Times New Roman" w:cs="Times New Roman"/>
          <w:sz w:val="28"/>
          <w:szCs w:val="28"/>
          <w:lang w:val="ru-RU"/>
        </w:rPr>
      </w:pPr>
      <w:r w:rsidRPr="00953CF9">
        <w:rPr>
          <w:rFonts w:eastAsia="Times New Roman" w:cs="Times New Roman"/>
          <w:b/>
          <w:sz w:val="28"/>
          <w:szCs w:val="28"/>
          <w:lang w:val="ru-RU"/>
        </w:rPr>
        <w:t>Общество с ограниченной ответственностью «РТ-Капитал» (ООО «РТ-Капитал»)</w:t>
      </w:r>
      <w:r w:rsidRPr="00953CF9">
        <w:rPr>
          <w:rFonts w:eastAsia="Times New Roman" w:cs="Times New Roman"/>
          <w:sz w:val="28"/>
          <w:szCs w:val="28"/>
          <w:lang w:val="ru-RU"/>
        </w:rPr>
        <w:t xml:space="preserve">, именуемое в дальнейшем </w:t>
      </w:r>
      <w:r w:rsidRPr="00953CF9">
        <w:rPr>
          <w:rFonts w:eastAsia="Times New Roman" w:cs="Times New Roman"/>
          <w:b/>
          <w:sz w:val="28"/>
          <w:szCs w:val="28"/>
          <w:lang w:val="ru-RU"/>
        </w:rPr>
        <w:t>«ЦЕДЕНТ»</w:t>
      </w:r>
      <w:r w:rsidRPr="00953CF9">
        <w:rPr>
          <w:rFonts w:eastAsia="Times New Roman" w:cs="Times New Roman"/>
          <w:sz w:val="28"/>
          <w:szCs w:val="28"/>
          <w:lang w:val="ru-RU"/>
        </w:rPr>
        <w:t xml:space="preserve">, в лице ______________, действующего на основании __________, с другой стороны, </w:t>
      </w:r>
    </w:p>
    <w:p w14:paraId="7058A135" w14:textId="77777777" w:rsidR="00953CF9" w:rsidRPr="00953CF9" w:rsidRDefault="00953CF9" w:rsidP="00953CF9">
      <w:pPr>
        <w:widowControl/>
        <w:autoSpaceDE/>
        <w:autoSpaceDN/>
        <w:spacing w:line="276" w:lineRule="auto"/>
        <w:ind w:firstLine="709"/>
        <w:contextualSpacing/>
        <w:jc w:val="both"/>
        <w:rPr>
          <w:rFonts w:eastAsia="Times New Roman" w:cs="Times New Roman"/>
          <w:sz w:val="28"/>
          <w:szCs w:val="28"/>
          <w:lang w:val="ru-RU"/>
        </w:rPr>
      </w:pPr>
      <w:r w:rsidRPr="00953CF9">
        <w:rPr>
          <w:rFonts w:eastAsia="Times New Roman" w:cs="Times New Roman"/>
          <w:sz w:val="28"/>
          <w:szCs w:val="28"/>
          <w:lang w:val="ru-RU"/>
        </w:rPr>
        <w:t>при совместном упоминании в дальнейшем именуемые «Стороны», а по отдельности «Сторона»,</w:t>
      </w:r>
      <w:r w:rsidRPr="00953CF9">
        <w:rPr>
          <w:rFonts w:eastAsia="Times New Roman" w:cs="Times New Roman"/>
          <w:spacing w:val="-6"/>
          <w:sz w:val="28"/>
          <w:szCs w:val="28"/>
          <w:lang w:val="ru-RU"/>
        </w:rPr>
        <w:t xml:space="preserve"> согласовали следующий Перечень документов, удостоверяющих/подтверждающих уступаемые права (требования) и подлежащих передаче ЦЕССИОНАРИЮ:</w:t>
      </w:r>
    </w:p>
    <w:p w14:paraId="132D6997" w14:textId="77777777" w:rsidR="00953CF9" w:rsidRPr="00953CF9" w:rsidRDefault="00953CF9" w:rsidP="00953CF9">
      <w:pPr>
        <w:widowControl/>
        <w:ind w:right="-54" w:firstLine="709"/>
        <w:jc w:val="both"/>
        <w:rPr>
          <w:rFonts w:eastAsia="Times New Roman" w:cs="Times New Roman"/>
          <w:sz w:val="28"/>
          <w:szCs w:val="28"/>
          <w:lang w:val="ru-RU" w:eastAsia="ru-RU"/>
        </w:rPr>
      </w:pPr>
    </w:p>
    <w:tbl>
      <w:tblPr>
        <w:tblW w:w="50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3"/>
        <w:gridCol w:w="6925"/>
        <w:gridCol w:w="1026"/>
        <w:gridCol w:w="1666"/>
      </w:tblGrid>
      <w:tr w:rsidR="00953CF9" w:rsidRPr="00953CF9" w14:paraId="6F59D523" w14:textId="77777777" w:rsidTr="00F370D3">
        <w:tc>
          <w:tcPr>
            <w:tcW w:w="341" w:type="pct"/>
          </w:tcPr>
          <w:p w14:paraId="503878BB" w14:textId="77777777" w:rsidR="00953CF9" w:rsidRPr="00953CF9" w:rsidRDefault="00953CF9" w:rsidP="00953CF9">
            <w:pPr>
              <w:widowControl/>
              <w:jc w:val="center"/>
              <w:rPr>
                <w:rFonts w:eastAsia="Times New Roman" w:cs="Times New Roman"/>
                <w:b/>
                <w:sz w:val="28"/>
                <w:szCs w:val="28"/>
                <w:lang w:val="ru-RU" w:eastAsia="ru-RU"/>
              </w:rPr>
            </w:pPr>
            <w:r w:rsidRPr="00953CF9">
              <w:rPr>
                <w:rFonts w:eastAsia="Times New Roman" w:cs="Times New Roman"/>
                <w:b/>
                <w:sz w:val="28"/>
                <w:szCs w:val="28"/>
                <w:lang w:val="ru-RU" w:eastAsia="ru-RU"/>
              </w:rPr>
              <w:t>№ п/п</w:t>
            </w:r>
          </w:p>
        </w:tc>
        <w:tc>
          <w:tcPr>
            <w:tcW w:w="3355" w:type="pct"/>
          </w:tcPr>
          <w:p w14:paraId="217C8496" w14:textId="77777777" w:rsidR="00953CF9" w:rsidRPr="00953CF9" w:rsidRDefault="00953CF9" w:rsidP="00953CF9">
            <w:pPr>
              <w:widowControl/>
              <w:ind w:firstLine="709"/>
              <w:jc w:val="center"/>
              <w:rPr>
                <w:rFonts w:eastAsia="Times New Roman" w:cs="Times New Roman"/>
                <w:b/>
                <w:sz w:val="28"/>
                <w:szCs w:val="28"/>
                <w:lang w:val="ru-RU" w:eastAsia="ru-RU"/>
              </w:rPr>
            </w:pPr>
            <w:r w:rsidRPr="00953CF9">
              <w:rPr>
                <w:rFonts w:eastAsia="Times New Roman" w:cs="Times New Roman"/>
                <w:b/>
                <w:sz w:val="28"/>
                <w:szCs w:val="28"/>
                <w:lang w:val="ru-RU" w:eastAsia="ru-RU"/>
              </w:rPr>
              <w:t>Наименование документа</w:t>
            </w:r>
          </w:p>
        </w:tc>
        <w:tc>
          <w:tcPr>
            <w:tcW w:w="497" w:type="pct"/>
          </w:tcPr>
          <w:p w14:paraId="40F7427D" w14:textId="77777777" w:rsidR="00953CF9" w:rsidRPr="00953CF9" w:rsidRDefault="00953CF9" w:rsidP="00953CF9">
            <w:pPr>
              <w:widowControl/>
              <w:jc w:val="center"/>
              <w:rPr>
                <w:rFonts w:eastAsia="Times New Roman" w:cs="Times New Roman"/>
                <w:b/>
                <w:sz w:val="28"/>
                <w:szCs w:val="28"/>
                <w:lang w:val="ru-RU" w:eastAsia="ru-RU"/>
              </w:rPr>
            </w:pPr>
            <w:r w:rsidRPr="00953CF9">
              <w:rPr>
                <w:rFonts w:eastAsia="Times New Roman" w:cs="Times New Roman"/>
                <w:b/>
                <w:sz w:val="28"/>
                <w:szCs w:val="28"/>
                <w:lang w:val="ru-RU" w:eastAsia="ru-RU"/>
              </w:rPr>
              <w:t>Кол-во листов</w:t>
            </w:r>
          </w:p>
        </w:tc>
        <w:tc>
          <w:tcPr>
            <w:tcW w:w="807" w:type="pct"/>
          </w:tcPr>
          <w:p w14:paraId="68BE80A3" w14:textId="77777777" w:rsidR="00953CF9" w:rsidRPr="00953CF9" w:rsidRDefault="00953CF9" w:rsidP="00953CF9">
            <w:pPr>
              <w:widowControl/>
              <w:jc w:val="center"/>
              <w:rPr>
                <w:rFonts w:eastAsia="Times New Roman" w:cs="Times New Roman"/>
                <w:b/>
                <w:sz w:val="28"/>
                <w:szCs w:val="28"/>
                <w:lang w:val="ru-RU" w:eastAsia="ru-RU"/>
              </w:rPr>
            </w:pPr>
            <w:r w:rsidRPr="00953CF9">
              <w:rPr>
                <w:rFonts w:eastAsia="Times New Roman" w:cs="Times New Roman"/>
                <w:b/>
                <w:sz w:val="28"/>
                <w:szCs w:val="28"/>
                <w:lang w:val="ru-RU" w:eastAsia="ru-RU"/>
              </w:rPr>
              <w:t>Примечание</w:t>
            </w:r>
          </w:p>
        </w:tc>
      </w:tr>
      <w:tr w:rsidR="00953CF9" w:rsidRPr="00953CF9" w14:paraId="6CDD47C8" w14:textId="77777777" w:rsidTr="00F370D3">
        <w:tc>
          <w:tcPr>
            <w:tcW w:w="341" w:type="pct"/>
          </w:tcPr>
          <w:p w14:paraId="64529D71"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06EF076"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Кредитный договор № 304кл/15 от 29.07.2015, заключенный между ООО «РК-Телеком» и АО АКБ «Новикомбанк»</w:t>
            </w:r>
          </w:p>
        </w:tc>
        <w:tc>
          <w:tcPr>
            <w:tcW w:w="497" w:type="pct"/>
          </w:tcPr>
          <w:p w14:paraId="4B0BB4BC" w14:textId="77777777" w:rsidR="00953CF9" w:rsidRPr="00953CF9" w:rsidRDefault="00953CF9" w:rsidP="00953CF9">
            <w:pPr>
              <w:widowControl/>
              <w:ind w:hanging="9"/>
              <w:jc w:val="center"/>
              <w:rPr>
                <w:rFonts w:eastAsia="Times New Roman" w:cs="Times New Roman"/>
                <w:sz w:val="28"/>
                <w:szCs w:val="28"/>
                <w:lang w:eastAsia="ru-RU"/>
              </w:rPr>
            </w:pPr>
            <w:r w:rsidRPr="00953CF9">
              <w:rPr>
                <w:rFonts w:eastAsia="Times New Roman" w:cs="Times New Roman"/>
                <w:sz w:val="28"/>
                <w:szCs w:val="28"/>
                <w:lang w:eastAsia="ru-RU"/>
              </w:rPr>
              <w:t>15</w:t>
            </w:r>
          </w:p>
        </w:tc>
        <w:tc>
          <w:tcPr>
            <w:tcW w:w="807" w:type="pct"/>
          </w:tcPr>
          <w:p w14:paraId="1B21704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727EDB11" w14:textId="77777777" w:rsidTr="00F370D3">
        <w:tc>
          <w:tcPr>
            <w:tcW w:w="341" w:type="pct"/>
          </w:tcPr>
          <w:p w14:paraId="0017A465"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60A56FD"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Дополнительное соглашение № 1 от 29.07.2015 к кредитному договору от 29.07.2015 № 304кл/15</w:t>
            </w:r>
          </w:p>
        </w:tc>
        <w:tc>
          <w:tcPr>
            <w:tcW w:w="497" w:type="pct"/>
          </w:tcPr>
          <w:p w14:paraId="75B7E666"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2B0ED14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34F884A6" w14:textId="77777777" w:rsidTr="00F370D3">
        <w:tc>
          <w:tcPr>
            <w:tcW w:w="341" w:type="pct"/>
          </w:tcPr>
          <w:p w14:paraId="07A71251"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F7659B6"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Дополнительное соглашение № 3/1 от 13.08.2015 к кредитному договору от 29.07.2015 № 304кл/15</w:t>
            </w:r>
          </w:p>
        </w:tc>
        <w:tc>
          <w:tcPr>
            <w:tcW w:w="497" w:type="pct"/>
          </w:tcPr>
          <w:p w14:paraId="6A5C5C01"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744277BD"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FB9711D" w14:textId="77777777" w:rsidTr="00F370D3">
        <w:tc>
          <w:tcPr>
            <w:tcW w:w="341" w:type="pct"/>
          </w:tcPr>
          <w:p w14:paraId="3D0598DD"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AC637D8"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Дополнительное соглашение № 3/2 от 07.09.2015 к кредитному договору от 29.07.2015 № 304кл/15</w:t>
            </w:r>
          </w:p>
        </w:tc>
        <w:tc>
          <w:tcPr>
            <w:tcW w:w="497" w:type="pct"/>
          </w:tcPr>
          <w:p w14:paraId="41591FF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132C90BD"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5410E79E" w14:textId="77777777" w:rsidTr="00F370D3">
        <w:tc>
          <w:tcPr>
            <w:tcW w:w="341" w:type="pct"/>
          </w:tcPr>
          <w:p w14:paraId="78351FD4"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912EDFF"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Дополнительное соглашение № 3/3 от 16.09.2015 к кредитному договору от 29.07.2015 № 304кл/15</w:t>
            </w:r>
          </w:p>
        </w:tc>
        <w:tc>
          <w:tcPr>
            <w:tcW w:w="497" w:type="pct"/>
          </w:tcPr>
          <w:p w14:paraId="56410B5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185D72F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7177AF53" w14:textId="77777777" w:rsidTr="00F370D3">
        <w:tc>
          <w:tcPr>
            <w:tcW w:w="341" w:type="pct"/>
          </w:tcPr>
          <w:p w14:paraId="27926979"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6E50EF7"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3/3 от 16.09.2015 о предоставлении транша к Кредитному договору № 304кл/15 от 29.07.2015 </w:t>
            </w:r>
          </w:p>
        </w:tc>
        <w:tc>
          <w:tcPr>
            <w:tcW w:w="497" w:type="pct"/>
          </w:tcPr>
          <w:p w14:paraId="0C7BE290"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07AF771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3FAB310B" w14:textId="77777777" w:rsidTr="00F370D3">
        <w:tc>
          <w:tcPr>
            <w:tcW w:w="341" w:type="pct"/>
          </w:tcPr>
          <w:p w14:paraId="178DEF6D"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B26EE35"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31.05.2016 к Дополнительному соглашению № 3/3 от 16.09.2015 о предоставлении транша к Кредитному договору № 304кл/15 от 29.07.2015 </w:t>
            </w:r>
          </w:p>
        </w:tc>
        <w:tc>
          <w:tcPr>
            <w:tcW w:w="497" w:type="pct"/>
          </w:tcPr>
          <w:p w14:paraId="5F8D3747"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478E7855"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42978674" w14:textId="77777777" w:rsidTr="00F370D3">
        <w:tc>
          <w:tcPr>
            <w:tcW w:w="341" w:type="pct"/>
          </w:tcPr>
          <w:p w14:paraId="25853682"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0288E5F5"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Дополнительное соглашение № 3/4 от 18.09.2015 о предоставлении транша к Кредитному договору от 29.07.2015 № 304кл/15</w:t>
            </w:r>
          </w:p>
        </w:tc>
        <w:tc>
          <w:tcPr>
            <w:tcW w:w="497" w:type="pct"/>
          </w:tcPr>
          <w:p w14:paraId="58EA9B7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B5B8F5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4E4C1FC6" w14:textId="77777777" w:rsidTr="00F370D3">
        <w:tc>
          <w:tcPr>
            <w:tcW w:w="341" w:type="pct"/>
          </w:tcPr>
          <w:p w14:paraId="4A0DD54D"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0FBCB78D"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3/4 от 18.09.2015 к Кредитному договору № 304кл/15 от 29.07.2015 </w:t>
            </w:r>
          </w:p>
        </w:tc>
        <w:tc>
          <w:tcPr>
            <w:tcW w:w="497" w:type="pct"/>
          </w:tcPr>
          <w:p w14:paraId="55DA6820"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6D96D8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5DE72918" w14:textId="77777777" w:rsidTr="00F370D3">
        <w:tc>
          <w:tcPr>
            <w:tcW w:w="341" w:type="pct"/>
          </w:tcPr>
          <w:p w14:paraId="596BC432"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652A721"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31.05.2016 к Дополнительному соглашению № 3/4 от 18.09.2015 к Кредитному договору № 304кл/15 от 29.07.2015 </w:t>
            </w:r>
          </w:p>
        </w:tc>
        <w:tc>
          <w:tcPr>
            <w:tcW w:w="497" w:type="pct"/>
          </w:tcPr>
          <w:p w14:paraId="7BE26537"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751F31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531DEC7" w14:textId="77777777" w:rsidTr="00F370D3">
        <w:tc>
          <w:tcPr>
            <w:tcW w:w="341" w:type="pct"/>
          </w:tcPr>
          <w:p w14:paraId="08206DF7"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F2753F3"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3/5 от 21.09.2015 о предоставлении транша к Кредитному договору № 304кл/15 от 29.07.2015 </w:t>
            </w:r>
          </w:p>
        </w:tc>
        <w:tc>
          <w:tcPr>
            <w:tcW w:w="497" w:type="pct"/>
          </w:tcPr>
          <w:p w14:paraId="02CC8C77"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7C35560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7A88CD2A" w14:textId="77777777" w:rsidTr="00F370D3">
        <w:tc>
          <w:tcPr>
            <w:tcW w:w="341" w:type="pct"/>
          </w:tcPr>
          <w:p w14:paraId="053C4480"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41C8B8F"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3/5 от 21.09.2015 о предоставлении транша к Кредитному договору № 304кл/15 от 29.07.2015 </w:t>
            </w:r>
          </w:p>
        </w:tc>
        <w:tc>
          <w:tcPr>
            <w:tcW w:w="497" w:type="pct"/>
          </w:tcPr>
          <w:p w14:paraId="0622DB7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024A6171"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1FEB78EC" w14:textId="77777777" w:rsidTr="00F370D3">
        <w:tc>
          <w:tcPr>
            <w:tcW w:w="341" w:type="pct"/>
          </w:tcPr>
          <w:p w14:paraId="6D33CF66"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7A878A8"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31.05.2016 к Дополнительному соглашению № 3/5 от 21.09.2015 о предоставлении транша к Кредитному договору № 304кл/15 от 29.07.2015 </w:t>
            </w:r>
          </w:p>
        </w:tc>
        <w:tc>
          <w:tcPr>
            <w:tcW w:w="497" w:type="pct"/>
          </w:tcPr>
          <w:p w14:paraId="1529C7EF"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7EE7DBE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4AC59F74" w14:textId="77777777" w:rsidTr="00F370D3">
        <w:tc>
          <w:tcPr>
            <w:tcW w:w="341" w:type="pct"/>
          </w:tcPr>
          <w:p w14:paraId="278AA71D"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0D39D1EA"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3/6 от 25.09.2015 о предоставлении транша к Кредитному договору№ 304кл/15 от 29.07.2015 </w:t>
            </w:r>
          </w:p>
        </w:tc>
        <w:tc>
          <w:tcPr>
            <w:tcW w:w="497" w:type="pct"/>
          </w:tcPr>
          <w:p w14:paraId="7E36B155"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133DF3F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1912A6CF" w14:textId="77777777" w:rsidTr="00F370D3">
        <w:tc>
          <w:tcPr>
            <w:tcW w:w="341" w:type="pct"/>
          </w:tcPr>
          <w:p w14:paraId="1A82F29E"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CA26A32"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3/6 от 25.09.2015 о предоставлении транша к Кредитному договору № 304кл/15 от 29.07.2015 </w:t>
            </w:r>
          </w:p>
        </w:tc>
        <w:tc>
          <w:tcPr>
            <w:tcW w:w="497" w:type="pct"/>
          </w:tcPr>
          <w:p w14:paraId="6DD0CEF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7EA19D0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0A6C00DA" w14:textId="77777777" w:rsidTr="00F370D3">
        <w:tc>
          <w:tcPr>
            <w:tcW w:w="341" w:type="pct"/>
          </w:tcPr>
          <w:p w14:paraId="7B9617C1"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481A4F08"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31.05.2016 к Дополнительному соглашению № 3/6 от 25.09.2015 о предоставлении транша к Кредитному договору № 304кл/15 от 29.07.2015 </w:t>
            </w:r>
          </w:p>
        </w:tc>
        <w:tc>
          <w:tcPr>
            <w:tcW w:w="497" w:type="pct"/>
          </w:tcPr>
          <w:p w14:paraId="3456D2EE"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01E6B2F5"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47B3D5AF" w14:textId="77777777" w:rsidTr="00F370D3">
        <w:tc>
          <w:tcPr>
            <w:tcW w:w="341" w:type="pct"/>
          </w:tcPr>
          <w:p w14:paraId="6C69663D"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2842817"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3/7 от 19.10.2015 о предоставлении транша к Кредитному договору № 304кл/15 от 29.07.2015 </w:t>
            </w:r>
          </w:p>
        </w:tc>
        <w:tc>
          <w:tcPr>
            <w:tcW w:w="497" w:type="pct"/>
          </w:tcPr>
          <w:p w14:paraId="4302C150"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5BBEF46D"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7038CAE2" w14:textId="77777777" w:rsidTr="00F370D3">
        <w:tc>
          <w:tcPr>
            <w:tcW w:w="341" w:type="pct"/>
          </w:tcPr>
          <w:p w14:paraId="59197D7A"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41EFA888"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3/7 от 19.10.2015 о предоставлении транша к Кредитному договору № 304кл/15 от 29.07.2015 </w:t>
            </w:r>
          </w:p>
        </w:tc>
        <w:tc>
          <w:tcPr>
            <w:tcW w:w="497" w:type="pct"/>
          </w:tcPr>
          <w:p w14:paraId="222142DF"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710F3A3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CE9122A" w14:textId="77777777" w:rsidTr="00F370D3">
        <w:tc>
          <w:tcPr>
            <w:tcW w:w="341" w:type="pct"/>
          </w:tcPr>
          <w:p w14:paraId="4DCC32D1"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DC6595D"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31.05.2016 к Дополнительному соглашению № 3/7 от 19.10.2015 о предоставлении транша к Кредитному договору № 304кл/15 от 29.07.2015 </w:t>
            </w:r>
          </w:p>
        </w:tc>
        <w:tc>
          <w:tcPr>
            <w:tcW w:w="497" w:type="pct"/>
          </w:tcPr>
          <w:p w14:paraId="2D5F0BA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24F728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EB32AFD" w14:textId="77777777" w:rsidTr="00F370D3">
        <w:tc>
          <w:tcPr>
            <w:tcW w:w="341" w:type="pct"/>
          </w:tcPr>
          <w:p w14:paraId="046A916E"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0759D6F8"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3/8 от 28.10.2015 о предоставлении транша к Кредитному договору № 304кл/15 от 29.07.2015 </w:t>
            </w:r>
          </w:p>
        </w:tc>
        <w:tc>
          <w:tcPr>
            <w:tcW w:w="497" w:type="pct"/>
          </w:tcPr>
          <w:p w14:paraId="1C98AFCD"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289D1EC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1FFF5F9F" w14:textId="77777777" w:rsidTr="00F370D3">
        <w:tc>
          <w:tcPr>
            <w:tcW w:w="341" w:type="pct"/>
          </w:tcPr>
          <w:p w14:paraId="2A84EC33"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48663486"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3/8 от 28.10.2015 о предоставлении транша к Кредитному договору № 304кл/15 от 29.07.2015 </w:t>
            </w:r>
          </w:p>
        </w:tc>
        <w:tc>
          <w:tcPr>
            <w:tcW w:w="497" w:type="pct"/>
          </w:tcPr>
          <w:p w14:paraId="13F9C3E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FDD833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053953EC" w14:textId="77777777" w:rsidTr="00F370D3">
        <w:tc>
          <w:tcPr>
            <w:tcW w:w="341" w:type="pct"/>
          </w:tcPr>
          <w:p w14:paraId="230428CF"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19E6310"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31.05.2016 к Дополнительному соглашению № 3/8 от 28.10.2015 о предоставлении транша к Кредитному договору № 304кл/15 от 29.07.2015 </w:t>
            </w:r>
          </w:p>
        </w:tc>
        <w:tc>
          <w:tcPr>
            <w:tcW w:w="497" w:type="pct"/>
          </w:tcPr>
          <w:p w14:paraId="644B632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B27E99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055FA6E2" w14:textId="77777777" w:rsidTr="00F370D3">
        <w:tc>
          <w:tcPr>
            <w:tcW w:w="341" w:type="pct"/>
          </w:tcPr>
          <w:p w14:paraId="03554733"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999276C"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3/9 от 02.11.2015 о предоставлении транша к Кредитному договору № 304кл/15 от 29.07.2015 </w:t>
            </w:r>
          </w:p>
        </w:tc>
        <w:tc>
          <w:tcPr>
            <w:tcW w:w="497" w:type="pct"/>
          </w:tcPr>
          <w:p w14:paraId="038A476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AE24435"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BC8B448" w14:textId="77777777" w:rsidTr="00F370D3">
        <w:tc>
          <w:tcPr>
            <w:tcW w:w="341" w:type="pct"/>
          </w:tcPr>
          <w:p w14:paraId="4191E8DE"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59F7267"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3/9 от 02.11.2015 о предоставлении транша к Кредитному договору № 304кл/15 от 29.07.2015 </w:t>
            </w:r>
          </w:p>
        </w:tc>
        <w:tc>
          <w:tcPr>
            <w:tcW w:w="497" w:type="pct"/>
          </w:tcPr>
          <w:p w14:paraId="20F4A685"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4A512A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6BEB6AE4" w14:textId="77777777" w:rsidTr="00F370D3">
        <w:tc>
          <w:tcPr>
            <w:tcW w:w="341" w:type="pct"/>
          </w:tcPr>
          <w:p w14:paraId="4DB9096B"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4EAB30DA"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31.05.2016 к Дополнительному соглашению № 3/9 от 02.11.2015 о предоставлении транша к Кредитному договору № 304кл/15 от 29.07.2015 </w:t>
            </w:r>
          </w:p>
        </w:tc>
        <w:tc>
          <w:tcPr>
            <w:tcW w:w="497" w:type="pct"/>
          </w:tcPr>
          <w:p w14:paraId="187DF30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2E08F6F"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4908216C" w14:textId="77777777" w:rsidTr="00F370D3">
        <w:tc>
          <w:tcPr>
            <w:tcW w:w="341" w:type="pct"/>
          </w:tcPr>
          <w:p w14:paraId="4170974D"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7694329"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3/10 от 13.11.2015 о предоставлении транша к Кредитному договору № 304кл/15 от 29.07.2015 </w:t>
            </w:r>
          </w:p>
        </w:tc>
        <w:tc>
          <w:tcPr>
            <w:tcW w:w="497" w:type="pct"/>
          </w:tcPr>
          <w:p w14:paraId="3C423BB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53FA6BD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7F96D582" w14:textId="77777777" w:rsidTr="00F370D3">
        <w:tc>
          <w:tcPr>
            <w:tcW w:w="341" w:type="pct"/>
          </w:tcPr>
          <w:p w14:paraId="57F711E9"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C770424"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3/10 от 13.11.2015 о предоставлении транша к Кредитному договору № 304кл/15 от 29.07.2015 </w:t>
            </w:r>
          </w:p>
        </w:tc>
        <w:tc>
          <w:tcPr>
            <w:tcW w:w="497" w:type="pct"/>
          </w:tcPr>
          <w:p w14:paraId="3CE6B38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7981B201"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04FDEEA5" w14:textId="77777777" w:rsidTr="00F370D3">
        <w:tc>
          <w:tcPr>
            <w:tcW w:w="341" w:type="pct"/>
          </w:tcPr>
          <w:p w14:paraId="5889D3E3"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A928874"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31.05.2016 к Дополнительному соглашению № 3/10 от 13.11.2015 о предоставлении транша к Кредитному договору № 304кл/15 от 29.07.2015 </w:t>
            </w:r>
          </w:p>
        </w:tc>
        <w:tc>
          <w:tcPr>
            <w:tcW w:w="497" w:type="pct"/>
          </w:tcPr>
          <w:p w14:paraId="22898D9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12092C87"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E08FDDC" w14:textId="77777777" w:rsidTr="00F370D3">
        <w:tc>
          <w:tcPr>
            <w:tcW w:w="341" w:type="pct"/>
          </w:tcPr>
          <w:p w14:paraId="1CB8DAE1"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AB1A048"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4 от 07.08.2015 о предоставлении транша к Кредитному договору № 304кл/15 от 29.07.2015 </w:t>
            </w:r>
          </w:p>
        </w:tc>
        <w:tc>
          <w:tcPr>
            <w:tcW w:w="497" w:type="pct"/>
          </w:tcPr>
          <w:p w14:paraId="0B5EF35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54AA8DA6"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77999E2" w14:textId="77777777" w:rsidTr="00F370D3">
        <w:tc>
          <w:tcPr>
            <w:tcW w:w="341" w:type="pct"/>
          </w:tcPr>
          <w:p w14:paraId="29FFB19F"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14DEC4A"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5 от 07.08.2015 о предоставлении транша к Кредитному договору № 304кл/15 от 29.07.2015 </w:t>
            </w:r>
          </w:p>
        </w:tc>
        <w:tc>
          <w:tcPr>
            <w:tcW w:w="497" w:type="pct"/>
          </w:tcPr>
          <w:p w14:paraId="356EB05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726F00A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7A62B368" w14:textId="77777777" w:rsidTr="00F370D3">
        <w:tc>
          <w:tcPr>
            <w:tcW w:w="341" w:type="pct"/>
          </w:tcPr>
          <w:p w14:paraId="7F112D05"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0F90251"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6 от 20.08.2015 о предоставлении транша к Кредитному договору № 304кл/15 от 29.07.2015 </w:t>
            </w:r>
          </w:p>
        </w:tc>
        <w:tc>
          <w:tcPr>
            <w:tcW w:w="497" w:type="pct"/>
          </w:tcPr>
          <w:p w14:paraId="7BDAADA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0F458DEF"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16FDE20C" w14:textId="77777777" w:rsidTr="00F370D3">
        <w:tc>
          <w:tcPr>
            <w:tcW w:w="341" w:type="pct"/>
          </w:tcPr>
          <w:p w14:paraId="378995B7"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4416DEA"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7 от 04.09.2015 о предоставлении транша к Кредитному договору № 304кл/15 от 29.07.2015 </w:t>
            </w:r>
          </w:p>
        </w:tc>
        <w:tc>
          <w:tcPr>
            <w:tcW w:w="497" w:type="pct"/>
          </w:tcPr>
          <w:p w14:paraId="4D227B1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ED89CA3"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33CAED34" w14:textId="77777777" w:rsidTr="00F370D3">
        <w:tc>
          <w:tcPr>
            <w:tcW w:w="341" w:type="pct"/>
          </w:tcPr>
          <w:p w14:paraId="24D5AF1E"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4ABD3B0"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8 от 06.10.2015 к Кредитному договору № 304кл/15 от 29.07.2015 </w:t>
            </w:r>
          </w:p>
        </w:tc>
        <w:tc>
          <w:tcPr>
            <w:tcW w:w="497" w:type="pct"/>
          </w:tcPr>
          <w:p w14:paraId="3EE4CCD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A93665D"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684A592F" w14:textId="77777777" w:rsidTr="00F370D3">
        <w:tc>
          <w:tcPr>
            <w:tcW w:w="341" w:type="pct"/>
          </w:tcPr>
          <w:p w14:paraId="0AFAC18E"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0E01A02"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9 от 25.09.2015 о предоставлении транша к Кредитному договору № 304кл/15 от 29.07.2015 </w:t>
            </w:r>
          </w:p>
        </w:tc>
        <w:tc>
          <w:tcPr>
            <w:tcW w:w="497" w:type="pct"/>
          </w:tcPr>
          <w:p w14:paraId="4052AC1F"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EA2029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646BD3B" w14:textId="77777777" w:rsidTr="00F370D3">
        <w:tc>
          <w:tcPr>
            <w:tcW w:w="341" w:type="pct"/>
          </w:tcPr>
          <w:p w14:paraId="074C435C"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3C0C763"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9 от 25.09.2015 о предоставлении транша к Кредитному договору № 304кл/15 от 29.07.2015 </w:t>
            </w:r>
          </w:p>
        </w:tc>
        <w:tc>
          <w:tcPr>
            <w:tcW w:w="497" w:type="pct"/>
          </w:tcPr>
          <w:p w14:paraId="65ADE5D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5B56A6B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30EB8801" w14:textId="77777777" w:rsidTr="00F370D3">
        <w:tc>
          <w:tcPr>
            <w:tcW w:w="341" w:type="pct"/>
          </w:tcPr>
          <w:p w14:paraId="02D658DA"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41B638E"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31.05.2016 к Дополнительному соглашению № 9 от 25.09.2015 о предоставлении транша к Кредитному договору № 304кл/15 от 29.07.2015 </w:t>
            </w:r>
          </w:p>
        </w:tc>
        <w:tc>
          <w:tcPr>
            <w:tcW w:w="497" w:type="pct"/>
          </w:tcPr>
          <w:p w14:paraId="59C73FE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4BEBD231"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6D8AFB65" w14:textId="77777777" w:rsidTr="00F370D3">
        <w:tc>
          <w:tcPr>
            <w:tcW w:w="341" w:type="pct"/>
          </w:tcPr>
          <w:p w14:paraId="56CD5EE9"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FBEF49A"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9/1 от 01.10.2015 о предоставлении транша к Кредитному договору № 304кл/15 от 29.07.2015 </w:t>
            </w:r>
          </w:p>
        </w:tc>
        <w:tc>
          <w:tcPr>
            <w:tcW w:w="497" w:type="pct"/>
          </w:tcPr>
          <w:p w14:paraId="7BBA774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B7E0B7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63AC6B56" w14:textId="77777777" w:rsidTr="00F370D3">
        <w:tc>
          <w:tcPr>
            <w:tcW w:w="341" w:type="pct"/>
          </w:tcPr>
          <w:p w14:paraId="07DB34C0"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F836251"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9/1 от 01.10.2015 о предоставлении транша к Кредитному договору № 304кл/15 от 29.07.2015 </w:t>
            </w:r>
          </w:p>
        </w:tc>
        <w:tc>
          <w:tcPr>
            <w:tcW w:w="497" w:type="pct"/>
          </w:tcPr>
          <w:p w14:paraId="6E5FC2F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AC6B220"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358FABD" w14:textId="77777777" w:rsidTr="00F370D3">
        <w:tc>
          <w:tcPr>
            <w:tcW w:w="341" w:type="pct"/>
          </w:tcPr>
          <w:p w14:paraId="689EA9DE"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9E78B82"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31.05.2016 к Дополнительному соглашению № 9/1 от 01.10.2015 о предоставлении транша к Кредитному договору № 304кл/15 от 29.07.2015 </w:t>
            </w:r>
          </w:p>
        </w:tc>
        <w:tc>
          <w:tcPr>
            <w:tcW w:w="497" w:type="pct"/>
          </w:tcPr>
          <w:p w14:paraId="32DFB63F"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4B5F555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7DEFA68" w14:textId="77777777" w:rsidTr="00F370D3">
        <w:tc>
          <w:tcPr>
            <w:tcW w:w="341" w:type="pct"/>
          </w:tcPr>
          <w:p w14:paraId="2797F73C"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0BF472B8"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9/2 от 02.10.2015 о предоставлении транша к Кредитному договору № 304кл/15 от 29.07.2015 </w:t>
            </w:r>
          </w:p>
        </w:tc>
        <w:tc>
          <w:tcPr>
            <w:tcW w:w="497" w:type="pct"/>
          </w:tcPr>
          <w:p w14:paraId="3BE1BFF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5E8ED06E"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7BA91F0F" w14:textId="77777777" w:rsidTr="00F370D3">
        <w:tc>
          <w:tcPr>
            <w:tcW w:w="341" w:type="pct"/>
          </w:tcPr>
          <w:p w14:paraId="30393795"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E1613C4"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9/2 от 02.10.2015 о предоставлении транша к Кредитному договору № 304кл/15 от 29.07.2015 </w:t>
            </w:r>
          </w:p>
        </w:tc>
        <w:tc>
          <w:tcPr>
            <w:tcW w:w="497" w:type="pct"/>
          </w:tcPr>
          <w:p w14:paraId="5001085D"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52AAC08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6411BFAE" w14:textId="77777777" w:rsidTr="00F370D3">
        <w:tc>
          <w:tcPr>
            <w:tcW w:w="341" w:type="pct"/>
          </w:tcPr>
          <w:p w14:paraId="221973BE"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457A0C13"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31.05.2016 к Дополнительному соглашению № 9/2 от 02.10.2015 о предоставлении транша к Кредитному договору № 304кл/15 от 29.07.2015 </w:t>
            </w:r>
          </w:p>
        </w:tc>
        <w:tc>
          <w:tcPr>
            <w:tcW w:w="497" w:type="pct"/>
          </w:tcPr>
          <w:p w14:paraId="762E1CC0"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211E88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C235843" w14:textId="77777777" w:rsidTr="00F370D3">
        <w:tc>
          <w:tcPr>
            <w:tcW w:w="341" w:type="pct"/>
          </w:tcPr>
          <w:p w14:paraId="17F36B1A"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06085B5"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9/3 от 07.10.2015 о предоставлении транша к Кредитному договору № 304кл/15 от 29.07.2015 </w:t>
            </w:r>
          </w:p>
        </w:tc>
        <w:tc>
          <w:tcPr>
            <w:tcW w:w="497" w:type="pct"/>
          </w:tcPr>
          <w:p w14:paraId="41F6529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21CC0D3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3DDFFAF5" w14:textId="77777777" w:rsidTr="00F370D3">
        <w:tc>
          <w:tcPr>
            <w:tcW w:w="341" w:type="pct"/>
          </w:tcPr>
          <w:p w14:paraId="62FDCA0B"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D3D01AE"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15.03.2016 к Дополнительному соглашению № 9/3 от 07.10.2015 о предоставлении транша к Кредитному договору № 304кл/15 от 29.07.2015 </w:t>
            </w:r>
          </w:p>
        </w:tc>
        <w:tc>
          <w:tcPr>
            <w:tcW w:w="497" w:type="pct"/>
          </w:tcPr>
          <w:p w14:paraId="68764973"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1CECA76E"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F80DC17" w14:textId="77777777" w:rsidTr="00F370D3">
        <w:tc>
          <w:tcPr>
            <w:tcW w:w="341" w:type="pct"/>
          </w:tcPr>
          <w:p w14:paraId="54AB543B"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4BCB435C"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10 от 16.10.2015 о предоставлении транша к Кредитному договору № 304кл/15 от 29.07.2015 </w:t>
            </w:r>
          </w:p>
        </w:tc>
        <w:tc>
          <w:tcPr>
            <w:tcW w:w="497" w:type="pct"/>
          </w:tcPr>
          <w:p w14:paraId="4FE3F7C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77A5D247"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4DE5EB38" w14:textId="77777777" w:rsidTr="00F370D3">
        <w:tc>
          <w:tcPr>
            <w:tcW w:w="341" w:type="pct"/>
          </w:tcPr>
          <w:p w14:paraId="7D882037"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6A48D138"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12 от 23.10.2015 о предоставлении транша к Кредитному договору № 304кл/15 от 29.07.2015 </w:t>
            </w:r>
          </w:p>
        </w:tc>
        <w:tc>
          <w:tcPr>
            <w:tcW w:w="497" w:type="pct"/>
          </w:tcPr>
          <w:p w14:paraId="068F3946"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F94E36F"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500536CE" w14:textId="77777777" w:rsidTr="00F370D3">
        <w:tc>
          <w:tcPr>
            <w:tcW w:w="341" w:type="pct"/>
          </w:tcPr>
          <w:p w14:paraId="087DB1A4"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914A270"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14 от 15.03.2016 к Кредитному договору № 304кл/15 от 29.07.2015 </w:t>
            </w:r>
          </w:p>
        </w:tc>
        <w:tc>
          <w:tcPr>
            <w:tcW w:w="497" w:type="pct"/>
          </w:tcPr>
          <w:p w14:paraId="07A895EE"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98C8CDF"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1E01BE24" w14:textId="77777777" w:rsidTr="00F370D3">
        <w:tc>
          <w:tcPr>
            <w:tcW w:w="341" w:type="pct"/>
          </w:tcPr>
          <w:p w14:paraId="731456F9"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6E597C00"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15 от 01.07.2016 к Кредитному договору № 304кл/15 от 29.07.2015 </w:t>
            </w:r>
          </w:p>
        </w:tc>
        <w:tc>
          <w:tcPr>
            <w:tcW w:w="497" w:type="pct"/>
          </w:tcPr>
          <w:p w14:paraId="79F6FB6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1318159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1BBBEDF6" w14:textId="77777777" w:rsidTr="00F370D3">
        <w:tc>
          <w:tcPr>
            <w:tcW w:w="341" w:type="pct"/>
          </w:tcPr>
          <w:p w14:paraId="43E834F5"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E447897"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16 от 29.07.2016 к Кредитному договору № 304кл/15 от 29.07.2015 </w:t>
            </w:r>
          </w:p>
        </w:tc>
        <w:tc>
          <w:tcPr>
            <w:tcW w:w="497" w:type="pct"/>
          </w:tcPr>
          <w:p w14:paraId="63D30DA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2C07100"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62EB6228" w14:textId="77777777" w:rsidTr="00F370D3">
        <w:tc>
          <w:tcPr>
            <w:tcW w:w="341" w:type="pct"/>
          </w:tcPr>
          <w:p w14:paraId="13A4AB7F"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F53D24C"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Кредитный договор № 744кл/13 от 27.01.2014, заключенный между ООО «РК-Телеком» и АО АКБ «Новикомбанк»</w:t>
            </w:r>
          </w:p>
        </w:tc>
        <w:tc>
          <w:tcPr>
            <w:tcW w:w="497" w:type="pct"/>
          </w:tcPr>
          <w:p w14:paraId="3DB77910"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18</w:t>
            </w:r>
          </w:p>
        </w:tc>
        <w:tc>
          <w:tcPr>
            <w:tcW w:w="807" w:type="pct"/>
          </w:tcPr>
          <w:p w14:paraId="42AC314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53CF7F7E" w14:textId="77777777" w:rsidTr="00F370D3">
        <w:tc>
          <w:tcPr>
            <w:tcW w:w="341" w:type="pct"/>
          </w:tcPr>
          <w:p w14:paraId="7B2191E9"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1E7A1BD"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27.01.2014 о предоставлении транша к Кредитному договору № 744кл/13 от 27.01.2014 </w:t>
            </w:r>
          </w:p>
        </w:tc>
        <w:tc>
          <w:tcPr>
            <w:tcW w:w="497" w:type="pct"/>
          </w:tcPr>
          <w:p w14:paraId="3E34A08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03FE74B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453D45E0" w14:textId="77777777" w:rsidTr="00F370D3">
        <w:tc>
          <w:tcPr>
            <w:tcW w:w="341" w:type="pct"/>
          </w:tcPr>
          <w:p w14:paraId="5A5AF2C4"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6E203BEA"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3 от 17.04.2014 о предоставлении транша к Кредитному договору № 744кл/13 от 27.01.2014 </w:t>
            </w:r>
          </w:p>
        </w:tc>
        <w:tc>
          <w:tcPr>
            <w:tcW w:w="497" w:type="pct"/>
          </w:tcPr>
          <w:p w14:paraId="65A783B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675835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604B7B66" w14:textId="77777777" w:rsidTr="00F370D3">
        <w:tc>
          <w:tcPr>
            <w:tcW w:w="341" w:type="pct"/>
          </w:tcPr>
          <w:p w14:paraId="5AAE79F7"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289DF88"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3 от 18.06.2014 о предоставлении транша к Кредитному договору № 744кл/13 от 27.01.2014 </w:t>
            </w:r>
          </w:p>
        </w:tc>
        <w:tc>
          <w:tcPr>
            <w:tcW w:w="497" w:type="pct"/>
          </w:tcPr>
          <w:p w14:paraId="2E514657"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7F043AA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2431C2A" w14:textId="77777777" w:rsidTr="00F370D3">
        <w:tc>
          <w:tcPr>
            <w:tcW w:w="341" w:type="pct"/>
          </w:tcPr>
          <w:p w14:paraId="4AC9EAC5"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F4064ED"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4 от 02.07.2015 о предоставлении транша к Кредитному договору № 744кл/13 от 27.01.2014 </w:t>
            </w:r>
          </w:p>
        </w:tc>
        <w:tc>
          <w:tcPr>
            <w:tcW w:w="497" w:type="pct"/>
          </w:tcPr>
          <w:p w14:paraId="246CBE60"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7AD04063"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7C8ECEB2" w14:textId="77777777" w:rsidTr="00F370D3">
        <w:tc>
          <w:tcPr>
            <w:tcW w:w="341" w:type="pct"/>
          </w:tcPr>
          <w:p w14:paraId="039C3707"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AF7AAC3"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31.12.2015 к Дополнительному соглашению № 4 от 02.07.2015 о предоставлении транша к Кредитному договору № 744кл/13 от 27.01.2014 </w:t>
            </w:r>
          </w:p>
        </w:tc>
        <w:tc>
          <w:tcPr>
            <w:tcW w:w="497" w:type="pct"/>
          </w:tcPr>
          <w:p w14:paraId="2A5EBC8E"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0F745287"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693A70D8" w14:textId="77777777" w:rsidTr="00F370D3">
        <w:tc>
          <w:tcPr>
            <w:tcW w:w="341" w:type="pct"/>
          </w:tcPr>
          <w:p w14:paraId="0D9C71B6"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45C30E16"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5 от 20.07.2015 о предоставлении транша к Кредитному договору № 744кл/13 от 27.01.2014 </w:t>
            </w:r>
          </w:p>
        </w:tc>
        <w:tc>
          <w:tcPr>
            <w:tcW w:w="497" w:type="pct"/>
          </w:tcPr>
          <w:p w14:paraId="670039F5"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0EBC4F4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15D60A20" w14:textId="77777777" w:rsidTr="00F370D3">
        <w:tc>
          <w:tcPr>
            <w:tcW w:w="341" w:type="pct"/>
          </w:tcPr>
          <w:p w14:paraId="0207F9B2"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0702D25F"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31.12.2015 к Дополнительному соглашению № 5 от 20.07.2015 о предоставлении транша к Кредитному договору № 744кл/13 от 27.01.2014 </w:t>
            </w:r>
          </w:p>
        </w:tc>
        <w:tc>
          <w:tcPr>
            <w:tcW w:w="497" w:type="pct"/>
          </w:tcPr>
          <w:p w14:paraId="124D3C8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3818432E"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219D04FF" w14:textId="77777777" w:rsidTr="00F370D3">
        <w:tc>
          <w:tcPr>
            <w:tcW w:w="341" w:type="pct"/>
          </w:tcPr>
          <w:p w14:paraId="4F4F37A7"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D16ED31"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6 от 07.08.2015 о предоставлении транша к Кредитному договору № 744кл/13 от 27.01.2014 </w:t>
            </w:r>
          </w:p>
        </w:tc>
        <w:tc>
          <w:tcPr>
            <w:tcW w:w="497" w:type="pct"/>
          </w:tcPr>
          <w:p w14:paraId="63963D60"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15BD7E25"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16765979" w14:textId="77777777" w:rsidTr="00F370D3">
        <w:tc>
          <w:tcPr>
            <w:tcW w:w="341" w:type="pct"/>
          </w:tcPr>
          <w:p w14:paraId="1FD55CEA"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75A5246"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31.12.2015 к Дополнительному соглашению № 6 от 07.08.2015 о предоставлении транша к Кредитному договору № 744кл/13 от 27.01.2014 </w:t>
            </w:r>
          </w:p>
        </w:tc>
        <w:tc>
          <w:tcPr>
            <w:tcW w:w="497" w:type="pct"/>
          </w:tcPr>
          <w:p w14:paraId="3F133C65"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000B6E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4170B93B" w14:textId="77777777" w:rsidTr="00F370D3">
        <w:tc>
          <w:tcPr>
            <w:tcW w:w="341" w:type="pct"/>
          </w:tcPr>
          <w:p w14:paraId="55533359"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3E5C69A"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17.04.2014 к Кредитному договору № 744кл/13 от 27.01.2014 </w:t>
            </w:r>
          </w:p>
        </w:tc>
        <w:tc>
          <w:tcPr>
            <w:tcW w:w="497" w:type="pct"/>
          </w:tcPr>
          <w:p w14:paraId="51010A0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2FEA0FE6"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411D0173" w14:textId="77777777" w:rsidTr="00F370D3">
        <w:tc>
          <w:tcPr>
            <w:tcW w:w="341" w:type="pct"/>
          </w:tcPr>
          <w:p w14:paraId="1C7EDBA3"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49BCAF77"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3 от 09.12.2014 к Кредитному договору № 744кл/13 от 27.01.2014 </w:t>
            </w:r>
          </w:p>
        </w:tc>
        <w:tc>
          <w:tcPr>
            <w:tcW w:w="497" w:type="pct"/>
          </w:tcPr>
          <w:p w14:paraId="66A44B5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47EBEE2D"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3C64E959" w14:textId="77777777" w:rsidTr="00F370D3">
        <w:tc>
          <w:tcPr>
            <w:tcW w:w="341" w:type="pct"/>
          </w:tcPr>
          <w:p w14:paraId="10CD6F19"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42BCF26"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4 от 10.02.2015 к Кредитному договору № 744кл/13 от 27.01.2014 </w:t>
            </w:r>
          </w:p>
        </w:tc>
        <w:tc>
          <w:tcPr>
            <w:tcW w:w="497" w:type="pct"/>
          </w:tcPr>
          <w:p w14:paraId="0FB6C01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2</w:t>
            </w:r>
          </w:p>
        </w:tc>
        <w:tc>
          <w:tcPr>
            <w:tcW w:w="807" w:type="pct"/>
          </w:tcPr>
          <w:p w14:paraId="70F32F27"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5A6C917B" w14:textId="77777777" w:rsidTr="00F370D3">
        <w:tc>
          <w:tcPr>
            <w:tcW w:w="341" w:type="pct"/>
          </w:tcPr>
          <w:p w14:paraId="0658D0AE"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84A526B"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5 от 02.07.2015 к Кредитному договору № 744кл/13 от 27.01.2014 </w:t>
            </w:r>
          </w:p>
        </w:tc>
        <w:tc>
          <w:tcPr>
            <w:tcW w:w="497" w:type="pct"/>
          </w:tcPr>
          <w:p w14:paraId="764896F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59D4F94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74709EA2" w14:textId="77777777" w:rsidTr="00F370D3">
        <w:tc>
          <w:tcPr>
            <w:tcW w:w="341" w:type="pct"/>
          </w:tcPr>
          <w:p w14:paraId="1215F05B"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6EB29046"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6 от 19.10.2015 к Кредитному договору № 744кл/13 от 27.01.2014 </w:t>
            </w:r>
          </w:p>
        </w:tc>
        <w:tc>
          <w:tcPr>
            <w:tcW w:w="497" w:type="pct"/>
          </w:tcPr>
          <w:p w14:paraId="5355B6A1"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1A4C193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6CEEFA81" w14:textId="77777777" w:rsidTr="00F370D3">
        <w:tc>
          <w:tcPr>
            <w:tcW w:w="341" w:type="pct"/>
          </w:tcPr>
          <w:p w14:paraId="1F82A184"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17B17BF"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7 от 15.03.2016 к Кредитному договору № 744кл/13 от 27.01.2014 </w:t>
            </w:r>
          </w:p>
        </w:tc>
        <w:tc>
          <w:tcPr>
            <w:tcW w:w="497" w:type="pct"/>
          </w:tcPr>
          <w:p w14:paraId="1A4AEF9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47D5B78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0937594E" w14:textId="77777777" w:rsidTr="00F370D3">
        <w:tc>
          <w:tcPr>
            <w:tcW w:w="341" w:type="pct"/>
          </w:tcPr>
          <w:p w14:paraId="270D0ABF"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A61F9CF"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7/1 от 20.06.2016 к Кредитному договору № 744кл/13 от 27.01.2014 </w:t>
            </w:r>
          </w:p>
        </w:tc>
        <w:tc>
          <w:tcPr>
            <w:tcW w:w="497" w:type="pct"/>
          </w:tcPr>
          <w:p w14:paraId="5BB94B6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E8F442D"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054A28D0" w14:textId="77777777" w:rsidTr="00F370D3">
        <w:tc>
          <w:tcPr>
            <w:tcW w:w="341" w:type="pct"/>
          </w:tcPr>
          <w:p w14:paraId="2B69A8A1"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0F76F12C"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8 от 01.07.2016 к Кредитному договору № 744кл/13 от 27.01.2014 </w:t>
            </w:r>
          </w:p>
        </w:tc>
        <w:tc>
          <w:tcPr>
            <w:tcW w:w="497" w:type="pct"/>
          </w:tcPr>
          <w:p w14:paraId="610EDFCD"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12ACABDE"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41F48BA0" w14:textId="77777777" w:rsidTr="00F370D3">
        <w:tc>
          <w:tcPr>
            <w:tcW w:w="341" w:type="pct"/>
          </w:tcPr>
          <w:p w14:paraId="090C59C8"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9DCF332"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9 от 29.07.2016 к Кредитному договору № 744кл/13 от 27.01.2014 </w:t>
            </w:r>
          </w:p>
        </w:tc>
        <w:tc>
          <w:tcPr>
            <w:tcW w:w="497" w:type="pct"/>
          </w:tcPr>
          <w:p w14:paraId="6C6A9F13"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51659AE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62B67751" w14:textId="77777777" w:rsidTr="00F370D3">
        <w:tc>
          <w:tcPr>
            <w:tcW w:w="341" w:type="pct"/>
          </w:tcPr>
          <w:p w14:paraId="5D9D4EB1"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6E0C6C5"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Договор поручительства № 304пч-1/15 от 20.06.2016, заключённый между АО АКБ «Новикомбанк» и ПАО «Вологодская сбытовая компания»</w:t>
            </w:r>
          </w:p>
        </w:tc>
        <w:tc>
          <w:tcPr>
            <w:tcW w:w="497" w:type="pct"/>
          </w:tcPr>
          <w:p w14:paraId="2836780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7</w:t>
            </w:r>
          </w:p>
        </w:tc>
        <w:tc>
          <w:tcPr>
            <w:tcW w:w="807" w:type="pct"/>
          </w:tcPr>
          <w:p w14:paraId="4CA7F6DE"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1A1EF82F" w14:textId="77777777" w:rsidTr="00F370D3">
        <w:tc>
          <w:tcPr>
            <w:tcW w:w="341" w:type="pct"/>
          </w:tcPr>
          <w:p w14:paraId="0D0C4202"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A4D0990"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Договор поручительства № 744пч-2/13 от 20.06.2016, заключённый между АО АКБ «Новикомбанк» и ПАО «Вологодская сбытовая компания»</w:t>
            </w:r>
          </w:p>
        </w:tc>
        <w:tc>
          <w:tcPr>
            <w:tcW w:w="497" w:type="pct"/>
          </w:tcPr>
          <w:p w14:paraId="6874B40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10</w:t>
            </w:r>
          </w:p>
        </w:tc>
        <w:tc>
          <w:tcPr>
            <w:tcW w:w="807" w:type="pct"/>
          </w:tcPr>
          <w:p w14:paraId="602C2F4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460803AF" w14:textId="77777777" w:rsidTr="00F370D3">
        <w:tc>
          <w:tcPr>
            <w:tcW w:w="341" w:type="pct"/>
          </w:tcPr>
          <w:p w14:paraId="3123F5CC"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4B995AF7"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Договор поручительства № 304пчф-3/15 от 29.07.2015, заключённый между АО АКБ «Новикомбанк» и Румянцевым С.Б.</w:t>
            </w:r>
          </w:p>
        </w:tc>
        <w:tc>
          <w:tcPr>
            <w:tcW w:w="497" w:type="pct"/>
          </w:tcPr>
          <w:p w14:paraId="554396FD"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7</w:t>
            </w:r>
          </w:p>
        </w:tc>
        <w:tc>
          <w:tcPr>
            <w:tcW w:w="807" w:type="pct"/>
          </w:tcPr>
          <w:p w14:paraId="1D0438E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63D8E1C5" w14:textId="77777777" w:rsidTr="00F370D3">
        <w:tc>
          <w:tcPr>
            <w:tcW w:w="341" w:type="pct"/>
          </w:tcPr>
          <w:p w14:paraId="3C821D87"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66B38C6C"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06.10.2015 к Договору поручительства № 304пчф-3/15 от 29.07.2015 </w:t>
            </w:r>
          </w:p>
        </w:tc>
        <w:tc>
          <w:tcPr>
            <w:tcW w:w="497" w:type="pct"/>
          </w:tcPr>
          <w:p w14:paraId="111EF6E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BF2FCC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2DDD7009" w14:textId="77777777" w:rsidTr="00F370D3">
        <w:tc>
          <w:tcPr>
            <w:tcW w:w="341" w:type="pct"/>
          </w:tcPr>
          <w:p w14:paraId="125A1D4F"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62311E7"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31.05.2016 к Договору поручительства № 304пчф-3/15 от 29.07.2015 </w:t>
            </w:r>
          </w:p>
        </w:tc>
        <w:tc>
          <w:tcPr>
            <w:tcW w:w="497" w:type="pct"/>
          </w:tcPr>
          <w:p w14:paraId="2A72993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096CCC11"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01C1892B" w14:textId="77777777" w:rsidTr="00F370D3">
        <w:tc>
          <w:tcPr>
            <w:tcW w:w="341" w:type="pct"/>
          </w:tcPr>
          <w:p w14:paraId="231FC42A"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4B55042"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Договор поручительства № 744пчф-3/13 от 02.07.2015, заключённый между АО АКБ «Новикомбанк» и Румянцевым С.Б.</w:t>
            </w:r>
          </w:p>
        </w:tc>
        <w:tc>
          <w:tcPr>
            <w:tcW w:w="497" w:type="pct"/>
          </w:tcPr>
          <w:p w14:paraId="0AD4B505"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7</w:t>
            </w:r>
          </w:p>
        </w:tc>
        <w:tc>
          <w:tcPr>
            <w:tcW w:w="807" w:type="pct"/>
          </w:tcPr>
          <w:p w14:paraId="1D31276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69DB5F53" w14:textId="77777777" w:rsidTr="00F370D3">
        <w:tc>
          <w:tcPr>
            <w:tcW w:w="341" w:type="pct"/>
          </w:tcPr>
          <w:p w14:paraId="78B7D590"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F88F631"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Договор об ипотеке № 304/744/152ди-2/16 от 17.05.2016, заключённый между АО АКБ «Новикомбанк» и Румянцевым С.Б.</w:t>
            </w:r>
          </w:p>
        </w:tc>
        <w:tc>
          <w:tcPr>
            <w:tcW w:w="497" w:type="pct"/>
          </w:tcPr>
          <w:p w14:paraId="0459908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52</w:t>
            </w:r>
          </w:p>
        </w:tc>
        <w:tc>
          <w:tcPr>
            <w:tcW w:w="807" w:type="pct"/>
          </w:tcPr>
          <w:p w14:paraId="7B0AD6B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79F9844D" w14:textId="77777777" w:rsidTr="00F370D3">
        <w:tc>
          <w:tcPr>
            <w:tcW w:w="341" w:type="pct"/>
          </w:tcPr>
          <w:p w14:paraId="1FE4EC50"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C4A87E3"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Договор об ипотеке № 304/744/152ди-1/16 от 17.05.2016, заключённый между АО АКБ «Новикомбанк» и Хафизовым Ю.Р.</w:t>
            </w:r>
          </w:p>
        </w:tc>
        <w:tc>
          <w:tcPr>
            <w:tcW w:w="497" w:type="pct"/>
          </w:tcPr>
          <w:p w14:paraId="424BEC9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79</w:t>
            </w:r>
          </w:p>
        </w:tc>
        <w:tc>
          <w:tcPr>
            <w:tcW w:w="807" w:type="pct"/>
          </w:tcPr>
          <w:p w14:paraId="75C0A151"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3B0EACE2" w14:textId="77777777" w:rsidTr="00F370D3">
        <w:tc>
          <w:tcPr>
            <w:tcW w:w="341" w:type="pct"/>
          </w:tcPr>
          <w:p w14:paraId="7455831E"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0F940D90"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Договор поручительства № 304пчф-1/15 от 29.07.2015, заключённый между АО АКБ «Новикомбанк» и Игнатьевым А.П.</w:t>
            </w:r>
          </w:p>
        </w:tc>
        <w:tc>
          <w:tcPr>
            <w:tcW w:w="497" w:type="pct"/>
          </w:tcPr>
          <w:p w14:paraId="3DD903F0"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7</w:t>
            </w:r>
          </w:p>
        </w:tc>
        <w:tc>
          <w:tcPr>
            <w:tcW w:w="807" w:type="pct"/>
          </w:tcPr>
          <w:p w14:paraId="4978D19F"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738DF2BE" w14:textId="77777777" w:rsidTr="00F370D3">
        <w:tc>
          <w:tcPr>
            <w:tcW w:w="341" w:type="pct"/>
          </w:tcPr>
          <w:p w14:paraId="3D0B3810"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2728F1B"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1 от 06.10.2015 к Договору поручительства № 304пчф-1/15 от 29.07.2015 </w:t>
            </w:r>
          </w:p>
        </w:tc>
        <w:tc>
          <w:tcPr>
            <w:tcW w:w="497" w:type="pct"/>
          </w:tcPr>
          <w:p w14:paraId="2FE90216"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1901C276"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340E07B5" w14:textId="77777777" w:rsidTr="00F370D3">
        <w:tc>
          <w:tcPr>
            <w:tcW w:w="341" w:type="pct"/>
          </w:tcPr>
          <w:p w14:paraId="27A666F9"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35C9335A"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 xml:space="preserve">Дополнительное соглашение № 2 от 29.07.2016 к Договору поручительства № 304пчф-1/15 от 29.07.2015 </w:t>
            </w:r>
          </w:p>
        </w:tc>
        <w:tc>
          <w:tcPr>
            <w:tcW w:w="497" w:type="pct"/>
          </w:tcPr>
          <w:p w14:paraId="02C3D5D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2DEE8FC3"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7A7253D8" w14:textId="77777777" w:rsidTr="00F370D3">
        <w:tc>
          <w:tcPr>
            <w:tcW w:w="341" w:type="pct"/>
          </w:tcPr>
          <w:p w14:paraId="194A6966"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6BA1BD6"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Договор поручительства № 744пчф-1/13 от 02.07.2015, заключённый между АО АКБ «Новикомбанк» и Игнатьевым А.П.</w:t>
            </w:r>
          </w:p>
        </w:tc>
        <w:tc>
          <w:tcPr>
            <w:tcW w:w="497" w:type="pct"/>
          </w:tcPr>
          <w:p w14:paraId="3CCAB9E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7</w:t>
            </w:r>
          </w:p>
        </w:tc>
        <w:tc>
          <w:tcPr>
            <w:tcW w:w="807" w:type="pct"/>
          </w:tcPr>
          <w:p w14:paraId="484AD8F7"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6D64B285" w14:textId="77777777" w:rsidTr="00F370D3">
        <w:tc>
          <w:tcPr>
            <w:tcW w:w="341" w:type="pct"/>
          </w:tcPr>
          <w:p w14:paraId="0F0776B0"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C610319"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Дополнительное соглашение № 1 от 29.07.2016 к Договору поручительства № 744пчф-1/13 от 02.07.2015</w:t>
            </w:r>
          </w:p>
        </w:tc>
        <w:tc>
          <w:tcPr>
            <w:tcW w:w="497" w:type="pct"/>
          </w:tcPr>
          <w:p w14:paraId="20C0A2A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192CF94D" w14:textId="77777777" w:rsidR="00953CF9" w:rsidRPr="00953CF9" w:rsidRDefault="00953CF9" w:rsidP="00953CF9">
            <w:pPr>
              <w:widowControl/>
              <w:ind w:hanging="9"/>
              <w:jc w:val="center"/>
              <w:rPr>
                <w:rFonts w:eastAsia="Times New Roman" w:cs="Times New Roman"/>
                <w:sz w:val="28"/>
                <w:szCs w:val="28"/>
                <w:lang w:eastAsia="ru-RU"/>
              </w:rPr>
            </w:pPr>
            <w:r w:rsidRPr="00953CF9">
              <w:rPr>
                <w:rFonts w:eastAsia="Times New Roman" w:cs="Times New Roman"/>
                <w:sz w:val="28"/>
                <w:szCs w:val="28"/>
                <w:lang w:val="ru-RU" w:eastAsia="ru-RU"/>
              </w:rPr>
              <w:t>Оригинал</w:t>
            </w:r>
          </w:p>
        </w:tc>
      </w:tr>
      <w:tr w:rsidR="00953CF9" w:rsidRPr="00953CF9" w14:paraId="5F7E3094" w14:textId="77777777" w:rsidTr="00F370D3">
        <w:tc>
          <w:tcPr>
            <w:tcW w:w="341" w:type="pct"/>
          </w:tcPr>
          <w:p w14:paraId="4B219752"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62B6FA21"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Договор поручительства № 304пчф-2/15 от 29.07.2015, заключённый между АО АКБ «Новикомбанк» и Кравцовым М.Ю.</w:t>
            </w:r>
          </w:p>
        </w:tc>
        <w:tc>
          <w:tcPr>
            <w:tcW w:w="497" w:type="pct"/>
          </w:tcPr>
          <w:p w14:paraId="20A6BFE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7</w:t>
            </w:r>
          </w:p>
        </w:tc>
        <w:tc>
          <w:tcPr>
            <w:tcW w:w="807" w:type="pct"/>
          </w:tcPr>
          <w:p w14:paraId="381D84D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392BE3CF" w14:textId="77777777" w:rsidTr="00F370D3">
        <w:tc>
          <w:tcPr>
            <w:tcW w:w="341" w:type="pct"/>
          </w:tcPr>
          <w:p w14:paraId="071A7D01"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E3A3DAC"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Дополнительное соглашение № 1 от 31.05.2016 к Договору поручительства № 304пчф-2/15 от 29.07.2015</w:t>
            </w:r>
          </w:p>
        </w:tc>
        <w:tc>
          <w:tcPr>
            <w:tcW w:w="497" w:type="pct"/>
          </w:tcPr>
          <w:p w14:paraId="3B5CACB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w:t>
            </w:r>
          </w:p>
        </w:tc>
        <w:tc>
          <w:tcPr>
            <w:tcW w:w="807" w:type="pct"/>
          </w:tcPr>
          <w:p w14:paraId="6D5A383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546A1CF5" w14:textId="77777777" w:rsidTr="00F370D3">
        <w:tc>
          <w:tcPr>
            <w:tcW w:w="341" w:type="pct"/>
          </w:tcPr>
          <w:p w14:paraId="63CF54D6"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23F69160" w14:textId="77777777" w:rsidR="00953CF9" w:rsidRPr="00953CF9" w:rsidRDefault="00953CF9" w:rsidP="00953CF9">
            <w:pPr>
              <w:widowControl/>
              <w:autoSpaceDE/>
              <w:autoSpaceDN/>
              <w:ind w:hanging="9"/>
              <w:rPr>
                <w:rFonts w:eastAsia="Times New Roman" w:cs="Times New Roman"/>
                <w:color w:val="000000"/>
                <w:sz w:val="28"/>
                <w:szCs w:val="28"/>
                <w:lang w:val="ru-RU"/>
              </w:rPr>
            </w:pPr>
            <w:r w:rsidRPr="00953CF9">
              <w:rPr>
                <w:rFonts w:eastAsia="Times New Roman" w:cs="Times New Roman"/>
                <w:color w:val="000000"/>
                <w:sz w:val="28"/>
                <w:szCs w:val="28"/>
                <w:lang w:val="ru-RU"/>
              </w:rPr>
              <w:t>Договор поручительства № 744пчф-2/13 от 02.07.2015, заключённый между АО АКБ «Новикомбанк» и Кравцовым М.Ю.</w:t>
            </w:r>
          </w:p>
        </w:tc>
        <w:tc>
          <w:tcPr>
            <w:tcW w:w="497" w:type="pct"/>
          </w:tcPr>
          <w:p w14:paraId="4533DE7A"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7</w:t>
            </w:r>
          </w:p>
        </w:tc>
        <w:tc>
          <w:tcPr>
            <w:tcW w:w="807" w:type="pct"/>
          </w:tcPr>
          <w:p w14:paraId="71EAB68C"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42435752" w14:textId="77777777" w:rsidTr="00F370D3">
        <w:tc>
          <w:tcPr>
            <w:tcW w:w="341" w:type="pct"/>
          </w:tcPr>
          <w:p w14:paraId="05E5C5D7"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AE36C9F"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Определение Арбитражного суда Карачаево-Черкесской Республики от 12.03.2021 по делу № А25-846-75/2018 о несостоятельности (банкротстве) ПАО «Вологодская сбытовая компания» о включении требований ООО «РТ-Капитал» в реестр требований кредиторов</w:t>
            </w:r>
          </w:p>
        </w:tc>
        <w:tc>
          <w:tcPr>
            <w:tcW w:w="497" w:type="pct"/>
          </w:tcPr>
          <w:p w14:paraId="61CAED58"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19</w:t>
            </w:r>
          </w:p>
        </w:tc>
        <w:tc>
          <w:tcPr>
            <w:tcW w:w="807" w:type="pct"/>
          </w:tcPr>
          <w:p w14:paraId="41004427"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1DBBA345" w14:textId="77777777" w:rsidTr="00F370D3">
        <w:tc>
          <w:tcPr>
            <w:tcW w:w="341" w:type="pct"/>
          </w:tcPr>
          <w:p w14:paraId="2C79C5BF"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6A40BE0"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Определение Арбитражного суда Карачаево-Черкесской Республики от 02.06.2022 по делу № А25-846-75/2018 о несостоятельности (банкротстве) ПАО «Вологодская сбытовая компания» о распределении судебных расходов</w:t>
            </w:r>
          </w:p>
        </w:tc>
        <w:tc>
          <w:tcPr>
            <w:tcW w:w="497" w:type="pct"/>
          </w:tcPr>
          <w:p w14:paraId="6E6861E5"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12</w:t>
            </w:r>
          </w:p>
        </w:tc>
        <w:tc>
          <w:tcPr>
            <w:tcW w:w="807" w:type="pct"/>
          </w:tcPr>
          <w:p w14:paraId="3580800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Копия</w:t>
            </w:r>
          </w:p>
        </w:tc>
      </w:tr>
      <w:tr w:rsidR="00953CF9" w:rsidRPr="00953CF9" w14:paraId="4862255C" w14:textId="77777777" w:rsidTr="00F370D3">
        <w:tc>
          <w:tcPr>
            <w:tcW w:w="341" w:type="pct"/>
          </w:tcPr>
          <w:p w14:paraId="4273600A"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5F382E88"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Апелляционное определение Московского городского суда от 10.12.2021 по делу № 2-6562/2018</w:t>
            </w:r>
          </w:p>
        </w:tc>
        <w:tc>
          <w:tcPr>
            <w:tcW w:w="497" w:type="pct"/>
          </w:tcPr>
          <w:p w14:paraId="095DFB8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12</w:t>
            </w:r>
          </w:p>
        </w:tc>
        <w:tc>
          <w:tcPr>
            <w:tcW w:w="807" w:type="pct"/>
          </w:tcPr>
          <w:p w14:paraId="75869DD7"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Заверенная судом копия</w:t>
            </w:r>
          </w:p>
        </w:tc>
      </w:tr>
      <w:tr w:rsidR="00953CF9" w:rsidRPr="00953CF9" w14:paraId="67C9758E" w14:textId="77777777" w:rsidTr="00F370D3">
        <w:tc>
          <w:tcPr>
            <w:tcW w:w="341" w:type="pct"/>
          </w:tcPr>
          <w:p w14:paraId="784015C2"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4D8F9D6D"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Определение судебной коллегии по гражданским делам Второго кассационного суда общей юрисдикции от 12.05.2022 по делу № 88-10151/2022</w:t>
            </w:r>
          </w:p>
        </w:tc>
        <w:tc>
          <w:tcPr>
            <w:tcW w:w="497" w:type="pct"/>
          </w:tcPr>
          <w:p w14:paraId="19973272"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6</w:t>
            </w:r>
          </w:p>
        </w:tc>
        <w:tc>
          <w:tcPr>
            <w:tcW w:w="807" w:type="pct"/>
          </w:tcPr>
          <w:p w14:paraId="5876FCB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Заверенная судом копия</w:t>
            </w:r>
          </w:p>
        </w:tc>
      </w:tr>
      <w:tr w:rsidR="00953CF9" w:rsidRPr="00953CF9" w14:paraId="50DC54BF" w14:textId="77777777" w:rsidTr="00F370D3">
        <w:tc>
          <w:tcPr>
            <w:tcW w:w="341" w:type="pct"/>
          </w:tcPr>
          <w:p w14:paraId="36AFC591"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103B249E"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Исполнительный лист серии ФС № 044146118, выданный 25.11.2022 Замоскворецким районным судом города Москвы по делу 2-6562/2018, в отношении Хафизова Ю.Р. об обращении взыскания на 92 земельных участка</w:t>
            </w:r>
          </w:p>
        </w:tc>
        <w:tc>
          <w:tcPr>
            <w:tcW w:w="497" w:type="pct"/>
          </w:tcPr>
          <w:p w14:paraId="47F88C2D"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5</w:t>
            </w:r>
          </w:p>
        </w:tc>
        <w:tc>
          <w:tcPr>
            <w:tcW w:w="807" w:type="pct"/>
          </w:tcPr>
          <w:p w14:paraId="25267ED4"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r w:rsidR="00953CF9" w:rsidRPr="00953CF9" w14:paraId="6D70D6BC" w14:textId="77777777" w:rsidTr="00F370D3">
        <w:tc>
          <w:tcPr>
            <w:tcW w:w="341" w:type="pct"/>
          </w:tcPr>
          <w:p w14:paraId="2FABF309" w14:textId="77777777" w:rsidR="00953CF9" w:rsidRPr="00953CF9" w:rsidRDefault="00953CF9" w:rsidP="00BF4772">
            <w:pPr>
              <w:widowControl/>
              <w:numPr>
                <w:ilvl w:val="0"/>
                <w:numId w:val="39"/>
              </w:numPr>
              <w:jc w:val="center"/>
              <w:rPr>
                <w:rFonts w:eastAsia="Times New Roman" w:cs="Times New Roman"/>
                <w:sz w:val="28"/>
                <w:szCs w:val="28"/>
                <w:lang w:val="ru-RU" w:eastAsia="ru-RU"/>
              </w:rPr>
            </w:pPr>
          </w:p>
        </w:tc>
        <w:tc>
          <w:tcPr>
            <w:tcW w:w="3355" w:type="pct"/>
          </w:tcPr>
          <w:p w14:paraId="72977D54" w14:textId="77777777" w:rsidR="00953CF9" w:rsidRPr="00953CF9" w:rsidRDefault="00953CF9" w:rsidP="00953CF9">
            <w:pPr>
              <w:widowControl/>
              <w:autoSpaceDE/>
              <w:autoSpaceDN/>
              <w:ind w:hanging="9"/>
              <w:jc w:val="both"/>
              <w:rPr>
                <w:rFonts w:eastAsia="Times New Roman" w:cs="Times New Roman"/>
                <w:color w:val="000000"/>
                <w:sz w:val="28"/>
                <w:szCs w:val="28"/>
                <w:lang w:val="ru-RU"/>
              </w:rPr>
            </w:pPr>
            <w:r w:rsidRPr="00953CF9">
              <w:rPr>
                <w:rFonts w:eastAsia="Times New Roman" w:cs="Times New Roman"/>
                <w:color w:val="000000"/>
                <w:sz w:val="28"/>
                <w:szCs w:val="28"/>
                <w:lang w:val="ru-RU"/>
              </w:rPr>
              <w:t>Исполнительный лист серии ФС № 044146093, выданный 25.11.2022 Замоскворецким районным судом города Москвы по делу 2-6562/2018, в отношении Румянцева С.Б. об обращении взыскания на 48 земельных участков</w:t>
            </w:r>
          </w:p>
        </w:tc>
        <w:tc>
          <w:tcPr>
            <w:tcW w:w="497" w:type="pct"/>
          </w:tcPr>
          <w:p w14:paraId="38AFF049"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4</w:t>
            </w:r>
          </w:p>
        </w:tc>
        <w:tc>
          <w:tcPr>
            <w:tcW w:w="807" w:type="pct"/>
          </w:tcPr>
          <w:p w14:paraId="50A1E23B" w14:textId="77777777" w:rsidR="00953CF9" w:rsidRPr="00953CF9" w:rsidRDefault="00953CF9" w:rsidP="00953CF9">
            <w:pPr>
              <w:widowControl/>
              <w:ind w:hanging="9"/>
              <w:jc w:val="center"/>
              <w:rPr>
                <w:rFonts w:eastAsia="Times New Roman" w:cs="Times New Roman"/>
                <w:sz w:val="28"/>
                <w:szCs w:val="28"/>
                <w:lang w:val="ru-RU" w:eastAsia="ru-RU"/>
              </w:rPr>
            </w:pPr>
            <w:r w:rsidRPr="00953CF9">
              <w:rPr>
                <w:rFonts w:eastAsia="Times New Roman" w:cs="Times New Roman"/>
                <w:sz w:val="28"/>
                <w:szCs w:val="28"/>
                <w:lang w:val="ru-RU" w:eastAsia="ru-RU"/>
              </w:rPr>
              <w:t>Оригинал</w:t>
            </w:r>
          </w:p>
        </w:tc>
      </w:tr>
    </w:tbl>
    <w:p w14:paraId="1CEADA51" w14:textId="77777777" w:rsidR="00953CF9" w:rsidRPr="00953CF9" w:rsidRDefault="00953CF9" w:rsidP="00953CF9">
      <w:pPr>
        <w:widowControl/>
        <w:jc w:val="center"/>
        <w:rPr>
          <w:rFonts w:eastAsia="Times New Roman" w:cs="Times New Roman"/>
          <w:b/>
          <w:bCs/>
          <w:sz w:val="28"/>
          <w:szCs w:val="28"/>
          <w:lang w:val="ru-RU" w:eastAsia="ru-RU"/>
        </w:rPr>
      </w:pPr>
    </w:p>
    <w:tbl>
      <w:tblPr>
        <w:tblW w:w="20044" w:type="dxa"/>
        <w:tblInd w:w="-72" w:type="dxa"/>
        <w:tblLayout w:type="fixed"/>
        <w:tblLook w:val="0000" w:firstRow="0" w:lastRow="0" w:firstColumn="0" w:lastColumn="0" w:noHBand="0" w:noVBand="0"/>
      </w:tblPr>
      <w:tblGrid>
        <w:gridCol w:w="5040"/>
        <w:gridCol w:w="5040"/>
        <w:gridCol w:w="5040"/>
        <w:gridCol w:w="4924"/>
      </w:tblGrid>
      <w:tr w:rsidR="00953CF9" w:rsidRPr="00953CF9" w14:paraId="08A0B499" w14:textId="77777777" w:rsidTr="00953CF9">
        <w:tc>
          <w:tcPr>
            <w:tcW w:w="5040" w:type="dxa"/>
            <w:tcBorders>
              <w:top w:val="nil"/>
              <w:left w:val="nil"/>
              <w:bottom w:val="nil"/>
              <w:right w:val="nil"/>
            </w:tcBorders>
          </w:tcPr>
          <w:p w14:paraId="78C61E2E" w14:textId="77777777" w:rsidR="00953CF9" w:rsidRPr="00953CF9" w:rsidRDefault="00953CF9" w:rsidP="00953CF9">
            <w:pPr>
              <w:widowControl/>
              <w:tabs>
                <w:tab w:val="left" w:pos="4183"/>
              </w:tabs>
              <w:ind w:right="641" w:firstLine="709"/>
              <w:jc w:val="both"/>
              <w:rPr>
                <w:rFonts w:eastAsia="Times New Roman" w:cs="Times New Roman"/>
                <w:sz w:val="28"/>
                <w:szCs w:val="28"/>
                <w:lang w:val="ru-RU" w:eastAsia="ru-RU"/>
              </w:rPr>
            </w:pPr>
            <w:bookmarkStart w:id="59" w:name="_Hlk147915524"/>
          </w:p>
          <w:p w14:paraId="6380B2DC" w14:textId="77777777" w:rsidR="00953CF9" w:rsidRPr="00953CF9" w:rsidRDefault="00953CF9" w:rsidP="00953CF9">
            <w:pPr>
              <w:widowControl/>
              <w:tabs>
                <w:tab w:val="left" w:pos="4183"/>
              </w:tabs>
              <w:ind w:right="641" w:firstLine="709"/>
              <w:rPr>
                <w:rFonts w:eastAsia="Times New Roman" w:cs="Times New Roman"/>
                <w:b/>
                <w:sz w:val="28"/>
                <w:szCs w:val="28"/>
                <w:lang w:eastAsia="ru-RU"/>
              </w:rPr>
            </w:pPr>
            <w:r w:rsidRPr="00953CF9">
              <w:rPr>
                <w:rFonts w:eastAsia="Times New Roman" w:cs="Times New Roman"/>
                <w:b/>
                <w:sz w:val="28"/>
                <w:szCs w:val="28"/>
                <w:lang w:val="ru-RU" w:eastAsia="ru-RU"/>
              </w:rPr>
              <w:t>ЦЕССИОНАРИЙ</w:t>
            </w:r>
          </w:p>
          <w:p w14:paraId="5B5A8E57" w14:textId="77777777" w:rsidR="00953CF9" w:rsidRPr="00953CF9" w:rsidRDefault="00953CF9" w:rsidP="00953CF9">
            <w:pPr>
              <w:widowControl/>
              <w:tabs>
                <w:tab w:val="left" w:pos="4183"/>
              </w:tabs>
              <w:ind w:right="641"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_________ «___________»                                                        </w:t>
            </w:r>
          </w:p>
        </w:tc>
        <w:tc>
          <w:tcPr>
            <w:tcW w:w="5040" w:type="dxa"/>
            <w:tcBorders>
              <w:top w:val="nil"/>
              <w:left w:val="nil"/>
              <w:bottom w:val="nil"/>
              <w:right w:val="nil"/>
            </w:tcBorders>
          </w:tcPr>
          <w:p w14:paraId="3C139970" w14:textId="77777777" w:rsidR="00953CF9" w:rsidRPr="00953CF9" w:rsidRDefault="00953CF9" w:rsidP="00953CF9">
            <w:pPr>
              <w:keepNext/>
              <w:widowControl/>
              <w:ind w:right="320" w:firstLine="709"/>
              <w:jc w:val="center"/>
              <w:outlineLvl w:val="2"/>
              <w:rPr>
                <w:rFonts w:eastAsia="Times New Roman" w:cs="Times New Roman"/>
                <w:b/>
                <w:bCs/>
                <w:sz w:val="28"/>
                <w:szCs w:val="28"/>
                <w:lang w:val="ru-RU" w:eastAsia="ru-RU"/>
              </w:rPr>
            </w:pPr>
          </w:p>
          <w:p w14:paraId="56F244DD" w14:textId="77777777" w:rsidR="00953CF9" w:rsidRPr="00953CF9" w:rsidRDefault="00953CF9" w:rsidP="00953CF9">
            <w:pPr>
              <w:keepNext/>
              <w:widowControl/>
              <w:ind w:right="320" w:firstLine="709"/>
              <w:outlineLvl w:val="2"/>
              <w:rPr>
                <w:rFonts w:eastAsia="Times New Roman" w:cs="Times New Roman"/>
                <w:b/>
                <w:bCs/>
                <w:sz w:val="28"/>
                <w:szCs w:val="28"/>
                <w:lang w:val="ru-RU" w:eastAsia="ru-RU"/>
              </w:rPr>
            </w:pPr>
            <w:r w:rsidRPr="00953CF9">
              <w:rPr>
                <w:rFonts w:eastAsia="Times New Roman" w:cs="Times New Roman"/>
                <w:b/>
                <w:bCs/>
                <w:sz w:val="28"/>
                <w:szCs w:val="28"/>
                <w:lang w:val="ru-RU" w:eastAsia="ru-RU"/>
              </w:rPr>
              <w:t>ЦЕДЕНТ</w:t>
            </w:r>
          </w:p>
          <w:p w14:paraId="2748B0B2" w14:textId="77777777" w:rsidR="00953CF9" w:rsidRPr="00953CF9" w:rsidRDefault="00953CF9" w:rsidP="00953CF9">
            <w:pPr>
              <w:keepNext/>
              <w:widowControl/>
              <w:ind w:firstLine="709"/>
              <w:outlineLvl w:val="2"/>
              <w:rPr>
                <w:rFonts w:eastAsia="Times New Roman" w:cs="Times New Roman"/>
                <w:b/>
                <w:bCs/>
                <w:sz w:val="28"/>
                <w:szCs w:val="28"/>
                <w:lang w:val="ru-RU" w:eastAsia="ru-RU"/>
              </w:rPr>
            </w:pPr>
            <w:r w:rsidRPr="00953CF9">
              <w:rPr>
                <w:rFonts w:eastAsia="Times New Roman" w:cs="Times New Roman"/>
                <w:b/>
                <w:bCs/>
                <w:sz w:val="28"/>
                <w:szCs w:val="28"/>
                <w:lang w:val="ru-RU" w:eastAsia="ru-RU"/>
              </w:rPr>
              <w:t>ООО «РТ-Капитал»</w:t>
            </w:r>
          </w:p>
        </w:tc>
        <w:tc>
          <w:tcPr>
            <w:tcW w:w="5040" w:type="dxa"/>
            <w:tcBorders>
              <w:top w:val="nil"/>
              <w:left w:val="nil"/>
              <w:bottom w:val="nil"/>
              <w:right w:val="nil"/>
            </w:tcBorders>
          </w:tcPr>
          <w:p w14:paraId="2AAF7169" w14:textId="77777777" w:rsidR="00953CF9" w:rsidRPr="00953CF9" w:rsidRDefault="00953CF9" w:rsidP="00953CF9">
            <w:pPr>
              <w:widowControl/>
              <w:tabs>
                <w:tab w:val="left" w:pos="4183"/>
              </w:tabs>
              <w:ind w:right="641" w:firstLine="709"/>
              <w:jc w:val="both"/>
              <w:rPr>
                <w:rFonts w:eastAsia="Times New Roman" w:cs="Times New Roman"/>
                <w:sz w:val="28"/>
                <w:szCs w:val="28"/>
                <w:lang w:val="ru-RU" w:eastAsia="ru-RU"/>
              </w:rPr>
            </w:pPr>
          </w:p>
        </w:tc>
        <w:tc>
          <w:tcPr>
            <w:tcW w:w="4924" w:type="dxa"/>
            <w:tcBorders>
              <w:top w:val="nil"/>
              <w:left w:val="nil"/>
              <w:bottom w:val="nil"/>
              <w:right w:val="nil"/>
            </w:tcBorders>
          </w:tcPr>
          <w:p w14:paraId="279E8D55" w14:textId="77777777" w:rsidR="00953CF9" w:rsidRPr="00953CF9" w:rsidRDefault="00953CF9" w:rsidP="00953CF9">
            <w:pPr>
              <w:widowControl/>
              <w:ind w:firstLine="709"/>
              <w:rPr>
                <w:rFonts w:eastAsia="Times New Roman" w:cs="Times New Roman"/>
                <w:sz w:val="28"/>
                <w:szCs w:val="28"/>
                <w:lang w:val="ru-RU" w:eastAsia="ru-RU"/>
              </w:rPr>
            </w:pPr>
          </w:p>
        </w:tc>
      </w:tr>
      <w:tr w:rsidR="00953CF9" w:rsidRPr="00953CF9" w14:paraId="0819ED16" w14:textId="77777777" w:rsidTr="00953CF9">
        <w:tc>
          <w:tcPr>
            <w:tcW w:w="5040" w:type="dxa"/>
            <w:tcBorders>
              <w:top w:val="nil"/>
              <w:left w:val="nil"/>
              <w:bottom w:val="nil"/>
              <w:right w:val="nil"/>
            </w:tcBorders>
          </w:tcPr>
          <w:p w14:paraId="183D0656" w14:textId="77777777" w:rsidR="00953CF9" w:rsidRPr="00953CF9" w:rsidRDefault="00953CF9" w:rsidP="00953CF9">
            <w:pPr>
              <w:widowControl/>
              <w:tabs>
                <w:tab w:val="left" w:pos="4467"/>
              </w:tabs>
              <w:ind w:right="357" w:firstLine="709"/>
              <w:jc w:val="both"/>
              <w:rPr>
                <w:rFonts w:eastAsia="Times New Roman" w:cs="Times New Roman"/>
                <w:sz w:val="28"/>
                <w:szCs w:val="28"/>
                <w:lang w:val="ru-RU" w:eastAsia="ru-RU"/>
              </w:rPr>
            </w:pPr>
          </w:p>
          <w:p w14:paraId="7828BFEB" w14:textId="77777777" w:rsidR="00953CF9" w:rsidRPr="00953CF9" w:rsidRDefault="00953CF9" w:rsidP="00953CF9">
            <w:pPr>
              <w:widowControl/>
              <w:tabs>
                <w:tab w:val="left" w:pos="4467"/>
              </w:tabs>
              <w:ind w:right="357" w:firstLine="709"/>
              <w:jc w:val="both"/>
              <w:rPr>
                <w:rFonts w:eastAsia="Times New Roman" w:cs="Times New Roman"/>
                <w:sz w:val="28"/>
                <w:szCs w:val="28"/>
                <w:lang w:val="ru-RU" w:eastAsia="ru-RU"/>
              </w:rPr>
            </w:pPr>
          </w:p>
        </w:tc>
        <w:tc>
          <w:tcPr>
            <w:tcW w:w="5040" w:type="dxa"/>
            <w:tcBorders>
              <w:top w:val="nil"/>
              <w:left w:val="nil"/>
              <w:bottom w:val="nil"/>
              <w:right w:val="nil"/>
            </w:tcBorders>
          </w:tcPr>
          <w:p w14:paraId="4E57A0CB" w14:textId="77777777" w:rsidR="00953CF9" w:rsidRPr="00953CF9" w:rsidRDefault="00953CF9" w:rsidP="00953CF9">
            <w:pPr>
              <w:widowControl/>
              <w:ind w:right="1" w:firstLine="709"/>
              <w:jc w:val="both"/>
              <w:rPr>
                <w:rFonts w:eastAsia="Times New Roman" w:cs="Times New Roman"/>
                <w:sz w:val="28"/>
                <w:szCs w:val="28"/>
                <w:lang w:val="ru-RU" w:eastAsia="ru-RU"/>
              </w:rPr>
            </w:pPr>
          </w:p>
        </w:tc>
        <w:tc>
          <w:tcPr>
            <w:tcW w:w="5040" w:type="dxa"/>
            <w:tcBorders>
              <w:top w:val="nil"/>
              <w:left w:val="nil"/>
              <w:bottom w:val="nil"/>
              <w:right w:val="nil"/>
            </w:tcBorders>
          </w:tcPr>
          <w:p w14:paraId="12C0607E" w14:textId="77777777" w:rsidR="00953CF9" w:rsidRPr="00953CF9" w:rsidRDefault="00953CF9" w:rsidP="00953CF9">
            <w:pPr>
              <w:widowControl/>
              <w:tabs>
                <w:tab w:val="left" w:pos="4467"/>
              </w:tabs>
              <w:ind w:right="357" w:firstLine="709"/>
              <w:jc w:val="both"/>
              <w:rPr>
                <w:rFonts w:eastAsia="Times New Roman" w:cs="Times New Roman"/>
                <w:sz w:val="28"/>
                <w:szCs w:val="28"/>
                <w:lang w:val="ru-RU" w:eastAsia="ru-RU"/>
              </w:rPr>
            </w:pPr>
          </w:p>
        </w:tc>
        <w:tc>
          <w:tcPr>
            <w:tcW w:w="4924" w:type="dxa"/>
            <w:tcBorders>
              <w:top w:val="nil"/>
              <w:left w:val="nil"/>
              <w:bottom w:val="nil"/>
              <w:right w:val="nil"/>
            </w:tcBorders>
          </w:tcPr>
          <w:p w14:paraId="794285F4" w14:textId="77777777" w:rsidR="00953CF9" w:rsidRPr="00953CF9" w:rsidRDefault="00953CF9" w:rsidP="00953CF9">
            <w:pPr>
              <w:widowControl/>
              <w:ind w:right="1" w:firstLine="709"/>
              <w:jc w:val="both"/>
              <w:rPr>
                <w:rFonts w:eastAsia="Times New Roman" w:cs="Times New Roman"/>
                <w:sz w:val="28"/>
                <w:szCs w:val="28"/>
                <w:lang w:val="ru-RU" w:eastAsia="ru-RU"/>
              </w:rPr>
            </w:pPr>
          </w:p>
        </w:tc>
      </w:tr>
      <w:tr w:rsidR="00953CF9" w:rsidRPr="00953CF9" w14:paraId="2A88B54F" w14:textId="77777777" w:rsidTr="00953CF9">
        <w:tc>
          <w:tcPr>
            <w:tcW w:w="5040" w:type="dxa"/>
            <w:tcBorders>
              <w:top w:val="nil"/>
              <w:left w:val="nil"/>
              <w:bottom w:val="nil"/>
              <w:right w:val="nil"/>
            </w:tcBorders>
          </w:tcPr>
          <w:p w14:paraId="65A919D1" w14:textId="77777777" w:rsidR="00953CF9" w:rsidRPr="00953CF9" w:rsidRDefault="00953CF9" w:rsidP="00953CF9">
            <w:pPr>
              <w:widowControl/>
              <w:tabs>
                <w:tab w:val="left" w:pos="4467"/>
              </w:tabs>
              <w:ind w:right="357"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_________________ /___________/  </w:t>
            </w:r>
          </w:p>
        </w:tc>
        <w:tc>
          <w:tcPr>
            <w:tcW w:w="5040" w:type="dxa"/>
            <w:tcBorders>
              <w:top w:val="nil"/>
              <w:left w:val="nil"/>
              <w:bottom w:val="nil"/>
              <w:right w:val="nil"/>
            </w:tcBorders>
          </w:tcPr>
          <w:p w14:paraId="235042F1" w14:textId="77777777" w:rsidR="00953CF9" w:rsidRPr="00953CF9" w:rsidRDefault="00953CF9" w:rsidP="00953CF9">
            <w:pPr>
              <w:widowControl/>
              <w:ind w:right="1"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_________________ / _________________   </w:t>
            </w:r>
            <w:r w:rsidRPr="00953CF9">
              <w:rPr>
                <w:rFonts w:eastAsia="Times New Roman" w:cs="Times New Roman"/>
                <w:bCs/>
                <w:sz w:val="28"/>
                <w:szCs w:val="28"/>
                <w:lang w:val="ru-RU" w:eastAsia="ru-RU"/>
              </w:rPr>
              <w:t>/</w:t>
            </w:r>
          </w:p>
        </w:tc>
        <w:tc>
          <w:tcPr>
            <w:tcW w:w="5040" w:type="dxa"/>
            <w:tcBorders>
              <w:top w:val="nil"/>
              <w:left w:val="nil"/>
              <w:bottom w:val="nil"/>
              <w:right w:val="nil"/>
            </w:tcBorders>
          </w:tcPr>
          <w:p w14:paraId="5924CD20" w14:textId="77777777" w:rsidR="00953CF9" w:rsidRPr="00953CF9" w:rsidRDefault="00953CF9" w:rsidP="00953CF9">
            <w:pPr>
              <w:widowControl/>
              <w:ind w:firstLine="709"/>
              <w:rPr>
                <w:rFonts w:eastAsia="Times New Roman" w:cs="Times New Roman"/>
                <w:sz w:val="28"/>
                <w:szCs w:val="28"/>
                <w:lang w:val="ru-RU" w:eastAsia="ru-RU"/>
              </w:rPr>
            </w:pPr>
          </w:p>
        </w:tc>
        <w:tc>
          <w:tcPr>
            <w:tcW w:w="4924" w:type="dxa"/>
            <w:tcBorders>
              <w:top w:val="nil"/>
              <w:left w:val="nil"/>
              <w:bottom w:val="nil"/>
              <w:right w:val="nil"/>
            </w:tcBorders>
          </w:tcPr>
          <w:p w14:paraId="73DE1997" w14:textId="77777777" w:rsidR="00953CF9" w:rsidRPr="00953CF9" w:rsidRDefault="00953CF9" w:rsidP="00953CF9">
            <w:pPr>
              <w:widowControl/>
              <w:ind w:right="1" w:firstLine="709"/>
              <w:rPr>
                <w:rFonts w:eastAsia="Times New Roman" w:cs="Times New Roman"/>
                <w:sz w:val="28"/>
                <w:szCs w:val="28"/>
                <w:lang w:val="ru-RU" w:eastAsia="ru-RU"/>
              </w:rPr>
            </w:pPr>
          </w:p>
        </w:tc>
      </w:tr>
      <w:tr w:rsidR="00953CF9" w:rsidRPr="00953CF9" w14:paraId="63769F11" w14:textId="77777777" w:rsidTr="00953CF9">
        <w:tc>
          <w:tcPr>
            <w:tcW w:w="5040" w:type="dxa"/>
            <w:tcBorders>
              <w:top w:val="nil"/>
              <w:left w:val="nil"/>
              <w:bottom w:val="nil"/>
              <w:right w:val="nil"/>
            </w:tcBorders>
          </w:tcPr>
          <w:p w14:paraId="59A0707D" w14:textId="77777777" w:rsidR="00953CF9" w:rsidRPr="00953CF9" w:rsidRDefault="00953CF9" w:rsidP="00953CF9">
            <w:pPr>
              <w:widowControl/>
              <w:ind w:firstLine="709"/>
              <w:rPr>
                <w:rFonts w:eastAsia="Times New Roman" w:cs="Times New Roman"/>
                <w:sz w:val="28"/>
                <w:szCs w:val="28"/>
                <w:lang w:val="ru-RU" w:eastAsia="ru-RU"/>
              </w:rPr>
            </w:pPr>
            <w:r w:rsidRPr="00953CF9">
              <w:rPr>
                <w:rFonts w:eastAsia="Times New Roman" w:cs="Times New Roman"/>
                <w:sz w:val="28"/>
                <w:szCs w:val="28"/>
                <w:lang w:val="ru-RU" w:eastAsia="ru-RU"/>
              </w:rPr>
              <w:t>М.П.</w:t>
            </w:r>
          </w:p>
        </w:tc>
        <w:tc>
          <w:tcPr>
            <w:tcW w:w="5040" w:type="dxa"/>
            <w:tcBorders>
              <w:top w:val="nil"/>
              <w:left w:val="nil"/>
              <w:bottom w:val="nil"/>
              <w:right w:val="nil"/>
            </w:tcBorders>
          </w:tcPr>
          <w:p w14:paraId="7B084E9D" w14:textId="77777777" w:rsidR="00953CF9" w:rsidRPr="00953CF9" w:rsidRDefault="00953CF9" w:rsidP="00953CF9">
            <w:pPr>
              <w:widowControl/>
              <w:ind w:right="1" w:firstLine="709"/>
              <w:rPr>
                <w:rFonts w:eastAsia="Times New Roman" w:cs="Times New Roman"/>
                <w:sz w:val="28"/>
                <w:szCs w:val="28"/>
                <w:lang w:val="ru-RU" w:eastAsia="ru-RU"/>
              </w:rPr>
            </w:pPr>
            <w:r w:rsidRPr="00953CF9">
              <w:rPr>
                <w:rFonts w:eastAsia="Times New Roman" w:cs="Times New Roman"/>
                <w:sz w:val="28"/>
                <w:szCs w:val="28"/>
                <w:lang w:val="ru-RU" w:eastAsia="ru-RU"/>
              </w:rPr>
              <w:t>М.П.</w:t>
            </w:r>
          </w:p>
        </w:tc>
        <w:tc>
          <w:tcPr>
            <w:tcW w:w="5040" w:type="dxa"/>
            <w:tcBorders>
              <w:top w:val="nil"/>
              <w:left w:val="nil"/>
              <w:bottom w:val="nil"/>
              <w:right w:val="nil"/>
            </w:tcBorders>
          </w:tcPr>
          <w:p w14:paraId="08BCC9C3" w14:textId="77777777" w:rsidR="00953CF9" w:rsidRPr="00953CF9" w:rsidRDefault="00953CF9" w:rsidP="00953CF9">
            <w:pPr>
              <w:widowControl/>
              <w:ind w:firstLine="709"/>
              <w:rPr>
                <w:rFonts w:eastAsia="Times New Roman" w:cs="Times New Roman"/>
                <w:sz w:val="28"/>
                <w:szCs w:val="28"/>
                <w:lang w:val="ru-RU" w:eastAsia="ru-RU"/>
              </w:rPr>
            </w:pPr>
          </w:p>
        </w:tc>
        <w:tc>
          <w:tcPr>
            <w:tcW w:w="4924" w:type="dxa"/>
            <w:tcBorders>
              <w:top w:val="nil"/>
              <w:left w:val="nil"/>
              <w:bottom w:val="nil"/>
              <w:right w:val="nil"/>
            </w:tcBorders>
          </w:tcPr>
          <w:p w14:paraId="4D94E088" w14:textId="77777777" w:rsidR="00953CF9" w:rsidRPr="00953CF9" w:rsidRDefault="00953CF9" w:rsidP="00953CF9">
            <w:pPr>
              <w:widowControl/>
              <w:ind w:right="1" w:firstLine="709"/>
              <w:rPr>
                <w:rFonts w:eastAsia="Times New Roman" w:cs="Times New Roman"/>
                <w:sz w:val="28"/>
                <w:szCs w:val="28"/>
                <w:lang w:val="ru-RU" w:eastAsia="ru-RU"/>
              </w:rPr>
            </w:pPr>
          </w:p>
        </w:tc>
      </w:tr>
      <w:bookmarkEnd w:id="57"/>
      <w:bookmarkEnd w:id="59"/>
    </w:tbl>
    <w:p w14:paraId="3DF722F8" w14:textId="77777777" w:rsidR="004B3A7D" w:rsidRDefault="004B3A7D" w:rsidP="00EF58A0">
      <w:pPr>
        <w:rPr>
          <w:rFonts w:ascii="Times New Roman" w:hAnsi="Times New Roman" w:cs="Times New Roman"/>
          <w:sz w:val="24"/>
          <w:szCs w:val="24"/>
          <w:lang w:val="ru-RU"/>
        </w:rPr>
        <w:sectPr w:rsidR="004B3A7D" w:rsidSect="00762377">
          <w:headerReference w:type="even" r:id="rId23"/>
          <w:footerReference w:type="first" r:id="rId24"/>
          <w:type w:val="continuous"/>
          <w:pgSz w:w="11906" w:h="16838"/>
          <w:pgMar w:top="426" w:right="566" w:bottom="1134" w:left="1134" w:header="708" w:footer="708" w:gutter="0"/>
          <w:cols w:space="708"/>
          <w:docGrid w:linePitch="360"/>
        </w:sectPr>
      </w:pPr>
    </w:p>
    <w:p w14:paraId="3BBBF169" w14:textId="77777777" w:rsidR="00193838" w:rsidRPr="00193838" w:rsidRDefault="00193838" w:rsidP="00193838">
      <w:pPr>
        <w:autoSpaceDE/>
        <w:autoSpaceDN/>
        <w:ind w:left="7799"/>
        <w:jc w:val="right"/>
        <w:rPr>
          <w:b/>
          <w:bCs/>
          <w:sz w:val="28"/>
          <w:szCs w:val="24"/>
          <w:lang w:val="ru-RU"/>
        </w:rPr>
      </w:pPr>
      <w:r w:rsidRPr="00193838">
        <w:rPr>
          <w:b/>
          <w:bCs/>
          <w:sz w:val="28"/>
          <w:szCs w:val="24"/>
          <w:lang w:val="ru-RU"/>
        </w:rPr>
        <w:lastRenderedPageBreak/>
        <w:t>Приложение №2</w:t>
      </w:r>
    </w:p>
    <w:p w14:paraId="2AF33AEB" w14:textId="7820F71A" w:rsidR="00193838" w:rsidRPr="00246D39" w:rsidRDefault="00193838" w:rsidP="00246D39">
      <w:pPr>
        <w:pStyle w:val="25"/>
        <w:tabs>
          <w:tab w:val="left" w:pos="9638"/>
        </w:tabs>
        <w:spacing w:after="0"/>
        <w:ind w:left="5672" w:right="-1"/>
        <w:jc w:val="right"/>
        <w:rPr>
          <w:rFonts w:ascii="Proxima Nova ExCn Rg" w:eastAsia="Proxima Nova ExCn Rg" w:hAnsi="Proxima Nova ExCn Rg" w:cs="Proxima Nova ExCn Rg"/>
          <w:b/>
          <w:bCs/>
          <w:sz w:val="28"/>
          <w:szCs w:val="24"/>
          <w:lang w:eastAsia="en-US"/>
        </w:rPr>
      </w:pPr>
      <w:r w:rsidRPr="00246D39">
        <w:rPr>
          <w:rFonts w:ascii="Proxima Nova ExCn Rg" w:eastAsia="Proxima Nova ExCn Rg" w:hAnsi="Proxima Nova ExCn Rg" w:cs="Proxima Nova ExCn Rg"/>
          <w:b/>
          <w:bCs/>
          <w:sz w:val="28"/>
          <w:szCs w:val="24"/>
          <w:lang w:eastAsia="en-US"/>
        </w:rPr>
        <w:t xml:space="preserve">   к Договору уступки прав (требований)   </w:t>
      </w:r>
    </w:p>
    <w:p w14:paraId="29D0FA5C" w14:textId="23B48813" w:rsidR="00193838" w:rsidRPr="00193838" w:rsidRDefault="00193838" w:rsidP="00193838">
      <w:pPr>
        <w:pStyle w:val="25"/>
        <w:tabs>
          <w:tab w:val="left" w:pos="9638"/>
        </w:tabs>
        <w:ind w:left="5672" w:right="-1"/>
        <w:jc w:val="right"/>
        <w:rPr>
          <w:rFonts w:ascii="Proxima Nova ExCn Rg" w:hAnsi="Proxima Nova ExCn Rg"/>
          <w:bCs/>
          <w:szCs w:val="24"/>
        </w:rPr>
      </w:pPr>
      <w:r w:rsidRPr="00837FBE">
        <w:rPr>
          <w:rFonts w:ascii="Proxima Nova ExCn Rg" w:hAnsi="Proxima Nova ExCn Rg"/>
          <w:bCs/>
          <w:szCs w:val="24"/>
        </w:rPr>
        <w:t xml:space="preserve">               </w:t>
      </w:r>
      <w:r w:rsidRPr="00246D39">
        <w:rPr>
          <w:rFonts w:ascii="Proxima Nova ExCn Rg" w:eastAsia="Proxima Nova ExCn Rg" w:hAnsi="Proxima Nova ExCn Rg" w:cs="Proxima Nova ExCn Rg"/>
          <w:b/>
          <w:bCs/>
          <w:sz w:val="28"/>
          <w:szCs w:val="24"/>
          <w:lang w:eastAsia="en-US"/>
        </w:rPr>
        <w:t>№ _______________ от «____» ___________ 2023 г.</w:t>
      </w:r>
    </w:p>
    <w:p w14:paraId="5121575D" w14:textId="77777777" w:rsidR="00193838" w:rsidRPr="00193838" w:rsidRDefault="00193838" w:rsidP="00193838">
      <w:pPr>
        <w:spacing w:before="120" w:after="120"/>
        <w:jc w:val="center"/>
        <w:rPr>
          <w:b/>
          <w:sz w:val="28"/>
          <w:szCs w:val="24"/>
          <w:lang w:val="ru-RU"/>
        </w:rPr>
      </w:pPr>
      <w:r w:rsidRPr="00193838">
        <w:rPr>
          <w:b/>
          <w:sz w:val="28"/>
          <w:szCs w:val="24"/>
          <w:lang w:val="ru-RU"/>
        </w:rPr>
        <w:t>Состав и объём уступаемых прав (требований)</w:t>
      </w:r>
    </w:p>
    <w:tbl>
      <w:tblPr>
        <w:tblW w:w="15763" w:type="dxa"/>
        <w:tblInd w:w="58" w:type="dxa"/>
        <w:tblLayout w:type="fixed"/>
        <w:tblLook w:val="0480" w:firstRow="0" w:lastRow="0" w:firstColumn="1" w:lastColumn="0" w:noHBand="0" w:noVBand="1"/>
      </w:tblPr>
      <w:tblGrid>
        <w:gridCol w:w="532"/>
        <w:gridCol w:w="2066"/>
        <w:gridCol w:w="2412"/>
        <w:gridCol w:w="1416"/>
        <w:gridCol w:w="1449"/>
        <w:gridCol w:w="1246"/>
        <w:gridCol w:w="1340"/>
        <w:gridCol w:w="1780"/>
        <w:gridCol w:w="3522"/>
      </w:tblGrid>
      <w:tr w:rsidR="00193838" w:rsidRPr="00AA67ED" w14:paraId="1786E23B" w14:textId="77777777" w:rsidTr="007A2658">
        <w:trPr>
          <w:trHeight w:val="1450"/>
        </w:trPr>
        <w:tc>
          <w:tcPr>
            <w:tcW w:w="532" w:type="dxa"/>
            <w:vMerge w:val="restart"/>
            <w:tcBorders>
              <w:top w:val="single" w:sz="4" w:space="0" w:color="auto"/>
              <w:left w:val="single" w:sz="4" w:space="0" w:color="auto"/>
              <w:bottom w:val="single" w:sz="4" w:space="0" w:color="auto"/>
              <w:right w:val="single" w:sz="4" w:space="0" w:color="auto"/>
            </w:tcBorders>
            <w:hideMark/>
          </w:tcPr>
          <w:p w14:paraId="0721709E" w14:textId="77777777" w:rsidR="00193838" w:rsidRPr="00AA67ED" w:rsidRDefault="00193838" w:rsidP="007A2658">
            <w:pPr>
              <w:jc w:val="center"/>
              <w:rPr>
                <w:sz w:val="24"/>
                <w:szCs w:val="24"/>
              </w:rPr>
            </w:pPr>
            <w:r w:rsidRPr="00AA67ED">
              <w:rPr>
                <w:sz w:val="24"/>
                <w:szCs w:val="24"/>
              </w:rPr>
              <w:t>№</w:t>
            </w:r>
          </w:p>
          <w:p w14:paraId="28EA0B1B" w14:textId="77777777" w:rsidR="00193838" w:rsidRPr="00AA67ED" w:rsidRDefault="00193838" w:rsidP="007A2658">
            <w:pPr>
              <w:jc w:val="center"/>
              <w:rPr>
                <w:sz w:val="24"/>
                <w:szCs w:val="24"/>
              </w:rPr>
            </w:pPr>
            <w:r w:rsidRPr="00AA67ED">
              <w:rPr>
                <w:sz w:val="24"/>
                <w:szCs w:val="24"/>
              </w:rPr>
              <w:t>п/п</w:t>
            </w:r>
          </w:p>
        </w:tc>
        <w:tc>
          <w:tcPr>
            <w:tcW w:w="2066" w:type="dxa"/>
            <w:vMerge w:val="restart"/>
            <w:tcBorders>
              <w:top w:val="single" w:sz="4" w:space="0" w:color="auto"/>
              <w:left w:val="single" w:sz="4" w:space="0" w:color="auto"/>
              <w:right w:val="single" w:sz="4" w:space="0" w:color="auto"/>
            </w:tcBorders>
          </w:tcPr>
          <w:p w14:paraId="35B8DD02" w14:textId="77777777" w:rsidR="00193838" w:rsidRPr="00AA67ED" w:rsidRDefault="00193838" w:rsidP="007A2658">
            <w:pPr>
              <w:jc w:val="center"/>
              <w:rPr>
                <w:sz w:val="24"/>
                <w:szCs w:val="24"/>
              </w:rPr>
            </w:pPr>
            <w:proofErr w:type="spellStart"/>
            <w:r>
              <w:rPr>
                <w:sz w:val="24"/>
                <w:szCs w:val="24"/>
              </w:rPr>
              <w:t>Наименование</w:t>
            </w:r>
            <w:proofErr w:type="spellEnd"/>
            <w:r>
              <w:rPr>
                <w:sz w:val="24"/>
                <w:szCs w:val="24"/>
              </w:rPr>
              <w:t xml:space="preserve"> </w:t>
            </w:r>
            <w:proofErr w:type="spellStart"/>
            <w:r>
              <w:rPr>
                <w:sz w:val="24"/>
                <w:szCs w:val="24"/>
              </w:rPr>
              <w:t>должника</w:t>
            </w:r>
            <w:proofErr w:type="spellEnd"/>
          </w:p>
        </w:tc>
        <w:tc>
          <w:tcPr>
            <w:tcW w:w="2412" w:type="dxa"/>
            <w:vMerge w:val="restart"/>
            <w:tcBorders>
              <w:top w:val="single" w:sz="4" w:space="0" w:color="auto"/>
              <w:left w:val="single" w:sz="4" w:space="0" w:color="auto"/>
              <w:bottom w:val="single" w:sz="4" w:space="0" w:color="auto"/>
              <w:right w:val="single" w:sz="4" w:space="0" w:color="auto"/>
            </w:tcBorders>
            <w:hideMark/>
          </w:tcPr>
          <w:p w14:paraId="1003532C" w14:textId="77777777" w:rsidR="00193838" w:rsidRPr="00193838" w:rsidRDefault="00193838" w:rsidP="007A2658">
            <w:pPr>
              <w:jc w:val="center"/>
              <w:rPr>
                <w:sz w:val="24"/>
                <w:szCs w:val="24"/>
                <w:lang w:val="ru-RU"/>
              </w:rPr>
            </w:pPr>
            <w:r w:rsidRPr="00193838">
              <w:rPr>
                <w:sz w:val="24"/>
                <w:szCs w:val="24"/>
                <w:lang w:val="ru-RU"/>
              </w:rPr>
              <w:t>Документы-основания возникновения прав (требований)</w:t>
            </w:r>
          </w:p>
        </w:tc>
        <w:tc>
          <w:tcPr>
            <w:tcW w:w="5451" w:type="dxa"/>
            <w:gridSpan w:val="4"/>
            <w:tcBorders>
              <w:top w:val="single" w:sz="4" w:space="0" w:color="auto"/>
              <w:left w:val="single" w:sz="4" w:space="0" w:color="auto"/>
              <w:bottom w:val="single" w:sz="4" w:space="0" w:color="auto"/>
              <w:right w:val="single" w:sz="4" w:space="0" w:color="auto"/>
            </w:tcBorders>
            <w:hideMark/>
          </w:tcPr>
          <w:p w14:paraId="6A9A705C" w14:textId="77777777" w:rsidR="00193838" w:rsidRPr="00AA67ED" w:rsidRDefault="00193838" w:rsidP="007A2658">
            <w:pPr>
              <w:jc w:val="center"/>
              <w:rPr>
                <w:sz w:val="24"/>
                <w:szCs w:val="24"/>
              </w:rPr>
            </w:pPr>
            <w:proofErr w:type="spellStart"/>
            <w:r w:rsidRPr="00AA67ED">
              <w:rPr>
                <w:sz w:val="24"/>
                <w:szCs w:val="24"/>
              </w:rPr>
              <w:t>Состав</w:t>
            </w:r>
            <w:proofErr w:type="spellEnd"/>
            <w:r w:rsidRPr="00AA67ED">
              <w:rPr>
                <w:sz w:val="24"/>
                <w:szCs w:val="24"/>
              </w:rPr>
              <w:t xml:space="preserve"> </w:t>
            </w:r>
            <w:proofErr w:type="spellStart"/>
            <w:r w:rsidRPr="00AA67ED">
              <w:rPr>
                <w:sz w:val="24"/>
                <w:szCs w:val="24"/>
              </w:rPr>
              <w:t>уступаемых</w:t>
            </w:r>
            <w:proofErr w:type="spellEnd"/>
            <w:r w:rsidRPr="00AA67ED">
              <w:rPr>
                <w:sz w:val="24"/>
                <w:szCs w:val="24"/>
              </w:rPr>
              <w:t xml:space="preserve"> </w:t>
            </w:r>
            <w:proofErr w:type="spellStart"/>
            <w:r w:rsidRPr="00AA67ED">
              <w:rPr>
                <w:sz w:val="24"/>
                <w:szCs w:val="24"/>
              </w:rPr>
              <w:t>прав</w:t>
            </w:r>
            <w:proofErr w:type="spellEnd"/>
            <w:r w:rsidRPr="00AA67ED">
              <w:rPr>
                <w:sz w:val="24"/>
                <w:szCs w:val="24"/>
              </w:rPr>
              <w:t xml:space="preserve"> (</w:t>
            </w:r>
            <w:proofErr w:type="spellStart"/>
            <w:r w:rsidRPr="00AA67ED">
              <w:rPr>
                <w:sz w:val="24"/>
                <w:szCs w:val="24"/>
              </w:rPr>
              <w:t>требований</w:t>
            </w:r>
            <w:proofErr w:type="spellEnd"/>
            <w:r w:rsidRPr="00AA67ED">
              <w:rPr>
                <w:sz w:val="24"/>
                <w:szCs w:val="24"/>
              </w:rPr>
              <w:t>)</w:t>
            </w:r>
          </w:p>
        </w:tc>
        <w:tc>
          <w:tcPr>
            <w:tcW w:w="1780" w:type="dxa"/>
            <w:vMerge w:val="restart"/>
            <w:tcBorders>
              <w:top w:val="single" w:sz="4" w:space="0" w:color="auto"/>
              <w:left w:val="single" w:sz="4" w:space="0" w:color="auto"/>
              <w:right w:val="single" w:sz="4" w:space="0" w:color="auto"/>
            </w:tcBorders>
          </w:tcPr>
          <w:p w14:paraId="41D56E29" w14:textId="77777777" w:rsidR="00193838" w:rsidRPr="00193838" w:rsidRDefault="00193838" w:rsidP="007A2658">
            <w:pPr>
              <w:jc w:val="center"/>
              <w:rPr>
                <w:sz w:val="24"/>
                <w:szCs w:val="24"/>
                <w:lang w:val="ru-RU"/>
              </w:rPr>
            </w:pPr>
            <w:r w:rsidRPr="00193838">
              <w:rPr>
                <w:sz w:val="24"/>
                <w:szCs w:val="24"/>
                <w:lang w:val="ru-RU"/>
              </w:rPr>
              <w:t>Объем уступаемых прав (требований), задолженность, в рублях</w:t>
            </w:r>
          </w:p>
        </w:tc>
        <w:tc>
          <w:tcPr>
            <w:tcW w:w="3522" w:type="dxa"/>
            <w:vMerge w:val="restart"/>
            <w:tcBorders>
              <w:top w:val="single" w:sz="4" w:space="0" w:color="auto"/>
              <w:left w:val="single" w:sz="4" w:space="0" w:color="auto"/>
              <w:right w:val="single" w:sz="4" w:space="0" w:color="auto"/>
            </w:tcBorders>
          </w:tcPr>
          <w:p w14:paraId="33EFF496" w14:textId="77777777" w:rsidR="00193838" w:rsidRPr="00AA67ED" w:rsidRDefault="00193838" w:rsidP="007A2658">
            <w:pPr>
              <w:jc w:val="center"/>
              <w:rPr>
                <w:sz w:val="24"/>
                <w:szCs w:val="24"/>
              </w:rPr>
            </w:pPr>
            <w:proofErr w:type="spellStart"/>
            <w:r>
              <w:rPr>
                <w:sz w:val="24"/>
                <w:szCs w:val="24"/>
              </w:rPr>
              <w:t>Примечание</w:t>
            </w:r>
            <w:proofErr w:type="spellEnd"/>
          </w:p>
        </w:tc>
      </w:tr>
      <w:tr w:rsidR="00193838" w:rsidRPr="00AA67ED" w14:paraId="00AD420C" w14:textId="77777777" w:rsidTr="00AC22D7">
        <w:trPr>
          <w:trHeight w:val="652"/>
        </w:trPr>
        <w:tc>
          <w:tcPr>
            <w:tcW w:w="532" w:type="dxa"/>
            <w:vMerge/>
            <w:tcBorders>
              <w:top w:val="single" w:sz="4" w:space="0" w:color="auto"/>
              <w:left w:val="single" w:sz="4" w:space="0" w:color="auto"/>
              <w:bottom w:val="single" w:sz="4" w:space="0" w:color="auto"/>
              <w:right w:val="single" w:sz="4" w:space="0" w:color="auto"/>
            </w:tcBorders>
          </w:tcPr>
          <w:p w14:paraId="2CA1ACB4" w14:textId="77777777" w:rsidR="00193838" w:rsidRPr="00AA67ED" w:rsidRDefault="00193838" w:rsidP="007A2658">
            <w:pPr>
              <w:jc w:val="center"/>
              <w:rPr>
                <w:sz w:val="24"/>
                <w:szCs w:val="24"/>
              </w:rPr>
            </w:pPr>
          </w:p>
        </w:tc>
        <w:tc>
          <w:tcPr>
            <w:tcW w:w="2066" w:type="dxa"/>
            <w:vMerge/>
            <w:tcBorders>
              <w:left w:val="single" w:sz="4" w:space="0" w:color="auto"/>
              <w:bottom w:val="single" w:sz="4" w:space="0" w:color="auto"/>
              <w:right w:val="single" w:sz="4" w:space="0" w:color="auto"/>
            </w:tcBorders>
          </w:tcPr>
          <w:p w14:paraId="516B42DE" w14:textId="77777777" w:rsidR="00193838" w:rsidRPr="00AA67ED" w:rsidRDefault="00193838" w:rsidP="007A2658">
            <w:pPr>
              <w:jc w:val="center"/>
              <w:rPr>
                <w:sz w:val="24"/>
                <w:szCs w:val="24"/>
              </w:rPr>
            </w:pPr>
          </w:p>
        </w:tc>
        <w:tc>
          <w:tcPr>
            <w:tcW w:w="2412" w:type="dxa"/>
            <w:vMerge/>
            <w:tcBorders>
              <w:top w:val="single" w:sz="4" w:space="0" w:color="auto"/>
              <w:left w:val="single" w:sz="4" w:space="0" w:color="auto"/>
              <w:bottom w:val="single" w:sz="4" w:space="0" w:color="auto"/>
              <w:right w:val="single" w:sz="4" w:space="0" w:color="auto"/>
            </w:tcBorders>
          </w:tcPr>
          <w:p w14:paraId="1AF11172" w14:textId="77777777" w:rsidR="00193838" w:rsidRPr="00AA67ED" w:rsidRDefault="00193838" w:rsidP="007A2658">
            <w:pPr>
              <w:jc w:val="center"/>
              <w:rPr>
                <w:sz w:val="24"/>
                <w:szCs w:val="24"/>
              </w:rPr>
            </w:pPr>
          </w:p>
        </w:tc>
        <w:tc>
          <w:tcPr>
            <w:tcW w:w="1416" w:type="dxa"/>
            <w:tcBorders>
              <w:top w:val="single" w:sz="4" w:space="0" w:color="auto"/>
              <w:left w:val="single" w:sz="4" w:space="0" w:color="auto"/>
              <w:bottom w:val="single" w:sz="4" w:space="0" w:color="auto"/>
              <w:right w:val="single" w:sz="4" w:space="0" w:color="auto"/>
            </w:tcBorders>
          </w:tcPr>
          <w:p w14:paraId="2D37113D" w14:textId="77777777" w:rsidR="00193838" w:rsidRPr="00AA67ED" w:rsidRDefault="00193838" w:rsidP="007A2658">
            <w:pPr>
              <w:jc w:val="center"/>
              <w:rPr>
                <w:sz w:val="24"/>
                <w:szCs w:val="24"/>
              </w:rPr>
            </w:pPr>
            <w:proofErr w:type="spellStart"/>
            <w:r w:rsidRPr="00AA67ED">
              <w:rPr>
                <w:sz w:val="24"/>
                <w:szCs w:val="24"/>
              </w:rPr>
              <w:t>Основной</w:t>
            </w:r>
            <w:proofErr w:type="spellEnd"/>
            <w:r w:rsidRPr="00AA67ED">
              <w:rPr>
                <w:sz w:val="24"/>
                <w:szCs w:val="24"/>
              </w:rPr>
              <w:t xml:space="preserve"> </w:t>
            </w:r>
            <w:proofErr w:type="spellStart"/>
            <w:r w:rsidRPr="00AA67ED">
              <w:rPr>
                <w:sz w:val="24"/>
                <w:szCs w:val="24"/>
              </w:rPr>
              <w:t>долг</w:t>
            </w:r>
            <w:proofErr w:type="spellEnd"/>
          </w:p>
        </w:tc>
        <w:tc>
          <w:tcPr>
            <w:tcW w:w="1449" w:type="dxa"/>
            <w:tcBorders>
              <w:top w:val="single" w:sz="4" w:space="0" w:color="auto"/>
              <w:left w:val="single" w:sz="4" w:space="0" w:color="auto"/>
              <w:bottom w:val="single" w:sz="4" w:space="0" w:color="auto"/>
              <w:right w:val="single" w:sz="4" w:space="0" w:color="auto"/>
            </w:tcBorders>
          </w:tcPr>
          <w:p w14:paraId="349D2E4C" w14:textId="77777777" w:rsidR="00193838" w:rsidRPr="00193838" w:rsidRDefault="00193838" w:rsidP="007A2658">
            <w:pPr>
              <w:jc w:val="center"/>
              <w:rPr>
                <w:sz w:val="24"/>
                <w:szCs w:val="24"/>
                <w:lang w:val="ru-RU"/>
              </w:rPr>
            </w:pPr>
            <w:r w:rsidRPr="00193838">
              <w:rPr>
                <w:sz w:val="24"/>
                <w:szCs w:val="24"/>
                <w:lang w:val="ru-RU"/>
              </w:rPr>
              <w:t>Задолженность по процентам</w:t>
            </w:r>
          </w:p>
          <w:p w14:paraId="0D05EAFC" w14:textId="77777777" w:rsidR="00193838" w:rsidRPr="00193838" w:rsidRDefault="00193838" w:rsidP="007A2658">
            <w:pPr>
              <w:jc w:val="center"/>
              <w:rPr>
                <w:sz w:val="24"/>
                <w:szCs w:val="24"/>
                <w:lang w:val="ru-RU"/>
              </w:rPr>
            </w:pPr>
            <w:r w:rsidRPr="00193838">
              <w:rPr>
                <w:sz w:val="24"/>
                <w:szCs w:val="24"/>
                <w:lang w:val="ru-RU"/>
              </w:rPr>
              <w:t xml:space="preserve">(Сумма/период)  </w:t>
            </w:r>
          </w:p>
        </w:tc>
        <w:tc>
          <w:tcPr>
            <w:tcW w:w="1246" w:type="dxa"/>
            <w:tcBorders>
              <w:top w:val="single" w:sz="4" w:space="0" w:color="auto"/>
              <w:left w:val="single" w:sz="4" w:space="0" w:color="auto"/>
              <w:bottom w:val="single" w:sz="4" w:space="0" w:color="auto"/>
              <w:right w:val="single" w:sz="4" w:space="0" w:color="auto"/>
            </w:tcBorders>
          </w:tcPr>
          <w:p w14:paraId="37148310" w14:textId="77777777" w:rsidR="00193838" w:rsidRPr="00AA67ED" w:rsidRDefault="00193838" w:rsidP="007A2658">
            <w:pPr>
              <w:jc w:val="center"/>
              <w:rPr>
                <w:sz w:val="24"/>
                <w:szCs w:val="24"/>
              </w:rPr>
            </w:pPr>
            <w:proofErr w:type="spellStart"/>
            <w:r w:rsidRPr="00AA67ED">
              <w:rPr>
                <w:sz w:val="24"/>
                <w:szCs w:val="24"/>
              </w:rPr>
              <w:t>Неустойка</w:t>
            </w:r>
            <w:proofErr w:type="spellEnd"/>
          </w:p>
        </w:tc>
        <w:tc>
          <w:tcPr>
            <w:tcW w:w="1340" w:type="dxa"/>
            <w:tcBorders>
              <w:top w:val="single" w:sz="4" w:space="0" w:color="auto"/>
              <w:left w:val="single" w:sz="4" w:space="0" w:color="auto"/>
              <w:bottom w:val="single" w:sz="4" w:space="0" w:color="auto"/>
              <w:right w:val="single" w:sz="4" w:space="0" w:color="auto"/>
            </w:tcBorders>
          </w:tcPr>
          <w:p w14:paraId="28F4DB86" w14:textId="77777777" w:rsidR="00193838" w:rsidRPr="00AA67ED" w:rsidRDefault="00193838" w:rsidP="007A2658">
            <w:pPr>
              <w:jc w:val="center"/>
              <w:rPr>
                <w:sz w:val="24"/>
                <w:szCs w:val="24"/>
              </w:rPr>
            </w:pPr>
            <w:proofErr w:type="spellStart"/>
            <w:r w:rsidRPr="00AA67ED">
              <w:rPr>
                <w:sz w:val="24"/>
                <w:szCs w:val="24"/>
              </w:rPr>
              <w:t>Госпошлина</w:t>
            </w:r>
            <w:proofErr w:type="spellEnd"/>
            <w:r>
              <w:rPr>
                <w:sz w:val="24"/>
                <w:szCs w:val="24"/>
              </w:rPr>
              <w:t xml:space="preserve">, </w:t>
            </w:r>
            <w:proofErr w:type="spellStart"/>
            <w:r>
              <w:rPr>
                <w:sz w:val="24"/>
                <w:szCs w:val="24"/>
              </w:rPr>
              <w:t>судебные</w:t>
            </w:r>
            <w:proofErr w:type="spellEnd"/>
            <w:r>
              <w:rPr>
                <w:sz w:val="24"/>
                <w:szCs w:val="24"/>
              </w:rPr>
              <w:t xml:space="preserve"> </w:t>
            </w:r>
            <w:proofErr w:type="spellStart"/>
            <w:r>
              <w:rPr>
                <w:sz w:val="24"/>
                <w:szCs w:val="24"/>
              </w:rPr>
              <w:t>расходы</w:t>
            </w:r>
            <w:proofErr w:type="spellEnd"/>
          </w:p>
        </w:tc>
        <w:tc>
          <w:tcPr>
            <w:tcW w:w="1780" w:type="dxa"/>
            <w:vMerge/>
            <w:tcBorders>
              <w:left w:val="single" w:sz="4" w:space="0" w:color="auto"/>
              <w:bottom w:val="single" w:sz="4" w:space="0" w:color="auto"/>
              <w:right w:val="single" w:sz="4" w:space="0" w:color="auto"/>
            </w:tcBorders>
          </w:tcPr>
          <w:p w14:paraId="54966DEF" w14:textId="77777777" w:rsidR="00193838" w:rsidRPr="00AA67ED" w:rsidRDefault="00193838" w:rsidP="007A2658">
            <w:pPr>
              <w:jc w:val="center"/>
              <w:rPr>
                <w:sz w:val="24"/>
                <w:szCs w:val="24"/>
              </w:rPr>
            </w:pPr>
          </w:p>
        </w:tc>
        <w:tc>
          <w:tcPr>
            <w:tcW w:w="3522" w:type="dxa"/>
            <w:vMerge/>
            <w:tcBorders>
              <w:left w:val="single" w:sz="4" w:space="0" w:color="auto"/>
              <w:bottom w:val="single" w:sz="4" w:space="0" w:color="auto"/>
              <w:right w:val="single" w:sz="4" w:space="0" w:color="auto"/>
            </w:tcBorders>
          </w:tcPr>
          <w:p w14:paraId="2A0443E4" w14:textId="77777777" w:rsidR="00193838" w:rsidRPr="00AA67ED" w:rsidRDefault="00193838" w:rsidP="007A2658">
            <w:pPr>
              <w:jc w:val="center"/>
              <w:rPr>
                <w:sz w:val="24"/>
                <w:szCs w:val="24"/>
              </w:rPr>
            </w:pPr>
          </w:p>
        </w:tc>
      </w:tr>
      <w:tr w:rsidR="00193838" w:rsidRPr="008E6EAE" w14:paraId="32EF93CE"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val="restart"/>
            <w:vAlign w:val="center"/>
          </w:tcPr>
          <w:p w14:paraId="11CB6D07" w14:textId="77777777" w:rsidR="00193838" w:rsidRPr="00AA67ED" w:rsidRDefault="00193838" w:rsidP="007A2658">
            <w:pPr>
              <w:jc w:val="center"/>
              <w:rPr>
                <w:sz w:val="24"/>
                <w:szCs w:val="24"/>
              </w:rPr>
            </w:pPr>
            <w:r>
              <w:rPr>
                <w:sz w:val="24"/>
                <w:szCs w:val="24"/>
              </w:rPr>
              <w:t>1</w:t>
            </w:r>
          </w:p>
        </w:tc>
        <w:tc>
          <w:tcPr>
            <w:tcW w:w="2066" w:type="dxa"/>
            <w:vAlign w:val="center"/>
          </w:tcPr>
          <w:p w14:paraId="44224E88" w14:textId="77777777" w:rsidR="00193838" w:rsidRPr="00D724DE" w:rsidRDefault="00193838" w:rsidP="007A2658">
            <w:pPr>
              <w:jc w:val="center"/>
              <w:rPr>
                <w:color w:val="000000"/>
                <w:sz w:val="24"/>
                <w:szCs w:val="24"/>
              </w:rPr>
            </w:pPr>
            <w:r w:rsidRPr="00D724DE">
              <w:rPr>
                <w:color w:val="000000"/>
                <w:sz w:val="24"/>
                <w:szCs w:val="24"/>
              </w:rPr>
              <w:t>ПАО "</w:t>
            </w:r>
            <w:proofErr w:type="spellStart"/>
            <w:r w:rsidRPr="00D724DE">
              <w:rPr>
                <w:color w:val="000000"/>
                <w:sz w:val="24"/>
                <w:szCs w:val="24"/>
              </w:rPr>
              <w:t>Вологодская</w:t>
            </w:r>
            <w:proofErr w:type="spellEnd"/>
            <w:r w:rsidRPr="00D724DE">
              <w:rPr>
                <w:color w:val="000000"/>
                <w:sz w:val="24"/>
                <w:szCs w:val="24"/>
              </w:rPr>
              <w:t xml:space="preserve"> </w:t>
            </w:r>
            <w:proofErr w:type="spellStart"/>
            <w:r w:rsidRPr="00D724DE">
              <w:rPr>
                <w:color w:val="000000"/>
                <w:sz w:val="24"/>
                <w:szCs w:val="24"/>
              </w:rPr>
              <w:t>сбытовая</w:t>
            </w:r>
            <w:proofErr w:type="spellEnd"/>
            <w:r w:rsidRPr="00D724DE">
              <w:rPr>
                <w:color w:val="000000"/>
                <w:sz w:val="24"/>
                <w:szCs w:val="24"/>
              </w:rPr>
              <w:t xml:space="preserve"> </w:t>
            </w:r>
            <w:proofErr w:type="spellStart"/>
            <w:r w:rsidRPr="00D724DE">
              <w:rPr>
                <w:color w:val="000000"/>
                <w:sz w:val="24"/>
                <w:szCs w:val="24"/>
              </w:rPr>
              <w:t>компания</w:t>
            </w:r>
            <w:proofErr w:type="spellEnd"/>
            <w:r w:rsidRPr="00D724DE">
              <w:rPr>
                <w:color w:val="000000"/>
                <w:sz w:val="24"/>
                <w:szCs w:val="24"/>
              </w:rPr>
              <w:t>"</w:t>
            </w:r>
          </w:p>
        </w:tc>
        <w:tc>
          <w:tcPr>
            <w:tcW w:w="2412" w:type="dxa"/>
            <w:vAlign w:val="center"/>
          </w:tcPr>
          <w:p w14:paraId="732B8418" w14:textId="77777777" w:rsidR="00193838" w:rsidRPr="00D724DE" w:rsidRDefault="00193838" w:rsidP="007A2658">
            <w:pPr>
              <w:rPr>
                <w:color w:val="000000"/>
                <w:sz w:val="24"/>
                <w:szCs w:val="24"/>
              </w:rPr>
            </w:pPr>
            <w:proofErr w:type="spellStart"/>
            <w:r w:rsidRPr="00D724DE">
              <w:rPr>
                <w:color w:val="000000"/>
                <w:sz w:val="24"/>
                <w:szCs w:val="24"/>
              </w:rPr>
              <w:t>Договор</w:t>
            </w:r>
            <w:proofErr w:type="spellEnd"/>
            <w:r w:rsidRPr="00D724DE">
              <w:rPr>
                <w:color w:val="000000"/>
                <w:sz w:val="24"/>
                <w:szCs w:val="24"/>
              </w:rPr>
              <w:t xml:space="preserve"> </w:t>
            </w:r>
            <w:proofErr w:type="spellStart"/>
            <w:r w:rsidRPr="00D724DE">
              <w:rPr>
                <w:color w:val="000000"/>
                <w:sz w:val="24"/>
                <w:szCs w:val="24"/>
              </w:rPr>
              <w:t>поручительства</w:t>
            </w:r>
            <w:proofErr w:type="spellEnd"/>
            <w:r w:rsidRPr="00D724DE">
              <w:rPr>
                <w:color w:val="000000"/>
                <w:sz w:val="24"/>
                <w:szCs w:val="24"/>
              </w:rPr>
              <w:t xml:space="preserve"> </w:t>
            </w:r>
            <w:proofErr w:type="spellStart"/>
            <w:r w:rsidRPr="00D724DE">
              <w:rPr>
                <w:color w:val="000000"/>
                <w:sz w:val="24"/>
                <w:szCs w:val="24"/>
              </w:rPr>
              <w:t>от</w:t>
            </w:r>
            <w:proofErr w:type="spellEnd"/>
            <w:r w:rsidRPr="00D724DE">
              <w:rPr>
                <w:color w:val="000000"/>
                <w:sz w:val="24"/>
                <w:szCs w:val="24"/>
              </w:rPr>
              <w:t xml:space="preserve"> 20.06.2016 № 304пч-1/15</w:t>
            </w:r>
          </w:p>
        </w:tc>
        <w:tc>
          <w:tcPr>
            <w:tcW w:w="1416" w:type="dxa"/>
            <w:vMerge w:val="restart"/>
            <w:vAlign w:val="center"/>
          </w:tcPr>
          <w:p w14:paraId="67777637" w14:textId="77777777" w:rsidR="00193838" w:rsidRPr="00AA67ED" w:rsidRDefault="00193838" w:rsidP="007A2658">
            <w:pPr>
              <w:jc w:val="center"/>
              <w:rPr>
                <w:sz w:val="24"/>
                <w:szCs w:val="24"/>
              </w:rPr>
            </w:pPr>
            <w:r w:rsidRPr="00041757">
              <w:rPr>
                <w:sz w:val="24"/>
                <w:szCs w:val="24"/>
              </w:rPr>
              <w:t>105 088</w:t>
            </w:r>
            <w:r>
              <w:rPr>
                <w:sz w:val="24"/>
                <w:szCs w:val="24"/>
              </w:rPr>
              <w:t> </w:t>
            </w:r>
            <w:r w:rsidRPr="00041757">
              <w:rPr>
                <w:sz w:val="24"/>
                <w:szCs w:val="24"/>
              </w:rPr>
              <w:t>070</w:t>
            </w:r>
            <w:r>
              <w:rPr>
                <w:sz w:val="24"/>
                <w:szCs w:val="24"/>
              </w:rPr>
              <w:t>,</w:t>
            </w:r>
            <w:r w:rsidRPr="00041757">
              <w:rPr>
                <w:sz w:val="24"/>
                <w:szCs w:val="24"/>
              </w:rPr>
              <w:t>39</w:t>
            </w:r>
          </w:p>
        </w:tc>
        <w:tc>
          <w:tcPr>
            <w:tcW w:w="1449" w:type="dxa"/>
            <w:vMerge w:val="restart"/>
            <w:vAlign w:val="center"/>
          </w:tcPr>
          <w:p w14:paraId="6CFF1297" w14:textId="77777777" w:rsidR="00193838" w:rsidRPr="00AA67ED" w:rsidRDefault="00193838" w:rsidP="007A2658">
            <w:pPr>
              <w:jc w:val="center"/>
              <w:rPr>
                <w:sz w:val="24"/>
                <w:szCs w:val="24"/>
              </w:rPr>
            </w:pPr>
            <w:r w:rsidRPr="00041757">
              <w:rPr>
                <w:sz w:val="24"/>
                <w:szCs w:val="24"/>
              </w:rPr>
              <w:t>21 463</w:t>
            </w:r>
            <w:r>
              <w:rPr>
                <w:sz w:val="24"/>
                <w:szCs w:val="24"/>
              </w:rPr>
              <w:t> </w:t>
            </w:r>
            <w:r w:rsidRPr="00041757">
              <w:rPr>
                <w:sz w:val="24"/>
                <w:szCs w:val="24"/>
              </w:rPr>
              <w:t>850</w:t>
            </w:r>
            <w:r>
              <w:rPr>
                <w:sz w:val="24"/>
                <w:szCs w:val="24"/>
              </w:rPr>
              <w:t>,</w:t>
            </w:r>
            <w:r w:rsidRPr="00041757">
              <w:rPr>
                <w:sz w:val="24"/>
                <w:szCs w:val="24"/>
              </w:rPr>
              <w:t>74</w:t>
            </w:r>
          </w:p>
        </w:tc>
        <w:tc>
          <w:tcPr>
            <w:tcW w:w="1246" w:type="dxa"/>
            <w:vMerge w:val="restart"/>
            <w:vAlign w:val="center"/>
          </w:tcPr>
          <w:p w14:paraId="1079194E" w14:textId="77777777" w:rsidR="00193838" w:rsidRPr="00AA67ED" w:rsidRDefault="00193838" w:rsidP="007A2658">
            <w:pPr>
              <w:jc w:val="center"/>
              <w:rPr>
                <w:sz w:val="24"/>
                <w:szCs w:val="24"/>
              </w:rPr>
            </w:pPr>
            <w:r w:rsidRPr="00041757">
              <w:rPr>
                <w:sz w:val="24"/>
                <w:szCs w:val="24"/>
              </w:rPr>
              <w:t>12 859</w:t>
            </w:r>
            <w:r>
              <w:rPr>
                <w:sz w:val="24"/>
                <w:szCs w:val="24"/>
              </w:rPr>
              <w:t> </w:t>
            </w:r>
            <w:r w:rsidRPr="00041757">
              <w:rPr>
                <w:sz w:val="24"/>
                <w:szCs w:val="24"/>
              </w:rPr>
              <w:t>795</w:t>
            </w:r>
            <w:r>
              <w:rPr>
                <w:sz w:val="24"/>
                <w:szCs w:val="24"/>
              </w:rPr>
              <w:t>,</w:t>
            </w:r>
            <w:r w:rsidRPr="00041757">
              <w:rPr>
                <w:sz w:val="24"/>
                <w:szCs w:val="24"/>
              </w:rPr>
              <w:t>88</w:t>
            </w:r>
          </w:p>
        </w:tc>
        <w:tc>
          <w:tcPr>
            <w:tcW w:w="1340" w:type="dxa"/>
            <w:vMerge w:val="restart"/>
            <w:vAlign w:val="center"/>
          </w:tcPr>
          <w:p w14:paraId="10CC6EED" w14:textId="77777777" w:rsidR="00193838" w:rsidRPr="00AA67ED" w:rsidRDefault="00193838" w:rsidP="007A2658">
            <w:pPr>
              <w:jc w:val="center"/>
              <w:rPr>
                <w:sz w:val="24"/>
                <w:szCs w:val="24"/>
              </w:rPr>
            </w:pPr>
            <w:r>
              <w:rPr>
                <w:sz w:val="24"/>
                <w:szCs w:val="24"/>
              </w:rPr>
              <w:t>0</w:t>
            </w:r>
          </w:p>
        </w:tc>
        <w:tc>
          <w:tcPr>
            <w:tcW w:w="1780" w:type="dxa"/>
            <w:vMerge w:val="restart"/>
            <w:vAlign w:val="center"/>
          </w:tcPr>
          <w:p w14:paraId="0DC8264F" w14:textId="77777777" w:rsidR="00193838" w:rsidRDefault="00193838" w:rsidP="007A2658">
            <w:pPr>
              <w:jc w:val="center"/>
              <w:rPr>
                <w:sz w:val="24"/>
                <w:szCs w:val="24"/>
              </w:rPr>
            </w:pPr>
            <w:r w:rsidRPr="00041757">
              <w:rPr>
                <w:sz w:val="24"/>
                <w:szCs w:val="24"/>
              </w:rPr>
              <w:t>139 411</w:t>
            </w:r>
            <w:r>
              <w:rPr>
                <w:sz w:val="24"/>
                <w:szCs w:val="24"/>
              </w:rPr>
              <w:t> </w:t>
            </w:r>
            <w:r w:rsidRPr="00884187">
              <w:rPr>
                <w:sz w:val="24"/>
                <w:szCs w:val="24"/>
              </w:rPr>
              <w:t>717,01</w:t>
            </w:r>
            <w:r w:rsidRPr="00884187">
              <w:rPr>
                <w:rStyle w:val="aa"/>
                <w:sz w:val="24"/>
                <w:szCs w:val="24"/>
              </w:rPr>
              <w:footnoteReference w:id="10"/>
            </w:r>
          </w:p>
          <w:p w14:paraId="52725E9E" w14:textId="77777777" w:rsidR="00193838" w:rsidRPr="00AA67ED" w:rsidRDefault="00193838" w:rsidP="007A2658">
            <w:pPr>
              <w:jc w:val="center"/>
              <w:rPr>
                <w:sz w:val="24"/>
                <w:szCs w:val="24"/>
              </w:rPr>
            </w:pPr>
          </w:p>
        </w:tc>
        <w:tc>
          <w:tcPr>
            <w:tcW w:w="3522" w:type="dxa"/>
            <w:vMerge w:val="restart"/>
            <w:vAlign w:val="center"/>
          </w:tcPr>
          <w:p w14:paraId="08A4BCE7" w14:textId="77777777" w:rsidR="00193838" w:rsidRPr="00193838" w:rsidRDefault="00193838" w:rsidP="007A2658">
            <w:pPr>
              <w:autoSpaceDE/>
              <w:autoSpaceDN/>
              <w:rPr>
                <w:rFonts w:cs="Calibri"/>
                <w:color w:val="000000"/>
                <w:sz w:val="24"/>
                <w:lang w:val="ru-RU"/>
              </w:rPr>
            </w:pPr>
            <w:r w:rsidRPr="00193838">
              <w:rPr>
                <w:rFonts w:cs="Calibri"/>
                <w:color w:val="000000"/>
                <w:sz w:val="24"/>
                <w:lang w:val="ru-RU"/>
              </w:rPr>
              <w:t>Солидарное обязательство, которое подтверждается Определением Арбитражного суда Карачаево-Черкесской Республики от 12.03.2021 по делу № А25-846-75/2018 и Апелляционным определением Московского городского суда от 10.12.2021 по делу № 2-6562/2018</w:t>
            </w:r>
          </w:p>
        </w:tc>
      </w:tr>
      <w:tr w:rsidR="00193838" w:rsidRPr="00AA67ED" w14:paraId="409D377A"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vAlign w:val="center"/>
          </w:tcPr>
          <w:p w14:paraId="2C060DEB" w14:textId="77777777" w:rsidR="00193838" w:rsidRPr="00193838" w:rsidRDefault="00193838" w:rsidP="007A2658">
            <w:pPr>
              <w:jc w:val="center"/>
              <w:rPr>
                <w:sz w:val="24"/>
                <w:szCs w:val="24"/>
                <w:lang w:val="ru-RU"/>
              </w:rPr>
            </w:pPr>
          </w:p>
        </w:tc>
        <w:tc>
          <w:tcPr>
            <w:tcW w:w="2066" w:type="dxa"/>
            <w:vAlign w:val="center"/>
          </w:tcPr>
          <w:p w14:paraId="7F50C02B" w14:textId="77777777" w:rsidR="00193838" w:rsidRPr="00D724DE" w:rsidRDefault="00193838" w:rsidP="007A2658">
            <w:pPr>
              <w:jc w:val="center"/>
              <w:rPr>
                <w:color w:val="000000"/>
                <w:sz w:val="24"/>
                <w:szCs w:val="24"/>
              </w:rPr>
            </w:pPr>
            <w:proofErr w:type="spellStart"/>
            <w:r w:rsidRPr="00D724DE">
              <w:rPr>
                <w:color w:val="000000"/>
                <w:sz w:val="24"/>
                <w:szCs w:val="24"/>
              </w:rPr>
              <w:t>Румянцев</w:t>
            </w:r>
            <w:proofErr w:type="spellEnd"/>
            <w:r w:rsidRPr="00D724DE">
              <w:rPr>
                <w:color w:val="000000"/>
                <w:sz w:val="24"/>
                <w:szCs w:val="24"/>
              </w:rPr>
              <w:t xml:space="preserve"> С.Б.</w:t>
            </w:r>
          </w:p>
        </w:tc>
        <w:tc>
          <w:tcPr>
            <w:tcW w:w="2412" w:type="dxa"/>
            <w:vAlign w:val="center"/>
          </w:tcPr>
          <w:p w14:paraId="57E91C9E" w14:textId="77777777" w:rsidR="00193838" w:rsidRPr="00D724DE" w:rsidRDefault="00193838" w:rsidP="007A2658">
            <w:pPr>
              <w:rPr>
                <w:color w:val="000000"/>
                <w:sz w:val="24"/>
                <w:szCs w:val="24"/>
              </w:rPr>
            </w:pPr>
            <w:proofErr w:type="spellStart"/>
            <w:r>
              <w:rPr>
                <w:color w:val="000000"/>
                <w:sz w:val="24"/>
                <w:szCs w:val="24"/>
              </w:rPr>
              <w:t>Д</w:t>
            </w:r>
            <w:r w:rsidRPr="003B2C86">
              <w:rPr>
                <w:color w:val="000000"/>
                <w:sz w:val="24"/>
                <w:szCs w:val="24"/>
              </w:rPr>
              <w:t>оговор</w:t>
            </w:r>
            <w:proofErr w:type="spellEnd"/>
            <w:r>
              <w:rPr>
                <w:color w:val="000000"/>
                <w:sz w:val="24"/>
                <w:szCs w:val="24"/>
              </w:rPr>
              <w:t xml:space="preserve"> </w:t>
            </w:r>
            <w:proofErr w:type="spellStart"/>
            <w:r w:rsidRPr="003B2C86">
              <w:rPr>
                <w:color w:val="000000"/>
                <w:sz w:val="24"/>
                <w:szCs w:val="24"/>
              </w:rPr>
              <w:t>поручительства</w:t>
            </w:r>
            <w:proofErr w:type="spellEnd"/>
            <w:r w:rsidRPr="003B2C86">
              <w:rPr>
                <w:color w:val="000000"/>
                <w:sz w:val="24"/>
                <w:szCs w:val="24"/>
              </w:rPr>
              <w:t xml:space="preserve"> </w:t>
            </w:r>
            <w:proofErr w:type="spellStart"/>
            <w:r w:rsidRPr="003B2C86">
              <w:rPr>
                <w:color w:val="000000"/>
                <w:sz w:val="24"/>
                <w:szCs w:val="24"/>
              </w:rPr>
              <w:t>от</w:t>
            </w:r>
            <w:proofErr w:type="spellEnd"/>
            <w:r w:rsidRPr="003B2C86">
              <w:rPr>
                <w:color w:val="000000"/>
                <w:sz w:val="24"/>
                <w:szCs w:val="24"/>
              </w:rPr>
              <w:t xml:space="preserve"> 29.07.2015 № 304пчф-3/15</w:t>
            </w:r>
          </w:p>
        </w:tc>
        <w:tc>
          <w:tcPr>
            <w:tcW w:w="1416" w:type="dxa"/>
            <w:vMerge/>
          </w:tcPr>
          <w:p w14:paraId="24FBC1ED" w14:textId="77777777" w:rsidR="00193838" w:rsidRPr="00041757" w:rsidRDefault="00193838" w:rsidP="007A2658">
            <w:pPr>
              <w:jc w:val="center"/>
              <w:rPr>
                <w:sz w:val="24"/>
                <w:szCs w:val="24"/>
              </w:rPr>
            </w:pPr>
          </w:p>
        </w:tc>
        <w:tc>
          <w:tcPr>
            <w:tcW w:w="1449" w:type="dxa"/>
            <w:vMerge/>
          </w:tcPr>
          <w:p w14:paraId="694B637B" w14:textId="77777777" w:rsidR="00193838" w:rsidRPr="00041757" w:rsidRDefault="00193838" w:rsidP="007A2658">
            <w:pPr>
              <w:jc w:val="center"/>
              <w:rPr>
                <w:sz w:val="24"/>
                <w:szCs w:val="24"/>
              </w:rPr>
            </w:pPr>
          </w:p>
        </w:tc>
        <w:tc>
          <w:tcPr>
            <w:tcW w:w="1246" w:type="dxa"/>
            <w:vMerge/>
          </w:tcPr>
          <w:p w14:paraId="0C346358" w14:textId="77777777" w:rsidR="00193838" w:rsidRPr="00041757" w:rsidRDefault="00193838" w:rsidP="007A2658">
            <w:pPr>
              <w:jc w:val="center"/>
              <w:rPr>
                <w:sz w:val="24"/>
                <w:szCs w:val="24"/>
              </w:rPr>
            </w:pPr>
          </w:p>
        </w:tc>
        <w:tc>
          <w:tcPr>
            <w:tcW w:w="1340" w:type="dxa"/>
            <w:vMerge/>
          </w:tcPr>
          <w:p w14:paraId="50D3CB88" w14:textId="77777777" w:rsidR="00193838" w:rsidRDefault="00193838" w:rsidP="007A2658">
            <w:pPr>
              <w:jc w:val="center"/>
              <w:rPr>
                <w:sz w:val="24"/>
                <w:szCs w:val="24"/>
              </w:rPr>
            </w:pPr>
          </w:p>
        </w:tc>
        <w:tc>
          <w:tcPr>
            <w:tcW w:w="1780" w:type="dxa"/>
            <w:vMerge/>
            <w:vAlign w:val="center"/>
          </w:tcPr>
          <w:p w14:paraId="683412D2" w14:textId="77777777" w:rsidR="00193838" w:rsidRPr="00041757" w:rsidRDefault="00193838" w:rsidP="007A2658">
            <w:pPr>
              <w:jc w:val="center"/>
              <w:rPr>
                <w:sz w:val="24"/>
                <w:szCs w:val="24"/>
              </w:rPr>
            </w:pPr>
          </w:p>
        </w:tc>
        <w:tc>
          <w:tcPr>
            <w:tcW w:w="3522" w:type="dxa"/>
            <w:vMerge/>
            <w:vAlign w:val="center"/>
          </w:tcPr>
          <w:p w14:paraId="30C2EA24" w14:textId="77777777" w:rsidR="00193838" w:rsidRPr="00D724DE" w:rsidRDefault="00193838" w:rsidP="007A2658">
            <w:pPr>
              <w:rPr>
                <w:sz w:val="24"/>
                <w:szCs w:val="24"/>
              </w:rPr>
            </w:pPr>
          </w:p>
        </w:tc>
      </w:tr>
      <w:tr w:rsidR="00193838" w:rsidRPr="00AA67ED" w14:paraId="5F042D73"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vAlign w:val="center"/>
          </w:tcPr>
          <w:p w14:paraId="6A661956" w14:textId="77777777" w:rsidR="00193838" w:rsidRDefault="00193838" w:rsidP="007A2658">
            <w:pPr>
              <w:jc w:val="center"/>
              <w:rPr>
                <w:sz w:val="24"/>
                <w:szCs w:val="24"/>
              </w:rPr>
            </w:pPr>
          </w:p>
        </w:tc>
        <w:tc>
          <w:tcPr>
            <w:tcW w:w="2066" w:type="dxa"/>
            <w:vAlign w:val="center"/>
          </w:tcPr>
          <w:p w14:paraId="69E6E629" w14:textId="77777777" w:rsidR="00193838" w:rsidRPr="00D724DE" w:rsidRDefault="00193838" w:rsidP="007A2658">
            <w:pPr>
              <w:jc w:val="center"/>
              <w:rPr>
                <w:color w:val="000000"/>
                <w:sz w:val="24"/>
                <w:szCs w:val="24"/>
              </w:rPr>
            </w:pPr>
            <w:proofErr w:type="spellStart"/>
            <w:r w:rsidRPr="00D724DE">
              <w:rPr>
                <w:color w:val="000000"/>
                <w:sz w:val="24"/>
                <w:szCs w:val="24"/>
              </w:rPr>
              <w:t>Игнатьев</w:t>
            </w:r>
            <w:proofErr w:type="spellEnd"/>
            <w:r w:rsidRPr="00D724DE">
              <w:rPr>
                <w:color w:val="000000"/>
                <w:sz w:val="24"/>
                <w:szCs w:val="24"/>
              </w:rPr>
              <w:t xml:space="preserve"> А.П.</w:t>
            </w:r>
          </w:p>
        </w:tc>
        <w:tc>
          <w:tcPr>
            <w:tcW w:w="2412" w:type="dxa"/>
            <w:vAlign w:val="bottom"/>
          </w:tcPr>
          <w:p w14:paraId="5A189EA4" w14:textId="77777777" w:rsidR="00193838" w:rsidRPr="00D724DE" w:rsidRDefault="00193838" w:rsidP="007A2658">
            <w:pPr>
              <w:rPr>
                <w:color w:val="000000"/>
                <w:sz w:val="24"/>
                <w:szCs w:val="24"/>
              </w:rPr>
            </w:pPr>
            <w:proofErr w:type="spellStart"/>
            <w:r w:rsidRPr="006831B3">
              <w:rPr>
                <w:color w:val="000000"/>
                <w:sz w:val="24"/>
                <w:szCs w:val="24"/>
              </w:rPr>
              <w:t>Договор</w:t>
            </w:r>
            <w:proofErr w:type="spellEnd"/>
            <w:r w:rsidRPr="006831B3">
              <w:rPr>
                <w:color w:val="000000"/>
                <w:sz w:val="24"/>
                <w:szCs w:val="24"/>
              </w:rPr>
              <w:t xml:space="preserve"> </w:t>
            </w:r>
            <w:proofErr w:type="spellStart"/>
            <w:r w:rsidRPr="006831B3">
              <w:rPr>
                <w:color w:val="000000"/>
                <w:sz w:val="24"/>
                <w:szCs w:val="24"/>
              </w:rPr>
              <w:t>поручительства</w:t>
            </w:r>
            <w:proofErr w:type="spellEnd"/>
            <w:r w:rsidRPr="006831B3">
              <w:rPr>
                <w:color w:val="000000"/>
                <w:sz w:val="24"/>
                <w:szCs w:val="24"/>
              </w:rPr>
              <w:t xml:space="preserve"> </w:t>
            </w:r>
            <w:proofErr w:type="spellStart"/>
            <w:r w:rsidRPr="006831B3">
              <w:rPr>
                <w:color w:val="000000"/>
                <w:sz w:val="24"/>
                <w:szCs w:val="24"/>
              </w:rPr>
              <w:t>от</w:t>
            </w:r>
            <w:proofErr w:type="spellEnd"/>
            <w:r w:rsidRPr="006831B3">
              <w:rPr>
                <w:color w:val="000000"/>
                <w:sz w:val="24"/>
                <w:szCs w:val="24"/>
              </w:rPr>
              <w:t xml:space="preserve"> 29.07.2015 № 304пчф-1/15</w:t>
            </w:r>
          </w:p>
        </w:tc>
        <w:tc>
          <w:tcPr>
            <w:tcW w:w="1416" w:type="dxa"/>
            <w:vMerge/>
          </w:tcPr>
          <w:p w14:paraId="7D8ADB0E" w14:textId="77777777" w:rsidR="00193838" w:rsidRPr="00041757" w:rsidRDefault="00193838" w:rsidP="007A2658">
            <w:pPr>
              <w:jc w:val="center"/>
              <w:rPr>
                <w:sz w:val="24"/>
                <w:szCs w:val="24"/>
              </w:rPr>
            </w:pPr>
          </w:p>
        </w:tc>
        <w:tc>
          <w:tcPr>
            <w:tcW w:w="1449" w:type="dxa"/>
            <w:vMerge/>
          </w:tcPr>
          <w:p w14:paraId="5302B45A" w14:textId="77777777" w:rsidR="00193838" w:rsidRPr="00041757" w:rsidRDefault="00193838" w:rsidP="007A2658">
            <w:pPr>
              <w:jc w:val="center"/>
              <w:rPr>
                <w:sz w:val="24"/>
                <w:szCs w:val="24"/>
              </w:rPr>
            </w:pPr>
          </w:p>
        </w:tc>
        <w:tc>
          <w:tcPr>
            <w:tcW w:w="1246" w:type="dxa"/>
            <w:vMerge/>
          </w:tcPr>
          <w:p w14:paraId="29CDBBBC" w14:textId="77777777" w:rsidR="00193838" w:rsidRPr="00041757" w:rsidRDefault="00193838" w:rsidP="007A2658">
            <w:pPr>
              <w:jc w:val="center"/>
              <w:rPr>
                <w:sz w:val="24"/>
                <w:szCs w:val="24"/>
              </w:rPr>
            </w:pPr>
          </w:p>
        </w:tc>
        <w:tc>
          <w:tcPr>
            <w:tcW w:w="1340" w:type="dxa"/>
            <w:vMerge/>
          </w:tcPr>
          <w:p w14:paraId="54A7E95F" w14:textId="77777777" w:rsidR="00193838" w:rsidRDefault="00193838" w:rsidP="007A2658">
            <w:pPr>
              <w:jc w:val="center"/>
              <w:rPr>
                <w:sz w:val="24"/>
                <w:szCs w:val="24"/>
              </w:rPr>
            </w:pPr>
          </w:p>
        </w:tc>
        <w:tc>
          <w:tcPr>
            <w:tcW w:w="1780" w:type="dxa"/>
            <w:vMerge/>
            <w:vAlign w:val="center"/>
          </w:tcPr>
          <w:p w14:paraId="48B0C5B1" w14:textId="77777777" w:rsidR="00193838" w:rsidRPr="00041757" w:rsidRDefault="00193838" w:rsidP="007A2658">
            <w:pPr>
              <w:jc w:val="center"/>
              <w:rPr>
                <w:sz w:val="24"/>
                <w:szCs w:val="24"/>
              </w:rPr>
            </w:pPr>
          </w:p>
        </w:tc>
        <w:tc>
          <w:tcPr>
            <w:tcW w:w="3522" w:type="dxa"/>
            <w:vMerge/>
            <w:vAlign w:val="center"/>
          </w:tcPr>
          <w:p w14:paraId="409CEB85" w14:textId="77777777" w:rsidR="00193838" w:rsidRPr="00D724DE" w:rsidRDefault="00193838" w:rsidP="007A2658">
            <w:pPr>
              <w:rPr>
                <w:sz w:val="24"/>
                <w:szCs w:val="24"/>
              </w:rPr>
            </w:pPr>
          </w:p>
        </w:tc>
      </w:tr>
      <w:tr w:rsidR="00193838" w:rsidRPr="00AA67ED" w14:paraId="7B1B86C1"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vAlign w:val="center"/>
          </w:tcPr>
          <w:p w14:paraId="3E507057" w14:textId="77777777" w:rsidR="00193838" w:rsidRDefault="00193838" w:rsidP="007A2658">
            <w:pPr>
              <w:jc w:val="center"/>
              <w:rPr>
                <w:sz w:val="24"/>
                <w:szCs w:val="24"/>
              </w:rPr>
            </w:pPr>
          </w:p>
        </w:tc>
        <w:tc>
          <w:tcPr>
            <w:tcW w:w="2066" w:type="dxa"/>
            <w:vAlign w:val="center"/>
          </w:tcPr>
          <w:p w14:paraId="2EF29219" w14:textId="77777777" w:rsidR="00193838" w:rsidRPr="00D724DE" w:rsidRDefault="00193838" w:rsidP="007A2658">
            <w:pPr>
              <w:jc w:val="center"/>
              <w:rPr>
                <w:color w:val="000000"/>
                <w:sz w:val="24"/>
                <w:szCs w:val="24"/>
              </w:rPr>
            </w:pPr>
            <w:proofErr w:type="spellStart"/>
            <w:r w:rsidRPr="00D724DE">
              <w:rPr>
                <w:color w:val="000000"/>
                <w:sz w:val="24"/>
                <w:szCs w:val="24"/>
              </w:rPr>
              <w:t>Кравцов</w:t>
            </w:r>
            <w:proofErr w:type="spellEnd"/>
            <w:r w:rsidRPr="00D724DE">
              <w:rPr>
                <w:color w:val="000000"/>
                <w:sz w:val="24"/>
                <w:szCs w:val="24"/>
              </w:rPr>
              <w:t xml:space="preserve"> М.Ю.</w:t>
            </w:r>
          </w:p>
        </w:tc>
        <w:tc>
          <w:tcPr>
            <w:tcW w:w="2412" w:type="dxa"/>
            <w:vAlign w:val="center"/>
          </w:tcPr>
          <w:p w14:paraId="2ADB906A" w14:textId="77777777" w:rsidR="00193838" w:rsidRPr="00D724DE" w:rsidRDefault="00193838" w:rsidP="007A2658">
            <w:pPr>
              <w:rPr>
                <w:color w:val="000000"/>
                <w:sz w:val="24"/>
                <w:szCs w:val="24"/>
              </w:rPr>
            </w:pPr>
            <w:proofErr w:type="spellStart"/>
            <w:r>
              <w:rPr>
                <w:color w:val="000000"/>
                <w:sz w:val="24"/>
                <w:szCs w:val="24"/>
              </w:rPr>
              <w:t>Д</w:t>
            </w:r>
            <w:r w:rsidRPr="00A16495">
              <w:rPr>
                <w:color w:val="000000"/>
                <w:sz w:val="24"/>
                <w:szCs w:val="24"/>
              </w:rPr>
              <w:t>оговор</w:t>
            </w:r>
            <w:proofErr w:type="spellEnd"/>
            <w:r w:rsidRPr="00A16495">
              <w:rPr>
                <w:color w:val="000000"/>
                <w:sz w:val="24"/>
                <w:szCs w:val="24"/>
              </w:rPr>
              <w:t xml:space="preserve"> </w:t>
            </w:r>
            <w:proofErr w:type="spellStart"/>
            <w:r w:rsidRPr="00A16495">
              <w:rPr>
                <w:color w:val="000000"/>
                <w:sz w:val="24"/>
                <w:szCs w:val="24"/>
              </w:rPr>
              <w:t>поручительства</w:t>
            </w:r>
            <w:proofErr w:type="spellEnd"/>
            <w:r w:rsidRPr="00A16495">
              <w:rPr>
                <w:color w:val="000000"/>
                <w:sz w:val="24"/>
                <w:szCs w:val="24"/>
              </w:rPr>
              <w:t xml:space="preserve"> </w:t>
            </w:r>
            <w:proofErr w:type="spellStart"/>
            <w:r w:rsidRPr="00A16495">
              <w:rPr>
                <w:color w:val="000000"/>
                <w:sz w:val="24"/>
                <w:szCs w:val="24"/>
              </w:rPr>
              <w:t>от</w:t>
            </w:r>
            <w:proofErr w:type="spellEnd"/>
            <w:r w:rsidRPr="00A16495">
              <w:rPr>
                <w:color w:val="000000"/>
                <w:sz w:val="24"/>
                <w:szCs w:val="24"/>
              </w:rPr>
              <w:t xml:space="preserve"> 29.07.2015 № 304пчф-2/15</w:t>
            </w:r>
          </w:p>
        </w:tc>
        <w:tc>
          <w:tcPr>
            <w:tcW w:w="1416" w:type="dxa"/>
            <w:vMerge/>
          </w:tcPr>
          <w:p w14:paraId="4440095A" w14:textId="77777777" w:rsidR="00193838" w:rsidRPr="00041757" w:rsidRDefault="00193838" w:rsidP="007A2658">
            <w:pPr>
              <w:jc w:val="center"/>
              <w:rPr>
                <w:sz w:val="24"/>
                <w:szCs w:val="24"/>
              </w:rPr>
            </w:pPr>
          </w:p>
        </w:tc>
        <w:tc>
          <w:tcPr>
            <w:tcW w:w="1449" w:type="dxa"/>
            <w:vMerge/>
          </w:tcPr>
          <w:p w14:paraId="67B3892D" w14:textId="77777777" w:rsidR="00193838" w:rsidRPr="00041757" w:rsidRDefault="00193838" w:rsidP="007A2658">
            <w:pPr>
              <w:jc w:val="center"/>
              <w:rPr>
                <w:sz w:val="24"/>
                <w:szCs w:val="24"/>
              </w:rPr>
            </w:pPr>
          </w:p>
        </w:tc>
        <w:tc>
          <w:tcPr>
            <w:tcW w:w="1246" w:type="dxa"/>
            <w:vMerge/>
          </w:tcPr>
          <w:p w14:paraId="6DA26820" w14:textId="77777777" w:rsidR="00193838" w:rsidRPr="00041757" w:rsidRDefault="00193838" w:rsidP="007A2658">
            <w:pPr>
              <w:jc w:val="center"/>
              <w:rPr>
                <w:sz w:val="24"/>
                <w:szCs w:val="24"/>
              </w:rPr>
            </w:pPr>
          </w:p>
        </w:tc>
        <w:tc>
          <w:tcPr>
            <w:tcW w:w="1340" w:type="dxa"/>
            <w:vMerge/>
          </w:tcPr>
          <w:p w14:paraId="0A81793B" w14:textId="77777777" w:rsidR="00193838" w:rsidRDefault="00193838" w:rsidP="007A2658">
            <w:pPr>
              <w:jc w:val="center"/>
              <w:rPr>
                <w:sz w:val="24"/>
                <w:szCs w:val="24"/>
              </w:rPr>
            </w:pPr>
          </w:p>
        </w:tc>
        <w:tc>
          <w:tcPr>
            <w:tcW w:w="1780" w:type="dxa"/>
            <w:vMerge/>
            <w:vAlign w:val="center"/>
          </w:tcPr>
          <w:p w14:paraId="24148B9A" w14:textId="77777777" w:rsidR="00193838" w:rsidRPr="00041757" w:rsidRDefault="00193838" w:rsidP="007A2658">
            <w:pPr>
              <w:jc w:val="center"/>
              <w:rPr>
                <w:sz w:val="24"/>
                <w:szCs w:val="24"/>
              </w:rPr>
            </w:pPr>
          </w:p>
        </w:tc>
        <w:tc>
          <w:tcPr>
            <w:tcW w:w="3522" w:type="dxa"/>
            <w:vMerge/>
            <w:vAlign w:val="center"/>
          </w:tcPr>
          <w:p w14:paraId="433C4B24" w14:textId="77777777" w:rsidR="00193838" w:rsidRPr="00D724DE" w:rsidRDefault="00193838" w:rsidP="007A2658">
            <w:pPr>
              <w:rPr>
                <w:sz w:val="24"/>
                <w:szCs w:val="24"/>
              </w:rPr>
            </w:pPr>
          </w:p>
        </w:tc>
      </w:tr>
      <w:tr w:rsidR="00193838" w:rsidRPr="008E6EAE" w14:paraId="222FDBBC"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vAlign w:val="center"/>
          </w:tcPr>
          <w:p w14:paraId="6A0DA2C8" w14:textId="77777777" w:rsidR="00193838" w:rsidRDefault="00193838" w:rsidP="007A2658">
            <w:pPr>
              <w:jc w:val="center"/>
              <w:rPr>
                <w:sz w:val="24"/>
                <w:szCs w:val="24"/>
              </w:rPr>
            </w:pPr>
          </w:p>
        </w:tc>
        <w:tc>
          <w:tcPr>
            <w:tcW w:w="2066" w:type="dxa"/>
          </w:tcPr>
          <w:p w14:paraId="282AB87C" w14:textId="77777777" w:rsidR="00193838" w:rsidRDefault="00193838" w:rsidP="007A2658">
            <w:pPr>
              <w:jc w:val="center"/>
              <w:rPr>
                <w:color w:val="000000"/>
                <w:sz w:val="24"/>
                <w:szCs w:val="24"/>
              </w:rPr>
            </w:pPr>
            <w:proofErr w:type="spellStart"/>
            <w:r w:rsidRPr="00D724DE">
              <w:rPr>
                <w:color w:val="000000"/>
                <w:sz w:val="24"/>
                <w:szCs w:val="24"/>
              </w:rPr>
              <w:t>Хафизов</w:t>
            </w:r>
            <w:proofErr w:type="spellEnd"/>
            <w:r w:rsidRPr="00D724DE">
              <w:rPr>
                <w:color w:val="000000"/>
                <w:sz w:val="24"/>
                <w:szCs w:val="24"/>
              </w:rPr>
              <w:t xml:space="preserve"> Ю.Р.</w:t>
            </w:r>
          </w:p>
        </w:tc>
        <w:tc>
          <w:tcPr>
            <w:tcW w:w="2412" w:type="dxa"/>
            <w:vAlign w:val="center"/>
          </w:tcPr>
          <w:p w14:paraId="09F4411F" w14:textId="77777777" w:rsidR="00193838" w:rsidRPr="00193838" w:rsidRDefault="00193838" w:rsidP="007A2658">
            <w:pPr>
              <w:rPr>
                <w:color w:val="000000"/>
                <w:sz w:val="24"/>
                <w:szCs w:val="24"/>
                <w:lang w:val="ru-RU"/>
              </w:rPr>
            </w:pPr>
            <w:r w:rsidRPr="00193838">
              <w:rPr>
                <w:color w:val="000000"/>
                <w:sz w:val="24"/>
                <w:szCs w:val="24"/>
                <w:lang w:val="ru-RU"/>
              </w:rPr>
              <w:t>Договор об ипотеке от 17.05.2016 № 304/744/152ди-1/16</w:t>
            </w:r>
          </w:p>
        </w:tc>
        <w:tc>
          <w:tcPr>
            <w:tcW w:w="1416" w:type="dxa"/>
            <w:vMerge/>
          </w:tcPr>
          <w:p w14:paraId="7A72EE17" w14:textId="77777777" w:rsidR="00193838" w:rsidRPr="00193838" w:rsidRDefault="00193838" w:rsidP="007A2658">
            <w:pPr>
              <w:jc w:val="center"/>
              <w:rPr>
                <w:sz w:val="24"/>
                <w:szCs w:val="24"/>
                <w:lang w:val="ru-RU"/>
              </w:rPr>
            </w:pPr>
          </w:p>
        </w:tc>
        <w:tc>
          <w:tcPr>
            <w:tcW w:w="1449" w:type="dxa"/>
            <w:vMerge/>
          </w:tcPr>
          <w:p w14:paraId="2624F286" w14:textId="77777777" w:rsidR="00193838" w:rsidRPr="00193838" w:rsidRDefault="00193838" w:rsidP="007A2658">
            <w:pPr>
              <w:jc w:val="center"/>
              <w:rPr>
                <w:sz w:val="24"/>
                <w:szCs w:val="24"/>
                <w:lang w:val="ru-RU"/>
              </w:rPr>
            </w:pPr>
          </w:p>
        </w:tc>
        <w:tc>
          <w:tcPr>
            <w:tcW w:w="1246" w:type="dxa"/>
            <w:vMerge/>
          </w:tcPr>
          <w:p w14:paraId="7278D66B" w14:textId="77777777" w:rsidR="00193838" w:rsidRPr="00193838" w:rsidRDefault="00193838" w:rsidP="007A2658">
            <w:pPr>
              <w:jc w:val="center"/>
              <w:rPr>
                <w:sz w:val="24"/>
                <w:szCs w:val="24"/>
                <w:lang w:val="ru-RU"/>
              </w:rPr>
            </w:pPr>
          </w:p>
        </w:tc>
        <w:tc>
          <w:tcPr>
            <w:tcW w:w="1340" w:type="dxa"/>
            <w:vMerge/>
          </w:tcPr>
          <w:p w14:paraId="20C6BB9D" w14:textId="77777777" w:rsidR="00193838" w:rsidRPr="00193838" w:rsidRDefault="00193838" w:rsidP="007A2658">
            <w:pPr>
              <w:jc w:val="center"/>
              <w:rPr>
                <w:sz w:val="24"/>
                <w:szCs w:val="24"/>
                <w:lang w:val="ru-RU"/>
              </w:rPr>
            </w:pPr>
          </w:p>
        </w:tc>
        <w:tc>
          <w:tcPr>
            <w:tcW w:w="1780" w:type="dxa"/>
            <w:vMerge/>
            <w:vAlign w:val="center"/>
          </w:tcPr>
          <w:p w14:paraId="03182984" w14:textId="77777777" w:rsidR="00193838" w:rsidRPr="00193838" w:rsidRDefault="00193838" w:rsidP="007A2658">
            <w:pPr>
              <w:jc w:val="center"/>
              <w:rPr>
                <w:sz w:val="24"/>
                <w:szCs w:val="24"/>
                <w:lang w:val="ru-RU"/>
              </w:rPr>
            </w:pPr>
          </w:p>
        </w:tc>
        <w:tc>
          <w:tcPr>
            <w:tcW w:w="3522" w:type="dxa"/>
            <w:vMerge w:val="restart"/>
            <w:vAlign w:val="center"/>
          </w:tcPr>
          <w:p w14:paraId="50FD5843" w14:textId="77777777" w:rsidR="00193838" w:rsidRPr="00193838" w:rsidRDefault="00193838" w:rsidP="007A2658">
            <w:pPr>
              <w:rPr>
                <w:rFonts w:cs="Calibri"/>
                <w:color w:val="000000"/>
                <w:sz w:val="24"/>
                <w:lang w:val="ru-RU"/>
              </w:rPr>
            </w:pPr>
            <w:r w:rsidRPr="00193838">
              <w:rPr>
                <w:rFonts w:cs="Calibri"/>
                <w:color w:val="000000"/>
                <w:sz w:val="24"/>
                <w:lang w:val="ru-RU"/>
              </w:rPr>
              <w:t>Обеспечительное обязательство по кредитному договору от 29.07.2015 № 304кл/15.</w:t>
            </w:r>
            <w:r w:rsidRPr="00193838">
              <w:rPr>
                <w:rFonts w:cs="Calibri"/>
                <w:color w:val="000000"/>
                <w:sz w:val="24"/>
                <w:lang w:val="ru-RU"/>
              </w:rPr>
              <w:br/>
              <w:t>На предмет залога обращено взыскание на основании Апелляционного определения Московского городского суда от 10.12.2021 по делу № 2-6562/2018.</w:t>
            </w:r>
          </w:p>
        </w:tc>
      </w:tr>
      <w:tr w:rsidR="00193838" w:rsidRPr="008E6EAE" w14:paraId="02F6639F"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vAlign w:val="center"/>
          </w:tcPr>
          <w:p w14:paraId="210D7A2A" w14:textId="77777777" w:rsidR="00193838" w:rsidRPr="00193838" w:rsidRDefault="00193838" w:rsidP="007A2658">
            <w:pPr>
              <w:jc w:val="center"/>
              <w:rPr>
                <w:sz w:val="24"/>
                <w:szCs w:val="24"/>
                <w:lang w:val="ru-RU"/>
              </w:rPr>
            </w:pPr>
          </w:p>
        </w:tc>
        <w:tc>
          <w:tcPr>
            <w:tcW w:w="2066" w:type="dxa"/>
          </w:tcPr>
          <w:p w14:paraId="1D145FF2" w14:textId="77777777" w:rsidR="00193838" w:rsidRDefault="00193838" w:rsidP="007A2658">
            <w:pPr>
              <w:jc w:val="center"/>
              <w:rPr>
                <w:color w:val="000000"/>
                <w:sz w:val="24"/>
                <w:szCs w:val="24"/>
              </w:rPr>
            </w:pPr>
            <w:proofErr w:type="spellStart"/>
            <w:r w:rsidRPr="00D724DE">
              <w:rPr>
                <w:color w:val="000000"/>
                <w:sz w:val="24"/>
                <w:szCs w:val="24"/>
              </w:rPr>
              <w:t>Румянцев</w:t>
            </w:r>
            <w:proofErr w:type="spellEnd"/>
            <w:r w:rsidRPr="00D724DE">
              <w:rPr>
                <w:color w:val="000000"/>
                <w:sz w:val="24"/>
                <w:szCs w:val="24"/>
              </w:rPr>
              <w:t xml:space="preserve"> С.Б.</w:t>
            </w:r>
          </w:p>
        </w:tc>
        <w:tc>
          <w:tcPr>
            <w:tcW w:w="2412" w:type="dxa"/>
            <w:vAlign w:val="center"/>
          </w:tcPr>
          <w:p w14:paraId="31B193B7" w14:textId="77777777" w:rsidR="00193838" w:rsidRPr="00193838" w:rsidRDefault="00193838" w:rsidP="007A2658">
            <w:pPr>
              <w:rPr>
                <w:color w:val="000000"/>
                <w:sz w:val="24"/>
                <w:szCs w:val="24"/>
                <w:lang w:val="ru-RU"/>
              </w:rPr>
            </w:pPr>
            <w:r w:rsidRPr="00193838">
              <w:rPr>
                <w:color w:val="000000"/>
                <w:sz w:val="24"/>
                <w:szCs w:val="24"/>
                <w:lang w:val="ru-RU"/>
              </w:rPr>
              <w:t>Договор об ипотеке от 17.05.2016 № 304/744/152ди-2/16</w:t>
            </w:r>
          </w:p>
        </w:tc>
        <w:tc>
          <w:tcPr>
            <w:tcW w:w="1416" w:type="dxa"/>
            <w:vMerge/>
          </w:tcPr>
          <w:p w14:paraId="047CB44B" w14:textId="77777777" w:rsidR="00193838" w:rsidRPr="00193838" w:rsidRDefault="00193838" w:rsidP="007A2658">
            <w:pPr>
              <w:jc w:val="center"/>
              <w:rPr>
                <w:sz w:val="24"/>
                <w:szCs w:val="24"/>
                <w:lang w:val="ru-RU"/>
              </w:rPr>
            </w:pPr>
          </w:p>
        </w:tc>
        <w:tc>
          <w:tcPr>
            <w:tcW w:w="1449" w:type="dxa"/>
            <w:vMerge/>
          </w:tcPr>
          <w:p w14:paraId="3F1D486F" w14:textId="77777777" w:rsidR="00193838" w:rsidRPr="00193838" w:rsidRDefault="00193838" w:rsidP="007A2658">
            <w:pPr>
              <w:jc w:val="center"/>
              <w:rPr>
                <w:sz w:val="24"/>
                <w:szCs w:val="24"/>
                <w:lang w:val="ru-RU"/>
              </w:rPr>
            </w:pPr>
          </w:p>
        </w:tc>
        <w:tc>
          <w:tcPr>
            <w:tcW w:w="1246" w:type="dxa"/>
            <w:vMerge/>
          </w:tcPr>
          <w:p w14:paraId="6170A416" w14:textId="77777777" w:rsidR="00193838" w:rsidRPr="00193838" w:rsidRDefault="00193838" w:rsidP="007A2658">
            <w:pPr>
              <w:jc w:val="center"/>
              <w:rPr>
                <w:sz w:val="24"/>
                <w:szCs w:val="24"/>
                <w:lang w:val="ru-RU"/>
              </w:rPr>
            </w:pPr>
          </w:p>
        </w:tc>
        <w:tc>
          <w:tcPr>
            <w:tcW w:w="1340" w:type="dxa"/>
            <w:vMerge/>
          </w:tcPr>
          <w:p w14:paraId="3953D10F" w14:textId="77777777" w:rsidR="00193838" w:rsidRPr="00193838" w:rsidRDefault="00193838" w:rsidP="007A2658">
            <w:pPr>
              <w:jc w:val="center"/>
              <w:rPr>
                <w:sz w:val="24"/>
                <w:szCs w:val="24"/>
                <w:lang w:val="ru-RU"/>
              </w:rPr>
            </w:pPr>
          </w:p>
        </w:tc>
        <w:tc>
          <w:tcPr>
            <w:tcW w:w="1780" w:type="dxa"/>
            <w:vMerge/>
            <w:vAlign w:val="center"/>
          </w:tcPr>
          <w:p w14:paraId="5F8809F5" w14:textId="77777777" w:rsidR="00193838" w:rsidRPr="00193838" w:rsidRDefault="00193838" w:rsidP="007A2658">
            <w:pPr>
              <w:jc w:val="center"/>
              <w:rPr>
                <w:sz w:val="24"/>
                <w:szCs w:val="24"/>
                <w:lang w:val="ru-RU"/>
              </w:rPr>
            </w:pPr>
          </w:p>
        </w:tc>
        <w:tc>
          <w:tcPr>
            <w:tcW w:w="3522" w:type="dxa"/>
            <w:vMerge/>
          </w:tcPr>
          <w:p w14:paraId="00F2F039" w14:textId="77777777" w:rsidR="00193838" w:rsidRPr="00193838" w:rsidRDefault="00193838" w:rsidP="007A2658">
            <w:pPr>
              <w:rPr>
                <w:sz w:val="24"/>
                <w:szCs w:val="24"/>
                <w:lang w:val="ru-RU"/>
              </w:rPr>
            </w:pPr>
          </w:p>
        </w:tc>
      </w:tr>
      <w:tr w:rsidR="00193838" w:rsidRPr="008E6EAE" w14:paraId="769E0305"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val="restart"/>
            <w:vAlign w:val="center"/>
          </w:tcPr>
          <w:p w14:paraId="415884FB" w14:textId="77777777" w:rsidR="00193838" w:rsidRDefault="00193838" w:rsidP="007A2658">
            <w:pPr>
              <w:jc w:val="center"/>
              <w:rPr>
                <w:sz w:val="24"/>
                <w:szCs w:val="24"/>
              </w:rPr>
            </w:pPr>
            <w:r>
              <w:rPr>
                <w:sz w:val="24"/>
                <w:szCs w:val="24"/>
              </w:rPr>
              <w:lastRenderedPageBreak/>
              <w:t>2</w:t>
            </w:r>
          </w:p>
        </w:tc>
        <w:tc>
          <w:tcPr>
            <w:tcW w:w="2066" w:type="dxa"/>
            <w:vAlign w:val="center"/>
          </w:tcPr>
          <w:p w14:paraId="7BF27BB0" w14:textId="77777777" w:rsidR="00193838" w:rsidRPr="00D724DE" w:rsidRDefault="00193838" w:rsidP="007A2658">
            <w:pPr>
              <w:autoSpaceDE/>
              <w:autoSpaceDN/>
              <w:jc w:val="center"/>
              <w:rPr>
                <w:rFonts w:cs="Calibri"/>
                <w:color w:val="000000"/>
                <w:sz w:val="24"/>
              </w:rPr>
            </w:pPr>
            <w:r w:rsidRPr="00D724DE">
              <w:rPr>
                <w:rFonts w:cs="Calibri"/>
                <w:color w:val="000000"/>
                <w:sz w:val="24"/>
              </w:rPr>
              <w:t>ПАО "</w:t>
            </w:r>
            <w:proofErr w:type="spellStart"/>
            <w:r w:rsidRPr="00D724DE">
              <w:rPr>
                <w:rFonts w:cs="Calibri"/>
                <w:color w:val="000000"/>
                <w:sz w:val="24"/>
              </w:rPr>
              <w:t>Вологодская</w:t>
            </w:r>
            <w:proofErr w:type="spellEnd"/>
            <w:r w:rsidRPr="00D724DE">
              <w:rPr>
                <w:rFonts w:cs="Calibri"/>
                <w:color w:val="000000"/>
                <w:sz w:val="24"/>
              </w:rPr>
              <w:t xml:space="preserve"> </w:t>
            </w:r>
            <w:proofErr w:type="spellStart"/>
            <w:r w:rsidRPr="00D724DE">
              <w:rPr>
                <w:rFonts w:cs="Calibri"/>
                <w:color w:val="000000"/>
                <w:sz w:val="24"/>
              </w:rPr>
              <w:t>сбытовая</w:t>
            </w:r>
            <w:proofErr w:type="spellEnd"/>
            <w:r w:rsidRPr="00D724DE">
              <w:rPr>
                <w:rFonts w:cs="Calibri"/>
                <w:color w:val="000000"/>
                <w:sz w:val="24"/>
              </w:rPr>
              <w:t xml:space="preserve"> </w:t>
            </w:r>
            <w:proofErr w:type="spellStart"/>
            <w:r w:rsidRPr="00D724DE">
              <w:rPr>
                <w:rFonts w:cs="Calibri"/>
                <w:color w:val="000000"/>
                <w:sz w:val="24"/>
              </w:rPr>
              <w:t>компания</w:t>
            </w:r>
            <w:proofErr w:type="spellEnd"/>
            <w:r w:rsidRPr="00D724DE">
              <w:rPr>
                <w:rFonts w:cs="Calibri"/>
                <w:color w:val="000000"/>
                <w:sz w:val="24"/>
              </w:rPr>
              <w:t>"</w:t>
            </w:r>
          </w:p>
        </w:tc>
        <w:tc>
          <w:tcPr>
            <w:tcW w:w="2412" w:type="dxa"/>
            <w:vAlign w:val="center"/>
          </w:tcPr>
          <w:p w14:paraId="2080131D" w14:textId="77777777" w:rsidR="00193838" w:rsidRPr="00D724DE" w:rsidRDefault="00193838" w:rsidP="007A2658">
            <w:pPr>
              <w:autoSpaceDE/>
              <w:autoSpaceDN/>
              <w:rPr>
                <w:rFonts w:cs="Calibri"/>
                <w:color w:val="000000"/>
                <w:sz w:val="24"/>
              </w:rPr>
            </w:pPr>
            <w:proofErr w:type="spellStart"/>
            <w:r>
              <w:rPr>
                <w:color w:val="000000"/>
                <w:sz w:val="24"/>
                <w:szCs w:val="24"/>
              </w:rPr>
              <w:t>Д</w:t>
            </w:r>
            <w:r w:rsidRPr="00041757">
              <w:rPr>
                <w:color w:val="000000"/>
                <w:sz w:val="24"/>
                <w:szCs w:val="24"/>
              </w:rPr>
              <w:t>оговор</w:t>
            </w:r>
            <w:proofErr w:type="spellEnd"/>
            <w:r w:rsidRPr="00041757">
              <w:rPr>
                <w:color w:val="000000"/>
                <w:sz w:val="24"/>
                <w:szCs w:val="24"/>
              </w:rPr>
              <w:t xml:space="preserve"> </w:t>
            </w:r>
            <w:proofErr w:type="spellStart"/>
            <w:r w:rsidRPr="00041757">
              <w:rPr>
                <w:color w:val="000000"/>
                <w:sz w:val="24"/>
                <w:szCs w:val="24"/>
              </w:rPr>
              <w:t>поручительства</w:t>
            </w:r>
            <w:proofErr w:type="spellEnd"/>
            <w:r w:rsidRPr="00041757">
              <w:rPr>
                <w:color w:val="000000"/>
                <w:sz w:val="24"/>
                <w:szCs w:val="24"/>
              </w:rPr>
              <w:t xml:space="preserve"> </w:t>
            </w:r>
            <w:proofErr w:type="spellStart"/>
            <w:r w:rsidRPr="00041757">
              <w:rPr>
                <w:color w:val="000000"/>
                <w:sz w:val="24"/>
                <w:szCs w:val="24"/>
              </w:rPr>
              <w:t>от</w:t>
            </w:r>
            <w:proofErr w:type="spellEnd"/>
            <w:r w:rsidRPr="00041757">
              <w:rPr>
                <w:color w:val="000000"/>
                <w:sz w:val="24"/>
                <w:szCs w:val="24"/>
              </w:rPr>
              <w:t xml:space="preserve"> 20.06.2016 № 744пч-2/13</w:t>
            </w:r>
          </w:p>
        </w:tc>
        <w:tc>
          <w:tcPr>
            <w:tcW w:w="1416" w:type="dxa"/>
            <w:vMerge w:val="restart"/>
            <w:vAlign w:val="center"/>
          </w:tcPr>
          <w:p w14:paraId="6C6A02E5" w14:textId="77777777" w:rsidR="00193838" w:rsidRPr="00D724DE" w:rsidRDefault="00193838" w:rsidP="007A2658">
            <w:pPr>
              <w:autoSpaceDE/>
              <w:autoSpaceDN/>
              <w:jc w:val="center"/>
              <w:rPr>
                <w:rFonts w:cs="Calibri"/>
                <w:color w:val="000000"/>
                <w:sz w:val="24"/>
              </w:rPr>
            </w:pPr>
            <w:r w:rsidRPr="00D724DE">
              <w:rPr>
                <w:rFonts w:cs="Calibri"/>
                <w:color w:val="000000"/>
                <w:sz w:val="24"/>
              </w:rPr>
              <w:t>73 278 882,63</w:t>
            </w:r>
          </w:p>
        </w:tc>
        <w:tc>
          <w:tcPr>
            <w:tcW w:w="1449" w:type="dxa"/>
            <w:vMerge w:val="restart"/>
            <w:vAlign w:val="center"/>
          </w:tcPr>
          <w:p w14:paraId="39FDF058" w14:textId="77777777" w:rsidR="00193838" w:rsidRPr="00D724DE" w:rsidRDefault="00193838" w:rsidP="007A2658">
            <w:pPr>
              <w:jc w:val="center"/>
              <w:rPr>
                <w:rFonts w:cs="Calibri"/>
                <w:color w:val="000000"/>
                <w:sz w:val="24"/>
              </w:rPr>
            </w:pPr>
            <w:r w:rsidRPr="00D724DE">
              <w:rPr>
                <w:rFonts w:cs="Calibri"/>
                <w:color w:val="000000"/>
                <w:sz w:val="24"/>
              </w:rPr>
              <w:t>22 970 445,92</w:t>
            </w:r>
          </w:p>
        </w:tc>
        <w:tc>
          <w:tcPr>
            <w:tcW w:w="1246" w:type="dxa"/>
            <w:vMerge w:val="restart"/>
            <w:vAlign w:val="center"/>
          </w:tcPr>
          <w:p w14:paraId="5DFA4233" w14:textId="77777777" w:rsidR="00193838" w:rsidRPr="00D724DE" w:rsidRDefault="00193838" w:rsidP="007A2658">
            <w:pPr>
              <w:jc w:val="center"/>
              <w:rPr>
                <w:rFonts w:cs="Calibri"/>
                <w:color w:val="000000"/>
                <w:sz w:val="24"/>
              </w:rPr>
            </w:pPr>
            <w:r w:rsidRPr="00D724DE">
              <w:rPr>
                <w:rFonts w:cs="Calibri"/>
                <w:color w:val="000000"/>
                <w:sz w:val="24"/>
              </w:rPr>
              <w:t>0,00</w:t>
            </w:r>
          </w:p>
        </w:tc>
        <w:tc>
          <w:tcPr>
            <w:tcW w:w="1340" w:type="dxa"/>
            <w:vMerge w:val="restart"/>
            <w:vAlign w:val="center"/>
          </w:tcPr>
          <w:p w14:paraId="64CA7D62" w14:textId="77777777" w:rsidR="00193838" w:rsidRPr="00D724DE" w:rsidRDefault="00193838" w:rsidP="007A2658">
            <w:pPr>
              <w:jc w:val="center"/>
              <w:rPr>
                <w:rFonts w:cs="Calibri"/>
                <w:color w:val="000000"/>
                <w:sz w:val="24"/>
              </w:rPr>
            </w:pPr>
            <w:r w:rsidRPr="00D724DE">
              <w:rPr>
                <w:rFonts w:cs="Calibri"/>
                <w:color w:val="000000"/>
                <w:sz w:val="24"/>
              </w:rPr>
              <w:t>0,00</w:t>
            </w:r>
          </w:p>
        </w:tc>
        <w:tc>
          <w:tcPr>
            <w:tcW w:w="1780" w:type="dxa"/>
            <w:vMerge w:val="restart"/>
            <w:vAlign w:val="center"/>
          </w:tcPr>
          <w:p w14:paraId="47391728" w14:textId="77777777" w:rsidR="00193838" w:rsidRPr="00D724DE" w:rsidRDefault="00193838" w:rsidP="007A2658">
            <w:pPr>
              <w:jc w:val="center"/>
              <w:rPr>
                <w:rFonts w:cs="Calibri"/>
                <w:color w:val="000000"/>
                <w:sz w:val="24"/>
              </w:rPr>
            </w:pPr>
            <w:r w:rsidRPr="00D724DE">
              <w:rPr>
                <w:rFonts w:cs="Calibri"/>
                <w:color w:val="000000"/>
                <w:sz w:val="24"/>
              </w:rPr>
              <w:t>96 249 328,5</w:t>
            </w:r>
            <w:r w:rsidRPr="00884187">
              <w:rPr>
                <w:rFonts w:cs="Calibri"/>
                <w:color w:val="000000"/>
                <w:sz w:val="24"/>
              </w:rPr>
              <w:t>5</w:t>
            </w:r>
            <w:r w:rsidRPr="00884187">
              <w:rPr>
                <w:rStyle w:val="aa"/>
                <w:color w:val="000000"/>
                <w:sz w:val="24"/>
              </w:rPr>
              <w:footnoteReference w:id="11"/>
            </w:r>
          </w:p>
        </w:tc>
        <w:tc>
          <w:tcPr>
            <w:tcW w:w="3522" w:type="dxa"/>
            <w:vMerge w:val="restart"/>
            <w:vAlign w:val="center"/>
          </w:tcPr>
          <w:p w14:paraId="743A2B5A" w14:textId="77777777" w:rsidR="00193838" w:rsidRPr="00193838" w:rsidRDefault="00193838" w:rsidP="007A2658">
            <w:pPr>
              <w:autoSpaceDE/>
              <w:autoSpaceDN/>
              <w:rPr>
                <w:rFonts w:cs="Calibri"/>
                <w:color w:val="000000"/>
                <w:sz w:val="24"/>
                <w:lang w:val="ru-RU"/>
              </w:rPr>
            </w:pPr>
            <w:r w:rsidRPr="00193838">
              <w:rPr>
                <w:rFonts w:cs="Calibri"/>
                <w:color w:val="000000"/>
                <w:sz w:val="24"/>
                <w:lang w:val="ru-RU"/>
              </w:rPr>
              <w:t>Солидарное обязательство, которое подтверждается Определением Арбитражного суда Карачаево-Черкесской Республики от 12.03.2021 по делу № А25-846-75/2018 и Апелляционным определением Московского городского суда от 10.12.2021 по делу № 2-6562/2018.</w:t>
            </w:r>
          </w:p>
        </w:tc>
      </w:tr>
      <w:tr w:rsidR="00193838" w:rsidRPr="00AA67ED" w14:paraId="7B948173"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tcPr>
          <w:p w14:paraId="26E6C33D" w14:textId="77777777" w:rsidR="00193838" w:rsidRPr="00193838" w:rsidRDefault="00193838" w:rsidP="007A2658">
            <w:pPr>
              <w:jc w:val="center"/>
              <w:rPr>
                <w:sz w:val="24"/>
                <w:szCs w:val="24"/>
                <w:lang w:val="ru-RU"/>
              </w:rPr>
            </w:pPr>
          </w:p>
        </w:tc>
        <w:tc>
          <w:tcPr>
            <w:tcW w:w="2066" w:type="dxa"/>
            <w:vAlign w:val="center"/>
          </w:tcPr>
          <w:p w14:paraId="7DDCCEB4" w14:textId="77777777" w:rsidR="00193838" w:rsidRPr="00D724DE" w:rsidRDefault="00193838" w:rsidP="007A2658">
            <w:pPr>
              <w:jc w:val="center"/>
              <w:rPr>
                <w:rFonts w:cs="Calibri"/>
                <w:color w:val="000000"/>
                <w:sz w:val="24"/>
              </w:rPr>
            </w:pPr>
            <w:proofErr w:type="spellStart"/>
            <w:r w:rsidRPr="00D724DE">
              <w:rPr>
                <w:rFonts w:cs="Calibri"/>
                <w:color w:val="000000"/>
                <w:sz w:val="24"/>
              </w:rPr>
              <w:t>Румянцев</w:t>
            </w:r>
            <w:proofErr w:type="spellEnd"/>
            <w:r w:rsidRPr="00D724DE">
              <w:rPr>
                <w:rFonts w:cs="Calibri"/>
                <w:color w:val="000000"/>
                <w:sz w:val="24"/>
              </w:rPr>
              <w:t xml:space="preserve"> С.Б.</w:t>
            </w:r>
          </w:p>
        </w:tc>
        <w:tc>
          <w:tcPr>
            <w:tcW w:w="2412" w:type="dxa"/>
            <w:vAlign w:val="center"/>
          </w:tcPr>
          <w:p w14:paraId="1AF2BD8A" w14:textId="77777777" w:rsidR="00193838" w:rsidRPr="00D724DE" w:rsidRDefault="00193838" w:rsidP="007A2658">
            <w:pPr>
              <w:rPr>
                <w:rFonts w:cs="Calibri"/>
                <w:color w:val="000000"/>
                <w:sz w:val="24"/>
              </w:rPr>
            </w:pPr>
            <w:proofErr w:type="spellStart"/>
            <w:r>
              <w:rPr>
                <w:color w:val="000000"/>
                <w:sz w:val="24"/>
                <w:szCs w:val="24"/>
              </w:rPr>
              <w:t>Д</w:t>
            </w:r>
            <w:r w:rsidRPr="007B5714">
              <w:rPr>
                <w:color w:val="000000"/>
                <w:sz w:val="24"/>
                <w:szCs w:val="24"/>
              </w:rPr>
              <w:t>оговор</w:t>
            </w:r>
            <w:proofErr w:type="spellEnd"/>
            <w:r>
              <w:rPr>
                <w:color w:val="000000"/>
                <w:sz w:val="24"/>
                <w:szCs w:val="24"/>
              </w:rPr>
              <w:t xml:space="preserve"> </w:t>
            </w:r>
            <w:proofErr w:type="spellStart"/>
            <w:r w:rsidRPr="007B5714">
              <w:rPr>
                <w:color w:val="000000"/>
                <w:sz w:val="24"/>
                <w:szCs w:val="24"/>
              </w:rPr>
              <w:t>поручительства</w:t>
            </w:r>
            <w:proofErr w:type="spellEnd"/>
            <w:r w:rsidRPr="007B5714">
              <w:rPr>
                <w:color w:val="000000"/>
                <w:sz w:val="24"/>
                <w:szCs w:val="24"/>
              </w:rPr>
              <w:t xml:space="preserve"> </w:t>
            </w:r>
            <w:proofErr w:type="spellStart"/>
            <w:r w:rsidRPr="007B5714">
              <w:rPr>
                <w:color w:val="000000"/>
                <w:sz w:val="24"/>
                <w:szCs w:val="24"/>
              </w:rPr>
              <w:t>от</w:t>
            </w:r>
            <w:proofErr w:type="spellEnd"/>
            <w:r w:rsidRPr="007B5714">
              <w:rPr>
                <w:color w:val="000000"/>
                <w:sz w:val="24"/>
                <w:szCs w:val="24"/>
              </w:rPr>
              <w:t xml:space="preserve"> 02.07.2015 № 744пчф-3/13</w:t>
            </w:r>
          </w:p>
        </w:tc>
        <w:tc>
          <w:tcPr>
            <w:tcW w:w="1416" w:type="dxa"/>
            <w:vMerge/>
          </w:tcPr>
          <w:p w14:paraId="6D5E0B35" w14:textId="77777777" w:rsidR="00193838" w:rsidRPr="00041757" w:rsidRDefault="00193838" w:rsidP="007A2658">
            <w:pPr>
              <w:jc w:val="center"/>
              <w:rPr>
                <w:sz w:val="24"/>
                <w:szCs w:val="24"/>
              </w:rPr>
            </w:pPr>
          </w:p>
        </w:tc>
        <w:tc>
          <w:tcPr>
            <w:tcW w:w="1449" w:type="dxa"/>
            <w:vMerge/>
          </w:tcPr>
          <w:p w14:paraId="4BE0D34F" w14:textId="77777777" w:rsidR="00193838" w:rsidRPr="00041757" w:rsidRDefault="00193838" w:rsidP="007A2658">
            <w:pPr>
              <w:jc w:val="center"/>
              <w:rPr>
                <w:sz w:val="24"/>
                <w:szCs w:val="24"/>
              </w:rPr>
            </w:pPr>
          </w:p>
        </w:tc>
        <w:tc>
          <w:tcPr>
            <w:tcW w:w="1246" w:type="dxa"/>
            <w:vMerge/>
          </w:tcPr>
          <w:p w14:paraId="0B175CA3" w14:textId="77777777" w:rsidR="00193838" w:rsidRPr="00041757" w:rsidRDefault="00193838" w:rsidP="007A2658">
            <w:pPr>
              <w:jc w:val="center"/>
              <w:rPr>
                <w:sz w:val="24"/>
                <w:szCs w:val="24"/>
              </w:rPr>
            </w:pPr>
          </w:p>
        </w:tc>
        <w:tc>
          <w:tcPr>
            <w:tcW w:w="1340" w:type="dxa"/>
            <w:vMerge/>
          </w:tcPr>
          <w:p w14:paraId="1A499203" w14:textId="77777777" w:rsidR="00193838" w:rsidRDefault="00193838" w:rsidP="007A2658">
            <w:pPr>
              <w:jc w:val="center"/>
              <w:rPr>
                <w:sz w:val="24"/>
                <w:szCs w:val="24"/>
              </w:rPr>
            </w:pPr>
          </w:p>
        </w:tc>
        <w:tc>
          <w:tcPr>
            <w:tcW w:w="1780" w:type="dxa"/>
            <w:vMerge/>
          </w:tcPr>
          <w:p w14:paraId="13734ACB" w14:textId="77777777" w:rsidR="00193838" w:rsidRPr="00041757" w:rsidRDefault="00193838" w:rsidP="007A2658">
            <w:pPr>
              <w:jc w:val="center"/>
              <w:rPr>
                <w:sz w:val="24"/>
                <w:szCs w:val="24"/>
              </w:rPr>
            </w:pPr>
          </w:p>
        </w:tc>
        <w:tc>
          <w:tcPr>
            <w:tcW w:w="3522" w:type="dxa"/>
            <w:vMerge/>
            <w:vAlign w:val="center"/>
          </w:tcPr>
          <w:p w14:paraId="49090F15" w14:textId="77777777" w:rsidR="00193838" w:rsidRPr="00D724DE" w:rsidRDefault="00193838" w:rsidP="007A2658">
            <w:pPr>
              <w:rPr>
                <w:sz w:val="24"/>
                <w:szCs w:val="24"/>
              </w:rPr>
            </w:pPr>
          </w:p>
        </w:tc>
      </w:tr>
      <w:tr w:rsidR="00193838" w:rsidRPr="00AA67ED" w14:paraId="05485AC1"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tcPr>
          <w:p w14:paraId="0B371D67" w14:textId="77777777" w:rsidR="00193838" w:rsidRDefault="00193838" w:rsidP="007A2658">
            <w:pPr>
              <w:jc w:val="center"/>
              <w:rPr>
                <w:sz w:val="24"/>
                <w:szCs w:val="24"/>
              </w:rPr>
            </w:pPr>
          </w:p>
        </w:tc>
        <w:tc>
          <w:tcPr>
            <w:tcW w:w="2066" w:type="dxa"/>
            <w:vAlign w:val="center"/>
          </w:tcPr>
          <w:p w14:paraId="5C6FBF60" w14:textId="77777777" w:rsidR="00193838" w:rsidRPr="00D724DE" w:rsidRDefault="00193838" w:rsidP="007A2658">
            <w:pPr>
              <w:jc w:val="center"/>
              <w:rPr>
                <w:rFonts w:cs="Calibri"/>
                <w:color w:val="000000"/>
                <w:sz w:val="24"/>
              </w:rPr>
            </w:pPr>
            <w:proofErr w:type="spellStart"/>
            <w:r w:rsidRPr="00D724DE">
              <w:rPr>
                <w:rFonts w:cs="Calibri"/>
                <w:color w:val="000000"/>
                <w:sz w:val="24"/>
              </w:rPr>
              <w:t>Игнатьев</w:t>
            </w:r>
            <w:proofErr w:type="spellEnd"/>
            <w:r w:rsidRPr="00D724DE">
              <w:rPr>
                <w:rFonts w:cs="Calibri"/>
                <w:color w:val="000000"/>
                <w:sz w:val="24"/>
              </w:rPr>
              <w:t xml:space="preserve"> А.П.</w:t>
            </w:r>
          </w:p>
        </w:tc>
        <w:tc>
          <w:tcPr>
            <w:tcW w:w="2412" w:type="dxa"/>
            <w:vAlign w:val="center"/>
          </w:tcPr>
          <w:p w14:paraId="460DA03D" w14:textId="77777777" w:rsidR="00193838" w:rsidRPr="00D724DE" w:rsidRDefault="00193838" w:rsidP="007A2658">
            <w:pPr>
              <w:rPr>
                <w:rFonts w:cs="Calibri"/>
                <w:color w:val="000000"/>
                <w:sz w:val="24"/>
              </w:rPr>
            </w:pPr>
            <w:proofErr w:type="spellStart"/>
            <w:r w:rsidRPr="006831B3">
              <w:rPr>
                <w:color w:val="000000"/>
                <w:sz w:val="24"/>
                <w:szCs w:val="24"/>
              </w:rPr>
              <w:t>Договор</w:t>
            </w:r>
            <w:proofErr w:type="spellEnd"/>
            <w:r w:rsidRPr="006831B3">
              <w:rPr>
                <w:color w:val="000000"/>
                <w:sz w:val="24"/>
                <w:szCs w:val="24"/>
              </w:rPr>
              <w:t xml:space="preserve"> </w:t>
            </w:r>
            <w:proofErr w:type="spellStart"/>
            <w:r w:rsidRPr="006831B3">
              <w:rPr>
                <w:color w:val="000000"/>
                <w:sz w:val="24"/>
                <w:szCs w:val="24"/>
              </w:rPr>
              <w:t>поручительства</w:t>
            </w:r>
            <w:proofErr w:type="spellEnd"/>
            <w:r w:rsidRPr="006831B3">
              <w:rPr>
                <w:color w:val="000000"/>
                <w:sz w:val="24"/>
                <w:szCs w:val="24"/>
              </w:rPr>
              <w:t xml:space="preserve"> </w:t>
            </w:r>
            <w:proofErr w:type="spellStart"/>
            <w:r w:rsidRPr="006831B3">
              <w:rPr>
                <w:color w:val="000000"/>
                <w:sz w:val="24"/>
                <w:szCs w:val="24"/>
              </w:rPr>
              <w:t>от</w:t>
            </w:r>
            <w:proofErr w:type="spellEnd"/>
            <w:r w:rsidRPr="006831B3">
              <w:rPr>
                <w:color w:val="000000"/>
                <w:sz w:val="24"/>
                <w:szCs w:val="24"/>
              </w:rPr>
              <w:t xml:space="preserve"> 02.07.2015 № 744пчф-1/13</w:t>
            </w:r>
          </w:p>
        </w:tc>
        <w:tc>
          <w:tcPr>
            <w:tcW w:w="1416" w:type="dxa"/>
            <w:vMerge/>
          </w:tcPr>
          <w:p w14:paraId="13C92040" w14:textId="77777777" w:rsidR="00193838" w:rsidRPr="00041757" w:rsidRDefault="00193838" w:rsidP="007A2658">
            <w:pPr>
              <w:jc w:val="center"/>
              <w:rPr>
                <w:sz w:val="24"/>
                <w:szCs w:val="24"/>
              </w:rPr>
            </w:pPr>
          </w:p>
        </w:tc>
        <w:tc>
          <w:tcPr>
            <w:tcW w:w="1449" w:type="dxa"/>
            <w:vMerge/>
          </w:tcPr>
          <w:p w14:paraId="25E6F3CB" w14:textId="77777777" w:rsidR="00193838" w:rsidRPr="00041757" w:rsidRDefault="00193838" w:rsidP="007A2658">
            <w:pPr>
              <w:jc w:val="center"/>
              <w:rPr>
                <w:sz w:val="24"/>
                <w:szCs w:val="24"/>
              </w:rPr>
            </w:pPr>
          </w:p>
        </w:tc>
        <w:tc>
          <w:tcPr>
            <w:tcW w:w="1246" w:type="dxa"/>
            <w:vMerge/>
          </w:tcPr>
          <w:p w14:paraId="28238398" w14:textId="77777777" w:rsidR="00193838" w:rsidRPr="00041757" w:rsidRDefault="00193838" w:rsidP="007A2658">
            <w:pPr>
              <w:jc w:val="center"/>
              <w:rPr>
                <w:sz w:val="24"/>
                <w:szCs w:val="24"/>
              </w:rPr>
            </w:pPr>
          </w:p>
        </w:tc>
        <w:tc>
          <w:tcPr>
            <w:tcW w:w="1340" w:type="dxa"/>
            <w:vMerge/>
          </w:tcPr>
          <w:p w14:paraId="757C37AE" w14:textId="77777777" w:rsidR="00193838" w:rsidRDefault="00193838" w:rsidP="007A2658">
            <w:pPr>
              <w:jc w:val="center"/>
              <w:rPr>
                <w:sz w:val="24"/>
                <w:szCs w:val="24"/>
              </w:rPr>
            </w:pPr>
          </w:p>
        </w:tc>
        <w:tc>
          <w:tcPr>
            <w:tcW w:w="1780" w:type="dxa"/>
            <w:vMerge/>
          </w:tcPr>
          <w:p w14:paraId="397109C5" w14:textId="77777777" w:rsidR="00193838" w:rsidRPr="00041757" w:rsidRDefault="00193838" w:rsidP="007A2658">
            <w:pPr>
              <w:jc w:val="center"/>
              <w:rPr>
                <w:sz w:val="24"/>
                <w:szCs w:val="24"/>
              </w:rPr>
            </w:pPr>
          </w:p>
        </w:tc>
        <w:tc>
          <w:tcPr>
            <w:tcW w:w="3522" w:type="dxa"/>
            <w:vMerge/>
            <w:vAlign w:val="center"/>
          </w:tcPr>
          <w:p w14:paraId="40909246" w14:textId="77777777" w:rsidR="00193838" w:rsidRPr="00D724DE" w:rsidRDefault="00193838" w:rsidP="007A2658">
            <w:pPr>
              <w:rPr>
                <w:sz w:val="24"/>
                <w:szCs w:val="24"/>
              </w:rPr>
            </w:pPr>
          </w:p>
        </w:tc>
      </w:tr>
      <w:tr w:rsidR="00193838" w:rsidRPr="00AA67ED" w14:paraId="03C51003"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tcPr>
          <w:p w14:paraId="43CE50FD" w14:textId="77777777" w:rsidR="00193838" w:rsidRDefault="00193838" w:rsidP="007A2658">
            <w:pPr>
              <w:jc w:val="center"/>
              <w:rPr>
                <w:sz w:val="24"/>
                <w:szCs w:val="24"/>
              </w:rPr>
            </w:pPr>
          </w:p>
        </w:tc>
        <w:tc>
          <w:tcPr>
            <w:tcW w:w="2066" w:type="dxa"/>
            <w:vAlign w:val="center"/>
          </w:tcPr>
          <w:p w14:paraId="5D05E08F" w14:textId="77777777" w:rsidR="00193838" w:rsidRPr="00D724DE" w:rsidRDefault="00193838" w:rsidP="007A2658">
            <w:pPr>
              <w:jc w:val="center"/>
              <w:rPr>
                <w:rFonts w:cs="Calibri"/>
                <w:color w:val="000000"/>
                <w:sz w:val="24"/>
              </w:rPr>
            </w:pPr>
            <w:proofErr w:type="spellStart"/>
            <w:r w:rsidRPr="00D724DE">
              <w:rPr>
                <w:rFonts w:cs="Calibri"/>
                <w:color w:val="000000"/>
                <w:sz w:val="24"/>
              </w:rPr>
              <w:t>Кравцов</w:t>
            </w:r>
            <w:proofErr w:type="spellEnd"/>
            <w:r w:rsidRPr="00D724DE">
              <w:rPr>
                <w:rFonts w:cs="Calibri"/>
                <w:color w:val="000000"/>
                <w:sz w:val="24"/>
              </w:rPr>
              <w:t xml:space="preserve"> М.Ю.</w:t>
            </w:r>
          </w:p>
        </w:tc>
        <w:tc>
          <w:tcPr>
            <w:tcW w:w="2412" w:type="dxa"/>
            <w:vAlign w:val="center"/>
          </w:tcPr>
          <w:p w14:paraId="4584C84F" w14:textId="77777777" w:rsidR="00193838" w:rsidRPr="00D724DE" w:rsidRDefault="00193838" w:rsidP="007A2658">
            <w:pPr>
              <w:rPr>
                <w:rFonts w:cs="Calibri"/>
                <w:color w:val="000000"/>
                <w:sz w:val="24"/>
              </w:rPr>
            </w:pPr>
            <w:proofErr w:type="spellStart"/>
            <w:r>
              <w:rPr>
                <w:color w:val="000000"/>
                <w:sz w:val="24"/>
                <w:szCs w:val="24"/>
              </w:rPr>
              <w:t>Д</w:t>
            </w:r>
            <w:r w:rsidRPr="00A16495">
              <w:rPr>
                <w:color w:val="000000"/>
                <w:sz w:val="24"/>
                <w:szCs w:val="24"/>
              </w:rPr>
              <w:t>оговор</w:t>
            </w:r>
            <w:proofErr w:type="spellEnd"/>
            <w:r w:rsidRPr="00A16495">
              <w:rPr>
                <w:color w:val="000000"/>
                <w:sz w:val="24"/>
                <w:szCs w:val="24"/>
              </w:rPr>
              <w:t xml:space="preserve"> </w:t>
            </w:r>
            <w:proofErr w:type="spellStart"/>
            <w:r w:rsidRPr="00A16495">
              <w:rPr>
                <w:color w:val="000000"/>
                <w:sz w:val="24"/>
                <w:szCs w:val="24"/>
              </w:rPr>
              <w:t>поручительства</w:t>
            </w:r>
            <w:proofErr w:type="spellEnd"/>
            <w:r w:rsidRPr="00A16495">
              <w:rPr>
                <w:color w:val="000000"/>
                <w:sz w:val="24"/>
                <w:szCs w:val="24"/>
              </w:rPr>
              <w:t xml:space="preserve"> </w:t>
            </w:r>
            <w:proofErr w:type="spellStart"/>
            <w:r w:rsidRPr="00A16495">
              <w:rPr>
                <w:color w:val="000000"/>
                <w:sz w:val="24"/>
                <w:szCs w:val="24"/>
              </w:rPr>
              <w:t>от</w:t>
            </w:r>
            <w:proofErr w:type="spellEnd"/>
            <w:r w:rsidRPr="00A16495">
              <w:rPr>
                <w:color w:val="000000"/>
                <w:sz w:val="24"/>
                <w:szCs w:val="24"/>
              </w:rPr>
              <w:t xml:space="preserve"> 02.07.2015 № 744пчф-2/15</w:t>
            </w:r>
          </w:p>
        </w:tc>
        <w:tc>
          <w:tcPr>
            <w:tcW w:w="1416" w:type="dxa"/>
            <w:vMerge/>
          </w:tcPr>
          <w:p w14:paraId="120549EE" w14:textId="77777777" w:rsidR="00193838" w:rsidRPr="00041757" w:rsidRDefault="00193838" w:rsidP="007A2658">
            <w:pPr>
              <w:jc w:val="center"/>
              <w:rPr>
                <w:sz w:val="24"/>
                <w:szCs w:val="24"/>
              </w:rPr>
            </w:pPr>
          </w:p>
        </w:tc>
        <w:tc>
          <w:tcPr>
            <w:tcW w:w="1449" w:type="dxa"/>
            <w:vMerge/>
          </w:tcPr>
          <w:p w14:paraId="6FF1F105" w14:textId="77777777" w:rsidR="00193838" w:rsidRPr="00041757" w:rsidRDefault="00193838" w:rsidP="007A2658">
            <w:pPr>
              <w:jc w:val="center"/>
              <w:rPr>
                <w:sz w:val="24"/>
                <w:szCs w:val="24"/>
              </w:rPr>
            </w:pPr>
          </w:p>
        </w:tc>
        <w:tc>
          <w:tcPr>
            <w:tcW w:w="1246" w:type="dxa"/>
            <w:vMerge/>
          </w:tcPr>
          <w:p w14:paraId="2FB84A8C" w14:textId="77777777" w:rsidR="00193838" w:rsidRPr="00041757" w:rsidRDefault="00193838" w:rsidP="007A2658">
            <w:pPr>
              <w:jc w:val="center"/>
              <w:rPr>
                <w:sz w:val="24"/>
                <w:szCs w:val="24"/>
              </w:rPr>
            </w:pPr>
          </w:p>
        </w:tc>
        <w:tc>
          <w:tcPr>
            <w:tcW w:w="1340" w:type="dxa"/>
            <w:vMerge/>
          </w:tcPr>
          <w:p w14:paraId="4C10AEE8" w14:textId="77777777" w:rsidR="00193838" w:rsidRDefault="00193838" w:rsidP="007A2658">
            <w:pPr>
              <w:jc w:val="center"/>
              <w:rPr>
                <w:sz w:val="24"/>
                <w:szCs w:val="24"/>
              </w:rPr>
            </w:pPr>
          </w:p>
        </w:tc>
        <w:tc>
          <w:tcPr>
            <w:tcW w:w="1780" w:type="dxa"/>
            <w:vMerge/>
          </w:tcPr>
          <w:p w14:paraId="3712D026" w14:textId="77777777" w:rsidR="00193838" w:rsidRPr="00041757" w:rsidRDefault="00193838" w:rsidP="007A2658">
            <w:pPr>
              <w:jc w:val="center"/>
              <w:rPr>
                <w:sz w:val="24"/>
                <w:szCs w:val="24"/>
              </w:rPr>
            </w:pPr>
          </w:p>
        </w:tc>
        <w:tc>
          <w:tcPr>
            <w:tcW w:w="3522" w:type="dxa"/>
            <w:vMerge/>
            <w:vAlign w:val="center"/>
          </w:tcPr>
          <w:p w14:paraId="67C821C9" w14:textId="77777777" w:rsidR="00193838" w:rsidRPr="00D724DE" w:rsidRDefault="00193838" w:rsidP="007A2658">
            <w:pPr>
              <w:rPr>
                <w:sz w:val="24"/>
                <w:szCs w:val="24"/>
              </w:rPr>
            </w:pPr>
          </w:p>
        </w:tc>
      </w:tr>
      <w:tr w:rsidR="00193838" w:rsidRPr="008E6EAE" w14:paraId="0D6C4D38"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tcPr>
          <w:p w14:paraId="3A03FD76" w14:textId="77777777" w:rsidR="00193838" w:rsidRDefault="00193838" w:rsidP="007A2658">
            <w:pPr>
              <w:jc w:val="center"/>
              <w:rPr>
                <w:sz w:val="24"/>
                <w:szCs w:val="24"/>
              </w:rPr>
            </w:pPr>
          </w:p>
        </w:tc>
        <w:tc>
          <w:tcPr>
            <w:tcW w:w="2066" w:type="dxa"/>
            <w:vAlign w:val="center"/>
          </w:tcPr>
          <w:p w14:paraId="461F5E73" w14:textId="77777777" w:rsidR="00193838" w:rsidRPr="00D724DE" w:rsidRDefault="00193838" w:rsidP="007A2658">
            <w:pPr>
              <w:jc w:val="center"/>
              <w:rPr>
                <w:rFonts w:cs="Calibri"/>
                <w:color w:val="000000"/>
                <w:sz w:val="24"/>
              </w:rPr>
            </w:pPr>
            <w:proofErr w:type="spellStart"/>
            <w:r w:rsidRPr="00D724DE">
              <w:rPr>
                <w:rFonts w:cs="Calibri"/>
                <w:color w:val="000000"/>
                <w:sz w:val="24"/>
              </w:rPr>
              <w:t>Хафизов</w:t>
            </w:r>
            <w:proofErr w:type="spellEnd"/>
            <w:r w:rsidRPr="00D724DE">
              <w:rPr>
                <w:rFonts w:cs="Calibri"/>
                <w:color w:val="000000"/>
                <w:sz w:val="24"/>
              </w:rPr>
              <w:t xml:space="preserve"> Ю.Р.</w:t>
            </w:r>
          </w:p>
        </w:tc>
        <w:tc>
          <w:tcPr>
            <w:tcW w:w="2412" w:type="dxa"/>
            <w:vAlign w:val="center"/>
          </w:tcPr>
          <w:p w14:paraId="3C773FAA" w14:textId="77777777" w:rsidR="00193838" w:rsidRPr="00193838" w:rsidRDefault="00193838" w:rsidP="007A2658">
            <w:pPr>
              <w:rPr>
                <w:rFonts w:cs="Calibri"/>
                <w:color w:val="000000"/>
                <w:sz w:val="24"/>
                <w:lang w:val="ru-RU"/>
              </w:rPr>
            </w:pPr>
            <w:r w:rsidRPr="00193838">
              <w:rPr>
                <w:color w:val="000000"/>
                <w:sz w:val="24"/>
                <w:szCs w:val="24"/>
                <w:lang w:val="ru-RU"/>
              </w:rPr>
              <w:t>Договор об ипотеке от 17.05.2016 № 304/744/152ди-1/16</w:t>
            </w:r>
          </w:p>
        </w:tc>
        <w:tc>
          <w:tcPr>
            <w:tcW w:w="1416" w:type="dxa"/>
            <w:vMerge/>
          </w:tcPr>
          <w:p w14:paraId="45D22716" w14:textId="77777777" w:rsidR="00193838" w:rsidRPr="00193838" w:rsidRDefault="00193838" w:rsidP="007A2658">
            <w:pPr>
              <w:jc w:val="center"/>
              <w:rPr>
                <w:sz w:val="24"/>
                <w:szCs w:val="24"/>
                <w:lang w:val="ru-RU"/>
              </w:rPr>
            </w:pPr>
          </w:p>
        </w:tc>
        <w:tc>
          <w:tcPr>
            <w:tcW w:w="1449" w:type="dxa"/>
            <w:vMerge/>
          </w:tcPr>
          <w:p w14:paraId="2A325807" w14:textId="77777777" w:rsidR="00193838" w:rsidRPr="00193838" w:rsidRDefault="00193838" w:rsidP="007A2658">
            <w:pPr>
              <w:jc w:val="center"/>
              <w:rPr>
                <w:sz w:val="24"/>
                <w:szCs w:val="24"/>
                <w:lang w:val="ru-RU"/>
              </w:rPr>
            </w:pPr>
          </w:p>
        </w:tc>
        <w:tc>
          <w:tcPr>
            <w:tcW w:w="1246" w:type="dxa"/>
            <w:vMerge/>
          </w:tcPr>
          <w:p w14:paraId="6867C0A2" w14:textId="77777777" w:rsidR="00193838" w:rsidRPr="00193838" w:rsidRDefault="00193838" w:rsidP="007A2658">
            <w:pPr>
              <w:jc w:val="center"/>
              <w:rPr>
                <w:sz w:val="24"/>
                <w:szCs w:val="24"/>
                <w:lang w:val="ru-RU"/>
              </w:rPr>
            </w:pPr>
          </w:p>
        </w:tc>
        <w:tc>
          <w:tcPr>
            <w:tcW w:w="1340" w:type="dxa"/>
            <w:vMerge/>
          </w:tcPr>
          <w:p w14:paraId="6F55FA9D" w14:textId="77777777" w:rsidR="00193838" w:rsidRPr="00193838" w:rsidRDefault="00193838" w:rsidP="007A2658">
            <w:pPr>
              <w:jc w:val="center"/>
              <w:rPr>
                <w:sz w:val="24"/>
                <w:szCs w:val="24"/>
                <w:lang w:val="ru-RU"/>
              </w:rPr>
            </w:pPr>
          </w:p>
        </w:tc>
        <w:tc>
          <w:tcPr>
            <w:tcW w:w="1780" w:type="dxa"/>
            <w:vMerge/>
          </w:tcPr>
          <w:p w14:paraId="507C4B3A" w14:textId="77777777" w:rsidR="00193838" w:rsidRPr="00193838" w:rsidRDefault="00193838" w:rsidP="007A2658">
            <w:pPr>
              <w:jc w:val="center"/>
              <w:rPr>
                <w:sz w:val="24"/>
                <w:szCs w:val="24"/>
                <w:lang w:val="ru-RU"/>
              </w:rPr>
            </w:pPr>
          </w:p>
        </w:tc>
        <w:tc>
          <w:tcPr>
            <w:tcW w:w="3522" w:type="dxa"/>
            <w:vMerge w:val="restart"/>
            <w:vAlign w:val="center"/>
          </w:tcPr>
          <w:p w14:paraId="4B5EC304" w14:textId="77777777" w:rsidR="00193838" w:rsidRPr="00193838" w:rsidRDefault="00193838" w:rsidP="007A2658">
            <w:pPr>
              <w:rPr>
                <w:rFonts w:cs="Calibri"/>
                <w:color w:val="000000"/>
                <w:sz w:val="24"/>
                <w:lang w:val="ru-RU"/>
              </w:rPr>
            </w:pPr>
            <w:r w:rsidRPr="00193838">
              <w:rPr>
                <w:rFonts w:cs="Calibri"/>
                <w:color w:val="000000"/>
                <w:sz w:val="24"/>
                <w:lang w:val="ru-RU"/>
              </w:rPr>
              <w:t>Обеспечительное обязательство по кредитному договору от 27.01.2014 № 744кл/13.</w:t>
            </w:r>
            <w:r w:rsidRPr="00193838">
              <w:rPr>
                <w:rFonts w:cs="Calibri"/>
                <w:color w:val="000000"/>
                <w:sz w:val="24"/>
                <w:lang w:val="ru-RU"/>
              </w:rPr>
              <w:br/>
              <w:t>На предмет залога обращено взыскание на основании Апелляционного определения Московского городского суда от 10.12.2021 по делу № 2-6562/2018.</w:t>
            </w:r>
          </w:p>
        </w:tc>
      </w:tr>
      <w:tr w:rsidR="00193838" w:rsidRPr="008E6EAE" w14:paraId="6BBA09A6"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tcPr>
          <w:p w14:paraId="0EDB0BE1" w14:textId="77777777" w:rsidR="00193838" w:rsidRPr="00193838" w:rsidRDefault="00193838" w:rsidP="007A2658">
            <w:pPr>
              <w:jc w:val="center"/>
              <w:rPr>
                <w:sz w:val="24"/>
                <w:szCs w:val="24"/>
                <w:lang w:val="ru-RU"/>
              </w:rPr>
            </w:pPr>
          </w:p>
        </w:tc>
        <w:tc>
          <w:tcPr>
            <w:tcW w:w="2066" w:type="dxa"/>
            <w:vAlign w:val="center"/>
          </w:tcPr>
          <w:p w14:paraId="04636280" w14:textId="77777777" w:rsidR="00193838" w:rsidRPr="00D724DE" w:rsidRDefault="00193838" w:rsidP="007A2658">
            <w:pPr>
              <w:jc w:val="center"/>
              <w:rPr>
                <w:rFonts w:cs="Calibri"/>
                <w:color w:val="000000"/>
                <w:sz w:val="24"/>
              </w:rPr>
            </w:pPr>
            <w:proofErr w:type="spellStart"/>
            <w:r w:rsidRPr="00D724DE">
              <w:rPr>
                <w:rFonts w:cs="Calibri"/>
                <w:color w:val="000000"/>
                <w:sz w:val="24"/>
              </w:rPr>
              <w:t>Румянцев</w:t>
            </w:r>
            <w:proofErr w:type="spellEnd"/>
            <w:r w:rsidRPr="00D724DE">
              <w:rPr>
                <w:rFonts w:cs="Calibri"/>
                <w:color w:val="000000"/>
                <w:sz w:val="24"/>
              </w:rPr>
              <w:t xml:space="preserve"> С.Б.</w:t>
            </w:r>
          </w:p>
        </w:tc>
        <w:tc>
          <w:tcPr>
            <w:tcW w:w="2412" w:type="dxa"/>
            <w:vAlign w:val="center"/>
          </w:tcPr>
          <w:p w14:paraId="73C67EF8" w14:textId="77777777" w:rsidR="00193838" w:rsidRPr="00193838" w:rsidRDefault="00193838" w:rsidP="007A2658">
            <w:pPr>
              <w:rPr>
                <w:rFonts w:cs="Calibri"/>
                <w:color w:val="000000"/>
                <w:sz w:val="24"/>
                <w:lang w:val="ru-RU"/>
              </w:rPr>
            </w:pPr>
            <w:r w:rsidRPr="00193838">
              <w:rPr>
                <w:color w:val="000000"/>
                <w:sz w:val="24"/>
                <w:szCs w:val="24"/>
                <w:lang w:val="ru-RU"/>
              </w:rPr>
              <w:t>Договор об ипотеке от 17.05.2016 № 304/744/152ди-2/16</w:t>
            </w:r>
          </w:p>
        </w:tc>
        <w:tc>
          <w:tcPr>
            <w:tcW w:w="1416" w:type="dxa"/>
            <w:vMerge/>
          </w:tcPr>
          <w:p w14:paraId="2101F252" w14:textId="77777777" w:rsidR="00193838" w:rsidRPr="00193838" w:rsidRDefault="00193838" w:rsidP="007A2658">
            <w:pPr>
              <w:jc w:val="center"/>
              <w:rPr>
                <w:sz w:val="24"/>
                <w:szCs w:val="24"/>
                <w:lang w:val="ru-RU"/>
              </w:rPr>
            </w:pPr>
          </w:p>
        </w:tc>
        <w:tc>
          <w:tcPr>
            <w:tcW w:w="1449" w:type="dxa"/>
            <w:vMerge/>
          </w:tcPr>
          <w:p w14:paraId="62BA01F0" w14:textId="77777777" w:rsidR="00193838" w:rsidRPr="00193838" w:rsidRDefault="00193838" w:rsidP="007A2658">
            <w:pPr>
              <w:jc w:val="center"/>
              <w:rPr>
                <w:sz w:val="24"/>
                <w:szCs w:val="24"/>
                <w:lang w:val="ru-RU"/>
              </w:rPr>
            </w:pPr>
          </w:p>
        </w:tc>
        <w:tc>
          <w:tcPr>
            <w:tcW w:w="1246" w:type="dxa"/>
            <w:vMerge/>
          </w:tcPr>
          <w:p w14:paraId="14E93F57" w14:textId="77777777" w:rsidR="00193838" w:rsidRPr="00193838" w:rsidRDefault="00193838" w:rsidP="007A2658">
            <w:pPr>
              <w:jc w:val="center"/>
              <w:rPr>
                <w:sz w:val="24"/>
                <w:szCs w:val="24"/>
                <w:lang w:val="ru-RU"/>
              </w:rPr>
            </w:pPr>
          </w:p>
        </w:tc>
        <w:tc>
          <w:tcPr>
            <w:tcW w:w="1340" w:type="dxa"/>
            <w:vMerge/>
          </w:tcPr>
          <w:p w14:paraId="532F9657" w14:textId="77777777" w:rsidR="00193838" w:rsidRPr="00193838" w:rsidRDefault="00193838" w:rsidP="007A2658">
            <w:pPr>
              <w:jc w:val="center"/>
              <w:rPr>
                <w:sz w:val="24"/>
                <w:szCs w:val="24"/>
                <w:lang w:val="ru-RU"/>
              </w:rPr>
            </w:pPr>
          </w:p>
        </w:tc>
        <w:tc>
          <w:tcPr>
            <w:tcW w:w="1780" w:type="dxa"/>
            <w:vMerge/>
          </w:tcPr>
          <w:p w14:paraId="63A7681C" w14:textId="77777777" w:rsidR="00193838" w:rsidRPr="00193838" w:rsidRDefault="00193838" w:rsidP="007A2658">
            <w:pPr>
              <w:jc w:val="center"/>
              <w:rPr>
                <w:sz w:val="24"/>
                <w:szCs w:val="24"/>
                <w:lang w:val="ru-RU"/>
              </w:rPr>
            </w:pPr>
          </w:p>
        </w:tc>
        <w:tc>
          <w:tcPr>
            <w:tcW w:w="3522" w:type="dxa"/>
            <w:vMerge/>
          </w:tcPr>
          <w:p w14:paraId="2851F894" w14:textId="77777777" w:rsidR="00193838" w:rsidRPr="00193838" w:rsidRDefault="00193838" w:rsidP="007A2658">
            <w:pPr>
              <w:rPr>
                <w:sz w:val="24"/>
                <w:szCs w:val="24"/>
                <w:lang w:val="ru-RU"/>
              </w:rPr>
            </w:pPr>
          </w:p>
        </w:tc>
      </w:tr>
      <w:tr w:rsidR="00193838" w:rsidRPr="00AA67ED" w14:paraId="070CE1B6"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tcPr>
          <w:p w14:paraId="5B1114DF" w14:textId="77777777" w:rsidR="00193838" w:rsidRPr="005542F2" w:rsidRDefault="00193838" w:rsidP="007A2658">
            <w:pPr>
              <w:jc w:val="center"/>
              <w:rPr>
                <w:sz w:val="24"/>
                <w:szCs w:val="24"/>
              </w:rPr>
            </w:pPr>
            <w:r>
              <w:rPr>
                <w:sz w:val="24"/>
                <w:szCs w:val="24"/>
              </w:rPr>
              <w:t>3</w:t>
            </w:r>
          </w:p>
        </w:tc>
        <w:tc>
          <w:tcPr>
            <w:tcW w:w="2066" w:type="dxa"/>
          </w:tcPr>
          <w:p w14:paraId="395A9AAF" w14:textId="77777777" w:rsidR="00193838" w:rsidRDefault="00193838" w:rsidP="007A2658">
            <w:pPr>
              <w:jc w:val="center"/>
              <w:rPr>
                <w:color w:val="000000"/>
                <w:sz w:val="24"/>
                <w:szCs w:val="24"/>
              </w:rPr>
            </w:pPr>
            <w:r w:rsidRPr="00D724DE">
              <w:rPr>
                <w:rFonts w:cs="Calibri"/>
                <w:color w:val="000000"/>
                <w:sz w:val="24"/>
              </w:rPr>
              <w:t>ПАО "</w:t>
            </w:r>
            <w:proofErr w:type="spellStart"/>
            <w:r w:rsidRPr="00D724DE">
              <w:rPr>
                <w:rFonts w:cs="Calibri"/>
                <w:color w:val="000000"/>
                <w:sz w:val="24"/>
              </w:rPr>
              <w:t>Вологодская</w:t>
            </w:r>
            <w:proofErr w:type="spellEnd"/>
            <w:r w:rsidRPr="00D724DE">
              <w:rPr>
                <w:rFonts w:cs="Calibri"/>
                <w:color w:val="000000"/>
                <w:sz w:val="24"/>
              </w:rPr>
              <w:t xml:space="preserve"> </w:t>
            </w:r>
            <w:proofErr w:type="spellStart"/>
            <w:r w:rsidRPr="00D724DE">
              <w:rPr>
                <w:rFonts w:cs="Calibri"/>
                <w:color w:val="000000"/>
                <w:sz w:val="24"/>
              </w:rPr>
              <w:t>сбытовая</w:t>
            </w:r>
            <w:proofErr w:type="spellEnd"/>
            <w:r w:rsidRPr="00D724DE">
              <w:rPr>
                <w:rFonts w:cs="Calibri"/>
                <w:color w:val="000000"/>
                <w:sz w:val="24"/>
              </w:rPr>
              <w:t xml:space="preserve"> </w:t>
            </w:r>
            <w:proofErr w:type="spellStart"/>
            <w:r w:rsidRPr="00D724DE">
              <w:rPr>
                <w:rFonts w:cs="Calibri"/>
                <w:color w:val="000000"/>
                <w:sz w:val="24"/>
              </w:rPr>
              <w:t>компания</w:t>
            </w:r>
            <w:proofErr w:type="spellEnd"/>
            <w:r w:rsidRPr="00D724DE">
              <w:rPr>
                <w:rFonts w:cs="Calibri"/>
                <w:color w:val="000000"/>
                <w:sz w:val="24"/>
              </w:rPr>
              <w:t>"</w:t>
            </w:r>
          </w:p>
        </w:tc>
        <w:tc>
          <w:tcPr>
            <w:tcW w:w="2412" w:type="dxa"/>
          </w:tcPr>
          <w:p w14:paraId="63ED0616" w14:textId="77777777" w:rsidR="00193838" w:rsidRPr="00193838" w:rsidRDefault="00193838" w:rsidP="007A2658">
            <w:pPr>
              <w:rPr>
                <w:color w:val="000000"/>
                <w:sz w:val="24"/>
                <w:szCs w:val="24"/>
                <w:lang w:val="ru-RU"/>
              </w:rPr>
            </w:pPr>
            <w:r w:rsidRPr="00193838">
              <w:rPr>
                <w:color w:val="000000"/>
                <w:sz w:val="24"/>
                <w:szCs w:val="24"/>
                <w:lang w:val="ru-RU"/>
              </w:rPr>
              <w:t>Определение Арбитражного суда Карачаево-Черкесской Республики от 02.06.2022 по делу № А25-846-75/2018</w:t>
            </w:r>
          </w:p>
        </w:tc>
        <w:tc>
          <w:tcPr>
            <w:tcW w:w="1416" w:type="dxa"/>
            <w:vAlign w:val="center"/>
          </w:tcPr>
          <w:p w14:paraId="170F6405" w14:textId="77777777" w:rsidR="00193838" w:rsidRPr="00884187" w:rsidRDefault="00193838" w:rsidP="007A2658">
            <w:pPr>
              <w:autoSpaceDE/>
              <w:autoSpaceDN/>
              <w:jc w:val="center"/>
              <w:rPr>
                <w:rFonts w:cs="Calibri"/>
                <w:color w:val="000000"/>
                <w:sz w:val="24"/>
              </w:rPr>
            </w:pPr>
            <w:r w:rsidRPr="00884187">
              <w:rPr>
                <w:rFonts w:cs="Calibri"/>
                <w:color w:val="000000"/>
                <w:sz w:val="24"/>
              </w:rPr>
              <w:t>0</w:t>
            </w:r>
          </w:p>
        </w:tc>
        <w:tc>
          <w:tcPr>
            <w:tcW w:w="1449" w:type="dxa"/>
            <w:vAlign w:val="center"/>
          </w:tcPr>
          <w:p w14:paraId="447CC81E" w14:textId="77777777" w:rsidR="00193838" w:rsidRPr="00884187" w:rsidRDefault="00193838" w:rsidP="007A2658">
            <w:pPr>
              <w:jc w:val="center"/>
              <w:rPr>
                <w:rFonts w:cs="Calibri"/>
                <w:color w:val="000000"/>
                <w:sz w:val="24"/>
              </w:rPr>
            </w:pPr>
            <w:r w:rsidRPr="00884187">
              <w:rPr>
                <w:rFonts w:cs="Calibri"/>
                <w:color w:val="000000"/>
                <w:sz w:val="24"/>
              </w:rPr>
              <w:t>0</w:t>
            </w:r>
          </w:p>
        </w:tc>
        <w:tc>
          <w:tcPr>
            <w:tcW w:w="1246" w:type="dxa"/>
            <w:vAlign w:val="center"/>
          </w:tcPr>
          <w:p w14:paraId="0215F880" w14:textId="77777777" w:rsidR="00193838" w:rsidRPr="00884187" w:rsidRDefault="00193838" w:rsidP="007A2658">
            <w:pPr>
              <w:jc w:val="center"/>
              <w:rPr>
                <w:rFonts w:cs="Calibri"/>
                <w:color w:val="000000"/>
                <w:sz w:val="24"/>
              </w:rPr>
            </w:pPr>
            <w:r w:rsidRPr="00884187">
              <w:rPr>
                <w:rFonts w:cs="Calibri"/>
                <w:color w:val="000000"/>
                <w:sz w:val="24"/>
              </w:rPr>
              <w:t>0</w:t>
            </w:r>
          </w:p>
        </w:tc>
        <w:tc>
          <w:tcPr>
            <w:tcW w:w="1340" w:type="dxa"/>
            <w:vAlign w:val="center"/>
          </w:tcPr>
          <w:p w14:paraId="1FEAF28F" w14:textId="77777777" w:rsidR="00193838" w:rsidRPr="00884187" w:rsidRDefault="00193838" w:rsidP="007A2658">
            <w:pPr>
              <w:jc w:val="center"/>
              <w:rPr>
                <w:rFonts w:cs="Calibri"/>
                <w:color w:val="000000"/>
                <w:sz w:val="24"/>
              </w:rPr>
            </w:pPr>
            <w:r w:rsidRPr="00884187">
              <w:rPr>
                <w:rFonts w:cs="Calibri"/>
                <w:color w:val="000000"/>
                <w:sz w:val="24"/>
              </w:rPr>
              <w:t>72912,33</w:t>
            </w:r>
          </w:p>
        </w:tc>
        <w:tc>
          <w:tcPr>
            <w:tcW w:w="1780" w:type="dxa"/>
            <w:vAlign w:val="center"/>
          </w:tcPr>
          <w:p w14:paraId="13682A4D" w14:textId="77777777" w:rsidR="00193838" w:rsidRPr="00884187" w:rsidRDefault="00193838" w:rsidP="007A2658">
            <w:pPr>
              <w:jc w:val="center"/>
              <w:rPr>
                <w:rFonts w:cs="Calibri"/>
                <w:color w:val="000000"/>
                <w:sz w:val="24"/>
              </w:rPr>
            </w:pPr>
            <w:r w:rsidRPr="00884187">
              <w:rPr>
                <w:rFonts w:cs="Calibri"/>
                <w:color w:val="000000"/>
                <w:sz w:val="24"/>
              </w:rPr>
              <w:t>72912,33</w:t>
            </w:r>
          </w:p>
        </w:tc>
        <w:tc>
          <w:tcPr>
            <w:tcW w:w="3522" w:type="dxa"/>
            <w:vAlign w:val="center"/>
          </w:tcPr>
          <w:p w14:paraId="1E2B87FE" w14:textId="77777777" w:rsidR="00193838" w:rsidRPr="00884187" w:rsidRDefault="00193838" w:rsidP="007A2658">
            <w:pPr>
              <w:rPr>
                <w:rFonts w:cs="Calibri"/>
                <w:color w:val="000000"/>
                <w:sz w:val="24"/>
              </w:rPr>
            </w:pPr>
            <w:proofErr w:type="spellStart"/>
            <w:r w:rsidRPr="00884187">
              <w:rPr>
                <w:rFonts w:cs="Calibri"/>
                <w:color w:val="000000"/>
                <w:sz w:val="24"/>
              </w:rPr>
              <w:t>Самостоятельное</w:t>
            </w:r>
            <w:proofErr w:type="spellEnd"/>
            <w:r w:rsidRPr="00884187">
              <w:rPr>
                <w:rFonts w:cs="Calibri"/>
                <w:color w:val="000000"/>
                <w:sz w:val="24"/>
              </w:rPr>
              <w:t xml:space="preserve"> </w:t>
            </w:r>
            <w:proofErr w:type="spellStart"/>
            <w:r w:rsidRPr="00884187">
              <w:rPr>
                <w:rFonts w:cs="Calibri"/>
                <w:color w:val="000000"/>
                <w:sz w:val="24"/>
              </w:rPr>
              <w:t>обязательство</w:t>
            </w:r>
            <w:proofErr w:type="spellEnd"/>
          </w:p>
        </w:tc>
      </w:tr>
      <w:tr w:rsidR="00193838" w:rsidRPr="00AA67ED" w14:paraId="28E34E24"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val="restart"/>
          </w:tcPr>
          <w:p w14:paraId="143BACB5" w14:textId="77777777" w:rsidR="00193838" w:rsidRPr="005542F2" w:rsidRDefault="00193838" w:rsidP="007A2658">
            <w:pPr>
              <w:jc w:val="center"/>
              <w:rPr>
                <w:sz w:val="24"/>
                <w:szCs w:val="24"/>
              </w:rPr>
            </w:pPr>
            <w:r>
              <w:rPr>
                <w:sz w:val="24"/>
                <w:szCs w:val="24"/>
              </w:rPr>
              <w:t>4</w:t>
            </w:r>
          </w:p>
        </w:tc>
        <w:tc>
          <w:tcPr>
            <w:tcW w:w="2066" w:type="dxa"/>
          </w:tcPr>
          <w:p w14:paraId="505D47F6" w14:textId="77777777" w:rsidR="00193838" w:rsidRPr="00D724DE" w:rsidRDefault="00193838" w:rsidP="007A2658">
            <w:pPr>
              <w:jc w:val="center"/>
              <w:rPr>
                <w:rFonts w:cs="Calibri"/>
                <w:color w:val="000000"/>
                <w:sz w:val="24"/>
              </w:rPr>
            </w:pPr>
            <w:proofErr w:type="spellStart"/>
            <w:r w:rsidRPr="00D724DE">
              <w:rPr>
                <w:rFonts w:cs="Calibri"/>
                <w:color w:val="000000"/>
                <w:sz w:val="24"/>
              </w:rPr>
              <w:t>Румянцев</w:t>
            </w:r>
            <w:proofErr w:type="spellEnd"/>
            <w:r w:rsidRPr="00D724DE">
              <w:rPr>
                <w:rFonts w:cs="Calibri"/>
                <w:color w:val="000000"/>
                <w:sz w:val="24"/>
              </w:rPr>
              <w:t xml:space="preserve"> С.Б.</w:t>
            </w:r>
          </w:p>
        </w:tc>
        <w:tc>
          <w:tcPr>
            <w:tcW w:w="2412" w:type="dxa"/>
            <w:vMerge w:val="restart"/>
          </w:tcPr>
          <w:p w14:paraId="259E88A7" w14:textId="77777777" w:rsidR="00193838" w:rsidRPr="00193838" w:rsidRDefault="00193838" w:rsidP="007A2658">
            <w:pPr>
              <w:rPr>
                <w:color w:val="000000"/>
                <w:sz w:val="24"/>
                <w:szCs w:val="24"/>
                <w:lang w:val="ru-RU"/>
              </w:rPr>
            </w:pPr>
            <w:r w:rsidRPr="00193838">
              <w:rPr>
                <w:color w:val="000000"/>
                <w:sz w:val="24"/>
                <w:szCs w:val="24"/>
                <w:lang w:val="ru-RU"/>
              </w:rPr>
              <w:t>Апелляционное определение Московского городского суда от 10.12.2021 по делу № 2-6562/2018</w:t>
            </w:r>
          </w:p>
        </w:tc>
        <w:tc>
          <w:tcPr>
            <w:tcW w:w="1416" w:type="dxa"/>
            <w:vMerge w:val="restart"/>
            <w:vAlign w:val="center"/>
          </w:tcPr>
          <w:p w14:paraId="4DED31CE" w14:textId="77777777" w:rsidR="00193838" w:rsidRPr="00884187" w:rsidRDefault="00193838" w:rsidP="007A2658">
            <w:pPr>
              <w:autoSpaceDE/>
              <w:autoSpaceDN/>
              <w:jc w:val="center"/>
              <w:rPr>
                <w:rFonts w:cs="Calibri"/>
                <w:color w:val="000000"/>
                <w:sz w:val="24"/>
              </w:rPr>
            </w:pPr>
            <w:r w:rsidRPr="00884187">
              <w:rPr>
                <w:rFonts w:cs="Calibri"/>
                <w:color w:val="000000"/>
                <w:sz w:val="24"/>
              </w:rPr>
              <w:t>0</w:t>
            </w:r>
          </w:p>
        </w:tc>
        <w:tc>
          <w:tcPr>
            <w:tcW w:w="1449" w:type="dxa"/>
            <w:vMerge w:val="restart"/>
            <w:vAlign w:val="center"/>
          </w:tcPr>
          <w:p w14:paraId="1F9C7C16" w14:textId="77777777" w:rsidR="00193838" w:rsidRPr="00884187" w:rsidRDefault="00193838" w:rsidP="007A2658">
            <w:pPr>
              <w:autoSpaceDE/>
              <w:autoSpaceDN/>
              <w:jc w:val="center"/>
              <w:rPr>
                <w:rFonts w:cs="Calibri"/>
                <w:color w:val="000000"/>
                <w:sz w:val="24"/>
              </w:rPr>
            </w:pPr>
            <w:r w:rsidRPr="00884187">
              <w:rPr>
                <w:rFonts w:cs="Calibri"/>
                <w:color w:val="000000"/>
                <w:sz w:val="24"/>
              </w:rPr>
              <w:t>0</w:t>
            </w:r>
          </w:p>
        </w:tc>
        <w:tc>
          <w:tcPr>
            <w:tcW w:w="1246" w:type="dxa"/>
            <w:vMerge w:val="restart"/>
            <w:vAlign w:val="center"/>
          </w:tcPr>
          <w:p w14:paraId="51512013" w14:textId="77777777" w:rsidR="00193838" w:rsidRPr="00884187" w:rsidRDefault="00193838" w:rsidP="007A2658">
            <w:pPr>
              <w:autoSpaceDE/>
              <w:autoSpaceDN/>
              <w:jc w:val="center"/>
              <w:rPr>
                <w:rFonts w:cs="Calibri"/>
                <w:color w:val="000000"/>
                <w:sz w:val="24"/>
              </w:rPr>
            </w:pPr>
            <w:r w:rsidRPr="00884187">
              <w:rPr>
                <w:rFonts w:cs="Calibri"/>
                <w:color w:val="000000"/>
                <w:sz w:val="24"/>
              </w:rPr>
              <w:t>0</w:t>
            </w:r>
          </w:p>
        </w:tc>
        <w:tc>
          <w:tcPr>
            <w:tcW w:w="1340" w:type="dxa"/>
            <w:vMerge w:val="restart"/>
            <w:vAlign w:val="center"/>
          </w:tcPr>
          <w:p w14:paraId="304848B4" w14:textId="77777777" w:rsidR="00193838" w:rsidRPr="00884187" w:rsidRDefault="00193838" w:rsidP="007A2658">
            <w:pPr>
              <w:autoSpaceDE/>
              <w:autoSpaceDN/>
              <w:jc w:val="center"/>
              <w:rPr>
                <w:rFonts w:cs="Calibri"/>
                <w:color w:val="000000"/>
                <w:sz w:val="24"/>
              </w:rPr>
            </w:pPr>
            <w:r w:rsidRPr="00884187">
              <w:rPr>
                <w:rFonts w:cs="Calibri"/>
                <w:color w:val="000000"/>
                <w:sz w:val="24"/>
              </w:rPr>
              <w:t>60 000</w:t>
            </w:r>
          </w:p>
        </w:tc>
        <w:tc>
          <w:tcPr>
            <w:tcW w:w="1780" w:type="dxa"/>
            <w:vMerge w:val="restart"/>
            <w:vAlign w:val="center"/>
          </w:tcPr>
          <w:p w14:paraId="6019E606" w14:textId="77777777" w:rsidR="00193838" w:rsidRPr="00884187" w:rsidRDefault="00193838" w:rsidP="007A2658">
            <w:pPr>
              <w:autoSpaceDE/>
              <w:autoSpaceDN/>
              <w:jc w:val="center"/>
              <w:rPr>
                <w:rFonts w:cs="Calibri"/>
                <w:color w:val="000000"/>
                <w:sz w:val="24"/>
              </w:rPr>
            </w:pPr>
            <w:r w:rsidRPr="00884187">
              <w:rPr>
                <w:rFonts w:cs="Calibri"/>
                <w:color w:val="000000"/>
                <w:sz w:val="24"/>
              </w:rPr>
              <w:t>60 000</w:t>
            </w:r>
          </w:p>
        </w:tc>
        <w:tc>
          <w:tcPr>
            <w:tcW w:w="3522" w:type="dxa"/>
            <w:vMerge w:val="restart"/>
            <w:vAlign w:val="center"/>
          </w:tcPr>
          <w:p w14:paraId="5C9A5CB4" w14:textId="77777777" w:rsidR="00193838" w:rsidRPr="00884187" w:rsidRDefault="00193838" w:rsidP="007A2658">
            <w:pPr>
              <w:autoSpaceDE/>
              <w:autoSpaceDN/>
              <w:rPr>
                <w:rFonts w:cs="Calibri"/>
                <w:color w:val="000000"/>
                <w:sz w:val="24"/>
              </w:rPr>
            </w:pPr>
            <w:proofErr w:type="spellStart"/>
            <w:r w:rsidRPr="00884187">
              <w:rPr>
                <w:rFonts w:cs="Calibri"/>
                <w:color w:val="000000"/>
                <w:sz w:val="24"/>
              </w:rPr>
              <w:t>Солидарное</w:t>
            </w:r>
            <w:proofErr w:type="spellEnd"/>
            <w:r w:rsidRPr="00884187">
              <w:rPr>
                <w:rFonts w:cs="Calibri"/>
                <w:color w:val="000000"/>
                <w:sz w:val="24"/>
              </w:rPr>
              <w:t xml:space="preserve"> </w:t>
            </w:r>
            <w:proofErr w:type="spellStart"/>
            <w:r w:rsidRPr="00884187">
              <w:rPr>
                <w:rFonts w:cs="Calibri"/>
                <w:color w:val="000000"/>
                <w:sz w:val="24"/>
              </w:rPr>
              <w:t>обязательство</w:t>
            </w:r>
            <w:proofErr w:type="spellEnd"/>
          </w:p>
        </w:tc>
      </w:tr>
      <w:tr w:rsidR="00193838" w:rsidRPr="00AA67ED" w14:paraId="07CF6B56"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tcPr>
          <w:p w14:paraId="3339925F" w14:textId="77777777" w:rsidR="00193838" w:rsidRDefault="00193838" w:rsidP="007A2658">
            <w:pPr>
              <w:jc w:val="center"/>
              <w:rPr>
                <w:sz w:val="24"/>
                <w:szCs w:val="24"/>
              </w:rPr>
            </w:pPr>
          </w:p>
        </w:tc>
        <w:tc>
          <w:tcPr>
            <w:tcW w:w="2066" w:type="dxa"/>
          </w:tcPr>
          <w:p w14:paraId="42B11171" w14:textId="77777777" w:rsidR="00193838" w:rsidRPr="00D724DE" w:rsidRDefault="00193838" w:rsidP="007A2658">
            <w:pPr>
              <w:jc w:val="center"/>
              <w:rPr>
                <w:rFonts w:cs="Calibri"/>
                <w:color w:val="000000"/>
                <w:sz w:val="24"/>
              </w:rPr>
            </w:pPr>
            <w:proofErr w:type="spellStart"/>
            <w:r w:rsidRPr="00D724DE">
              <w:rPr>
                <w:rFonts w:cs="Calibri"/>
                <w:color w:val="000000"/>
                <w:sz w:val="24"/>
              </w:rPr>
              <w:t>Кравцов</w:t>
            </w:r>
            <w:proofErr w:type="spellEnd"/>
            <w:r w:rsidRPr="00D724DE">
              <w:rPr>
                <w:rFonts w:cs="Calibri"/>
                <w:color w:val="000000"/>
                <w:sz w:val="24"/>
              </w:rPr>
              <w:t xml:space="preserve"> М.Ю.</w:t>
            </w:r>
          </w:p>
        </w:tc>
        <w:tc>
          <w:tcPr>
            <w:tcW w:w="2412" w:type="dxa"/>
            <w:vMerge/>
          </w:tcPr>
          <w:p w14:paraId="1DF6E81B" w14:textId="77777777" w:rsidR="00193838" w:rsidRDefault="00193838" w:rsidP="007A2658">
            <w:pPr>
              <w:rPr>
                <w:color w:val="000000"/>
                <w:sz w:val="24"/>
                <w:szCs w:val="24"/>
              </w:rPr>
            </w:pPr>
          </w:p>
        </w:tc>
        <w:tc>
          <w:tcPr>
            <w:tcW w:w="1416" w:type="dxa"/>
            <w:vMerge/>
            <w:vAlign w:val="center"/>
          </w:tcPr>
          <w:p w14:paraId="2433154C" w14:textId="77777777" w:rsidR="00193838" w:rsidRPr="00884187" w:rsidRDefault="00193838" w:rsidP="007A2658">
            <w:pPr>
              <w:autoSpaceDE/>
              <w:autoSpaceDN/>
              <w:jc w:val="center"/>
              <w:rPr>
                <w:rFonts w:cs="Calibri"/>
                <w:color w:val="000000"/>
                <w:sz w:val="24"/>
              </w:rPr>
            </w:pPr>
          </w:p>
        </w:tc>
        <w:tc>
          <w:tcPr>
            <w:tcW w:w="1449" w:type="dxa"/>
            <w:vMerge/>
            <w:vAlign w:val="center"/>
          </w:tcPr>
          <w:p w14:paraId="56C4D502" w14:textId="77777777" w:rsidR="00193838" w:rsidRPr="00884187" w:rsidRDefault="00193838" w:rsidP="007A2658">
            <w:pPr>
              <w:jc w:val="center"/>
              <w:rPr>
                <w:rFonts w:cs="Calibri"/>
                <w:color w:val="000000"/>
                <w:sz w:val="24"/>
              </w:rPr>
            </w:pPr>
          </w:p>
        </w:tc>
        <w:tc>
          <w:tcPr>
            <w:tcW w:w="1246" w:type="dxa"/>
            <w:vMerge/>
            <w:vAlign w:val="center"/>
          </w:tcPr>
          <w:p w14:paraId="582C83BE" w14:textId="77777777" w:rsidR="00193838" w:rsidRPr="00884187" w:rsidRDefault="00193838" w:rsidP="007A2658">
            <w:pPr>
              <w:jc w:val="center"/>
              <w:rPr>
                <w:rFonts w:cs="Calibri"/>
                <w:color w:val="000000"/>
                <w:sz w:val="24"/>
              </w:rPr>
            </w:pPr>
          </w:p>
        </w:tc>
        <w:tc>
          <w:tcPr>
            <w:tcW w:w="1340" w:type="dxa"/>
            <w:vMerge/>
            <w:vAlign w:val="center"/>
          </w:tcPr>
          <w:p w14:paraId="3EC6FDF2" w14:textId="77777777" w:rsidR="00193838" w:rsidRPr="00884187" w:rsidRDefault="00193838" w:rsidP="007A2658">
            <w:pPr>
              <w:jc w:val="center"/>
              <w:rPr>
                <w:rFonts w:cs="Calibri"/>
                <w:color w:val="000000"/>
                <w:sz w:val="24"/>
              </w:rPr>
            </w:pPr>
          </w:p>
        </w:tc>
        <w:tc>
          <w:tcPr>
            <w:tcW w:w="1780" w:type="dxa"/>
            <w:vMerge/>
            <w:vAlign w:val="center"/>
          </w:tcPr>
          <w:p w14:paraId="7308F24B" w14:textId="77777777" w:rsidR="00193838" w:rsidRPr="00884187" w:rsidRDefault="00193838" w:rsidP="007A2658">
            <w:pPr>
              <w:jc w:val="center"/>
              <w:rPr>
                <w:rFonts w:cs="Calibri"/>
                <w:color w:val="000000"/>
                <w:sz w:val="24"/>
              </w:rPr>
            </w:pPr>
          </w:p>
        </w:tc>
        <w:tc>
          <w:tcPr>
            <w:tcW w:w="3522" w:type="dxa"/>
            <w:vMerge/>
            <w:vAlign w:val="center"/>
          </w:tcPr>
          <w:p w14:paraId="39442F18" w14:textId="77777777" w:rsidR="00193838" w:rsidRPr="00884187" w:rsidRDefault="00193838" w:rsidP="007A2658">
            <w:pPr>
              <w:rPr>
                <w:rFonts w:cs="Calibri"/>
                <w:color w:val="000000"/>
                <w:sz w:val="24"/>
              </w:rPr>
            </w:pPr>
          </w:p>
        </w:tc>
      </w:tr>
      <w:tr w:rsidR="00193838" w:rsidRPr="00AA67ED" w14:paraId="7A3C1F56"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vMerge/>
          </w:tcPr>
          <w:p w14:paraId="3B557DE3" w14:textId="77777777" w:rsidR="00193838" w:rsidRDefault="00193838" w:rsidP="007A2658">
            <w:pPr>
              <w:jc w:val="center"/>
              <w:rPr>
                <w:sz w:val="24"/>
                <w:szCs w:val="24"/>
              </w:rPr>
            </w:pPr>
          </w:p>
        </w:tc>
        <w:tc>
          <w:tcPr>
            <w:tcW w:w="2066" w:type="dxa"/>
          </w:tcPr>
          <w:p w14:paraId="59CB376B" w14:textId="77777777" w:rsidR="00193838" w:rsidRPr="00D724DE" w:rsidRDefault="00193838" w:rsidP="007A2658">
            <w:pPr>
              <w:jc w:val="center"/>
              <w:rPr>
                <w:rFonts w:cs="Calibri"/>
                <w:color w:val="000000"/>
                <w:sz w:val="24"/>
              </w:rPr>
            </w:pPr>
            <w:proofErr w:type="spellStart"/>
            <w:r w:rsidRPr="00D724DE">
              <w:rPr>
                <w:rFonts w:cs="Calibri"/>
                <w:color w:val="000000"/>
                <w:sz w:val="24"/>
              </w:rPr>
              <w:t>Игнатьев</w:t>
            </w:r>
            <w:proofErr w:type="spellEnd"/>
            <w:r w:rsidRPr="00D724DE">
              <w:rPr>
                <w:rFonts w:cs="Calibri"/>
                <w:color w:val="000000"/>
                <w:sz w:val="24"/>
              </w:rPr>
              <w:t xml:space="preserve"> А.П.</w:t>
            </w:r>
          </w:p>
        </w:tc>
        <w:tc>
          <w:tcPr>
            <w:tcW w:w="2412" w:type="dxa"/>
            <w:vMerge/>
          </w:tcPr>
          <w:p w14:paraId="6419E86C" w14:textId="77777777" w:rsidR="00193838" w:rsidRDefault="00193838" w:rsidP="007A2658">
            <w:pPr>
              <w:rPr>
                <w:color w:val="000000"/>
                <w:sz w:val="24"/>
                <w:szCs w:val="24"/>
              </w:rPr>
            </w:pPr>
          </w:p>
        </w:tc>
        <w:tc>
          <w:tcPr>
            <w:tcW w:w="1416" w:type="dxa"/>
            <w:vMerge/>
            <w:vAlign w:val="center"/>
          </w:tcPr>
          <w:p w14:paraId="50F66E4B" w14:textId="77777777" w:rsidR="00193838" w:rsidRPr="00884187" w:rsidRDefault="00193838" w:rsidP="007A2658">
            <w:pPr>
              <w:autoSpaceDE/>
              <w:autoSpaceDN/>
              <w:jc w:val="center"/>
              <w:rPr>
                <w:rFonts w:cs="Calibri"/>
                <w:color w:val="000000"/>
                <w:sz w:val="24"/>
              </w:rPr>
            </w:pPr>
          </w:p>
        </w:tc>
        <w:tc>
          <w:tcPr>
            <w:tcW w:w="1449" w:type="dxa"/>
            <w:vMerge/>
            <w:vAlign w:val="center"/>
          </w:tcPr>
          <w:p w14:paraId="18F22524" w14:textId="77777777" w:rsidR="00193838" w:rsidRPr="00884187" w:rsidRDefault="00193838" w:rsidP="007A2658">
            <w:pPr>
              <w:jc w:val="center"/>
              <w:rPr>
                <w:rFonts w:cs="Calibri"/>
                <w:color w:val="000000"/>
                <w:sz w:val="24"/>
              </w:rPr>
            </w:pPr>
          </w:p>
        </w:tc>
        <w:tc>
          <w:tcPr>
            <w:tcW w:w="1246" w:type="dxa"/>
            <w:vMerge/>
            <w:vAlign w:val="center"/>
          </w:tcPr>
          <w:p w14:paraId="1C878D27" w14:textId="77777777" w:rsidR="00193838" w:rsidRPr="00884187" w:rsidRDefault="00193838" w:rsidP="007A2658">
            <w:pPr>
              <w:jc w:val="center"/>
              <w:rPr>
                <w:rFonts w:cs="Calibri"/>
                <w:color w:val="000000"/>
                <w:sz w:val="24"/>
              </w:rPr>
            </w:pPr>
          </w:p>
        </w:tc>
        <w:tc>
          <w:tcPr>
            <w:tcW w:w="1340" w:type="dxa"/>
            <w:vMerge/>
            <w:vAlign w:val="center"/>
          </w:tcPr>
          <w:p w14:paraId="173ED80E" w14:textId="77777777" w:rsidR="00193838" w:rsidRPr="00884187" w:rsidRDefault="00193838" w:rsidP="007A2658">
            <w:pPr>
              <w:jc w:val="center"/>
              <w:rPr>
                <w:rFonts w:cs="Calibri"/>
                <w:color w:val="000000"/>
                <w:sz w:val="24"/>
              </w:rPr>
            </w:pPr>
          </w:p>
        </w:tc>
        <w:tc>
          <w:tcPr>
            <w:tcW w:w="1780" w:type="dxa"/>
            <w:vMerge/>
            <w:vAlign w:val="center"/>
          </w:tcPr>
          <w:p w14:paraId="60F33E1E" w14:textId="77777777" w:rsidR="00193838" w:rsidRPr="00884187" w:rsidRDefault="00193838" w:rsidP="007A2658">
            <w:pPr>
              <w:jc w:val="center"/>
              <w:rPr>
                <w:rFonts w:cs="Calibri"/>
                <w:color w:val="000000"/>
                <w:sz w:val="24"/>
              </w:rPr>
            </w:pPr>
          </w:p>
        </w:tc>
        <w:tc>
          <w:tcPr>
            <w:tcW w:w="3522" w:type="dxa"/>
            <w:vMerge/>
            <w:vAlign w:val="center"/>
          </w:tcPr>
          <w:p w14:paraId="6EA2E51B" w14:textId="77777777" w:rsidR="00193838" w:rsidRPr="00884187" w:rsidRDefault="00193838" w:rsidP="007A2658">
            <w:pPr>
              <w:rPr>
                <w:rFonts w:cs="Calibri"/>
                <w:color w:val="000000"/>
                <w:sz w:val="24"/>
              </w:rPr>
            </w:pPr>
          </w:p>
        </w:tc>
      </w:tr>
      <w:tr w:rsidR="00193838" w:rsidRPr="00AA67ED" w14:paraId="6FE4DAD4"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tcPr>
          <w:p w14:paraId="6F8B210C" w14:textId="77777777" w:rsidR="00193838" w:rsidRPr="005542F2" w:rsidRDefault="00193838" w:rsidP="007A2658">
            <w:pPr>
              <w:jc w:val="center"/>
              <w:rPr>
                <w:sz w:val="24"/>
                <w:szCs w:val="24"/>
              </w:rPr>
            </w:pPr>
            <w:r>
              <w:rPr>
                <w:sz w:val="24"/>
                <w:szCs w:val="24"/>
              </w:rPr>
              <w:t>5</w:t>
            </w:r>
          </w:p>
        </w:tc>
        <w:tc>
          <w:tcPr>
            <w:tcW w:w="2066" w:type="dxa"/>
          </w:tcPr>
          <w:p w14:paraId="477FBE79" w14:textId="77777777" w:rsidR="00193838" w:rsidRPr="00D724DE" w:rsidRDefault="00193838" w:rsidP="007A2658">
            <w:pPr>
              <w:jc w:val="center"/>
              <w:rPr>
                <w:rFonts w:cs="Calibri"/>
                <w:color w:val="000000"/>
                <w:sz w:val="24"/>
              </w:rPr>
            </w:pPr>
            <w:proofErr w:type="spellStart"/>
            <w:r w:rsidRPr="00D724DE">
              <w:rPr>
                <w:rFonts w:cs="Calibri"/>
                <w:color w:val="000000"/>
                <w:sz w:val="24"/>
              </w:rPr>
              <w:t>Румянцев</w:t>
            </w:r>
            <w:proofErr w:type="spellEnd"/>
            <w:r w:rsidRPr="00D724DE">
              <w:rPr>
                <w:rFonts w:cs="Calibri"/>
                <w:color w:val="000000"/>
                <w:sz w:val="24"/>
              </w:rPr>
              <w:t xml:space="preserve"> С.Б.</w:t>
            </w:r>
          </w:p>
        </w:tc>
        <w:tc>
          <w:tcPr>
            <w:tcW w:w="2412" w:type="dxa"/>
          </w:tcPr>
          <w:p w14:paraId="0ABAFE34" w14:textId="77777777" w:rsidR="00193838" w:rsidRPr="00193838" w:rsidRDefault="00193838" w:rsidP="007A2658">
            <w:pPr>
              <w:rPr>
                <w:color w:val="000000"/>
                <w:sz w:val="24"/>
                <w:szCs w:val="24"/>
                <w:lang w:val="ru-RU"/>
              </w:rPr>
            </w:pPr>
            <w:r w:rsidRPr="00193838">
              <w:rPr>
                <w:color w:val="000000"/>
                <w:sz w:val="24"/>
                <w:szCs w:val="24"/>
                <w:lang w:val="ru-RU"/>
              </w:rPr>
              <w:t>Апелляционное определение Московского городского суда от 10.12.2021 по делу № 2-6562/2018</w:t>
            </w:r>
          </w:p>
        </w:tc>
        <w:tc>
          <w:tcPr>
            <w:tcW w:w="1416" w:type="dxa"/>
            <w:vAlign w:val="center"/>
          </w:tcPr>
          <w:p w14:paraId="42B6C6FD" w14:textId="77777777" w:rsidR="00193838" w:rsidRPr="00AA67ED" w:rsidRDefault="00193838" w:rsidP="007A2658">
            <w:pPr>
              <w:jc w:val="center"/>
              <w:rPr>
                <w:sz w:val="24"/>
                <w:szCs w:val="24"/>
              </w:rPr>
            </w:pPr>
            <w:r>
              <w:rPr>
                <w:sz w:val="24"/>
                <w:szCs w:val="24"/>
              </w:rPr>
              <w:t>0</w:t>
            </w:r>
          </w:p>
        </w:tc>
        <w:tc>
          <w:tcPr>
            <w:tcW w:w="1449" w:type="dxa"/>
            <w:vAlign w:val="center"/>
          </w:tcPr>
          <w:p w14:paraId="78FCB74A" w14:textId="77777777" w:rsidR="00193838" w:rsidRPr="00AA67ED" w:rsidRDefault="00193838" w:rsidP="007A2658">
            <w:pPr>
              <w:jc w:val="center"/>
              <w:rPr>
                <w:sz w:val="24"/>
                <w:szCs w:val="24"/>
              </w:rPr>
            </w:pPr>
            <w:r>
              <w:rPr>
                <w:sz w:val="24"/>
                <w:szCs w:val="24"/>
              </w:rPr>
              <w:t>0</w:t>
            </w:r>
          </w:p>
        </w:tc>
        <w:tc>
          <w:tcPr>
            <w:tcW w:w="1246" w:type="dxa"/>
            <w:vAlign w:val="center"/>
          </w:tcPr>
          <w:p w14:paraId="12109ADB" w14:textId="77777777" w:rsidR="00193838" w:rsidRPr="00AA67ED" w:rsidRDefault="00193838" w:rsidP="007A2658">
            <w:pPr>
              <w:jc w:val="center"/>
              <w:rPr>
                <w:sz w:val="24"/>
                <w:szCs w:val="24"/>
              </w:rPr>
            </w:pPr>
            <w:r>
              <w:rPr>
                <w:sz w:val="24"/>
                <w:szCs w:val="24"/>
              </w:rPr>
              <w:t>0</w:t>
            </w:r>
          </w:p>
        </w:tc>
        <w:tc>
          <w:tcPr>
            <w:tcW w:w="1340" w:type="dxa"/>
            <w:vAlign w:val="center"/>
          </w:tcPr>
          <w:p w14:paraId="22117889" w14:textId="77777777" w:rsidR="00193838" w:rsidRDefault="00193838" w:rsidP="007A2658">
            <w:pPr>
              <w:jc w:val="center"/>
              <w:rPr>
                <w:sz w:val="24"/>
                <w:szCs w:val="24"/>
              </w:rPr>
            </w:pPr>
            <w:r>
              <w:rPr>
                <w:sz w:val="24"/>
                <w:szCs w:val="24"/>
              </w:rPr>
              <w:t>20 000</w:t>
            </w:r>
          </w:p>
        </w:tc>
        <w:tc>
          <w:tcPr>
            <w:tcW w:w="1780" w:type="dxa"/>
            <w:vAlign w:val="center"/>
          </w:tcPr>
          <w:p w14:paraId="1349E35C" w14:textId="77777777" w:rsidR="00193838" w:rsidRDefault="00193838" w:rsidP="007A2658">
            <w:pPr>
              <w:jc w:val="center"/>
              <w:rPr>
                <w:sz w:val="24"/>
                <w:szCs w:val="24"/>
              </w:rPr>
            </w:pPr>
            <w:r>
              <w:rPr>
                <w:sz w:val="24"/>
                <w:szCs w:val="24"/>
              </w:rPr>
              <w:t>20 000</w:t>
            </w:r>
          </w:p>
        </w:tc>
        <w:tc>
          <w:tcPr>
            <w:tcW w:w="3522" w:type="dxa"/>
            <w:vAlign w:val="center"/>
          </w:tcPr>
          <w:p w14:paraId="14A3EDC2" w14:textId="77777777" w:rsidR="00193838" w:rsidRPr="00884187" w:rsidRDefault="00193838" w:rsidP="007A2658">
            <w:pPr>
              <w:rPr>
                <w:rFonts w:cs="Calibri"/>
                <w:color w:val="000000"/>
                <w:sz w:val="24"/>
              </w:rPr>
            </w:pPr>
            <w:proofErr w:type="spellStart"/>
            <w:r>
              <w:rPr>
                <w:sz w:val="24"/>
                <w:szCs w:val="24"/>
              </w:rPr>
              <w:t>Самостоятельное</w:t>
            </w:r>
            <w:proofErr w:type="spellEnd"/>
            <w:r>
              <w:rPr>
                <w:sz w:val="24"/>
                <w:szCs w:val="24"/>
              </w:rPr>
              <w:t xml:space="preserve"> </w:t>
            </w:r>
            <w:proofErr w:type="spellStart"/>
            <w:r>
              <w:rPr>
                <w:sz w:val="24"/>
                <w:szCs w:val="24"/>
              </w:rPr>
              <w:t>обязательство</w:t>
            </w:r>
            <w:proofErr w:type="spellEnd"/>
          </w:p>
        </w:tc>
      </w:tr>
      <w:tr w:rsidR="00193838" w:rsidRPr="00AA67ED" w14:paraId="7DA56F93"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tcPr>
          <w:p w14:paraId="39ABEF6D" w14:textId="77777777" w:rsidR="00193838" w:rsidRPr="005542F2" w:rsidRDefault="00193838" w:rsidP="007A2658">
            <w:pPr>
              <w:jc w:val="center"/>
              <w:rPr>
                <w:sz w:val="24"/>
                <w:szCs w:val="24"/>
              </w:rPr>
            </w:pPr>
            <w:r>
              <w:rPr>
                <w:sz w:val="24"/>
                <w:szCs w:val="24"/>
              </w:rPr>
              <w:t>6</w:t>
            </w:r>
          </w:p>
        </w:tc>
        <w:tc>
          <w:tcPr>
            <w:tcW w:w="2066" w:type="dxa"/>
          </w:tcPr>
          <w:p w14:paraId="140CFE8B" w14:textId="77777777" w:rsidR="00193838" w:rsidRPr="00D724DE" w:rsidRDefault="00193838" w:rsidP="007A2658">
            <w:pPr>
              <w:jc w:val="center"/>
              <w:rPr>
                <w:rFonts w:cs="Calibri"/>
                <w:color w:val="000000"/>
                <w:sz w:val="24"/>
              </w:rPr>
            </w:pPr>
            <w:proofErr w:type="spellStart"/>
            <w:r w:rsidRPr="00D724DE">
              <w:rPr>
                <w:rFonts w:cs="Calibri"/>
                <w:color w:val="000000"/>
                <w:sz w:val="24"/>
              </w:rPr>
              <w:t>Игнатьев</w:t>
            </w:r>
            <w:proofErr w:type="spellEnd"/>
            <w:r w:rsidRPr="00D724DE">
              <w:rPr>
                <w:rFonts w:cs="Calibri"/>
                <w:color w:val="000000"/>
                <w:sz w:val="24"/>
              </w:rPr>
              <w:t xml:space="preserve"> А.П.</w:t>
            </w:r>
          </w:p>
        </w:tc>
        <w:tc>
          <w:tcPr>
            <w:tcW w:w="2412" w:type="dxa"/>
          </w:tcPr>
          <w:p w14:paraId="518DDB15" w14:textId="77777777" w:rsidR="00193838" w:rsidRPr="00193838" w:rsidRDefault="00193838" w:rsidP="007A2658">
            <w:pPr>
              <w:rPr>
                <w:color w:val="000000"/>
                <w:sz w:val="24"/>
                <w:szCs w:val="24"/>
                <w:lang w:val="ru-RU"/>
              </w:rPr>
            </w:pPr>
            <w:r w:rsidRPr="00193838">
              <w:rPr>
                <w:color w:val="000000"/>
                <w:sz w:val="24"/>
                <w:szCs w:val="24"/>
                <w:lang w:val="ru-RU"/>
              </w:rPr>
              <w:t xml:space="preserve">Апелляционное определение Московского </w:t>
            </w:r>
            <w:r w:rsidRPr="00193838">
              <w:rPr>
                <w:color w:val="000000"/>
                <w:sz w:val="24"/>
                <w:szCs w:val="24"/>
                <w:lang w:val="ru-RU"/>
              </w:rPr>
              <w:lastRenderedPageBreak/>
              <w:t>городского суда от 10.12.2021 по делу № 2-6562/2018</w:t>
            </w:r>
          </w:p>
        </w:tc>
        <w:tc>
          <w:tcPr>
            <w:tcW w:w="1416" w:type="dxa"/>
            <w:vAlign w:val="center"/>
          </w:tcPr>
          <w:p w14:paraId="4A1AA47F" w14:textId="77777777" w:rsidR="00193838" w:rsidRPr="00AA67ED" w:rsidRDefault="00193838" w:rsidP="007A2658">
            <w:pPr>
              <w:jc w:val="center"/>
              <w:rPr>
                <w:sz w:val="24"/>
                <w:szCs w:val="24"/>
              </w:rPr>
            </w:pPr>
            <w:r>
              <w:rPr>
                <w:sz w:val="24"/>
                <w:szCs w:val="24"/>
              </w:rPr>
              <w:lastRenderedPageBreak/>
              <w:t>0</w:t>
            </w:r>
          </w:p>
        </w:tc>
        <w:tc>
          <w:tcPr>
            <w:tcW w:w="1449" w:type="dxa"/>
            <w:vAlign w:val="center"/>
          </w:tcPr>
          <w:p w14:paraId="7B257D3E" w14:textId="77777777" w:rsidR="00193838" w:rsidRPr="00AA67ED" w:rsidRDefault="00193838" w:rsidP="007A2658">
            <w:pPr>
              <w:jc w:val="center"/>
              <w:rPr>
                <w:sz w:val="24"/>
                <w:szCs w:val="24"/>
              </w:rPr>
            </w:pPr>
            <w:r>
              <w:rPr>
                <w:sz w:val="24"/>
                <w:szCs w:val="24"/>
              </w:rPr>
              <w:t>0</w:t>
            </w:r>
          </w:p>
        </w:tc>
        <w:tc>
          <w:tcPr>
            <w:tcW w:w="1246" w:type="dxa"/>
            <w:vAlign w:val="center"/>
          </w:tcPr>
          <w:p w14:paraId="68429CF2" w14:textId="77777777" w:rsidR="00193838" w:rsidRPr="00AA67ED" w:rsidRDefault="00193838" w:rsidP="007A2658">
            <w:pPr>
              <w:jc w:val="center"/>
              <w:rPr>
                <w:sz w:val="24"/>
                <w:szCs w:val="24"/>
              </w:rPr>
            </w:pPr>
            <w:r>
              <w:rPr>
                <w:sz w:val="24"/>
                <w:szCs w:val="24"/>
              </w:rPr>
              <w:t>0</w:t>
            </w:r>
          </w:p>
        </w:tc>
        <w:tc>
          <w:tcPr>
            <w:tcW w:w="1340" w:type="dxa"/>
            <w:vAlign w:val="center"/>
          </w:tcPr>
          <w:p w14:paraId="5E8BDFA1" w14:textId="77777777" w:rsidR="00193838" w:rsidRDefault="00193838" w:rsidP="007A2658">
            <w:pPr>
              <w:jc w:val="center"/>
              <w:rPr>
                <w:sz w:val="24"/>
                <w:szCs w:val="24"/>
              </w:rPr>
            </w:pPr>
            <w:r>
              <w:rPr>
                <w:sz w:val="24"/>
                <w:szCs w:val="24"/>
              </w:rPr>
              <w:t>32 000</w:t>
            </w:r>
          </w:p>
        </w:tc>
        <w:tc>
          <w:tcPr>
            <w:tcW w:w="1780" w:type="dxa"/>
            <w:vAlign w:val="center"/>
          </w:tcPr>
          <w:p w14:paraId="370F1D06" w14:textId="77777777" w:rsidR="00193838" w:rsidRPr="00AA67ED" w:rsidRDefault="00193838" w:rsidP="007A2658">
            <w:pPr>
              <w:jc w:val="center"/>
              <w:rPr>
                <w:sz w:val="24"/>
                <w:szCs w:val="24"/>
              </w:rPr>
            </w:pPr>
            <w:r>
              <w:rPr>
                <w:sz w:val="24"/>
                <w:szCs w:val="24"/>
              </w:rPr>
              <w:t>32 000</w:t>
            </w:r>
          </w:p>
        </w:tc>
        <w:tc>
          <w:tcPr>
            <w:tcW w:w="3522" w:type="dxa"/>
            <w:vAlign w:val="center"/>
          </w:tcPr>
          <w:p w14:paraId="59D93A7B" w14:textId="77777777" w:rsidR="00193838" w:rsidRPr="00AA67ED" w:rsidRDefault="00193838" w:rsidP="007A2658">
            <w:pPr>
              <w:rPr>
                <w:sz w:val="24"/>
                <w:szCs w:val="24"/>
              </w:rPr>
            </w:pPr>
            <w:proofErr w:type="spellStart"/>
            <w:r>
              <w:rPr>
                <w:sz w:val="24"/>
                <w:szCs w:val="24"/>
              </w:rPr>
              <w:t>Самостоятельное</w:t>
            </w:r>
            <w:proofErr w:type="spellEnd"/>
            <w:r>
              <w:rPr>
                <w:sz w:val="24"/>
                <w:szCs w:val="24"/>
              </w:rPr>
              <w:t xml:space="preserve"> </w:t>
            </w:r>
            <w:proofErr w:type="spellStart"/>
            <w:r>
              <w:rPr>
                <w:sz w:val="24"/>
                <w:szCs w:val="24"/>
              </w:rPr>
              <w:t>обязательство</w:t>
            </w:r>
            <w:proofErr w:type="spellEnd"/>
            <w:r>
              <w:rPr>
                <w:sz w:val="24"/>
                <w:szCs w:val="24"/>
              </w:rPr>
              <w:t xml:space="preserve"> </w:t>
            </w:r>
          </w:p>
        </w:tc>
      </w:tr>
      <w:tr w:rsidR="00193838" w:rsidRPr="00AA67ED" w14:paraId="4C12903B" w14:textId="77777777" w:rsidTr="00AC22D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532" w:type="dxa"/>
          </w:tcPr>
          <w:p w14:paraId="4EB65403" w14:textId="77777777" w:rsidR="00193838" w:rsidRPr="005542F2" w:rsidRDefault="00193838" w:rsidP="007A2658">
            <w:pPr>
              <w:jc w:val="center"/>
              <w:rPr>
                <w:sz w:val="24"/>
                <w:szCs w:val="24"/>
              </w:rPr>
            </w:pPr>
            <w:r>
              <w:rPr>
                <w:sz w:val="24"/>
                <w:szCs w:val="24"/>
              </w:rPr>
              <w:t>7</w:t>
            </w:r>
          </w:p>
        </w:tc>
        <w:tc>
          <w:tcPr>
            <w:tcW w:w="2066" w:type="dxa"/>
          </w:tcPr>
          <w:p w14:paraId="43C1C970" w14:textId="77777777" w:rsidR="00193838" w:rsidRPr="00D724DE" w:rsidRDefault="00193838" w:rsidP="007A2658">
            <w:pPr>
              <w:jc w:val="center"/>
              <w:rPr>
                <w:rFonts w:cs="Calibri"/>
                <w:color w:val="000000"/>
                <w:sz w:val="24"/>
              </w:rPr>
            </w:pPr>
            <w:proofErr w:type="spellStart"/>
            <w:r w:rsidRPr="00D724DE">
              <w:rPr>
                <w:rFonts w:cs="Calibri"/>
                <w:color w:val="000000"/>
                <w:sz w:val="24"/>
              </w:rPr>
              <w:t>Кравцов</w:t>
            </w:r>
            <w:proofErr w:type="spellEnd"/>
            <w:r w:rsidRPr="00D724DE">
              <w:rPr>
                <w:rFonts w:cs="Calibri"/>
                <w:color w:val="000000"/>
                <w:sz w:val="24"/>
              </w:rPr>
              <w:t xml:space="preserve"> М.Ю.</w:t>
            </w:r>
          </w:p>
        </w:tc>
        <w:tc>
          <w:tcPr>
            <w:tcW w:w="2412" w:type="dxa"/>
          </w:tcPr>
          <w:p w14:paraId="7C599910" w14:textId="77777777" w:rsidR="00193838" w:rsidRPr="00193838" w:rsidRDefault="00193838" w:rsidP="007A2658">
            <w:pPr>
              <w:rPr>
                <w:color w:val="000000"/>
                <w:sz w:val="24"/>
                <w:szCs w:val="24"/>
                <w:lang w:val="ru-RU"/>
              </w:rPr>
            </w:pPr>
            <w:r w:rsidRPr="00193838">
              <w:rPr>
                <w:color w:val="000000"/>
                <w:sz w:val="24"/>
                <w:szCs w:val="24"/>
                <w:lang w:val="ru-RU"/>
              </w:rPr>
              <w:t>Апелляционное определение Московского городского суда от 10.12.2021 по делу № 2-6562/2018</w:t>
            </w:r>
          </w:p>
        </w:tc>
        <w:tc>
          <w:tcPr>
            <w:tcW w:w="1416" w:type="dxa"/>
            <w:vAlign w:val="center"/>
          </w:tcPr>
          <w:p w14:paraId="1451F0AD" w14:textId="77777777" w:rsidR="00193838" w:rsidRPr="00AA67ED" w:rsidRDefault="00193838" w:rsidP="007A2658">
            <w:pPr>
              <w:jc w:val="center"/>
              <w:rPr>
                <w:sz w:val="24"/>
                <w:szCs w:val="24"/>
              </w:rPr>
            </w:pPr>
            <w:r>
              <w:rPr>
                <w:sz w:val="24"/>
                <w:szCs w:val="24"/>
              </w:rPr>
              <w:t>0</w:t>
            </w:r>
          </w:p>
        </w:tc>
        <w:tc>
          <w:tcPr>
            <w:tcW w:w="1449" w:type="dxa"/>
            <w:vAlign w:val="center"/>
          </w:tcPr>
          <w:p w14:paraId="268AEC0C" w14:textId="77777777" w:rsidR="00193838" w:rsidRPr="00AA67ED" w:rsidRDefault="00193838" w:rsidP="007A2658">
            <w:pPr>
              <w:jc w:val="center"/>
              <w:rPr>
                <w:sz w:val="24"/>
                <w:szCs w:val="24"/>
              </w:rPr>
            </w:pPr>
            <w:r>
              <w:rPr>
                <w:sz w:val="24"/>
                <w:szCs w:val="24"/>
              </w:rPr>
              <w:t>0</w:t>
            </w:r>
          </w:p>
        </w:tc>
        <w:tc>
          <w:tcPr>
            <w:tcW w:w="1246" w:type="dxa"/>
            <w:vAlign w:val="center"/>
          </w:tcPr>
          <w:p w14:paraId="3A8E61F9" w14:textId="77777777" w:rsidR="00193838" w:rsidRPr="00AA67ED" w:rsidRDefault="00193838" w:rsidP="007A2658">
            <w:pPr>
              <w:jc w:val="center"/>
              <w:rPr>
                <w:sz w:val="24"/>
                <w:szCs w:val="24"/>
              </w:rPr>
            </w:pPr>
            <w:r>
              <w:rPr>
                <w:sz w:val="24"/>
                <w:szCs w:val="24"/>
              </w:rPr>
              <w:t>0</w:t>
            </w:r>
          </w:p>
        </w:tc>
        <w:tc>
          <w:tcPr>
            <w:tcW w:w="1340" w:type="dxa"/>
            <w:vAlign w:val="center"/>
          </w:tcPr>
          <w:p w14:paraId="03517097" w14:textId="77777777" w:rsidR="00193838" w:rsidRDefault="00193838" w:rsidP="007A2658">
            <w:pPr>
              <w:jc w:val="center"/>
              <w:rPr>
                <w:sz w:val="24"/>
                <w:szCs w:val="24"/>
              </w:rPr>
            </w:pPr>
            <w:r>
              <w:rPr>
                <w:sz w:val="24"/>
                <w:szCs w:val="24"/>
              </w:rPr>
              <w:t>20 000</w:t>
            </w:r>
          </w:p>
        </w:tc>
        <w:tc>
          <w:tcPr>
            <w:tcW w:w="1780" w:type="dxa"/>
            <w:vAlign w:val="center"/>
          </w:tcPr>
          <w:p w14:paraId="6659103E" w14:textId="77777777" w:rsidR="00193838" w:rsidRPr="00AA67ED" w:rsidRDefault="00193838" w:rsidP="007A2658">
            <w:pPr>
              <w:jc w:val="center"/>
              <w:rPr>
                <w:sz w:val="24"/>
                <w:szCs w:val="24"/>
              </w:rPr>
            </w:pPr>
            <w:r>
              <w:rPr>
                <w:sz w:val="24"/>
                <w:szCs w:val="24"/>
              </w:rPr>
              <w:t>20 000</w:t>
            </w:r>
          </w:p>
        </w:tc>
        <w:tc>
          <w:tcPr>
            <w:tcW w:w="3522" w:type="dxa"/>
            <w:vAlign w:val="center"/>
          </w:tcPr>
          <w:p w14:paraId="01D10DFF" w14:textId="77777777" w:rsidR="00193838" w:rsidRPr="00AA67ED" w:rsidRDefault="00193838" w:rsidP="007A2658">
            <w:pPr>
              <w:rPr>
                <w:sz w:val="24"/>
                <w:szCs w:val="24"/>
              </w:rPr>
            </w:pPr>
            <w:proofErr w:type="spellStart"/>
            <w:r>
              <w:rPr>
                <w:sz w:val="24"/>
                <w:szCs w:val="24"/>
              </w:rPr>
              <w:t>Самостоятельное</w:t>
            </w:r>
            <w:proofErr w:type="spellEnd"/>
            <w:r>
              <w:rPr>
                <w:sz w:val="24"/>
                <w:szCs w:val="24"/>
              </w:rPr>
              <w:t xml:space="preserve"> </w:t>
            </w:r>
            <w:proofErr w:type="spellStart"/>
            <w:r>
              <w:rPr>
                <w:sz w:val="24"/>
                <w:szCs w:val="24"/>
              </w:rPr>
              <w:t>обязательство</w:t>
            </w:r>
            <w:proofErr w:type="spellEnd"/>
            <w:r>
              <w:rPr>
                <w:sz w:val="24"/>
                <w:szCs w:val="24"/>
              </w:rPr>
              <w:t xml:space="preserve"> </w:t>
            </w:r>
          </w:p>
        </w:tc>
      </w:tr>
      <w:tr w:rsidR="00193838" w:rsidRPr="00AA67ED" w14:paraId="1D691FD3" w14:textId="77777777" w:rsidTr="007A265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6"/>
        </w:trPr>
        <w:tc>
          <w:tcPr>
            <w:tcW w:w="10461" w:type="dxa"/>
            <w:gridSpan w:val="7"/>
          </w:tcPr>
          <w:p w14:paraId="7F3401CC" w14:textId="77777777" w:rsidR="00193838" w:rsidRPr="00AA67ED" w:rsidRDefault="00193838" w:rsidP="007A2658">
            <w:pPr>
              <w:jc w:val="right"/>
              <w:rPr>
                <w:sz w:val="24"/>
                <w:szCs w:val="24"/>
              </w:rPr>
            </w:pPr>
            <w:proofErr w:type="spellStart"/>
            <w:r w:rsidRPr="00AA67ED">
              <w:rPr>
                <w:sz w:val="24"/>
                <w:szCs w:val="24"/>
              </w:rPr>
              <w:t>Общая</w:t>
            </w:r>
            <w:proofErr w:type="spellEnd"/>
            <w:r w:rsidRPr="00AA67ED">
              <w:rPr>
                <w:sz w:val="24"/>
                <w:szCs w:val="24"/>
              </w:rPr>
              <w:t xml:space="preserve"> </w:t>
            </w:r>
            <w:proofErr w:type="spellStart"/>
            <w:r w:rsidRPr="00AA67ED">
              <w:rPr>
                <w:sz w:val="24"/>
                <w:szCs w:val="24"/>
              </w:rPr>
              <w:t>сумма</w:t>
            </w:r>
            <w:proofErr w:type="spellEnd"/>
            <w:r w:rsidRPr="00AA67ED">
              <w:rPr>
                <w:sz w:val="24"/>
                <w:szCs w:val="24"/>
              </w:rPr>
              <w:t xml:space="preserve"> </w:t>
            </w:r>
          </w:p>
        </w:tc>
        <w:tc>
          <w:tcPr>
            <w:tcW w:w="1780" w:type="dxa"/>
          </w:tcPr>
          <w:p w14:paraId="0935E234" w14:textId="77777777" w:rsidR="00193838" w:rsidRPr="00AA67ED" w:rsidRDefault="00193838" w:rsidP="007A2658">
            <w:pPr>
              <w:jc w:val="center"/>
              <w:rPr>
                <w:sz w:val="24"/>
                <w:szCs w:val="24"/>
              </w:rPr>
            </w:pPr>
            <w:r w:rsidRPr="00884187">
              <w:rPr>
                <w:sz w:val="24"/>
                <w:szCs w:val="24"/>
              </w:rPr>
              <w:t>235</w:t>
            </w:r>
            <w:r>
              <w:rPr>
                <w:sz w:val="24"/>
                <w:szCs w:val="24"/>
              </w:rPr>
              <w:t> </w:t>
            </w:r>
            <w:r w:rsidRPr="00884187">
              <w:rPr>
                <w:sz w:val="24"/>
                <w:szCs w:val="24"/>
              </w:rPr>
              <w:t>865</w:t>
            </w:r>
            <w:r>
              <w:rPr>
                <w:sz w:val="24"/>
                <w:szCs w:val="24"/>
              </w:rPr>
              <w:t xml:space="preserve"> </w:t>
            </w:r>
            <w:r w:rsidRPr="00884187">
              <w:rPr>
                <w:sz w:val="24"/>
                <w:szCs w:val="24"/>
              </w:rPr>
              <w:t>957,89</w:t>
            </w:r>
          </w:p>
        </w:tc>
        <w:tc>
          <w:tcPr>
            <w:tcW w:w="3522" w:type="dxa"/>
          </w:tcPr>
          <w:p w14:paraId="7333985D" w14:textId="77777777" w:rsidR="00193838" w:rsidRPr="00AA67ED" w:rsidRDefault="00193838" w:rsidP="007A2658">
            <w:pPr>
              <w:rPr>
                <w:sz w:val="24"/>
                <w:szCs w:val="24"/>
              </w:rPr>
            </w:pPr>
          </w:p>
        </w:tc>
      </w:tr>
    </w:tbl>
    <w:p w14:paraId="64F694D4" w14:textId="77777777" w:rsidR="00193838" w:rsidRDefault="00193838" w:rsidP="00193838">
      <w:pPr>
        <w:autoSpaceDE/>
        <w:autoSpaceDN/>
        <w:rPr>
          <w:b/>
          <w:bCs/>
          <w:sz w:val="24"/>
          <w:szCs w:val="24"/>
        </w:rPr>
      </w:pPr>
    </w:p>
    <w:p w14:paraId="62B8652D" w14:textId="77777777" w:rsidR="00193838" w:rsidRDefault="00193838" w:rsidP="00193838">
      <w:pPr>
        <w:autoSpaceDE/>
        <w:autoSpaceDN/>
        <w:rPr>
          <w:b/>
          <w:bCs/>
          <w:sz w:val="24"/>
          <w:szCs w:val="24"/>
        </w:rPr>
      </w:pPr>
    </w:p>
    <w:p w14:paraId="570E5938" w14:textId="77777777" w:rsidR="00193838" w:rsidRDefault="00193838" w:rsidP="00193838">
      <w:pPr>
        <w:autoSpaceDE/>
        <w:autoSpaceDN/>
        <w:rPr>
          <w:b/>
          <w:bCs/>
          <w:sz w:val="24"/>
          <w:szCs w:val="24"/>
        </w:rPr>
      </w:pPr>
    </w:p>
    <w:tbl>
      <w:tblPr>
        <w:tblW w:w="20044" w:type="dxa"/>
        <w:tblInd w:w="-72" w:type="dxa"/>
        <w:tblLayout w:type="fixed"/>
        <w:tblLook w:val="0000" w:firstRow="0" w:lastRow="0" w:firstColumn="0" w:lastColumn="0" w:noHBand="0" w:noVBand="0"/>
      </w:tblPr>
      <w:tblGrid>
        <w:gridCol w:w="5040"/>
        <w:gridCol w:w="5040"/>
        <w:gridCol w:w="5040"/>
        <w:gridCol w:w="4924"/>
      </w:tblGrid>
      <w:tr w:rsidR="00393256" w:rsidRPr="00953CF9" w14:paraId="17482695" w14:textId="77777777" w:rsidTr="005A06D1">
        <w:tc>
          <w:tcPr>
            <w:tcW w:w="5040" w:type="dxa"/>
            <w:tcBorders>
              <w:top w:val="nil"/>
              <w:left w:val="nil"/>
              <w:bottom w:val="nil"/>
              <w:right w:val="nil"/>
            </w:tcBorders>
          </w:tcPr>
          <w:p w14:paraId="01416242" w14:textId="77777777" w:rsidR="00393256" w:rsidRPr="00953CF9" w:rsidRDefault="00393256" w:rsidP="005A06D1">
            <w:pPr>
              <w:widowControl/>
              <w:tabs>
                <w:tab w:val="left" w:pos="4183"/>
              </w:tabs>
              <w:ind w:right="641" w:firstLine="709"/>
              <w:jc w:val="both"/>
              <w:rPr>
                <w:rFonts w:eastAsia="Times New Roman" w:cs="Times New Roman"/>
                <w:sz w:val="28"/>
                <w:szCs w:val="28"/>
                <w:lang w:val="ru-RU" w:eastAsia="ru-RU"/>
              </w:rPr>
            </w:pPr>
          </w:p>
          <w:p w14:paraId="44632D08" w14:textId="77777777" w:rsidR="00393256" w:rsidRPr="00953CF9" w:rsidRDefault="00393256" w:rsidP="005A06D1">
            <w:pPr>
              <w:widowControl/>
              <w:tabs>
                <w:tab w:val="left" w:pos="4183"/>
              </w:tabs>
              <w:ind w:right="641" w:firstLine="709"/>
              <w:rPr>
                <w:rFonts w:eastAsia="Times New Roman" w:cs="Times New Roman"/>
                <w:b/>
                <w:sz w:val="28"/>
                <w:szCs w:val="28"/>
                <w:lang w:eastAsia="ru-RU"/>
              </w:rPr>
            </w:pPr>
            <w:r w:rsidRPr="00953CF9">
              <w:rPr>
                <w:rFonts w:eastAsia="Times New Roman" w:cs="Times New Roman"/>
                <w:b/>
                <w:sz w:val="28"/>
                <w:szCs w:val="28"/>
                <w:lang w:val="ru-RU" w:eastAsia="ru-RU"/>
              </w:rPr>
              <w:t>ЦЕССИОНАРИЙ</w:t>
            </w:r>
          </w:p>
          <w:p w14:paraId="2BC36872" w14:textId="77777777" w:rsidR="00393256" w:rsidRPr="00953CF9" w:rsidRDefault="00393256" w:rsidP="005A06D1">
            <w:pPr>
              <w:widowControl/>
              <w:tabs>
                <w:tab w:val="left" w:pos="4183"/>
              </w:tabs>
              <w:ind w:right="641"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_________ «___________»                                                        </w:t>
            </w:r>
          </w:p>
        </w:tc>
        <w:tc>
          <w:tcPr>
            <w:tcW w:w="5040" w:type="dxa"/>
            <w:tcBorders>
              <w:top w:val="nil"/>
              <w:left w:val="nil"/>
              <w:bottom w:val="nil"/>
              <w:right w:val="nil"/>
            </w:tcBorders>
          </w:tcPr>
          <w:p w14:paraId="028AA8DF" w14:textId="77777777" w:rsidR="00393256" w:rsidRPr="00953CF9" w:rsidRDefault="00393256" w:rsidP="005A06D1">
            <w:pPr>
              <w:keepNext/>
              <w:widowControl/>
              <w:ind w:right="320" w:firstLine="709"/>
              <w:jc w:val="center"/>
              <w:outlineLvl w:val="2"/>
              <w:rPr>
                <w:rFonts w:eastAsia="Times New Roman" w:cs="Times New Roman"/>
                <w:b/>
                <w:bCs/>
                <w:sz w:val="28"/>
                <w:szCs w:val="28"/>
                <w:lang w:val="ru-RU" w:eastAsia="ru-RU"/>
              </w:rPr>
            </w:pPr>
          </w:p>
          <w:p w14:paraId="1C7D231E" w14:textId="77777777" w:rsidR="00393256" w:rsidRPr="00953CF9" w:rsidRDefault="00393256" w:rsidP="005A06D1">
            <w:pPr>
              <w:keepNext/>
              <w:widowControl/>
              <w:ind w:right="320" w:firstLine="709"/>
              <w:outlineLvl w:val="2"/>
              <w:rPr>
                <w:rFonts w:eastAsia="Times New Roman" w:cs="Times New Roman"/>
                <w:b/>
                <w:bCs/>
                <w:sz w:val="28"/>
                <w:szCs w:val="28"/>
                <w:lang w:val="ru-RU" w:eastAsia="ru-RU"/>
              </w:rPr>
            </w:pPr>
            <w:r w:rsidRPr="00953CF9">
              <w:rPr>
                <w:rFonts w:eastAsia="Times New Roman" w:cs="Times New Roman"/>
                <w:b/>
                <w:bCs/>
                <w:sz w:val="28"/>
                <w:szCs w:val="28"/>
                <w:lang w:val="ru-RU" w:eastAsia="ru-RU"/>
              </w:rPr>
              <w:t>ЦЕДЕНТ</w:t>
            </w:r>
          </w:p>
          <w:p w14:paraId="07B900E8" w14:textId="77777777" w:rsidR="00393256" w:rsidRPr="00953CF9" w:rsidRDefault="00393256" w:rsidP="005A06D1">
            <w:pPr>
              <w:keepNext/>
              <w:widowControl/>
              <w:ind w:firstLine="709"/>
              <w:outlineLvl w:val="2"/>
              <w:rPr>
                <w:rFonts w:eastAsia="Times New Roman" w:cs="Times New Roman"/>
                <w:b/>
                <w:bCs/>
                <w:sz w:val="28"/>
                <w:szCs w:val="28"/>
                <w:lang w:val="ru-RU" w:eastAsia="ru-RU"/>
              </w:rPr>
            </w:pPr>
            <w:r w:rsidRPr="00953CF9">
              <w:rPr>
                <w:rFonts w:eastAsia="Times New Roman" w:cs="Times New Roman"/>
                <w:b/>
                <w:bCs/>
                <w:sz w:val="28"/>
                <w:szCs w:val="28"/>
                <w:lang w:val="ru-RU" w:eastAsia="ru-RU"/>
              </w:rPr>
              <w:t>ООО «РТ-Капитал»</w:t>
            </w:r>
          </w:p>
        </w:tc>
        <w:tc>
          <w:tcPr>
            <w:tcW w:w="5040" w:type="dxa"/>
            <w:tcBorders>
              <w:top w:val="nil"/>
              <w:left w:val="nil"/>
              <w:bottom w:val="nil"/>
              <w:right w:val="nil"/>
            </w:tcBorders>
          </w:tcPr>
          <w:p w14:paraId="5F6487F1" w14:textId="77777777" w:rsidR="00393256" w:rsidRPr="00953CF9" w:rsidRDefault="00393256" w:rsidP="005A06D1">
            <w:pPr>
              <w:widowControl/>
              <w:tabs>
                <w:tab w:val="left" w:pos="4183"/>
              </w:tabs>
              <w:ind w:right="641" w:firstLine="709"/>
              <w:jc w:val="both"/>
              <w:rPr>
                <w:rFonts w:eastAsia="Times New Roman" w:cs="Times New Roman"/>
                <w:sz w:val="28"/>
                <w:szCs w:val="28"/>
                <w:lang w:val="ru-RU" w:eastAsia="ru-RU"/>
              </w:rPr>
            </w:pPr>
          </w:p>
        </w:tc>
        <w:tc>
          <w:tcPr>
            <w:tcW w:w="4924" w:type="dxa"/>
            <w:tcBorders>
              <w:top w:val="nil"/>
              <w:left w:val="nil"/>
              <w:bottom w:val="nil"/>
              <w:right w:val="nil"/>
            </w:tcBorders>
          </w:tcPr>
          <w:p w14:paraId="2EC00337" w14:textId="77777777" w:rsidR="00393256" w:rsidRPr="00953CF9" w:rsidRDefault="00393256" w:rsidP="005A06D1">
            <w:pPr>
              <w:widowControl/>
              <w:ind w:firstLine="709"/>
              <w:rPr>
                <w:rFonts w:eastAsia="Times New Roman" w:cs="Times New Roman"/>
                <w:sz w:val="28"/>
                <w:szCs w:val="28"/>
                <w:lang w:val="ru-RU" w:eastAsia="ru-RU"/>
              </w:rPr>
            </w:pPr>
          </w:p>
        </w:tc>
      </w:tr>
      <w:tr w:rsidR="00393256" w:rsidRPr="00953CF9" w14:paraId="6019A9C3" w14:textId="77777777" w:rsidTr="005A06D1">
        <w:tc>
          <w:tcPr>
            <w:tcW w:w="5040" w:type="dxa"/>
            <w:tcBorders>
              <w:top w:val="nil"/>
              <w:left w:val="nil"/>
              <w:bottom w:val="nil"/>
              <w:right w:val="nil"/>
            </w:tcBorders>
          </w:tcPr>
          <w:p w14:paraId="45FCCE30" w14:textId="77777777" w:rsidR="00393256" w:rsidRPr="00953CF9" w:rsidRDefault="00393256" w:rsidP="005A06D1">
            <w:pPr>
              <w:widowControl/>
              <w:tabs>
                <w:tab w:val="left" w:pos="4467"/>
              </w:tabs>
              <w:ind w:right="357" w:firstLine="709"/>
              <w:jc w:val="both"/>
              <w:rPr>
                <w:rFonts w:eastAsia="Times New Roman" w:cs="Times New Roman"/>
                <w:sz w:val="28"/>
                <w:szCs w:val="28"/>
                <w:lang w:val="ru-RU" w:eastAsia="ru-RU"/>
              </w:rPr>
            </w:pPr>
          </w:p>
          <w:p w14:paraId="0E7ED9C9" w14:textId="77777777" w:rsidR="00393256" w:rsidRPr="00953CF9" w:rsidRDefault="00393256" w:rsidP="005A06D1">
            <w:pPr>
              <w:widowControl/>
              <w:tabs>
                <w:tab w:val="left" w:pos="4467"/>
              </w:tabs>
              <w:ind w:right="357" w:firstLine="709"/>
              <w:jc w:val="both"/>
              <w:rPr>
                <w:rFonts w:eastAsia="Times New Roman" w:cs="Times New Roman"/>
                <w:sz w:val="28"/>
                <w:szCs w:val="28"/>
                <w:lang w:val="ru-RU" w:eastAsia="ru-RU"/>
              </w:rPr>
            </w:pPr>
          </w:p>
        </w:tc>
        <w:tc>
          <w:tcPr>
            <w:tcW w:w="5040" w:type="dxa"/>
            <w:tcBorders>
              <w:top w:val="nil"/>
              <w:left w:val="nil"/>
              <w:bottom w:val="nil"/>
              <w:right w:val="nil"/>
            </w:tcBorders>
          </w:tcPr>
          <w:p w14:paraId="3375BF66" w14:textId="77777777" w:rsidR="00393256" w:rsidRPr="00953CF9" w:rsidRDefault="00393256" w:rsidP="005A06D1">
            <w:pPr>
              <w:widowControl/>
              <w:ind w:right="1" w:firstLine="709"/>
              <w:jc w:val="both"/>
              <w:rPr>
                <w:rFonts w:eastAsia="Times New Roman" w:cs="Times New Roman"/>
                <w:sz w:val="28"/>
                <w:szCs w:val="28"/>
                <w:lang w:val="ru-RU" w:eastAsia="ru-RU"/>
              </w:rPr>
            </w:pPr>
          </w:p>
        </w:tc>
        <w:tc>
          <w:tcPr>
            <w:tcW w:w="5040" w:type="dxa"/>
            <w:tcBorders>
              <w:top w:val="nil"/>
              <w:left w:val="nil"/>
              <w:bottom w:val="nil"/>
              <w:right w:val="nil"/>
            </w:tcBorders>
          </w:tcPr>
          <w:p w14:paraId="473C7B8E" w14:textId="77777777" w:rsidR="00393256" w:rsidRPr="00953CF9" w:rsidRDefault="00393256" w:rsidP="005A06D1">
            <w:pPr>
              <w:widowControl/>
              <w:tabs>
                <w:tab w:val="left" w:pos="4467"/>
              </w:tabs>
              <w:ind w:right="357" w:firstLine="709"/>
              <w:jc w:val="both"/>
              <w:rPr>
                <w:rFonts w:eastAsia="Times New Roman" w:cs="Times New Roman"/>
                <w:sz w:val="28"/>
                <w:szCs w:val="28"/>
                <w:lang w:val="ru-RU" w:eastAsia="ru-RU"/>
              </w:rPr>
            </w:pPr>
          </w:p>
        </w:tc>
        <w:tc>
          <w:tcPr>
            <w:tcW w:w="4924" w:type="dxa"/>
            <w:tcBorders>
              <w:top w:val="nil"/>
              <w:left w:val="nil"/>
              <w:bottom w:val="nil"/>
              <w:right w:val="nil"/>
            </w:tcBorders>
          </w:tcPr>
          <w:p w14:paraId="765CC5B5" w14:textId="77777777" w:rsidR="00393256" w:rsidRPr="00953CF9" w:rsidRDefault="00393256" w:rsidP="005A06D1">
            <w:pPr>
              <w:widowControl/>
              <w:ind w:right="1" w:firstLine="709"/>
              <w:jc w:val="both"/>
              <w:rPr>
                <w:rFonts w:eastAsia="Times New Roman" w:cs="Times New Roman"/>
                <w:sz w:val="28"/>
                <w:szCs w:val="28"/>
                <w:lang w:val="ru-RU" w:eastAsia="ru-RU"/>
              </w:rPr>
            </w:pPr>
          </w:p>
        </w:tc>
      </w:tr>
      <w:tr w:rsidR="00393256" w:rsidRPr="00953CF9" w14:paraId="0EE6742D" w14:textId="77777777" w:rsidTr="005A06D1">
        <w:tc>
          <w:tcPr>
            <w:tcW w:w="5040" w:type="dxa"/>
            <w:tcBorders>
              <w:top w:val="nil"/>
              <w:left w:val="nil"/>
              <w:bottom w:val="nil"/>
              <w:right w:val="nil"/>
            </w:tcBorders>
          </w:tcPr>
          <w:p w14:paraId="5392852A" w14:textId="77777777" w:rsidR="00393256" w:rsidRPr="00953CF9" w:rsidRDefault="00393256" w:rsidP="005A06D1">
            <w:pPr>
              <w:widowControl/>
              <w:tabs>
                <w:tab w:val="left" w:pos="4467"/>
              </w:tabs>
              <w:ind w:right="357"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_________________ /___________/  </w:t>
            </w:r>
          </w:p>
        </w:tc>
        <w:tc>
          <w:tcPr>
            <w:tcW w:w="5040" w:type="dxa"/>
            <w:tcBorders>
              <w:top w:val="nil"/>
              <w:left w:val="nil"/>
              <w:bottom w:val="nil"/>
              <w:right w:val="nil"/>
            </w:tcBorders>
          </w:tcPr>
          <w:p w14:paraId="370B889B" w14:textId="77777777" w:rsidR="00393256" w:rsidRPr="00953CF9" w:rsidRDefault="00393256" w:rsidP="005A06D1">
            <w:pPr>
              <w:widowControl/>
              <w:ind w:right="1" w:firstLine="709"/>
              <w:jc w:val="both"/>
              <w:rPr>
                <w:rFonts w:eastAsia="Times New Roman" w:cs="Times New Roman"/>
                <w:sz w:val="28"/>
                <w:szCs w:val="28"/>
                <w:lang w:val="ru-RU" w:eastAsia="ru-RU"/>
              </w:rPr>
            </w:pPr>
            <w:r w:rsidRPr="00953CF9">
              <w:rPr>
                <w:rFonts w:eastAsia="Times New Roman" w:cs="Times New Roman"/>
                <w:sz w:val="28"/>
                <w:szCs w:val="28"/>
                <w:lang w:val="ru-RU" w:eastAsia="ru-RU"/>
              </w:rPr>
              <w:t xml:space="preserve">_________________ / _________________   </w:t>
            </w:r>
            <w:r w:rsidRPr="00953CF9">
              <w:rPr>
                <w:rFonts w:eastAsia="Times New Roman" w:cs="Times New Roman"/>
                <w:bCs/>
                <w:sz w:val="28"/>
                <w:szCs w:val="28"/>
                <w:lang w:val="ru-RU" w:eastAsia="ru-RU"/>
              </w:rPr>
              <w:t>/</w:t>
            </w:r>
          </w:p>
        </w:tc>
        <w:tc>
          <w:tcPr>
            <w:tcW w:w="5040" w:type="dxa"/>
            <w:tcBorders>
              <w:top w:val="nil"/>
              <w:left w:val="nil"/>
              <w:bottom w:val="nil"/>
              <w:right w:val="nil"/>
            </w:tcBorders>
          </w:tcPr>
          <w:p w14:paraId="50846ECF" w14:textId="77777777" w:rsidR="00393256" w:rsidRPr="00953CF9" w:rsidRDefault="00393256" w:rsidP="005A06D1">
            <w:pPr>
              <w:widowControl/>
              <w:ind w:firstLine="709"/>
              <w:rPr>
                <w:rFonts w:eastAsia="Times New Roman" w:cs="Times New Roman"/>
                <w:sz w:val="28"/>
                <w:szCs w:val="28"/>
                <w:lang w:val="ru-RU" w:eastAsia="ru-RU"/>
              </w:rPr>
            </w:pPr>
          </w:p>
        </w:tc>
        <w:tc>
          <w:tcPr>
            <w:tcW w:w="4924" w:type="dxa"/>
            <w:tcBorders>
              <w:top w:val="nil"/>
              <w:left w:val="nil"/>
              <w:bottom w:val="nil"/>
              <w:right w:val="nil"/>
            </w:tcBorders>
          </w:tcPr>
          <w:p w14:paraId="039BE680" w14:textId="77777777" w:rsidR="00393256" w:rsidRPr="00953CF9" w:rsidRDefault="00393256" w:rsidP="005A06D1">
            <w:pPr>
              <w:widowControl/>
              <w:ind w:right="1" w:firstLine="709"/>
              <w:rPr>
                <w:rFonts w:eastAsia="Times New Roman" w:cs="Times New Roman"/>
                <w:sz w:val="28"/>
                <w:szCs w:val="28"/>
                <w:lang w:val="ru-RU" w:eastAsia="ru-RU"/>
              </w:rPr>
            </w:pPr>
          </w:p>
        </w:tc>
      </w:tr>
      <w:tr w:rsidR="00393256" w:rsidRPr="00953CF9" w14:paraId="4F37DA36" w14:textId="77777777" w:rsidTr="005A06D1">
        <w:tc>
          <w:tcPr>
            <w:tcW w:w="5040" w:type="dxa"/>
            <w:tcBorders>
              <w:top w:val="nil"/>
              <w:left w:val="nil"/>
              <w:bottom w:val="nil"/>
              <w:right w:val="nil"/>
            </w:tcBorders>
          </w:tcPr>
          <w:p w14:paraId="3A039440" w14:textId="77777777" w:rsidR="00393256" w:rsidRPr="00953CF9" w:rsidRDefault="00393256" w:rsidP="005A06D1">
            <w:pPr>
              <w:widowControl/>
              <w:ind w:firstLine="709"/>
              <w:rPr>
                <w:rFonts w:eastAsia="Times New Roman" w:cs="Times New Roman"/>
                <w:sz w:val="28"/>
                <w:szCs w:val="28"/>
                <w:lang w:val="ru-RU" w:eastAsia="ru-RU"/>
              </w:rPr>
            </w:pPr>
            <w:r w:rsidRPr="00953CF9">
              <w:rPr>
                <w:rFonts w:eastAsia="Times New Roman" w:cs="Times New Roman"/>
                <w:sz w:val="28"/>
                <w:szCs w:val="28"/>
                <w:lang w:val="ru-RU" w:eastAsia="ru-RU"/>
              </w:rPr>
              <w:t>М.П.</w:t>
            </w:r>
          </w:p>
        </w:tc>
        <w:tc>
          <w:tcPr>
            <w:tcW w:w="5040" w:type="dxa"/>
            <w:tcBorders>
              <w:top w:val="nil"/>
              <w:left w:val="nil"/>
              <w:bottom w:val="nil"/>
              <w:right w:val="nil"/>
            </w:tcBorders>
          </w:tcPr>
          <w:p w14:paraId="365B340A" w14:textId="77777777" w:rsidR="00393256" w:rsidRPr="00953CF9" w:rsidRDefault="00393256" w:rsidP="005A06D1">
            <w:pPr>
              <w:widowControl/>
              <w:ind w:right="1" w:firstLine="709"/>
              <w:rPr>
                <w:rFonts w:eastAsia="Times New Roman" w:cs="Times New Roman"/>
                <w:sz w:val="28"/>
                <w:szCs w:val="28"/>
                <w:lang w:val="ru-RU" w:eastAsia="ru-RU"/>
              </w:rPr>
            </w:pPr>
            <w:r w:rsidRPr="00953CF9">
              <w:rPr>
                <w:rFonts w:eastAsia="Times New Roman" w:cs="Times New Roman"/>
                <w:sz w:val="28"/>
                <w:szCs w:val="28"/>
                <w:lang w:val="ru-RU" w:eastAsia="ru-RU"/>
              </w:rPr>
              <w:t>М.П.</w:t>
            </w:r>
          </w:p>
        </w:tc>
        <w:tc>
          <w:tcPr>
            <w:tcW w:w="5040" w:type="dxa"/>
            <w:tcBorders>
              <w:top w:val="nil"/>
              <w:left w:val="nil"/>
              <w:bottom w:val="nil"/>
              <w:right w:val="nil"/>
            </w:tcBorders>
          </w:tcPr>
          <w:p w14:paraId="63E846D6" w14:textId="77777777" w:rsidR="00393256" w:rsidRPr="00953CF9" w:rsidRDefault="00393256" w:rsidP="005A06D1">
            <w:pPr>
              <w:widowControl/>
              <w:ind w:firstLine="709"/>
              <w:rPr>
                <w:rFonts w:eastAsia="Times New Roman" w:cs="Times New Roman"/>
                <w:sz w:val="28"/>
                <w:szCs w:val="28"/>
                <w:lang w:val="ru-RU" w:eastAsia="ru-RU"/>
              </w:rPr>
            </w:pPr>
          </w:p>
        </w:tc>
        <w:tc>
          <w:tcPr>
            <w:tcW w:w="4924" w:type="dxa"/>
            <w:tcBorders>
              <w:top w:val="nil"/>
              <w:left w:val="nil"/>
              <w:bottom w:val="nil"/>
              <w:right w:val="nil"/>
            </w:tcBorders>
          </w:tcPr>
          <w:p w14:paraId="60F26C76" w14:textId="77777777" w:rsidR="00393256" w:rsidRPr="00953CF9" w:rsidRDefault="00393256" w:rsidP="005A06D1">
            <w:pPr>
              <w:widowControl/>
              <w:ind w:right="1" w:firstLine="709"/>
              <w:rPr>
                <w:rFonts w:eastAsia="Times New Roman" w:cs="Times New Roman"/>
                <w:sz w:val="28"/>
                <w:szCs w:val="28"/>
                <w:lang w:val="ru-RU" w:eastAsia="ru-RU"/>
              </w:rPr>
            </w:pPr>
          </w:p>
        </w:tc>
      </w:tr>
    </w:tbl>
    <w:p w14:paraId="0FD1285C" w14:textId="77777777" w:rsidR="00193838" w:rsidRDefault="00193838" w:rsidP="00193838">
      <w:pPr>
        <w:autoSpaceDE/>
        <w:autoSpaceDN/>
        <w:rPr>
          <w:b/>
          <w:bCs/>
          <w:sz w:val="24"/>
          <w:szCs w:val="24"/>
        </w:rPr>
      </w:pPr>
    </w:p>
    <w:p w14:paraId="66061C33" w14:textId="77777777" w:rsidR="00193838" w:rsidRDefault="00193838" w:rsidP="00193838">
      <w:pPr>
        <w:autoSpaceDE/>
        <w:autoSpaceDN/>
        <w:rPr>
          <w:b/>
          <w:bCs/>
          <w:sz w:val="24"/>
          <w:szCs w:val="24"/>
        </w:rPr>
      </w:pPr>
    </w:p>
    <w:p w14:paraId="6365BE3E" w14:textId="4512EB90" w:rsidR="008D25E8" w:rsidRPr="00632F46" w:rsidRDefault="008D25E8" w:rsidP="00741A27">
      <w:pPr>
        <w:widowControl/>
        <w:autoSpaceDE/>
        <w:autoSpaceDN/>
        <w:spacing w:after="160" w:line="259" w:lineRule="auto"/>
        <w:rPr>
          <w:rFonts w:ascii="Times New Roman" w:hAnsi="Times New Roman" w:cs="Times New Roman"/>
          <w:sz w:val="24"/>
          <w:szCs w:val="24"/>
          <w:lang w:val="ru-RU"/>
        </w:rPr>
      </w:pPr>
    </w:p>
    <w:sectPr w:rsidR="008D25E8" w:rsidRPr="00632F46" w:rsidSect="00193838">
      <w:pgSz w:w="16838" w:h="11906" w:orient="landscape"/>
      <w:pgMar w:top="1134" w:right="426" w:bottom="566"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C0384D" w14:textId="77777777" w:rsidR="00D60CCB" w:rsidRDefault="00D60CCB" w:rsidP="0075564D">
      <w:r>
        <w:separator/>
      </w:r>
    </w:p>
  </w:endnote>
  <w:endnote w:type="continuationSeparator" w:id="0">
    <w:p w14:paraId="2C964562" w14:textId="77777777" w:rsidR="00D60CCB" w:rsidRDefault="00D60CCB"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2E5D8" w14:textId="77777777" w:rsidR="00D34026" w:rsidRDefault="00D34026" w:rsidP="00EE5A86">
    <w:pPr>
      <w:pStyle w:val="aff"/>
    </w:pPr>
  </w:p>
  <w:p w14:paraId="3CE87A3E" w14:textId="77777777" w:rsidR="00D34026" w:rsidRDefault="00D3402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D7FB37" w14:textId="77777777" w:rsidR="00D60CCB" w:rsidRDefault="00D60CCB" w:rsidP="0075564D">
      <w:r>
        <w:separator/>
      </w:r>
    </w:p>
  </w:footnote>
  <w:footnote w:type="continuationSeparator" w:id="0">
    <w:p w14:paraId="32617296" w14:textId="77777777" w:rsidR="00D60CCB" w:rsidRDefault="00D60CCB" w:rsidP="0075564D">
      <w:r>
        <w:continuationSeparator/>
      </w:r>
    </w:p>
  </w:footnote>
  <w:footnote w:id="1">
    <w:p w14:paraId="4F918DA7" w14:textId="03FF9311" w:rsidR="00ED4D08" w:rsidRDefault="00ED4D08">
      <w:pPr>
        <w:pStyle w:val="a8"/>
      </w:pPr>
      <w:r>
        <w:rPr>
          <w:rStyle w:val="aa"/>
        </w:rPr>
        <w:footnoteRef/>
      </w:r>
      <w:r>
        <w:t xml:space="preserve"> Состав и объём уступаемых прав (требований), основания их возникновения  к каждому ДОЛЖНИКУ, указаны в Приложением № 2 к Договору цессии - Раздел IX Документации.</w:t>
      </w:r>
    </w:p>
  </w:footnote>
  <w:footnote w:id="2">
    <w:p w14:paraId="55744CB1" w14:textId="77777777" w:rsidR="00D34026" w:rsidRDefault="00D34026"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69AF044E" w14:textId="77777777" w:rsidR="00D34026" w:rsidRDefault="00D34026"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A4514A6" w14:textId="77777777" w:rsidR="00D34026" w:rsidRDefault="00D34026"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47362F39" w14:textId="77777777" w:rsidR="00D34026" w:rsidRDefault="00D34026"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4BE6E8F" w14:textId="77777777" w:rsidR="00D34026" w:rsidRDefault="00D34026"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7E95901" w14:textId="77777777" w:rsidR="00D34026" w:rsidRDefault="00D34026"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5E0847B7" w14:textId="77777777" w:rsidR="00D34026" w:rsidRDefault="00D34026"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059A0CC4" w14:textId="77777777" w:rsidR="00D34026" w:rsidRDefault="00D34026" w:rsidP="00953CF9">
      <w:pPr>
        <w:pStyle w:val="a8"/>
        <w:jc w:val="both"/>
      </w:pPr>
      <w:r w:rsidRPr="00512459">
        <w:rPr>
          <w:rStyle w:val="aa"/>
          <w:rFonts w:ascii="Proxima Nova ExCn Rg" w:hAnsi="Proxima Nova ExCn Rg"/>
          <w:i/>
          <w:spacing w:val="-6"/>
        </w:rPr>
        <w:footnoteRef/>
      </w:r>
      <w:r w:rsidRPr="00512459">
        <w:rPr>
          <w:rFonts w:ascii="Proxima Nova ExCn Rg" w:hAnsi="Proxima Nova ExCn Rg"/>
          <w:i/>
          <w:spacing w:val="-6"/>
          <w:lang w:val="en-US"/>
        </w:rPr>
        <w:t> </w:t>
      </w:r>
      <w:r w:rsidRPr="00512459">
        <w:rPr>
          <w:rFonts w:ascii="Proxima Nova ExCn Rg" w:hAnsi="Proxima Nova ExCn Rg"/>
          <w:i/>
          <w:spacing w:val="-6"/>
        </w:rPr>
        <w:t>Пункт подлежит включению в текст Договора при заключении Договора с юридическим лицом.</w:t>
      </w:r>
    </w:p>
  </w:footnote>
  <w:footnote w:id="10">
    <w:p w14:paraId="3B607386" w14:textId="77777777" w:rsidR="00D34026" w:rsidRDefault="00D34026" w:rsidP="00193838">
      <w:pPr>
        <w:pStyle w:val="a8"/>
      </w:pPr>
      <w:r w:rsidRPr="00884187">
        <w:rPr>
          <w:rStyle w:val="aa"/>
          <w:rFonts w:ascii="Proxima Nova ExCn Rg" w:hAnsi="Proxima Nova ExCn Rg"/>
        </w:rPr>
        <w:footnoteRef/>
      </w:r>
      <w:r w:rsidRPr="00884187">
        <w:rPr>
          <w:rFonts w:ascii="Proxima Nova ExCn Rg" w:hAnsi="Proxima Nova ExCn Rg"/>
        </w:rPr>
        <w:t xml:space="preserve"> Задолженность, возникшая в связи с неисполнением обязательств по кредитному договору от 29.07.2015 № 304кл/15</w:t>
      </w:r>
      <w:r>
        <w:rPr>
          <w:rFonts w:ascii="Proxima Nova ExCn Rg" w:hAnsi="Proxima Nova ExCn Rg"/>
        </w:rPr>
        <w:t>.</w:t>
      </w:r>
    </w:p>
  </w:footnote>
  <w:footnote w:id="11">
    <w:p w14:paraId="7E3CA8B4" w14:textId="77777777" w:rsidR="00D34026" w:rsidRDefault="00D34026" w:rsidP="00193838">
      <w:pPr>
        <w:pStyle w:val="a8"/>
      </w:pPr>
      <w:r w:rsidRPr="00884187">
        <w:rPr>
          <w:rStyle w:val="aa"/>
          <w:rFonts w:ascii="Proxima Nova ExCn Rg" w:hAnsi="Proxima Nova ExCn Rg"/>
        </w:rPr>
        <w:footnoteRef/>
      </w:r>
      <w:r w:rsidRPr="00884187">
        <w:rPr>
          <w:rFonts w:ascii="Proxima Nova ExCn Rg" w:hAnsi="Proxima Nova ExCn Rg"/>
        </w:rPr>
        <w:t xml:space="preserve"> Задолженность, возникшая в связи с неисполнением обязательств по кредитному договору от 27.01.2014 № 744кл/13</w:t>
      </w:r>
      <w:r>
        <w:rPr>
          <w:rFonts w:ascii="Proxima Nova ExCn Rg" w:hAnsi="Proxima Nova ExCn Rg"/>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4D064D5" w14:textId="05996BC8" w:rsidR="00D34026" w:rsidRDefault="00D34026">
        <w:pPr>
          <w:pStyle w:val="af3"/>
          <w:jc w:val="center"/>
        </w:pPr>
        <w:r>
          <w:fldChar w:fldCharType="begin"/>
        </w:r>
        <w:r>
          <w:instrText>PAGE   \* MERGEFORMAT</w:instrText>
        </w:r>
        <w:r>
          <w:fldChar w:fldCharType="separate"/>
        </w:r>
        <w:r>
          <w:rPr>
            <w:noProof/>
          </w:rPr>
          <w:t>12</w:t>
        </w:r>
        <w:r>
          <w:fldChar w:fldCharType="end"/>
        </w:r>
      </w:p>
    </w:sdtContent>
  </w:sdt>
  <w:p w14:paraId="49B8E837" w14:textId="77777777" w:rsidR="00D34026" w:rsidRDefault="00D3402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9D8E6" w14:textId="77777777" w:rsidR="00D34026" w:rsidRDefault="00D3402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D34026" w:rsidRDefault="00D3402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165E460C"/>
    <w:multiLevelType w:val="multilevel"/>
    <w:tmpl w:val="54A472AA"/>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622F78"/>
    <w:multiLevelType w:val="multilevel"/>
    <w:tmpl w:val="483A53A8"/>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74D38F6"/>
    <w:multiLevelType w:val="multilevel"/>
    <w:tmpl w:val="AF5E3404"/>
    <w:lvl w:ilvl="0">
      <w:start w:val="1"/>
      <w:numFmt w:val="decimal"/>
      <w:lvlText w:val="%1."/>
      <w:lvlJc w:val="left"/>
      <w:pPr>
        <w:ind w:left="1429"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18"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1"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D2A833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1054960"/>
    <w:multiLevelType w:val="multilevel"/>
    <w:tmpl w:val="DD46443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584B05"/>
    <w:multiLevelType w:val="multilevel"/>
    <w:tmpl w:val="AF5E3404"/>
    <w:lvl w:ilvl="0">
      <w:start w:val="1"/>
      <w:numFmt w:val="decimal"/>
      <w:lvlText w:val="%1."/>
      <w:lvlJc w:val="left"/>
      <w:pPr>
        <w:ind w:left="644"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1D13478"/>
    <w:multiLevelType w:val="multilevel"/>
    <w:tmpl w:val="12B404E2"/>
    <w:lvl w:ilvl="0">
      <w:start w:val="2"/>
      <w:numFmt w:val="decimal"/>
      <w:lvlText w:val="%1."/>
      <w:lvlJc w:val="left"/>
      <w:pPr>
        <w:ind w:left="1429" w:hanging="360"/>
      </w:pPr>
      <w:rPr>
        <w:rFonts w:cs="Times New Roman" w:hint="default"/>
      </w:rPr>
    </w:lvl>
    <w:lvl w:ilvl="1">
      <w:start w:val="1"/>
      <w:numFmt w:val="decimal"/>
      <w:isLgl/>
      <w:lvlText w:val="%1.%2."/>
      <w:lvlJc w:val="left"/>
      <w:pPr>
        <w:ind w:left="1004"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34" w15:restartNumberingAfterBreak="0">
    <w:nsid w:val="744974C1"/>
    <w:multiLevelType w:val="hybridMultilevel"/>
    <w:tmpl w:val="CADE4744"/>
    <w:lvl w:ilvl="0" w:tplc="6D72187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A96287E"/>
    <w:multiLevelType w:val="multilevel"/>
    <w:tmpl w:val="7AC431A4"/>
    <w:lvl w:ilvl="0">
      <w:start w:val="13"/>
      <w:numFmt w:val="decimal"/>
      <w:lvlText w:val="%1."/>
      <w:lvlJc w:val="left"/>
      <w:pPr>
        <w:ind w:left="660" w:hanging="660"/>
      </w:pPr>
      <w:rPr>
        <w:rFonts w:hint="default"/>
      </w:rPr>
    </w:lvl>
    <w:lvl w:ilvl="1">
      <w:start w:val="6"/>
      <w:numFmt w:val="decimal"/>
      <w:lvlText w:val="%1.%2."/>
      <w:lvlJc w:val="left"/>
      <w:pPr>
        <w:ind w:left="1014" w:hanging="660"/>
      </w:pPr>
      <w:rPr>
        <w:rFonts w:hint="default"/>
      </w:rPr>
    </w:lvl>
    <w:lvl w:ilvl="2">
      <w:start w:val="1"/>
      <w:numFmt w:val="decimal"/>
      <w:lvlText w:val="%1.%2.%3."/>
      <w:lvlJc w:val="left"/>
      <w:pPr>
        <w:ind w:left="1428" w:hanging="720"/>
      </w:pPr>
      <w:rPr>
        <w:rFonts w:hint="default"/>
        <w:b/>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15B2C816"/>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5"/>
  </w:num>
  <w:num w:numId="2">
    <w:abstractNumId w:val="14"/>
  </w:num>
  <w:num w:numId="3">
    <w:abstractNumId w:val="31"/>
  </w:num>
  <w:num w:numId="4">
    <w:abstractNumId w:val="1"/>
  </w:num>
  <w:num w:numId="5">
    <w:abstractNumId w:val="4"/>
  </w:num>
  <w:num w:numId="6">
    <w:abstractNumId w:val="2"/>
  </w:num>
  <w:num w:numId="7">
    <w:abstractNumId w:val="29"/>
  </w:num>
  <w:num w:numId="8">
    <w:abstractNumId w:val="26"/>
  </w:num>
  <w:num w:numId="9">
    <w:abstractNumId w:val="5"/>
  </w:num>
  <w:num w:numId="10">
    <w:abstractNumId w:val="16"/>
  </w:num>
  <w:num w:numId="11">
    <w:abstractNumId w:val="23"/>
  </w:num>
  <w:num w:numId="12">
    <w:abstractNumId w:val="9"/>
  </w:num>
  <w:num w:numId="13">
    <w:abstractNumId w:val="28"/>
  </w:num>
  <w:num w:numId="14">
    <w:abstractNumId w:val="12"/>
  </w:num>
  <w:num w:numId="15">
    <w:abstractNumId w:val="32"/>
  </w:num>
  <w:num w:numId="16">
    <w:abstractNumId w:val="7"/>
  </w:num>
  <w:num w:numId="17">
    <w:abstractNumId w:val="15"/>
  </w:num>
  <w:num w:numId="18">
    <w:abstractNumId w:val="11"/>
  </w:num>
  <w:num w:numId="19">
    <w:abstractNumId w:val="27"/>
  </w:num>
  <w:num w:numId="20">
    <w:abstractNumId w:val="35"/>
  </w:num>
  <w:num w:numId="21">
    <w:abstractNumId w:val="22"/>
  </w:num>
  <w:num w:numId="22">
    <w:abstractNumId w:val="20"/>
  </w:num>
  <w:num w:numId="23">
    <w:abstractNumId w:val="3"/>
  </w:num>
  <w:num w:numId="24">
    <w:abstractNumId w:val="0"/>
  </w:num>
  <w:num w:numId="25">
    <w:abstractNumId w:val="37"/>
  </w:num>
  <w:num w:numId="26">
    <w:abstractNumId w:val="38"/>
  </w:num>
  <w:num w:numId="27">
    <w:abstractNumId w:val="24"/>
  </w:num>
  <w:num w:numId="28">
    <w:abstractNumId w:val="21"/>
  </w:num>
  <w:num w:numId="29">
    <w:abstractNumId w:val="10"/>
  </w:num>
  <w:num w:numId="30">
    <w:abstractNumId w:val="18"/>
  </w:num>
  <w:num w:numId="31">
    <w:abstractNumId w:val="19"/>
  </w:num>
  <w:num w:numId="32">
    <w:abstractNumId w:val="13"/>
  </w:num>
  <w:num w:numId="33">
    <w:abstractNumId w:val="8"/>
  </w:num>
  <w:num w:numId="34">
    <w:abstractNumId w:val="34"/>
  </w:num>
  <w:num w:numId="35">
    <w:abstractNumId w:val="6"/>
  </w:num>
  <w:num w:numId="36">
    <w:abstractNumId w:val="33"/>
  </w:num>
  <w:num w:numId="37">
    <w:abstractNumId w:val="36"/>
  </w:num>
  <w:num w:numId="38">
    <w:abstractNumId w:val="17"/>
  </w:num>
  <w:num w:numId="39">
    <w:abstractNumId w:val="3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3"/>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D0F"/>
    <w:rsid w:val="000010B2"/>
    <w:rsid w:val="00002E8D"/>
    <w:rsid w:val="00020CB5"/>
    <w:rsid w:val="00021658"/>
    <w:rsid w:val="000233B5"/>
    <w:rsid w:val="0002684F"/>
    <w:rsid w:val="000312FA"/>
    <w:rsid w:val="00034E23"/>
    <w:rsid w:val="00040EDC"/>
    <w:rsid w:val="0004406A"/>
    <w:rsid w:val="00046B01"/>
    <w:rsid w:val="000471E6"/>
    <w:rsid w:val="00050D58"/>
    <w:rsid w:val="00066A17"/>
    <w:rsid w:val="000732DA"/>
    <w:rsid w:val="00091013"/>
    <w:rsid w:val="000959C3"/>
    <w:rsid w:val="00095ADA"/>
    <w:rsid w:val="000A201E"/>
    <w:rsid w:val="000A3ACC"/>
    <w:rsid w:val="000B0AE1"/>
    <w:rsid w:val="000B3CE0"/>
    <w:rsid w:val="000B520E"/>
    <w:rsid w:val="000C2BB6"/>
    <w:rsid w:val="000D0A4A"/>
    <w:rsid w:val="000D323A"/>
    <w:rsid w:val="000E36E2"/>
    <w:rsid w:val="000E3E8D"/>
    <w:rsid w:val="000E4872"/>
    <w:rsid w:val="000F0DF8"/>
    <w:rsid w:val="00106186"/>
    <w:rsid w:val="00120317"/>
    <w:rsid w:val="00124620"/>
    <w:rsid w:val="001252F8"/>
    <w:rsid w:val="00126F5E"/>
    <w:rsid w:val="001330C5"/>
    <w:rsid w:val="001334BE"/>
    <w:rsid w:val="001359AC"/>
    <w:rsid w:val="001408CB"/>
    <w:rsid w:val="00145ADB"/>
    <w:rsid w:val="001479EF"/>
    <w:rsid w:val="001531B9"/>
    <w:rsid w:val="001533E9"/>
    <w:rsid w:val="00154992"/>
    <w:rsid w:val="001553A2"/>
    <w:rsid w:val="00157B68"/>
    <w:rsid w:val="00165B70"/>
    <w:rsid w:val="00175B83"/>
    <w:rsid w:val="00185426"/>
    <w:rsid w:val="00193838"/>
    <w:rsid w:val="0019761C"/>
    <w:rsid w:val="00197FC8"/>
    <w:rsid w:val="001A237A"/>
    <w:rsid w:val="001A7092"/>
    <w:rsid w:val="001A7E50"/>
    <w:rsid w:val="001B24ED"/>
    <w:rsid w:val="001B7F1D"/>
    <w:rsid w:val="001C16C1"/>
    <w:rsid w:val="001C2264"/>
    <w:rsid w:val="001C7810"/>
    <w:rsid w:val="001D0226"/>
    <w:rsid w:val="001D5CB3"/>
    <w:rsid w:val="001E3A70"/>
    <w:rsid w:val="001E6C15"/>
    <w:rsid w:val="001F0FAA"/>
    <w:rsid w:val="001F147E"/>
    <w:rsid w:val="00201C23"/>
    <w:rsid w:val="00204479"/>
    <w:rsid w:val="002051F3"/>
    <w:rsid w:val="00216FFA"/>
    <w:rsid w:val="002208DE"/>
    <w:rsid w:val="0022098F"/>
    <w:rsid w:val="00221F1A"/>
    <w:rsid w:val="00222FB4"/>
    <w:rsid w:val="002255A2"/>
    <w:rsid w:val="00230ADA"/>
    <w:rsid w:val="002371FC"/>
    <w:rsid w:val="00240638"/>
    <w:rsid w:val="00245436"/>
    <w:rsid w:val="002459E5"/>
    <w:rsid w:val="00246D39"/>
    <w:rsid w:val="00247426"/>
    <w:rsid w:val="00250B77"/>
    <w:rsid w:val="0025311C"/>
    <w:rsid w:val="00254091"/>
    <w:rsid w:val="00261529"/>
    <w:rsid w:val="00262288"/>
    <w:rsid w:val="00262765"/>
    <w:rsid w:val="00271580"/>
    <w:rsid w:val="002768E5"/>
    <w:rsid w:val="0028092A"/>
    <w:rsid w:val="002809F5"/>
    <w:rsid w:val="00281684"/>
    <w:rsid w:val="002843B2"/>
    <w:rsid w:val="00291ED4"/>
    <w:rsid w:val="00297F1D"/>
    <w:rsid w:val="002A0389"/>
    <w:rsid w:val="002A1F06"/>
    <w:rsid w:val="002A21B5"/>
    <w:rsid w:val="002A5568"/>
    <w:rsid w:val="002B1F17"/>
    <w:rsid w:val="002B3F3B"/>
    <w:rsid w:val="002D0BCA"/>
    <w:rsid w:val="002D53AF"/>
    <w:rsid w:val="002D5BFF"/>
    <w:rsid w:val="002E7734"/>
    <w:rsid w:val="002F5188"/>
    <w:rsid w:val="002F7A63"/>
    <w:rsid w:val="00305C90"/>
    <w:rsid w:val="00312895"/>
    <w:rsid w:val="00313598"/>
    <w:rsid w:val="00314F49"/>
    <w:rsid w:val="00324882"/>
    <w:rsid w:val="003258AA"/>
    <w:rsid w:val="003271CF"/>
    <w:rsid w:val="0032761A"/>
    <w:rsid w:val="00333239"/>
    <w:rsid w:val="00334BC8"/>
    <w:rsid w:val="0033729B"/>
    <w:rsid w:val="00340985"/>
    <w:rsid w:val="00340B72"/>
    <w:rsid w:val="00344BA4"/>
    <w:rsid w:val="00344E43"/>
    <w:rsid w:val="003477B1"/>
    <w:rsid w:val="00364E2C"/>
    <w:rsid w:val="00365394"/>
    <w:rsid w:val="00372128"/>
    <w:rsid w:val="00372CBC"/>
    <w:rsid w:val="0037470C"/>
    <w:rsid w:val="00374A88"/>
    <w:rsid w:val="0038085D"/>
    <w:rsid w:val="003824A4"/>
    <w:rsid w:val="003874A2"/>
    <w:rsid w:val="00387D13"/>
    <w:rsid w:val="003902F2"/>
    <w:rsid w:val="00391B1B"/>
    <w:rsid w:val="003925F2"/>
    <w:rsid w:val="00393256"/>
    <w:rsid w:val="00393669"/>
    <w:rsid w:val="003A0AA3"/>
    <w:rsid w:val="003A22B9"/>
    <w:rsid w:val="003A417B"/>
    <w:rsid w:val="003A5E36"/>
    <w:rsid w:val="003B2079"/>
    <w:rsid w:val="003D3712"/>
    <w:rsid w:val="003D54DF"/>
    <w:rsid w:val="003E48A8"/>
    <w:rsid w:val="003F0696"/>
    <w:rsid w:val="003F0748"/>
    <w:rsid w:val="003F30B5"/>
    <w:rsid w:val="003F37D5"/>
    <w:rsid w:val="003F696F"/>
    <w:rsid w:val="0041283C"/>
    <w:rsid w:val="00414A64"/>
    <w:rsid w:val="00416E8B"/>
    <w:rsid w:val="00421926"/>
    <w:rsid w:val="00444497"/>
    <w:rsid w:val="00450704"/>
    <w:rsid w:val="00464907"/>
    <w:rsid w:val="004807F3"/>
    <w:rsid w:val="004861D0"/>
    <w:rsid w:val="004929F6"/>
    <w:rsid w:val="0049509E"/>
    <w:rsid w:val="00495795"/>
    <w:rsid w:val="00495F66"/>
    <w:rsid w:val="004B3A7D"/>
    <w:rsid w:val="004C41AD"/>
    <w:rsid w:val="004D1563"/>
    <w:rsid w:val="004D1769"/>
    <w:rsid w:val="004D2DF6"/>
    <w:rsid w:val="004D3ED5"/>
    <w:rsid w:val="004E2C0E"/>
    <w:rsid w:val="004E6BE7"/>
    <w:rsid w:val="004E7EF8"/>
    <w:rsid w:val="005013E8"/>
    <w:rsid w:val="005014EF"/>
    <w:rsid w:val="00501AAB"/>
    <w:rsid w:val="0050381D"/>
    <w:rsid w:val="005224F1"/>
    <w:rsid w:val="0052368F"/>
    <w:rsid w:val="00526718"/>
    <w:rsid w:val="005336C5"/>
    <w:rsid w:val="00540DAE"/>
    <w:rsid w:val="00545FC0"/>
    <w:rsid w:val="00551701"/>
    <w:rsid w:val="0055256D"/>
    <w:rsid w:val="00555916"/>
    <w:rsid w:val="005654CC"/>
    <w:rsid w:val="00585BB3"/>
    <w:rsid w:val="005936A2"/>
    <w:rsid w:val="00596C6A"/>
    <w:rsid w:val="00597A3E"/>
    <w:rsid w:val="00597D66"/>
    <w:rsid w:val="005A06D1"/>
    <w:rsid w:val="005B6740"/>
    <w:rsid w:val="005C5C61"/>
    <w:rsid w:val="005C61AF"/>
    <w:rsid w:val="005C72F6"/>
    <w:rsid w:val="005D0104"/>
    <w:rsid w:val="005D6B22"/>
    <w:rsid w:val="005D6E05"/>
    <w:rsid w:val="005D71F8"/>
    <w:rsid w:val="005F4B6D"/>
    <w:rsid w:val="006038C8"/>
    <w:rsid w:val="006056F3"/>
    <w:rsid w:val="0061109D"/>
    <w:rsid w:val="0061358A"/>
    <w:rsid w:val="0061400D"/>
    <w:rsid w:val="006146B2"/>
    <w:rsid w:val="006214F6"/>
    <w:rsid w:val="006249E7"/>
    <w:rsid w:val="00627C7E"/>
    <w:rsid w:val="00632F46"/>
    <w:rsid w:val="00633D29"/>
    <w:rsid w:val="00634B68"/>
    <w:rsid w:val="00635D3C"/>
    <w:rsid w:val="006552B4"/>
    <w:rsid w:val="00656CC5"/>
    <w:rsid w:val="00657222"/>
    <w:rsid w:val="00657A29"/>
    <w:rsid w:val="00661B64"/>
    <w:rsid w:val="00663823"/>
    <w:rsid w:val="00665B84"/>
    <w:rsid w:val="006700D2"/>
    <w:rsid w:val="00677668"/>
    <w:rsid w:val="00682238"/>
    <w:rsid w:val="00685A31"/>
    <w:rsid w:val="006919FF"/>
    <w:rsid w:val="006933D9"/>
    <w:rsid w:val="006964C8"/>
    <w:rsid w:val="006975A8"/>
    <w:rsid w:val="00697EB6"/>
    <w:rsid w:val="006D1AAB"/>
    <w:rsid w:val="006D2FBF"/>
    <w:rsid w:val="006D3E54"/>
    <w:rsid w:val="006D6AB2"/>
    <w:rsid w:val="006F592C"/>
    <w:rsid w:val="006F605B"/>
    <w:rsid w:val="00704A6C"/>
    <w:rsid w:val="00713D3C"/>
    <w:rsid w:val="00720B6F"/>
    <w:rsid w:val="00724813"/>
    <w:rsid w:val="00731AB0"/>
    <w:rsid w:val="00741082"/>
    <w:rsid w:val="00741A27"/>
    <w:rsid w:val="00751EEA"/>
    <w:rsid w:val="0075564D"/>
    <w:rsid w:val="00762377"/>
    <w:rsid w:val="00762C0D"/>
    <w:rsid w:val="007652A0"/>
    <w:rsid w:val="007776B1"/>
    <w:rsid w:val="00785A99"/>
    <w:rsid w:val="007865B1"/>
    <w:rsid w:val="00787B6E"/>
    <w:rsid w:val="00793A04"/>
    <w:rsid w:val="00793EF7"/>
    <w:rsid w:val="00794822"/>
    <w:rsid w:val="00795891"/>
    <w:rsid w:val="007A2658"/>
    <w:rsid w:val="007A6779"/>
    <w:rsid w:val="007B1B98"/>
    <w:rsid w:val="007B281A"/>
    <w:rsid w:val="007B6ACA"/>
    <w:rsid w:val="007B7222"/>
    <w:rsid w:val="007C1396"/>
    <w:rsid w:val="007C16C2"/>
    <w:rsid w:val="007D3E1B"/>
    <w:rsid w:val="007D4773"/>
    <w:rsid w:val="007E5028"/>
    <w:rsid w:val="007E5B45"/>
    <w:rsid w:val="007E745B"/>
    <w:rsid w:val="007F2A53"/>
    <w:rsid w:val="007F41B6"/>
    <w:rsid w:val="007F489F"/>
    <w:rsid w:val="007F4F3E"/>
    <w:rsid w:val="00802DE9"/>
    <w:rsid w:val="00804953"/>
    <w:rsid w:val="00804C3F"/>
    <w:rsid w:val="00807EB4"/>
    <w:rsid w:val="008106B0"/>
    <w:rsid w:val="00811971"/>
    <w:rsid w:val="00812A0C"/>
    <w:rsid w:val="008149FF"/>
    <w:rsid w:val="00814E2E"/>
    <w:rsid w:val="008209E3"/>
    <w:rsid w:val="00821C6C"/>
    <w:rsid w:val="008224B9"/>
    <w:rsid w:val="00832138"/>
    <w:rsid w:val="0083385D"/>
    <w:rsid w:val="00834279"/>
    <w:rsid w:val="008374D9"/>
    <w:rsid w:val="00841C84"/>
    <w:rsid w:val="0084384A"/>
    <w:rsid w:val="00851E4D"/>
    <w:rsid w:val="008563E4"/>
    <w:rsid w:val="00856BC5"/>
    <w:rsid w:val="00856C3E"/>
    <w:rsid w:val="00866568"/>
    <w:rsid w:val="0088247A"/>
    <w:rsid w:val="00891427"/>
    <w:rsid w:val="00894865"/>
    <w:rsid w:val="008949AF"/>
    <w:rsid w:val="008964BC"/>
    <w:rsid w:val="008A45C6"/>
    <w:rsid w:val="008A4FC9"/>
    <w:rsid w:val="008A5271"/>
    <w:rsid w:val="008A61F6"/>
    <w:rsid w:val="008D0D67"/>
    <w:rsid w:val="008D25E8"/>
    <w:rsid w:val="008D50D8"/>
    <w:rsid w:val="008E061A"/>
    <w:rsid w:val="008E6EAE"/>
    <w:rsid w:val="009007A8"/>
    <w:rsid w:val="009027A1"/>
    <w:rsid w:val="00905BB5"/>
    <w:rsid w:val="00922799"/>
    <w:rsid w:val="00924811"/>
    <w:rsid w:val="00926AAB"/>
    <w:rsid w:val="00926F70"/>
    <w:rsid w:val="00927CDF"/>
    <w:rsid w:val="0093649F"/>
    <w:rsid w:val="00937736"/>
    <w:rsid w:val="00940363"/>
    <w:rsid w:val="00940684"/>
    <w:rsid w:val="0094167C"/>
    <w:rsid w:val="00942CA4"/>
    <w:rsid w:val="009438A1"/>
    <w:rsid w:val="009455A1"/>
    <w:rsid w:val="0095389E"/>
    <w:rsid w:val="00953CF9"/>
    <w:rsid w:val="00954DA8"/>
    <w:rsid w:val="00957893"/>
    <w:rsid w:val="00960799"/>
    <w:rsid w:val="0096208F"/>
    <w:rsid w:val="00962777"/>
    <w:rsid w:val="00965029"/>
    <w:rsid w:val="0096578A"/>
    <w:rsid w:val="00970C1F"/>
    <w:rsid w:val="009B1D35"/>
    <w:rsid w:val="009B2C93"/>
    <w:rsid w:val="009B5EEC"/>
    <w:rsid w:val="009B7558"/>
    <w:rsid w:val="009D6B3D"/>
    <w:rsid w:val="009F69F5"/>
    <w:rsid w:val="009F6C54"/>
    <w:rsid w:val="00A00DAA"/>
    <w:rsid w:val="00A021D3"/>
    <w:rsid w:val="00A02921"/>
    <w:rsid w:val="00A03811"/>
    <w:rsid w:val="00A049C6"/>
    <w:rsid w:val="00A04DCB"/>
    <w:rsid w:val="00A064D6"/>
    <w:rsid w:val="00A25D29"/>
    <w:rsid w:val="00A3002A"/>
    <w:rsid w:val="00A325BD"/>
    <w:rsid w:val="00A36781"/>
    <w:rsid w:val="00A6154B"/>
    <w:rsid w:val="00A662DC"/>
    <w:rsid w:val="00A72CDB"/>
    <w:rsid w:val="00A74C52"/>
    <w:rsid w:val="00A763CE"/>
    <w:rsid w:val="00A84E2F"/>
    <w:rsid w:val="00A9076D"/>
    <w:rsid w:val="00A95112"/>
    <w:rsid w:val="00A975D4"/>
    <w:rsid w:val="00A97625"/>
    <w:rsid w:val="00AA4FA3"/>
    <w:rsid w:val="00AB5E39"/>
    <w:rsid w:val="00AB7BE1"/>
    <w:rsid w:val="00AC22D7"/>
    <w:rsid w:val="00AC6273"/>
    <w:rsid w:val="00AC7AB5"/>
    <w:rsid w:val="00AD2012"/>
    <w:rsid w:val="00AD26EE"/>
    <w:rsid w:val="00AD6712"/>
    <w:rsid w:val="00AD77F8"/>
    <w:rsid w:val="00AE14EB"/>
    <w:rsid w:val="00AE2FEE"/>
    <w:rsid w:val="00AF3281"/>
    <w:rsid w:val="00AF5C32"/>
    <w:rsid w:val="00AF6535"/>
    <w:rsid w:val="00B045E5"/>
    <w:rsid w:val="00B047E6"/>
    <w:rsid w:val="00B17134"/>
    <w:rsid w:val="00B23ACB"/>
    <w:rsid w:val="00B23D84"/>
    <w:rsid w:val="00B263AB"/>
    <w:rsid w:val="00B30162"/>
    <w:rsid w:val="00B311F6"/>
    <w:rsid w:val="00B35448"/>
    <w:rsid w:val="00B4632C"/>
    <w:rsid w:val="00B465AB"/>
    <w:rsid w:val="00B522A3"/>
    <w:rsid w:val="00B566B7"/>
    <w:rsid w:val="00B650AE"/>
    <w:rsid w:val="00B66448"/>
    <w:rsid w:val="00B67263"/>
    <w:rsid w:val="00B80A21"/>
    <w:rsid w:val="00B87C7E"/>
    <w:rsid w:val="00B92468"/>
    <w:rsid w:val="00B926E7"/>
    <w:rsid w:val="00BB3D88"/>
    <w:rsid w:val="00BC052B"/>
    <w:rsid w:val="00BC3045"/>
    <w:rsid w:val="00BD0248"/>
    <w:rsid w:val="00BE1232"/>
    <w:rsid w:val="00BE33DC"/>
    <w:rsid w:val="00BF13C4"/>
    <w:rsid w:val="00BF1A3C"/>
    <w:rsid w:val="00BF4772"/>
    <w:rsid w:val="00BF7B8F"/>
    <w:rsid w:val="00C07E8B"/>
    <w:rsid w:val="00C10864"/>
    <w:rsid w:val="00C1205D"/>
    <w:rsid w:val="00C12712"/>
    <w:rsid w:val="00C1523C"/>
    <w:rsid w:val="00C17895"/>
    <w:rsid w:val="00C249A3"/>
    <w:rsid w:val="00C26185"/>
    <w:rsid w:val="00C44B72"/>
    <w:rsid w:val="00C54607"/>
    <w:rsid w:val="00C708A5"/>
    <w:rsid w:val="00C8291E"/>
    <w:rsid w:val="00C86E4F"/>
    <w:rsid w:val="00C938EC"/>
    <w:rsid w:val="00CA1777"/>
    <w:rsid w:val="00CA333F"/>
    <w:rsid w:val="00CB1736"/>
    <w:rsid w:val="00CB2260"/>
    <w:rsid w:val="00CB4FC5"/>
    <w:rsid w:val="00CB532D"/>
    <w:rsid w:val="00CB6473"/>
    <w:rsid w:val="00CC07C6"/>
    <w:rsid w:val="00CC304F"/>
    <w:rsid w:val="00CC30DD"/>
    <w:rsid w:val="00CC760E"/>
    <w:rsid w:val="00CD08BD"/>
    <w:rsid w:val="00CD241C"/>
    <w:rsid w:val="00CE0BF7"/>
    <w:rsid w:val="00CE26F4"/>
    <w:rsid w:val="00CE2852"/>
    <w:rsid w:val="00CE67B2"/>
    <w:rsid w:val="00CF6034"/>
    <w:rsid w:val="00CF6618"/>
    <w:rsid w:val="00CF7833"/>
    <w:rsid w:val="00CF7D58"/>
    <w:rsid w:val="00D0014F"/>
    <w:rsid w:val="00D004BF"/>
    <w:rsid w:val="00D06E90"/>
    <w:rsid w:val="00D07EF7"/>
    <w:rsid w:val="00D232F8"/>
    <w:rsid w:val="00D25D09"/>
    <w:rsid w:val="00D33DA4"/>
    <w:rsid w:val="00D34026"/>
    <w:rsid w:val="00D34C59"/>
    <w:rsid w:val="00D50400"/>
    <w:rsid w:val="00D54088"/>
    <w:rsid w:val="00D54AE8"/>
    <w:rsid w:val="00D56A7D"/>
    <w:rsid w:val="00D60CCB"/>
    <w:rsid w:val="00D6464E"/>
    <w:rsid w:val="00D65F71"/>
    <w:rsid w:val="00D67368"/>
    <w:rsid w:val="00D74B88"/>
    <w:rsid w:val="00D933E3"/>
    <w:rsid w:val="00D93F2E"/>
    <w:rsid w:val="00D95ED6"/>
    <w:rsid w:val="00DA299E"/>
    <w:rsid w:val="00DA469E"/>
    <w:rsid w:val="00DB00D5"/>
    <w:rsid w:val="00DB097C"/>
    <w:rsid w:val="00DD1827"/>
    <w:rsid w:val="00DD21D3"/>
    <w:rsid w:val="00DD6F91"/>
    <w:rsid w:val="00DE39FD"/>
    <w:rsid w:val="00DF1BC2"/>
    <w:rsid w:val="00E026D6"/>
    <w:rsid w:val="00E06B6D"/>
    <w:rsid w:val="00E11355"/>
    <w:rsid w:val="00E22C5B"/>
    <w:rsid w:val="00E25375"/>
    <w:rsid w:val="00E27714"/>
    <w:rsid w:val="00E326B6"/>
    <w:rsid w:val="00E33D44"/>
    <w:rsid w:val="00E36975"/>
    <w:rsid w:val="00E423CC"/>
    <w:rsid w:val="00E47AF5"/>
    <w:rsid w:val="00E50778"/>
    <w:rsid w:val="00E507EE"/>
    <w:rsid w:val="00E50A2D"/>
    <w:rsid w:val="00E530B4"/>
    <w:rsid w:val="00E537D8"/>
    <w:rsid w:val="00E53C7D"/>
    <w:rsid w:val="00E544B5"/>
    <w:rsid w:val="00E651FA"/>
    <w:rsid w:val="00E71E40"/>
    <w:rsid w:val="00E77B53"/>
    <w:rsid w:val="00E93657"/>
    <w:rsid w:val="00E96817"/>
    <w:rsid w:val="00EA0A70"/>
    <w:rsid w:val="00EA3006"/>
    <w:rsid w:val="00EB0078"/>
    <w:rsid w:val="00EB1BAF"/>
    <w:rsid w:val="00EB1C7D"/>
    <w:rsid w:val="00EB2AA5"/>
    <w:rsid w:val="00EC5CC5"/>
    <w:rsid w:val="00ED4D08"/>
    <w:rsid w:val="00ED5675"/>
    <w:rsid w:val="00ED5EA6"/>
    <w:rsid w:val="00ED6B9B"/>
    <w:rsid w:val="00EE0206"/>
    <w:rsid w:val="00EE3853"/>
    <w:rsid w:val="00EE4640"/>
    <w:rsid w:val="00EE5A86"/>
    <w:rsid w:val="00EE6CF0"/>
    <w:rsid w:val="00EE7FCC"/>
    <w:rsid w:val="00EF0302"/>
    <w:rsid w:val="00EF1634"/>
    <w:rsid w:val="00EF4A3C"/>
    <w:rsid w:val="00EF58A0"/>
    <w:rsid w:val="00F046CE"/>
    <w:rsid w:val="00F04AEC"/>
    <w:rsid w:val="00F066FC"/>
    <w:rsid w:val="00F0712E"/>
    <w:rsid w:val="00F12072"/>
    <w:rsid w:val="00F13911"/>
    <w:rsid w:val="00F30477"/>
    <w:rsid w:val="00F3170C"/>
    <w:rsid w:val="00F370D3"/>
    <w:rsid w:val="00F41644"/>
    <w:rsid w:val="00F41E48"/>
    <w:rsid w:val="00F41E9D"/>
    <w:rsid w:val="00F47351"/>
    <w:rsid w:val="00F57954"/>
    <w:rsid w:val="00F57E09"/>
    <w:rsid w:val="00F62376"/>
    <w:rsid w:val="00F63F0A"/>
    <w:rsid w:val="00F704FF"/>
    <w:rsid w:val="00F71A4B"/>
    <w:rsid w:val="00F76992"/>
    <w:rsid w:val="00F76B8C"/>
    <w:rsid w:val="00F83211"/>
    <w:rsid w:val="00F86B7D"/>
    <w:rsid w:val="00F91D34"/>
    <w:rsid w:val="00F932CC"/>
    <w:rsid w:val="00F9463E"/>
    <w:rsid w:val="00FA442A"/>
    <w:rsid w:val="00FA6568"/>
    <w:rsid w:val="00FA76CB"/>
    <w:rsid w:val="00FA7A48"/>
    <w:rsid w:val="00FB181F"/>
    <w:rsid w:val="00FB57BE"/>
    <w:rsid w:val="00FC64A8"/>
    <w:rsid w:val="00FD07DD"/>
    <w:rsid w:val="00FD2D53"/>
    <w:rsid w:val="00FD7DFE"/>
    <w:rsid w:val="00FE41B9"/>
    <w:rsid w:val="00FF1C9A"/>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aliases w:val="section:1"/>
    <w:basedOn w:val="a"/>
    <w:next w:val="a"/>
    <w:link w:val="10"/>
    <w:uiPriority w:val="99"/>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aliases w:val="H2,H21,H22,H23,H24,H211,H25,H212,H221,H231,H241,H2111,H26,H213,H222,H232,H242,H2112,H27,H214,H28,H29,H210,H215,H216,H217,H218,H219,H220,H2110,H223,H2113,H224,H225,H226,H227,H228,H229,H230,H233,H234,H235,H2114,H236,H237,H2115,H238,H2211,H2311"/>
    <w:basedOn w:val="a"/>
    <w:next w:val="a"/>
    <w:link w:val="20"/>
    <w:uiPriority w:val="99"/>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aliases w:val="H3 Знак,H31 Знак,H32 Знак,H311 Знак,H33 Знак,H34 Знак,H35 Знак,H36 Знак,H37 Знак,H38 Знак,H39 Знак,H310 Знак,H312 Знак,H313 Знак,H314 Знак,H315 Знак,H316 Знак,H317 Знак,H318 Знак,H319 Знак,H320 Знак,H321 Знак,H322 Знак,H3"/>
    <w:basedOn w:val="a"/>
    <w:next w:val="a"/>
    <w:link w:val="30"/>
    <w:uiPriority w:val="99"/>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uiPriority w:val="99"/>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5">
    <w:name w:val="heading 5"/>
    <w:basedOn w:val="a"/>
    <w:next w:val="a"/>
    <w:link w:val="50"/>
    <w:uiPriority w:val="99"/>
    <w:qFormat/>
    <w:rsid w:val="00953CF9"/>
    <w:pPr>
      <w:keepNext/>
      <w:widowControl/>
      <w:ind w:right="509"/>
      <w:jc w:val="both"/>
      <w:outlineLvl w:val="4"/>
    </w:pPr>
    <w:rPr>
      <w:rFonts w:ascii="Times New Roman" w:eastAsia="Times New Roman" w:hAnsi="Times New Roman" w:cs="Times New Roman"/>
      <w:b/>
      <w:bCs/>
      <w:sz w:val="24"/>
      <w:szCs w:val="24"/>
      <w:lang w:val="ru-RU" w:eastAsia="ru-RU"/>
    </w:rPr>
  </w:style>
  <w:style w:type="paragraph" w:styleId="6">
    <w:name w:val="heading 6"/>
    <w:basedOn w:val="a"/>
    <w:next w:val="a"/>
    <w:link w:val="60"/>
    <w:uiPriority w:val="99"/>
    <w:qFormat/>
    <w:rsid w:val="00953CF9"/>
    <w:pPr>
      <w:keepNext/>
      <w:widowControl/>
      <w:ind w:right="509" w:firstLine="720"/>
      <w:jc w:val="both"/>
      <w:outlineLvl w:val="5"/>
    </w:pPr>
    <w:rPr>
      <w:rFonts w:ascii="Times New Roman" w:eastAsia="Times New Roman" w:hAnsi="Times New Roman" w:cs="Times New Roman"/>
      <w:b/>
      <w:bCs/>
      <w:sz w:val="24"/>
      <w:szCs w:val="24"/>
      <w:lang w:val="ru-RU" w:eastAsia="ru-RU"/>
    </w:rPr>
  </w:style>
  <w:style w:type="paragraph" w:styleId="7">
    <w:name w:val="heading 7"/>
    <w:basedOn w:val="a"/>
    <w:next w:val="a"/>
    <w:link w:val="70"/>
    <w:uiPriority w:val="99"/>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uiPriority w:val="99"/>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paragraph" w:styleId="9">
    <w:name w:val="heading 9"/>
    <w:basedOn w:val="a"/>
    <w:next w:val="a"/>
    <w:link w:val="90"/>
    <w:uiPriority w:val="99"/>
    <w:unhideWhenUsed/>
    <w:qFormat/>
    <w:rsid w:val="00953CF9"/>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rsid w:val="006919FF"/>
    <w:rPr>
      <w:sz w:val="24"/>
      <w:szCs w:val="24"/>
    </w:rPr>
  </w:style>
  <w:style w:type="character" w:customStyle="1" w:styleId="a4">
    <w:name w:val="Основной текст Знак"/>
    <w:basedOn w:val="a0"/>
    <w:link w:val="a3"/>
    <w:uiPriority w:val="99"/>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Список1"/>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iPriority w:val="99"/>
    <w:unhideWhenUsed/>
    <w:rsid w:val="0075564D"/>
    <w:pPr>
      <w:spacing w:after="120"/>
      <w:ind w:left="283"/>
    </w:pPr>
    <w:rPr>
      <w:sz w:val="16"/>
      <w:szCs w:val="16"/>
    </w:rPr>
  </w:style>
  <w:style w:type="character" w:customStyle="1" w:styleId="32">
    <w:name w:val="Основной текст с отступом 3 Знак"/>
    <w:basedOn w:val="a0"/>
    <w:link w:val="31"/>
    <w:uiPriority w:val="99"/>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aliases w:val="section:1 Знак"/>
    <w:basedOn w:val="a0"/>
    <w:link w:val="1"/>
    <w:uiPriority w:val="99"/>
    <w:rsid w:val="0075564D"/>
    <w:rPr>
      <w:rFonts w:ascii="Times New Roman" w:eastAsia="Times New Roman" w:hAnsi="Times New Roman" w:cs="Times New Roman"/>
      <w:b/>
      <w:sz w:val="28"/>
      <w:szCs w:val="20"/>
      <w:lang w:eastAsia="ru-RU"/>
    </w:rPr>
  </w:style>
  <w:style w:type="character" w:customStyle="1" w:styleId="20">
    <w:name w:val="Заголовок 2 Знак"/>
    <w:aliases w:val="H2 Знак,H21 Знак,H22 Знак,H23 Знак,H24 Знак,H211 Знак,H25 Знак,H212 Знак,H221 Знак,H231 Знак,H241 Знак,H2111 Знак,H26 Знак,H213 Знак,H222 Знак,H232 Знак,H242 Знак,H2112 Знак,H27 Знак,H214 Знак,H28 Знак,H29 Знак,H210 Знак,H215 Знак"/>
    <w:basedOn w:val="a0"/>
    <w:link w:val="2"/>
    <w:uiPriority w:val="99"/>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aliases w:val="H3 Знак Знак1,H31 Знак Знак1,H32 Знак Знак1,H311 Знак Знак1,H33 Знак Знак1,H34 Знак Знак1,H35 Знак Знак1,H36 Знак Знак1,H37 Знак Знак1,H38 Знак Знак1,H39 Знак Знак1,H310 Знак Знак1,H312 Знак Знак1,H313 Знак Знак1,H314 Знак Знак1"/>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uiPriority w:val="99"/>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uiPriority w:val="99"/>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uiPriority w:val="9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uiPriority w:val="99"/>
    <w:rsid w:val="0075564D"/>
    <w:rPr>
      <w:rFonts w:ascii="Times New Roman" w:eastAsia="Times New Roman" w:hAnsi="Times New Roman" w:cs="Times New Roman"/>
      <w:sz w:val="20"/>
      <w:szCs w:val="20"/>
      <w:lang w:eastAsia="ru-RU"/>
    </w:rPr>
  </w:style>
  <w:style w:type="character" w:styleId="aa">
    <w:name w:val="footnote reference"/>
    <w:uiPriority w:val="99"/>
    <w:rsid w:val="0075564D"/>
    <w:rPr>
      <w:vertAlign w:val="superscript"/>
    </w:rPr>
  </w:style>
  <w:style w:type="character" w:styleId="ab">
    <w:name w:val="Hyperlink"/>
    <w:uiPriority w:val="99"/>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uiPriority w:val="99"/>
    <w:rsid w:val="0075564D"/>
    <w:rPr>
      <w:sz w:val="16"/>
      <w:szCs w:val="16"/>
    </w:rPr>
  </w:style>
  <w:style w:type="paragraph" w:styleId="af">
    <w:name w:val="annotation text"/>
    <w:basedOn w:val="a"/>
    <w:link w:val="af0"/>
    <w:uiPriority w:val="9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uiPriority w:val="99"/>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uiPriority w:val="99"/>
    <w:rsid w:val="0075564D"/>
    <w:rPr>
      <w:b/>
      <w:bCs/>
    </w:rPr>
  </w:style>
  <w:style w:type="character" w:customStyle="1" w:styleId="af2">
    <w:name w:val="Тема примечания Знак"/>
    <w:basedOn w:val="af0"/>
    <w:link w:val="af1"/>
    <w:uiPriority w:val="99"/>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uiPriority w:val="99"/>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uiPriority w:val="99"/>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uiPriority w:val="99"/>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uiPriority w:val="99"/>
    <w:rsid w:val="0075564D"/>
    <w:rPr>
      <w:rFonts w:ascii="Times New Roman" w:eastAsia="Times New Roman" w:hAnsi="Times New Roman" w:cs="Times New Roman"/>
      <w:b/>
      <w:bCs/>
      <w:sz w:val="40"/>
      <w:szCs w:val="24"/>
      <w:lang w:eastAsia="ru-RU"/>
    </w:rPr>
  </w:style>
  <w:style w:type="paragraph" w:styleId="21">
    <w:name w:val="Body Text Indent 2"/>
    <w:basedOn w:val="a"/>
    <w:link w:val="22"/>
    <w:uiPriority w:val="99"/>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uiPriority w:val="99"/>
    <w:rsid w:val="0075564D"/>
    <w:rPr>
      <w:rFonts w:ascii="Times New Roman" w:eastAsia="Times New Roman" w:hAnsi="Times New Roman" w:cs="Times New Roman"/>
      <w:sz w:val="24"/>
      <w:szCs w:val="24"/>
      <w:lang w:eastAsia="ru-RU"/>
    </w:rPr>
  </w:style>
  <w:style w:type="character" w:styleId="af7">
    <w:name w:val="page number"/>
    <w:basedOn w:val="a0"/>
    <w:uiPriority w:val="99"/>
    <w:rsid w:val="0075564D"/>
  </w:style>
  <w:style w:type="paragraph" w:customStyle="1" w:styleId="ConsPlusTitle">
    <w:name w:val="ConsPlusTitle"/>
    <w:uiPriority w:val="99"/>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uiPriority w:val="99"/>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uiPriority w:val="99"/>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uiPriority w:val="9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uiPriority w:val="99"/>
    <w:rsid w:val="0075564D"/>
    <w:rPr>
      <w:rFonts w:ascii="Times New Roman" w:eastAsia="Times New Roman" w:hAnsi="Times New Roman" w:cs="Times New Roman"/>
      <w:sz w:val="20"/>
      <w:szCs w:val="20"/>
      <w:lang w:eastAsia="ru-RU"/>
    </w:rPr>
  </w:style>
  <w:style w:type="character" w:styleId="aff7">
    <w:name w:val="endnote reference"/>
    <w:uiPriority w:val="99"/>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2"/>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2"/>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2"/>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2"/>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2"/>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2"/>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2"/>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2"/>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2"/>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33"/>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 w:type="character" w:customStyle="1" w:styleId="19">
    <w:name w:val="Неразрешенное упоминание1"/>
    <w:basedOn w:val="a0"/>
    <w:uiPriority w:val="99"/>
    <w:semiHidden/>
    <w:unhideWhenUsed/>
    <w:rsid w:val="004D2DF6"/>
    <w:rPr>
      <w:color w:val="605E5C"/>
      <w:shd w:val="clear" w:color="auto" w:fill="E1DFDD"/>
    </w:rPr>
  </w:style>
  <w:style w:type="paragraph" w:customStyle="1" w:styleId="TableParagraph">
    <w:name w:val="Table Paragraph"/>
    <w:basedOn w:val="a"/>
    <w:uiPriority w:val="1"/>
    <w:qFormat/>
    <w:rsid w:val="00F066FC"/>
    <w:rPr>
      <w:rFonts w:ascii="Times New Roman" w:eastAsia="Times New Roman" w:hAnsi="Times New Roman" w:cs="Times New Roman"/>
      <w:lang w:val="ru-RU"/>
    </w:rPr>
  </w:style>
  <w:style w:type="character" w:customStyle="1" w:styleId="s1">
    <w:name w:val="s1"/>
    <w:basedOn w:val="a0"/>
    <w:rsid w:val="00F57E09"/>
    <w:rPr>
      <w:rFonts w:cs="Times New Roman"/>
    </w:rPr>
  </w:style>
  <w:style w:type="character" w:customStyle="1" w:styleId="blk">
    <w:name w:val="blk"/>
    <w:basedOn w:val="a0"/>
    <w:rsid w:val="00F57E09"/>
    <w:rPr>
      <w:rFonts w:cs="Times New Roman"/>
    </w:rPr>
  </w:style>
  <w:style w:type="character" w:styleId="affe">
    <w:name w:val="Unresolved Mention"/>
    <w:basedOn w:val="a0"/>
    <w:uiPriority w:val="99"/>
    <w:semiHidden/>
    <w:unhideWhenUsed/>
    <w:rsid w:val="001D5CB3"/>
    <w:rPr>
      <w:color w:val="605E5C"/>
      <w:shd w:val="clear" w:color="auto" w:fill="E1DFDD"/>
    </w:rPr>
  </w:style>
  <w:style w:type="character" w:customStyle="1" w:styleId="afff">
    <w:name w:val="Другое_"/>
    <w:basedOn w:val="a0"/>
    <w:link w:val="afff0"/>
    <w:rsid w:val="00305C90"/>
    <w:rPr>
      <w:rFonts w:ascii="Times New Roman" w:eastAsia="Times New Roman" w:hAnsi="Times New Roman" w:cs="Times New Roman"/>
      <w:shd w:val="clear" w:color="auto" w:fill="FFFFFF"/>
      <w:lang w:eastAsia="ru-RU" w:bidi="ru-RU"/>
    </w:rPr>
  </w:style>
  <w:style w:type="paragraph" w:customStyle="1" w:styleId="afff0">
    <w:name w:val="Другое"/>
    <w:basedOn w:val="a"/>
    <w:link w:val="afff"/>
    <w:rsid w:val="00305C90"/>
    <w:pPr>
      <w:shd w:val="clear" w:color="auto" w:fill="FFFFFF"/>
      <w:autoSpaceDE/>
      <w:autoSpaceDN/>
    </w:pPr>
    <w:rPr>
      <w:rFonts w:ascii="Times New Roman" w:eastAsia="Times New Roman" w:hAnsi="Times New Roman" w:cs="Times New Roman"/>
      <w:lang w:val="ru-RU" w:eastAsia="ru-RU" w:bidi="ru-RU"/>
    </w:rPr>
  </w:style>
  <w:style w:type="character" w:customStyle="1" w:styleId="90">
    <w:name w:val="Заголовок 9 Знак"/>
    <w:basedOn w:val="a0"/>
    <w:link w:val="9"/>
    <w:uiPriority w:val="99"/>
    <w:rsid w:val="00953CF9"/>
    <w:rPr>
      <w:rFonts w:asciiTheme="majorHAnsi" w:eastAsiaTheme="majorEastAsia" w:hAnsiTheme="majorHAnsi" w:cstheme="majorBidi"/>
      <w:i/>
      <w:iCs/>
      <w:color w:val="272727" w:themeColor="text1" w:themeTint="D8"/>
      <w:sz w:val="21"/>
      <w:szCs w:val="21"/>
      <w:lang w:val="en-US"/>
    </w:rPr>
  </w:style>
  <w:style w:type="character" w:customStyle="1" w:styleId="50">
    <w:name w:val="Заголовок 5 Знак"/>
    <w:basedOn w:val="a0"/>
    <w:link w:val="5"/>
    <w:uiPriority w:val="99"/>
    <w:rsid w:val="00953CF9"/>
    <w:rPr>
      <w:rFonts w:ascii="Times New Roman" w:eastAsia="Times New Roman" w:hAnsi="Times New Roman" w:cs="Times New Roman"/>
      <w:b/>
      <w:bCs/>
      <w:sz w:val="24"/>
      <w:szCs w:val="24"/>
      <w:lang w:eastAsia="ru-RU"/>
    </w:rPr>
  </w:style>
  <w:style w:type="character" w:customStyle="1" w:styleId="60">
    <w:name w:val="Заголовок 6 Знак"/>
    <w:basedOn w:val="a0"/>
    <w:link w:val="6"/>
    <w:uiPriority w:val="99"/>
    <w:rsid w:val="00953CF9"/>
    <w:rPr>
      <w:rFonts w:ascii="Times New Roman" w:eastAsia="Times New Roman" w:hAnsi="Times New Roman" w:cs="Times New Roman"/>
      <w:b/>
      <w:bCs/>
      <w:sz w:val="24"/>
      <w:szCs w:val="24"/>
      <w:lang w:eastAsia="ru-RU"/>
    </w:rPr>
  </w:style>
  <w:style w:type="numbering" w:customStyle="1" w:styleId="27">
    <w:name w:val="Нет списка2"/>
    <w:next w:val="a2"/>
    <w:uiPriority w:val="99"/>
    <w:semiHidden/>
    <w:unhideWhenUsed/>
    <w:rsid w:val="00953CF9"/>
  </w:style>
  <w:style w:type="paragraph" w:customStyle="1" w:styleId="28">
    <w:name w:val="Основной текст (2)"/>
    <w:basedOn w:val="a"/>
    <w:link w:val="29"/>
    <w:rsid w:val="00953CF9"/>
    <w:pPr>
      <w:shd w:val="clear" w:color="auto" w:fill="FFFFFF"/>
      <w:autoSpaceDE/>
      <w:autoSpaceDN/>
      <w:spacing w:after="720" w:line="240" w:lineRule="atLeast"/>
      <w:jc w:val="center"/>
    </w:pPr>
    <w:rPr>
      <w:rFonts w:ascii="Times New Roman" w:eastAsia="Times New Roman" w:hAnsi="Times New Roman" w:cs="Times New Roman"/>
      <w:b/>
      <w:bCs/>
      <w:sz w:val="26"/>
      <w:szCs w:val="26"/>
      <w:lang w:val="ru-RU" w:eastAsia="ru-RU"/>
    </w:rPr>
  </w:style>
  <w:style w:type="character" w:customStyle="1" w:styleId="29">
    <w:name w:val="Основной текст (2)_"/>
    <w:basedOn w:val="a0"/>
    <w:link w:val="28"/>
    <w:locked/>
    <w:rsid w:val="00953CF9"/>
    <w:rPr>
      <w:rFonts w:ascii="Times New Roman" w:eastAsia="Times New Roman" w:hAnsi="Times New Roman" w:cs="Times New Roman"/>
      <w:b/>
      <w:bCs/>
      <w:sz w:val="26"/>
      <w:szCs w:val="26"/>
      <w:shd w:val="clear" w:color="auto" w:fill="FFFFFF"/>
      <w:lang w:eastAsia="ru-RU"/>
    </w:rPr>
  </w:style>
  <w:style w:type="character" w:customStyle="1" w:styleId="f">
    <w:name w:val="f"/>
    <w:basedOn w:val="a0"/>
    <w:rsid w:val="00953CF9"/>
    <w:rPr>
      <w:rFonts w:cs="Times New Roman"/>
    </w:rPr>
  </w:style>
  <w:style w:type="character" w:customStyle="1" w:styleId="b">
    <w:name w:val="b"/>
    <w:basedOn w:val="a0"/>
    <w:rsid w:val="00953CF9"/>
    <w:rPr>
      <w:rFonts w:cs="Times New Roman"/>
    </w:rPr>
  </w:style>
  <w:style w:type="character" w:customStyle="1" w:styleId="i">
    <w:name w:val="i"/>
    <w:basedOn w:val="a0"/>
    <w:rsid w:val="00953CF9"/>
    <w:rPr>
      <w:rFonts w:cs="Times New Roman"/>
    </w:rPr>
  </w:style>
  <w:style w:type="character" w:customStyle="1" w:styleId="nobr">
    <w:name w:val="nobr"/>
    <w:basedOn w:val="a0"/>
    <w:rsid w:val="00953CF9"/>
    <w:rPr>
      <w:rFonts w:cs="Times New Roman"/>
    </w:rPr>
  </w:style>
  <w:style w:type="paragraph" w:customStyle="1" w:styleId="afff1">
    <w:name w:val="Абзац с интервалом"/>
    <w:basedOn w:val="a"/>
    <w:rsid w:val="00953CF9"/>
    <w:pPr>
      <w:widowControl/>
      <w:autoSpaceDE/>
      <w:autoSpaceDN/>
      <w:spacing w:before="120" w:after="120"/>
      <w:jc w:val="both"/>
    </w:pPr>
    <w:rPr>
      <w:rFonts w:ascii="Arial" w:eastAsia="Times New Roman" w:hAnsi="Arial" w:cs="Arial"/>
      <w:sz w:val="24"/>
      <w:szCs w:val="24"/>
      <w:lang w:val="ru-RU" w:eastAsia="ru-RU"/>
    </w:rPr>
  </w:style>
  <w:style w:type="paragraph" w:customStyle="1" w:styleId="indentless">
    <w:name w:val="indentless"/>
    <w:basedOn w:val="a"/>
    <w:qFormat/>
    <w:rsid w:val="00953CF9"/>
    <w:pPr>
      <w:widowControl/>
      <w:autoSpaceDE/>
      <w:autoSpaceDN/>
      <w:jc w:val="both"/>
    </w:pPr>
    <w:rPr>
      <w:rFonts w:ascii="Times New Roman" w:eastAsia="Times New Roman" w:hAnsi="Times New Roman" w:cs="Times New Roman"/>
      <w:sz w:val="24"/>
      <w:szCs w:val="24"/>
    </w:rPr>
  </w:style>
  <w:style w:type="paragraph" w:customStyle="1" w:styleId="afff2">
    <w:name w:val="Íîðìàëüíûé"/>
    <w:rsid w:val="00953CF9"/>
    <w:pPr>
      <w:spacing w:after="0" w:line="240" w:lineRule="auto"/>
    </w:pPr>
    <w:rPr>
      <w:rFonts w:ascii="MS Sans Serif" w:eastAsia="Times New Roman" w:hAnsi="MS Sans Serif" w:cs="MS Sans Serif"/>
      <w:sz w:val="24"/>
      <w:szCs w:val="24"/>
      <w:lang w:eastAsia="ru-RU"/>
    </w:rPr>
  </w:style>
  <w:style w:type="paragraph" w:customStyle="1" w:styleId="BodyText22">
    <w:name w:val="Body Text 22"/>
    <w:basedOn w:val="a"/>
    <w:uiPriority w:val="99"/>
    <w:rsid w:val="00953CF9"/>
    <w:pPr>
      <w:widowControl/>
      <w:autoSpaceDE/>
      <w:autoSpaceDN/>
      <w:jc w:val="both"/>
    </w:pPr>
    <w:rPr>
      <w:rFonts w:ascii="Times New Roman" w:eastAsia="Times New Roman" w:hAnsi="Times New Roman" w:cs="Times New Roman"/>
      <w:sz w:val="24"/>
      <w:szCs w:val="24"/>
      <w:lang w:val="ru-RU" w:eastAsia="ru-RU"/>
    </w:rPr>
  </w:style>
  <w:style w:type="paragraph" w:customStyle="1" w:styleId="Caaieiaieoaaeeoueaa">
    <w:name w:val="Caaieiaie oaaeeou eaa."/>
    <w:basedOn w:val="a"/>
    <w:uiPriority w:val="99"/>
    <w:rsid w:val="00953CF9"/>
    <w:pPr>
      <w:autoSpaceDE/>
      <w:autoSpaceDN/>
      <w:spacing w:before="20" w:after="20"/>
    </w:pPr>
    <w:rPr>
      <w:rFonts w:ascii="Times New Roman" w:eastAsia="Times New Roman" w:hAnsi="Times New Roman" w:cs="Times New Roman"/>
      <w:b/>
      <w:bCs/>
      <w:sz w:val="20"/>
      <w:szCs w:val="20"/>
      <w:lang w:val="ru-RU" w:eastAsia="ru-RU"/>
    </w:rPr>
  </w:style>
  <w:style w:type="paragraph" w:customStyle="1" w:styleId="ConsNonformat">
    <w:name w:val="ConsNonformat"/>
    <w:uiPriority w:val="99"/>
    <w:rsid w:val="00953CF9"/>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table" w:customStyle="1" w:styleId="2a">
    <w:name w:val="Сетка таблицы2"/>
    <w:basedOn w:val="a1"/>
    <w:next w:val="a5"/>
    <w:uiPriority w:val="39"/>
    <w:rsid w:val="00953CF9"/>
    <w:pPr>
      <w:autoSpaceDE w:val="0"/>
      <w:autoSpaceDN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3">
    <w:name w:val="Приложения"/>
    <w:basedOn w:val="a"/>
    <w:uiPriority w:val="99"/>
    <w:rsid w:val="00953CF9"/>
    <w:pPr>
      <w:widowControl/>
      <w:ind w:left="1701" w:right="1701"/>
      <w:jc w:val="center"/>
    </w:pPr>
    <w:rPr>
      <w:rFonts w:ascii="Times New Roman" w:eastAsia="Times New Roman" w:hAnsi="Times New Roman" w:cs="Times New Roman"/>
      <w:b/>
      <w:bCs/>
      <w:sz w:val="24"/>
      <w:szCs w:val="24"/>
      <w:lang w:val="ru-RU" w:eastAsia="ru-RU"/>
    </w:rPr>
  </w:style>
  <w:style w:type="paragraph" w:customStyle="1" w:styleId="Iiiaeuiue">
    <w:name w:val="Ii?iaeuiue"/>
    <w:uiPriority w:val="99"/>
    <w:rsid w:val="00953CF9"/>
    <w:pPr>
      <w:autoSpaceDE w:val="0"/>
      <w:autoSpaceDN w:val="0"/>
      <w:spacing w:after="0" w:line="240" w:lineRule="auto"/>
    </w:pPr>
    <w:rPr>
      <w:rFonts w:ascii="Times New Roman" w:eastAsia="Times New Roman" w:hAnsi="Times New Roman" w:cs="Times New Roman"/>
      <w:sz w:val="24"/>
      <w:szCs w:val="24"/>
      <w:lang w:eastAsia="ru-RU"/>
    </w:rPr>
  </w:style>
  <w:style w:type="paragraph" w:styleId="afff4">
    <w:name w:val="Block Text"/>
    <w:basedOn w:val="a"/>
    <w:uiPriority w:val="99"/>
    <w:rsid w:val="00953CF9"/>
    <w:pPr>
      <w:widowControl/>
      <w:ind w:left="2127" w:right="-199" w:hanging="1701"/>
      <w:jc w:val="both"/>
    </w:pPr>
    <w:rPr>
      <w:rFonts w:ascii="Times New Roman" w:eastAsia="Times New Roman" w:hAnsi="Times New Roman" w:cs="Times New Roman"/>
      <w:sz w:val="24"/>
      <w:szCs w:val="24"/>
      <w:lang w:val="ru-RU" w:eastAsia="ru-RU"/>
    </w:rPr>
  </w:style>
  <w:style w:type="paragraph" w:customStyle="1" w:styleId="oaenoniinee">
    <w:name w:val="oaeno niinee"/>
    <w:basedOn w:val="a"/>
    <w:uiPriority w:val="99"/>
    <w:rsid w:val="00953CF9"/>
    <w:rPr>
      <w:rFonts w:ascii="Times New Roman" w:eastAsia="Times New Roman" w:hAnsi="Times New Roman" w:cs="Times New Roman"/>
      <w:sz w:val="20"/>
      <w:szCs w:val="20"/>
      <w:lang w:val="ru-RU" w:eastAsia="ru-RU"/>
    </w:rPr>
  </w:style>
  <w:style w:type="paragraph" w:styleId="33">
    <w:name w:val="Body Text 3"/>
    <w:basedOn w:val="a"/>
    <w:link w:val="34"/>
    <w:uiPriority w:val="99"/>
    <w:rsid w:val="00953CF9"/>
    <w:pPr>
      <w:widowControl/>
      <w:tabs>
        <w:tab w:val="left" w:pos="9923"/>
      </w:tabs>
      <w:ind w:right="283"/>
      <w:jc w:val="both"/>
    </w:pPr>
    <w:rPr>
      <w:rFonts w:ascii="Times New Roman" w:eastAsia="Times New Roman" w:hAnsi="Times New Roman" w:cs="Times New Roman"/>
      <w:b/>
      <w:bCs/>
      <w:sz w:val="24"/>
      <w:szCs w:val="24"/>
      <w:lang w:val="ru-RU" w:eastAsia="ru-RU"/>
    </w:rPr>
  </w:style>
  <w:style w:type="character" w:customStyle="1" w:styleId="34">
    <w:name w:val="Основной текст 3 Знак"/>
    <w:basedOn w:val="a0"/>
    <w:link w:val="33"/>
    <w:uiPriority w:val="99"/>
    <w:rsid w:val="00953CF9"/>
    <w:rPr>
      <w:rFonts w:ascii="Times New Roman" w:eastAsia="Times New Roman" w:hAnsi="Times New Roman" w:cs="Times New Roman"/>
      <w:b/>
      <w:bCs/>
      <w:sz w:val="24"/>
      <w:szCs w:val="24"/>
      <w:lang w:eastAsia="ru-RU"/>
    </w:rPr>
  </w:style>
  <w:style w:type="paragraph" w:customStyle="1" w:styleId="IauiueIiiaeuiue">
    <w:name w:val="Iau?iue.Ii?iaeuiue"/>
    <w:uiPriority w:val="99"/>
    <w:rsid w:val="00953CF9"/>
    <w:pPr>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Nnueeaianiineo">
    <w:name w:val="Nnueea ia niineo"/>
    <w:basedOn w:val="Oeooaacaoaiioiieaie"/>
    <w:uiPriority w:val="99"/>
    <w:rsid w:val="00953CF9"/>
    <w:rPr>
      <w:rFonts w:ascii="Times New Roman" w:hAnsi="Times New Roman" w:cs="Times New Roman"/>
      <w:vertAlign w:val="superscript"/>
    </w:rPr>
  </w:style>
  <w:style w:type="character" w:customStyle="1" w:styleId="Oeooaacaoaiioiieaie">
    <w:name w:val="O?eoo aacaoa ii oiie?aie?"/>
    <w:uiPriority w:val="99"/>
    <w:rsid w:val="00953CF9"/>
  </w:style>
  <w:style w:type="character" w:customStyle="1" w:styleId="310">
    <w:name w:val="Заголовок 3 Знак1"/>
    <w:aliases w:val="Заголовок 3 Знак Знак,H3 Знак Знак,H31 Знак Знак,H32 Знак Знак,H311 Знак Знак,H33 Знак Знак,H34 Знак Знак,H35 Знак Знак,H36 Знак Знак,H37 Знак Знак,H38 Знак Знак,H39 Знак Знак,H310 Знак Знак,H312 Знак Знак,H313 Знак Знак,H314 Знак Знак"/>
    <w:basedOn w:val="a0"/>
    <w:uiPriority w:val="99"/>
    <w:locked/>
    <w:rsid w:val="00953CF9"/>
    <w:rPr>
      <w:rFonts w:ascii="Cambria" w:hAnsi="Cambria"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492010">
      <w:bodyDiv w:val="1"/>
      <w:marLeft w:val="0"/>
      <w:marRight w:val="0"/>
      <w:marTop w:val="0"/>
      <w:marBottom w:val="0"/>
      <w:divBdr>
        <w:top w:val="none" w:sz="0" w:space="0" w:color="auto"/>
        <w:left w:val="none" w:sz="0" w:space="0" w:color="auto"/>
        <w:bottom w:val="none" w:sz="0" w:space="0" w:color="auto"/>
        <w:right w:val="none" w:sz="0" w:space="0" w:color="auto"/>
      </w:divBdr>
      <w:divsChild>
        <w:div w:id="1286228917">
          <w:marLeft w:val="0"/>
          <w:marRight w:val="0"/>
          <w:marTop w:val="0"/>
          <w:marBottom w:val="0"/>
          <w:divBdr>
            <w:top w:val="none" w:sz="0" w:space="0" w:color="auto"/>
            <w:left w:val="none" w:sz="0" w:space="0" w:color="auto"/>
            <w:bottom w:val="none" w:sz="0" w:space="0" w:color="auto"/>
            <w:right w:val="none" w:sz="0" w:space="0" w:color="auto"/>
          </w:divBdr>
          <w:divsChild>
            <w:div w:id="2078042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613637401">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994991884">
      <w:bodyDiv w:val="1"/>
      <w:marLeft w:val="0"/>
      <w:marRight w:val="0"/>
      <w:marTop w:val="0"/>
      <w:marBottom w:val="0"/>
      <w:divBdr>
        <w:top w:val="none" w:sz="0" w:space="0" w:color="auto"/>
        <w:left w:val="none" w:sz="0" w:space="0" w:color="auto"/>
        <w:bottom w:val="none" w:sz="0" w:space="0" w:color="auto"/>
        <w:right w:val="none" w:sz="0" w:space="0" w:color="auto"/>
      </w:divBdr>
      <w:divsChild>
        <w:div w:id="1411080978">
          <w:marLeft w:val="0"/>
          <w:marRight w:val="0"/>
          <w:marTop w:val="0"/>
          <w:marBottom w:val="0"/>
          <w:divBdr>
            <w:top w:val="none" w:sz="0" w:space="0" w:color="auto"/>
            <w:left w:val="none" w:sz="0" w:space="0" w:color="auto"/>
            <w:bottom w:val="none" w:sz="0" w:space="0" w:color="auto"/>
            <w:right w:val="none" w:sz="0" w:space="0" w:color="auto"/>
          </w:divBdr>
          <w:divsChild>
            <w:div w:id="93304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06327">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590119044">
      <w:bodyDiv w:val="1"/>
      <w:marLeft w:val="0"/>
      <w:marRight w:val="0"/>
      <w:marTop w:val="0"/>
      <w:marBottom w:val="0"/>
      <w:divBdr>
        <w:top w:val="none" w:sz="0" w:space="0" w:color="auto"/>
        <w:left w:val="none" w:sz="0" w:space="0" w:color="auto"/>
        <w:bottom w:val="none" w:sz="0" w:space="0" w:color="auto"/>
        <w:right w:val="none" w:sz="0" w:space="0" w:color="auto"/>
      </w:divBdr>
      <w:divsChild>
        <w:div w:id="351957872">
          <w:marLeft w:val="0"/>
          <w:marRight w:val="0"/>
          <w:marTop w:val="0"/>
          <w:marBottom w:val="0"/>
          <w:divBdr>
            <w:top w:val="none" w:sz="0" w:space="0" w:color="auto"/>
            <w:left w:val="none" w:sz="0" w:space="0" w:color="auto"/>
            <w:bottom w:val="none" w:sz="0" w:space="0" w:color="auto"/>
            <w:right w:val="none" w:sz="0" w:space="0" w:color="auto"/>
          </w:divBdr>
          <w:divsChild>
            <w:div w:id="128399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eader" Target="header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info@rt-capital.ru" TargetMode="External"/><Relationship Id="rId23"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680B64-9175-4D36-AC81-D6021C855D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TotalTime>
  <Pages>45</Pages>
  <Words>15901</Words>
  <Characters>90642</Characters>
  <Application>Microsoft Office Word</Application>
  <DocSecurity>0</DocSecurity>
  <Lines>755</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cp:revision>
  <dcterms:created xsi:type="dcterms:W3CDTF">2023-10-16T14:10:00Z</dcterms:created>
  <dcterms:modified xsi:type="dcterms:W3CDTF">2023-10-16T14:12:00Z</dcterms:modified>
</cp:coreProperties>
</file>