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4427" w:rsidRPr="00404427" w:rsidRDefault="00CA6D0C" w:rsidP="00DC0ED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:rsidR="00404427" w:rsidRDefault="00A352D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Заместитель генерального директора-</w:t>
      </w:r>
    </w:p>
    <w:p w:rsidR="00A352D7" w:rsidRPr="00404427" w:rsidRDefault="00A352D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Управляющий директор</w:t>
      </w:r>
      <w:r w:rsidR="00C148AD">
        <w:rPr>
          <w:rFonts w:ascii="Times New Roman" w:hAnsi="Times New Roman" w:cs="Times New Roman"/>
          <w:b/>
          <w:sz w:val="24"/>
          <w:szCs w:val="24"/>
        </w:rPr>
        <w:t xml:space="preserve"> АО «218 АРЗ»</w:t>
      </w:r>
    </w:p>
    <w:p w:rsidR="00404427" w:rsidRPr="00404427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:rsidR="00404427" w:rsidRPr="00404427" w:rsidRDefault="00A352D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 Д.Ю. Виноградов</w:t>
      </w:r>
    </w:p>
    <w:p w:rsidR="00404427" w:rsidRPr="00404427" w:rsidRDefault="00404427" w:rsidP="00313661">
      <w:pPr>
        <w:spacing w:after="0" w:line="240" w:lineRule="auto"/>
        <w:ind w:left="5387" w:right="2434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404427">
        <w:rPr>
          <w:rFonts w:ascii="Times New Roman" w:hAnsi="Times New Roman" w:cs="Times New Roman"/>
          <w:b/>
          <w:sz w:val="24"/>
          <w:szCs w:val="24"/>
        </w:rPr>
        <w:t>м.п</w:t>
      </w:r>
      <w:proofErr w:type="spellEnd"/>
      <w:r w:rsidRPr="00404427">
        <w:rPr>
          <w:rFonts w:ascii="Times New Roman" w:hAnsi="Times New Roman" w:cs="Times New Roman"/>
          <w:b/>
          <w:sz w:val="24"/>
          <w:szCs w:val="24"/>
        </w:rPr>
        <w:t>.</w:t>
      </w:r>
    </w:p>
    <w:p w:rsidR="00DF742D" w:rsidRDefault="00DF742D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:rsidR="00404427" w:rsidRPr="005C2430" w:rsidRDefault="00DF742D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4427" w:rsidRPr="005C2430">
        <w:rPr>
          <w:rFonts w:ascii="Times New Roman" w:hAnsi="Times New Roman" w:cs="Times New Roman"/>
          <w:b/>
          <w:sz w:val="24"/>
          <w:szCs w:val="24"/>
        </w:rPr>
        <w:t>«___» ____________ 20__ г.</w:t>
      </w:r>
    </w:p>
    <w:p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:rsidR="007D45D7" w:rsidRPr="00FC1FAD" w:rsidRDefault="007D45D7" w:rsidP="007D45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1FAD">
        <w:rPr>
          <w:rFonts w:ascii="Times New Roman" w:hAnsi="Times New Roman" w:cs="Times New Roman"/>
          <w:b/>
          <w:sz w:val="28"/>
          <w:szCs w:val="28"/>
        </w:rPr>
        <w:t>ДОКУМЕНТАЦИЯ</w:t>
      </w:r>
    </w:p>
    <w:p w:rsidR="007D45D7" w:rsidRPr="00FC1FAD" w:rsidRDefault="007D45D7" w:rsidP="007D45D7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FC1FAD">
        <w:rPr>
          <w:rFonts w:ascii="Times New Roman" w:hAnsi="Times New Roman" w:cs="Times New Roman"/>
          <w:b/>
          <w:sz w:val="28"/>
          <w:szCs w:val="28"/>
        </w:rPr>
        <w:t xml:space="preserve">Аукциона в электронной форме, </w:t>
      </w:r>
    </w:p>
    <w:p w:rsidR="002064A2" w:rsidRPr="00CF241F" w:rsidRDefault="007D45D7" w:rsidP="00CF241F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FC1FAD">
        <w:rPr>
          <w:rFonts w:ascii="Times New Roman" w:hAnsi="Times New Roman" w:cs="Times New Roman"/>
          <w:b/>
          <w:sz w:val="28"/>
          <w:szCs w:val="28"/>
        </w:rPr>
        <w:t xml:space="preserve">открытого по составу участников и форме подачи предложений о цене продажи </w:t>
      </w:r>
      <w:r w:rsidR="00950ADE">
        <w:rPr>
          <w:rFonts w:ascii="Times New Roman" w:hAnsi="Times New Roman" w:cs="Times New Roman"/>
          <w:b/>
          <w:sz w:val="28"/>
          <w:szCs w:val="28"/>
        </w:rPr>
        <w:t>недвижимого</w:t>
      </w:r>
      <w:r w:rsidR="00B41CE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E273F">
        <w:rPr>
          <w:rFonts w:ascii="Times New Roman" w:hAnsi="Times New Roman" w:cs="Times New Roman"/>
          <w:b/>
          <w:sz w:val="28"/>
          <w:szCs w:val="28"/>
        </w:rPr>
        <w:t xml:space="preserve">и иного </w:t>
      </w:r>
      <w:r w:rsidR="00B41CEE">
        <w:rPr>
          <w:rFonts w:ascii="Times New Roman" w:hAnsi="Times New Roman" w:cs="Times New Roman"/>
          <w:b/>
          <w:sz w:val="28"/>
          <w:szCs w:val="28"/>
        </w:rPr>
        <w:t>имущества</w:t>
      </w:r>
      <w:r w:rsidRPr="00FC1FAD">
        <w:rPr>
          <w:rFonts w:ascii="Times New Roman" w:hAnsi="Times New Roman" w:cs="Times New Roman"/>
          <w:b/>
          <w:sz w:val="28"/>
          <w:szCs w:val="28"/>
        </w:rPr>
        <w:t>, находящегося в собственности</w:t>
      </w:r>
      <w:r w:rsidRPr="00FC1FAD">
        <w:rPr>
          <w:rFonts w:ascii="Times New Roman" w:hAnsi="Times New Roman" w:cs="Times New Roman"/>
          <w:sz w:val="28"/>
          <w:szCs w:val="28"/>
        </w:rPr>
        <w:t xml:space="preserve"> </w:t>
      </w:r>
      <w:r w:rsidR="002064A2">
        <w:rPr>
          <w:rFonts w:ascii="Times New Roman" w:hAnsi="Times New Roman" w:cs="Times New Roman"/>
          <w:b/>
          <w:sz w:val="28"/>
          <w:szCs w:val="28"/>
        </w:rPr>
        <w:t>Акционерного общества «218 авиационный ремонтный завод» (АО «218 АРЗ»)</w:t>
      </w:r>
    </w:p>
    <w:p w:rsidR="00404427" w:rsidRPr="00404427" w:rsidRDefault="00404427" w:rsidP="00404427">
      <w:pPr>
        <w:spacing w:after="0" w:line="240" w:lineRule="auto"/>
        <w:ind w:right="17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:rsidR="00404427" w:rsidRPr="00404427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</w:p>
    <w:p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2844" w:rsidRDefault="00692844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2844" w:rsidRDefault="00692844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04427" w:rsidRDefault="002064A2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Москва 2021</w:t>
      </w:r>
      <w:r w:rsidR="00DC0E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>г.</w:t>
      </w:r>
    </w:p>
    <w:p w:rsidR="00DC0ED2" w:rsidRDefault="00DC0ED2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741CA" w:rsidRPr="00404427" w:rsidRDefault="002741CA" w:rsidP="002741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04427" w:rsidRPr="00BB14B8" w:rsidRDefault="00404427" w:rsidP="00404427">
      <w:pPr>
        <w:jc w:val="center"/>
        <w:rPr>
          <w:b/>
          <w:color w:val="000000"/>
        </w:rPr>
        <w:sectPr w:rsidR="00404427" w:rsidRPr="00BB14B8" w:rsidSect="00F43BA1">
          <w:headerReference w:type="even" r:id="rId8"/>
          <w:footerReference w:type="first" r:id="rId9"/>
          <w:type w:val="continuous"/>
          <w:pgSz w:w="11906" w:h="16838" w:code="9"/>
          <w:pgMar w:top="1134" w:right="567" w:bottom="1134" w:left="1134" w:header="709" w:footer="709" w:gutter="0"/>
          <w:cols w:space="708"/>
          <w:titlePg/>
          <w:docGrid w:linePitch="360"/>
        </w:sectPr>
      </w:pPr>
    </w:p>
    <w:tbl>
      <w:tblPr>
        <w:tblW w:w="11505" w:type="dxa"/>
        <w:tblInd w:w="-459" w:type="dxa"/>
        <w:tblCellMar>
          <w:left w:w="66" w:type="dxa"/>
          <w:right w:w="66" w:type="dxa"/>
        </w:tblCellMar>
        <w:tblLook w:val="01E0" w:firstRow="1" w:lastRow="1" w:firstColumn="1" w:lastColumn="1" w:noHBand="0" w:noVBand="0"/>
      </w:tblPr>
      <w:tblGrid>
        <w:gridCol w:w="11505"/>
      </w:tblGrid>
      <w:tr w:rsidR="007D45D7" w:rsidRPr="00585E32" w:rsidTr="00AC286C">
        <w:trPr>
          <w:trHeight w:val="225"/>
        </w:trPr>
        <w:tc>
          <w:tcPr>
            <w:tcW w:w="5955" w:type="dxa"/>
            <w:shd w:val="clear" w:color="auto" w:fill="auto"/>
          </w:tcPr>
          <w:p w:rsidR="00AC286C" w:rsidRDefault="00AC286C" w:rsidP="00AC286C">
            <w:pPr>
              <w:pStyle w:val="af"/>
              <w:jc w:val="left"/>
              <w:rPr>
                <w:sz w:val="24"/>
              </w:rPr>
            </w:pPr>
          </w:p>
          <w:p w:rsidR="002064A2" w:rsidRDefault="002064A2" w:rsidP="00AC286C">
            <w:pPr>
              <w:pStyle w:val="af"/>
              <w:jc w:val="left"/>
              <w:rPr>
                <w:sz w:val="24"/>
              </w:rPr>
            </w:pPr>
          </w:p>
          <w:p w:rsidR="002064A2" w:rsidRDefault="002064A2" w:rsidP="00AC286C">
            <w:pPr>
              <w:pStyle w:val="af"/>
              <w:jc w:val="left"/>
              <w:rPr>
                <w:sz w:val="24"/>
              </w:rPr>
            </w:pPr>
          </w:p>
          <w:p w:rsidR="002064A2" w:rsidRDefault="002064A2" w:rsidP="00AC286C">
            <w:pPr>
              <w:pStyle w:val="af"/>
              <w:jc w:val="left"/>
              <w:rPr>
                <w:sz w:val="24"/>
              </w:rPr>
            </w:pPr>
          </w:p>
          <w:p w:rsidR="002064A2" w:rsidRDefault="002064A2" w:rsidP="00AC286C">
            <w:pPr>
              <w:pStyle w:val="af"/>
              <w:jc w:val="left"/>
              <w:rPr>
                <w:sz w:val="24"/>
              </w:rPr>
            </w:pPr>
          </w:p>
          <w:p w:rsidR="00AC286C" w:rsidRDefault="00AC286C" w:rsidP="00AC286C">
            <w:pPr>
              <w:pStyle w:val="af"/>
              <w:jc w:val="left"/>
              <w:rPr>
                <w:sz w:val="24"/>
              </w:rPr>
            </w:pPr>
          </w:p>
          <w:p w:rsidR="007D45D7" w:rsidRDefault="007D45D7" w:rsidP="0072616E">
            <w:pPr>
              <w:pStyle w:val="af"/>
              <w:ind w:hanging="178"/>
              <w:rPr>
                <w:sz w:val="24"/>
              </w:rPr>
            </w:pPr>
            <w:r w:rsidRPr="00585E32">
              <w:rPr>
                <w:sz w:val="24"/>
              </w:rPr>
              <w:t>ОСНОВНЫЕ ТЕРМИНЫ И ОПРЕДЕЛЕНИЯ</w:t>
            </w:r>
          </w:p>
          <w:p w:rsidR="00AC286C" w:rsidRPr="00585E32" w:rsidRDefault="00AC286C" w:rsidP="00FC1FAD">
            <w:pPr>
              <w:pStyle w:val="af"/>
              <w:rPr>
                <w:sz w:val="24"/>
              </w:rPr>
            </w:pPr>
          </w:p>
        </w:tc>
      </w:tr>
      <w:tr w:rsidR="007D45D7" w:rsidRPr="00585E32" w:rsidTr="00AC286C">
        <w:trPr>
          <w:trHeight w:val="308"/>
        </w:trPr>
        <w:tc>
          <w:tcPr>
            <w:tcW w:w="5955" w:type="dxa"/>
            <w:shd w:val="clear" w:color="auto" w:fill="auto"/>
          </w:tcPr>
          <w:p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lastRenderedPageBreak/>
              <w:t>ЧАСТЬ I. ПРАВИЛА ПРОВЕДЕНИЯ АУКЦИОНА</w:t>
            </w:r>
          </w:p>
          <w:p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</w:p>
        </w:tc>
      </w:tr>
      <w:tr w:rsidR="007D45D7" w:rsidRPr="00585E32" w:rsidTr="00AC286C">
        <w:trPr>
          <w:trHeight w:val="207"/>
        </w:trPr>
        <w:tc>
          <w:tcPr>
            <w:tcW w:w="5955" w:type="dxa"/>
            <w:shd w:val="clear" w:color="auto" w:fill="auto"/>
          </w:tcPr>
          <w:p w:rsidR="007D45D7" w:rsidRPr="00585E32" w:rsidRDefault="007D45D7" w:rsidP="00AC286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5E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 w:rsidRPr="00585E3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585E32">
              <w:rPr>
                <w:rFonts w:ascii="Times New Roman" w:hAnsi="Times New Roman" w:cs="Times New Roman"/>
                <w:b/>
                <w:sz w:val="24"/>
                <w:szCs w:val="24"/>
              </w:rPr>
              <w:t>. ОБЩИЕ СВЕДЕНИЯ ОБ АУКЦИОНЕ</w:t>
            </w:r>
          </w:p>
        </w:tc>
      </w:tr>
      <w:tr w:rsidR="007D45D7" w:rsidRPr="00585E32" w:rsidTr="00AC286C">
        <w:tc>
          <w:tcPr>
            <w:tcW w:w="5955" w:type="dxa"/>
            <w:shd w:val="clear" w:color="auto" w:fill="auto"/>
          </w:tcPr>
          <w:p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1. Предмет аукциона</w:t>
            </w:r>
          </w:p>
        </w:tc>
      </w:tr>
      <w:tr w:rsidR="007D45D7" w:rsidRPr="00585E32" w:rsidTr="00AC286C">
        <w:tc>
          <w:tcPr>
            <w:tcW w:w="5955" w:type="dxa"/>
            <w:shd w:val="clear" w:color="auto" w:fill="auto"/>
          </w:tcPr>
          <w:p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2. Заключение договора купли-продажи</w:t>
            </w:r>
          </w:p>
        </w:tc>
      </w:tr>
      <w:tr w:rsidR="007D45D7" w:rsidRPr="00585E32" w:rsidTr="00AC286C">
        <w:trPr>
          <w:trHeight w:val="249"/>
        </w:trPr>
        <w:tc>
          <w:tcPr>
            <w:tcW w:w="5955" w:type="dxa"/>
            <w:shd w:val="clear" w:color="auto" w:fill="auto"/>
          </w:tcPr>
          <w:p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3. Организатор аукциона, собственник имущества</w:t>
            </w:r>
          </w:p>
          <w:p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</w:p>
        </w:tc>
      </w:tr>
      <w:tr w:rsidR="007D45D7" w:rsidRPr="00585E32" w:rsidTr="00AC286C">
        <w:trPr>
          <w:trHeight w:val="239"/>
        </w:trPr>
        <w:tc>
          <w:tcPr>
            <w:tcW w:w="5955" w:type="dxa"/>
            <w:shd w:val="clear" w:color="auto" w:fill="auto"/>
          </w:tcPr>
          <w:p w:rsidR="007D45D7" w:rsidRPr="00585E32" w:rsidRDefault="007D45D7" w:rsidP="00AC286C">
            <w:pPr>
              <w:pStyle w:val="af"/>
              <w:ind w:right="-108"/>
              <w:jc w:val="left"/>
              <w:rPr>
                <w:b w:val="0"/>
                <w:sz w:val="24"/>
              </w:rPr>
            </w:pPr>
            <w:r w:rsidRPr="00585E32">
              <w:rPr>
                <w:sz w:val="24"/>
              </w:rPr>
              <w:t>РАЗДЕЛ II.</w:t>
            </w:r>
            <w:r w:rsidRPr="00585E32">
              <w:rPr>
                <w:sz w:val="24"/>
              </w:rPr>
              <w:tab/>
              <w:t>АУКЦИОННАЯ ДОКУМЕНТАЦИЯ</w:t>
            </w:r>
          </w:p>
        </w:tc>
      </w:tr>
      <w:tr w:rsidR="007D45D7" w:rsidRPr="00585E32" w:rsidTr="00AC286C">
        <w:tc>
          <w:tcPr>
            <w:tcW w:w="5955" w:type="dxa"/>
            <w:shd w:val="clear" w:color="auto" w:fill="auto"/>
          </w:tcPr>
          <w:p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4. Получение Аукционной документации</w:t>
            </w:r>
          </w:p>
        </w:tc>
      </w:tr>
      <w:tr w:rsidR="007D45D7" w:rsidRPr="00585E32" w:rsidTr="00AC286C">
        <w:trPr>
          <w:trHeight w:val="412"/>
        </w:trPr>
        <w:tc>
          <w:tcPr>
            <w:tcW w:w="5955" w:type="dxa"/>
            <w:shd w:val="clear" w:color="auto" w:fill="auto"/>
          </w:tcPr>
          <w:p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5. Отказ от проведения аукциона, продление срока приема </w:t>
            </w:r>
            <w:r w:rsidR="00950ADE">
              <w:rPr>
                <w:b w:val="0"/>
                <w:sz w:val="24"/>
              </w:rPr>
              <w:t>З</w:t>
            </w:r>
            <w:r w:rsidRPr="00585E32">
              <w:rPr>
                <w:b w:val="0"/>
                <w:sz w:val="24"/>
              </w:rPr>
              <w:t xml:space="preserve">аявок </w:t>
            </w:r>
            <w:r w:rsidR="003A317E">
              <w:rPr>
                <w:b w:val="0"/>
                <w:sz w:val="24"/>
              </w:rPr>
              <w:t>на участие в А</w:t>
            </w:r>
            <w:r w:rsidR="00950ADE">
              <w:rPr>
                <w:b w:val="0"/>
                <w:sz w:val="24"/>
              </w:rPr>
              <w:t>укционе</w:t>
            </w:r>
          </w:p>
        </w:tc>
      </w:tr>
      <w:tr w:rsidR="007D45D7" w:rsidRPr="00585E32" w:rsidTr="00AC286C">
        <w:trPr>
          <w:trHeight w:val="181"/>
        </w:trPr>
        <w:tc>
          <w:tcPr>
            <w:tcW w:w="5955" w:type="dxa"/>
            <w:shd w:val="clear" w:color="auto" w:fill="auto"/>
          </w:tcPr>
          <w:p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РАЗДЕЛ III.</w:t>
            </w:r>
            <w:r w:rsidRPr="00585E32">
              <w:rPr>
                <w:sz w:val="24"/>
              </w:rPr>
              <w:tab/>
              <w:t>УСЛОВИЯ УЧАСТИЯ В АУКЦИОНЕ</w:t>
            </w:r>
          </w:p>
        </w:tc>
      </w:tr>
      <w:tr w:rsidR="007D45D7" w:rsidRPr="00585E32" w:rsidTr="00AC286C">
        <w:trPr>
          <w:trHeight w:val="344"/>
        </w:trPr>
        <w:tc>
          <w:tcPr>
            <w:tcW w:w="5955" w:type="dxa"/>
            <w:shd w:val="clear" w:color="auto" w:fill="auto"/>
          </w:tcPr>
          <w:p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b w:val="0"/>
                <w:sz w:val="24"/>
              </w:rPr>
              <w:t>6. Требования, предъявляемые к лицам, изъявившим желание участвовать в аукционе</w:t>
            </w:r>
          </w:p>
        </w:tc>
      </w:tr>
      <w:tr w:rsidR="007D45D7" w:rsidRPr="00585E32" w:rsidTr="00AC286C">
        <w:trPr>
          <w:trHeight w:val="220"/>
        </w:trPr>
        <w:tc>
          <w:tcPr>
            <w:tcW w:w="5955" w:type="dxa"/>
            <w:shd w:val="clear" w:color="auto" w:fill="auto"/>
          </w:tcPr>
          <w:p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РАЗДЕЛ IV.</w:t>
            </w:r>
            <w:r w:rsidRPr="00585E32">
              <w:rPr>
                <w:sz w:val="24"/>
              </w:rPr>
              <w:tab/>
              <w:t xml:space="preserve">ЗАЯВКИ НА УЧАСТИЕ В АУКЦИОНЕ  </w:t>
            </w:r>
          </w:p>
        </w:tc>
      </w:tr>
      <w:tr w:rsidR="007D45D7" w:rsidRPr="00585E32" w:rsidTr="00AC286C">
        <w:tc>
          <w:tcPr>
            <w:tcW w:w="5955" w:type="dxa"/>
            <w:shd w:val="clear" w:color="auto" w:fill="auto"/>
          </w:tcPr>
          <w:p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7. Оформление заявки на участие в аукционе</w:t>
            </w:r>
          </w:p>
        </w:tc>
      </w:tr>
      <w:tr w:rsidR="007D45D7" w:rsidRPr="00585E32" w:rsidTr="00AC286C">
        <w:tc>
          <w:tcPr>
            <w:tcW w:w="5955" w:type="dxa"/>
            <w:shd w:val="clear" w:color="auto" w:fill="auto"/>
          </w:tcPr>
          <w:p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8. Порядок представления заявок на участие в аукционе</w:t>
            </w:r>
          </w:p>
        </w:tc>
      </w:tr>
      <w:tr w:rsidR="007D45D7" w:rsidRPr="00585E32" w:rsidTr="00AC286C">
        <w:tc>
          <w:tcPr>
            <w:tcW w:w="5955" w:type="dxa"/>
            <w:shd w:val="clear" w:color="auto" w:fill="auto"/>
          </w:tcPr>
          <w:p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9. Отзыв заявки на участие в аукционе, порядок внесения изменений в заявку</w:t>
            </w:r>
          </w:p>
        </w:tc>
      </w:tr>
      <w:tr w:rsidR="007D45D7" w:rsidRPr="00585E32" w:rsidTr="00AC286C">
        <w:tc>
          <w:tcPr>
            <w:tcW w:w="5955" w:type="dxa"/>
            <w:shd w:val="clear" w:color="auto" w:fill="auto"/>
          </w:tcPr>
          <w:p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10. Заявки на участие в аукционе, поданные с опозданием</w:t>
            </w:r>
          </w:p>
        </w:tc>
      </w:tr>
      <w:tr w:rsidR="007D45D7" w:rsidRPr="00585E32" w:rsidTr="00AC286C">
        <w:tc>
          <w:tcPr>
            <w:tcW w:w="5955" w:type="dxa"/>
            <w:shd w:val="clear" w:color="auto" w:fill="auto"/>
          </w:tcPr>
          <w:p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11. Срок действия заявки на участие в аукционе</w:t>
            </w:r>
          </w:p>
        </w:tc>
      </w:tr>
      <w:tr w:rsidR="007D45D7" w:rsidRPr="00585E32" w:rsidTr="00AC286C">
        <w:trPr>
          <w:trHeight w:val="331"/>
        </w:trPr>
        <w:tc>
          <w:tcPr>
            <w:tcW w:w="5955" w:type="dxa"/>
            <w:shd w:val="clear" w:color="auto" w:fill="auto"/>
          </w:tcPr>
          <w:p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12. Документы, представляемые для участия в аукционе</w:t>
            </w:r>
          </w:p>
          <w:p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13. Порядок </w:t>
            </w:r>
            <w:r w:rsidR="00DE27CE">
              <w:rPr>
                <w:b w:val="0"/>
                <w:sz w:val="24"/>
              </w:rPr>
              <w:t>Р</w:t>
            </w:r>
            <w:r w:rsidRPr="00585E32">
              <w:rPr>
                <w:b w:val="0"/>
                <w:sz w:val="24"/>
              </w:rPr>
              <w:t>егистрации на электронной площадке</w:t>
            </w:r>
          </w:p>
          <w:p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</w:p>
        </w:tc>
      </w:tr>
      <w:tr w:rsidR="007D45D7" w:rsidRPr="00585E32" w:rsidTr="00AC286C">
        <w:trPr>
          <w:trHeight w:val="360"/>
        </w:trPr>
        <w:tc>
          <w:tcPr>
            <w:tcW w:w="5955" w:type="dxa"/>
            <w:shd w:val="clear" w:color="auto" w:fill="auto"/>
          </w:tcPr>
          <w:p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РАЗДЕЛ V.</w:t>
            </w:r>
            <w:r w:rsidRPr="00585E32">
              <w:rPr>
                <w:sz w:val="24"/>
              </w:rPr>
              <w:tab/>
              <w:t xml:space="preserve">РАССМОТРЕНИЕ ЗАЯВОК НА УЧАСТИЕ В АУКЦИОНЕ. </w:t>
            </w:r>
          </w:p>
          <w:p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ПОРЯДОК ПРОВЕДЕНИЯ АУКЦИОНА</w:t>
            </w:r>
          </w:p>
        </w:tc>
      </w:tr>
      <w:tr w:rsidR="007D45D7" w:rsidRPr="00585E32" w:rsidTr="00AC286C">
        <w:tc>
          <w:tcPr>
            <w:tcW w:w="5955" w:type="dxa"/>
            <w:shd w:val="clear" w:color="auto" w:fill="auto"/>
          </w:tcPr>
          <w:p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14. Рассмотрение заявок на участие в аукционе и порядок проведения аукциона</w:t>
            </w:r>
          </w:p>
        </w:tc>
      </w:tr>
      <w:tr w:rsidR="007D45D7" w:rsidRPr="00585E32" w:rsidTr="00AC286C">
        <w:trPr>
          <w:trHeight w:val="363"/>
        </w:trPr>
        <w:tc>
          <w:tcPr>
            <w:tcW w:w="5955" w:type="dxa"/>
            <w:shd w:val="clear" w:color="auto" w:fill="auto"/>
          </w:tcPr>
          <w:p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15. Опубликование и размещение извещения о результатах проведения аукциона.</w:t>
            </w:r>
          </w:p>
        </w:tc>
      </w:tr>
      <w:tr w:rsidR="007D45D7" w:rsidRPr="00585E32" w:rsidTr="00AC286C">
        <w:trPr>
          <w:trHeight w:val="412"/>
        </w:trPr>
        <w:tc>
          <w:tcPr>
            <w:tcW w:w="5955" w:type="dxa"/>
            <w:shd w:val="clear" w:color="auto" w:fill="auto"/>
          </w:tcPr>
          <w:p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5E32">
              <w:rPr>
                <w:rFonts w:ascii="Times New Roman" w:hAnsi="Times New Roman" w:cs="Times New Roman"/>
                <w:b/>
                <w:sz w:val="24"/>
                <w:szCs w:val="24"/>
              </w:rPr>
              <w:t>РАЗДЕЛ V</w:t>
            </w:r>
            <w:r w:rsidRPr="00585E3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585E32">
              <w:rPr>
                <w:rFonts w:ascii="Times New Roman" w:hAnsi="Times New Roman" w:cs="Times New Roman"/>
                <w:b/>
                <w:sz w:val="24"/>
                <w:szCs w:val="24"/>
              </w:rPr>
              <w:t>. ПОРЯДОК РАЗРЕШЕНИЯ СПОРОВ</w:t>
            </w:r>
          </w:p>
          <w:p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E32">
              <w:rPr>
                <w:rFonts w:ascii="Times New Roman" w:hAnsi="Times New Roman" w:cs="Times New Roman"/>
                <w:sz w:val="24"/>
                <w:szCs w:val="24"/>
              </w:rPr>
              <w:t>16. Порядок разрешения споров.</w:t>
            </w:r>
          </w:p>
          <w:p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D7" w:rsidRPr="00585E32" w:rsidTr="00AC286C">
        <w:trPr>
          <w:trHeight w:val="268"/>
        </w:trPr>
        <w:tc>
          <w:tcPr>
            <w:tcW w:w="5955" w:type="dxa"/>
            <w:shd w:val="clear" w:color="auto" w:fill="auto"/>
          </w:tcPr>
          <w:p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 xml:space="preserve">ЧАСТЬ </w:t>
            </w:r>
            <w:r w:rsidRPr="00585E32">
              <w:rPr>
                <w:sz w:val="24"/>
                <w:lang w:val="en-US"/>
              </w:rPr>
              <w:t>II</w:t>
            </w:r>
            <w:r w:rsidRPr="00585E32">
              <w:rPr>
                <w:sz w:val="24"/>
              </w:rPr>
              <w:t>. ФОРМЫ ДОКУМЕНТОВ</w:t>
            </w:r>
          </w:p>
          <w:p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</w:p>
        </w:tc>
      </w:tr>
      <w:tr w:rsidR="007D45D7" w:rsidRPr="00585E32" w:rsidTr="00AC286C">
        <w:trPr>
          <w:trHeight w:val="257"/>
        </w:trPr>
        <w:tc>
          <w:tcPr>
            <w:tcW w:w="5955" w:type="dxa"/>
            <w:shd w:val="clear" w:color="auto" w:fill="auto"/>
          </w:tcPr>
          <w:p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 xml:space="preserve">РАЗДЕЛ </w:t>
            </w:r>
            <w:r w:rsidRPr="00585E32">
              <w:rPr>
                <w:sz w:val="24"/>
                <w:lang w:val="en-US"/>
              </w:rPr>
              <w:t>VII</w:t>
            </w:r>
            <w:r w:rsidRPr="00585E32">
              <w:rPr>
                <w:sz w:val="24"/>
              </w:rPr>
              <w:t>. ФОРМА ЗАЯВКИ НА УЧАСТИЕ В АУКЦИОНЕ</w:t>
            </w:r>
          </w:p>
        </w:tc>
      </w:tr>
      <w:tr w:rsidR="007D45D7" w:rsidRPr="00585E32" w:rsidTr="00AC286C">
        <w:trPr>
          <w:trHeight w:val="269"/>
        </w:trPr>
        <w:tc>
          <w:tcPr>
            <w:tcW w:w="5955" w:type="dxa"/>
            <w:shd w:val="clear" w:color="auto" w:fill="auto"/>
          </w:tcPr>
          <w:p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 xml:space="preserve">РАЗДЕЛ </w:t>
            </w:r>
            <w:r w:rsidRPr="00585E32">
              <w:rPr>
                <w:sz w:val="24"/>
                <w:lang w:val="en-US"/>
              </w:rPr>
              <w:t>VIII</w:t>
            </w:r>
            <w:r w:rsidRPr="00585E32">
              <w:rPr>
                <w:sz w:val="24"/>
              </w:rPr>
              <w:t>. ФОРМА ДОГОВОРА О ЗАДАТКЕ</w:t>
            </w:r>
          </w:p>
        </w:tc>
      </w:tr>
      <w:tr w:rsidR="007D45D7" w:rsidRPr="00585E32" w:rsidTr="00AC286C">
        <w:trPr>
          <w:trHeight w:val="264"/>
        </w:trPr>
        <w:tc>
          <w:tcPr>
            <w:tcW w:w="5955" w:type="dxa"/>
            <w:shd w:val="clear" w:color="auto" w:fill="auto"/>
          </w:tcPr>
          <w:p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 xml:space="preserve">РАЗДЕЛ </w:t>
            </w:r>
            <w:r w:rsidRPr="00585E32">
              <w:rPr>
                <w:sz w:val="24"/>
                <w:lang w:val="en-US"/>
              </w:rPr>
              <w:t>IX</w:t>
            </w:r>
            <w:r w:rsidRPr="00585E32">
              <w:rPr>
                <w:sz w:val="24"/>
              </w:rPr>
              <w:t>. ФОРМА ДОГОВОРА КУПЛИ-ПРОДАЖИ</w:t>
            </w:r>
          </w:p>
          <w:p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13661" w:rsidRPr="00FA6485" w:rsidRDefault="00313661">
      <w:pPr>
        <w:rPr>
          <w:rFonts w:ascii="Times New Roman" w:hAnsi="Times New Roman" w:cs="Times New Roman"/>
          <w:b/>
          <w:spacing w:val="4"/>
          <w:sz w:val="24"/>
          <w:szCs w:val="24"/>
        </w:rPr>
      </w:pPr>
      <w:bookmarkStart w:id="0" w:name="_Toc230144030"/>
      <w:r w:rsidRPr="00FA6485">
        <w:rPr>
          <w:rFonts w:ascii="Times New Roman" w:hAnsi="Times New Roman" w:cs="Times New Roman"/>
          <w:b/>
          <w:spacing w:val="4"/>
          <w:sz w:val="24"/>
          <w:szCs w:val="24"/>
        </w:rPr>
        <w:br w:type="page"/>
      </w:r>
    </w:p>
    <w:bookmarkEnd w:id="0"/>
    <w:p w:rsidR="007D45D7" w:rsidRPr="00585E32" w:rsidRDefault="007D45D7" w:rsidP="002A2453">
      <w:pPr>
        <w:spacing w:after="0" w:line="240" w:lineRule="auto"/>
        <w:ind w:hanging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>ОСНОВНЫЕ ТЕРМИНЫ И ОПРЕДЕЛЕНИЯ</w:t>
      </w:r>
    </w:p>
    <w:p w:rsidR="007D45D7" w:rsidRPr="00585E32" w:rsidRDefault="007D45D7" w:rsidP="007D45D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7D45D7" w:rsidRPr="00585E32" w:rsidRDefault="007D45D7" w:rsidP="007D45D7">
      <w:pPr>
        <w:spacing w:after="0" w:line="240" w:lineRule="auto"/>
        <w:ind w:left="-567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Для целей настоящего аукциона применяются следующие основные термины и определения:</w:t>
      </w:r>
    </w:p>
    <w:p w:rsidR="007D45D7" w:rsidRDefault="007D45D7" w:rsidP="007D45D7">
      <w:pPr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Электронный аукцион</w:t>
      </w:r>
      <w:r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аукцион в электронной форме, </w:t>
      </w:r>
      <w:r>
        <w:rPr>
          <w:rFonts w:ascii="Times New Roman" w:hAnsi="Times New Roman" w:cs="Times New Roman"/>
          <w:b/>
          <w:sz w:val="24"/>
          <w:szCs w:val="24"/>
        </w:rPr>
        <w:t>Аукцион)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торги по продаже имущества, право приобретения которого принадлежит Участнику аукциона, предложившему в ходе торгов наиболее высокую цену, проводимые в виде аукциона, открытого по составу участников и по форме подачи предложений о цене, на котором подача заявок и предложений производится только в электронной форме с помощью электронной площадки.</w:t>
      </w:r>
    </w:p>
    <w:p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Предмет аукциона –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имущество, находящееся в</w:t>
      </w:r>
      <w:r w:rsidR="00170F26">
        <w:rPr>
          <w:rFonts w:ascii="Times New Roman" w:hAnsi="Times New Roman" w:cs="Times New Roman"/>
          <w:sz w:val="24"/>
          <w:szCs w:val="24"/>
        </w:rPr>
        <w:t xml:space="preserve"> собственности АО «218 АРЗ»</w:t>
      </w:r>
      <w:r w:rsidRPr="00585E32">
        <w:rPr>
          <w:rFonts w:ascii="Times New Roman" w:hAnsi="Times New Roman" w:cs="Times New Roman"/>
          <w:sz w:val="24"/>
          <w:szCs w:val="24"/>
        </w:rPr>
        <w:t xml:space="preserve">,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указанное в п. 1.1. Аукционной документации.</w:t>
      </w:r>
    </w:p>
    <w:p w:rsidR="007D45D7" w:rsidRPr="00170F26" w:rsidRDefault="007D45D7" w:rsidP="007D45D7">
      <w:pPr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Собственник имущества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</w:t>
      </w:r>
      <w:r w:rsidR="00170F26" w:rsidRPr="00170F26">
        <w:rPr>
          <w:rFonts w:ascii="Times New Roman" w:hAnsi="Times New Roman" w:cs="Times New Roman"/>
          <w:sz w:val="24"/>
          <w:szCs w:val="24"/>
        </w:rPr>
        <w:t xml:space="preserve"> Акционерное общество «218 </w:t>
      </w:r>
      <w:r w:rsidR="00C148AD">
        <w:rPr>
          <w:rFonts w:ascii="Times New Roman" w:hAnsi="Times New Roman" w:cs="Times New Roman"/>
          <w:sz w:val="24"/>
          <w:szCs w:val="24"/>
        </w:rPr>
        <w:t>а</w:t>
      </w:r>
      <w:r w:rsidR="00170F26" w:rsidRPr="00170F26">
        <w:rPr>
          <w:rFonts w:ascii="Times New Roman" w:hAnsi="Times New Roman" w:cs="Times New Roman"/>
          <w:sz w:val="24"/>
          <w:szCs w:val="24"/>
        </w:rPr>
        <w:t>виационный ремонтный завод» (</w:t>
      </w:r>
      <w:r w:rsidR="00170F26">
        <w:rPr>
          <w:rFonts w:ascii="Times New Roman" w:hAnsi="Times New Roman" w:cs="Times New Roman"/>
          <w:sz w:val="24"/>
          <w:szCs w:val="24"/>
        </w:rPr>
        <w:t>АО «218 АРЗ»).</w:t>
      </w:r>
    </w:p>
    <w:p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Организатор аукциона –</w:t>
      </w:r>
      <w:r w:rsidRPr="00585E32">
        <w:rPr>
          <w:rFonts w:ascii="Times New Roman" w:hAnsi="Times New Roman" w:cs="Times New Roman"/>
          <w:sz w:val="24"/>
          <w:szCs w:val="24"/>
        </w:rPr>
        <w:t xml:space="preserve"> Общество с ограниченной ответственностью «РТ-Капитал» (</w:t>
      </w:r>
      <w:r>
        <w:rPr>
          <w:rFonts w:ascii="Times New Roman" w:hAnsi="Times New Roman" w:cs="Times New Roman"/>
          <w:sz w:val="24"/>
          <w:szCs w:val="24"/>
        </w:rPr>
        <w:t>ООО «РТ-Капитал»</w:t>
      </w:r>
      <w:r w:rsidRPr="00585E32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7D45D7" w:rsidRPr="00585E32" w:rsidRDefault="007D45D7" w:rsidP="007D45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Сайт Организатора </w:t>
      </w:r>
      <w:r w:rsidR="004A402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в сети Интернет </w:t>
      </w:r>
      <w:r w:rsidRPr="00585E32">
        <w:rPr>
          <w:rFonts w:ascii="Times New Roman" w:hAnsi="Times New Roman" w:cs="Times New Roman"/>
          <w:sz w:val="24"/>
          <w:szCs w:val="24"/>
        </w:rPr>
        <w:t xml:space="preserve">- </w:t>
      </w:r>
      <w:hyperlink r:id="rId10" w:history="1">
        <w:r w:rsidRPr="001B241D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www.rt-capital.ru</w:t>
        </w:r>
      </w:hyperlink>
      <w:r w:rsidRPr="001B241D">
        <w:rPr>
          <w:rStyle w:val="af4"/>
          <w:rFonts w:ascii="Times New Roman" w:hAnsi="Times New Roman" w:cs="Times New Roman"/>
          <w:b/>
          <w:sz w:val="24"/>
          <w:szCs w:val="24"/>
          <w:u w:val="none"/>
        </w:rPr>
        <w:t>.</w:t>
      </w:r>
    </w:p>
    <w:p w:rsidR="007D45D7" w:rsidRPr="00585E32" w:rsidRDefault="007D45D7" w:rsidP="007D45D7">
      <w:pPr>
        <w:spacing w:after="0" w:line="240" w:lineRule="auto"/>
        <w:ind w:left="-567" w:firstLine="581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Электронная площадка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</w:t>
      </w:r>
      <w:r w:rsidRPr="00585E32">
        <w:rPr>
          <w:rFonts w:ascii="Times New Roman" w:hAnsi="Times New Roman" w:cs="Times New Roman"/>
          <w:iCs/>
          <w:sz w:val="24"/>
          <w:szCs w:val="24"/>
        </w:rPr>
        <w:t>Электронная торговая площадка, владельцем и оператором которой является ООО «ЭТП», размещенная на сайте в сети Интернет по адресу www.etp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rf</w:t>
      </w:r>
      <w:r w:rsidRPr="00585E32">
        <w:rPr>
          <w:rFonts w:ascii="Times New Roman" w:hAnsi="Times New Roman" w:cs="Times New Roman"/>
          <w:iCs/>
          <w:sz w:val="24"/>
          <w:szCs w:val="24"/>
        </w:rPr>
        <w:t>.</w:t>
      </w:r>
      <w:proofErr w:type="spellStart"/>
      <w:r w:rsidRPr="00585E32">
        <w:rPr>
          <w:rFonts w:ascii="Times New Roman" w:hAnsi="Times New Roman" w:cs="Times New Roman"/>
          <w:iCs/>
          <w:sz w:val="24"/>
          <w:szCs w:val="24"/>
        </w:rPr>
        <w:t>ru</w:t>
      </w:r>
      <w:proofErr w:type="spellEnd"/>
      <w:r w:rsidRPr="00585E32">
        <w:rPr>
          <w:rFonts w:ascii="Times New Roman" w:hAnsi="Times New Roman" w:cs="Times New Roman"/>
          <w:iCs/>
          <w:sz w:val="24"/>
          <w:szCs w:val="24"/>
        </w:rPr>
        <w:t>, посредством которой могут проводиться торги (аукцион) в электронной форме.</w:t>
      </w:r>
    </w:p>
    <w:p w:rsidR="007D45D7" w:rsidRPr="00585E32" w:rsidRDefault="007D45D7" w:rsidP="007D45D7">
      <w:pPr>
        <w:spacing w:after="0" w:line="240" w:lineRule="auto"/>
        <w:ind w:left="-567" w:firstLine="581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>Аукционная комиссия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/>
          <w:iCs/>
          <w:sz w:val="24"/>
          <w:szCs w:val="24"/>
        </w:rPr>
        <w:t>–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комиссия по проведению </w:t>
      </w:r>
      <w:r w:rsidR="004A4020">
        <w:rPr>
          <w:rFonts w:ascii="Times New Roman" w:hAnsi="Times New Roman" w:cs="Times New Roman"/>
          <w:iCs/>
          <w:sz w:val="24"/>
          <w:szCs w:val="24"/>
        </w:rPr>
        <w:t>А</w:t>
      </w:r>
      <w:r w:rsidRPr="00585E32">
        <w:rPr>
          <w:rFonts w:ascii="Times New Roman" w:hAnsi="Times New Roman" w:cs="Times New Roman"/>
          <w:iCs/>
          <w:sz w:val="24"/>
          <w:szCs w:val="24"/>
        </w:rPr>
        <w:t>укциона в составе не менее 5 (пяти) человек, созданная Организатором аукциона для проведения процедур по отчуждению Имущества.</w:t>
      </w:r>
    </w:p>
    <w:p w:rsidR="007D45D7" w:rsidRPr="00585E32" w:rsidRDefault="007D45D7" w:rsidP="007D45D7">
      <w:pPr>
        <w:spacing w:after="0" w:line="240" w:lineRule="auto"/>
        <w:ind w:left="-567" w:firstLine="581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Аукционная документация – </w:t>
      </w:r>
      <w:r w:rsidRPr="00585E32">
        <w:rPr>
          <w:rFonts w:ascii="Times New Roman" w:hAnsi="Times New Roman" w:cs="Times New Roman"/>
          <w:iCs/>
          <w:sz w:val="24"/>
          <w:szCs w:val="24"/>
        </w:rPr>
        <w:t>настоящий</w:t>
      </w: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комплект документов, разработанный Организатором аукциона и утвержденный Собственником имущества, содержащий информацию о Предмете аукциона, условиях и порядке его проведения, форму заявки на участие в аукционе, проект договора о задатке и договора купли-продажи Имущества, а также иные условия проведения </w:t>
      </w:r>
      <w:r w:rsidR="004A4020">
        <w:rPr>
          <w:rFonts w:ascii="Times New Roman" w:hAnsi="Times New Roman" w:cs="Times New Roman"/>
          <w:iCs/>
          <w:sz w:val="24"/>
          <w:szCs w:val="24"/>
        </w:rPr>
        <w:t>А</w:t>
      </w:r>
      <w:r w:rsidRPr="00585E32">
        <w:rPr>
          <w:rFonts w:ascii="Times New Roman" w:hAnsi="Times New Roman" w:cs="Times New Roman"/>
          <w:iCs/>
          <w:sz w:val="24"/>
          <w:szCs w:val="24"/>
        </w:rPr>
        <w:t>укциона и подведения его итогов.</w:t>
      </w:r>
    </w:p>
    <w:p w:rsidR="007D45D7" w:rsidRDefault="007D45D7" w:rsidP="007D45D7">
      <w:pPr>
        <w:spacing w:after="0" w:line="240" w:lineRule="auto"/>
        <w:ind w:left="-567" w:firstLine="567"/>
        <w:contextualSpacing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Претендент – </w:t>
      </w:r>
      <w:r w:rsidRPr="00585E32">
        <w:rPr>
          <w:rFonts w:ascii="Times New Roman" w:hAnsi="Times New Roman" w:cs="Times New Roman"/>
          <w:iCs/>
          <w:sz w:val="24"/>
          <w:szCs w:val="24"/>
        </w:rPr>
        <w:t>индивидуальный предприниматель, юридическое лицо или физическое лицо, претендующее на приобретение Имущества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:rsidR="00D82D31" w:rsidRPr="00BA3861" w:rsidRDefault="00D82D31" w:rsidP="00BA3861">
      <w:pPr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82D3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Заявка на участие в </w:t>
      </w:r>
      <w:r w:rsidR="003A317E">
        <w:rPr>
          <w:rFonts w:ascii="Times New Roman" w:hAnsi="Times New Roman" w:cs="Times New Roman"/>
          <w:b/>
          <w:color w:val="000000"/>
          <w:sz w:val="24"/>
          <w:szCs w:val="24"/>
        </w:rPr>
        <w:t>А</w:t>
      </w:r>
      <w:r w:rsidRPr="00D82D31">
        <w:rPr>
          <w:rFonts w:ascii="Times New Roman" w:hAnsi="Times New Roman" w:cs="Times New Roman"/>
          <w:b/>
          <w:color w:val="000000"/>
          <w:sz w:val="24"/>
          <w:szCs w:val="24"/>
        </w:rPr>
        <w:t>укционе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-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документ, который является акцептом оферты в адрес Организатора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содержание которого соответствует условиям, установленным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Аукционной д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окументацией, поданный в срок и по форме, установленной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Аукционной д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окументацией.</w:t>
      </w:r>
    </w:p>
    <w:p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>Участник аукциона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–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Претендент, признанный Аукционной комиссией Участником аукциона.</w:t>
      </w:r>
    </w:p>
    <w:p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Единственный участник – </w:t>
      </w:r>
      <w:r w:rsidRPr="00585E32">
        <w:rPr>
          <w:rFonts w:ascii="Times New Roman" w:hAnsi="Times New Roman" w:cs="Times New Roman"/>
          <w:iCs/>
          <w:sz w:val="24"/>
          <w:szCs w:val="24"/>
        </w:rPr>
        <w:t>единственный Претендент, получивший статус Участника аукциона в соответствии с п. 14.7. Аукционной документации.</w:t>
      </w:r>
    </w:p>
    <w:p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Победитель аукциона – </w:t>
      </w:r>
      <w:r w:rsidR="00FB21BD">
        <w:rPr>
          <w:rFonts w:ascii="Times New Roman" w:hAnsi="Times New Roman" w:cs="Times New Roman"/>
          <w:iCs/>
          <w:sz w:val="24"/>
          <w:szCs w:val="24"/>
        </w:rPr>
        <w:t>у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частник </w:t>
      </w:r>
      <w:r w:rsidR="00FB21BD">
        <w:rPr>
          <w:rFonts w:ascii="Times New Roman" w:hAnsi="Times New Roman" w:cs="Times New Roman"/>
          <w:iCs/>
          <w:sz w:val="24"/>
          <w:szCs w:val="24"/>
        </w:rPr>
        <w:t>А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укциона, предложивший на </w:t>
      </w:r>
      <w:r w:rsidR="00FB21BD">
        <w:rPr>
          <w:rFonts w:ascii="Times New Roman" w:hAnsi="Times New Roman" w:cs="Times New Roman"/>
          <w:iCs/>
          <w:sz w:val="24"/>
          <w:szCs w:val="24"/>
        </w:rPr>
        <w:t>А</w:t>
      </w:r>
      <w:r w:rsidRPr="00585E32">
        <w:rPr>
          <w:rFonts w:ascii="Times New Roman" w:hAnsi="Times New Roman" w:cs="Times New Roman"/>
          <w:iCs/>
          <w:sz w:val="24"/>
          <w:szCs w:val="24"/>
        </w:rPr>
        <w:t>укционе наиболее высокую цену Имущества.</w:t>
      </w:r>
    </w:p>
    <w:p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Регистрация на электронной площадке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процедура заполнения персональных данных и присвоения персональных идентификаторов в виде имени и пароля, необходимых для авторизации на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 xml:space="preserve">лектронной площадке, при условии согласия с правилами пользования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площадкой.</w:t>
      </w:r>
    </w:p>
    <w:p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Открытая часть электронной площадки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раздел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 xml:space="preserve">лектронной площадки, находящийся в открытом доступе, не требующий регистрации на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площадке для работы в нём.</w:t>
      </w:r>
    </w:p>
    <w:p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Закрытая часть электронной площадки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раздел электронной площадки, доступ к которому имеют только зарегистрированные на электронной площадке Организатор аукциона и Участники аукциона, позволяющий пользователям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площадки получить доступ к информации и выполнять определенные действия.</w:t>
      </w:r>
    </w:p>
    <w:p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Личный кабинет</w:t>
      </w:r>
      <w:r w:rsidRPr="00585E32">
        <w:rPr>
          <w:rFonts w:ascii="Times New Roman" w:hAnsi="Times New Roman" w:cs="Times New Roman"/>
          <w:sz w:val="24"/>
          <w:szCs w:val="24"/>
        </w:rPr>
        <w:t xml:space="preserve"> - персональный рабочий раздел на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площадке, доступ к которому может иметь только зарегистрированное на электронной площадке лицо путем ввода через интерфейс сайта идентифицирующих данных (имени пользователя и пароля).</w:t>
      </w:r>
    </w:p>
    <w:p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>Электронный образ документа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электронная копия документа, выполненного на бумажном носителе, заверенная электронной подписью лица, имеющего право действовать от имени лица, направившего такую копию документа.</w:t>
      </w:r>
    </w:p>
    <w:p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Электронный журнал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электронный документ, в котором Организатором аукциона посредством программных и технических средств электронной площадки фиксируется ход проведения процедуры </w:t>
      </w:r>
      <w:r w:rsidR="00621B17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лектронного аукциона.</w:t>
      </w:r>
    </w:p>
    <w:p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  <w:sectPr w:rsidR="007D45D7" w:rsidRPr="00585E32" w:rsidSect="00AC286C">
          <w:headerReference w:type="even" r:id="rId11"/>
          <w:footerReference w:type="default" r:id="rId12"/>
          <w:type w:val="continuous"/>
          <w:pgSz w:w="11906" w:h="16838" w:code="9"/>
          <w:pgMar w:top="851" w:right="851" w:bottom="851" w:left="1701" w:header="0" w:footer="0" w:gutter="0"/>
          <w:cols w:space="708"/>
          <w:titlePg/>
          <w:docGrid w:linePitch="360"/>
        </w:sectPr>
      </w:pPr>
    </w:p>
    <w:p w:rsidR="007D45D7" w:rsidRPr="00585E32" w:rsidRDefault="007D45D7" w:rsidP="007D45D7">
      <w:pPr>
        <w:spacing w:after="0" w:line="240" w:lineRule="auto"/>
        <w:ind w:left="-567" w:firstLine="567"/>
        <w:contextualSpacing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ЧАСТЬ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585E32">
        <w:rPr>
          <w:rFonts w:ascii="Times New Roman" w:hAnsi="Times New Roman" w:cs="Times New Roman"/>
          <w:b/>
          <w:sz w:val="24"/>
          <w:szCs w:val="24"/>
        </w:rPr>
        <w:t>. Правила проведения аукциона</w:t>
      </w:r>
    </w:p>
    <w:p w:rsidR="007D45D7" w:rsidRPr="00585E32" w:rsidRDefault="007D45D7" w:rsidP="00F23BE5">
      <w:pPr>
        <w:numPr>
          <w:ilvl w:val="0"/>
          <w:numId w:val="33"/>
        </w:numPr>
        <w:tabs>
          <w:tab w:val="left" w:pos="1620"/>
          <w:tab w:val="left" w:pos="2977"/>
        </w:tabs>
        <w:spacing w:after="0" w:line="240" w:lineRule="auto"/>
        <w:ind w:left="-567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ОБЩИЕ СВЕДЕНИЯ ОБ АУКЦИОНЕ</w:t>
      </w:r>
    </w:p>
    <w:p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1. Предмет аукциона</w:t>
      </w:r>
    </w:p>
    <w:p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7D45D7" w:rsidRPr="00585E32" w:rsidRDefault="007D45D7" w:rsidP="00144DEE">
      <w:pPr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1.1. </w:t>
      </w:r>
      <w:r w:rsidRPr="00A24B5A">
        <w:rPr>
          <w:rFonts w:ascii="Times New Roman" w:hAnsi="Times New Roman" w:cs="Times New Roman"/>
          <w:b/>
          <w:sz w:val="24"/>
          <w:szCs w:val="24"/>
        </w:rPr>
        <w:t xml:space="preserve">Предмет </w:t>
      </w:r>
      <w:r w:rsidR="00FB21BD" w:rsidRPr="00A24B5A">
        <w:rPr>
          <w:rFonts w:ascii="Times New Roman" w:hAnsi="Times New Roman" w:cs="Times New Roman"/>
          <w:b/>
          <w:sz w:val="24"/>
          <w:szCs w:val="24"/>
        </w:rPr>
        <w:t>А</w:t>
      </w:r>
      <w:r w:rsidRPr="00A24B5A">
        <w:rPr>
          <w:rFonts w:ascii="Times New Roman" w:hAnsi="Times New Roman" w:cs="Times New Roman"/>
          <w:b/>
          <w:sz w:val="24"/>
          <w:szCs w:val="24"/>
        </w:rPr>
        <w:t xml:space="preserve">укциона: </w:t>
      </w:r>
      <w:r w:rsidRPr="00585E32">
        <w:rPr>
          <w:rFonts w:ascii="Times New Roman" w:hAnsi="Times New Roman" w:cs="Times New Roman"/>
          <w:sz w:val="24"/>
          <w:szCs w:val="24"/>
        </w:rPr>
        <w:t xml:space="preserve">имущество, находящееся в собственности </w:t>
      </w:r>
      <w:r w:rsidR="00144DEE">
        <w:rPr>
          <w:rFonts w:ascii="Times New Roman" w:hAnsi="Times New Roman" w:cs="Times New Roman"/>
          <w:sz w:val="24"/>
          <w:szCs w:val="24"/>
        </w:rPr>
        <w:t>Акционерного</w:t>
      </w:r>
      <w:r w:rsidR="00144DEE" w:rsidRPr="00170F26">
        <w:rPr>
          <w:rFonts w:ascii="Times New Roman" w:hAnsi="Times New Roman" w:cs="Times New Roman"/>
          <w:sz w:val="24"/>
          <w:szCs w:val="24"/>
        </w:rPr>
        <w:t xml:space="preserve"> общ</w:t>
      </w:r>
      <w:r w:rsidR="00144DEE">
        <w:rPr>
          <w:rFonts w:ascii="Times New Roman" w:hAnsi="Times New Roman" w:cs="Times New Roman"/>
          <w:sz w:val="24"/>
          <w:szCs w:val="24"/>
        </w:rPr>
        <w:t>ества</w:t>
      </w:r>
      <w:r w:rsidR="00144DEE" w:rsidRPr="00170F26">
        <w:rPr>
          <w:rFonts w:ascii="Times New Roman" w:hAnsi="Times New Roman" w:cs="Times New Roman"/>
          <w:sz w:val="24"/>
          <w:szCs w:val="24"/>
        </w:rPr>
        <w:t xml:space="preserve"> «218 </w:t>
      </w:r>
      <w:r w:rsidR="00C148AD">
        <w:rPr>
          <w:rFonts w:ascii="Times New Roman" w:hAnsi="Times New Roman" w:cs="Times New Roman"/>
          <w:sz w:val="24"/>
          <w:szCs w:val="24"/>
        </w:rPr>
        <w:t>а</w:t>
      </w:r>
      <w:r w:rsidR="00144DEE" w:rsidRPr="00170F26">
        <w:rPr>
          <w:rFonts w:ascii="Times New Roman" w:hAnsi="Times New Roman" w:cs="Times New Roman"/>
          <w:sz w:val="24"/>
          <w:szCs w:val="24"/>
        </w:rPr>
        <w:t>виационный ремонтный завод»</w:t>
      </w:r>
      <w:r w:rsidR="00144DEE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C44DC6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алее - «Имущество»).</w:t>
      </w:r>
    </w:p>
    <w:p w:rsidR="007D45D7" w:rsidRPr="00585E32" w:rsidRDefault="007D45D7" w:rsidP="007D45D7">
      <w:pPr>
        <w:pStyle w:val="a6"/>
        <w:tabs>
          <w:tab w:val="left" w:pos="567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7D45D7" w:rsidRPr="00585E32" w:rsidRDefault="00144DEE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Лот №1</w:t>
      </w:r>
      <w:r w:rsidR="007D45D7" w:rsidRPr="00585E32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7D45D7" w:rsidRDefault="007D45D7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064E4" w:rsidRDefault="00144DEE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Земельный участок. </w:t>
      </w:r>
      <w:r w:rsidRPr="00692964">
        <w:rPr>
          <w:rFonts w:ascii="Times New Roman" w:hAnsi="Times New Roman" w:cs="Times New Roman"/>
          <w:color w:val="000000"/>
          <w:sz w:val="24"/>
          <w:szCs w:val="24"/>
        </w:rPr>
        <w:t xml:space="preserve">Кадастровый номер: </w:t>
      </w:r>
      <w:r w:rsidR="006D7C60">
        <w:rPr>
          <w:rFonts w:ascii="Times New Roman" w:hAnsi="Times New Roman" w:cs="Times New Roman"/>
          <w:color w:val="000000"/>
          <w:sz w:val="24"/>
          <w:szCs w:val="24"/>
        </w:rPr>
        <w:t>47:23:0102001:542</w:t>
      </w:r>
      <w:r w:rsidRPr="0069296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69296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469E3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692964">
        <w:rPr>
          <w:rFonts w:ascii="Times New Roman" w:hAnsi="Times New Roman" w:cs="Times New Roman"/>
          <w:color w:val="000000"/>
          <w:sz w:val="24"/>
          <w:szCs w:val="24"/>
        </w:rPr>
        <w:t>естоположение</w:t>
      </w:r>
      <w:r w:rsidR="00E469E3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692964">
        <w:rPr>
          <w:rFonts w:ascii="Times New Roman" w:hAnsi="Times New Roman" w:cs="Times New Roman"/>
          <w:color w:val="000000"/>
          <w:sz w:val="24"/>
          <w:szCs w:val="24"/>
        </w:rPr>
        <w:t xml:space="preserve"> Ленинградская область, Гатчинский </w:t>
      </w:r>
      <w:r w:rsidR="003064E4">
        <w:rPr>
          <w:rFonts w:ascii="Times New Roman" w:hAnsi="Times New Roman" w:cs="Times New Roman"/>
          <w:color w:val="000000"/>
          <w:sz w:val="24"/>
          <w:szCs w:val="24"/>
        </w:rPr>
        <w:t xml:space="preserve">муниципальный район, </w:t>
      </w:r>
      <w:proofErr w:type="spellStart"/>
      <w:r w:rsidR="003064E4">
        <w:rPr>
          <w:rFonts w:ascii="Times New Roman" w:hAnsi="Times New Roman" w:cs="Times New Roman"/>
          <w:color w:val="000000"/>
          <w:sz w:val="24"/>
          <w:szCs w:val="24"/>
        </w:rPr>
        <w:t>Войсковицкое</w:t>
      </w:r>
      <w:proofErr w:type="spellEnd"/>
      <w:r w:rsidR="003064E4">
        <w:rPr>
          <w:rFonts w:ascii="Times New Roman" w:hAnsi="Times New Roman" w:cs="Times New Roman"/>
          <w:color w:val="000000"/>
          <w:sz w:val="24"/>
          <w:szCs w:val="24"/>
        </w:rPr>
        <w:t xml:space="preserve"> сельское поселение,</w:t>
      </w:r>
      <w:r w:rsidR="006D7C60">
        <w:rPr>
          <w:rFonts w:ascii="Times New Roman" w:hAnsi="Times New Roman" w:cs="Times New Roman"/>
          <w:color w:val="000000"/>
          <w:sz w:val="24"/>
          <w:szCs w:val="24"/>
        </w:rPr>
        <w:t xml:space="preserve"> массив </w:t>
      </w:r>
      <w:bookmarkStart w:id="1" w:name="_GoBack"/>
      <w:r w:rsidR="006D7C60">
        <w:rPr>
          <w:rFonts w:ascii="Times New Roman" w:hAnsi="Times New Roman" w:cs="Times New Roman"/>
          <w:color w:val="000000"/>
          <w:sz w:val="24"/>
          <w:szCs w:val="24"/>
        </w:rPr>
        <w:t xml:space="preserve">п. </w:t>
      </w:r>
      <w:proofErr w:type="spellStart"/>
      <w:r w:rsidR="006D7C60">
        <w:rPr>
          <w:rFonts w:ascii="Times New Roman" w:hAnsi="Times New Roman" w:cs="Times New Roman"/>
          <w:color w:val="000000"/>
          <w:sz w:val="24"/>
          <w:szCs w:val="24"/>
        </w:rPr>
        <w:t>Войсковицы</w:t>
      </w:r>
      <w:proofErr w:type="spellEnd"/>
      <w:r w:rsidR="00003495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6D7C6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End w:id="1"/>
      <w:r w:rsidR="006D7C60">
        <w:rPr>
          <w:rFonts w:ascii="Times New Roman" w:hAnsi="Times New Roman" w:cs="Times New Roman"/>
          <w:color w:val="000000"/>
          <w:sz w:val="24"/>
          <w:szCs w:val="24"/>
        </w:rPr>
        <w:t>Промзона №2, уч.8. Площадь: 45</w:t>
      </w:r>
      <w:r w:rsidR="009316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D7C60">
        <w:rPr>
          <w:rFonts w:ascii="Times New Roman" w:hAnsi="Times New Roman" w:cs="Times New Roman"/>
          <w:color w:val="000000"/>
          <w:sz w:val="24"/>
          <w:szCs w:val="24"/>
        </w:rPr>
        <w:t>480</w:t>
      </w:r>
      <w:r w:rsidR="003064E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3064E4">
        <w:rPr>
          <w:rFonts w:ascii="Times New Roman" w:hAnsi="Times New Roman" w:cs="Times New Roman"/>
          <w:color w:val="000000"/>
          <w:sz w:val="24"/>
          <w:szCs w:val="24"/>
        </w:rPr>
        <w:t>кв.м</w:t>
      </w:r>
      <w:proofErr w:type="spellEnd"/>
      <w:r w:rsidR="003064E4">
        <w:rPr>
          <w:rFonts w:ascii="Times New Roman" w:hAnsi="Times New Roman" w:cs="Times New Roman"/>
          <w:color w:val="000000"/>
          <w:sz w:val="24"/>
          <w:szCs w:val="24"/>
        </w:rPr>
        <w:t>. Категория земель:</w:t>
      </w:r>
      <w:r w:rsidR="00575227">
        <w:rPr>
          <w:rFonts w:ascii="Times New Roman" w:hAnsi="Times New Roman" w:cs="Times New Roman"/>
          <w:color w:val="000000"/>
          <w:sz w:val="24"/>
          <w:szCs w:val="24"/>
        </w:rPr>
        <w:t xml:space="preserve"> земли промышленности, энергетики, транспорта, связи, радиовещания, телевидения, информатики, земли для обеспечения космической деятельности, земли обороны, безопасности и земли иного специального назначения</w:t>
      </w:r>
      <w:r w:rsidR="003064E4">
        <w:rPr>
          <w:rFonts w:ascii="Times New Roman" w:hAnsi="Times New Roman" w:cs="Times New Roman"/>
          <w:color w:val="000000"/>
          <w:sz w:val="24"/>
          <w:szCs w:val="24"/>
        </w:rPr>
        <w:t>. Виды разрешенного использования:</w:t>
      </w:r>
      <w:r w:rsidR="00575227">
        <w:rPr>
          <w:rFonts w:ascii="Times New Roman" w:hAnsi="Times New Roman" w:cs="Times New Roman"/>
          <w:color w:val="000000"/>
          <w:sz w:val="24"/>
          <w:szCs w:val="24"/>
        </w:rPr>
        <w:t xml:space="preserve"> для спец. надобностей</w:t>
      </w:r>
      <w:r w:rsidR="003064E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75227" w:rsidRPr="00575227" w:rsidRDefault="00575227" w:rsidP="0057522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44DEE" w:rsidRDefault="003064E4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064E4">
        <w:rPr>
          <w:rFonts w:ascii="Times New Roman" w:hAnsi="Times New Roman" w:cs="Times New Roman"/>
          <w:color w:val="000000"/>
          <w:sz w:val="24"/>
          <w:szCs w:val="24"/>
        </w:rPr>
        <w:t>Вид, номер</w:t>
      </w:r>
      <w:r w:rsidR="00E469E3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3064E4">
        <w:rPr>
          <w:rFonts w:ascii="Times New Roman" w:hAnsi="Times New Roman" w:cs="Times New Roman"/>
          <w:color w:val="000000"/>
          <w:sz w:val="24"/>
          <w:szCs w:val="24"/>
        </w:rPr>
        <w:t xml:space="preserve"> дата</w:t>
      </w:r>
      <w:r w:rsidR="00E469E3">
        <w:rPr>
          <w:rFonts w:ascii="Times New Roman" w:hAnsi="Times New Roman" w:cs="Times New Roman"/>
          <w:color w:val="000000"/>
          <w:sz w:val="24"/>
          <w:szCs w:val="24"/>
        </w:rPr>
        <w:t xml:space="preserve"> и время</w:t>
      </w:r>
      <w:r w:rsidRPr="003064E4">
        <w:rPr>
          <w:rFonts w:ascii="Times New Roman" w:hAnsi="Times New Roman" w:cs="Times New Roman"/>
          <w:color w:val="000000"/>
          <w:sz w:val="24"/>
          <w:szCs w:val="24"/>
        </w:rPr>
        <w:t xml:space="preserve"> государственной регистрации права:</w:t>
      </w:r>
      <w:r w:rsidR="00575227">
        <w:rPr>
          <w:rFonts w:ascii="Times New Roman" w:hAnsi="Times New Roman" w:cs="Times New Roman"/>
          <w:color w:val="000000"/>
          <w:sz w:val="24"/>
          <w:szCs w:val="24"/>
        </w:rPr>
        <w:t xml:space="preserve"> собственность, 47-47-17/206/2010-107 от 16.02.2011 00:00:00.</w:t>
      </w:r>
    </w:p>
    <w:p w:rsidR="00575227" w:rsidRDefault="00575227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575227" w:rsidRDefault="00575227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недвижимости: не зарегистрировано.</w:t>
      </w:r>
    </w:p>
    <w:p w:rsidR="00575227" w:rsidRDefault="00575227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064E4" w:rsidRDefault="003064E4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Сведения указаны согласно </w:t>
      </w:r>
      <w:r w:rsidR="00003495">
        <w:rPr>
          <w:rFonts w:ascii="Times New Roman" w:hAnsi="Times New Roman" w:cs="Times New Roman"/>
          <w:color w:val="000000"/>
          <w:sz w:val="24"/>
          <w:szCs w:val="24"/>
        </w:rPr>
        <w:t xml:space="preserve">выписке из </w:t>
      </w:r>
      <w:r w:rsidR="005B6F45">
        <w:rPr>
          <w:rFonts w:ascii="Times New Roman" w:hAnsi="Times New Roman" w:cs="Times New Roman"/>
          <w:color w:val="000000"/>
          <w:sz w:val="24"/>
          <w:szCs w:val="24"/>
        </w:rPr>
        <w:t xml:space="preserve">Единого </w:t>
      </w:r>
      <w:r w:rsidR="00003495">
        <w:rPr>
          <w:rFonts w:ascii="Times New Roman" w:hAnsi="Times New Roman" w:cs="Times New Roman"/>
          <w:color w:val="000000"/>
          <w:sz w:val="24"/>
          <w:szCs w:val="24"/>
        </w:rPr>
        <w:t>государственного реестра недвижимости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об основных характеристиках и зарегистрированных пра</w:t>
      </w:r>
      <w:r w:rsidR="00575227">
        <w:rPr>
          <w:rFonts w:ascii="Times New Roman" w:hAnsi="Times New Roman" w:cs="Times New Roman"/>
          <w:color w:val="000000"/>
          <w:sz w:val="24"/>
          <w:szCs w:val="24"/>
        </w:rPr>
        <w:t>вах на объект недвижимости от 10.06.2021г. №КУВИ-002/2021-70542744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266744" w:rsidRDefault="00266744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06673" w:rsidRDefault="00266744" w:rsidP="00266744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66744">
        <w:rPr>
          <w:rFonts w:ascii="Times New Roman" w:hAnsi="Times New Roman" w:cs="Times New Roman"/>
          <w:b/>
          <w:color w:val="000000"/>
          <w:sz w:val="24"/>
          <w:szCs w:val="24"/>
        </w:rPr>
        <w:t>Сооружение.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Кадастровый номер: 47:23:0000000:38059. Адрес: Ленинградская область, Гатчинский муниципальный район,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Войсковицкое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сельское поселение, массив п.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Войсковицы</w:t>
      </w:r>
      <w:proofErr w:type="spellEnd"/>
      <w:r w:rsidR="00906673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Промзона №2, уч.8, корпус 6/13. Основная характеристика (для сооружения): тип: объем, значение:</w:t>
      </w:r>
      <w:r w:rsidR="0090667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300, единица измерения: в кубических метрах. Назначение: нежилое. Наименование резервуарный парк 6 штук </w:t>
      </w:r>
      <w:r w:rsidRPr="00906673">
        <w:rPr>
          <w:rFonts w:ascii="Times New Roman" w:hAnsi="Times New Roman" w:cs="Times New Roman"/>
          <w:color w:val="000000"/>
          <w:sz w:val="24"/>
          <w:szCs w:val="24"/>
        </w:rPr>
        <w:t xml:space="preserve">по 50 м. куб. </w:t>
      </w:r>
    </w:p>
    <w:p w:rsidR="00266744" w:rsidRDefault="004F2826" w:rsidP="00266744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6673">
        <w:rPr>
          <w:rFonts w:ascii="Times New Roman" w:hAnsi="Times New Roman" w:cs="Times New Roman"/>
          <w:color w:val="000000"/>
          <w:sz w:val="24"/>
          <w:szCs w:val="24"/>
        </w:rPr>
        <w:t>Особые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отметки: Право (ограничение права, обременение объекта недвижимости)</w:t>
      </w:r>
      <w:r w:rsidR="009316D0">
        <w:rPr>
          <w:rFonts w:ascii="Times New Roman" w:hAnsi="Times New Roman" w:cs="Times New Roman"/>
          <w:color w:val="000000"/>
          <w:sz w:val="24"/>
          <w:szCs w:val="24"/>
        </w:rPr>
        <w:t xml:space="preserve"> зарегистрировано на</w:t>
      </w:r>
      <w:r w:rsidR="00906673">
        <w:rPr>
          <w:rFonts w:ascii="Times New Roman" w:hAnsi="Times New Roman" w:cs="Times New Roman"/>
          <w:color w:val="000000"/>
          <w:sz w:val="24"/>
          <w:szCs w:val="24"/>
        </w:rPr>
        <w:t xml:space="preserve"> объект недвижимости с наименованием: нежилое здание (Резервуарный парк 6 штук по 50 м. куб). Сведения, необходимые для заполнения разделов: 4 – Описание местоположения объекта недвижимости; 5 – План расположения помещения, </w:t>
      </w:r>
      <w:proofErr w:type="spellStart"/>
      <w:r w:rsidR="00906673">
        <w:rPr>
          <w:rFonts w:ascii="Times New Roman" w:hAnsi="Times New Roman" w:cs="Times New Roman"/>
          <w:color w:val="000000"/>
          <w:sz w:val="24"/>
          <w:szCs w:val="24"/>
        </w:rPr>
        <w:t>машино</w:t>
      </w:r>
      <w:proofErr w:type="spellEnd"/>
      <w:r w:rsidR="00906673">
        <w:rPr>
          <w:rFonts w:ascii="Times New Roman" w:hAnsi="Times New Roman" w:cs="Times New Roman"/>
          <w:color w:val="000000"/>
          <w:sz w:val="24"/>
          <w:szCs w:val="24"/>
        </w:rPr>
        <w:t>-места на этаже (плане этажа), отсутствуют.</w:t>
      </w:r>
    </w:p>
    <w:p w:rsidR="00575227" w:rsidRDefault="00575227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06673" w:rsidRDefault="00906673" w:rsidP="00906673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064E4">
        <w:rPr>
          <w:rFonts w:ascii="Times New Roman" w:hAnsi="Times New Roman" w:cs="Times New Roman"/>
          <w:color w:val="000000"/>
          <w:sz w:val="24"/>
          <w:szCs w:val="24"/>
        </w:rPr>
        <w:t>Вид, номер</w:t>
      </w:r>
      <w:r w:rsidR="00E469E3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3064E4">
        <w:rPr>
          <w:rFonts w:ascii="Times New Roman" w:hAnsi="Times New Roman" w:cs="Times New Roman"/>
          <w:color w:val="000000"/>
          <w:sz w:val="24"/>
          <w:szCs w:val="24"/>
        </w:rPr>
        <w:t xml:space="preserve"> дата</w:t>
      </w:r>
      <w:r w:rsidR="00E469E3">
        <w:rPr>
          <w:rFonts w:ascii="Times New Roman" w:hAnsi="Times New Roman" w:cs="Times New Roman"/>
          <w:color w:val="000000"/>
          <w:sz w:val="24"/>
          <w:szCs w:val="24"/>
        </w:rPr>
        <w:t xml:space="preserve"> и время</w:t>
      </w:r>
      <w:r w:rsidRPr="003064E4">
        <w:rPr>
          <w:rFonts w:ascii="Times New Roman" w:hAnsi="Times New Roman" w:cs="Times New Roman"/>
          <w:color w:val="000000"/>
          <w:sz w:val="24"/>
          <w:szCs w:val="24"/>
        </w:rPr>
        <w:t xml:space="preserve"> государственной регистрации права: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собственность, 47-78-17/017/2008-080 от 07.03.2008 00:00:00.</w:t>
      </w:r>
    </w:p>
    <w:p w:rsidR="00906673" w:rsidRDefault="00906673" w:rsidP="00906673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06673" w:rsidRDefault="00906673" w:rsidP="00906673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недвижимости: не зарегистрировано.</w:t>
      </w:r>
    </w:p>
    <w:p w:rsidR="00906673" w:rsidRDefault="00906673" w:rsidP="00906673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06673" w:rsidRDefault="00906673" w:rsidP="00906673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Сведения </w:t>
      </w:r>
      <w:r w:rsidRPr="008E0B21">
        <w:rPr>
          <w:rFonts w:ascii="Times New Roman" w:hAnsi="Times New Roman" w:cs="Times New Roman"/>
          <w:color w:val="000000"/>
          <w:sz w:val="24"/>
          <w:szCs w:val="24"/>
        </w:rPr>
        <w:t xml:space="preserve">указаны согласно </w:t>
      </w:r>
      <w:r w:rsidR="00003495" w:rsidRPr="008E0B21">
        <w:rPr>
          <w:rFonts w:ascii="Times New Roman" w:hAnsi="Times New Roman" w:cs="Times New Roman"/>
          <w:color w:val="000000"/>
          <w:sz w:val="24"/>
          <w:szCs w:val="24"/>
        </w:rPr>
        <w:t>выписке из</w:t>
      </w:r>
      <w:r w:rsidR="005B6F45">
        <w:rPr>
          <w:rFonts w:ascii="Times New Roman" w:hAnsi="Times New Roman" w:cs="Times New Roman"/>
          <w:color w:val="000000"/>
          <w:sz w:val="24"/>
          <w:szCs w:val="24"/>
        </w:rPr>
        <w:t xml:space="preserve"> Единого</w:t>
      </w:r>
      <w:r w:rsidR="00003495" w:rsidRPr="008E0B21">
        <w:rPr>
          <w:rFonts w:ascii="Times New Roman" w:hAnsi="Times New Roman" w:cs="Times New Roman"/>
          <w:color w:val="000000"/>
          <w:sz w:val="24"/>
          <w:szCs w:val="24"/>
        </w:rPr>
        <w:t xml:space="preserve"> госуда</w:t>
      </w:r>
      <w:r w:rsidR="009316D0">
        <w:rPr>
          <w:rFonts w:ascii="Times New Roman" w:hAnsi="Times New Roman" w:cs="Times New Roman"/>
          <w:color w:val="000000"/>
          <w:sz w:val="24"/>
          <w:szCs w:val="24"/>
        </w:rPr>
        <w:t>рственного реестра недвижимости</w:t>
      </w:r>
      <w:r w:rsidRPr="008E0B21">
        <w:rPr>
          <w:rFonts w:ascii="Times New Roman" w:hAnsi="Times New Roman" w:cs="Times New Roman"/>
          <w:color w:val="000000"/>
          <w:sz w:val="24"/>
          <w:szCs w:val="24"/>
        </w:rPr>
        <w:t xml:space="preserve"> об основных характеристиках и зарегистрированных правах на объект недвижимости от 10.06.2021г. №КУВИ-002/2021-70543734.</w:t>
      </w:r>
    </w:p>
    <w:p w:rsidR="008E0B21" w:rsidRDefault="008E0B21" w:rsidP="00906673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8E0B21" w:rsidRPr="00D676F2" w:rsidRDefault="008E0B21" w:rsidP="00D676F2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E0B21">
        <w:rPr>
          <w:rFonts w:ascii="Times New Roman" w:hAnsi="Times New Roman" w:cs="Times New Roman"/>
          <w:b/>
          <w:color w:val="000000"/>
          <w:sz w:val="24"/>
          <w:szCs w:val="24"/>
        </w:rPr>
        <w:t>Сооружение.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Кадастровый номер: 47:23:0102001:803.</w:t>
      </w:r>
      <w:r w:rsidRPr="008E0B2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Адрес: Ленинградская область, Гатчинский муниципальный район,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Войсковицкое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сельское поселение, массив п.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Войсковицы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 Промзона №2, уч.8, корпус 6/12.</w:t>
      </w:r>
      <w:r w:rsidRPr="008E0B2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676F2">
        <w:rPr>
          <w:rFonts w:ascii="Times New Roman" w:hAnsi="Times New Roman" w:cs="Times New Roman"/>
          <w:color w:val="000000"/>
          <w:sz w:val="24"/>
          <w:szCs w:val="24"/>
        </w:rPr>
        <w:t xml:space="preserve">Основная характеристика (для сооружения): тип: объем, значение: 4000, единица измерения: в кубических метрах. Назначение: резервуары. Наименование: казематные вертикальные резервуары 4 штуки по 1000 м. куб </w:t>
      </w:r>
      <w:proofErr w:type="spellStart"/>
      <w:r w:rsidRPr="00D676F2">
        <w:rPr>
          <w:rFonts w:ascii="Times New Roman" w:hAnsi="Times New Roman" w:cs="Times New Roman"/>
          <w:color w:val="000000"/>
          <w:sz w:val="24"/>
          <w:szCs w:val="24"/>
        </w:rPr>
        <w:t>зд</w:t>
      </w:r>
      <w:proofErr w:type="spellEnd"/>
      <w:r w:rsidRPr="00D676F2">
        <w:rPr>
          <w:rFonts w:ascii="Times New Roman" w:hAnsi="Times New Roman" w:cs="Times New Roman"/>
          <w:color w:val="000000"/>
          <w:sz w:val="24"/>
          <w:szCs w:val="24"/>
        </w:rPr>
        <w:t xml:space="preserve">. №6/12. </w:t>
      </w:r>
    </w:p>
    <w:p w:rsidR="008E0B21" w:rsidRDefault="008E0B21" w:rsidP="008E0B21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Особые отметки: Право (ограничение права, обременение объекта н</w:t>
      </w:r>
      <w:r w:rsidR="009316D0">
        <w:rPr>
          <w:rFonts w:ascii="Times New Roman" w:hAnsi="Times New Roman" w:cs="Times New Roman"/>
          <w:color w:val="000000"/>
          <w:sz w:val="24"/>
          <w:szCs w:val="24"/>
        </w:rPr>
        <w:t>едвижимости) зарегистрировано на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объект </w:t>
      </w:r>
      <w:r w:rsidR="009316D0">
        <w:rPr>
          <w:rFonts w:ascii="Times New Roman" w:hAnsi="Times New Roman" w:cs="Times New Roman"/>
          <w:color w:val="000000"/>
          <w:sz w:val="24"/>
          <w:szCs w:val="24"/>
        </w:rPr>
        <w:t>недвижимости с</w:t>
      </w:r>
      <w:r w:rsidR="00D676F2">
        <w:rPr>
          <w:rFonts w:ascii="Times New Roman" w:hAnsi="Times New Roman" w:cs="Times New Roman"/>
          <w:color w:val="000000"/>
          <w:sz w:val="24"/>
          <w:szCs w:val="24"/>
        </w:rPr>
        <w:t xml:space="preserve"> назначением: нежилое; </w:t>
      </w:r>
      <w:r>
        <w:rPr>
          <w:rFonts w:ascii="Times New Roman" w:hAnsi="Times New Roman" w:cs="Times New Roman"/>
          <w:color w:val="000000"/>
          <w:sz w:val="24"/>
          <w:szCs w:val="24"/>
        </w:rPr>
        <w:t>с наименованием:</w:t>
      </w:r>
      <w:r w:rsidRPr="008E0B2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676F2">
        <w:rPr>
          <w:rFonts w:ascii="Times New Roman" w:hAnsi="Times New Roman" w:cs="Times New Roman"/>
          <w:color w:val="000000"/>
          <w:sz w:val="24"/>
          <w:szCs w:val="24"/>
        </w:rPr>
        <w:t xml:space="preserve">казематные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вертикальные резервуары 4 штуки по 1000 м. куб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зд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. №6/12; </w:t>
      </w:r>
      <w:r w:rsidRPr="000343D4">
        <w:rPr>
          <w:rFonts w:ascii="Times New Roman" w:hAnsi="Times New Roman" w:cs="Times New Roman"/>
          <w:sz w:val="24"/>
          <w:szCs w:val="24"/>
        </w:rPr>
        <w:t xml:space="preserve">количество этажей (в </w:t>
      </w:r>
      <w:r w:rsidRPr="000343D4">
        <w:rPr>
          <w:rFonts w:ascii="Times New Roman" w:hAnsi="Times New Roman" w:cs="Times New Roman"/>
          <w:sz w:val="24"/>
          <w:szCs w:val="24"/>
        </w:rPr>
        <w:lastRenderedPageBreak/>
        <w:t>том числе подземных): 0.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Сведения, необходимые для заполнения разделов:</w:t>
      </w:r>
      <w:r w:rsidR="00D676F2">
        <w:rPr>
          <w:rFonts w:ascii="Times New Roman" w:hAnsi="Times New Roman" w:cs="Times New Roman"/>
          <w:color w:val="000000"/>
          <w:sz w:val="24"/>
          <w:szCs w:val="24"/>
        </w:rPr>
        <w:t xml:space="preserve"> 4 – Описание местоположения объекта недвижимости; 5 – План расположения помещения, </w:t>
      </w:r>
      <w:proofErr w:type="spellStart"/>
      <w:r w:rsidR="00D676F2">
        <w:rPr>
          <w:rFonts w:ascii="Times New Roman" w:hAnsi="Times New Roman" w:cs="Times New Roman"/>
          <w:color w:val="000000"/>
          <w:sz w:val="24"/>
          <w:szCs w:val="24"/>
        </w:rPr>
        <w:t>машино</w:t>
      </w:r>
      <w:proofErr w:type="spellEnd"/>
      <w:r w:rsidR="00D676F2">
        <w:rPr>
          <w:rFonts w:ascii="Times New Roman" w:hAnsi="Times New Roman" w:cs="Times New Roman"/>
          <w:color w:val="000000"/>
          <w:sz w:val="24"/>
          <w:szCs w:val="24"/>
        </w:rPr>
        <w:t>-места на этаже (плане этажа), отсутствуют.</w:t>
      </w:r>
    </w:p>
    <w:p w:rsidR="00D676F2" w:rsidRPr="00D676F2" w:rsidRDefault="00D676F2" w:rsidP="00D676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676F2" w:rsidRDefault="00D676F2" w:rsidP="00D676F2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064E4">
        <w:rPr>
          <w:rFonts w:ascii="Times New Roman" w:hAnsi="Times New Roman" w:cs="Times New Roman"/>
          <w:color w:val="000000"/>
          <w:sz w:val="24"/>
          <w:szCs w:val="24"/>
        </w:rPr>
        <w:t>Вид, номер</w:t>
      </w:r>
      <w:r w:rsidR="009138D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3064E4">
        <w:rPr>
          <w:rFonts w:ascii="Times New Roman" w:hAnsi="Times New Roman" w:cs="Times New Roman"/>
          <w:color w:val="000000"/>
          <w:sz w:val="24"/>
          <w:szCs w:val="24"/>
        </w:rPr>
        <w:t xml:space="preserve"> дата</w:t>
      </w:r>
      <w:r w:rsidR="009138D8">
        <w:rPr>
          <w:rFonts w:ascii="Times New Roman" w:hAnsi="Times New Roman" w:cs="Times New Roman"/>
          <w:color w:val="000000"/>
          <w:sz w:val="24"/>
          <w:szCs w:val="24"/>
        </w:rPr>
        <w:t xml:space="preserve"> и время</w:t>
      </w:r>
      <w:r w:rsidRPr="003064E4">
        <w:rPr>
          <w:rFonts w:ascii="Times New Roman" w:hAnsi="Times New Roman" w:cs="Times New Roman"/>
          <w:color w:val="000000"/>
          <w:sz w:val="24"/>
          <w:szCs w:val="24"/>
        </w:rPr>
        <w:t xml:space="preserve"> государственной регистрации права: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собственность, 47-78-17/017/2008-079 от 07.03.2008 00:00:00.</w:t>
      </w:r>
    </w:p>
    <w:p w:rsidR="00D676F2" w:rsidRDefault="00D676F2" w:rsidP="00D676F2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676F2" w:rsidRDefault="00D676F2" w:rsidP="00D676F2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недвижимости: не зарегистрировано.</w:t>
      </w:r>
    </w:p>
    <w:p w:rsidR="00D676F2" w:rsidRDefault="00D676F2" w:rsidP="00D676F2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676F2" w:rsidRDefault="00D676F2" w:rsidP="00D676F2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Сведения </w:t>
      </w:r>
      <w:r w:rsidRPr="008E0B21">
        <w:rPr>
          <w:rFonts w:ascii="Times New Roman" w:hAnsi="Times New Roman" w:cs="Times New Roman"/>
          <w:color w:val="000000"/>
          <w:sz w:val="24"/>
          <w:szCs w:val="24"/>
        </w:rPr>
        <w:t>указаны согласно выписке из</w:t>
      </w:r>
      <w:r w:rsidR="00B150D7">
        <w:rPr>
          <w:rFonts w:ascii="Times New Roman" w:hAnsi="Times New Roman" w:cs="Times New Roman"/>
          <w:color w:val="000000"/>
          <w:sz w:val="24"/>
          <w:szCs w:val="24"/>
        </w:rPr>
        <w:t xml:space="preserve"> Единого</w:t>
      </w:r>
      <w:r w:rsidRPr="008E0B21">
        <w:rPr>
          <w:rFonts w:ascii="Times New Roman" w:hAnsi="Times New Roman" w:cs="Times New Roman"/>
          <w:color w:val="000000"/>
          <w:sz w:val="24"/>
          <w:szCs w:val="24"/>
        </w:rPr>
        <w:t xml:space="preserve"> государственного реестра недвижимости об основных характеристиках и зарегистрированных правах на объект недвижимости от 10.06.2021г. №КУВИ-002/2021</w:t>
      </w:r>
      <w:r>
        <w:rPr>
          <w:rFonts w:ascii="Times New Roman" w:hAnsi="Times New Roman" w:cs="Times New Roman"/>
          <w:color w:val="000000"/>
          <w:sz w:val="24"/>
          <w:szCs w:val="24"/>
        </w:rPr>
        <w:t>-70546166</w:t>
      </w:r>
      <w:r w:rsidRPr="008E0B2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676F2" w:rsidRDefault="00D676F2" w:rsidP="00D676F2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676F2" w:rsidRDefault="00D676F2" w:rsidP="00D676F2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76F2">
        <w:rPr>
          <w:rFonts w:ascii="Times New Roman" w:hAnsi="Times New Roman" w:cs="Times New Roman"/>
          <w:b/>
          <w:color w:val="000000"/>
          <w:sz w:val="24"/>
          <w:szCs w:val="24"/>
        </w:rPr>
        <w:t>Здание.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D676F2">
        <w:rPr>
          <w:rFonts w:ascii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дастровый номер: 47:23:0102001:986. Адрес: Ленинградская область, Гатчинский муниципальный район,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Войсковицкое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сельское поселение, массив п.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Войсковицы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, Промзона №2, уч.8, корпус 6/3. Площадь: 119,5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кв.м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. Назначение: нежилое. Наименование: здание склада масел. Кадастровые номера помещений,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машино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-мест, расположенных в здании или сооружении: 47:23:0102001:1861, 47:23:0102001:1862</w:t>
      </w:r>
      <w:r w:rsidR="00E719A5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E719A5" w:rsidRPr="00E719A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719A5">
        <w:rPr>
          <w:rFonts w:ascii="Times New Roman" w:hAnsi="Times New Roman" w:cs="Times New Roman"/>
          <w:color w:val="000000"/>
          <w:sz w:val="24"/>
          <w:szCs w:val="24"/>
        </w:rPr>
        <w:t>47:23:0102001:1863.</w:t>
      </w:r>
    </w:p>
    <w:p w:rsidR="00E719A5" w:rsidRPr="00D676F2" w:rsidRDefault="00E719A5" w:rsidP="00D676F2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E719A5" w:rsidRDefault="00E719A5" w:rsidP="00E719A5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Особые отметки: Право (ограничение права, обременение объекта недвижимости) зарегистрировано на</w:t>
      </w:r>
      <w:r w:rsidR="009316D0">
        <w:rPr>
          <w:rFonts w:ascii="Times New Roman" w:hAnsi="Times New Roman" w:cs="Times New Roman"/>
          <w:color w:val="000000"/>
          <w:sz w:val="24"/>
          <w:szCs w:val="24"/>
        </w:rPr>
        <w:t xml:space="preserve"> объект недвижимости с наименовани</w:t>
      </w:r>
      <w:r>
        <w:rPr>
          <w:rFonts w:ascii="Times New Roman" w:hAnsi="Times New Roman" w:cs="Times New Roman"/>
          <w:color w:val="000000"/>
          <w:sz w:val="24"/>
          <w:szCs w:val="24"/>
        </w:rPr>
        <w:t>ем: нежилое здание (здание склада масел). Сведения, нео</w:t>
      </w:r>
      <w:r w:rsidR="00735348">
        <w:rPr>
          <w:rFonts w:ascii="Times New Roman" w:hAnsi="Times New Roman" w:cs="Times New Roman"/>
          <w:color w:val="000000"/>
          <w:sz w:val="24"/>
          <w:szCs w:val="24"/>
        </w:rPr>
        <w:t>бходимые для заполнения раздела</w:t>
      </w:r>
      <w:r>
        <w:rPr>
          <w:rFonts w:ascii="Times New Roman" w:hAnsi="Times New Roman" w:cs="Times New Roman"/>
          <w:color w:val="000000"/>
          <w:sz w:val="24"/>
          <w:szCs w:val="24"/>
        </w:rPr>
        <w:t>: 4 – Описание местоположения объекта недвижимости</w:t>
      </w:r>
      <w:r w:rsidR="0083466B">
        <w:rPr>
          <w:rFonts w:ascii="Times New Roman" w:hAnsi="Times New Roman" w:cs="Times New Roman"/>
          <w:color w:val="000000"/>
          <w:sz w:val="24"/>
          <w:szCs w:val="24"/>
        </w:rPr>
        <w:t>, отсутствуют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719A5" w:rsidRPr="00D676F2" w:rsidRDefault="00E719A5" w:rsidP="00E719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719A5" w:rsidRDefault="00E719A5" w:rsidP="00E719A5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064E4">
        <w:rPr>
          <w:rFonts w:ascii="Times New Roman" w:hAnsi="Times New Roman" w:cs="Times New Roman"/>
          <w:color w:val="000000"/>
          <w:sz w:val="24"/>
          <w:szCs w:val="24"/>
        </w:rPr>
        <w:t>Вид, номер</w:t>
      </w:r>
      <w:r w:rsidR="009138D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3064E4">
        <w:rPr>
          <w:rFonts w:ascii="Times New Roman" w:hAnsi="Times New Roman" w:cs="Times New Roman"/>
          <w:color w:val="000000"/>
          <w:sz w:val="24"/>
          <w:szCs w:val="24"/>
        </w:rPr>
        <w:t xml:space="preserve"> дата</w:t>
      </w:r>
      <w:r w:rsidR="009138D8">
        <w:rPr>
          <w:rFonts w:ascii="Times New Roman" w:hAnsi="Times New Roman" w:cs="Times New Roman"/>
          <w:color w:val="000000"/>
          <w:sz w:val="24"/>
          <w:szCs w:val="24"/>
        </w:rPr>
        <w:t xml:space="preserve"> и время</w:t>
      </w:r>
      <w:r w:rsidRPr="003064E4">
        <w:rPr>
          <w:rFonts w:ascii="Times New Roman" w:hAnsi="Times New Roman" w:cs="Times New Roman"/>
          <w:color w:val="000000"/>
          <w:sz w:val="24"/>
          <w:szCs w:val="24"/>
        </w:rPr>
        <w:t xml:space="preserve"> государственной регистрации права: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собственность, 47-78-17/017/2008-074 от 07.03.2008 00:00:00.</w:t>
      </w:r>
    </w:p>
    <w:p w:rsidR="00E719A5" w:rsidRDefault="00E719A5" w:rsidP="00E719A5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719A5" w:rsidRDefault="00E719A5" w:rsidP="00E719A5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недвижимости: не зарегистрировано.</w:t>
      </w:r>
    </w:p>
    <w:p w:rsidR="00E719A5" w:rsidRDefault="00E719A5" w:rsidP="00E719A5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719A5" w:rsidRDefault="00E719A5" w:rsidP="00E719A5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466B">
        <w:rPr>
          <w:rFonts w:ascii="Times New Roman" w:hAnsi="Times New Roman" w:cs="Times New Roman"/>
          <w:color w:val="000000"/>
          <w:sz w:val="24"/>
          <w:szCs w:val="24"/>
        </w:rPr>
        <w:t xml:space="preserve">Сведения указаны согласно выписке из </w:t>
      </w:r>
      <w:r w:rsidR="00B150D7">
        <w:rPr>
          <w:rFonts w:ascii="Times New Roman" w:hAnsi="Times New Roman" w:cs="Times New Roman"/>
          <w:color w:val="000000"/>
          <w:sz w:val="24"/>
          <w:szCs w:val="24"/>
        </w:rPr>
        <w:t>Единого</w:t>
      </w:r>
      <w:r w:rsidR="00B150D7" w:rsidRPr="008346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466B">
        <w:rPr>
          <w:rFonts w:ascii="Times New Roman" w:hAnsi="Times New Roman" w:cs="Times New Roman"/>
          <w:color w:val="000000"/>
          <w:sz w:val="24"/>
          <w:szCs w:val="24"/>
        </w:rPr>
        <w:t>государственного реестра недвижимости об основных характеристиках и зарегистрированных правах на объект недвижимости от 10.06.2021г. №КУВИ-002/2021-70541586.</w:t>
      </w:r>
    </w:p>
    <w:p w:rsidR="0083466B" w:rsidRDefault="0083466B" w:rsidP="00E719A5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83466B" w:rsidRDefault="0083466B" w:rsidP="0083466B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466B">
        <w:rPr>
          <w:rFonts w:ascii="Times New Roman" w:hAnsi="Times New Roman" w:cs="Times New Roman"/>
          <w:b/>
          <w:color w:val="000000"/>
          <w:sz w:val="24"/>
          <w:szCs w:val="24"/>
        </w:rPr>
        <w:t>Здание.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Кадастровый номер: 47:23:0102001:758. Адрес: Ленинградский область, Гатчинский муниципальный район,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Войсковицкое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сельское поселение, массив п.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Войсковицы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, Промзона №2, уч.8, корпус 6/4. Площадь: 156,5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кв.м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.  Назначение: нежилое. Наименование: лаборатория ГСМ.</w:t>
      </w:r>
    </w:p>
    <w:p w:rsidR="00575227" w:rsidRDefault="0083466B" w:rsidP="0083466B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Кадастровые номера помещений,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машино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-мест, расположенных в здании или сооружении: 47:23:0102001:1483,</w:t>
      </w:r>
      <w:r w:rsidRPr="008346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47:23:0102001:1484,</w:t>
      </w:r>
      <w:r w:rsidRPr="008346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47:23:0102001:1485,</w:t>
      </w:r>
      <w:r w:rsidRPr="008346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47:23:0102001:1486,</w:t>
      </w:r>
      <w:r w:rsidRPr="008346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47:23:0102001:1487.</w:t>
      </w:r>
    </w:p>
    <w:p w:rsidR="0083466B" w:rsidRDefault="0083466B" w:rsidP="0083466B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Особые отметки: Право (ограничение права, обременение объекта недвижимости) зарегистрировано на объект недвижимости с назначением:</w:t>
      </w:r>
      <w:r w:rsidRPr="008346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нежилое здание (лаборатория ГСМ).</w:t>
      </w:r>
      <w:r w:rsidRPr="008346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Сведения, нео</w:t>
      </w:r>
      <w:r w:rsidR="00735348">
        <w:rPr>
          <w:rFonts w:ascii="Times New Roman" w:hAnsi="Times New Roman" w:cs="Times New Roman"/>
          <w:color w:val="000000"/>
          <w:sz w:val="24"/>
          <w:szCs w:val="24"/>
        </w:rPr>
        <w:t>бходимые для заполнения раздела</w:t>
      </w:r>
      <w:r>
        <w:rPr>
          <w:rFonts w:ascii="Times New Roman" w:hAnsi="Times New Roman" w:cs="Times New Roman"/>
          <w:color w:val="000000"/>
          <w:sz w:val="24"/>
          <w:szCs w:val="24"/>
        </w:rPr>
        <w:t>: 4 – Описание местоположения объекта недвижимости, отсутствуют.</w:t>
      </w:r>
    </w:p>
    <w:p w:rsidR="0083466B" w:rsidRDefault="0083466B" w:rsidP="0083466B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83466B" w:rsidRDefault="0083466B" w:rsidP="0083466B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064E4">
        <w:rPr>
          <w:rFonts w:ascii="Times New Roman" w:hAnsi="Times New Roman" w:cs="Times New Roman"/>
          <w:color w:val="000000"/>
          <w:sz w:val="24"/>
          <w:szCs w:val="24"/>
        </w:rPr>
        <w:t>Вид, номер</w:t>
      </w:r>
      <w:r w:rsidR="009138D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3064E4">
        <w:rPr>
          <w:rFonts w:ascii="Times New Roman" w:hAnsi="Times New Roman" w:cs="Times New Roman"/>
          <w:color w:val="000000"/>
          <w:sz w:val="24"/>
          <w:szCs w:val="24"/>
        </w:rPr>
        <w:t xml:space="preserve"> дата</w:t>
      </w:r>
      <w:r w:rsidR="009138D8">
        <w:rPr>
          <w:rFonts w:ascii="Times New Roman" w:hAnsi="Times New Roman" w:cs="Times New Roman"/>
          <w:color w:val="000000"/>
          <w:sz w:val="24"/>
          <w:szCs w:val="24"/>
        </w:rPr>
        <w:t xml:space="preserve"> и время</w:t>
      </w:r>
      <w:r w:rsidRPr="003064E4">
        <w:rPr>
          <w:rFonts w:ascii="Times New Roman" w:hAnsi="Times New Roman" w:cs="Times New Roman"/>
          <w:color w:val="000000"/>
          <w:sz w:val="24"/>
          <w:szCs w:val="24"/>
        </w:rPr>
        <w:t xml:space="preserve"> государственной регистрации права: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собственность, 47-78-17/017/2008-076 от 07.03.2008 00:00:00.</w:t>
      </w:r>
    </w:p>
    <w:p w:rsidR="0083466B" w:rsidRDefault="0083466B" w:rsidP="0083466B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83466B" w:rsidRDefault="0083466B" w:rsidP="0083466B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недвижимости: не зарегистрировано.</w:t>
      </w:r>
    </w:p>
    <w:p w:rsidR="0083466B" w:rsidRDefault="0083466B" w:rsidP="0083466B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83466B" w:rsidRDefault="0083466B" w:rsidP="0083466B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466B">
        <w:rPr>
          <w:rFonts w:ascii="Times New Roman" w:hAnsi="Times New Roman" w:cs="Times New Roman"/>
          <w:color w:val="000000"/>
          <w:sz w:val="24"/>
          <w:szCs w:val="24"/>
        </w:rPr>
        <w:t>Сведения указаны согласно выписке из</w:t>
      </w:r>
      <w:r w:rsidR="00B150D7">
        <w:rPr>
          <w:rFonts w:ascii="Times New Roman" w:hAnsi="Times New Roman" w:cs="Times New Roman"/>
          <w:color w:val="000000"/>
          <w:sz w:val="24"/>
          <w:szCs w:val="24"/>
        </w:rPr>
        <w:t xml:space="preserve"> Единого</w:t>
      </w:r>
      <w:r w:rsidRPr="0083466B">
        <w:rPr>
          <w:rFonts w:ascii="Times New Roman" w:hAnsi="Times New Roman" w:cs="Times New Roman"/>
          <w:color w:val="000000"/>
          <w:sz w:val="24"/>
          <w:szCs w:val="24"/>
        </w:rPr>
        <w:t xml:space="preserve"> государственного реестра недвижимости об основных характеристиках и зарегистрированных правах на объект недвижимости от 10.06.2021г. №КУВИ-002/2021</w:t>
      </w:r>
      <w:r>
        <w:rPr>
          <w:rFonts w:ascii="Times New Roman" w:hAnsi="Times New Roman" w:cs="Times New Roman"/>
          <w:color w:val="000000"/>
          <w:sz w:val="24"/>
          <w:szCs w:val="24"/>
        </w:rPr>
        <w:t>-70556034</w:t>
      </w:r>
      <w:r w:rsidRPr="0083466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3466B" w:rsidRDefault="0083466B" w:rsidP="0083466B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83466B" w:rsidRDefault="0083466B" w:rsidP="0083466B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40486" w:rsidRPr="003064E4" w:rsidRDefault="00740486" w:rsidP="007D45D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83466B" w:rsidRDefault="0083466B" w:rsidP="0083466B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466B">
        <w:rPr>
          <w:rFonts w:ascii="Times New Roman" w:hAnsi="Times New Roman" w:cs="Times New Roman"/>
          <w:b/>
          <w:color w:val="000000"/>
          <w:sz w:val="24"/>
          <w:szCs w:val="24"/>
        </w:rPr>
        <w:t>Здание.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Кадастровый номер: 47:23:0102001:751. Адрес: Ленинградский область, Гатчинский муниципальный район,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Войсковицкое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сельское поселение, массив п.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Войсковицы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, Промзона №2, уч.8, корпус 6/2. Площадь: 32,7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кв.м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.  Назначение: нежилое. Наименование: Здание хранилища на 2 мотопомпы.</w:t>
      </w:r>
    </w:p>
    <w:p w:rsidR="0083466B" w:rsidRDefault="0083466B" w:rsidP="0083466B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Кадастровые номера помещений,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машино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-мест, расположенных в здании или сооружении: 47:23:0102001:</w:t>
      </w:r>
      <w:r w:rsidR="00735348">
        <w:rPr>
          <w:rFonts w:ascii="Times New Roman" w:hAnsi="Times New Roman" w:cs="Times New Roman"/>
          <w:color w:val="000000"/>
          <w:sz w:val="24"/>
          <w:szCs w:val="24"/>
        </w:rPr>
        <w:t>1482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3466B" w:rsidRDefault="0083466B" w:rsidP="0083466B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Особые отметки: Право (ограничение права, обременение объекта недвижимости) зарегистрировано на объект недвижимости с назначением:</w:t>
      </w:r>
      <w:r w:rsidRPr="008346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нежилое здание (</w:t>
      </w:r>
      <w:r w:rsidR="00735348">
        <w:rPr>
          <w:rFonts w:ascii="Times New Roman" w:hAnsi="Times New Roman" w:cs="Times New Roman"/>
          <w:color w:val="000000"/>
          <w:sz w:val="24"/>
          <w:szCs w:val="24"/>
        </w:rPr>
        <w:t>хранилище на 2 мотопомпы</w:t>
      </w:r>
      <w:r>
        <w:rPr>
          <w:rFonts w:ascii="Times New Roman" w:hAnsi="Times New Roman" w:cs="Times New Roman"/>
          <w:color w:val="000000"/>
          <w:sz w:val="24"/>
          <w:szCs w:val="24"/>
        </w:rPr>
        <w:t>).</w:t>
      </w:r>
      <w:r w:rsidRPr="008346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Сведения, нео</w:t>
      </w:r>
      <w:r w:rsidR="00735348">
        <w:rPr>
          <w:rFonts w:ascii="Times New Roman" w:hAnsi="Times New Roman" w:cs="Times New Roman"/>
          <w:color w:val="000000"/>
          <w:sz w:val="24"/>
          <w:szCs w:val="24"/>
        </w:rPr>
        <w:t>бходимые для заполнения раздела</w:t>
      </w:r>
      <w:r>
        <w:rPr>
          <w:rFonts w:ascii="Times New Roman" w:hAnsi="Times New Roman" w:cs="Times New Roman"/>
          <w:color w:val="000000"/>
          <w:sz w:val="24"/>
          <w:szCs w:val="24"/>
        </w:rPr>
        <w:t>: 4 – Описание местоположения объекта недвижимости, отсутствуют.</w:t>
      </w:r>
    </w:p>
    <w:p w:rsidR="0083466B" w:rsidRDefault="0083466B" w:rsidP="0083466B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83466B" w:rsidRDefault="0083466B" w:rsidP="0083466B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064E4">
        <w:rPr>
          <w:rFonts w:ascii="Times New Roman" w:hAnsi="Times New Roman" w:cs="Times New Roman"/>
          <w:color w:val="000000"/>
          <w:sz w:val="24"/>
          <w:szCs w:val="24"/>
        </w:rPr>
        <w:t>Вид, номер</w:t>
      </w:r>
      <w:r w:rsidR="009138D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3064E4">
        <w:rPr>
          <w:rFonts w:ascii="Times New Roman" w:hAnsi="Times New Roman" w:cs="Times New Roman"/>
          <w:color w:val="000000"/>
          <w:sz w:val="24"/>
          <w:szCs w:val="24"/>
        </w:rPr>
        <w:t xml:space="preserve"> дата </w:t>
      </w:r>
      <w:r w:rsidR="009138D8">
        <w:rPr>
          <w:rFonts w:ascii="Times New Roman" w:hAnsi="Times New Roman" w:cs="Times New Roman"/>
          <w:color w:val="000000"/>
          <w:sz w:val="24"/>
          <w:szCs w:val="24"/>
        </w:rPr>
        <w:t xml:space="preserve">и время </w:t>
      </w:r>
      <w:r w:rsidRPr="003064E4">
        <w:rPr>
          <w:rFonts w:ascii="Times New Roman" w:hAnsi="Times New Roman" w:cs="Times New Roman"/>
          <w:color w:val="000000"/>
          <w:sz w:val="24"/>
          <w:szCs w:val="24"/>
        </w:rPr>
        <w:t>государственной регистрации права: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собственность, 47-78-17/017/2008-</w:t>
      </w:r>
      <w:r w:rsidR="00735348">
        <w:rPr>
          <w:rFonts w:ascii="Times New Roman" w:hAnsi="Times New Roman" w:cs="Times New Roman"/>
          <w:color w:val="000000"/>
          <w:sz w:val="24"/>
          <w:szCs w:val="24"/>
        </w:rPr>
        <w:t>077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от 07.03.2008 00:00:00.</w:t>
      </w:r>
    </w:p>
    <w:p w:rsidR="0083466B" w:rsidRDefault="0083466B" w:rsidP="0083466B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83466B" w:rsidRDefault="0083466B" w:rsidP="0083466B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недвижимости: не зарегистрировано.</w:t>
      </w:r>
    </w:p>
    <w:p w:rsidR="0083466B" w:rsidRDefault="0083466B" w:rsidP="0083466B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83466B" w:rsidRDefault="0083466B" w:rsidP="0083466B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466B">
        <w:rPr>
          <w:rFonts w:ascii="Times New Roman" w:hAnsi="Times New Roman" w:cs="Times New Roman"/>
          <w:color w:val="000000"/>
          <w:sz w:val="24"/>
          <w:szCs w:val="24"/>
        </w:rPr>
        <w:t>Сведения указаны согласно выписке из</w:t>
      </w:r>
      <w:r w:rsidR="00B150D7">
        <w:rPr>
          <w:rFonts w:ascii="Times New Roman" w:hAnsi="Times New Roman" w:cs="Times New Roman"/>
          <w:color w:val="000000"/>
          <w:sz w:val="24"/>
          <w:szCs w:val="24"/>
        </w:rPr>
        <w:t xml:space="preserve"> Единого</w:t>
      </w:r>
      <w:r w:rsidRPr="0083466B">
        <w:rPr>
          <w:rFonts w:ascii="Times New Roman" w:hAnsi="Times New Roman" w:cs="Times New Roman"/>
          <w:color w:val="000000"/>
          <w:sz w:val="24"/>
          <w:szCs w:val="24"/>
        </w:rPr>
        <w:t xml:space="preserve"> государственного реестра недвижимости об основных характеристиках и зарегистрированных правах на объект недвижимости от 10.06.2021г. №КУВИ-002/2021</w:t>
      </w:r>
      <w:r w:rsidR="00735348">
        <w:rPr>
          <w:rFonts w:ascii="Times New Roman" w:hAnsi="Times New Roman" w:cs="Times New Roman"/>
          <w:color w:val="000000"/>
          <w:sz w:val="24"/>
          <w:szCs w:val="24"/>
        </w:rPr>
        <w:t>-70554302</w:t>
      </w:r>
      <w:r w:rsidRPr="0083466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35348" w:rsidRDefault="00735348" w:rsidP="0083466B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35348" w:rsidRDefault="00735348" w:rsidP="00735348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466B">
        <w:rPr>
          <w:rFonts w:ascii="Times New Roman" w:hAnsi="Times New Roman" w:cs="Times New Roman"/>
          <w:b/>
          <w:color w:val="000000"/>
          <w:sz w:val="24"/>
          <w:szCs w:val="24"/>
        </w:rPr>
        <w:t>Здание.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Кадастровый номер: 47:23:0102001:839. Адрес: Ленинградский область, Гатчинский муниципальный район,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Войсковицкое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сельское поселение, массив п.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Войсковицы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, Промзона №2, уч.8, корпус 6/1. Площадь: 68, 4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кв.м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.  Назначение: нежилое. Наименование: Здание склада маслотары.</w:t>
      </w:r>
    </w:p>
    <w:p w:rsidR="00735348" w:rsidRDefault="00735348" w:rsidP="00735348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Кадастровые номера помещений,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машино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-мест, расположенных в здании или сооружении: 47:23:0102001:1724.</w:t>
      </w:r>
    </w:p>
    <w:p w:rsidR="00735348" w:rsidRDefault="00735348" w:rsidP="00735348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Особые отметки: Право (ограничение права, обременение объекта недвижимости) зарегистрировано на объект недвижимости с назначением:</w:t>
      </w:r>
      <w:r w:rsidRPr="008346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нежилое здание (склад маслотары).</w:t>
      </w:r>
      <w:r w:rsidRPr="008346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Сведения, необходимые для заполнения раздела: 4 – Описание местоположения объекта недвижимости, отсутствуют.</w:t>
      </w:r>
    </w:p>
    <w:p w:rsidR="00735348" w:rsidRDefault="00735348" w:rsidP="00735348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35348" w:rsidRDefault="00735348" w:rsidP="00735348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064E4">
        <w:rPr>
          <w:rFonts w:ascii="Times New Roman" w:hAnsi="Times New Roman" w:cs="Times New Roman"/>
          <w:color w:val="000000"/>
          <w:sz w:val="24"/>
          <w:szCs w:val="24"/>
        </w:rPr>
        <w:t>Вид, номер</w:t>
      </w:r>
      <w:r w:rsidR="007F36B3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3064E4">
        <w:rPr>
          <w:rFonts w:ascii="Times New Roman" w:hAnsi="Times New Roman" w:cs="Times New Roman"/>
          <w:color w:val="000000"/>
          <w:sz w:val="24"/>
          <w:szCs w:val="24"/>
        </w:rPr>
        <w:t xml:space="preserve"> дата</w:t>
      </w:r>
      <w:r w:rsidR="007F36B3">
        <w:rPr>
          <w:rFonts w:ascii="Times New Roman" w:hAnsi="Times New Roman" w:cs="Times New Roman"/>
          <w:color w:val="000000"/>
          <w:sz w:val="24"/>
          <w:szCs w:val="24"/>
        </w:rPr>
        <w:t xml:space="preserve"> и время</w:t>
      </w:r>
      <w:r w:rsidRPr="003064E4">
        <w:rPr>
          <w:rFonts w:ascii="Times New Roman" w:hAnsi="Times New Roman" w:cs="Times New Roman"/>
          <w:color w:val="000000"/>
          <w:sz w:val="24"/>
          <w:szCs w:val="24"/>
        </w:rPr>
        <w:t xml:space="preserve"> государственной регистрации права: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собственность, 47-78-17/148/2008-088 от 11.01.2009 00:00:00.</w:t>
      </w:r>
    </w:p>
    <w:p w:rsidR="00735348" w:rsidRDefault="00735348" w:rsidP="00735348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35348" w:rsidRDefault="00735348" w:rsidP="00735348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недвижимости: не зарегистрировано.</w:t>
      </w:r>
    </w:p>
    <w:p w:rsidR="00735348" w:rsidRDefault="00735348" w:rsidP="00735348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35348" w:rsidRDefault="00735348" w:rsidP="00735348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466B">
        <w:rPr>
          <w:rFonts w:ascii="Times New Roman" w:hAnsi="Times New Roman" w:cs="Times New Roman"/>
          <w:color w:val="000000"/>
          <w:sz w:val="24"/>
          <w:szCs w:val="24"/>
        </w:rPr>
        <w:t>Сведения указаны согласно выписке из</w:t>
      </w:r>
      <w:r w:rsidR="00B150D7" w:rsidRPr="00B150D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150D7">
        <w:rPr>
          <w:rFonts w:ascii="Times New Roman" w:hAnsi="Times New Roman" w:cs="Times New Roman"/>
          <w:color w:val="000000"/>
          <w:sz w:val="24"/>
          <w:szCs w:val="24"/>
        </w:rPr>
        <w:t>Единого</w:t>
      </w:r>
      <w:r w:rsidRPr="0083466B">
        <w:rPr>
          <w:rFonts w:ascii="Times New Roman" w:hAnsi="Times New Roman" w:cs="Times New Roman"/>
          <w:color w:val="000000"/>
          <w:sz w:val="24"/>
          <w:szCs w:val="24"/>
        </w:rPr>
        <w:t xml:space="preserve"> госуда</w:t>
      </w:r>
      <w:r>
        <w:rPr>
          <w:rFonts w:ascii="Times New Roman" w:hAnsi="Times New Roman" w:cs="Times New Roman"/>
          <w:color w:val="000000"/>
          <w:sz w:val="24"/>
          <w:szCs w:val="24"/>
        </w:rPr>
        <w:t>рственного реестра недвижимости,</w:t>
      </w:r>
      <w:r w:rsidRPr="0083466B">
        <w:rPr>
          <w:rFonts w:ascii="Times New Roman" w:hAnsi="Times New Roman" w:cs="Times New Roman"/>
          <w:color w:val="000000"/>
          <w:sz w:val="24"/>
          <w:szCs w:val="24"/>
        </w:rPr>
        <w:t xml:space="preserve"> об основных характеристиках и зарегистрированных правах на объект недвижимости от 10.06.2021г. №КУВИ-002/2021</w:t>
      </w:r>
      <w:r>
        <w:rPr>
          <w:rFonts w:ascii="Times New Roman" w:hAnsi="Times New Roman" w:cs="Times New Roman"/>
          <w:color w:val="000000"/>
          <w:sz w:val="24"/>
          <w:szCs w:val="24"/>
        </w:rPr>
        <w:t>-70557920</w:t>
      </w:r>
      <w:r w:rsidRPr="0083466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35348" w:rsidRDefault="00735348" w:rsidP="0083466B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35348" w:rsidRDefault="00735348" w:rsidP="00735348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466B">
        <w:rPr>
          <w:rFonts w:ascii="Times New Roman" w:hAnsi="Times New Roman" w:cs="Times New Roman"/>
          <w:b/>
          <w:color w:val="000000"/>
          <w:sz w:val="24"/>
          <w:szCs w:val="24"/>
        </w:rPr>
        <w:t>Здание.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Кадастровый номер: 47:23:0102001:1062. Адрес: Ленинградский область, Гатчинский муниципальный район,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Войсковицкое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сельское поселение, массив п.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Войсковицы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, Промзона №2, уч.8, корпус 6/5. Площадь: 153,6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кв.м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.  Назначение: нежилое. Наименование: Здани</w:t>
      </w:r>
      <w:r w:rsidR="003E563F">
        <w:rPr>
          <w:rFonts w:ascii="Times New Roman" w:hAnsi="Times New Roman" w:cs="Times New Roman"/>
          <w:color w:val="000000"/>
          <w:sz w:val="24"/>
          <w:szCs w:val="24"/>
        </w:rPr>
        <w:t>е насосной станции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35348" w:rsidRDefault="00735348" w:rsidP="00735348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Кадастровые номера помещений,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машино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-мест, расположенных в здании ил</w:t>
      </w:r>
      <w:r w:rsidR="003E563F">
        <w:rPr>
          <w:rFonts w:ascii="Times New Roman" w:hAnsi="Times New Roman" w:cs="Times New Roman"/>
          <w:color w:val="000000"/>
          <w:sz w:val="24"/>
          <w:szCs w:val="24"/>
        </w:rPr>
        <w:t>и сооружении: 47:23:0102001:2064,</w:t>
      </w:r>
      <w:r w:rsidR="003E563F" w:rsidRPr="003E56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E563F">
        <w:rPr>
          <w:rFonts w:ascii="Times New Roman" w:hAnsi="Times New Roman" w:cs="Times New Roman"/>
          <w:color w:val="000000"/>
          <w:sz w:val="24"/>
          <w:szCs w:val="24"/>
        </w:rPr>
        <w:t>47:23:0102001:2065, 47:23:0102001:2066.</w:t>
      </w:r>
    </w:p>
    <w:p w:rsidR="00735348" w:rsidRDefault="00735348" w:rsidP="00735348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Особые отметки: Право (ограничение права, обременение объекта недвижимости) зарегистрировано на о</w:t>
      </w:r>
      <w:r w:rsidR="003E563F">
        <w:rPr>
          <w:rFonts w:ascii="Times New Roman" w:hAnsi="Times New Roman" w:cs="Times New Roman"/>
          <w:color w:val="000000"/>
          <w:sz w:val="24"/>
          <w:szCs w:val="24"/>
        </w:rPr>
        <w:t>бъект недвижимости с наименованием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Pr="008346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неж</w:t>
      </w:r>
      <w:r w:rsidR="003E563F">
        <w:rPr>
          <w:rFonts w:ascii="Times New Roman" w:hAnsi="Times New Roman" w:cs="Times New Roman"/>
          <w:color w:val="000000"/>
          <w:sz w:val="24"/>
          <w:szCs w:val="24"/>
        </w:rPr>
        <w:t>илое здание (насосная станция</w:t>
      </w:r>
      <w:r>
        <w:rPr>
          <w:rFonts w:ascii="Times New Roman" w:hAnsi="Times New Roman" w:cs="Times New Roman"/>
          <w:color w:val="000000"/>
          <w:sz w:val="24"/>
          <w:szCs w:val="24"/>
        </w:rPr>
        <w:t>).</w:t>
      </w:r>
      <w:r w:rsidRPr="008346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Сведения, необходимые для заполнения раздела: 4 – Описание местоположения объекта недвижимости, отсутствуют.</w:t>
      </w:r>
    </w:p>
    <w:p w:rsidR="00735348" w:rsidRDefault="00735348" w:rsidP="00735348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35348" w:rsidRDefault="00735348" w:rsidP="00735348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064E4">
        <w:rPr>
          <w:rFonts w:ascii="Times New Roman" w:hAnsi="Times New Roman" w:cs="Times New Roman"/>
          <w:color w:val="000000"/>
          <w:sz w:val="24"/>
          <w:szCs w:val="24"/>
        </w:rPr>
        <w:lastRenderedPageBreak/>
        <w:t>Вид, номер</w:t>
      </w:r>
      <w:r w:rsidR="007F36B3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3064E4">
        <w:rPr>
          <w:rFonts w:ascii="Times New Roman" w:hAnsi="Times New Roman" w:cs="Times New Roman"/>
          <w:color w:val="000000"/>
          <w:sz w:val="24"/>
          <w:szCs w:val="24"/>
        </w:rPr>
        <w:t xml:space="preserve"> дата</w:t>
      </w:r>
      <w:r w:rsidR="007F36B3">
        <w:rPr>
          <w:rFonts w:ascii="Times New Roman" w:hAnsi="Times New Roman" w:cs="Times New Roman"/>
          <w:color w:val="000000"/>
          <w:sz w:val="24"/>
          <w:szCs w:val="24"/>
        </w:rPr>
        <w:t xml:space="preserve"> и время</w:t>
      </w:r>
      <w:r w:rsidRPr="003064E4">
        <w:rPr>
          <w:rFonts w:ascii="Times New Roman" w:hAnsi="Times New Roman" w:cs="Times New Roman"/>
          <w:color w:val="000000"/>
          <w:sz w:val="24"/>
          <w:szCs w:val="24"/>
        </w:rPr>
        <w:t xml:space="preserve"> государственной регистрации права:</w:t>
      </w:r>
      <w:r w:rsidR="003E563F">
        <w:rPr>
          <w:rFonts w:ascii="Times New Roman" w:hAnsi="Times New Roman" w:cs="Times New Roman"/>
          <w:color w:val="000000"/>
          <w:sz w:val="24"/>
          <w:szCs w:val="24"/>
        </w:rPr>
        <w:t xml:space="preserve"> собственность, 47-78-17/017/2008-075 от 07.03.2008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00:00:00.</w:t>
      </w:r>
    </w:p>
    <w:p w:rsidR="00735348" w:rsidRDefault="00735348" w:rsidP="00735348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35348" w:rsidRDefault="00735348" w:rsidP="00735348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недвижимости: не зарегистрировано.</w:t>
      </w:r>
    </w:p>
    <w:p w:rsidR="00735348" w:rsidRDefault="00735348" w:rsidP="00735348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35348" w:rsidRDefault="00735348" w:rsidP="00735348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466B">
        <w:rPr>
          <w:rFonts w:ascii="Times New Roman" w:hAnsi="Times New Roman" w:cs="Times New Roman"/>
          <w:color w:val="000000"/>
          <w:sz w:val="24"/>
          <w:szCs w:val="24"/>
        </w:rPr>
        <w:t>Сведения указаны согласно выписке из</w:t>
      </w:r>
      <w:r w:rsidR="003E0B5A">
        <w:rPr>
          <w:rFonts w:ascii="Times New Roman" w:hAnsi="Times New Roman" w:cs="Times New Roman"/>
          <w:color w:val="000000"/>
          <w:sz w:val="24"/>
          <w:szCs w:val="24"/>
        </w:rPr>
        <w:t xml:space="preserve"> Единого</w:t>
      </w:r>
      <w:r w:rsidRPr="0083466B">
        <w:rPr>
          <w:rFonts w:ascii="Times New Roman" w:hAnsi="Times New Roman" w:cs="Times New Roman"/>
          <w:color w:val="000000"/>
          <w:sz w:val="24"/>
          <w:szCs w:val="24"/>
        </w:rPr>
        <w:t xml:space="preserve"> госуда</w:t>
      </w:r>
      <w:r>
        <w:rPr>
          <w:rFonts w:ascii="Times New Roman" w:hAnsi="Times New Roman" w:cs="Times New Roman"/>
          <w:color w:val="000000"/>
          <w:sz w:val="24"/>
          <w:szCs w:val="24"/>
        </w:rPr>
        <w:t>рственного реестра недвижимости</w:t>
      </w:r>
      <w:r w:rsidRPr="0083466B">
        <w:rPr>
          <w:rFonts w:ascii="Times New Roman" w:hAnsi="Times New Roman" w:cs="Times New Roman"/>
          <w:color w:val="000000"/>
          <w:sz w:val="24"/>
          <w:szCs w:val="24"/>
        </w:rPr>
        <w:t xml:space="preserve"> об основных характеристиках и зарегистрированных правах на объект недвижимости от 10.06.2021г. №КУВИ-002/2021</w:t>
      </w:r>
      <w:r w:rsidR="003E563F">
        <w:rPr>
          <w:rFonts w:ascii="Times New Roman" w:hAnsi="Times New Roman" w:cs="Times New Roman"/>
          <w:color w:val="000000"/>
          <w:sz w:val="24"/>
          <w:szCs w:val="24"/>
        </w:rPr>
        <w:t>-70560275</w:t>
      </w:r>
      <w:r w:rsidRPr="0083466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35348" w:rsidRDefault="00735348" w:rsidP="00735348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E563F" w:rsidRDefault="000343D4" w:rsidP="003E563F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Сооружение.</w:t>
      </w:r>
      <w:r w:rsidR="003E563F">
        <w:rPr>
          <w:rFonts w:ascii="Times New Roman" w:hAnsi="Times New Roman" w:cs="Times New Roman"/>
          <w:color w:val="000000"/>
          <w:sz w:val="24"/>
          <w:szCs w:val="24"/>
        </w:rPr>
        <w:t xml:space="preserve"> Кадастровый номер: 47:23:0000000:36559. Адрес: Ленинградский область, Гатчинский муниципальный район, </w:t>
      </w:r>
      <w:proofErr w:type="spellStart"/>
      <w:r w:rsidR="003E563F">
        <w:rPr>
          <w:rFonts w:ascii="Times New Roman" w:hAnsi="Times New Roman" w:cs="Times New Roman"/>
          <w:color w:val="000000"/>
          <w:sz w:val="24"/>
          <w:szCs w:val="24"/>
        </w:rPr>
        <w:t>Войсковицкое</w:t>
      </w:r>
      <w:proofErr w:type="spellEnd"/>
      <w:r w:rsidR="003E563F">
        <w:rPr>
          <w:rFonts w:ascii="Times New Roman" w:hAnsi="Times New Roman" w:cs="Times New Roman"/>
          <w:color w:val="000000"/>
          <w:sz w:val="24"/>
          <w:szCs w:val="24"/>
        </w:rPr>
        <w:t xml:space="preserve"> сельское поселение, массив п. </w:t>
      </w:r>
      <w:proofErr w:type="spellStart"/>
      <w:r w:rsidR="003E563F">
        <w:rPr>
          <w:rFonts w:ascii="Times New Roman" w:hAnsi="Times New Roman" w:cs="Times New Roman"/>
          <w:color w:val="000000"/>
          <w:sz w:val="24"/>
          <w:szCs w:val="24"/>
        </w:rPr>
        <w:t>Войсковицы</w:t>
      </w:r>
      <w:proofErr w:type="spellEnd"/>
      <w:r w:rsidR="003E563F">
        <w:rPr>
          <w:rFonts w:ascii="Times New Roman" w:hAnsi="Times New Roman" w:cs="Times New Roman"/>
          <w:color w:val="000000"/>
          <w:sz w:val="24"/>
          <w:szCs w:val="24"/>
        </w:rPr>
        <w:t xml:space="preserve">, Промзона №2, уч.8, Лит. АЕ. </w:t>
      </w:r>
      <w:r w:rsidR="003E563F" w:rsidRPr="00D676F2">
        <w:rPr>
          <w:rFonts w:ascii="Times New Roman" w:hAnsi="Times New Roman" w:cs="Times New Roman"/>
          <w:color w:val="000000"/>
          <w:sz w:val="24"/>
          <w:szCs w:val="24"/>
        </w:rPr>
        <w:t>Основная характеристика (для сооруже</w:t>
      </w:r>
      <w:r w:rsidR="003E563F">
        <w:rPr>
          <w:rFonts w:ascii="Times New Roman" w:hAnsi="Times New Roman" w:cs="Times New Roman"/>
          <w:color w:val="000000"/>
          <w:sz w:val="24"/>
          <w:szCs w:val="24"/>
        </w:rPr>
        <w:t xml:space="preserve">ния): </w:t>
      </w:r>
      <w:r w:rsidR="003E563F" w:rsidRPr="005B6F45">
        <w:rPr>
          <w:rFonts w:ascii="Times New Roman" w:hAnsi="Times New Roman" w:cs="Times New Roman"/>
          <w:color w:val="000000"/>
          <w:sz w:val="24"/>
          <w:szCs w:val="24"/>
        </w:rPr>
        <w:t xml:space="preserve">тип: </w:t>
      </w:r>
      <w:r>
        <w:rPr>
          <w:rFonts w:ascii="Times New Roman" w:hAnsi="Times New Roman" w:cs="Times New Roman"/>
          <w:color w:val="000000"/>
          <w:sz w:val="24"/>
          <w:szCs w:val="24"/>
        </w:rPr>
        <w:t>площадь</w:t>
      </w:r>
      <w:r w:rsidR="003E563F">
        <w:rPr>
          <w:rFonts w:ascii="Times New Roman" w:hAnsi="Times New Roman" w:cs="Times New Roman"/>
          <w:color w:val="000000"/>
          <w:sz w:val="24"/>
          <w:szCs w:val="24"/>
        </w:rPr>
        <w:t xml:space="preserve"> значение: 2500</w:t>
      </w:r>
      <w:r w:rsidR="003E563F" w:rsidRPr="00D676F2">
        <w:rPr>
          <w:rFonts w:ascii="Times New Roman" w:hAnsi="Times New Roman" w:cs="Times New Roman"/>
          <w:color w:val="000000"/>
          <w:sz w:val="24"/>
          <w:szCs w:val="24"/>
        </w:rPr>
        <w:t>, единица измерения: в к</w:t>
      </w:r>
      <w:r>
        <w:rPr>
          <w:rFonts w:ascii="Times New Roman" w:hAnsi="Times New Roman" w:cs="Times New Roman"/>
          <w:color w:val="000000"/>
          <w:sz w:val="24"/>
          <w:szCs w:val="24"/>
        </w:rPr>
        <w:t>вадратных</w:t>
      </w:r>
      <w:r w:rsidR="003E563F" w:rsidRPr="00D676F2">
        <w:rPr>
          <w:rFonts w:ascii="Times New Roman" w:hAnsi="Times New Roman" w:cs="Times New Roman"/>
          <w:color w:val="000000"/>
          <w:sz w:val="24"/>
          <w:szCs w:val="24"/>
        </w:rPr>
        <w:t xml:space="preserve"> метрах. </w:t>
      </w:r>
      <w:r w:rsidR="003E563F">
        <w:rPr>
          <w:rFonts w:ascii="Times New Roman" w:hAnsi="Times New Roman" w:cs="Times New Roman"/>
          <w:color w:val="000000"/>
          <w:sz w:val="24"/>
          <w:szCs w:val="24"/>
        </w:rPr>
        <w:t xml:space="preserve">Назначение: объекты внешнего благоустройства. Наименование: </w:t>
      </w:r>
      <w:proofErr w:type="spellStart"/>
      <w:r w:rsidR="003E563F">
        <w:rPr>
          <w:rFonts w:ascii="Times New Roman" w:hAnsi="Times New Roman" w:cs="Times New Roman"/>
          <w:color w:val="000000"/>
          <w:sz w:val="24"/>
          <w:szCs w:val="24"/>
        </w:rPr>
        <w:t>автоподъезды</w:t>
      </w:r>
      <w:proofErr w:type="spellEnd"/>
      <w:r w:rsidR="003E563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E563F" w:rsidRDefault="003E563F" w:rsidP="003E563F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Кадастровые номера помещений,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машино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-мест, расположенных в здании или сооружении: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данные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отсутствуют. </w:t>
      </w:r>
    </w:p>
    <w:p w:rsidR="003E563F" w:rsidRDefault="003E563F" w:rsidP="003E563F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Особые отметки: Право (ограничение права, обременение объекта недвижимости) зарегистрировано на объект недвижимости с назначением:</w:t>
      </w:r>
      <w:r w:rsidRPr="008346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нежилое.</w:t>
      </w:r>
      <w:r w:rsidRPr="008346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Сведения, необходимые для заполнения разделов: 4 – Описание местоположения объекта недвижимости; 5 – План расположения помещения,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машино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-места на этаже (плане этажа), отсутствуют.</w:t>
      </w:r>
    </w:p>
    <w:p w:rsidR="003E563F" w:rsidRPr="003E563F" w:rsidRDefault="003E563F" w:rsidP="003E56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E563F" w:rsidRDefault="003E563F" w:rsidP="003E563F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064E4">
        <w:rPr>
          <w:rFonts w:ascii="Times New Roman" w:hAnsi="Times New Roman" w:cs="Times New Roman"/>
          <w:color w:val="000000"/>
          <w:sz w:val="24"/>
          <w:szCs w:val="24"/>
        </w:rPr>
        <w:t>Вид, номер</w:t>
      </w:r>
      <w:r w:rsidR="007F36B3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3064E4">
        <w:rPr>
          <w:rFonts w:ascii="Times New Roman" w:hAnsi="Times New Roman" w:cs="Times New Roman"/>
          <w:color w:val="000000"/>
          <w:sz w:val="24"/>
          <w:szCs w:val="24"/>
        </w:rPr>
        <w:t xml:space="preserve"> дата</w:t>
      </w:r>
      <w:r w:rsidR="007F36B3">
        <w:rPr>
          <w:rFonts w:ascii="Times New Roman" w:hAnsi="Times New Roman" w:cs="Times New Roman"/>
          <w:color w:val="000000"/>
          <w:sz w:val="24"/>
          <w:szCs w:val="24"/>
        </w:rPr>
        <w:t xml:space="preserve"> и время</w:t>
      </w:r>
      <w:r w:rsidRPr="003064E4">
        <w:rPr>
          <w:rFonts w:ascii="Times New Roman" w:hAnsi="Times New Roman" w:cs="Times New Roman"/>
          <w:color w:val="000000"/>
          <w:sz w:val="24"/>
          <w:szCs w:val="24"/>
        </w:rPr>
        <w:t xml:space="preserve"> государственной регистрации права: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собственность, 47-78-17/017/2008-073 от 07.03.2008 00:00:00.</w:t>
      </w:r>
    </w:p>
    <w:p w:rsidR="003E563F" w:rsidRDefault="003E563F" w:rsidP="003E563F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E563F" w:rsidRDefault="003E563F" w:rsidP="003E563F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недвижимости: не зарегистрировано.</w:t>
      </w:r>
    </w:p>
    <w:p w:rsidR="003E563F" w:rsidRDefault="003E563F" w:rsidP="003E563F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E563F" w:rsidRDefault="003E563F" w:rsidP="003E563F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466B">
        <w:rPr>
          <w:rFonts w:ascii="Times New Roman" w:hAnsi="Times New Roman" w:cs="Times New Roman"/>
          <w:color w:val="000000"/>
          <w:sz w:val="24"/>
          <w:szCs w:val="24"/>
        </w:rPr>
        <w:t>Сведения указаны согласно выписке из</w:t>
      </w:r>
      <w:r w:rsidR="005B6F45">
        <w:rPr>
          <w:rFonts w:ascii="Times New Roman" w:hAnsi="Times New Roman" w:cs="Times New Roman"/>
          <w:color w:val="000000"/>
          <w:sz w:val="24"/>
          <w:szCs w:val="24"/>
        </w:rPr>
        <w:t xml:space="preserve"> Единого</w:t>
      </w:r>
      <w:r w:rsidRPr="0083466B">
        <w:rPr>
          <w:rFonts w:ascii="Times New Roman" w:hAnsi="Times New Roman" w:cs="Times New Roman"/>
          <w:color w:val="000000"/>
          <w:sz w:val="24"/>
          <w:szCs w:val="24"/>
        </w:rPr>
        <w:t xml:space="preserve"> госуда</w:t>
      </w:r>
      <w:r>
        <w:rPr>
          <w:rFonts w:ascii="Times New Roman" w:hAnsi="Times New Roman" w:cs="Times New Roman"/>
          <w:color w:val="000000"/>
          <w:sz w:val="24"/>
          <w:szCs w:val="24"/>
        </w:rPr>
        <w:t>рственного реестра недвижимости</w:t>
      </w:r>
      <w:r w:rsidRPr="0083466B">
        <w:rPr>
          <w:rFonts w:ascii="Times New Roman" w:hAnsi="Times New Roman" w:cs="Times New Roman"/>
          <w:color w:val="000000"/>
          <w:sz w:val="24"/>
          <w:szCs w:val="24"/>
        </w:rPr>
        <w:t xml:space="preserve"> об основных характеристиках и зарегистрированных правах на объект недвижимости от 10.06.2021г. №КУВИ-002/2021</w:t>
      </w:r>
      <w:r>
        <w:rPr>
          <w:rFonts w:ascii="Times New Roman" w:hAnsi="Times New Roman" w:cs="Times New Roman"/>
          <w:color w:val="000000"/>
          <w:sz w:val="24"/>
          <w:szCs w:val="24"/>
        </w:rPr>
        <w:t>-70558721</w:t>
      </w:r>
      <w:r w:rsidRPr="0083466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50C84" w:rsidRDefault="00850C84" w:rsidP="003E563F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7555F" w:rsidRPr="008D0DB5" w:rsidRDefault="0047555F" w:rsidP="0047555F">
      <w:pPr>
        <w:pStyle w:val="a6"/>
        <w:suppressAutoHyphens/>
        <w:spacing w:after="0" w:line="240" w:lineRule="auto"/>
        <w:ind w:left="0" w:firstLine="142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8D0DB5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Иное имущество:</w:t>
      </w:r>
    </w:p>
    <w:p w:rsidR="0047555F" w:rsidRDefault="0047555F" w:rsidP="0047555F">
      <w:pPr>
        <w:pStyle w:val="a6"/>
        <w:suppressAutoHyphens/>
        <w:spacing w:after="0" w:line="240" w:lineRule="auto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proofErr w:type="spellStart"/>
      <w:r w:rsidRPr="00B91FE1">
        <w:rPr>
          <w:rFonts w:ascii="Times New Roman" w:hAnsi="Times New Roman" w:cs="Times New Roman"/>
          <w:sz w:val="24"/>
          <w:szCs w:val="24"/>
        </w:rPr>
        <w:t>Автоналивные</w:t>
      </w:r>
      <w:proofErr w:type="spellEnd"/>
      <w:r w:rsidRPr="00B91FE1">
        <w:rPr>
          <w:rFonts w:ascii="Times New Roman" w:hAnsi="Times New Roman" w:cs="Times New Roman"/>
          <w:sz w:val="24"/>
          <w:szCs w:val="24"/>
        </w:rPr>
        <w:t xml:space="preserve"> стояки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Адрес (местоположение) </w:t>
      </w:r>
      <w:r w:rsidRPr="00B91FE1">
        <w:rPr>
          <w:rFonts w:ascii="Times New Roman" w:hAnsi="Times New Roman" w:cs="Times New Roman"/>
          <w:spacing w:val="-8"/>
          <w:sz w:val="24"/>
          <w:szCs w:val="24"/>
        </w:rPr>
        <w:t xml:space="preserve">Ленинградская область, Гатчинский муниципальный район, </w:t>
      </w:r>
      <w:proofErr w:type="spellStart"/>
      <w:r w:rsidRPr="00B91FE1">
        <w:rPr>
          <w:rFonts w:ascii="Times New Roman" w:hAnsi="Times New Roman" w:cs="Times New Roman"/>
          <w:spacing w:val="-8"/>
          <w:sz w:val="24"/>
          <w:szCs w:val="24"/>
        </w:rPr>
        <w:t>Войсковицкое</w:t>
      </w:r>
      <w:proofErr w:type="spellEnd"/>
      <w:r w:rsidRPr="00B91FE1">
        <w:rPr>
          <w:rFonts w:ascii="Times New Roman" w:hAnsi="Times New Roman" w:cs="Times New Roman"/>
          <w:spacing w:val="-8"/>
          <w:sz w:val="24"/>
          <w:szCs w:val="24"/>
        </w:rPr>
        <w:t xml:space="preserve"> сельское поселение, массив п. </w:t>
      </w:r>
      <w:proofErr w:type="spellStart"/>
      <w:r w:rsidRPr="00B91FE1">
        <w:rPr>
          <w:rFonts w:ascii="Times New Roman" w:hAnsi="Times New Roman" w:cs="Times New Roman"/>
          <w:spacing w:val="-8"/>
          <w:sz w:val="24"/>
          <w:szCs w:val="24"/>
        </w:rPr>
        <w:t>Войсковицы</w:t>
      </w:r>
      <w:proofErr w:type="spellEnd"/>
      <w:r w:rsidRPr="00B91FE1">
        <w:rPr>
          <w:rFonts w:ascii="Times New Roman" w:hAnsi="Times New Roman" w:cs="Times New Roman"/>
          <w:spacing w:val="-8"/>
          <w:sz w:val="24"/>
          <w:szCs w:val="24"/>
        </w:rPr>
        <w:t>, Промзона № 2, уч. 8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.,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022D29">
        <w:rPr>
          <w:rFonts w:ascii="Times New Roman" w:hAnsi="Times New Roman" w:cs="Times New Roman"/>
          <w:sz w:val="24"/>
          <w:szCs w:val="24"/>
        </w:rPr>
        <w:t>инвентарный номер 200023)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7555F" w:rsidRDefault="0047555F" w:rsidP="0047555F">
      <w:pPr>
        <w:pStyle w:val="a6"/>
        <w:suppressAutoHyphens/>
        <w:spacing w:after="0" w:line="240" w:lineRule="auto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91FE1">
        <w:rPr>
          <w:rFonts w:ascii="Times New Roman" w:hAnsi="Times New Roman" w:cs="Times New Roman"/>
          <w:sz w:val="24"/>
          <w:szCs w:val="24"/>
        </w:rPr>
        <w:t>Погреб для проб масла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022D29">
        <w:rPr>
          <w:rFonts w:ascii="Times New Roman" w:hAnsi="Times New Roman" w:cs="Times New Roman"/>
          <w:sz w:val="24"/>
          <w:szCs w:val="24"/>
        </w:rPr>
        <w:t xml:space="preserve">Адрес (местоположение) Ленинградская область, Гатчинский муниципальный район, </w:t>
      </w:r>
      <w:proofErr w:type="spellStart"/>
      <w:r w:rsidRPr="00022D29">
        <w:rPr>
          <w:rFonts w:ascii="Times New Roman" w:hAnsi="Times New Roman" w:cs="Times New Roman"/>
          <w:sz w:val="24"/>
          <w:szCs w:val="24"/>
        </w:rPr>
        <w:t>Войсковицкое</w:t>
      </w:r>
      <w:proofErr w:type="spellEnd"/>
      <w:r w:rsidRPr="00022D29">
        <w:rPr>
          <w:rFonts w:ascii="Times New Roman" w:hAnsi="Times New Roman" w:cs="Times New Roman"/>
          <w:sz w:val="24"/>
          <w:szCs w:val="24"/>
        </w:rPr>
        <w:t xml:space="preserve"> сельское поселение, массив п. </w:t>
      </w:r>
      <w:proofErr w:type="spellStart"/>
      <w:r w:rsidRPr="00022D29">
        <w:rPr>
          <w:rFonts w:ascii="Times New Roman" w:hAnsi="Times New Roman" w:cs="Times New Roman"/>
          <w:sz w:val="24"/>
          <w:szCs w:val="24"/>
        </w:rPr>
        <w:t>Войсковицы</w:t>
      </w:r>
      <w:proofErr w:type="spellEnd"/>
      <w:r w:rsidRPr="00022D29">
        <w:rPr>
          <w:rFonts w:ascii="Times New Roman" w:hAnsi="Times New Roman" w:cs="Times New Roman"/>
          <w:sz w:val="24"/>
          <w:szCs w:val="24"/>
        </w:rPr>
        <w:t>, Промзона № 2, уч. 8, (инвентарный номер 200025).</w:t>
      </w:r>
    </w:p>
    <w:p w:rsidR="0047555F" w:rsidRDefault="0047555F" w:rsidP="0047555F">
      <w:pPr>
        <w:pStyle w:val="a6"/>
        <w:suppressAutoHyphens/>
        <w:spacing w:after="0" w:line="240" w:lineRule="auto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91FE1">
        <w:rPr>
          <w:rFonts w:ascii="Times New Roman" w:hAnsi="Times New Roman" w:cs="Times New Roman"/>
          <w:sz w:val="24"/>
          <w:szCs w:val="24"/>
        </w:rPr>
        <w:t>Сливная эстакада на 16 цистерн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022D29">
        <w:rPr>
          <w:rFonts w:ascii="Times New Roman" w:hAnsi="Times New Roman" w:cs="Times New Roman"/>
          <w:sz w:val="24"/>
          <w:szCs w:val="24"/>
        </w:rPr>
        <w:t xml:space="preserve">Адрес (местоположение) Ленинградская область, Гатчинский муниципальный район, </w:t>
      </w:r>
      <w:proofErr w:type="spellStart"/>
      <w:r w:rsidRPr="00022D29">
        <w:rPr>
          <w:rFonts w:ascii="Times New Roman" w:hAnsi="Times New Roman" w:cs="Times New Roman"/>
          <w:sz w:val="24"/>
          <w:szCs w:val="24"/>
        </w:rPr>
        <w:t>Войсковицкое</w:t>
      </w:r>
      <w:proofErr w:type="spellEnd"/>
      <w:r w:rsidRPr="00022D29">
        <w:rPr>
          <w:rFonts w:ascii="Times New Roman" w:hAnsi="Times New Roman" w:cs="Times New Roman"/>
          <w:sz w:val="24"/>
          <w:szCs w:val="24"/>
        </w:rPr>
        <w:t xml:space="preserve"> сельское поселение, массив п. </w:t>
      </w:r>
      <w:proofErr w:type="spellStart"/>
      <w:r w:rsidRPr="00022D29">
        <w:rPr>
          <w:rFonts w:ascii="Times New Roman" w:hAnsi="Times New Roman" w:cs="Times New Roman"/>
          <w:sz w:val="24"/>
          <w:szCs w:val="24"/>
        </w:rPr>
        <w:t>Войсковицы</w:t>
      </w:r>
      <w:proofErr w:type="spellEnd"/>
      <w:r w:rsidRPr="00022D29">
        <w:rPr>
          <w:rFonts w:ascii="Times New Roman" w:hAnsi="Times New Roman" w:cs="Times New Roman"/>
          <w:sz w:val="24"/>
          <w:szCs w:val="24"/>
        </w:rPr>
        <w:t>, Промзона № 2, уч. 8, (инвентарный номер 200027).</w:t>
      </w:r>
    </w:p>
    <w:p w:rsidR="0047555F" w:rsidRDefault="0047555F" w:rsidP="0047555F">
      <w:pPr>
        <w:pStyle w:val="a6"/>
        <w:suppressAutoHyphens/>
        <w:spacing w:after="0" w:line="240" w:lineRule="auto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B91FE1">
        <w:rPr>
          <w:rFonts w:ascii="Times New Roman" w:hAnsi="Times New Roman" w:cs="Times New Roman"/>
          <w:sz w:val="24"/>
          <w:szCs w:val="24"/>
        </w:rPr>
        <w:t>Пожводоем</w:t>
      </w:r>
      <w:proofErr w:type="spellEnd"/>
      <w:r w:rsidRPr="00B91FE1">
        <w:rPr>
          <w:rFonts w:ascii="Times New Roman" w:hAnsi="Times New Roman" w:cs="Times New Roman"/>
          <w:sz w:val="24"/>
          <w:szCs w:val="24"/>
        </w:rPr>
        <w:t xml:space="preserve"> емкостью 100 м3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022D29">
        <w:rPr>
          <w:rFonts w:ascii="Times New Roman" w:hAnsi="Times New Roman" w:cs="Times New Roman"/>
          <w:sz w:val="24"/>
          <w:szCs w:val="24"/>
        </w:rPr>
        <w:t xml:space="preserve">Адрес (местоположение) Ленинградская область, Гатчинский муниципальный район, </w:t>
      </w:r>
      <w:proofErr w:type="spellStart"/>
      <w:r w:rsidRPr="00022D29">
        <w:rPr>
          <w:rFonts w:ascii="Times New Roman" w:hAnsi="Times New Roman" w:cs="Times New Roman"/>
          <w:sz w:val="24"/>
          <w:szCs w:val="24"/>
        </w:rPr>
        <w:t>Войсковицкое</w:t>
      </w:r>
      <w:proofErr w:type="spellEnd"/>
      <w:r w:rsidRPr="00022D29">
        <w:rPr>
          <w:rFonts w:ascii="Times New Roman" w:hAnsi="Times New Roman" w:cs="Times New Roman"/>
          <w:sz w:val="24"/>
          <w:szCs w:val="24"/>
        </w:rPr>
        <w:t xml:space="preserve"> сельское поселение, массив п. </w:t>
      </w:r>
      <w:proofErr w:type="spellStart"/>
      <w:r w:rsidRPr="00022D29">
        <w:rPr>
          <w:rFonts w:ascii="Times New Roman" w:hAnsi="Times New Roman" w:cs="Times New Roman"/>
          <w:sz w:val="24"/>
          <w:szCs w:val="24"/>
        </w:rPr>
        <w:t>Войсковицы</w:t>
      </w:r>
      <w:proofErr w:type="spellEnd"/>
      <w:r w:rsidRPr="00022D29">
        <w:rPr>
          <w:rFonts w:ascii="Times New Roman" w:hAnsi="Times New Roman" w:cs="Times New Roman"/>
          <w:sz w:val="24"/>
          <w:szCs w:val="24"/>
        </w:rPr>
        <w:t>, Промзона № 2, уч. 8, (инвентарный номер 200029).</w:t>
      </w:r>
    </w:p>
    <w:p w:rsidR="0047555F" w:rsidRPr="00022D29" w:rsidRDefault="0047555F" w:rsidP="0047555F">
      <w:pPr>
        <w:pStyle w:val="a6"/>
        <w:suppressAutoHyphens/>
        <w:spacing w:after="0" w:line="240" w:lineRule="auto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91FE1">
        <w:rPr>
          <w:rFonts w:ascii="Times New Roman" w:hAnsi="Times New Roman" w:cs="Times New Roman"/>
          <w:sz w:val="24"/>
          <w:szCs w:val="24"/>
        </w:rPr>
        <w:t>Резервуар СТР-20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022D29">
        <w:rPr>
          <w:rFonts w:ascii="Times New Roman" w:hAnsi="Times New Roman" w:cs="Times New Roman"/>
          <w:sz w:val="24"/>
          <w:szCs w:val="24"/>
        </w:rPr>
        <w:t xml:space="preserve">Адрес (местоположение) Ленинградская область, Гатчинский муниципальный район, </w:t>
      </w:r>
      <w:proofErr w:type="spellStart"/>
      <w:r w:rsidRPr="00022D29">
        <w:rPr>
          <w:rFonts w:ascii="Times New Roman" w:hAnsi="Times New Roman" w:cs="Times New Roman"/>
          <w:sz w:val="24"/>
          <w:szCs w:val="24"/>
        </w:rPr>
        <w:t>Войсковицкое</w:t>
      </w:r>
      <w:proofErr w:type="spellEnd"/>
      <w:r w:rsidRPr="00022D29">
        <w:rPr>
          <w:rFonts w:ascii="Times New Roman" w:hAnsi="Times New Roman" w:cs="Times New Roman"/>
          <w:sz w:val="24"/>
          <w:szCs w:val="24"/>
        </w:rPr>
        <w:t xml:space="preserve"> сельское поселение, массив п. </w:t>
      </w:r>
      <w:proofErr w:type="spellStart"/>
      <w:r w:rsidRPr="00022D29">
        <w:rPr>
          <w:rFonts w:ascii="Times New Roman" w:hAnsi="Times New Roman" w:cs="Times New Roman"/>
          <w:sz w:val="24"/>
          <w:szCs w:val="24"/>
        </w:rPr>
        <w:t>Войсковицы</w:t>
      </w:r>
      <w:proofErr w:type="spellEnd"/>
      <w:r w:rsidRPr="00022D29">
        <w:rPr>
          <w:rFonts w:ascii="Times New Roman" w:hAnsi="Times New Roman" w:cs="Times New Roman"/>
          <w:sz w:val="24"/>
          <w:szCs w:val="24"/>
        </w:rPr>
        <w:t xml:space="preserve">, Промзона № 2, уч. 8, (инвентарный номер 702250).   </w:t>
      </w:r>
    </w:p>
    <w:p w:rsidR="0047555F" w:rsidRPr="009316D0" w:rsidRDefault="0047555F" w:rsidP="0047555F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1F0B" w:rsidRDefault="007D45D7" w:rsidP="007D45D7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Начальная (с</w:t>
      </w:r>
      <w:r w:rsidR="00381F0B">
        <w:rPr>
          <w:rFonts w:ascii="Times New Roman" w:hAnsi="Times New Roman" w:cs="Times New Roman"/>
          <w:b/>
          <w:sz w:val="24"/>
          <w:szCs w:val="24"/>
        </w:rPr>
        <w:t xml:space="preserve">тартовая) цена Имущества: </w:t>
      </w:r>
      <w:r w:rsidR="00850C84">
        <w:rPr>
          <w:rFonts w:ascii="Times New Roman" w:hAnsi="Times New Roman" w:cs="Times New Roman"/>
          <w:b/>
          <w:sz w:val="24"/>
          <w:szCs w:val="24"/>
        </w:rPr>
        <w:t>28 696 111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916B1">
        <w:rPr>
          <w:rFonts w:ascii="Times New Roman" w:hAnsi="Times New Roman" w:cs="Times New Roman"/>
          <w:sz w:val="24"/>
          <w:szCs w:val="24"/>
        </w:rPr>
        <w:t>(</w:t>
      </w:r>
      <w:r w:rsidR="00850C84">
        <w:rPr>
          <w:rFonts w:ascii="Times New Roman" w:hAnsi="Times New Roman" w:cs="Times New Roman"/>
          <w:sz w:val="24"/>
          <w:szCs w:val="24"/>
        </w:rPr>
        <w:t>двадцать восемь миллионов шестьсот девяносто шесть тысяч сто одиннадцать</w:t>
      </w:r>
      <w:r w:rsidR="00350ADB">
        <w:rPr>
          <w:rFonts w:ascii="Times New Roman" w:hAnsi="Times New Roman" w:cs="Times New Roman"/>
          <w:sz w:val="24"/>
          <w:szCs w:val="24"/>
        </w:rPr>
        <w:t>) рублей</w:t>
      </w:r>
      <w:r w:rsidR="00850C84">
        <w:rPr>
          <w:rFonts w:ascii="Times New Roman" w:hAnsi="Times New Roman" w:cs="Times New Roman"/>
          <w:sz w:val="24"/>
          <w:szCs w:val="24"/>
        </w:rPr>
        <w:t xml:space="preserve"> 26</w:t>
      </w:r>
      <w:r w:rsidR="00381F0B">
        <w:rPr>
          <w:rFonts w:ascii="Times New Roman" w:hAnsi="Times New Roman" w:cs="Times New Roman"/>
          <w:sz w:val="24"/>
          <w:szCs w:val="24"/>
        </w:rPr>
        <w:t xml:space="preserve"> копеек (с учетом НДС</w:t>
      </w:r>
      <w:r w:rsidRPr="00585E32">
        <w:rPr>
          <w:rFonts w:ascii="Times New Roman" w:hAnsi="Times New Roman" w:cs="Times New Roman"/>
          <w:sz w:val="24"/>
          <w:szCs w:val="24"/>
        </w:rPr>
        <w:t>).</w:t>
      </w:r>
      <w:r w:rsidRPr="00585E32">
        <w:rPr>
          <w:rFonts w:ascii="Times New Roman" w:hAnsi="Times New Roman" w:cs="Times New Roman"/>
          <w:b/>
          <w:sz w:val="24"/>
          <w:szCs w:val="24"/>
        </w:rPr>
        <w:tab/>
      </w:r>
    </w:p>
    <w:p w:rsidR="007D45D7" w:rsidRPr="00585E32" w:rsidRDefault="007D45D7" w:rsidP="007D45D7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ab/>
      </w:r>
    </w:p>
    <w:p w:rsidR="007D45D7" w:rsidRDefault="007D45D7" w:rsidP="007D45D7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Величина повышения Начальной (стартовой) цены Имущества («шаг аукциона»): </w:t>
      </w:r>
      <w:r w:rsidR="00350ADB">
        <w:rPr>
          <w:rFonts w:ascii="Times New Roman" w:hAnsi="Times New Roman" w:cs="Times New Roman"/>
          <w:b/>
          <w:sz w:val="24"/>
          <w:szCs w:val="24"/>
        </w:rPr>
        <w:t>300</w:t>
      </w:r>
      <w:r w:rsidR="00E66C48" w:rsidRPr="00E66C48">
        <w:rPr>
          <w:rFonts w:ascii="Times New Roman" w:hAnsi="Times New Roman" w:cs="Times New Roman"/>
          <w:b/>
          <w:sz w:val="24"/>
          <w:szCs w:val="24"/>
        </w:rPr>
        <w:t> </w:t>
      </w:r>
      <w:r w:rsidR="00F916B1" w:rsidRPr="00E66C48">
        <w:rPr>
          <w:rFonts w:ascii="Times New Roman" w:hAnsi="Times New Roman" w:cs="Times New Roman"/>
          <w:b/>
          <w:sz w:val="24"/>
          <w:szCs w:val="24"/>
        </w:rPr>
        <w:t>000</w:t>
      </w:r>
      <w:r w:rsidR="00F916B1" w:rsidRPr="00EB1D8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50ADB">
        <w:rPr>
          <w:rFonts w:ascii="Times New Roman" w:hAnsi="Times New Roman" w:cs="Times New Roman"/>
          <w:sz w:val="24"/>
          <w:szCs w:val="24"/>
        </w:rPr>
        <w:t>(триста</w:t>
      </w:r>
      <w:r w:rsidR="00F916B1">
        <w:rPr>
          <w:rFonts w:ascii="Times New Roman" w:hAnsi="Times New Roman" w:cs="Times New Roman"/>
          <w:sz w:val="24"/>
          <w:szCs w:val="24"/>
        </w:rPr>
        <w:t xml:space="preserve"> тысяч) рублей 00</w:t>
      </w:r>
      <w:r w:rsidRPr="00585E32">
        <w:rPr>
          <w:rFonts w:ascii="Times New Roman" w:hAnsi="Times New Roman" w:cs="Times New Roman"/>
          <w:sz w:val="24"/>
          <w:szCs w:val="24"/>
        </w:rPr>
        <w:t xml:space="preserve"> копеек.</w:t>
      </w:r>
    </w:p>
    <w:p w:rsidR="00381F0B" w:rsidRPr="00585E32" w:rsidRDefault="00381F0B" w:rsidP="007D45D7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D45D7" w:rsidRPr="00585E32" w:rsidRDefault="00F916B1" w:rsidP="007D45D7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Сумма задатка по Лоту №1</w:t>
      </w:r>
      <w:r w:rsidR="007D45D7"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составляет</w:t>
      </w:r>
      <w:r w:rsidR="007D45D7" w:rsidRPr="00F916B1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F916B1">
        <w:rPr>
          <w:rFonts w:ascii="Times New Roman" w:hAnsi="Times New Roman" w:cs="Times New Roman"/>
          <w:sz w:val="24"/>
          <w:szCs w:val="24"/>
        </w:rPr>
        <w:t xml:space="preserve"> </w:t>
      </w:r>
      <w:r w:rsidR="00350ADB">
        <w:rPr>
          <w:rFonts w:ascii="Times New Roman" w:hAnsi="Times New Roman" w:cs="Times New Roman"/>
          <w:b/>
          <w:sz w:val="24"/>
          <w:szCs w:val="24"/>
        </w:rPr>
        <w:t>2 869 611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350ADB">
        <w:rPr>
          <w:rFonts w:ascii="Times New Roman" w:hAnsi="Times New Roman" w:cs="Times New Roman"/>
          <w:sz w:val="24"/>
          <w:szCs w:val="24"/>
        </w:rPr>
        <w:t>два миллиона восемьсот шестьдесят девять тысяч шестьсот одиннадцать) рублей 13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45D7" w:rsidRPr="00585E32">
        <w:rPr>
          <w:rFonts w:ascii="Times New Roman" w:hAnsi="Times New Roman" w:cs="Times New Roman"/>
          <w:sz w:val="24"/>
          <w:szCs w:val="24"/>
        </w:rPr>
        <w:t>копеек (НДС не облагается).</w:t>
      </w:r>
    </w:p>
    <w:p w:rsidR="007D45D7" w:rsidRPr="00585E32" w:rsidRDefault="007D45D7" w:rsidP="007D45D7">
      <w:pPr>
        <w:pStyle w:val="TextBoldCenter"/>
        <w:spacing w:before="0"/>
        <w:ind w:left="-567" w:firstLine="567"/>
        <w:jc w:val="both"/>
        <w:outlineLvl w:val="0"/>
        <w:rPr>
          <w:b w:val="0"/>
          <w:sz w:val="24"/>
          <w:szCs w:val="24"/>
        </w:rPr>
      </w:pPr>
    </w:p>
    <w:p w:rsidR="007D45D7" w:rsidRPr="00585E32" w:rsidRDefault="007D45D7" w:rsidP="007D45D7">
      <w:pPr>
        <w:pStyle w:val="TextBoldCenter"/>
        <w:spacing w:before="0"/>
        <w:ind w:left="-567" w:firstLine="567"/>
        <w:jc w:val="both"/>
        <w:outlineLvl w:val="0"/>
        <w:rPr>
          <w:sz w:val="24"/>
          <w:szCs w:val="24"/>
        </w:rPr>
      </w:pPr>
      <w:r w:rsidRPr="00585E32">
        <w:rPr>
          <w:sz w:val="24"/>
          <w:szCs w:val="24"/>
        </w:rPr>
        <w:t>1.2. Задаток перечисляется на условиях договора о задатке (</w:t>
      </w:r>
      <w:r w:rsidR="003A317E">
        <w:rPr>
          <w:sz w:val="24"/>
          <w:szCs w:val="24"/>
        </w:rPr>
        <w:t>Р</w:t>
      </w:r>
      <w:r w:rsidRPr="00585E32">
        <w:rPr>
          <w:sz w:val="24"/>
          <w:szCs w:val="24"/>
        </w:rPr>
        <w:t>аздел VIII Аукционной документации)</w:t>
      </w:r>
    </w:p>
    <w:p w:rsidR="007D45D7" w:rsidRPr="00585E32" w:rsidRDefault="007D45D7" w:rsidP="007D45D7">
      <w:pPr>
        <w:pStyle w:val="TextBoldCenter"/>
        <w:spacing w:before="0"/>
        <w:ind w:left="-567" w:firstLine="567"/>
        <w:jc w:val="both"/>
        <w:outlineLvl w:val="0"/>
        <w:rPr>
          <w:b w:val="0"/>
          <w:sz w:val="24"/>
          <w:szCs w:val="24"/>
        </w:rPr>
      </w:pPr>
      <w:r w:rsidRPr="00585E32">
        <w:rPr>
          <w:b w:val="0"/>
          <w:sz w:val="24"/>
          <w:szCs w:val="24"/>
        </w:rPr>
        <w:t xml:space="preserve">Задаток для участия в </w:t>
      </w:r>
      <w:r w:rsidR="006016A8">
        <w:rPr>
          <w:b w:val="0"/>
          <w:sz w:val="24"/>
          <w:szCs w:val="24"/>
        </w:rPr>
        <w:t>А</w:t>
      </w:r>
      <w:r w:rsidRPr="00585E32">
        <w:rPr>
          <w:b w:val="0"/>
          <w:sz w:val="24"/>
          <w:szCs w:val="24"/>
        </w:rPr>
        <w:t>укционе служит обеспечением исполнения обязательства Победителя аукциона</w:t>
      </w:r>
      <w:r w:rsidR="00C44DC6">
        <w:rPr>
          <w:b w:val="0"/>
          <w:sz w:val="24"/>
          <w:szCs w:val="24"/>
        </w:rPr>
        <w:t xml:space="preserve"> или </w:t>
      </w:r>
      <w:r w:rsidRPr="00585E32">
        <w:rPr>
          <w:b w:val="0"/>
          <w:sz w:val="24"/>
          <w:szCs w:val="24"/>
        </w:rPr>
        <w:t xml:space="preserve">Единственного участника по заключению договора купли-продажи, оплате приобретенного на </w:t>
      </w:r>
      <w:r w:rsidR="006016A8">
        <w:rPr>
          <w:b w:val="0"/>
          <w:sz w:val="24"/>
          <w:szCs w:val="24"/>
        </w:rPr>
        <w:t>А</w:t>
      </w:r>
      <w:r w:rsidRPr="00585E32">
        <w:rPr>
          <w:b w:val="0"/>
          <w:sz w:val="24"/>
          <w:szCs w:val="24"/>
        </w:rPr>
        <w:t>укционе Имущества и исполнению иных обязательств, предусмотренных Аукционной документацией.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Задаток вносится единым платежом на расчетный счет </w:t>
      </w:r>
      <w:r w:rsidRPr="00585E32">
        <w:rPr>
          <w:rFonts w:ascii="Times New Roman" w:hAnsi="Times New Roman" w:cs="Times New Roman"/>
          <w:bCs/>
          <w:sz w:val="24"/>
          <w:szCs w:val="24"/>
        </w:rPr>
        <w:t>ООО «</w:t>
      </w:r>
      <w:r>
        <w:rPr>
          <w:rFonts w:ascii="Times New Roman" w:hAnsi="Times New Roman" w:cs="Times New Roman"/>
          <w:sz w:val="24"/>
          <w:szCs w:val="24"/>
        </w:rPr>
        <w:t>РТ-Капитал</w:t>
      </w:r>
      <w:r w:rsidRPr="00585E32">
        <w:rPr>
          <w:rFonts w:ascii="Times New Roman" w:hAnsi="Times New Roman" w:cs="Times New Roman"/>
          <w:bCs/>
          <w:sz w:val="24"/>
          <w:szCs w:val="24"/>
        </w:rPr>
        <w:t>»</w:t>
      </w:r>
      <w:r w:rsidRPr="00585E32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Расчетный счет: 40702810800250009461</w:t>
      </w:r>
      <w:r w:rsidRPr="00585E32">
        <w:rPr>
          <w:rFonts w:ascii="Times New Roman" w:hAnsi="Times New Roman" w:cs="Times New Roman"/>
          <w:sz w:val="24"/>
          <w:szCs w:val="24"/>
        </w:rPr>
        <w:br/>
        <w:t>Банк: АО АКБ "НОВИКОМБАНК"</w:t>
      </w:r>
      <w:r w:rsidRPr="00585E32">
        <w:rPr>
          <w:rFonts w:ascii="Times New Roman" w:hAnsi="Times New Roman" w:cs="Times New Roman"/>
          <w:sz w:val="24"/>
          <w:szCs w:val="24"/>
        </w:rPr>
        <w:br/>
        <w:t>БИК: 044525162</w:t>
      </w:r>
      <w:r w:rsidRPr="00585E32">
        <w:rPr>
          <w:rFonts w:ascii="Times New Roman" w:hAnsi="Times New Roman" w:cs="Times New Roman"/>
          <w:sz w:val="24"/>
          <w:szCs w:val="24"/>
        </w:rPr>
        <w:br/>
        <w:t>Корр. счет: 30101810245250000162</w:t>
      </w:r>
    </w:p>
    <w:p w:rsidR="007D45D7" w:rsidRPr="00585E32" w:rsidRDefault="00384040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ИНН </w:t>
      </w:r>
      <w:r w:rsidR="007D45D7" w:rsidRPr="00585E32">
        <w:rPr>
          <w:rFonts w:ascii="Times New Roman" w:hAnsi="Times New Roman" w:cs="Times New Roman"/>
          <w:sz w:val="24"/>
          <w:szCs w:val="24"/>
        </w:rPr>
        <w:t>7704770859 КПП 770401001</w:t>
      </w:r>
    </w:p>
    <w:p w:rsidR="007D45D7" w:rsidRPr="00585E32" w:rsidRDefault="007D45D7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Получатель - ООО «</w:t>
      </w:r>
      <w:r>
        <w:rPr>
          <w:rFonts w:ascii="Times New Roman" w:hAnsi="Times New Roman" w:cs="Times New Roman"/>
          <w:b/>
          <w:sz w:val="24"/>
          <w:szCs w:val="24"/>
        </w:rPr>
        <w:t>РТ-Капитал</w:t>
      </w:r>
      <w:r w:rsidRPr="000A2B15">
        <w:rPr>
          <w:rFonts w:ascii="Times New Roman" w:hAnsi="Times New Roman" w:cs="Times New Roman"/>
          <w:b/>
          <w:sz w:val="24"/>
          <w:szCs w:val="24"/>
        </w:rPr>
        <w:t xml:space="preserve">», в срок, </w:t>
      </w:r>
      <w:r w:rsidR="008F2F52" w:rsidRPr="000A2B15">
        <w:rPr>
          <w:rFonts w:ascii="Times New Roman" w:hAnsi="Times New Roman" w:cs="Times New Roman"/>
          <w:b/>
          <w:sz w:val="24"/>
          <w:szCs w:val="24"/>
        </w:rPr>
        <w:t>не</w:t>
      </w:r>
      <w:r w:rsidR="00C94D1E">
        <w:rPr>
          <w:rFonts w:ascii="Times New Roman" w:hAnsi="Times New Roman" w:cs="Times New Roman"/>
          <w:b/>
          <w:sz w:val="24"/>
          <w:szCs w:val="24"/>
        </w:rPr>
        <w:t xml:space="preserve"> позднее 03.09</w:t>
      </w:r>
      <w:r w:rsidR="008F2F52">
        <w:rPr>
          <w:rFonts w:ascii="Times New Roman" w:hAnsi="Times New Roman" w:cs="Times New Roman"/>
          <w:b/>
          <w:sz w:val="24"/>
          <w:szCs w:val="24"/>
        </w:rPr>
        <w:t>.2021</w:t>
      </w:r>
      <w:r w:rsidRPr="00585E32">
        <w:rPr>
          <w:rFonts w:ascii="Times New Roman" w:hAnsi="Times New Roman" w:cs="Times New Roman"/>
          <w:b/>
          <w:sz w:val="24"/>
          <w:szCs w:val="24"/>
        </w:rPr>
        <w:t>г.</w:t>
      </w:r>
    </w:p>
    <w:p w:rsidR="007D45D7" w:rsidRPr="00585E32" w:rsidRDefault="007D45D7" w:rsidP="007D45D7">
      <w:pPr>
        <w:pStyle w:val="12"/>
        <w:widowControl/>
        <w:tabs>
          <w:tab w:val="left" w:pos="709"/>
        </w:tabs>
        <w:ind w:left="-567" w:firstLine="567"/>
        <w:rPr>
          <w:color w:val="000000"/>
          <w:szCs w:val="24"/>
        </w:rPr>
      </w:pPr>
      <w:r w:rsidRPr="00585E32">
        <w:rPr>
          <w:color w:val="000000"/>
          <w:szCs w:val="24"/>
        </w:rPr>
        <w:t>Платежи осуществляются в рублях, в форме безналичного расчета.</w:t>
      </w:r>
    </w:p>
    <w:p w:rsidR="007D45D7" w:rsidRPr="00585E32" w:rsidRDefault="007D45D7" w:rsidP="007D45D7">
      <w:pPr>
        <w:pStyle w:val="12"/>
        <w:ind w:left="-567" w:firstLine="567"/>
        <w:rPr>
          <w:color w:val="000000"/>
          <w:szCs w:val="24"/>
        </w:rPr>
      </w:pPr>
      <w:r w:rsidRPr="00585E32">
        <w:rPr>
          <w:color w:val="000000"/>
          <w:szCs w:val="24"/>
        </w:rPr>
        <w:t>В платежном поручении на перечисление денежных средств необходимо указывать:</w:t>
      </w:r>
    </w:p>
    <w:p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«В обеспечение обязательств в соответствии с торгами №____________»</w:t>
      </w:r>
      <w:r w:rsidRPr="00585E32" w:rsidDel="00C7222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273F" w:rsidRPr="006D140C" w:rsidRDefault="00AE273F" w:rsidP="00AE273F">
      <w:pPr>
        <w:pStyle w:val="TextBoldCenter"/>
        <w:spacing w:before="0"/>
        <w:ind w:left="-567" w:firstLine="567"/>
        <w:jc w:val="both"/>
        <w:outlineLvl w:val="0"/>
        <w:rPr>
          <w:b w:val="0"/>
          <w:sz w:val="24"/>
          <w:szCs w:val="24"/>
        </w:rPr>
      </w:pPr>
      <w:r w:rsidRPr="006D140C">
        <w:rPr>
          <w:b w:val="0"/>
          <w:sz w:val="24"/>
          <w:szCs w:val="24"/>
        </w:rPr>
        <w:t>Исполнение обязанности Претендента по внесению суммы задатка</w:t>
      </w:r>
      <w:r>
        <w:rPr>
          <w:b w:val="0"/>
          <w:sz w:val="24"/>
          <w:szCs w:val="24"/>
        </w:rPr>
        <w:t>,</w:t>
      </w:r>
      <w:r w:rsidRPr="006D140C">
        <w:rPr>
          <w:b w:val="0"/>
          <w:sz w:val="24"/>
          <w:szCs w:val="24"/>
        </w:rPr>
        <w:t xml:space="preserve"> лицами не являющимися Претендентами не допускается. Внесение суммы задатка</w:t>
      </w:r>
      <w:r>
        <w:rPr>
          <w:b w:val="0"/>
          <w:sz w:val="24"/>
          <w:szCs w:val="24"/>
        </w:rPr>
        <w:t>,</w:t>
      </w:r>
      <w:r w:rsidRPr="006D140C">
        <w:rPr>
          <w:b w:val="0"/>
          <w:sz w:val="24"/>
          <w:szCs w:val="24"/>
        </w:rPr>
        <w:t xml:space="preserve"> лицами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 </w:t>
      </w:r>
    </w:p>
    <w:p w:rsidR="007D45D7" w:rsidRPr="00585E32" w:rsidRDefault="007D45D7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Информационное сообщение о проведении </w:t>
      </w:r>
      <w:r w:rsidR="00A25511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>укциона по продаже имущества и условиях его проведения являются условиями публичной оферты в соответствии со ст</w:t>
      </w:r>
      <w:r w:rsidR="00A25511">
        <w:rPr>
          <w:rFonts w:ascii="Times New Roman" w:hAnsi="Times New Roman" w:cs="Times New Roman"/>
          <w:b/>
          <w:sz w:val="24"/>
          <w:szCs w:val="24"/>
        </w:rPr>
        <w:t>.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437 Гражданского кодекса Российской Федерации. Подача Претендентом </w:t>
      </w:r>
      <w:r w:rsidR="00A25511">
        <w:rPr>
          <w:rFonts w:ascii="Times New Roman" w:hAnsi="Times New Roman" w:cs="Times New Roman"/>
          <w:b/>
          <w:sz w:val="24"/>
          <w:szCs w:val="24"/>
        </w:rPr>
        <w:t>З</w:t>
      </w:r>
      <w:r w:rsidRPr="00585E32">
        <w:rPr>
          <w:rFonts w:ascii="Times New Roman" w:hAnsi="Times New Roman" w:cs="Times New Roman"/>
          <w:b/>
          <w:sz w:val="24"/>
          <w:szCs w:val="24"/>
        </w:rPr>
        <w:t>аявки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и перечисление задатка являются акцептом такой оферты, и договор о задатке считается заключенным в письменной форме.</w:t>
      </w:r>
    </w:p>
    <w:p w:rsidR="007D45D7" w:rsidRPr="00585E32" w:rsidRDefault="007D45D7" w:rsidP="00C94D1E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85E32">
        <w:rPr>
          <w:rFonts w:ascii="Times New Roman" w:eastAsia="Calibri" w:hAnsi="Times New Roman" w:cs="Times New Roman"/>
          <w:bCs/>
          <w:sz w:val="24"/>
          <w:szCs w:val="24"/>
        </w:rPr>
        <w:t xml:space="preserve">Задаток возвращается всем Участникам аукциона, кроме Победителя аукциона и Участника аукциона, который сделал предпоследнее предложение о цене, в течение 5 (пяти) рабочих дней с даты подведения итогов </w:t>
      </w:r>
      <w:r w:rsidR="00A25511">
        <w:rPr>
          <w:rFonts w:ascii="Times New Roman" w:eastAsia="Calibri" w:hAnsi="Times New Roman" w:cs="Times New Roman"/>
          <w:bCs/>
          <w:sz w:val="24"/>
          <w:szCs w:val="24"/>
        </w:rPr>
        <w:t>А</w:t>
      </w:r>
      <w:r w:rsidRPr="00585E32">
        <w:rPr>
          <w:rFonts w:ascii="Times New Roman" w:eastAsia="Calibri" w:hAnsi="Times New Roman" w:cs="Times New Roman"/>
          <w:bCs/>
          <w:sz w:val="24"/>
          <w:szCs w:val="24"/>
        </w:rPr>
        <w:t>укциона Аукционной комиссией. Задаток, перечисленный Победителем аукциона, засчитывается в сумму платежа по договору купли-продажи</w:t>
      </w:r>
      <w:r w:rsidR="001F4710">
        <w:rPr>
          <w:rFonts w:ascii="Times New Roman" w:eastAsia="Calibri" w:hAnsi="Times New Roman" w:cs="Times New Roman"/>
          <w:bCs/>
          <w:sz w:val="24"/>
          <w:szCs w:val="24"/>
        </w:rPr>
        <w:t xml:space="preserve"> Имущества </w:t>
      </w:r>
      <w:r w:rsidR="001F4710" w:rsidRPr="00585E32">
        <w:rPr>
          <w:rFonts w:ascii="Times New Roman" w:eastAsia="Calibri" w:hAnsi="Times New Roman" w:cs="Times New Roman"/>
          <w:bCs/>
          <w:sz w:val="24"/>
          <w:szCs w:val="24"/>
        </w:rPr>
        <w:t>(далее – договор купли-продажи)</w:t>
      </w:r>
      <w:r w:rsidRPr="00585E32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:rsidR="007D45D7" w:rsidRPr="00585E32" w:rsidRDefault="007D45D7" w:rsidP="00C94D1E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ООО «РТ-Капитал»</w:t>
      </w:r>
      <w:r w:rsidRPr="00585E32">
        <w:rPr>
          <w:rFonts w:ascii="Times New Roman" w:eastAsia="Calibri" w:hAnsi="Times New Roman" w:cs="Times New Roman"/>
          <w:bCs/>
          <w:sz w:val="24"/>
          <w:szCs w:val="24"/>
        </w:rPr>
        <w:t xml:space="preserve"> вправе приостановить возврат задатка Претенденту, признанному Участником аукциона и сделавшему предпоследнее предложение о цене Имущества, на срок не более 15 (пятнадцати) рабочих дней.</w:t>
      </w:r>
    </w:p>
    <w:p w:rsidR="00CF7760" w:rsidRPr="00CF7760" w:rsidRDefault="007D45D7" w:rsidP="00C94D1E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85E32">
        <w:rPr>
          <w:rFonts w:ascii="Times New Roman" w:eastAsia="Calibri" w:hAnsi="Times New Roman" w:cs="Times New Roman"/>
          <w:bCs/>
          <w:sz w:val="24"/>
          <w:szCs w:val="24"/>
        </w:rPr>
        <w:t>При уклонении или отказе Победителя аукциона от заключения договора купли-продажи в установленный в п</w:t>
      </w:r>
      <w:r w:rsidR="00A25511">
        <w:rPr>
          <w:rFonts w:ascii="Times New Roman" w:eastAsia="Calibri" w:hAnsi="Times New Roman" w:cs="Times New Roman"/>
          <w:bCs/>
          <w:sz w:val="24"/>
          <w:szCs w:val="24"/>
        </w:rPr>
        <w:t>.</w:t>
      </w:r>
      <w:r w:rsidRPr="00585E32">
        <w:rPr>
          <w:rFonts w:ascii="Times New Roman" w:eastAsia="Calibri" w:hAnsi="Times New Roman" w:cs="Times New Roman"/>
          <w:bCs/>
          <w:sz w:val="24"/>
          <w:szCs w:val="24"/>
        </w:rPr>
        <w:t xml:space="preserve">2.1 </w:t>
      </w:r>
      <w:r w:rsidR="000501C5">
        <w:rPr>
          <w:rFonts w:ascii="Times New Roman" w:eastAsia="Calibri" w:hAnsi="Times New Roman" w:cs="Times New Roman"/>
          <w:bCs/>
          <w:sz w:val="24"/>
          <w:szCs w:val="24"/>
        </w:rPr>
        <w:t>Аукционной документации</w:t>
      </w:r>
      <w:r w:rsidR="00A25511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585E32">
        <w:rPr>
          <w:rFonts w:ascii="Times New Roman" w:eastAsia="Calibri" w:hAnsi="Times New Roman" w:cs="Times New Roman"/>
          <w:bCs/>
          <w:sz w:val="24"/>
          <w:szCs w:val="24"/>
        </w:rPr>
        <w:t>срок, задаток е</w:t>
      </w:r>
      <w:r w:rsidR="00CF7760">
        <w:rPr>
          <w:rFonts w:ascii="Times New Roman" w:eastAsia="Calibri" w:hAnsi="Times New Roman" w:cs="Times New Roman"/>
          <w:bCs/>
          <w:sz w:val="24"/>
          <w:szCs w:val="24"/>
        </w:rPr>
        <w:t>му не возвращается.</w:t>
      </w:r>
    </w:p>
    <w:p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1.3. Сроки подачи </w:t>
      </w:r>
      <w:r w:rsidR="00A25511">
        <w:rPr>
          <w:rFonts w:ascii="Times New Roman" w:hAnsi="Times New Roman" w:cs="Times New Roman"/>
          <w:b/>
          <w:bCs/>
          <w:sz w:val="24"/>
          <w:szCs w:val="24"/>
        </w:rPr>
        <w:t>З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>аявок</w:t>
      </w:r>
      <w:r w:rsidR="00A25511">
        <w:rPr>
          <w:rFonts w:ascii="Times New Roman" w:hAnsi="Times New Roman" w:cs="Times New Roman"/>
          <w:b/>
          <w:bCs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 и проведения </w:t>
      </w:r>
      <w:r w:rsidR="00A25511"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>укциона:</w:t>
      </w:r>
    </w:p>
    <w:p w:rsidR="007D45D7" w:rsidRPr="00585E32" w:rsidRDefault="007D45D7" w:rsidP="007D45D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Дата, время и место начала приема </w:t>
      </w:r>
      <w:r w:rsidR="00A25511">
        <w:rPr>
          <w:rFonts w:ascii="Times New Roman" w:hAnsi="Times New Roman" w:cs="Times New Roman"/>
          <w:b/>
          <w:sz w:val="24"/>
          <w:szCs w:val="24"/>
        </w:rPr>
        <w:t>З</w:t>
      </w:r>
      <w:r w:rsidRPr="00585E32">
        <w:rPr>
          <w:rFonts w:ascii="Times New Roman" w:hAnsi="Times New Roman" w:cs="Times New Roman"/>
          <w:b/>
          <w:sz w:val="24"/>
          <w:szCs w:val="24"/>
        </w:rPr>
        <w:t>аявок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 на участие в Аукционе</w:t>
      </w:r>
      <w:r w:rsidR="00C94D1E">
        <w:rPr>
          <w:rFonts w:ascii="Times New Roman" w:hAnsi="Times New Roman" w:cs="Times New Roman"/>
          <w:b/>
          <w:sz w:val="24"/>
          <w:szCs w:val="24"/>
        </w:rPr>
        <w:t>: 24.06</w:t>
      </w:r>
      <w:r w:rsidR="00A648EC">
        <w:rPr>
          <w:rFonts w:ascii="Times New Roman" w:hAnsi="Times New Roman" w:cs="Times New Roman"/>
          <w:b/>
          <w:sz w:val="24"/>
          <w:szCs w:val="24"/>
        </w:rPr>
        <w:t>.2021г. в 10.00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(по московскому времени) 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на </w:t>
      </w:r>
      <w:r w:rsidR="00A25511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 площадке </w:t>
      </w:r>
      <w:hyperlink r:id="rId13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www.etprf.ru</w:t>
        </w:r>
      </w:hyperlink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:rsidR="007D45D7" w:rsidRPr="00585E32" w:rsidRDefault="007D45D7" w:rsidP="007D45D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Дата, время и место окончания подачи </w:t>
      </w:r>
      <w:r w:rsidR="00A25511">
        <w:rPr>
          <w:rFonts w:ascii="Times New Roman" w:hAnsi="Times New Roman" w:cs="Times New Roman"/>
          <w:b/>
          <w:sz w:val="24"/>
          <w:szCs w:val="24"/>
        </w:rPr>
        <w:t>З</w:t>
      </w:r>
      <w:r w:rsidR="00A25511" w:rsidRPr="00585E32">
        <w:rPr>
          <w:rFonts w:ascii="Times New Roman" w:hAnsi="Times New Roman" w:cs="Times New Roman"/>
          <w:b/>
          <w:sz w:val="24"/>
          <w:szCs w:val="24"/>
        </w:rPr>
        <w:t>аявок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 на участие в Аукционе</w:t>
      </w:r>
      <w:r w:rsidR="00C94D1E">
        <w:rPr>
          <w:rFonts w:ascii="Times New Roman" w:hAnsi="Times New Roman" w:cs="Times New Roman"/>
          <w:b/>
          <w:sz w:val="24"/>
          <w:szCs w:val="24"/>
        </w:rPr>
        <w:t>: 03.09</w:t>
      </w:r>
      <w:r w:rsidR="00D0464C">
        <w:rPr>
          <w:rFonts w:ascii="Times New Roman" w:hAnsi="Times New Roman" w:cs="Times New Roman"/>
          <w:b/>
          <w:sz w:val="24"/>
          <w:szCs w:val="24"/>
        </w:rPr>
        <w:t xml:space="preserve">.2021г. в </w:t>
      </w:r>
      <w:proofErr w:type="gramStart"/>
      <w:r w:rsidR="00D0464C">
        <w:rPr>
          <w:rFonts w:ascii="Times New Roman" w:hAnsi="Times New Roman" w:cs="Times New Roman"/>
          <w:b/>
          <w:sz w:val="24"/>
          <w:szCs w:val="24"/>
        </w:rPr>
        <w:t>17.00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585E32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585E32">
        <w:rPr>
          <w:rFonts w:ascii="Times New Roman" w:hAnsi="Times New Roman" w:cs="Times New Roman"/>
          <w:sz w:val="24"/>
          <w:szCs w:val="24"/>
        </w:rPr>
        <w:t>по московскому времени)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на </w:t>
      </w:r>
      <w:r w:rsidR="00A25511">
        <w:rPr>
          <w:rFonts w:ascii="Times New Roman" w:hAnsi="Times New Roman" w:cs="Times New Roman"/>
          <w:sz w:val="24"/>
          <w:szCs w:val="24"/>
        </w:rPr>
        <w:t>Э</w:t>
      </w:r>
      <w:r w:rsidR="00A25511" w:rsidRPr="00585E32">
        <w:rPr>
          <w:rFonts w:ascii="Times New Roman" w:hAnsi="Times New Roman" w:cs="Times New Roman"/>
          <w:sz w:val="24"/>
          <w:szCs w:val="24"/>
        </w:rPr>
        <w:t>лектронной</w:t>
      </w:r>
      <w:r w:rsidR="00A25511" w:rsidRPr="00585E32">
        <w:rPr>
          <w:rFonts w:ascii="Times New Roman" w:hAnsi="Times New Roman" w:cs="Times New Roman"/>
          <w:bCs/>
          <w:sz w:val="24"/>
          <w:szCs w:val="24"/>
        </w:rPr>
        <w:t xml:space="preserve"> площадке </w:t>
      </w:r>
      <w:hyperlink r:id="rId14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www.etprf.ru</w:t>
        </w:r>
      </w:hyperlink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:rsidR="007D45D7" w:rsidRPr="00585E32" w:rsidRDefault="007D45D7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Дата, время и место рассмотрения </w:t>
      </w:r>
      <w:r w:rsidR="00A25511">
        <w:rPr>
          <w:rFonts w:ascii="Times New Roman" w:hAnsi="Times New Roman" w:cs="Times New Roman"/>
          <w:b/>
          <w:sz w:val="24"/>
          <w:szCs w:val="24"/>
        </w:rPr>
        <w:t>З</w:t>
      </w:r>
      <w:r w:rsidR="00A25511" w:rsidRPr="00585E32">
        <w:rPr>
          <w:rFonts w:ascii="Times New Roman" w:hAnsi="Times New Roman" w:cs="Times New Roman"/>
          <w:b/>
          <w:sz w:val="24"/>
          <w:szCs w:val="24"/>
        </w:rPr>
        <w:t>аявок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b/>
          <w:sz w:val="24"/>
          <w:szCs w:val="24"/>
        </w:rPr>
        <w:t>: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C94D1E">
        <w:rPr>
          <w:rFonts w:ascii="Times New Roman" w:hAnsi="Times New Roman" w:cs="Times New Roman"/>
          <w:b/>
          <w:sz w:val="24"/>
          <w:szCs w:val="24"/>
        </w:rPr>
        <w:t>07.09</w:t>
      </w:r>
      <w:r w:rsidR="00D0464C">
        <w:rPr>
          <w:rFonts w:ascii="Times New Roman" w:hAnsi="Times New Roman" w:cs="Times New Roman"/>
          <w:b/>
          <w:sz w:val="24"/>
          <w:szCs w:val="24"/>
        </w:rPr>
        <w:t>.2021</w:t>
      </w:r>
      <w:r w:rsidR="00E57C40">
        <w:rPr>
          <w:rFonts w:ascii="Times New Roman" w:hAnsi="Times New Roman" w:cs="Times New Roman"/>
          <w:b/>
          <w:sz w:val="24"/>
          <w:szCs w:val="24"/>
        </w:rPr>
        <w:t>г. в 11.00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(по московскому времени) на </w:t>
      </w:r>
      <w:r w:rsidR="00A25511">
        <w:rPr>
          <w:rFonts w:ascii="Times New Roman" w:hAnsi="Times New Roman" w:cs="Times New Roman"/>
          <w:sz w:val="24"/>
          <w:szCs w:val="24"/>
        </w:rPr>
        <w:t>Э</w:t>
      </w:r>
      <w:r w:rsidR="00A25511" w:rsidRPr="00585E32">
        <w:rPr>
          <w:rFonts w:ascii="Times New Roman" w:hAnsi="Times New Roman" w:cs="Times New Roman"/>
          <w:sz w:val="24"/>
          <w:szCs w:val="24"/>
        </w:rPr>
        <w:t>лектронной</w:t>
      </w:r>
      <w:r w:rsidR="00A25511" w:rsidRPr="00585E32">
        <w:rPr>
          <w:rFonts w:ascii="Times New Roman" w:hAnsi="Times New Roman" w:cs="Times New Roman"/>
          <w:bCs/>
          <w:sz w:val="24"/>
          <w:szCs w:val="24"/>
        </w:rPr>
        <w:t xml:space="preserve"> площадке </w:t>
      </w:r>
      <w:hyperlink r:id="rId15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www.etprf.ru</w:t>
        </w:r>
      </w:hyperlink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:rsidR="007D45D7" w:rsidRPr="00585E32" w:rsidRDefault="007D45D7" w:rsidP="0087265E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Дата, время и место проведения </w:t>
      </w:r>
      <w:r w:rsidR="00A25511"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>укциона: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94D1E">
        <w:rPr>
          <w:rFonts w:ascii="Times New Roman" w:hAnsi="Times New Roman" w:cs="Times New Roman"/>
          <w:b/>
          <w:sz w:val="24"/>
          <w:szCs w:val="24"/>
        </w:rPr>
        <w:t>07.09</w:t>
      </w:r>
      <w:r w:rsidR="00E57C40">
        <w:rPr>
          <w:rFonts w:ascii="Times New Roman" w:hAnsi="Times New Roman" w:cs="Times New Roman"/>
          <w:b/>
          <w:sz w:val="24"/>
          <w:szCs w:val="24"/>
        </w:rPr>
        <w:t>.2021г. в 12.00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(по московскому времени) на </w:t>
      </w:r>
      <w:r w:rsidRPr="00585E32">
        <w:rPr>
          <w:rFonts w:ascii="Times New Roman" w:hAnsi="Times New Roman" w:cs="Times New Roman"/>
          <w:sz w:val="24"/>
          <w:szCs w:val="24"/>
        </w:rPr>
        <w:t>электронной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 площадке </w:t>
      </w:r>
      <w:hyperlink r:id="rId16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www.etprf.ru</w:t>
        </w:r>
      </w:hyperlink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1.4.</w:t>
      </w:r>
      <w:r w:rsidRPr="00585E32">
        <w:rPr>
          <w:rFonts w:ascii="Times New Roman" w:hAnsi="Times New Roman" w:cs="Times New Roman"/>
          <w:sz w:val="24"/>
          <w:szCs w:val="24"/>
        </w:rPr>
        <w:t xml:space="preserve"> Ограничения на участие в </w:t>
      </w:r>
      <w:r w:rsidR="000501C5">
        <w:rPr>
          <w:rFonts w:ascii="Times New Roman" w:hAnsi="Times New Roman" w:cs="Times New Roman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нерезидентов Российской Федерации, а также резидентов Российской Федерации, имеющих в качестве учредителей (участников) и аффилированных лиц иностранных физических и юридических лиц: </w:t>
      </w:r>
      <w:r w:rsidR="00060F46">
        <w:rPr>
          <w:rFonts w:ascii="Times New Roman" w:hAnsi="Times New Roman" w:cs="Times New Roman"/>
          <w:bCs/>
          <w:sz w:val="24"/>
          <w:szCs w:val="24"/>
        </w:rPr>
        <w:t>ограничения отсутствуют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:rsidR="007D45D7" w:rsidRPr="00585E32" w:rsidRDefault="007D45D7" w:rsidP="007D45D7">
      <w:pPr>
        <w:pStyle w:val="12"/>
        <w:widowControl/>
        <w:ind w:left="-567" w:firstLine="567"/>
        <w:rPr>
          <w:szCs w:val="24"/>
        </w:rPr>
      </w:pPr>
    </w:p>
    <w:p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2. Заключение договора купли-продажи</w:t>
      </w:r>
    </w:p>
    <w:p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2.1. Договор купли-продажи д</w:t>
      </w:r>
      <w:r w:rsidR="00D03AD1">
        <w:rPr>
          <w:rFonts w:ascii="Times New Roman" w:hAnsi="Times New Roman" w:cs="Times New Roman"/>
          <w:color w:val="000000"/>
          <w:sz w:val="24"/>
          <w:szCs w:val="24"/>
        </w:rPr>
        <w:t>олжен быть заключен в течение 14 (четырнадцать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) календарных дней с даты окончания проведения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2.2. Договор купли-продажи заключается по форме, установленной в 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азделе </w:t>
      </w:r>
      <w:r w:rsidRPr="00585E32">
        <w:rPr>
          <w:rFonts w:ascii="Times New Roman" w:hAnsi="Times New Roman" w:cs="Times New Roman"/>
          <w:color w:val="000000"/>
          <w:sz w:val="24"/>
          <w:szCs w:val="24"/>
          <w:lang w:val="en-US"/>
        </w:rPr>
        <w:t>I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X Аукционной документации, по цене, предложенной Победителем аукциона, либо в случае, предусмотренном п. 2.6.,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 xml:space="preserve"> п.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2.7. Аукционной документации, с Участником аукциона, который сделал предпоследнее предложение о цене Имущества, по цене, предложенной таким Участником аукциона. </w:t>
      </w:r>
    </w:p>
    <w:p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2.3. В случае подачи единственной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на участие в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либо признания Участником аукциона только одного Претендента, с Претендентом, подавшим единственную </w:t>
      </w:r>
      <w:r w:rsidR="003A317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аявку на участие в </w:t>
      </w:r>
      <w:r w:rsidR="003A317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укционе, в случае, если указанная заявка соответствует требованиям и условиям, предусмотренным Аукционной документацией, а также с Претендентом, признанным Единственным участником,  заключается договор купли-продажи по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Начальной (стартовой) цене Имущества, указанной в извещении о проведении </w:t>
      </w:r>
      <w:r w:rsidR="003A317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укциона, в </w:t>
      </w:r>
      <w:r w:rsidR="00D35470" w:rsidRPr="00D35470">
        <w:rPr>
          <w:rFonts w:ascii="Times New Roman" w:hAnsi="Times New Roman" w:cs="Times New Roman"/>
          <w:color w:val="000000"/>
          <w:sz w:val="24"/>
          <w:szCs w:val="24"/>
        </w:rPr>
        <w:t>течение 14 (четырнадцать</w:t>
      </w:r>
      <w:r w:rsidRPr="00D35470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календарных дней с даты окончания проведения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2.4. Победитель аукциона (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Единственны</w:t>
      </w:r>
      <w:r w:rsidR="00D35470">
        <w:rPr>
          <w:rFonts w:ascii="Times New Roman" w:hAnsi="Times New Roman" w:cs="Times New Roman"/>
          <w:color w:val="000000"/>
          <w:sz w:val="24"/>
          <w:szCs w:val="24"/>
        </w:rPr>
        <w:t xml:space="preserve">й участник) обязан в течение </w:t>
      </w:r>
      <w:r w:rsidR="00D35470">
        <w:rPr>
          <w:rFonts w:ascii="Times New Roman" w:hAnsi="Times New Roman" w:cs="Times New Roman"/>
          <w:color w:val="000000"/>
          <w:sz w:val="24"/>
          <w:szCs w:val="24"/>
        </w:rPr>
        <w:br/>
        <w:t>7 (семи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) календарных дней с даты окончания проведения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подписать договор купли-продажи в </w:t>
      </w:r>
      <w:r w:rsidR="00AE273F">
        <w:rPr>
          <w:rFonts w:ascii="Times New Roman" w:hAnsi="Times New Roman" w:cs="Times New Roman"/>
          <w:color w:val="000000"/>
          <w:sz w:val="24"/>
          <w:szCs w:val="24"/>
        </w:rPr>
        <w:t>3 (трех)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экземплярах и направить его Собственнику, либо в случае, предусмотренном п. 2.6., 2.7. Аукционной документации, Участник аукциона, который сделал предпоследнее предложение о цене Имущества, обязан подписать договор купли-продажи в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3 (трех)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экземплярах и направить его Собственнику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 xml:space="preserve"> имущества</w:t>
      </w:r>
      <w:r w:rsidR="00D35470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7 (семи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) календарных дней с даты его уведомления Собственником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об отказе (уклонении) Победителя аукциона от подписания договора купли-продажи и решении Собственника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заключить договор купли-продажи с участником, который сделал предпоследнее предложение о цене Имущества.  </w:t>
      </w:r>
    </w:p>
    <w:p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Победитель аукциона (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Единственный участник), либо в случае, предусмотренном п. 2.6., 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п.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2.7. Аукционной документации, Участник аукциона, который сделал предпоследнее предложение о цене Имущества, считается исполнившим свое обязательство по подписанию договора купли-продажи с даты получения Собственником 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(Продавцом) подписанного 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>Победител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ем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 xml:space="preserve"> или 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>Единственн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957E5" w:rsidRPr="00585E32">
        <w:rPr>
          <w:rFonts w:ascii="Times New Roman" w:hAnsi="Times New Roman" w:cs="Times New Roman"/>
          <w:color w:val="000000"/>
          <w:sz w:val="24"/>
          <w:szCs w:val="24"/>
        </w:rPr>
        <w:t>участник</w:t>
      </w:r>
      <w:r w:rsidR="001957E5">
        <w:rPr>
          <w:rFonts w:ascii="Times New Roman" w:hAnsi="Times New Roman" w:cs="Times New Roman"/>
          <w:color w:val="000000"/>
          <w:sz w:val="24"/>
          <w:szCs w:val="24"/>
        </w:rPr>
        <w:t xml:space="preserve">ом </w:t>
      </w:r>
      <w:r w:rsidR="001957E5" w:rsidRPr="00585E32">
        <w:rPr>
          <w:rFonts w:ascii="Times New Roman" w:hAnsi="Times New Roman" w:cs="Times New Roman"/>
          <w:color w:val="000000"/>
          <w:sz w:val="24"/>
          <w:szCs w:val="24"/>
        </w:rPr>
        <w:t>договора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купли-продажи в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3 (трех)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экземплярах.</w:t>
      </w:r>
    </w:p>
    <w:p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2.5. В случае если Победитель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Единственный участник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 Аукциона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в срок, предусмотренный п. 2.4. Аукционной документации, не представил Собственнику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подписанный договор купли-продажи в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3 (трех)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экземплярах, Победитель аукциона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Единственный участник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 аукциона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признается уклонившимся от заключения договора купли-продажи. При этом задаток Победителю аукциона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Единственному участнику не возвращается.</w:t>
      </w:r>
    </w:p>
    <w:p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2.6. В случае</w:t>
      </w:r>
      <w:r w:rsidR="00AC627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если Победитель аукциона признан уклонившимся от заключения Договора купли-продажи, Собственник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вправе заключить договор купли-продажи с Участником аукциона, который сделал предпоследнее предложение о цене Имущества. </w:t>
      </w:r>
    </w:p>
    <w:p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В этом случае Собственник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направляет такому Участнику аукциона письменное уведомление не позднее:</w:t>
      </w:r>
    </w:p>
    <w:p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- дня получения от Победителя аукциона уведомления об отказе (уклонении) от заключения договора купли-продажи,</w:t>
      </w:r>
    </w:p>
    <w:p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либо</w:t>
      </w:r>
    </w:p>
    <w:p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- дня истечения срока для предоставления Победителем аукциона в адрес Собственника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подписанного со стороны Победителя аукциона договора купли-продажи.</w:t>
      </w:r>
    </w:p>
    <w:p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2.7. Участник аукциона, который сделал предпоследнее предложение о цене Имущества, с момента получения уведомления Собственника об уклонении Победителя аукциона от подписания договора купли-продажи и решении заключить с ним договор купли – продажи, признается Победителем аукциона и несет обязанности, предусмотренные Аукционной документацией для Победителя аукциона. </w:t>
      </w:r>
    </w:p>
    <w:p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2.8. Победитель аукциона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 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Единственный участник (Покупатель) обязуется оплатить Собственнику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(Продавцу) </w:t>
      </w:r>
      <w:r w:rsidR="00EB4224">
        <w:rPr>
          <w:rFonts w:ascii="Times New Roman" w:hAnsi="Times New Roman" w:cs="Times New Roman"/>
          <w:color w:val="000000"/>
          <w:sz w:val="24"/>
          <w:szCs w:val="24"/>
        </w:rPr>
        <w:t>стоимость Имущества в течение 30 (тридцати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) рабочих дней с даты заключения договора купли-продажи.</w:t>
      </w:r>
    </w:p>
    <w:p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2.9. Оплата осуществляется путем перечисления денежных средств на расчетный счет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Собственника имущества (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Продавца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, указанный в договоре купли-продажи.</w:t>
      </w:r>
    </w:p>
    <w:p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3. Организатор аукциона, </w:t>
      </w:r>
      <w:r w:rsidR="00A9164B">
        <w:rPr>
          <w:rFonts w:ascii="Times New Roman" w:hAnsi="Times New Roman" w:cs="Times New Roman"/>
          <w:b/>
          <w:sz w:val="24"/>
          <w:szCs w:val="24"/>
        </w:rPr>
        <w:t>С</w:t>
      </w:r>
      <w:r w:rsidR="00A9164B" w:rsidRPr="00585E32">
        <w:rPr>
          <w:rFonts w:ascii="Times New Roman" w:hAnsi="Times New Roman" w:cs="Times New Roman"/>
          <w:b/>
          <w:sz w:val="24"/>
          <w:szCs w:val="24"/>
        </w:rPr>
        <w:t xml:space="preserve">обственник </w:t>
      </w:r>
      <w:r w:rsidRPr="00585E32">
        <w:rPr>
          <w:rFonts w:ascii="Times New Roman" w:hAnsi="Times New Roman" w:cs="Times New Roman"/>
          <w:b/>
          <w:sz w:val="24"/>
          <w:szCs w:val="24"/>
        </w:rPr>
        <w:t>имущества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2" w:name="_Toc230144039"/>
      <w:r w:rsidRPr="00585E32">
        <w:rPr>
          <w:rFonts w:ascii="Times New Roman" w:hAnsi="Times New Roman" w:cs="Times New Roman"/>
          <w:sz w:val="24"/>
          <w:szCs w:val="24"/>
        </w:rPr>
        <w:t xml:space="preserve">3.1. Организатором аукциона является Общество с ограниченной ответственностью </w:t>
      </w:r>
      <w:r w:rsidR="00A9164B">
        <w:rPr>
          <w:rFonts w:ascii="Times New Roman" w:hAnsi="Times New Roman" w:cs="Times New Roman"/>
          <w:sz w:val="24"/>
          <w:szCs w:val="24"/>
        </w:rPr>
        <w:t xml:space="preserve">               </w:t>
      </w:r>
      <w:proofErr w:type="gramStart"/>
      <w:r w:rsidR="00A9164B">
        <w:rPr>
          <w:rFonts w:ascii="Times New Roman" w:hAnsi="Times New Roman" w:cs="Times New Roman"/>
          <w:sz w:val="24"/>
          <w:szCs w:val="24"/>
        </w:rPr>
        <w:t xml:space="preserve">   </w:t>
      </w:r>
      <w:r w:rsidRPr="00585E32">
        <w:rPr>
          <w:rFonts w:ascii="Times New Roman" w:hAnsi="Times New Roman" w:cs="Times New Roman"/>
          <w:sz w:val="24"/>
          <w:szCs w:val="24"/>
        </w:rPr>
        <w:t>«</w:t>
      </w:r>
      <w:proofErr w:type="gramEnd"/>
      <w:r w:rsidRPr="00585E32">
        <w:rPr>
          <w:rFonts w:ascii="Times New Roman" w:hAnsi="Times New Roman" w:cs="Times New Roman"/>
          <w:sz w:val="24"/>
          <w:szCs w:val="24"/>
        </w:rPr>
        <w:t>РТ-Капитал» (ООО «РТ-Капитал»).</w:t>
      </w:r>
    </w:p>
    <w:p w:rsidR="00AE273F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Адрес Организатора аукциона: 119048, г. Москва, ул. Усачева, д.24</w:t>
      </w:r>
    </w:p>
    <w:p w:rsidR="007D45D7" w:rsidRPr="00D04642" w:rsidRDefault="00AE273F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  <w:lang w:val="en-US"/>
          <w:rPrChange w:id="3" w:author="Краснощёк Светлана Александровна" w:date="2021-06-23T17:30:00Z">
            <w:rPr>
              <w:rFonts w:ascii="Times New Roman" w:hAnsi="Times New Roman" w:cs="Times New Roman"/>
              <w:sz w:val="24"/>
              <w:szCs w:val="24"/>
            </w:rPr>
          </w:rPrChange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7D45D7" w:rsidRPr="00585E32">
        <w:rPr>
          <w:rFonts w:ascii="Times New Roman" w:hAnsi="Times New Roman" w:cs="Times New Roman"/>
          <w:sz w:val="24"/>
          <w:szCs w:val="24"/>
        </w:rPr>
        <w:t>ел</w:t>
      </w:r>
      <w:r w:rsidR="007D45D7" w:rsidRPr="00D04642">
        <w:rPr>
          <w:rFonts w:ascii="Times New Roman" w:hAnsi="Times New Roman" w:cs="Times New Roman"/>
          <w:sz w:val="24"/>
          <w:szCs w:val="24"/>
          <w:lang w:val="en-US"/>
          <w:rPrChange w:id="4" w:author="Краснощёк Светлана Александровна" w:date="2021-06-23T17:30:00Z">
            <w:rPr>
              <w:rFonts w:ascii="Times New Roman" w:hAnsi="Times New Roman" w:cs="Times New Roman"/>
              <w:sz w:val="24"/>
              <w:szCs w:val="24"/>
            </w:rPr>
          </w:rPrChange>
        </w:rPr>
        <w:t xml:space="preserve">.: +7 (495) 580-71-15, </w:t>
      </w:r>
      <w:r w:rsidR="007D45D7" w:rsidRPr="00585E3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7D45D7" w:rsidRPr="00D04642">
        <w:rPr>
          <w:rFonts w:ascii="Times New Roman" w:hAnsi="Times New Roman" w:cs="Times New Roman"/>
          <w:sz w:val="24"/>
          <w:szCs w:val="24"/>
          <w:lang w:val="en-US"/>
          <w:rPrChange w:id="5" w:author="Краснощёк Светлана Александровна" w:date="2021-06-23T17:30:00Z">
            <w:rPr>
              <w:rFonts w:ascii="Times New Roman" w:hAnsi="Times New Roman" w:cs="Times New Roman"/>
              <w:sz w:val="24"/>
              <w:szCs w:val="24"/>
            </w:rPr>
          </w:rPrChange>
        </w:rPr>
        <w:t>-</w:t>
      </w:r>
      <w:r w:rsidR="007D45D7" w:rsidRPr="00585E32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="007D45D7" w:rsidRPr="00D04642">
        <w:rPr>
          <w:rFonts w:ascii="Times New Roman" w:hAnsi="Times New Roman" w:cs="Times New Roman"/>
          <w:sz w:val="24"/>
          <w:szCs w:val="24"/>
          <w:lang w:val="en-US"/>
          <w:rPrChange w:id="6" w:author="Краснощёк Светлана Александровна" w:date="2021-06-23T17:30:00Z">
            <w:rPr>
              <w:rFonts w:ascii="Times New Roman" w:hAnsi="Times New Roman" w:cs="Times New Roman"/>
              <w:sz w:val="24"/>
              <w:szCs w:val="24"/>
            </w:rPr>
          </w:rPrChange>
        </w:rPr>
        <w:t xml:space="preserve">: </w:t>
      </w:r>
      <w:r w:rsidR="00D04642">
        <w:fldChar w:fldCharType="begin"/>
      </w:r>
      <w:r w:rsidR="00D04642" w:rsidRPr="00D04642">
        <w:rPr>
          <w:lang w:val="en-US"/>
          <w:rPrChange w:id="7" w:author="Краснощёк Светлана Александровна" w:date="2021-06-23T17:30:00Z">
            <w:rPr/>
          </w:rPrChange>
        </w:rPr>
        <w:instrText xml:space="preserve"> HYPERLINK "mailto:info@rt-capital.ru" </w:instrText>
      </w:r>
      <w:r w:rsidR="00D04642">
        <w:fldChar w:fldCharType="separate"/>
      </w:r>
      <w:r w:rsidR="007D45D7" w:rsidRPr="00585E32">
        <w:rPr>
          <w:rStyle w:val="af4"/>
          <w:rFonts w:ascii="Times New Roman" w:hAnsi="Times New Roman" w:cs="Times New Roman"/>
          <w:sz w:val="24"/>
          <w:szCs w:val="24"/>
          <w:lang w:val="en-US"/>
        </w:rPr>
        <w:t>info</w:t>
      </w:r>
      <w:r w:rsidR="007D45D7" w:rsidRPr="00D04642">
        <w:rPr>
          <w:rStyle w:val="af4"/>
          <w:rFonts w:ascii="Times New Roman" w:hAnsi="Times New Roman" w:cs="Times New Roman"/>
          <w:sz w:val="24"/>
          <w:szCs w:val="24"/>
          <w:lang w:val="en-US"/>
          <w:rPrChange w:id="8" w:author="Краснощёк Светлана Александровна" w:date="2021-06-23T17:30:00Z">
            <w:rPr>
              <w:rStyle w:val="af4"/>
              <w:rFonts w:ascii="Times New Roman" w:hAnsi="Times New Roman" w:cs="Times New Roman"/>
              <w:sz w:val="24"/>
              <w:szCs w:val="24"/>
            </w:rPr>
          </w:rPrChange>
        </w:rPr>
        <w:t>@</w:t>
      </w:r>
      <w:r w:rsidR="007D45D7" w:rsidRPr="00585E32">
        <w:rPr>
          <w:rStyle w:val="af4"/>
          <w:rFonts w:ascii="Times New Roman" w:hAnsi="Times New Roman" w:cs="Times New Roman"/>
          <w:sz w:val="24"/>
          <w:szCs w:val="24"/>
          <w:lang w:val="en-US"/>
        </w:rPr>
        <w:t>rt</w:t>
      </w:r>
      <w:r w:rsidR="007D45D7" w:rsidRPr="00D04642">
        <w:rPr>
          <w:rStyle w:val="af4"/>
          <w:rFonts w:ascii="Times New Roman" w:hAnsi="Times New Roman" w:cs="Times New Roman"/>
          <w:sz w:val="24"/>
          <w:szCs w:val="24"/>
          <w:lang w:val="en-US"/>
          <w:rPrChange w:id="9" w:author="Краснощёк Светлана Александровна" w:date="2021-06-23T17:30:00Z">
            <w:rPr>
              <w:rStyle w:val="af4"/>
              <w:rFonts w:ascii="Times New Roman" w:hAnsi="Times New Roman" w:cs="Times New Roman"/>
              <w:sz w:val="24"/>
              <w:szCs w:val="24"/>
            </w:rPr>
          </w:rPrChange>
        </w:rPr>
        <w:t>-</w:t>
      </w:r>
      <w:r w:rsidR="007D45D7" w:rsidRPr="00585E32">
        <w:rPr>
          <w:rStyle w:val="af4"/>
          <w:rFonts w:ascii="Times New Roman" w:hAnsi="Times New Roman" w:cs="Times New Roman"/>
          <w:sz w:val="24"/>
          <w:szCs w:val="24"/>
          <w:lang w:val="en-US"/>
        </w:rPr>
        <w:t>capital</w:t>
      </w:r>
      <w:r w:rsidR="007D45D7" w:rsidRPr="00D04642">
        <w:rPr>
          <w:rStyle w:val="af4"/>
          <w:rFonts w:ascii="Times New Roman" w:hAnsi="Times New Roman" w:cs="Times New Roman"/>
          <w:sz w:val="24"/>
          <w:szCs w:val="24"/>
          <w:lang w:val="en-US"/>
          <w:rPrChange w:id="10" w:author="Краснощёк Светлана Александровна" w:date="2021-06-23T17:30:00Z">
            <w:rPr>
              <w:rStyle w:val="af4"/>
              <w:rFonts w:ascii="Times New Roman" w:hAnsi="Times New Roman" w:cs="Times New Roman"/>
              <w:sz w:val="24"/>
              <w:szCs w:val="24"/>
            </w:rPr>
          </w:rPrChange>
        </w:rPr>
        <w:t>.</w:t>
      </w:r>
      <w:r w:rsidR="007D45D7" w:rsidRPr="00585E32">
        <w:rPr>
          <w:rStyle w:val="af4"/>
          <w:rFonts w:ascii="Times New Roman" w:hAnsi="Times New Roman" w:cs="Times New Roman"/>
          <w:sz w:val="24"/>
          <w:szCs w:val="24"/>
          <w:lang w:val="en-US"/>
        </w:rPr>
        <w:t>ru</w:t>
      </w:r>
      <w:r w:rsidR="00D04642">
        <w:rPr>
          <w:rStyle w:val="af4"/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="007D45D7" w:rsidRPr="00D04642">
        <w:rPr>
          <w:rStyle w:val="af4"/>
          <w:rFonts w:ascii="Times New Roman" w:hAnsi="Times New Roman" w:cs="Times New Roman"/>
          <w:sz w:val="24"/>
          <w:szCs w:val="24"/>
          <w:lang w:val="en-US"/>
          <w:rPrChange w:id="11" w:author="Краснощёк Светлана Александровна" w:date="2021-06-23T17:30:00Z">
            <w:rPr>
              <w:rStyle w:val="af4"/>
              <w:rFonts w:ascii="Times New Roman" w:hAnsi="Times New Roman" w:cs="Times New Roman"/>
              <w:sz w:val="24"/>
              <w:szCs w:val="24"/>
            </w:rPr>
          </w:rPrChange>
        </w:rPr>
        <w:t xml:space="preserve">, </w:t>
      </w:r>
      <w:r w:rsidR="007D45D7" w:rsidRPr="00585E32">
        <w:rPr>
          <w:rStyle w:val="af4"/>
          <w:rFonts w:ascii="Times New Roman" w:hAnsi="Times New Roman" w:cs="Times New Roman"/>
          <w:sz w:val="24"/>
          <w:szCs w:val="24"/>
          <w:lang w:val="en-US"/>
        </w:rPr>
        <w:t>torgi</w:t>
      </w:r>
      <w:r w:rsidR="007D45D7" w:rsidRPr="00D04642">
        <w:rPr>
          <w:rStyle w:val="af4"/>
          <w:rFonts w:ascii="Times New Roman" w:hAnsi="Times New Roman" w:cs="Times New Roman"/>
          <w:sz w:val="24"/>
          <w:szCs w:val="24"/>
          <w:lang w:val="en-US"/>
          <w:rPrChange w:id="12" w:author="Краснощёк Светлана Александровна" w:date="2021-06-23T17:30:00Z">
            <w:rPr>
              <w:rStyle w:val="af4"/>
              <w:rFonts w:ascii="Times New Roman" w:hAnsi="Times New Roman" w:cs="Times New Roman"/>
              <w:sz w:val="24"/>
              <w:szCs w:val="24"/>
            </w:rPr>
          </w:rPrChange>
        </w:rPr>
        <w:t>@</w:t>
      </w:r>
      <w:r w:rsidR="007D45D7" w:rsidRPr="00585E32">
        <w:rPr>
          <w:rStyle w:val="af4"/>
          <w:rFonts w:ascii="Times New Roman" w:hAnsi="Times New Roman" w:cs="Times New Roman"/>
          <w:sz w:val="24"/>
          <w:szCs w:val="24"/>
          <w:lang w:val="en-US"/>
        </w:rPr>
        <w:t>rt</w:t>
      </w:r>
      <w:r w:rsidR="007D45D7" w:rsidRPr="00D04642">
        <w:rPr>
          <w:rStyle w:val="af4"/>
          <w:rFonts w:ascii="Times New Roman" w:hAnsi="Times New Roman" w:cs="Times New Roman"/>
          <w:sz w:val="24"/>
          <w:szCs w:val="24"/>
          <w:lang w:val="en-US"/>
          <w:rPrChange w:id="13" w:author="Краснощёк Светлана Александровна" w:date="2021-06-23T17:30:00Z">
            <w:rPr>
              <w:rStyle w:val="af4"/>
              <w:rFonts w:ascii="Times New Roman" w:hAnsi="Times New Roman" w:cs="Times New Roman"/>
              <w:sz w:val="24"/>
              <w:szCs w:val="24"/>
            </w:rPr>
          </w:rPrChange>
        </w:rPr>
        <w:t>-</w:t>
      </w:r>
      <w:r w:rsidR="007D45D7" w:rsidRPr="00585E32">
        <w:rPr>
          <w:rStyle w:val="af4"/>
          <w:rFonts w:ascii="Times New Roman" w:hAnsi="Times New Roman" w:cs="Times New Roman"/>
          <w:sz w:val="24"/>
          <w:szCs w:val="24"/>
          <w:lang w:val="en-US"/>
        </w:rPr>
        <w:t>capital</w:t>
      </w:r>
      <w:r w:rsidR="007D45D7" w:rsidRPr="00D04642">
        <w:rPr>
          <w:rStyle w:val="af4"/>
          <w:rFonts w:ascii="Times New Roman" w:hAnsi="Times New Roman" w:cs="Times New Roman"/>
          <w:sz w:val="24"/>
          <w:szCs w:val="24"/>
          <w:lang w:val="en-US"/>
          <w:rPrChange w:id="14" w:author="Краснощёк Светлана Александровна" w:date="2021-06-23T17:30:00Z">
            <w:rPr>
              <w:rStyle w:val="af4"/>
              <w:rFonts w:ascii="Times New Roman" w:hAnsi="Times New Roman" w:cs="Times New Roman"/>
              <w:sz w:val="24"/>
              <w:szCs w:val="24"/>
            </w:rPr>
          </w:rPrChange>
        </w:rPr>
        <w:t>.</w:t>
      </w:r>
      <w:r w:rsidR="007D45D7" w:rsidRPr="00585E32">
        <w:rPr>
          <w:rStyle w:val="af4"/>
          <w:rFonts w:ascii="Times New Roman" w:hAnsi="Times New Roman" w:cs="Times New Roman"/>
          <w:sz w:val="24"/>
          <w:szCs w:val="24"/>
          <w:lang w:val="en-US"/>
        </w:rPr>
        <w:t>ru</w:t>
      </w:r>
      <w:r w:rsidR="007D45D7" w:rsidRPr="00D04642">
        <w:rPr>
          <w:rFonts w:ascii="Times New Roman" w:hAnsi="Times New Roman" w:cs="Times New Roman"/>
          <w:sz w:val="24"/>
          <w:szCs w:val="24"/>
          <w:lang w:val="en-US"/>
          <w:rPrChange w:id="15" w:author="Краснощёк Светлана Александровна" w:date="2021-06-23T17:30:00Z">
            <w:rPr>
              <w:rFonts w:ascii="Times New Roman" w:hAnsi="Times New Roman" w:cs="Times New Roman"/>
              <w:sz w:val="24"/>
              <w:szCs w:val="24"/>
            </w:rPr>
          </w:rPrChange>
        </w:rPr>
        <w:t>.</w:t>
      </w:r>
    </w:p>
    <w:p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Сайт Организатора аукциона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в сети Интернет </w:t>
      </w:r>
      <w:r w:rsidRPr="00585E32">
        <w:rPr>
          <w:rFonts w:ascii="Times New Roman" w:hAnsi="Times New Roman" w:cs="Times New Roman"/>
          <w:sz w:val="24"/>
          <w:szCs w:val="24"/>
        </w:rPr>
        <w:t xml:space="preserve">- </w:t>
      </w:r>
      <w:hyperlink r:id="rId17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www.rt-capital.ru</w:t>
        </w:r>
      </w:hyperlink>
      <w:r w:rsidRPr="00585E32">
        <w:rPr>
          <w:rStyle w:val="af4"/>
          <w:rFonts w:ascii="Times New Roman" w:hAnsi="Times New Roman" w:cs="Times New Roman"/>
          <w:b/>
          <w:sz w:val="24"/>
          <w:szCs w:val="24"/>
          <w:u w:val="none"/>
        </w:rPr>
        <w:t>.</w:t>
      </w:r>
    </w:p>
    <w:p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3.2. Собственником </w:t>
      </w:r>
      <w:r w:rsidR="00AC627D">
        <w:rPr>
          <w:rFonts w:ascii="Times New Roman" w:hAnsi="Times New Roman" w:cs="Times New Roman"/>
          <w:sz w:val="24"/>
          <w:szCs w:val="24"/>
        </w:rPr>
        <w:t>и</w:t>
      </w:r>
      <w:r w:rsidRPr="00585E32">
        <w:rPr>
          <w:rFonts w:ascii="Times New Roman" w:hAnsi="Times New Roman" w:cs="Times New Roman"/>
          <w:sz w:val="24"/>
          <w:szCs w:val="24"/>
        </w:rPr>
        <w:t xml:space="preserve">мущества является </w:t>
      </w:r>
      <w:r w:rsidR="00965DE0" w:rsidRPr="00965DE0">
        <w:rPr>
          <w:rFonts w:ascii="Times New Roman" w:hAnsi="Times New Roman" w:cs="Times New Roman"/>
          <w:sz w:val="24"/>
          <w:szCs w:val="24"/>
        </w:rPr>
        <w:t xml:space="preserve">Акционерное общество «218 </w:t>
      </w:r>
      <w:r w:rsidR="00C148AD">
        <w:rPr>
          <w:rFonts w:ascii="Times New Roman" w:hAnsi="Times New Roman" w:cs="Times New Roman"/>
          <w:sz w:val="24"/>
          <w:szCs w:val="24"/>
        </w:rPr>
        <w:t>а</w:t>
      </w:r>
      <w:r w:rsidR="00965DE0" w:rsidRPr="00965DE0">
        <w:rPr>
          <w:rFonts w:ascii="Times New Roman" w:hAnsi="Times New Roman" w:cs="Times New Roman"/>
          <w:sz w:val="24"/>
          <w:szCs w:val="24"/>
        </w:rPr>
        <w:t>виационный ремонтный завод» (АО «218 АРЗ»)</w:t>
      </w:r>
      <w:r w:rsidR="00965DE0">
        <w:rPr>
          <w:rFonts w:ascii="Times New Roman" w:hAnsi="Times New Roman" w:cs="Times New Roman"/>
          <w:sz w:val="24"/>
          <w:szCs w:val="24"/>
        </w:rPr>
        <w:t>.</w:t>
      </w:r>
    </w:p>
    <w:p w:rsidR="007D45D7" w:rsidRPr="00965DE0" w:rsidRDefault="007D45D7" w:rsidP="00965DE0">
      <w:pPr>
        <w:spacing w:after="0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Адрес Собственника имущества: </w:t>
      </w:r>
      <w:r w:rsidR="00965DE0" w:rsidRPr="00965DE0">
        <w:rPr>
          <w:rFonts w:ascii="Times New Roman" w:hAnsi="Times New Roman" w:cs="Times New Roman"/>
          <w:sz w:val="24"/>
          <w:szCs w:val="24"/>
        </w:rPr>
        <w:t>188307, Ленинградская обл., Гатчинский р-н,</w:t>
      </w:r>
      <w:r w:rsidR="00965DE0">
        <w:rPr>
          <w:rFonts w:ascii="Times New Roman" w:hAnsi="Times New Roman" w:cs="Times New Roman"/>
          <w:sz w:val="24"/>
          <w:szCs w:val="24"/>
        </w:rPr>
        <w:t xml:space="preserve"> </w:t>
      </w:r>
      <w:r w:rsidR="00965DE0" w:rsidRPr="00965DE0">
        <w:rPr>
          <w:rFonts w:ascii="Times New Roman" w:hAnsi="Times New Roman" w:cs="Times New Roman"/>
          <w:sz w:val="24"/>
          <w:szCs w:val="24"/>
        </w:rPr>
        <w:t xml:space="preserve">г. Гатчина, ул. </w:t>
      </w:r>
      <w:proofErr w:type="spellStart"/>
      <w:r w:rsidR="00965DE0" w:rsidRPr="00965DE0">
        <w:rPr>
          <w:rFonts w:ascii="Times New Roman" w:hAnsi="Times New Roman" w:cs="Times New Roman"/>
          <w:sz w:val="24"/>
          <w:szCs w:val="24"/>
        </w:rPr>
        <w:t>Григорина</w:t>
      </w:r>
      <w:proofErr w:type="spellEnd"/>
      <w:r w:rsidR="00965DE0" w:rsidRPr="00965DE0">
        <w:rPr>
          <w:rFonts w:ascii="Times New Roman" w:hAnsi="Times New Roman" w:cs="Times New Roman"/>
          <w:sz w:val="24"/>
          <w:szCs w:val="24"/>
        </w:rPr>
        <w:t>, д. 7а</w:t>
      </w:r>
      <w:r w:rsidR="00965DE0">
        <w:rPr>
          <w:rFonts w:ascii="Times New Roman" w:hAnsi="Times New Roman" w:cs="Times New Roman"/>
          <w:sz w:val="24"/>
          <w:szCs w:val="24"/>
        </w:rPr>
        <w:t>.</w:t>
      </w:r>
    </w:p>
    <w:p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РАЗДЕЛ II. АУКЦИОННАЯ ДОКУМЕНТАЦИЯ</w:t>
      </w:r>
    </w:p>
    <w:p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A26FC9">
        <w:rPr>
          <w:rFonts w:ascii="Times New Roman" w:hAnsi="Times New Roman" w:cs="Times New Roman"/>
          <w:b/>
          <w:sz w:val="24"/>
          <w:szCs w:val="24"/>
        </w:rPr>
        <w:t>Ознакомление с</w:t>
      </w:r>
      <w:r w:rsidR="00A26FC9"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/>
          <w:sz w:val="24"/>
          <w:szCs w:val="24"/>
        </w:rPr>
        <w:t>Аукционной документаци</w:t>
      </w:r>
      <w:r w:rsidR="00A26FC9">
        <w:rPr>
          <w:rFonts w:ascii="Times New Roman" w:hAnsi="Times New Roman" w:cs="Times New Roman"/>
          <w:b/>
          <w:sz w:val="24"/>
          <w:szCs w:val="24"/>
        </w:rPr>
        <w:t>ей</w:t>
      </w:r>
    </w:p>
    <w:bookmarkEnd w:id="2"/>
    <w:p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4.1. Аукционная документация состоит из двух частей:</w:t>
      </w:r>
    </w:p>
    <w:p w:rsidR="007D45D7" w:rsidRPr="00585E32" w:rsidRDefault="007D45D7" w:rsidP="007D45D7">
      <w:pPr>
        <w:tabs>
          <w:tab w:val="left" w:pos="426"/>
          <w:tab w:val="num" w:pos="144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– Часть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585E32">
        <w:rPr>
          <w:rFonts w:ascii="Times New Roman" w:hAnsi="Times New Roman" w:cs="Times New Roman"/>
          <w:sz w:val="24"/>
          <w:szCs w:val="24"/>
        </w:rPr>
        <w:t>. «Правила проведения аукциона»;</w:t>
      </w:r>
    </w:p>
    <w:p w:rsidR="007D45D7" w:rsidRPr="00585E32" w:rsidRDefault="007D45D7" w:rsidP="007D45D7">
      <w:pPr>
        <w:tabs>
          <w:tab w:val="left" w:pos="426"/>
          <w:tab w:val="num" w:pos="144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– Часть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585E32">
        <w:rPr>
          <w:rFonts w:ascii="Times New Roman" w:hAnsi="Times New Roman" w:cs="Times New Roman"/>
          <w:sz w:val="24"/>
          <w:szCs w:val="24"/>
        </w:rPr>
        <w:t>. «Формы документов».</w:t>
      </w:r>
    </w:p>
    <w:p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4.2. Аукционная документация размещается на сайте Организатора аукциона</w:t>
      </w:r>
      <w:r w:rsidRPr="00585E32"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и на сайте Электронной площадки</w:t>
      </w:r>
      <w:r w:rsidRPr="00585E32">
        <w:t>.</w:t>
      </w:r>
    </w:p>
    <w:p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4.3. Претендент вправе воспользоваться информацией об </w:t>
      </w:r>
      <w:r w:rsidR="00A9164B">
        <w:rPr>
          <w:rFonts w:ascii="Times New Roman" w:hAnsi="Times New Roman" w:cs="Times New Roman"/>
          <w:sz w:val="24"/>
          <w:szCs w:val="24"/>
        </w:rPr>
        <w:t>А</w:t>
      </w:r>
      <w:r w:rsidR="00A9164B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, размещенной на сайте Организатора аукциона, на сайте Электронной площадки.</w:t>
      </w:r>
    </w:p>
    <w:p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4.4. Аукционная комиссия не несет ответственности за содержание Аукционной документации, полученной Претендентом неофициально, и во всех случаях руководствуется текстом Аукционной документации, размещенной на сайтах </w:t>
      </w:r>
      <w:hyperlink r:id="rId18" w:history="1">
        <w:r w:rsidRPr="00585E32">
          <w:rPr>
            <w:rFonts w:ascii="Times New Roman" w:hAnsi="Times New Roman" w:cs="Times New Roman"/>
            <w:sz w:val="24"/>
            <w:szCs w:val="24"/>
          </w:rPr>
          <w:t>Организатора</w:t>
        </w:r>
      </w:hyperlink>
      <w:r w:rsidRPr="00585E32">
        <w:rPr>
          <w:rFonts w:ascii="Times New Roman" w:hAnsi="Times New Roman" w:cs="Times New Roman"/>
          <w:sz w:val="24"/>
          <w:szCs w:val="24"/>
        </w:rPr>
        <w:t xml:space="preserve"> аукциона и Электронной площадк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5. </w:t>
      </w:r>
      <w:r>
        <w:rPr>
          <w:rFonts w:ascii="Times New Roman" w:hAnsi="Times New Roman" w:cs="Times New Roman"/>
          <w:b/>
          <w:sz w:val="24"/>
          <w:szCs w:val="24"/>
        </w:rPr>
        <w:t>Изменение документации об электронном аукционе, о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тказ от проведения </w:t>
      </w:r>
      <w:r w:rsidR="00A9164B">
        <w:rPr>
          <w:rFonts w:ascii="Times New Roman" w:hAnsi="Times New Roman" w:cs="Times New Roman"/>
          <w:b/>
          <w:sz w:val="24"/>
          <w:szCs w:val="24"/>
        </w:rPr>
        <w:t>А</w:t>
      </w:r>
      <w:r w:rsidR="00A9164B" w:rsidRPr="00585E32">
        <w:rPr>
          <w:rFonts w:ascii="Times New Roman" w:hAnsi="Times New Roman" w:cs="Times New Roman"/>
          <w:b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outlineLvl w:val="1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5.1. </w:t>
      </w:r>
      <w:r w:rsidR="000D3DFC"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срок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не позднее, чем за </w:t>
      </w:r>
      <w:r w:rsidR="00806F01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806F01">
        <w:rPr>
          <w:rFonts w:ascii="Times New Roman" w:hAnsi="Times New Roman" w:cs="Times New Roman"/>
          <w:color w:val="000000"/>
          <w:sz w:val="24"/>
          <w:szCs w:val="24"/>
        </w:rPr>
        <w:t>три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ка</w:t>
      </w:r>
      <w:r w:rsidR="00806F01">
        <w:rPr>
          <w:rFonts w:ascii="Times New Roman" w:hAnsi="Times New Roman" w:cs="Times New Roman"/>
          <w:color w:val="000000"/>
          <w:sz w:val="24"/>
          <w:szCs w:val="24"/>
        </w:rPr>
        <w:t>лендарных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дн</w:t>
      </w:r>
      <w:r w:rsidR="00806F01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до наступления даты проведения 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C5818">
        <w:rPr>
          <w:rFonts w:ascii="Times New Roman" w:hAnsi="Times New Roman" w:cs="Times New Roman"/>
          <w:color w:val="000000"/>
          <w:sz w:val="24"/>
          <w:szCs w:val="24"/>
        </w:rPr>
        <w:t xml:space="preserve">в Аукционную документацию могут быть внесены изменения, в том числе – в части продления срока приема 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8C5818">
        <w:rPr>
          <w:rFonts w:ascii="Times New Roman" w:hAnsi="Times New Roman" w:cs="Times New Roman"/>
          <w:color w:val="000000"/>
          <w:sz w:val="24"/>
          <w:szCs w:val="24"/>
        </w:rPr>
        <w:t>аявок на участие в Аукционе. Изменения, вносимые в Аукционную документацию (новая редакция Аукционной документации), согласовываются и утверждаются в порядке, аналогичном порядку согласования и утверждения Аукционной документации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5.2. Организатор аукциона вправе отказаться от проведения 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 не позднее чем за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3 (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три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календарных дня до наступления даты его проведения. </w:t>
      </w:r>
    </w:p>
    <w:p w:rsidR="007D45D7" w:rsidRDefault="007D45D7" w:rsidP="007D45D7">
      <w:pPr>
        <w:tabs>
          <w:tab w:val="left" w:pos="426"/>
        </w:tabs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5.3. Извещение </w:t>
      </w:r>
      <w:r w:rsidRPr="008C5818">
        <w:rPr>
          <w:rFonts w:ascii="Times New Roman" w:hAnsi="Times New Roman" w:cs="Times New Roman"/>
          <w:color w:val="000000"/>
          <w:sz w:val="24"/>
          <w:szCs w:val="24"/>
        </w:rPr>
        <w:t>о внесении изменений в Аукционную документацию и об</w:t>
      </w:r>
      <w: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отмене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размещается на сайте Организатора аукциона и на сайте Электронной площадки.</w:t>
      </w:r>
    </w:p>
    <w:p w:rsidR="00A26FC9" w:rsidRPr="00FC1FAD" w:rsidRDefault="00A26FC9" w:rsidP="00FC1FAD">
      <w:pPr>
        <w:pStyle w:val="a6"/>
        <w:numPr>
          <w:ilvl w:val="1"/>
          <w:numId w:val="34"/>
        </w:numPr>
        <w:spacing w:after="0" w:line="240" w:lineRule="auto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C1FA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Изменение Предмета</w:t>
      </w:r>
      <w:r w:rsidRPr="00FC1FAD">
        <w:rPr>
          <w:rFonts w:ascii="Times New Roman" w:hAnsi="Times New Roman" w:cs="Times New Roman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 w:rsidRPr="00FC1FA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допускается.</w:t>
      </w:r>
    </w:p>
    <w:p w:rsidR="00A9164B" w:rsidRPr="00585E32" w:rsidRDefault="00A9164B" w:rsidP="003F3BFA">
      <w:pPr>
        <w:tabs>
          <w:tab w:val="left" w:pos="426"/>
        </w:tabs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D45D7" w:rsidRPr="00585E32" w:rsidRDefault="007D45D7" w:rsidP="007D45D7">
      <w:pPr>
        <w:tabs>
          <w:tab w:val="left" w:pos="426"/>
          <w:tab w:val="left" w:pos="1620"/>
        </w:tabs>
        <w:spacing w:after="0" w:line="240" w:lineRule="auto"/>
        <w:ind w:left="-567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bookmarkStart w:id="16" w:name="_Toc229476271"/>
      <w:bookmarkStart w:id="17" w:name="_Toc230144038"/>
      <w:r w:rsidRPr="00585E32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585E32">
        <w:rPr>
          <w:rFonts w:ascii="Times New Roman" w:hAnsi="Times New Roman" w:cs="Times New Roman"/>
          <w:b/>
          <w:sz w:val="24"/>
          <w:szCs w:val="24"/>
        </w:rPr>
        <w:t>. УСЛОВИЯ УЧАСТИЯ В АУКЦИОНЕ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6. Требования, предъявляемые к лицам, изъявившим желание участвовать в </w:t>
      </w:r>
      <w:r w:rsidR="00C1206D">
        <w:rPr>
          <w:rFonts w:ascii="Times New Roman" w:hAnsi="Times New Roman" w:cs="Times New Roman"/>
          <w:b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b/>
          <w:sz w:val="24"/>
          <w:szCs w:val="24"/>
        </w:rPr>
        <w:t>укционе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6.1. 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аявку на участие в </w:t>
      </w:r>
      <w:r w:rsidR="00A26FC9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</w:t>
      </w:r>
      <w:r w:rsidR="007765B1">
        <w:rPr>
          <w:rFonts w:ascii="Times New Roman" w:hAnsi="Times New Roman" w:cs="Times New Roman"/>
          <w:sz w:val="24"/>
          <w:szCs w:val="24"/>
        </w:rPr>
        <w:t>, с учетом ограничений, установленных п.1.4. Аукционной документации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6.2. Для участия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>устанавливаются следующие обязательные требования, предъявляемые к Претендентам:</w:t>
      </w:r>
    </w:p>
    <w:p w:rsidR="007D45D7" w:rsidRPr="00585E32" w:rsidRDefault="007D45D7" w:rsidP="007D45D7">
      <w:pPr>
        <w:pStyle w:val="Style7"/>
        <w:widowControl/>
        <w:tabs>
          <w:tab w:val="left" w:pos="426"/>
        </w:tabs>
        <w:autoSpaceDE/>
        <w:autoSpaceDN/>
        <w:adjustRightInd/>
        <w:spacing w:before="0" w:line="240" w:lineRule="auto"/>
        <w:ind w:left="-567" w:firstLine="567"/>
        <w:rPr>
          <w:rFonts w:ascii="Times New Roman" w:hAnsi="Times New Roman" w:cs="Times New Roman"/>
          <w:lang w:eastAsia="en-US"/>
        </w:rPr>
      </w:pPr>
      <w:r w:rsidRPr="00585E32">
        <w:rPr>
          <w:rFonts w:ascii="Times New Roman" w:hAnsi="Times New Roman" w:cs="Times New Roman"/>
          <w:lang w:eastAsia="en-US"/>
        </w:rPr>
        <w:t>- Непроведение ликвидации Претендента - юридического лица и отсутствие решения арбитражного суда о признании Претендента - юридического лица, индивидуального предпринимателя банкротом и об открытии конкурсного производства;</w:t>
      </w:r>
    </w:p>
    <w:p w:rsidR="007D45D7" w:rsidRPr="00585E32" w:rsidRDefault="007D45D7" w:rsidP="007D45D7">
      <w:pPr>
        <w:pStyle w:val="Style7"/>
        <w:widowControl/>
        <w:tabs>
          <w:tab w:val="left" w:pos="426"/>
        </w:tabs>
        <w:autoSpaceDE/>
        <w:autoSpaceDN/>
        <w:adjustRightInd/>
        <w:spacing w:before="0" w:line="240" w:lineRule="auto"/>
        <w:ind w:left="-567" w:firstLine="567"/>
        <w:rPr>
          <w:rFonts w:ascii="Times New Roman" w:hAnsi="Times New Roman" w:cs="Times New Roman"/>
          <w:lang w:eastAsia="en-US"/>
        </w:rPr>
      </w:pPr>
      <w:r w:rsidRPr="00585E32">
        <w:rPr>
          <w:rFonts w:ascii="Times New Roman" w:hAnsi="Times New Roman" w:cs="Times New Roman"/>
          <w:lang w:eastAsia="en-US"/>
        </w:rPr>
        <w:lastRenderedPageBreak/>
        <w:t>- отсутствие решения арбитражного суда о признании Претендента - физического лица (гражданина) банкротом;</w:t>
      </w:r>
    </w:p>
    <w:p w:rsidR="007D45D7" w:rsidRPr="00585E32" w:rsidRDefault="007D45D7" w:rsidP="007D45D7">
      <w:pPr>
        <w:pStyle w:val="Style7"/>
        <w:widowControl/>
        <w:tabs>
          <w:tab w:val="left" w:pos="426"/>
        </w:tabs>
        <w:autoSpaceDE/>
        <w:autoSpaceDN/>
        <w:adjustRightInd/>
        <w:spacing w:before="0" w:line="240" w:lineRule="auto"/>
        <w:ind w:left="-567" w:firstLine="567"/>
        <w:rPr>
          <w:rFonts w:ascii="Times New Roman" w:hAnsi="Times New Roman" w:cs="Times New Roman"/>
          <w:lang w:eastAsia="en-US"/>
        </w:rPr>
      </w:pPr>
      <w:r w:rsidRPr="00585E32">
        <w:rPr>
          <w:rFonts w:ascii="Times New Roman" w:hAnsi="Times New Roman" w:cs="Times New Roman"/>
          <w:lang w:eastAsia="en-US"/>
        </w:rPr>
        <w:t xml:space="preserve">- </w:t>
      </w:r>
      <w:proofErr w:type="spellStart"/>
      <w:r w:rsidRPr="00585E32">
        <w:rPr>
          <w:rFonts w:ascii="Times New Roman" w:hAnsi="Times New Roman" w:cs="Times New Roman"/>
          <w:lang w:eastAsia="en-US"/>
        </w:rPr>
        <w:t>Неприостановление</w:t>
      </w:r>
      <w:proofErr w:type="spellEnd"/>
      <w:r w:rsidRPr="00585E32">
        <w:rPr>
          <w:rFonts w:ascii="Times New Roman" w:hAnsi="Times New Roman" w:cs="Times New Roman"/>
          <w:lang w:eastAsia="en-US"/>
        </w:rPr>
        <w:t xml:space="preserve"> деятельности Претендента в порядке, предусмотренном действующим законодательством </w:t>
      </w:r>
      <w:r w:rsidR="00C1206D">
        <w:rPr>
          <w:rFonts w:ascii="Times New Roman" w:hAnsi="Times New Roman" w:cs="Times New Roman"/>
          <w:lang w:eastAsia="en-US"/>
        </w:rPr>
        <w:t>Российской Федерации</w:t>
      </w:r>
      <w:r w:rsidRPr="00585E32">
        <w:rPr>
          <w:rFonts w:ascii="Times New Roman" w:hAnsi="Times New Roman" w:cs="Times New Roman"/>
          <w:lang w:eastAsia="en-US"/>
        </w:rPr>
        <w:t>, на день подачи Претендентом заявки на участие в аукционе.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6.3. Аукционная комиссия принимает решение об отказе Претенденту в допуске к участию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 в случаях:</w:t>
      </w:r>
    </w:p>
    <w:p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представленные документы не подтверждают права Претендента быть Участником аукциона, в соответствии с законодательством Российской Федерации;</w:t>
      </w:r>
    </w:p>
    <w:p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представлены не все документы в соответствии с перечнем, указанным в п. 12. Аукционной документации, или оформление указанных документов не соответствует законодательству Российской Федерации, </w:t>
      </w:r>
    </w:p>
    <w:p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аявка </w:t>
      </w:r>
      <w:r w:rsidR="00A26FC9">
        <w:rPr>
          <w:rFonts w:ascii="Times New Roman" w:hAnsi="Times New Roman" w:cs="Times New Roman"/>
          <w:sz w:val="24"/>
          <w:szCs w:val="24"/>
        </w:rPr>
        <w:t xml:space="preserve">на участие в Аукционе </w:t>
      </w:r>
      <w:r w:rsidRPr="00585E32">
        <w:rPr>
          <w:rFonts w:ascii="Times New Roman" w:hAnsi="Times New Roman" w:cs="Times New Roman"/>
          <w:sz w:val="24"/>
          <w:szCs w:val="24"/>
        </w:rPr>
        <w:t>подана лицом, не уполномоченным Претендентом на осуществление таких действий;</w:t>
      </w:r>
    </w:p>
    <w:p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не подтверждено поступление в установленный срок задатка на счет, указанный в извещении;</w:t>
      </w:r>
    </w:p>
    <w:p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документы, представленные в составе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аявки</w:t>
      </w:r>
      <w:r w:rsidR="00A26FC9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содержат недостоверные сведения; </w:t>
      </w:r>
    </w:p>
    <w:p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несоответствия Претендента требованиям, установленным Аукционной документацией.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Перечень указанных оснований отказа Претенденту в участии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>является исчерпывающим.</w:t>
      </w:r>
    </w:p>
    <w:p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6.4. Претенденты несут за свой счет все расходы, связанные с подготовкой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аявки на участие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и своим участием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D45D7" w:rsidRPr="00585E32" w:rsidRDefault="007D45D7" w:rsidP="007D45D7">
      <w:pPr>
        <w:tabs>
          <w:tab w:val="left" w:pos="426"/>
          <w:tab w:val="left" w:pos="1620"/>
        </w:tabs>
        <w:spacing w:after="0" w:line="240" w:lineRule="auto"/>
        <w:ind w:left="-567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585E32">
        <w:rPr>
          <w:rFonts w:ascii="Times New Roman" w:hAnsi="Times New Roman" w:cs="Times New Roman"/>
          <w:b/>
          <w:sz w:val="24"/>
          <w:szCs w:val="24"/>
        </w:rPr>
        <w:t>. ЗАЯВКИ НА УЧАСТИЕ В АУКЦИОНЕ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7. Оформление </w:t>
      </w:r>
      <w:r w:rsidR="00A26FC9">
        <w:rPr>
          <w:rFonts w:ascii="Times New Roman" w:hAnsi="Times New Roman" w:cs="Times New Roman"/>
          <w:b/>
          <w:sz w:val="24"/>
          <w:szCs w:val="24"/>
        </w:rPr>
        <w:t>З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аявки на участие в </w:t>
      </w:r>
      <w:r w:rsidR="00C1206D">
        <w:rPr>
          <w:rFonts w:ascii="Times New Roman" w:hAnsi="Times New Roman" w:cs="Times New Roman"/>
          <w:b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b/>
          <w:sz w:val="24"/>
          <w:szCs w:val="24"/>
        </w:rPr>
        <w:t>укционе</w:t>
      </w:r>
    </w:p>
    <w:p w:rsidR="007D45D7" w:rsidRPr="00585E32" w:rsidRDefault="003F3BFA" w:rsidP="003F3BFA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D45D7" w:rsidRPr="00585E32">
        <w:rPr>
          <w:rFonts w:ascii="Times New Roman" w:hAnsi="Times New Roman" w:cs="Times New Roman"/>
          <w:sz w:val="24"/>
          <w:szCs w:val="24"/>
        </w:rPr>
        <w:t xml:space="preserve">7.1. Претендент вправе подать только одну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="007D45D7" w:rsidRPr="00585E32">
        <w:rPr>
          <w:rFonts w:ascii="Times New Roman" w:hAnsi="Times New Roman" w:cs="Times New Roman"/>
          <w:sz w:val="24"/>
          <w:szCs w:val="24"/>
        </w:rPr>
        <w:t xml:space="preserve">аявку </w:t>
      </w:r>
      <w:r w:rsidR="001261C7">
        <w:rPr>
          <w:rFonts w:ascii="Times New Roman" w:hAnsi="Times New Roman" w:cs="Times New Roman"/>
          <w:sz w:val="24"/>
          <w:szCs w:val="24"/>
        </w:rPr>
        <w:t xml:space="preserve">на участие в Аукционе </w:t>
      </w:r>
      <w:r w:rsidR="007D45D7" w:rsidRPr="00585E32">
        <w:rPr>
          <w:rFonts w:ascii="Times New Roman" w:hAnsi="Times New Roman" w:cs="Times New Roman"/>
          <w:sz w:val="24"/>
          <w:szCs w:val="24"/>
        </w:rPr>
        <w:t xml:space="preserve">в отношении каждого лота. </w:t>
      </w:r>
    </w:p>
    <w:p w:rsidR="00C1206D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7.2. Извещение о проведении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является публичной офертой для заключения договора о задатке в соответствии со </w:t>
      </w:r>
      <w:hyperlink r:id="rId19" w:history="1">
        <w:r w:rsidR="00C1206D" w:rsidRPr="00585E32">
          <w:rPr>
            <w:rFonts w:ascii="Times New Roman" w:hAnsi="Times New Roman" w:cs="Times New Roman"/>
            <w:sz w:val="24"/>
            <w:szCs w:val="24"/>
          </w:rPr>
          <w:t>ст</w:t>
        </w:r>
        <w:r w:rsidR="00C1206D">
          <w:rPr>
            <w:rFonts w:ascii="Times New Roman" w:hAnsi="Times New Roman" w:cs="Times New Roman"/>
            <w:sz w:val="24"/>
            <w:szCs w:val="24"/>
          </w:rPr>
          <w:t>.</w:t>
        </w:r>
        <w:r w:rsidR="00C1206D" w:rsidRPr="00585E32">
          <w:rPr>
            <w:rFonts w:ascii="Times New Roman" w:hAnsi="Times New Roman" w:cs="Times New Roman"/>
            <w:sz w:val="24"/>
            <w:szCs w:val="24"/>
          </w:rPr>
          <w:t xml:space="preserve"> 437</w:t>
        </w:r>
      </w:hyperlink>
      <w:r w:rsidRPr="00585E32">
        <w:rPr>
          <w:rFonts w:ascii="Times New Roman" w:hAnsi="Times New Roman" w:cs="Times New Roman"/>
          <w:sz w:val="24"/>
          <w:szCs w:val="24"/>
        </w:rPr>
        <w:t xml:space="preserve"> Гражданского кодекса Российской Федерации, а подача </w:t>
      </w:r>
      <w:r w:rsidR="00C1206D">
        <w:rPr>
          <w:rFonts w:ascii="Times New Roman" w:hAnsi="Times New Roman" w:cs="Times New Roman"/>
          <w:sz w:val="24"/>
          <w:szCs w:val="24"/>
        </w:rPr>
        <w:t>П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ретендентом </w:t>
      </w:r>
      <w:r w:rsidR="00C1206D">
        <w:rPr>
          <w:rFonts w:ascii="Times New Roman" w:hAnsi="Times New Roman" w:cs="Times New Roman"/>
          <w:sz w:val="24"/>
          <w:szCs w:val="24"/>
        </w:rPr>
        <w:t>З</w:t>
      </w:r>
      <w:r w:rsidR="00C1206D" w:rsidRPr="00585E32">
        <w:rPr>
          <w:rFonts w:ascii="Times New Roman" w:hAnsi="Times New Roman" w:cs="Times New Roman"/>
          <w:sz w:val="24"/>
          <w:szCs w:val="24"/>
        </w:rPr>
        <w:t>аявки</w:t>
      </w:r>
      <w:r w:rsidR="00C1206D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C1206D">
        <w:rPr>
          <w:rFonts w:ascii="Times New Roman" w:hAnsi="Times New Roman" w:cs="Times New Roman"/>
          <w:sz w:val="24"/>
          <w:szCs w:val="24"/>
        </w:rPr>
        <w:t>укционе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и перечисление задатка являются акцептом такой оферты в адрес Организатора аукциона</w:t>
      </w:r>
      <w:r w:rsidR="001261C7">
        <w:rPr>
          <w:rFonts w:ascii="Times New Roman" w:hAnsi="Times New Roman" w:cs="Times New Roman"/>
          <w:sz w:val="24"/>
          <w:szCs w:val="24"/>
        </w:rPr>
        <w:t xml:space="preserve"> </w:t>
      </w:r>
      <w:r w:rsidR="001261C7" w:rsidRPr="00AD36AD">
        <w:rPr>
          <w:rFonts w:ascii="Times New Roman" w:hAnsi="Times New Roman" w:cs="Times New Roman"/>
          <w:spacing w:val="-10"/>
          <w:sz w:val="24"/>
          <w:szCs w:val="24"/>
        </w:rPr>
        <w:t>и договор о задатке считается заключенным</w:t>
      </w:r>
      <w:r w:rsidR="001261C7">
        <w:rPr>
          <w:rFonts w:ascii="Times New Roman" w:hAnsi="Times New Roman" w:cs="Times New Roman"/>
          <w:spacing w:val="-10"/>
          <w:sz w:val="24"/>
          <w:szCs w:val="24"/>
        </w:rPr>
        <w:t xml:space="preserve"> в письменной форме.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7.3. Заявка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укционе оформляется на русском языке в установленной </w:t>
      </w:r>
      <w:r w:rsidR="001261C7">
        <w:rPr>
          <w:rFonts w:ascii="Times New Roman" w:hAnsi="Times New Roman" w:cs="Times New Roman"/>
          <w:sz w:val="24"/>
          <w:szCs w:val="24"/>
        </w:rPr>
        <w:t xml:space="preserve">Аукционной документацией </w:t>
      </w:r>
      <w:r w:rsidRPr="00585E32">
        <w:rPr>
          <w:rFonts w:ascii="Times New Roman" w:hAnsi="Times New Roman" w:cs="Times New Roman"/>
          <w:sz w:val="24"/>
          <w:szCs w:val="24"/>
        </w:rPr>
        <w:t>форме (</w:t>
      </w:r>
      <w:r w:rsidR="00C1206D">
        <w:rPr>
          <w:rFonts w:ascii="Times New Roman" w:hAnsi="Times New Roman" w:cs="Times New Roman"/>
          <w:sz w:val="24"/>
          <w:szCs w:val="24"/>
        </w:rPr>
        <w:t>Р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аздел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585E32">
        <w:rPr>
          <w:rFonts w:ascii="Times New Roman" w:hAnsi="Times New Roman" w:cs="Times New Roman"/>
          <w:sz w:val="24"/>
          <w:szCs w:val="24"/>
        </w:rPr>
        <w:t>).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7.4. К </w:t>
      </w:r>
      <w:r w:rsidR="00C1206D">
        <w:rPr>
          <w:rFonts w:ascii="Times New Roman" w:hAnsi="Times New Roman" w:cs="Times New Roman"/>
          <w:sz w:val="24"/>
          <w:szCs w:val="24"/>
        </w:rPr>
        <w:t>З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аявке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 должны прилагаться документы и материалы, предусмотренные Аукционной документацией и подтверждающие соответствие Претендентов предъявляемым к ним требованиям.</w:t>
      </w:r>
    </w:p>
    <w:p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 xml:space="preserve">Документы, необходимые для участия в </w:t>
      </w:r>
      <w:r w:rsidR="00C1206D">
        <w:rPr>
          <w:rFonts w:ascii="Times New Roman" w:hAnsi="Times New Roman" w:cs="Times New Roman"/>
          <w:bCs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bCs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, подаются путем прикрепления </w:t>
      </w:r>
      <w:r w:rsidR="001261C7">
        <w:rPr>
          <w:rFonts w:ascii="Times New Roman" w:hAnsi="Times New Roman" w:cs="Times New Roman"/>
          <w:bCs/>
          <w:sz w:val="24"/>
          <w:szCs w:val="24"/>
        </w:rPr>
        <w:t>Э</w:t>
      </w:r>
      <w:r w:rsidRPr="00585E32">
        <w:rPr>
          <w:rFonts w:ascii="Times New Roman" w:hAnsi="Times New Roman" w:cs="Times New Roman"/>
          <w:bCs/>
          <w:sz w:val="24"/>
          <w:szCs w:val="24"/>
        </w:rPr>
        <w:t>лектронных образов</w:t>
      </w:r>
      <w:r w:rsidR="00C1206D">
        <w:rPr>
          <w:rFonts w:ascii="Times New Roman" w:hAnsi="Times New Roman" w:cs="Times New Roman"/>
          <w:bCs/>
          <w:sz w:val="24"/>
          <w:szCs w:val="24"/>
        </w:rPr>
        <w:t xml:space="preserve"> документов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 в </w:t>
      </w:r>
      <w:r w:rsidR="00C1206D">
        <w:rPr>
          <w:rFonts w:ascii="Times New Roman" w:hAnsi="Times New Roman" w:cs="Times New Roman"/>
          <w:bCs/>
          <w:sz w:val="24"/>
          <w:szCs w:val="24"/>
        </w:rPr>
        <w:t>Л</w:t>
      </w:r>
      <w:r w:rsidR="00C1206D" w:rsidRPr="00585E32">
        <w:rPr>
          <w:rFonts w:ascii="Times New Roman" w:hAnsi="Times New Roman" w:cs="Times New Roman"/>
          <w:bCs/>
          <w:sz w:val="24"/>
          <w:szCs w:val="24"/>
        </w:rPr>
        <w:t xml:space="preserve">ичном </w:t>
      </w:r>
      <w:r w:rsidRPr="00585E32">
        <w:rPr>
          <w:rFonts w:ascii="Times New Roman" w:hAnsi="Times New Roman" w:cs="Times New Roman"/>
          <w:bCs/>
          <w:sz w:val="24"/>
          <w:szCs w:val="24"/>
        </w:rPr>
        <w:t>кабинете на Электронной площадке.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7.5. Сведения, содержащиеся в заявке, не должны допускать двусмысленного толкования.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7.6. Все документы, входящие в состав заявки на участие в аукционе, должны быть оформлены с учётом следующих требований: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7.6.1. Документы должны быть подписаны уполномоченным лицом и заверены печатью Претендента (при наличии).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7.6.2. Копии документов должны быть заверены соответствующим образом, предусмотренным Аукционной документацией.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7.6.3. В документах не допускается применение факсимильных подписей, а также наличие подчисток и исправлений. 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7.6.4. Все страницы документов должны быть четкими и читаемыми (в том числе и представленные ксерокопии документов, включая надписи на оттисках печатей и штампов).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7.6.5.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Документы, насчитывающие более одного листа, должны быть пронумерованы и заверены печатью Претендента (при наличии) и подписью уполномоченного Претендентом лица.</w:t>
      </w:r>
    </w:p>
    <w:p w:rsidR="007D45D7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316D0" w:rsidRDefault="009316D0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316D0" w:rsidRDefault="009316D0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316D0" w:rsidRPr="00585E32" w:rsidRDefault="009316D0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8.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/>
          <w:sz w:val="24"/>
          <w:szCs w:val="24"/>
        </w:rPr>
        <w:t>Порядок представления заявок на участие в аукционе</w:t>
      </w:r>
    </w:p>
    <w:p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8.1. Заявки</w:t>
      </w:r>
      <w:r w:rsidR="00C1206D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C1206D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подаются на </w:t>
      </w:r>
      <w:r w:rsidR="00C1206D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 xml:space="preserve">лектронную площадку, начиная с даты начала приема </w:t>
      </w:r>
      <w:r w:rsidR="00AE7D42">
        <w:rPr>
          <w:rFonts w:ascii="Times New Roman" w:hAnsi="Times New Roman" w:cs="Times New Roman"/>
          <w:sz w:val="24"/>
          <w:szCs w:val="24"/>
        </w:rPr>
        <w:t>З</w:t>
      </w:r>
      <w:r w:rsidR="00AE7D42" w:rsidRPr="00585E32">
        <w:rPr>
          <w:rFonts w:ascii="Times New Roman" w:hAnsi="Times New Roman" w:cs="Times New Roman"/>
          <w:sz w:val="24"/>
          <w:szCs w:val="24"/>
        </w:rPr>
        <w:t xml:space="preserve">аявок </w:t>
      </w:r>
      <w:r w:rsidR="00AE7D4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AE7D42">
        <w:rPr>
          <w:rFonts w:ascii="Times New Roman" w:hAnsi="Times New Roman" w:cs="Times New Roman"/>
          <w:sz w:val="24"/>
          <w:szCs w:val="24"/>
        </w:rPr>
        <w:t>укционе</w:t>
      </w:r>
      <w:r w:rsidR="00EB5600" w:rsidRPr="00FC1FAD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до времени и даты окончания приема </w:t>
      </w:r>
      <w:r w:rsidR="001261C7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аявок</w:t>
      </w:r>
      <w:r w:rsidR="001261C7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8.2. Заявка</w:t>
      </w:r>
      <w:r w:rsidR="001261C7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по установленной форме (Часть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II</w:t>
      </w:r>
      <w:proofErr w:type="gramStart"/>
      <w:r w:rsidRPr="00585E32">
        <w:rPr>
          <w:rFonts w:ascii="Times New Roman" w:hAnsi="Times New Roman" w:cs="Times New Roman"/>
          <w:sz w:val="24"/>
          <w:szCs w:val="24"/>
        </w:rPr>
        <w:t xml:space="preserve">, </w:t>
      </w:r>
      <w:r w:rsidR="00A00E42">
        <w:rPr>
          <w:rFonts w:ascii="Times New Roman" w:hAnsi="Times New Roman" w:cs="Times New Roman"/>
          <w:sz w:val="24"/>
          <w:szCs w:val="24"/>
        </w:rPr>
        <w:t>Р</w:t>
      </w:r>
      <w:r w:rsidR="00A00E42" w:rsidRPr="00585E32">
        <w:rPr>
          <w:rFonts w:ascii="Times New Roman" w:hAnsi="Times New Roman" w:cs="Times New Roman"/>
          <w:sz w:val="24"/>
          <w:szCs w:val="24"/>
        </w:rPr>
        <w:t>аздел</w:t>
      </w:r>
      <w:proofErr w:type="gramEnd"/>
      <w:r w:rsidR="00A00E42"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585E32">
        <w:rPr>
          <w:rFonts w:ascii="Times New Roman" w:hAnsi="Times New Roman" w:cs="Times New Roman"/>
          <w:sz w:val="24"/>
          <w:szCs w:val="24"/>
        </w:rPr>
        <w:t xml:space="preserve"> Аукционной документации) и комплект документов подаются Претендентом одновременно в срок не позднее даты и времени окончания приема </w:t>
      </w:r>
      <w:r w:rsidR="001261C7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аявок</w:t>
      </w:r>
      <w:r w:rsidR="001261C7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8.3. В случае установления факта подачи одним Претендентом </w:t>
      </w:r>
      <w:r w:rsidR="00EB5600" w:rsidRPr="00FC1FAD">
        <w:rPr>
          <w:rFonts w:ascii="Times New Roman" w:hAnsi="Times New Roman" w:cs="Times New Roman"/>
          <w:sz w:val="24"/>
          <w:szCs w:val="24"/>
        </w:rPr>
        <w:t>2 (</w:t>
      </w:r>
      <w:r w:rsidRPr="00585E32">
        <w:rPr>
          <w:rFonts w:ascii="Times New Roman" w:hAnsi="Times New Roman" w:cs="Times New Roman"/>
          <w:sz w:val="24"/>
          <w:szCs w:val="24"/>
        </w:rPr>
        <w:t>двух</w:t>
      </w:r>
      <w:r w:rsidR="00EB5600" w:rsidRPr="00FC1FAD">
        <w:rPr>
          <w:rFonts w:ascii="Times New Roman" w:hAnsi="Times New Roman" w:cs="Times New Roman"/>
          <w:sz w:val="24"/>
          <w:szCs w:val="24"/>
        </w:rPr>
        <w:t>)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 более </w:t>
      </w:r>
      <w:r w:rsidR="00EB5600">
        <w:rPr>
          <w:rFonts w:ascii="Times New Roman" w:hAnsi="Times New Roman" w:cs="Times New Roman"/>
          <w:sz w:val="24"/>
          <w:szCs w:val="24"/>
        </w:rPr>
        <w:t>З</w:t>
      </w:r>
      <w:r w:rsidR="00EB5600" w:rsidRPr="00585E32">
        <w:rPr>
          <w:rFonts w:ascii="Times New Roman" w:hAnsi="Times New Roman" w:cs="Times New Roman"/>
          <w:sz w:val="24"/>
          <w:szCs w:val="24"/>
        </w:rPr>
        <w:t xml:space="preserve">аявок </w:t>
      </w:r>
      <w:r w:rsidR="00EB5600">
        <w:rPr>
          <w:rFonts w:ascii="Times New Roman" w:hAnsi="Times New Roman" w:cs="Times New Roman"/>
          <w:sz w:val="24"/>
          <w:szCs w:val="24"/>
        </w:rPr>
        <w:t>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в отношении одного и того же лота при условии, что поданные ранее </w:t>
      </w:r>
      <w:r w:rsidR="00EB5600">
        <w:rPr>
          <w:rFonts w:ascii="Times New Roman" w:hAnsi="Times New Roman" w:cs="Times New Roman"/>
          <w:sz w:val="24"/>
          <w:szCs w:val="24"/>
        </w:rPr>
        <w:t>З</w:t>
      </w:r>
      <w:r w:rsidR="00EB5600" w:rsidRPr="00585E32">
        <w:rPr>
          <w:rFonts w:ascii="Times New Roman" w:hAnsi="Times New Roman" w:cs="Times New Roman"/>
          <w:sz w:val="24"/>
          <w:szCs w:val="24"/>
        </w:rPr>
        <w:t>аяв</w:t>
      </w:r>
      <w:r w:rsidR="001261C7">
        <w:rPr>
          <w:rFonts w:ascii="Times New Roman" w:hAnsi="Times New Roman" w:cs="Times New Roman"/>
          <w:sz w:val="24"/>
          <w:szCs w:val="24"/>
        </w:rPr>
        <w:t>ки</w:t>
      </w:r>
      <w:r w:rsidR="00EB5600"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EB5600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EB5600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таким Претендентом не отозваны, все </w:t>
      </w:r>
      <w:r w:rsidR="00EB5600">
        <w:rPr>
          <w:rFonts w:ascii="Times New Roman" w:hAnsi="Times New Roman" w:cs="Times New Roman"/>
          <w:sz w:val="24"/>
          <w:szCs w:val="24"/>
        </w:rPr>
        <w:t>З</w:t>
      </w:r>
      <w:r w:rsidR="00EB5600" w:rsidRPr="00585E32">
        <w:rPr>
          <w:rFonts w:ascii="Times New Roman" w:hAnsi="Times New Roman" w:cs="Times New Roman"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 такого Претендента, поданные в отношении данного лота, не рассматриваются.</w:t>
      </w:r>
    </w:p>
    <w:p w:rsidR="007D45D7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8.4. Физические лица, индивидуальные предприниматели и юридические лица, желающие принять участие в </w:t>
      </w:r>
      <w:r w:rsidR="007E6524">
        <w:rPr>
          <w:rFonts w:ascii="Times New Roman" w:hAnsi="Times New Roman" w:cs="Times New Roman"/>
          <w:sz w:val="24"/>
          <w:szCs w:val="24"/>
        </w:rPr>
        <w:t>А</w:t>
      </w:r>
      <w:r w:rsidR="007E6524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могут воспользоваться формой </w:t>
      </w:r>
      <w:r w:rsidR="007E6524">
        <w:rPr>
          <w:rFonts w:ascii="Times New Roman" w:hAnsi="Times New Roman" w:cs="Times New Roman"/>
          <w:sz w:val="24"/>
          <w:szCs w:val="24"/>
        </w:rPr>
        <w:t>З</w:t>
      </w:r>
      <w:r w:rsidR="007E6524" w:rsidRPr="00585E32">
        <w:rPr>
          <w:rFonts w:ascii="Times New Roman" w:hAnsi="Times New Roman" w:cs="Times New Roman"/>
          <w:sz w:val="24"/>
          <w:szCs w:val="24"/>
        </w:rPr>
        <w:t xml:space="preserve">аявки на участие в </w:t>
      </w:r>
      <w:r w:rsidR="0055098F">
        <w:rPr>
          <w:rFonts w:ascii="Times New Roman" w:hAnsi="Times New Roman" w:cs="Times New Roman"/>
          <w:sz w:val="24"/>
          <w:szCs w:val="24"/>
        </w:rPr>
        <w:t>А</w:t>
      </w:r>
      <w:r w:rsidR="007E6524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, размещенной в Аукционной документации на сайте Организатора аукциона</w:t>
      </w:r>
      <w:r w:rsidR="0055098F">
        <w:rPr>
          <w:rFonts w:ascii="Times New Roman" w:hAnsi="Times New Roman" w:cs="Times New Roman"/>
          <w:sz w:val="24"/>
          <w:szCs w:val="24"/>
        </w:rPr>
        <w:t xml:space="preserve"> </w:t>
      </w:r>
      <w:r w:rsidR="003F3BFA">
        <w:rPr>
          <w:rFonts w:ascii="Times New Roman" w:hAnsi="Times New Roman" w:cs="Times New Roman"/>
          <w:sz w:val="24"/>
          <w:szCs w:val="24"/>
        </w:rPr>
        <w:t xml:space="preserve">и </w:t>
      </w:r>
      <w:r w:rsidR="003F3BFA" w:rsidRPr="00585E32">
        <w:rPr>
          <w:rFonts w:ascii="Times New Roman" w:hAnsi="Times New Roman" w:cs="Times New Roman"/>
          <w:sz w:val="24"/>
          <w:szCs w:val="24"/>
        </w:rPr>
        <w:t>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сайте Электронной площадки.</w:t>
      </w:r>
    </w:p>
    <w:p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D45D7" w:rsidRPr="007E4F74" w:rsidRDefault="007D45D7" w:rsidP="007D45D7">
      <w:pPr>
        <w:tabs>
          <w:tab w:val="left" w:pos="426"/>
        </w:tabs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9. Отзыв </w:t>
      </w:r>
      <w:r w:rsidR="007E6524">
        <w:rPr>
          <w:rFonts w:ascii="Times New Roman" w:hAnsi="Times New Roman" w:cs="Times New Roman"/>
          <w:b/>
          <w:sz w:val="24"/>
          <w:szCs w:val="24"/>
        </w:rPr>
        <w:t>З</w:t>
      </w:r>
      <w:r w:rsidR="007E6524" w:rsidRPr="00585E32">
        <w:rPr>
          <w:rFonts w:ascii="Times New Roman" w:hAnsi="Times New Roman" w:cs="Times New Roman"/>
          <w:b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на участие в аукционе, порядок внесения изменений в </w:t>
      </w:r>
      <w:r w:rsidR="007E6524" w:rsidRPr="007E4F74">
        <w:rPr>
          <w:rFonts w:ascii="Times New Roman" w:hAnsi="Times New Roman" w:cs="Times New Roman"/>
          <w:b/>
          <w:sz w:val="24"/>
          <w:szCs w:val="24"/>
        </w:rPr>
        <w:t xml:space="preserve">Заявку на участие в </w:t>
      </w:r>
      <w:r w:rsidR="0055098F" w:rsidRPr="007E4F74">
        <w:rPr>
          <w:rFonts w:ascii="Times New Roman" w:hAnsi="Times New Roman" w:cs="Times New Roman"/>
          <w:b/>
          <w:sz w:val="24"/>
          <w:szCs w:val="24"/>
        </w:rPr>
        <w:t>А</w:t>
      </w:r>
      <w:r w:rsidR="007E6524" w:rsidRPr="007E4F74">
        <w:rPr>
          <w:rFonts w:ascii="Times New Roman" w:hAnsi="Times New Roman" w:cs="Times New Roman"/>
          <w:b/>
          <w:sz w:val="24"/>
          <w:szCs w:val="24"/>
        </w:rPr>
        <w:t>укционе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9.1. Претендент</w:t>
      </w:r>
      <w:r w:rsidR="0055098F">
        <w:rPr>
          <w:rFonts w:ascii="Times New Roman" w:hAnsi="Times New Roman" w:cs="Times New Roman"/>
          <w:sz w:val="24"/>
          <w:szCs w:val="24"/>
        </w:rPr>
        <w:t>,</w:t>
      </w:r>
      <w:r w:rsidRPr="00585E32">
        <w:rPr>
          <w:rFonts w:ascii="Times New Roman" w:hAnsi="Times New Roman" w:cs="Times New Roman"/>
          <w:sz w:val="24"/>
          <w:szCs w:val="24"/>
        </w:rPr>
        <w:t xml:space="preserve"> до признания его Участником аукциона</w:t>
      </w:r>
      <w:r w:rsidR="0055098F">
        <w:rPr>
          <w:rFonts w:ascii="Times New Roman" w:hAnsi="Times New Roman" w:cs="Times New Roman"/>
          <w:sz w:val="24"/>
          <w:szCs w:val="24"/>
        </w:rPr>
        <w:t>,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имеет право отозвать </w:t>
      </w:r>
      <w:r w:rsidR="004A0568">
        <w:rPr>
          <w:rFonts w:ascii="Times New Roman" w:hAnsi="Times New Roman" w:cs="Times New Roman"/>
          <w:sz w:val="24"/>
          <w:szCs w:val="24"/>
        </w:rPr>
        <w:t>З</w:t>
      </w:r>
      <w:r w:rsidR="004A0568" w:rsidRPr="00585E32">
        <w:rPr>
          <w:rFonts w:ascii="Times New Roman" w:hAnsi="Times New Roman" w:cs="Times New Roman"/>
          <w:sz w:val="24"/>
          <w:szCs w:val="24"/>
        </w:rPr>
        <w:t>аявк</w:t>
      </w:r>
      <w:r w:rsidR="004A0568">
        <w:rPr>
          <w:rFonts w:ascii="Times New Roman" w:hAnsi="Times New Roman" w:cs="Times New Roman"/>
          <w:sz w:val="24"/>
          <w:szCs w:val="24"/>
        </w:rPr>
        <w:t>у</w:t>
      </w:r>
      <w:r w:rsidR="004A0568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4A0568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: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в период до окончания срока приема </w:t>
      </w:r>
      <w:r w:rsidR="004A0568">
        <w:rPr>
          <w:rFonts w:ascii="Times New Roman" w:hAnsi="Times New Roman" w:cs="Times New Roman"/>
          <w:sz w:val="24"/>
          <w:szCs w:val="24"/>
        </w:rPr>
        <w:t>З</w:t>
      </w:r>
      <w:r w:rsidR="004A0568" w:rsidRPr="00585E32">
        <w:rPr>
          <w:rFonts w:ascii="Times New Roman" w:hAnsi="Times New Roman" w:cs="Times New Roman"/>
          <w:sz w:val="24"/>
          <w:szCs w:val="24"/>
        </w:rPr>
        <w:t>аяв</w:t>
      </w:r>
      <w:r w:rsidR="004A0568">
        <w:rPr>
          <w:rFonts w:ascii="Times New Roman" w:hAnsi="Times New Roman" w:cs="Times New Roman"/>
          <w:sz w:val="24"/>
          <w:szCs w:val="24"/>
        </w:rPr>
        <w:t>ок</w:t>
      </w:r>
      <w:r w:rsidR="004A0568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4A0568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9F2872">
        <w:rPr>
          <w:rFonts w:ascii="Times New Roman" w:hAnsi="Times New Roman" w:cs="Times New Roman"/>
          <w:sz w:val="24"/>
          <w:szCs w:val="24"/>
        </w:rPr>
        <w:t xml:space="preserve">-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путем направления письменного уведомления об отзыве </w:t>
      </w:r>
      <w:r w:rsidR="004A0568">
        <w:rPr>
          <w:rFonts w:ascii="Times New Roman" w:hAnsi="Times New Roman" w:cs="Times New Roman"/>
          <w:sz w:val="24"/>
          <w:szCs w:val="24"/>
        </w:rPr>
        <w:t>З</w:t>
      </w:r>
      <w:r w:rsidR="004A0568" w:rsidRPr="00585E32">
        <w:rPr>
          <w:rFonts w:ascii="Times New Roman" w:hAnsi="Times New Roman" w:cs="Times New Roman"/>
          <w:sz w:val="24"/>
          <w:szCs w:val="24"/>
        </w:rPr>
        <w:t>аявк</w:t>
      </w:r>
      <w:r w:rsidR="004A0568">
        <w:rPr>
          <w:rFonts w:ascii="Times New Roman" w:hAnsi="Times New Roman" w:cs="Times New Roman"/>
          <w:sz w:val="24"/>
          <w:szCs w:val="24"/>
        </w:rPr>
        <w:t>и</w:t>
      </w:r>
      <w:r w:rsidR="004A0568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4A0568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на Электронную площадку</w:t>
      </w:r>
      <w:r>
        <w:rPr>
          <w:rFonts w:ascii="Times New Roman" w:hAnsi="Times New Roman" w:cs="Times New Roman"/>
          <w:sz w:val="24"/>
          <w:szCs w:val="24"/>
        </w:rPr>
        <w:t>, а также</w:t>
      </w:r>
      <w:r w:rsidRPr="00E74DE8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по электронному адресу</w:t>
      </w:r>
      <w:r w:rsidR="0055098F">
        <w:rPr>
          <w:rFonts w:ascii="Times New Roman" w:hAnsi="Times New Roman" w:cs="Times New Roman"/>
          <w:sz w:val="24"/>
          <w:szCs w:val="24"/>
        </w:rPr>
        <w:t xml:space="preserve"> почтового ящика</w:t>
      </w:r>
      <w:r>
        <w:rPr>
          <w:rFonts w:ascii="Times New Roman" w:hAnsi="Times New Roman" w:cs="Times New Roman"/>
          <w:sz w:val="24"/>
          <w:szCs w:val="24"/>
        </w:rPr>
        <w:t xml:space="preserve"> Организатора аукциона </w:t>
      </w:r>
      <w:r w:rsidRPr="00585E32">
        <w:rPr>
          <w:rFonts w:ascii="Times New Roman" w:hAnsi="Times New Roman" w:cs="Times New Roman"/>
          <w:sz w:val="24"/>
          <w:szCs w:val="24"/>
        </w:rPr>
        <w:t>(E-</w:t>
      </w:r>
      <w:proofErr w:type="spellStart"/>
      <w:r w:rsidRPr="00585E32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Pr="00585E32">
        <w:rPr>
          <w:rFonts w:ascii="Times New Roman" w:hAnsi="Times New Roman" w:cs="Times New Roman"/>
          <w:sz w:val="24"/>
          <w:szCs w:val="24"/>
        </w:rPr>
        <w:t xml:space="preserve">): </w:t>
      </w:r>
      <w:proofErr w:type="spellStart"/>
      <w:r w:rsidRPr="00585E32">
        <w:rPr>
          <w:rFonts w:ascii="Times New Roman" w:hAnsi="Times New Roman" w:cs="Times New Roman"/>
          <w:sz w:val="24"/>
          <w:szCs w:val="24"/>
          <w:lang w:val="en-US"/>
        </w:rPr>
        <w:t>torgi</w:t>
      </w:r>
      <w:proofErr w:type="spellEnd"/>
      <w:r w:rsidRPr="00585E32">
        <w:rPr>
          <w:rFonts w:ascii="Times New Roman" w:hAnsi="Times New Roman" w:cs="Times New Roman"/>
          <w:sz w:val="24"/>
          <w:szCs w:val="24"/>
        </w:rPr>
        <w:t>@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rt</w:t>
      </w:r>
      <w:r w:rsidRPr="00585E32">
        <w:rPr>
          <w:rFonts w:ascii="Times New Roman" w:hAnsi="Times New Roman" w:cs="Times New Roman"/>
          <w:sz w:val="24"/>
          <w:szCs w:val="24"/>
        </w:rPr>
        <w:t>-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585E32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="0087265E">
        <w:rPr>
          <w:rFonts w:ascii="Times New Roman" w:hAnsi="Times New Roman" w:cs="Times New Roman"/>
          <w:sz w:val="24"/>
          <w:szCs w:val="24"/>
        </w:rPr>
        <w:t>.</w:t>
      </w:r>
      <w:r w:rsidRPr="00585E32">
        <w:rPr>
          <w:rFonts w:ascii="Times New Roman" w:hAnsi="Times New Roman" w:cs="Times New Roman"/>
          <w:sz w:val="24"/>
          <w:szCs w:val="24"/>
        </w:rPr>
        <w:t>;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в период после окончания срока приема </w:t>
      </w:r>
      <w:r w:rsidR="004A0568">
        <w:rPr>
          <w:rFonts w:ascii="Times New Roman" w:hAnsi="Times New Roman" w:cs="Times New Roman"/>
          <w:sz w:val="24"/>
          <w:szCs w:val="24"/>
        </w:rPr>
        <w:t>З</w:t>
      </w:r>
      <w:r w:rsidR="004A0568" w:rsidRPr="00585E32">
        <w:rPr>
          <w:rFonts w:ascii="Times New Roman" w:hAnsi="Times New Roman" w:cs="Times New Roman"/>
          <w:sz w:val="24"/>
          <w:szCs w:val="24"/>
        </w:rPr>
        <w:t>аяв</w:t>
      </w:r>
      <w:r w:rsidR="004A0568">
        <w:rPr>
          <w:rFonts w:ascii="Times New Roman" w:hAnsi="Times New Roman" w:cs="Times New Roman"/>
          <w:sz w:val="24"/>
          <w:szCs w:val="24"/>
        </w:rPr>
        <w:t>ок</w:t>
      </w:r>
      <w:r w:rsidR="004A0568" w:rsidRPr="00585E32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 до признания его Участником аукциона </w:t>
      </w:r>
      <w:r w:rsidR="009F2872">
        <w:rPr>
          <w:rFonts w:ascii="Times New Roman" w:hAnsi="Times New Roman" w:cs="Times New Roman"/>
          <w:sz w:val="24"/>
          <w:szCs w:val="24"/>
        </w:rPr>
        <w:t>-</w:t>
      </w:r>
      <w:r w:rsidRPr="00585E32">
        <w:rPr>
          <w:rFonts w:ascii="Times New Roman" w:hAnsi="Times New Roman" w:cs="Times New Roman"/>
          <w:sz w:val="24"/>
          <w:szCs w:val="24"/>
        </w:rPr>
        <w:t xml:space="preserve"> путем направления письменного уведомления</w:t>
      </w:r>
      <w:r>
        <w:t xml:space="preserve">, </w:t>
      </w:r>
      <w:r w:rsidRPr="00FC1FAD">
        <w:rPr>
          <w:rFonts w:ascii="Times New Roman" w:hAnsi="Times New Roman" w:cs="Times New Roman"/>
          <w:sz w:val="24"/>
          <w:szCs w:val="24"/>
        </w:rPr>
        <w:t xml:space="preserve">подписанного уполномоченным лицом от имени </w:t>
      </w:r>
      <w:r w:rsidR="008D127B">
        <w:rPr>
          <w:rFonts w:ascii="Times New Roman" w:hAnsi="Times New Roman" w:cs="Times New Roman"/>
          <w:sz w:val="24"/>
          <w:szCs w:val="24"/>
        </w:rPr>
        <w:t>Претендента</w:t>
      </w:r>
      <w:r w:rsidR="008D127B" w:rsidRPr="002E1D1E">
        <w:t xml:space="preserve"> </w:t>
      </w:r>
      <w:r w:rsidR="008D127B" w:rsidRPr="00585E32">
        <w:rPr>
          <w:rFonts w:ascii="Times New Roman" w:hAnsi="Times New Roman" w:cs="Times New Roman"/>
          <w:sz w:val="24"/>
          <w:szCs w:val="24"/>
        </w:rPr>
        <w:t>в</w:t>
      </w:r>
      <w:r w:rsidRPr="00585E32">
        <w:rPr>
          <w:rFonts w:ascii="Times New Roman" w:hAnsi="Times New Roman" w:cs="Times New Roman"/>
          <w:sz w:val="24"/>
          <w:szCs w:val="24"/>
        </w:rPr>
        <w:t xml:space="preserve"> адрес Организатора аукциона по электронному адресу почтового ящика (E-</w:t>
      </w:r>
      <w:proofErr w:type="spellStart"/>
      <w:r w:rsidRPr="00585E32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Pr="00585E32">
        <w:rPr>
          <w:rFonts w:ascii="Times New Roman" w:hAnsi="Times New Roman" w:cs="Times New Roman"/>
          <w:sz w:val="24"/>
          <w:szCs w:val="24"/>
        </w:rPr>
        <w:t xml:space="preserve">): </w:t>
      </w:r>
      <w:proofErr w:type="spellStart"/>
      <w:r w:rsidRPr="00585E32">
        <w:rPr>
          <w:rFonts w:ascii="Times New Roman" w:hAnsi="Times New Roman" w:cs="Times New Roman"/>
          <w:sz w:val="24"/>
          <w:szCs w:val="24"/>
          <w:lang w:val="en-US"/>
        </w:rPr>
        <w:t>torgi</w:t>
      </w:r>
      <w:proofErr w:type="spellEnd"/>
      <w:r w:rsidRPr="00585E32">
        <w:rPr>
          <w:rFonts w:ascii="Times New Roman" w:hAnsi="Times New Roman" w:cs="Times New Roman"/>
          <w:sz w:val="24"/>
          <w:szCs w:val="24"/>
        </w:rPr>
        <w:t>@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rt</w:t>
      </w:r>
      <w:r w:rsidRPr="00585E32">
        <w:rPr>
          <w:rFonts w:ascii="Times New Roman" w:hAnsi="Times New Roman" w:cs="Times New Roman"/>
          <w:sz w:val="24"/>
          <w:szCs w:val="24"/>
        </w:rPr>
        <w:t>-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585E32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D45D7" w:rsidRPr="00585E32" w:rsidRDefault="007D45D7" w:rsidP="007D45D7">
      <w:pPr>
        <w:pStyle w:val="31"/>
        <w:tabs>
          <w:tab w:val="left" w:pos="540"/>
        </w:tabs>
        <w:ind w:left="-567" w:firstLine="567"/>
        <w:outlineLvl w:val="0"/>
        <w:rPr>
          <w:sz w:val="24"/>
          <w:szCs w:val="24"/>
        </w:rPr>
      </w:pPr>
      <w:r w:rsidRPr="00585E32">
        <w:rPr>
          <w:sz w:val="24"/>
          <w:szCs w:val="24"/>
        </w:rPr>
        <w:t xml:space="preserve">9.2. В случае отзыва Претендентом </w:t>
      </w:r>
      <w:r w:rsidR="0055098F">
        <w:rPr>
          <w:sz w:val="24"/>
          <w:szCs w:val="24"/>
        </w:rPr>
        <w:t>З</w:t>
      </w:r>
      <w:r w:rsidRPr="00585E32">
        <w:rPr>
          <w:sz w:val="24"/>
          <w:szCs w:val="24"/>
        </w:rPr>
        <w:t xml:space="preserve">аявки </w:t>
      </w:r>
      <w:r w:rsidR="0055098F">
        <w:rPr>
          <w:sz w:val="24"/>
          <w:szCs w:val="24"/>
        </w:rPr>
        <w:t xml:space="preserve">на участие в Аукционе </w:t>
      </w:r>
      <w:r w:rsidRPr="00585E32">
        <w:rPr>
          <w:sz w:val="24"/>
          <w:szCs w:val="24"/>
        </w:rPr>
        <w:t xml:space="preserve">до окончания приема </w:t>
      </w:r>
      <w:r w:rsidR="004A0568">
        <w:rPr>
          <w:sz w:val="24"/>
          <w:szCs w:val="24"/>
        </w:rPr>
        <w:t>З</w:t>
      </w:r>
      <w:r w:rsidR="004A0568" w:rsidRPr="00585E32">
        <w:rPr>
          <w:sz w:val="24"/>
          <w:szCs w:val="24"/>
        </w:rPr>
        <w:t>аяв</w:t>
      </w:r>
      <w:r w:rsidR="004A0568">
        <w:rPr>
          <w:sz w:val="24"/>
          <w:szCs w:val="24"/>
        </w:rPr>
        <w:t>ок</w:t>
      </w:r>
      <w:r w:rsidR="004A0568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4A0568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задаток, поступивший </w:t>
      </w:r>
      <w:proofErr w:type="gramStart"/>
      <w:r w:rsidRPr="00585E32">
        <w:rPr>
          <w:sz w:val="24"/>
          <w:szCs w:val="24"/>
        </w:rPr>
        <w:t>от Претендента</w:t>
      </w:r>
      <w:proofErr w:type="gramEnd"/>
      <w:r w:rsidRPr="00585E32">
        <w:rPr>
          <w:sz w:val="24"/>
          <w:szCs w:val="24"/>
        </w:rPr>
        <w:t xml:space="preserve"> подлежит возврату в течение 5 (пяти) рабочих дней со дня поступления уведомления об отзыве </w:t>
      </w:r>
      <w:r w:rsidR="004A0568">
        <w:rPr>
          <w:sz w:val="24"/>
          <w:szCs w:val="24"/>
        </w:rPr>
        <w:t>З</w:t>
      </w:r>
      <w:r w:rsidR="004A0568" w:rsidRPr="00585E32">
        <w:rPr>
          <w:sz w:val="24"/>
          <w:szCs w:val="24"/>
        </w:rPr>
        <w:t>аяв</w:t>
      </w:r>
      <w:r w:rsidR="004A0568">
        <w:rPr>
          <w:sz w:val="24"/>
          <w:szCs w:val="24"/>
        </w:rPr>
        <w:t>ки</w:t>
      </w:r>
      <w:r w:rsidR="004A0568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4A0568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. В случае отзыва Претендентом </w:t>
      </w:r>
      <w:r w:rsidR="004A0568">
        <w:rPr>
          <w:sz w:val="24"/>
          <w:szCs w:val="24"/>
        </w:rPr>
        <w:t>З</w:t>
      </w:r>
      <w:r w:rsidR="004A0568" w:rsidRPr="00585E32">
        <w:rPr>
          <w:sz w:val="24"/>
          <w:szCs w:val="24"/>
        </w:rPr>
        <w:t>аяв</w:t>
      </w:r>
      <w:r w:rsidR="004A0568">
        <w:rPr>
          <w:sz w:val="24"/>
          <w:szCs w:val="24"/>
        </w:rPr>
        <w:t>ки</w:t>
      </w:r>
      <w:r w:rsidR="004A0568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4A0568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позднее дня окончания приема </w:t>
      </w:r>
      <w:r w:rsidR="0055098F">
        <w:rPr>
          <w:sz w:val="24"/>
          <w:szCs w:val="24"/>
        </w:rPr>
        <w:t>З</w:t>
      </w:r>
      <w:r w:rsidRPr="00585E32">
        <w:rPr>
          <w:sz w:val="24"/>
          <w:szCs w:val="24"/>
        </w:rPr>
        <w:t xml:space="preserve">аявок </w:t>
      </w:r>
      <w:r w:rsidR="0055098F">
        <w:rPr>
          <w:sz w:val="24"/>
          <w:szCs w:val="24"/>
        </w:rPr>
        <w:t xml:space="preserve">на участие в Аукционе </w:t>
      </w:r>
      <w:r w:rsidRPr="00585E32">
        <w:rPr>
          <w:sz w:val="24"/>
          <w:szCs w:val="24"/>
        </w:rPr>
        <w:t>задаток возвращается в порядке, установленном для Участников аукциона</w:t>
      </w:r>
      <w:r w:rsidR="0055098F">
        <w:rPr>
          <w:sz w:val="24"/>
          <w:szCs w:val="24"/>
        </w:rPr>
        <w:t xml:space="preserve"> Аукционной документацией</w:t>
      </w:r>
      <w:r w:rsidRPr="00585E32">
        <w:rPr>
          <w:sz w:val="24"/>
          <w:szCs w:val="24"/>
        </w:rPr>
        <w:t>.</w:t>
      </w:r>
    </w:p>
    <w:p w:rsidR="007D45D7" w:rsidRPr="00585E32" w:rsidRDefault="007D45D7" w:rsidP="007D45D7">
      <w:pPr>
        <w:pStyle w:val="31"/>
        <w:tabs>
          <w:tab w:val="left" w:pos="540"/>
        </w:tabs>
        <w:ind w:left="-567" w:right="-2" w:firstLine="567"/>
        <w:outlineLvl w:val="0"/>
        <w:rPr>
          <w:sz w:val="24"/>
          <w:szCs w:val="24"/>
        </w:rPr>
      </w:pPr>
      <w:r w:rsidRPr="00585E32">
        <w:rPr>
          <w:sz w:val="24"/>
          <w:szCs w:val="24"/>
        </w:rPr>
        <w:t xml:space="preserve">9.3. В случае отзыва Претендентом </w:t>
      </w:r>
      <w:r w:rsidR="004A0568">
        <w:rPr>
          <w:sz w:val="24"/>
          <w:szCs w:val="24"/>
        </w:rPr>
        <w:t>З</w:t>
      </w:r>
      <w:r w:rsidR="004A0568" w:rsidRPr="00585E32">
        <w:rPr>
          <w:sz w:val="24"/>
          <w:szCs w:val="24"/>
        </w:rPr>
        <w:t>аяв</w:t>
      </w:r>
      <w:r w:rsidR="004A0568">
        <w:rPr>
          <w:sz w:val="24"/>
          <w:szCs w:val="24"/>
        </w:rPr>
        <w:t>ки</w:t>
      </w:r>
      <w:r w:rsidR="004A0568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4A0568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в установленном порядке, уведомление об отзыве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ки</w:t>
      </w:r>
      <w:r w:rsidR="002C0AB7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вместе с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кой</w:t>
      </w:r>
      <w:r w:rsidR="002C0AB7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в течение одного часа поступает в </w:t>
      </w:r>
      <w:r w:rsidR="002C0AB7">
        <w:rPr>
          <w:sz w:val="24"/>
          <w:szCs w:val="24"/>
        </w:rPr>
        <w:t>Л</w:t>
      </w:r>
      <w:r w:rsidRPr="00585E32">
        <w:rPr>
          <w:sz w:val="24"/>
          <w:szCs w:val="24"/>
        </w:rPr>
        <w:t>ичный кабинет Организатора аукциона, о чем Претенденту направляется соответствующее уведомление</w:t>
      </w:r>
      <w:r>
        <w:rPr>
          <w:sz w:val="24"/>
          <w:szCs w:val="24"/>
        </w:rPr>
        <w:t xml:space="preserve"> в соответствии с </w:t>
      </w:r>
      <w:r w:rsidRPr="00585E32">
        <w:rPr>
          <w:sz w:val="24"/>
          <w:szCs w:val="24"/>
        </w:rPr>
        <w:t xml:space="preserve">правилами пользования </w:t>
      </w:r>
      <w:r w:rsidR="002C0AB7">
        <w:rPr>
          <w:sz w:val="24"/>
          <w:szCs w:val="24"/>
        </w:rPr>
        <w:t>Э</w:t>
      </w:r>
      <w:r w:rsidR="002C0AB7" w:rsidRPr="00585E32">
        <w:rPr>
          <w:sz w:val="24"/>
          <w:szCs w:val="24"/>
        </w:rPr>
        <w:t xml:space="preserve">лектронной </w:t>
      </w:r>
      <w:r w:rsidRPr="00585E32">
        <w:rPr>
          <w:sz w:val="24"/>
          <w:szCs w:val="24"/>
        </w:rPr>
        <w:t>площадкой.</w:t>
      </w:r>
    </w:p>
    <w:p w:rsidR="007D45D7" w:rsidRPr="00585E32" w:rsidRDefault="007D45D7" w:rsidP="007D45D7">
      <w:pPr>
        <w:pStyle w:val="31"/>
        <w:tabs>
          <w:tab w:val="left" w:pos="540"/>
        </w:tabs>
        <w:ind w:left="-567" w:right="-2" w:firstLine="567"/>
        <w:outlineLvl w:val="0"/>
        <w:rPr>
          <w:sz w:val="24"/>
          <w:szCs w:val="24"/>
        </w:rPr>
      </w:pPr>
      <w:r w:rsidRPr="00585E32">
        <w:rPr>
          <w:sz w:val="24"/>
          <w:szCs w:val="24"/>
        </w:rPr>
        <w:t xml:space="preserve">9.4. Изменение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ки</w:t>
      </w:r>
      <w:r w:rsidR="002C0AB7" w:rsidRPr="00585E32">
        <w:rPr>
          <w:sz w:val="24"/>
          <w:szCs w:val="24"/>
        </w:rPr>
        <w:t xml:space="preserve"> на участие в </w:t>
      </w:r>
      <w:r w:rsidR="006A74E1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допускается только путем подачи Претендентом новой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ки</w:t>
      </w:r>
      <w:r w:rsidR="002C0AB7" w:rsidRPr="00585E32">
        <w:rPr>
          <w:sz w:val="24"/>
          <w:szCs w:val="24"/>
        </w:rPr>
        <w:t xml:space="preserve"> на участие в </w:t>
      </w:r>
      <w:r w:rsidR="006A74E1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в установленные сроки проведения </w:t>
      </w:r>
      <w:r w:rsidR="002C0AB7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укциона</w:t>
      </w:r>
      <w:r w:rsidRPr="00585E32">
        <w:rPr>
          <w:sz w:val="24"/>
          <w:szCs w:val="24"/>
        </w:rPr>
        <w:t xml:space="preserve">, при этом первоначальная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ка</w:t>
      </w:r>
      <w:r w:rsidR="002C0AB7" w:rsidRPr="00585E32">
        <w:rPr>
          <w:sz w:val="24"/>
          <w:szCs w:val="24"/>
        </w:rPr>
        <w:t xml:space="preserve"> на участие в </w:t>
      </w:r>
      <w:r w:rsidR="001261C7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должна быть отозвана.</w:t>
      </w:r>
    </w:p>
    <w:p w:rsidR="007D45D7" w:rsidRPr="00585E32" w:rsidRDefault="007D45D7" w:rsidP="007D45D7">
      <w:pPr>
        <w:pStyle w:val="31"/>
        <w:tabs>
          <w:tab w:val="left" w:pos="540"/>
        </w:tabs>
        <w:ind w:left="-567" w:right="-2" w:firstLine="567"/>
        <w:outlineLvl w:val="0"/>
        <w:rPr>
          <w:sz w:val="24"/>
          <w:szCs w:val="24"/>
        </w:rPr>
      </w:pP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10. Заявки на участие в аукционе, поданные с опозданием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10.1.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Заявки на участие в </w:t>
      </w:r>
      <w:r w:rsidR="006A74E1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укционе с документами, полученные после окончания установленного срока приема </w:t>
      </w:r>
      <w:r w:rsidR="002C0AB7">
        <w:rPr>
          <w:rFonts w:ascii="Times New Roman" w:hAnsi="Times New Roman" w:cs="Times New Roman"/>
          <w:sz w:val="24"/>
          <w:szCs w:val="24"/>
        </w:rPr>
        <w:t>З</w:t>
      </w:r>
      <w:r w:rsidR="002C0AB7" w:rsidRPr="00585E32">
        <w:rPr>
          <w:rFonts w:ascii="Times New Roman" w:hAnsi="Times New Roman" w:cs="Times New Roman"/>
          <w:sz w:val="24"/>
          <w:szCs w:val="24"/>
        </w:rPr>
        <w:t>аяв</w:t>
      </w:r>
      <w:r w:rsidR="002C0AB7">
        <w:rPr>
          <w:sz w:val="24"/>
          <w:szCs w:val="24"/>
        </w:rPr>
        <w:t>ок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6A74E1">
        <w:rPr>
          <w:rFonts w:ascii="Times New Roman" w:hAnsi="Times New Roman" w:cs="Times New Roman"/>
          <w:sz w:val="24"/>
          <w:szCs w:val="24"/>
        </w:rPr>
        <w:t>А</w:t>
      </w:r>
      <w:r w:rsidR="002C0AB7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 рассматриваются. </w:t>
      </w:r>
    </w:p>
    <w:p w:rsidR="007D45D7" w:rsidRPr="00585E32" w:rsidRDefault="007D45D7" w:rsidP="007D45D7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10.2. Задаток таким Претендентам возвращается в течение 5 (пяти) рабочих дней с даты подписания </w:t>
      </w:r>
      <w:r w:rsidR="002C0AB7">
        <w:rPr>
          <w:rFonts w:ascii="Times New Roman" w:hAnsi="Times New Roman" w:cs="Times New Roman"/>
          <w:sz w:val="24"/>
          <w:szCs w:val="24"/>
        </w:rPr>
        <w:t>П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ротокола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об итогах </w:t>
      </w:r>
      <w:r w:rsidR="002C0AB7">
        <w:rPr>
          <w:rFonts w:ascii="Times New Roman" w:hAnsi="Times New Roman" w:cs="Times New Roman"/>
          <w:sz w:val="24"/>
          <w:szCs w:val="24"/>
        </w:rPr>
        <w:t>А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>Аукционной комиссией.</w:t>
      </w:r>
    </w:p>
    <w:p w:rsidR="007D45D7" w:rsidRPr="00585E32" w:rsidRDefault="007D45D7" w:rsidP="007D45D7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11. Срок действия </w:t>
      </w:r>
      <w:r w:rsidR="00E430D0">
        <w:rPr>
          <w:rFonts w:ascii="Times New Roman" w:hAnsi="Times New Roman" w:cs="Times New Roman"/>
          <w:b/>
          <w:sz w:val="24"/>
          <w:szCs w:val="24"/>
        </w:rPr>
        <w:t>З</w:t>
      </w:r>
      <w:r w:rsidR="00E430D0" w:rsidRPr="00585E32">
        <w:rPr>
          <w:rFonts w:ascii="Times New Roman" w:hAnsi="Times New Roman" w:cs="Times New Roman"/>
          <w:b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на участие в </w:t>
      </w:r>
      <w:r w:rsidR="006A74E1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>укционе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lastRenderedPageBreak/>
        <w:t>11.1</w:t>
      </w:r>
      <w:r w:rsidR="008D127B">
        <w:rPr>
          <w:rFonts w:ascii="Times New Roman" w:hAnsi="Times New Roman" w:cs="Times New Roman"/>
          <w:sz w:val="24"/>
          <w:szCs w:val="24"/>
        </w:rPr>
        <w:t>.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2C0AB7">
        <w:rPr>
          <w:rFonts w:ascii="Times New Roman" w:hAnsi="Times New Roman" w:cs="Times New Roman"/>
          <w:sz w:val="24"/>
          <w:szCs w:val="24"/>
        </w:rPr>
        <w:t>З</w:t>
      </w:r>
      <w:r w:rsidR="002C0AB7" w:rsidRPr="00585E32">
        <w:rPr>
          <w:rFonts w:ascii="Times New Roman" w:hAnsi="Times New Roman" w:cs="Times New Roman"/>
          <w:sz w:val="24"/>
          <w:szCs w:val="24"/>
        </w:rPr>
        <w:t>аяв</w:t>
      </w:r>
      <w:r w:rsidR="002C0AB7" w:rsidRPr="008D127B">
        <w:rPr>
          <w:rFonts w:ascii="Times New Roman" w:hAnsi="Times New Roman" w:cs="Times New Roman"/>
          <w:sz w:val="24"/>
          <w:szCs w:val="24"/>
        </w:rPr>
        <w:t>ки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6A74E1">
        <w:rPr>
          <w:rFonts w:ascii="Times New Roman" w:hAnsi="Times New Roman" w:cs="Times New Roman"/>
          <w:sz w:val="24"/>
          <w:szCs w:val="24"/>
        </w:rPr>
        <w:t>А</w:t>
      </w:r>
      <w:r w:rsidR="002C0AB7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Участников аукциона действуют до момента подписания Аукционной комиссией Протокола об итогах </w:t>
      </w:r>
      <w:r w:rsidR="006A74E1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укциона, а </w:t>
      </w:r>
      <w:r w:rsidR="006A74E1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аявки на участие в </w:t>
      </w:r>
      <w:r w:rsidR="002C0AB7">
        <w:rPr>
          <w:rFonts w:ascii="Times New Roman" w:hAnsi="Times New Roman" w:cs="Times New Roman"/>
          <w:sz w:val="24"/>
          <w:szCs w:val="24"/>
        </w:rPr>
        <w:t>А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>Участника аукциона, признанного Победителем</w:t>
      </w:r>
      <w:r w:rsidR="00E430D0">
        <w:rPr>
          <w:rFonts w:ascii="Times New Roman" w:hAnsi="Times New Roman" w:cs="Times New Roman"/>
          <w:sz w:val="24"/>
          <w:szCs w:val="24"/>
        </w:rPr>
        <w:t xml:space="preserve"> аукциона или</w:t>
      </w:r>
      <w:r w:rsidRPr="00585E32">
        <w:rPr>
          <w:rFonts w:ascii="Times New Roman" w:hAnsi="Times New Roman" w:cs="Times New Roman"/>
          <w:sz w:val="24"/>
          <w:szCs w:val="24"/>
        </w:rPr>
        <w:t xml:space="preserve"> Единственным участником, и Участника аукциона, который сделал предпоследнее предложение о цене Имущества, сохраняют свое действие в течение всего срока проведения </w:t>
      </w:r>
      <w:r w:rsidR="00E430D0">
        <w:rPr>
          <w:rFonts w:ascii="Times New Roman" w:hAnsi="Times New Roman" w:cs="Times New Roman"/>
          <w:sz w:val="24"/>
          <w:szCs w:val="24"/>
        </w:rPr>
        <w:t>А</w:t>
      </w:r>
      <w:r w:rsidR="00E430D0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до момента подписания договора купли-продажи с Победителем аукциона </w:t>
      </w:r>
      <w:r w:rsidR="002C0AB7">
        <w:rPr>
          <w:rFonts w:ascii="Times New Roman" w:hAnsi="Times New Roman" w:cs="Times New Roman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sz w:val="24"/>
          <w:szCs w:val="24"/>
        </w:rPr>
        <w:t xml:space="preserve">Единственным участником. 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:rsidR="007D45D7" w:rsidRPr="00585E32" w:rsidRDefault="007D45D7" w:rsidP="007D45D7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center"/>
        <w:outlineLvl w:val="0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12. Документы, представляемые для участия в </w:t>
      </w:r>
      <w:r w:rsidR="00E430D0">
        <w:rPr>
          <w:rFonts w:ascii="Times New Roman" w:hAnsi="Times New Roman" w:cs="Times New Roman"/>
          <w:b/>
          <w:bCs/>
          <w:iCs/>
          <w:sz w:val="24"/>
          <w:szCs w:val="24"/>
        </w:rPr>
        <w:t>А</w:t>
      </w:r>
      <w:r w:rsidR="00E430D0" w:rsidRPr="00585E32">
        <w:rPr>
          <w:rFonts w:ascii="Times New Roman" w:hAnsi="Times New Roman" w:cs="Times New Roman"/>
          <w:b/>
          <w:bCs/>
          <w:iCs/>
          <w:sz w:val="24"/>
          <w:szCs w:val="24"/>
        </w:rPr>
        <w:t>укционе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Для участия в </w:t>
      </w:r>
      <w:r w:rsidR="00E430D0">
        <w:rPr>
          <w:rFonts w:ascii="Times New Roman" w:hAnsi="Times New Roman" w:cs="Times New Roman"/>
          <w:sz w:val="24"/>
          <w:szCs w:val="24"/>
        </w:rPr>
        <w:t>А</w:t>
      </w:r>
      <w:r w:rsidR="00E430D0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а также последующего заключения договора купли - продажи по итогам </w:t>
      </w:r>
      <w:r w:rsidR="00D94C13">
        <w:rPr>
          <w:rFonts w:ascii="Times New Roman" w:hAnsi="Times New Roman" w:cs="Times New Roman"/>
          <w:sz w:val="24"/>
          <w:szCs w:val="24"/>
        </w:rPr>
        <w:t>А</w:t>
      </w:r>
      <w:r w:rsidR="00D94C13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>, с учетом требований к оформлению документов необходимо представить:</w:t>
      </w:r>
    </w:p>
    <w:p w:rsidR="007D45D7" w:rsidRPr="00585E32" w:rsidRDefault="007D45D7" w:rsidP="007D45D7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12.1. Заявку </w:t>
      </w:r>
      <w:r w:rsidR="006A74E1">
        <w:rPr>
          <w:rFonts w:ascii="Times New Roman" w:hAnsi="Times New Roman" w:cs="Times New Roman"/>
          <w:sz w:val="24"/>
          <w:szCs w:val="24"/>
        </w:rPr>
        <w:t xml:space="preserve">на участие в Аукционе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по установленной форме (Часть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II</w:t>
      </w:r>
      <w:proofErr w:type="gramStart"/>
      <w:r w:rsidRPr="00585E32">
        <w:rPr>
          <w:rFonts w:ascii="Times New Roman" w:hAnsi="Times New Roman" w:cs="Times New Roman"/>
          <w:sz w:val="24"/>
          <w:szCs w:val="24"/>
        </w:rPr>
        <w:t xml:space="preserve">, </w:t>
      </w:r>
      <w:r w:rsidR="00D94C13">
        <w:rPr>
          <w:rFonts w:ascii="Times New Roman" w:hAnsi="Times New Roman" w:cs="Times New Roman"/>
          <w:sz w:val="24"/>
          <w:szCs w:val="24"/>
        </w:rPr>
        <w:t>Р</w:t>
      </w:r>
      <w:r w:rsidR="00D94C13" w:rsidRPr="00585E32">
        <w:rPr>
          <w:rFonts w:ascii="Times New Roman" w:hAnsi="Times New Roman" w:cs="Times New Roman"/>
          <w:sz w:val="24"/>
          <w:szCs w:val="24"/>
        </w:rPr>
        <w:t>аздел</w:t>
      </w:r>
      <w:proofErr w:type="gramEnd"/>
      <w:r w:rsidR="00D94C13"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585E32">
        <w:rPr>
          <w:rFonts w:ascii="Times New Roman" w:hAnsi="Times New Roman" w:cs="Times New Roman"/>
          <w:sz w:val="24"/>
          <w:szCs w:val="24"/>
        </w:rPr>
        <w:t xml:space="preserve"> Аукционной документации</w:t>
      </w:r>
      <w:r w:rsidR="00D94C13" w:rsidRPr="00585E32">
        <w:rPr>
          <w:rFonts w:ascii="Times New Roman" w:hAnsi="Times New Roman" w:cs="Times New Roman"/>
          <w:sz w:val="24"/>
          <w:szCs w:val="24"/>
        </w:rPr>
        <w:t>)</w:t>
      </w:r>
      <w:r w:rsidR="00D94C13">
        <w:rPr>
          <w:rFonts w:ascii="Times New Roman" w:hAnsi="Times New Roman" w:cs="Times New Roman"/>
          <w:sz w:val="24"/>
          <w:szCs w:val="24"/>
        </w:rPr>
        <w:t>;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12.2.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В случае подачи Заявки на участие в </w:t>
      </w:r>
      <w:r w:rsidR="006A74E1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>укционе уполномоченным представителем Претендента (для физических лиц, индивидуальных предпринимателей)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удостоверенная нотариусом доверенность или ее нотариально заверенная копия;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В случае подачи Заявки на участие в </w:t>
      </w:r>
      <w:r w:rsidR="006A74E1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>укционе уполномоченным представителем Претендента (для юридических лиц)</w:t>
      </w:r>
      <w:r w:rsidRPr="00585E32">
        <w:rPr>
          <w:rFonts w:ascii="Times New Roman" w:hAnsi="Times New Roman" w:cs="Times New Roman"/>
          <w:sz w:val="24"/>
          <w:szCs w:val="24"/>
        </w:rPr>
        <w:t xml:space="preserve"> - доверенность от имени юридического лица за подписью его руководителя или иного лица, уполномоченного на это учредительными документами, заверенную печатью юридического лица (при наличии);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К доверенности должна быть приложена копия паспорта доверенного лица (все страницы);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 доверенности должны содержаться следующие полномочия: подача </w:t>
      </w:r>
      <w:r w:rsidR="00B628A6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аявки </w:t>
      </w:r>
      <w:r w:rsidR="00B628A6">
        <w:rPr>
          <w:rFonts w:ascii="Times New Roman" w:hAnsi="Times New Roman" w:cs="Times New Roman"/>
          <w:sz w:val="24"/>
          <w:szCs w:val="24"/>
        </w:rPr>
        <w:t xml:space="preserve">на участие в Аукционе </w:t>
      </w:r>
      <w:r w:rsidRPr="00585E32">
        <w:rPr>
          <w:rFonts w:ascii="Times New Roman" w:hAnsi="Times New Roman" w:cs="Times New Roman"/>
          <w:sz w:val="24"/>
          <w:szCs w:val="24"/>
        </w:rPr>
        <w:t>установленного Аукционной документацией образца с пакетом документов.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В случае участия в аукционе уполномоченного представителя Претендента предоставляется удостоверенная нотариусом доверенность (для физических лиц, индивидуальных предпринимателей, юридических лиц);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В доверенности должны содержаться сведения о Предмете аукциона и должны быть указаны следующие полномочия представителя: подписание договора о задатке, участие в </w:t>
      </w:r>
      <w:r w:rsidR="00D94C13">
        <w:rPr>
          <w:rFonts w:ascii="Times New Roman" w:hAnsi="Times New Roman" w:cs="Times New Roman"/>
          <w:b/>
          <w:sz w:val="24"/>
          <w:szCs w:val="24"/>
        </w:rPr>
        <w:t>А</w:t>
      </w:r>
      <w:r w:rsidR="00D94C13" w:rsidRPr="00585E32">
        <w:rPr>
          <w:rFonts w:ascii="Times New Roman" w:hAnsi="Times New Roman" w:cs="Times New Roman"/>
          <w:b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, определение цены Имущества, подписание протоколов и иных документов в ходе </w:t>
      </w:r>
      <w:r w:rsidR="00D94C13">
        <w:rPr>
          <w:rFonts w:ascii="Times New Roman" w:hAnsi="Times New Roman" w:cs="Times New Roman"/>
          <w:b/>
          <w:sz w:val="24"/>
          <w:szCs w:val="24"/>
        </w:rPr>
        <w:t>А</w:t>
      </w:r>
      <w:r w:rsidR="00D94C13" w:rsidRPr="00585E32">
        <w:rPr>
          <w:rFonts w:ascii="Times New Roman" w:hAnsi="Times New Roman" w:cs="Times New Roman"/>
          <w:b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и по итогам </w:t>
      </w:r>
      <w:r w:rsidR="00D94C13">
        <w:rPr>
          <w:rFonts w:ascii="Times New Roman" w:hAnsi="Times New Roman" w:cs="Times New Roman"/>
          <w:b/>
          <w:sz w:val="24"/>
          <w:szCs w:val="24"/>
        </w:rPr>
        <w:t>А</w:t>
      </w:r>
      <w:r w:rsidR="00D94C13" w:rsidRPr="00585E32">
        <w:rPr>
          <w:rFonts w:ascii="Times New Roman" w:hAnsi="Times New Roman" w:cs="Times New Roman"/>
          <w:b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К доверенности должна быть приложена копия паспорта доверенного лица (все страницы);</w:t>
      </w:r>
    </w:p>
    <w:p w:rsidR="007D45D7" w:rsidRPr="00585E32" w:rsidRDefault="007D45D7" w:rsidP="007D45D7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12.3. Платежное поручение или квитанция с отметкой банка об исполнении в подтверждение внесения Претендентом установленной суммы задатка (в соответствии с п 1.</w:t>
      </w:r>
      <w:r w:rsidR="00B628A6">
        <w:rPr>
          <w:rFonts w:ascii="Times New Roman" w:hAnsi="Times New Roman" w:cs="Times New Roman"/>
          <w:sz w:val="24"/>
          <w:szCs w:val="24"/>
        </w:rPr>
        <w:t>1</w:t>
      </w:r>
      <w:r w:rsidRPr="00585E32">
        <w:rPr>
          <w:rFonts w:ascii="Times New Roman" w:hAnsi="Times New Roman" w:cs="Times New Roman"/>
          <w:sz w:val="24"/>
          <w:szCs w:val="24"/>
        </w:rPr>
        <w:t>. Аукционной документации</w:t>
      </w:r>
      <w:r w:rsidR="00D94C13" w:rsidRPr="00585E32">
        <w:rPr>
          <w:rFonts w:ascii="Times New Roman" w:hAnsi="Times New Roman" w:cs="Times New Roman"/>
          <w:sz w:val="24"/>
          <w:szCs w:val="24"/>
        </w:rPr>
        <w:t>)</w:t>
      </w:r>
      <w:r w:rsidR="00D94C13">
        <w:rPr>
          <w:rFonts w:ascii="Times New Roman" w:hAnsi="Times New Roman" w:cs="Times New Roman"/>
          <w:sz w:val="24"/>
          <w:szCs w:val="24"/>
        </w:rPr>
        <w:t>;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12.4. Документ, подтверждающий согласие антимонопольного органа на приобретение Претендентом </w:t>
      </w:r>
      <w:proofErr w:type="gramStart"/>
      <w:r w:rsidRPr="00585E32">
        <w:rPr>
          <w:rFonts w:ascii="Times New Roman" w:hAnsi="Times New Roman" w:cs="Times New Roman"/>
          <w:color w:val="000000"/>
          <w:sz w:val="24"/>
          <w:szCs w:val="24"/>
        </w:rPr>
        <w:t>Имущества, в случае, если</w:t>
      </w:r>
      <w:proofErr w:type="gramEnd"/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такое согласие антимонопольного органа требуется в соответствии с антимонопольным законодательством Российской Федерации</w:t>
      </w:r>
      <w:r w:rsidR="00D94C13"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="00D94C13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12.5. Опись представленных документов, подписанную Претендентом или его уполномоченным представителем и заверенную печатью (при наличии) организации или индивидуального предпринимателя (составляется Претендентом</w:t>
      </w:r>
      <w:r w:rsidR="00D94C13" w:rsidRPr="00585E32">
        <w:rPr>
          <w:rFonts w:ascii="Times New Roman" w:hAnsi="Times New Roman" w:cs="Times New Roman"/>
          <w:sz w:val="24"/>
          <w:szCs w:val="24"/>
        </w:rPr>
        <w:t>)</w:t>
      </w:r>
      <w:r w:rsidR="00D94C13">
        <w:rPr>
          <w:rFonts w:ascii="Times New Roman" w:hAnsi="Times New Roman" w:cs="Times New Roman"/>
          <w:sz w:val="24"/>
          <w:szCs w:val="24"/>
        </w:rPr>
        <w:t>;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12.6. От Претендентов – физических лиц (резидентов Российской Федерации):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общегражданского паспорта РФ (все страницы);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нотариально заверенное согласие супруга(и) на приобретение Имущества по результатам аукциона, либо заявление Претендента о том, что он в браке не состоит;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От Претендентов – индивидуальных предпринимателей (резидентов Российской Федерации):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общегражданского паспорта Р</w:t>
      </w:r>
      <w:r w:rsidR="00653252">
        <w:rPr>
          <w:rFonts w:ascii="Times New Roman" w:hAnsi="Times New Roman" w:cs="Times New Roman"/>
          <w:sz w:val="24"/>
          <w:szCs w:val="24"/>
        </w:rPr>
        <w:t>оссийской Федерации</w:t>
      </w:r>
      <w:r w:rsidRPr="00585E32">
        <w:rPr>
          <w:rFonts w:ascii="Times New Roman" w:hAnsi="Times New Roman" w:cs="Times New Roman"/>
          <w:sz w:val="24"/>
          <w:szCs w:val="24"/>
        </w:rPr>
        <w:t xml:space="preserve"> (все страницы);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свидетельства индивидуального предпринимателя либо лист записи ЕГРИП (для индивидуальных предпринимателей, зарегистрированных с 1 января 2017г.);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свидетельства о постановке на учет в налоговом органе;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нотариально заверенное согласие супруга(и) на приобретение Имущества по результатам </w:t>
      </w:r>
      <w:r w:rsidR="00653252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укциона, либо заявление Претендента о том, что он в браке не состоит;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От Претендентов – юридических лиц (резидентов Российской Федерации):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lastRenderedPageBreak/>
        <w:t>- копии учредительных документов (устав организации, изменения в устав, свидетельство о государственной регистрации организации либо лист записи ЕГРЮЛ (для организаций, зарегистрированных с 1 января 2017г.);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выписка из Единого государственного реестра юридических лиц (оригинал на бумажном носителе или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</w:t>
      </w:r>
      <w:r w:rsidR="00653252">
        <w:rPr>
          <w:rFonts w:ascii="Times New Roman" w:hAnsi="Times New Roman" w:cs="Times New Roman"/>
          <w:sz w:val="24"/>
          <w:szCs w:val="24"/>
        </w:rPr>
        <w:t>П</w:t>
      </w:r>
      <w:r w:rsidRPr="00585E32">
        <w:rPr>
          <w:rFonts w:ascii="Times New Roman" w:hAnsi="Times New Roman" w:cs="Times New Roman"/>
          <w:sz w:val="24"/>
          <w:szCs w:val="24"/>
        </w:rPr>
        <w:t xml:space="preserve">ретендентом) со сроком давности не более одного месяца, предшествующего дате подачи </w:t>
      </w:r>
      <w:r w:rsidR="00653252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аявки</w:t>
      </w:r>
      <w:r w:rsidR="00653252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1экз.;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свидетельства о постановке на учет в налоговом органе;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копии документов, подтверждающие полномочия органов управления и должностных лиц Претендента (протокол об избрании, приказ о назначении);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решения соответствующего органа управления Претендента об одобрении и совершении сделки по покупке Имущества (а) с указанием предельной цены Имущества или (б) ограничения на предельную цену Имущества отсутствуют;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заверенная печатью организации (при наличии) и подписью руководителя организации копия бухгалтерского баланса Претендента на последнюю отчетную дату.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От Претендентов - иностранных юридических или физических лиц (нерезидентов Российской Федерации):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документа, удостоверяющий личность (для физических лиц), или копия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местонахождения, гражданства или постоянного местожительства – 1 экз.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копия документа о регистрации по месту пребывания в Российской Федерации – 1 экз.;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сертификат о директорах и секретаре – 1 экз.;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резолюцию директоров о совершении сделки (Решение общего собрания директоров) – 1 экз.;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доверенность на полномочного представителя – 1 экз.;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полномочия органа, выдавшего доверенность – 1 экз.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Представляемые иностранными лицами документы должны быть легализованы и иметь нотариально заверенный перевод на русский язык (в том числе национальный паспорт).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Указанные документы в части их оформления и содержания должны соответствовать требованиям законодательства Российской Федерации</w:t>
      </w:r>
      <w:r w:rsidR="0000612E">
        <w:rPr>
          <w:rFonts w:ascii="Times New Roman" w:hAnsi="Times New Roman" w:cs="Times New Roman"/>
          <w:sz w:val="24"/>
          <w:szCs w:val="24"/>
        </w:rPr>
        <w:t>;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12.</w:t>
      </w:r>
      <w:r w:rsidR="00AE273F">
        <w:rPr>
          <w:rFonts w:ascii="Times New Roman" w:hAnsi="Times New Roman" w:cs="Times New Roman"/>
          <w:sz w:val="24"/>
          <w:szCs w:val="24"/>
        </w:rPr>
        <w:t>7</w:t>
      </w:r>
      <w:r w:rsidRPr="00585E32">
        <w:rPr>
          <w:rFonts w:ascii="Times New Roman" w:hAnsi="Times New Roman" w:cs="Times New Roman"/>
          <w:sz w:val="24"/>
          <w:szCs w:val="24"/>
        </w:rPr>
        <w:t>. Все подаваемые Претендентом документы не должны иметь неоговоренных исправлений, а также не должны быть исполнены карандашом. Все исправления должны быть надлежащим образом заверены. Печати и подписи, а также реквизиты и текст документов должны быть четкими и читаемыми. Подписи на документах должны быть расшифрованы (указывается должность, фамилия и инициалы подписавшегося лица).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12.</w:t>
      </w:r>
      <w:r w:rsidR="00AE273F">
        <w:rPr>
          <w:rFonts w:ascii="Times New Roman" w:hAnsi="Times New Roman" w:cs="Times New Roman"/>
          <w:sz w:val="24"/>
          <w:szCs w:val="24"/>
        </w:rPr>
        <w:t>8</w:t>
      </w:r>
      <w:r w:rsidRPr="00585E32">
        <w:rPr>
          <w:rFonts w:ascii="Times New Roman" w:hAnsi="Times New Roman" w:cs="Times New Roman"/>
          <w:sz w:val="24"/>
          <w:szCs w:val="24"/>
        </w:rPr>
        <w:t>. Ответственность за достоверность представленной информации и документов несет Претендент.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13. Порядок </w:t>
      </w:r>
      <w:r w:rsidR="0000612E">
        <w:rPr>
          <w:rFonts w:ascii="Times New Roman" w:hAnsi="Times New Roman" w:cs="Times New Roman"/>
          <w:b/>
          <w:sz w:val="24"/>
          <w:szCs w:val="24"/>
        </w:rPr>
        <w:t>Р</w:t>
      </w:r>
      <w:r w:rsidR="0000612E" w:rsidRPr="00585E32">
        <w:rPr>
          <w:rFonts w:ascii="Times New Roman" w:hAnsi="Times New Roman" w:cs="Times New Roman"/>
          <w:b/>
          <w:sz w:val="24"/>
          <w:szCs w:val="24"/>
        </w:rPr>
        <w:t xml:space="preserve">егистрации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653252">
        <w:rPr>
          <w:rFonts w:ascii="Times New Roman" w:hAnsi="Times New Roman" w:cs="Times New Roman"/>
          <w:b/>
          <w:sz w:val="24"/>
          <w:szCs w:val="24"/>
        </w:rPr>
        <w:t>Э</w:t>
      </w:r>
      <w:r w:rsidRPr="00585E32">
        <w:rPr>
          <w:rFonts w:ascii="Times New Roman" w:hAnsi="Times New Roman" w:cs="Times New Roman"/>
          <w:b/>
          <w:sz w:val="24"/>
          <w:szCs w:val="24"/>
        </w:rPr>
        <w:t>лектронной площадке</w:t>
      </w:r>
    </w:p>
    <w:p w:rsidR="007D45D7" w:rsidRPr="00585E32" w:rsidRDefault="007D45D7" w:rsidP="007D45D7">
      <w:pPr>
        <w:widowControl w:val="0"/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13.1. Для обеспечения доступа к участию в </w:t>
      </w:r>
      <w:r w:rsidR="0000612E">
        <w:rPr>
          <w:rFonts w:ascii="Times New Roman" w:hAnsi="Times New Roman" w:cs="Times New Roman"/>
          <w:sz w:val="24"/>
          <w:szCs w:val="24"/>
        </w:rPr>
        <w:t>Э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лектронном </w:t>
      </w:r>
      <w:r w:rsidRPr="00585E32">
        <w:rPr>
          <w:rFonts w:ascii="Times New Roman" w:hAnsi="Times New Roman" w:cs="Times New Roman"/>
          <w:sz w:val="24"/>
          <w:szCs w:val="24"/>
        </w:rPr>
        <w:t>аукционе Претендентам необходимо пройти процедуру регистрации на Электронной площадке.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13.2. Регистрации на Электронной площадке подлежат Претенденты, ранее не зарегистрированные </w:t>
      </w:r>
      <w:proofErr w:type="gramStart"/>
      <w:r w:rsidRPr="00585E32">
        <w:rPr>
          <w:rFonts w:ascii="Times New Roman" w:hAnsi="Times New Roman" w:cs="Times New Roman"/>
          <w:sz w:val="24"/>
          <w:szCs w:val="24"/>
        </w:rPr>
        <w:t xml:space="preserve">на </w:t>
      </w:r>
      <w:r w:rsidR="0000612E">
        <w:rPr>
          <w:rFonts w:ascii="Times New Roman" w:hAnsi="Times New Roman" w:cs="Times New Roman"/>
          <w:sz w:val="24"/>
          <w:szCs w:val="24"/>
        </w:rPr>
        <w:t>Э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hAnsi="Times New Roman" w:cs="Times New Roman"/>
          <w:sz w:val="24"/>
          <w:szCs w:val="24"/>
        </w:rPr>
        <w:t>площадке</w:t>
      </w:r>
      <w:proofErr w:type="gramEnd"/>
      <w:r w:rsidRPr="00585E32">
        <w:rPr>
          <w:rFonts w:ascii="Times New Roman" w:hAnsi="Times New Roman" w:cs="Times New Roman"/>
          <w:sz w:val="24"/>
          <w:szCs w:val="24"/>
        </w:rPr>
        <w:t xml:space="preserve"> или регистрация которых на </w:t>
      </w:r>
      <w:r w:rsidR="0000612E">
        <w:rPr>
          <w:rFonts w:ascii="Times New Roman" w:hAnsi="Times New Roman" w:cs="Times New Roman"/>
          <w:sz w:val="24"/>
          <w:szCs w:val="24"/>
        </w:rPr>
        <w:t>Э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hAnsi="Times New Roman" w:cs="Times New Roman"/>
          <w:sz w:val="24"/>
          <w:szCs w:val="24"/>
        </w:rPr>
        <w:t>площадке</w:t>
      </w:r>
      <w:r w:rsidR="00AE1345">
        <w:rPr>
          <w:rFonts w:ascii="Times New Roman" w:hAnsi="Times New Roman" w:cs="Times New Roman"/>
          <w:sz w:val="24"/>
          <w:szCs w:val="24"/>
        </w:rPr>
        <w:t>,</w:t>
      </w:r>
      <w:r w:rsidRPr="00585E32">
        <w:rPr>
          <w:rFonts w:ascii="Times New Roman" w:hAnsi="Times New Roman" w:cs="Times New Roman"/>
          <w:sz w:val="24"/>
          <w:szCs w:val="24"/>
        </w:rPr>
        <w:t xml:space="preserve"> была ими прекращена.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13.3. Регистрация на Электронной площадке проводится в соответствии с </w:t>
      </w:r>
      <w:r w:rsidR="0000612E">
        <w:rPr>
          <w:rFonts w:ascii="Times New Roman" w:hAnsi="Times New Roman" w:cs="Times New Roman"/>
          <w:sz w:val="24"/>
          <w:szCs w:val="24"/>
        </w:rPr>
        <w:t>р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егламентом </w:t>
      </w:r>
      <w:r w:rsidR="0000612E">
        <w:rPr>
          <w:rFonts w:ascii="Times New Roman" w:hAnsi="Times New Roman" w:cs="Times New Roman"/>
          <w:sz w:val="24"/>
          <w:szCs w:val="24"/>
        </w:rPr>
        <w:t>Э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hAnsi="Times New Roman" w:cs="Times New Roman"/>
          <w:sz w:val="24"/>
          <w:szCs w:val="24"/>
        </w:rPr>
        <w:t>площадки.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D45D7" w:rsidRPr="00585E32" w:rsidRDefault="007D45D7" w:rsidP="007D45D7">
      <w:pPr>
        <w:tabs>
          <w:tab w:val="left" w:pos="426"/>
          <w:tab w:val="left" w:pos="1620"/>
        </w:tabs>
        <w:spacing w:after="0" w:line="240" w:lineRule="auto"/>
        <w:ind w:left="-567" w:right="-2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585E32">
        <w:rPr>
          <w:rFonts w:ascii="Times New Roman" w:hAnsi="Times New Roman" w:cs="Times New Roman"/>
          <w:b/>
          <w:sz w:val="24"/>
          <w:szCs w:val="24"/>
        </w:rPr>
        <w:t>. РАССМОТРЕНИЕ АУКЦИОННОЙ КОМИССИЕЙ ЗАЯВОК НА УЧАСТИЕ В АУКЦИОНЕ И ПОРЯДОК ПРОВЕДЕНИЯ АУКЦИОНА</w:t>
      </w: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14. Рассмотрение</w:t>
      </w:r>
      <w:r w:rsidR="003F5EC4">
        <w:rPr>
          <w:rFonts w:ascii="Times New Roman" w:hAnsi="Times New Roman" w:cs="Times New Roman"/>
          <w:b/>
          <w:sz w:val="24"/>
          <w:szCs w:val="24"/>
        </w:rPr>
        <w:t xml:space="preserve"> Аукционной комиссией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F5EC4">
        <w:rPr>
          <w:rFonts w:ascii="Times New Roman" w:hAnsi="Times New Roman" w:cs="Times New Roman"/>
          <w:b/>
          <w:sz w:val="24"/>
          <w:szCs w:val="24"/>
        </w:rPr>
        <w:t>З</w:t>
      </w:r>
      <w:r w:rsidR="003F5EC4" w:rsidRPr="00585E32">
        <w:rPr>
          <w:rFonts w:ascii="Times New Roman" w:hAnsi="Times New Roman" w:cs="Times New Roman"/>
          <w:b/>
          <w:sz w:val="24"/>
          <w:szCs w:val="24"/>
        </w:rPr>
        <w:t xml:space="preserve">аявок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на участие в </w:t>
      </w:r>
      <w:r w:rsidR="00653252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укционе и порядок проведения </w:t>
      </w:r>
      <w:r w:rsidR="003F5EC4">
        <w:rPr>
          <w:rFonts w:ascii="Times New Roman" w:hAnsi="Times New Roman" w:cs="Times New Roman"/>
          <w:b/>
          <w:sz w:val="24"/>
          <w:szCs w:val="24"/>
        </w:rPr>
        <w:t>А</w:t>
      </w:r>
      <w:r w:rsidR="003F5EC4" w:rsidRPr="00585E32">
        <w:rPr>
          <w:rFonts w:ascii="Times New Roman" w:hAnsi="Times New Roman" w:cs="Times New Roman"/>
          <w:b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lastRenderedPageBreak/>
        <w:t>14.1. Аукционная комиссия создается приказом Организатора аукциона на период организации и проведения аукциона.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 день определения Участников аукциона Организатор аукциона через свой </w:t>
      </w:r>
      <w:r w:rsidR="003F5EC4">
        <w:rPr>
          <w:rFonts w:ascii="Times New Roman" w:hAnsi="Times New Roman" w:cs="Times New Roman"/>
          <w:sz w:val="24"/>
          <w:szCs w:val="24"/>
        </w:rPr>
        <w:t>Л</w:t>
      </w:r>
      <w:r w:rsidRPr="00585E32">
        <w:rPr>
          <w:rFonts w:ascii="Times New Roman" w:hAnsi="Times New Roman" w:cs="Times New Roman"/>
          <w:sz w:val="24"/>
          <w:szCs w:val="24"/>
        </w:rPr>
        <w:t xml:space="preserve">ичный кабинет обеспечивает доступ членам Аукционной комиссии к поданным Претендентами </w:t>
      </w:r>
      <w:r w:rsidR="003F5EC4">
        <w:rPr>
          <w:rFonts w:ascii="Times New Roman" w:hAnsi="Times New Roman" w:cs="Times New Roman"/>
          <w:sz w:val="24"/>
          <w:szCs w:val="24"/>
        </w:rPr>
        <w:t>З</w:t>
      </w:r>
      <w:r w:rsidR="003F5EC4" w:rsidRPr="00585E32">
        <w:rPr>
          <w:rFonts w:ascii="Times New Roman" w:hAnsi="Times New Roman" w:cs="Times New Roman"/>
          <w:sz w:val="24"/>
          <w:szCs w:val="24"/>
        </w:rPr>
        <w:t>аявкам</w:t>
      </w:r>
      <w:r w:rsidR="003F5EC4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653252">
        <w:rPr>
          <w:rFonts w:ascii="Times New Roman" w:hAnsi="Times New Roman" w:cs="Times New Roman"/>
          <w:sz w:val="24"/>
          <w:szCs w:val="24"/>
        </w:rPr>
        <w:t>А</w:t>
      </w:r>
      <w:r w:rsidR="003F5EC4">
        <w:rPr>
          <w:rFonts w:ascii="Times New Roman" w:hAnsi="Times New Roman" w:cs="Times New Roman"/>
          <w:sz w:val="24"/>
          <w:szCs w:val="24"/>
        </w:rPr>
        <w:t>укционе</w:t>
      </w:r>
      <w:r w:rsidR="003F5EC4"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и документам, а также к </w:t>
      </w:r>
      <w:r w:rsidR="003F5EC4">
        <w:rPr>
          <w:rFonts w:ascii="Times New Roman" w:hAnsi="Times New Roman" w:cs="Times New Roman"/>
          <w:sz w:val="24"/>
          <w:szCs w:val="24"/>
        </w:rPr>
        <w:t>Э</w:t>
      </w:r>
      <w:r w:rsidR="003F5EC4" w:rsidRPr="00585E32">
        <w:rPr>
          <w:rFonts w:ascii="Times New Roman" w:hAnsi="Times New Roman" w:cs="Times New Roman"/>
          <w:sz w:val="24"/>
          <w:szCs w:val="24"/>
        </w:rPr>
        <w:t xml:space="preserve">лектронному </w:t>
      </w:r>
      <w:r w:rsidRPr="00585E32">
        <w:rPr>
          <w:rFonts w:ascii="Times New Roman" w:hAnsi="Times New Roman" w:cs="Times New Roman"/>
          <w:sz w:val="24"/>
          <w:szCs w:val="24"/>
        </w:rPr>
        <w:t>журналу.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14.2. В день проведения </w:t>
      </w:r>
      <w:r w:rsidR="003F5EC4">
        <w:rPr>
          <w:rFonts w:ascii="Times New Roman" w:hAnsi="Times New Roman" w:cs="Times New Roman"/>
          <w:sz w:val="24"/>
          <w:szCs w:val="24"/>
        </w:rPr>
        <w:t>А</w:t>
      </w:r>
      <w:r w:rsidR="003F5EC4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Аукционная комиссия рассматривает </w:t>
      </w:r>
      <w:r w:rsidR="003F5EC4">
        <w:rPr>
          <w:rFonts w:ascii="Times New Roman" w:hAnsi="Times New Roman" w:cs="Times New Roman"/>
          <w:sz w:val="24"/>
          <w:szCs w:val="24"/>
        </w:rPr>
        <w:t>З</w:t>
      </w:r>
      <w:r w:rsidR="003F5EC4" w:rsidRPr="00585E32">
        <w:rPr>
          <w:rFonts w:ascii="Times New Roman" w:hAnsi="Times New Roman" w:cs="Times New Roman"/>
          <w:sz w:val="24"/>
          <w:szCs w:val="24"/>
        </w:rPr>
        <w:t>аявк</w:t>
      </w:r>
      <w:r w:rsidR="003F5EC4">
        <w:rPr>
          <w:rFonts w:ascii="Times New Roman" w:hAnsi="Times New Roman" w:cs="Times New Roman"/>
          <w:sz w:val="24"/>
          <w:szCs w:val="24"/>
        </w:rPr>
        <w:t xml:space="preserve">и на участие в </w:t>
      </w:r>
      <w:r w:rsidR="003B107E">
        <w:rPr>
          <w:rFonts w:ascii="Times New Roman" w:hAnsi="Times New Roman" w:cs="Times New Roman"/>
          <w:sz w:val="24"/>
          <w:szCs w:val="24"/>
        </w:rPr>
        <w:t>А</w:t>
      </w:r>
      <w:r w:rsidR="003F5EC4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 документы Претендентов на предмет их соответствия требованиям Аукционной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исполнении, представленных в Аукционную комиссию Организатором аукциона и подтверждающих поступление задатков на счет Организатора аукциона в размере и сроки, предусмотренные Аукционной документацией.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14.3. Решение Аукционной комиссии о признании Претендентов Участниками аукциона оформляется протоколом, в котором приводятся перечень всех принятых </w:t>
      </w:r>
      <w:r w:rsidR="003B107E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аявок</w:t>
      </w:r>
      <w:r w:rsidR="003B107E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с указанием имен (наименований) Претендентов, перечень отозванных </w:t>
      </w:r>
      <w:r w:rsidR="00213A46">
        <w:rPr>
          <w:rFonts w:ascii="Times New Roman" w:hAnsi="Times New Roman" w:cs="Times New Roman"/>
          <w:sz w:val="24"/>
          <w:szCs w:val="24"/>
        </w:rPr>
        <w:t>З</w:t>
      </w:r>
      <w:r w:rsidR="00213A46" w:rsidRPr="00585E32">
        <w:rPr>
          <w:rFonts w:ascii="Times New Roman" w:hAnsi="Times New Roman" w:cs="Times New Roman"/>
          <w:sz w:val="24"/>
          <w:szCs w:val="24"/>
        </w:rPr>
        <w:t>аяв</w:t>
      </w:r>
      <w:r w:rsidR="00213A46">
        <w:rPr>
          <w:rFonts w:ascii="Times New Roman" w:hAnsi="Times New Roman" w:cs="Times New Roman"/>
          <w:sz w:val="24"/>
          <w:szCs w:val="24"/>
        </w:rPr>
        <w:t xml:space="preserve">ок на участие в </w:t>
      </w:r>
      <w:r w:rsidR="003B107E">
        <w:rPr>
          <w:rFonts w:ascii="Times New Roman" w:hAnsi="Times New Roman" w:cs="Times New Roman"/>
          <w:sz w:val="24"/>
          <w:szCs w:val="24"/>
        </w:rPr>
        <w:t>А</w:t>
      </w:r>
      <w:r w:rsidR="00213A46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</w:t>
      </w:r>
      <w:r w:rsidR="003F5EC4">
        <w:rPr>
          <w:rFonts w:ascii="Times New Roman" w:hAnsi="Times New Roman" w:cs="Times New Roman"/>
          <w:sz w:val="24"/>
          <w:szCs w:val="24"/>
        </w:rPr>
        <w:t>А</w:t>
      </w:r>
      <w:r w:rsidR="003F5EC4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с указанием оснований такого отказа. 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Претендент приобретает статус Участника аукциона с момента подписания членами Аукционной комиссии протокола о признании Претендентов Участниками аукциона. 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14.4. При наличии оснований для признания </w:t>
      </w:r>
      <w:r w:rsidR="00213A46">
        <w:rPr>
          <w:rFonts w:ascii="Times New Roman" w:hAnsi="Times New Roman" w:cs="Times New Roman"/>
          <w:sz w:val="24"/>
          <w:szCs w:val="24"/>
        </w:rPr>
        <w:t>А</w:t>
      </w:r>
      <w:r w:rsidR="00213A46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несостоявшимся Аукционная комиссия принимает соответствующее решение, которое оформляется протоколом об итогах </w:t>
      </w:r>
      <w:r w:rsidR="00213A46">
        <w:rPr>
          <w:rFonts w:ascii="Times New Roman" w:hAnsi="Times New Roman" w:cs="Times New Roman"/>
          <w:sz w:val="24"/>
          <w:szCs w:val="24"/>
        </w:rPr>
        <w:t>А</w:t>
      </w:r>
      <w:r w:rsidR="00213A46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14.5. После подписания протокола о признании Претендентов Участниками аукциона всем Претендентам, подавшим </w:t>
      </w:r>
      <w:r w:rsidR="00213A46">
        <w:rPr>
          <w:rFonts w:ascii="Times New Roman" w:hAnsi="Times New Roman" w:cs="Times New Roman"/>
          <w:sz w:val="24"/>
          <w:szCs w:val="24"/>
        </w:rPr>
        <w:t>З</w:t>
      </w:r>
      <w:r w:rsidR="00213A46" w:rsidRPr="00585E32">
        <w:rPr>
          <w:rFonts w:ascii="Times New Roman" w:hAnsi="Times New Roman" w:cs="Times New Roman"/>
          <w:sz w:val="24"/>
          <w:szCs w:val="24"/>
        </w:rPr>
        <w:t>аявк</w:t>
      </w:r>
      <w:r w:rsidR="00213A46">
        <w:rPr>
          <w:rFonts w:ascii="Times New Roman" w:hAnsi="Times New Roman" w:cs="Times New Roman"/>
          <w:sz w:val="24"/>
          <w:szCs w:val="24"/>
        </w:rPr>
        <w:t xml:space="preserve">и на участие в </w:t>
      </w:r>
      <w:r w:rsidR="003B107E">
        <w:rPr>
          <w:rFonts w:ascii="Times New Roman" w:hAnsi="Times New Roman" w:cs="Times New Roman"/>
          <w:sz w:val="24"/>
          <w:szCs w:val="24"/>
        </w:rPr>
        <w:t>А</w:t>
      </w:r>
      <w:r w:rsidR="00213A46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направляется уведомление о признании их Участниками аукциона или об отказе в признании Участниками аукциона с указанием оснований отказа. 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Выписка из Протокола о признании Претендентов Участниками аукциона, содержащая информацию о не допущенных к участию в </w:t>
      </w:r>
      <w:r w:rsidR="00213A46">
        <w:rPr>
          <w:rFonts w:ascii="Times New Roman" w:hAnsi="Times New Roman" w:cs="Times New Roman"/>
          <w:sz w:val="24"/>
          <w:szCs w:val="24"/>
        </w:rPr>
        <w:t>А</w:t>
      </w:r>
      <w:r w:rsidR="00213A46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, размещается в открытой части Электронной площадки</w:t>
      </w:r>
      <w:r w:rsidR="00AC627D">
        <w:rPr>
          <w:rFonts w:ascii="Times New Roman" w:hAnsi="Times New Roman" w:cs="Times New Roman"/>
          <w:sz w:val="24"/>
          <w:szCs w:val="24"/>
        </w:rPr>
        <w:t xml:space="preserve">, </w:t>
      </w:r>
      <w:r w:rsidR="00AC627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также</w:t>
      </w:r>
      <w:r w:rsidR="00EF2E0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C627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официальном сайте </w:t>
      </w:r>
      <w:hyperlink r:id="rId20" w:history="1">
        <w:r w:rsidR="00AC627D" w:rsidRPr="00CA0EB8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Организатора</w:t>
        </w:r>
      </w:hyperlink>
      <w:r w:rsidR="00AC627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14.6. Электронный аукцион проводится в следующем порядке: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14.6.1. Электронный аукцион проводится </w:t>
      </w:r>
      <w:r w:rsidRPr="00585E32">
        <w:rPr>
          <w:rFonts w:ascii="Times New Roman" w:eastAsia="Calibri" w:hAnsi="Times New Roman" w:cs="Times New Roman"/>
          <w:sz w:val="24"/>
          <w:szCs w:val="24"/>
        </w:rPr>
        <w:t>путем последовательного повышения Участниками аукциона Начальной (стартовой) цены Имущества на величину равную либо кратную величине «шага аукциона».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«Шаг аукциона» устанавливается Организатором аукциона в фиксированной сумме, указанной в п.1.1. Аукционной документации и не изменяется в течение всего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>укциона</w:t>
      </w:r>
      <w:r w:rsidRPr="00585E32">
        <w:rPr>
          <w:rFonts w:ascii="Times New Roman" w:eastAsia="Calibri" w:hAnsi="Times New Roman" w:cs="Times New Roman"/>
          <w:sz w:val="24"/>
          <w:szCs w:val="24"/>
        </w:rPr>
        <w:t>.</w:t>
      </w:r>
    </w:p>
    <w:p w:rsidR="007D45D7" w:rsidRPr="00585E32" w:rsidRDefault="007D45D7" w:rsidP="007D45D7">
      <w:pPr>
        <w:pStyle w:val="a6"/>
        <w:autoSpaceDE w:val="0"/>
        <w:autoSpaceDN w:val="0"/>
        <w:adjustRightInd w:val="0"/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Во время проведения процедуры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Электронная площадка обеспечивает доступ Участников аукциона к </w:t>
      </w:r>
      <w:r w:rsidR="003B107E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акрытой части </w:t>
      </w:r>
      <w:r w:rsidR="003B107E">
        <w:rPr>
          <w:rFonts w:ascii="Times New Roman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hAnsi="Times New Roman" w:cs="Times New Roman"/>
          <w:sz w:val="24"/>
          <w:szCs w:val="24"/>
        </w:rPr>
        <w:t>площадки и возможность представления ими предложений о цене Имущества.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14.6.2. Со времени начала проведения процедуры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eastAsia="Calibri" w:hAnsi="Times New Roman" w:cs="Times New Roman"/>
          <w:sz w:val="24"/>
          <w:szCs w:val="24"/>
        </w:rPr>
        <w:t>на Электронной площадкой размещается: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- в </w:t>
      </w:r>
      <w:r w:rsidR="003B107E">
        <w:rPr>
          <w:rFonts w:ascii="Times New Roman" w:eastAsia="Calibri" w:hAnsi="Times New Roman" w:cs="Times New Roman"/>
          <w:sz w:val="24"/>
          <w:szCs w:val="24"/>
        </w:rPr>
        <w:t>О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ткрытой части </w:t>
      </w:r>
      <w:r w:rsidR="00352C29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площадки - информация о начале проведения процедуры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eastAsia="Calibri" w:hAnsi="Times New Roman" w:cs="Times New Roman"/>
          <w:sz w:val="24"/>
          <w:szCs w:val="24"/>
        </w:rPr>
        <w:t>с указанием наименования Имущества, Начальной (стартовой) цены Имущества и текущего «шага аукциона»;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- в </w:t>
      </w:r>
      <w:r w:rsidR="003B107E">
        <w:rPr>
          <w:rFonts w:ascii="Times New Roman" w:eastAsia="Calibri" w:hAnsi="Times New Roman" w:cs="Times New Roman"/>
          <w:sz w:val="24"/>
          <w:szCs w:val="24"/>
        </w:rPr>
        <w:t>З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акрытой части </w:t>
      </w:r>
      <w:r w:rsidR="00352C29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площадки - помимо информации, указанной в открытой части </w:t>
      </w:r>
      <w:r w:rsidR="00352C29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>площадки, также предложения о цене Имущества и время их поступления, величина повышения Начальной (стартовой) цены Имущества («шаг аукциона»), время, оставшееся до окончания приема предложений о цене Имущества.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14.6.3. В течение 15</w:t>
      </w:r>
      <w:r w:rsidR="00352C29">
        <w:rPr>
          <w:rFonts w:ascii="Times New Roman" w:eastAsia="Calibri" w:hAnsi="Times New Roman" w:cs="Times New Roman"/>
          <w:sz w:val="24"/>
          <w:szCs w:val="24"/>
        </w:rPr>
        <w:t xml:space="preserve"> (пятнадцати)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 минут со времени начала проведения процедуры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eastAsia="Calibri" w:hAnsi="Times New Roman" w:cs="Times New Roman"/>
          <w:sz w:val="24"/>
          <w:szCs w:val="24"/>
        </w:rPr>
        <w:t>Участникам аукциона предлагается заявить о приобретении Имущества по Начальной (стартовой) цене Имущества. В случае, если в течение указанного времени: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- поступило предложение о приобретении Имущества по Начальной (стартовой) цене Имущества, то время для представления следующих предложений об увеличенной на «шаг аукциона» цене Имущества продлевается на 15</w:t>
      </w:r>
      <w:r w:rsidR="00352C29">
        <w:rPr>
          <w:rFonts w:ascii="Times New Roman" w:eastAsia="Calibri" w:hAnsi="Times New Roman" w:cs="Times New Roman"/>
          <w:sz w:val="24"/>
          <w:szCs w:val="24"/>
        </w:rPr>
        <w:t xml:space="preserve"> (пятнадцать)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 минут со времени представления каждого следующего предложения. Если в течение 15</w:t>
      </w:r>
      <w:r w:rsidR="00352C29">
        <w:rPr>
          <w:rFonts w:ascii="Times New Roman" w:eastAsia="Calibri" w:hAnsi="Times New Roman" w:cs="Times New Roman"/>
          <w:sz w:val="24"/>
          <w:szCs w:val="24"/>
        </w:rPr>
        <w:t xml:space="preserve"> (пятнадцати)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 минут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 после представления </w:t>
      </w:r>
      <w:r w:rsidRPr="00585E32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последнего предложения о цене Имущества следующее предложение не поступило,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с помощью программно-аппаратных средств </w:t>
      </w:r>
      <w:r w:rsidR="00352C29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>площадки завершается;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- не поступило ни одного предложения о приобретении Имущества по Начальной (стартовой) цене Имущества, то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с помощью программно-аппаратных средств </w:t>
      </w:r>
      <w:r w:rsidR="00352C29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площадки завершается. В этом случае временем окончания представления предложений о цене Имущества является время завершения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>укциона</w:t>
      </w:r>
      <w:r w:rsidRPr="00585E32">
        <w:rPr>
          <w:rFonts w:ascii="Times New Roman" w:eastAsia="Calibri" w:hAnsi="Times New Roman" w:cs="Times New Roman"/>
          <w:sz w:val="24"/>
          <w:szCs w:val="24"/>
        </w:rPr>
        <w:t>.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14.6.4. Во время проведения процедуры Аукциона программными средствами Электронной площадки обеспечивается: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- исключение возможности подачи Участником аукциона предложения о цене Имущества, не соответствующего увеличению текущей цены на величину «шага аукциона»;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- уведомление Участника аукциона в случае, если предложение этого Участника аукциона о цене Имущества не может быть принято в связи с подачей аналогичного предложения ранее другим Участником аукциона.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14.6.5. </w:t>
      </w:r>
      <w:r w:rsidRPr="00585E32">
        <w:rPr>
          <w:rFonts w:ascii="Times New Roman" w:hAnsi="Times New Roman" w:cs="Times New Roman"/>
          <w:sz w:val="24"/>
          <w:szCs w:val="24"/>
        </w:rPr>
        <w:t>Победителем аукциона признается Участник аукциона, предложивший наибольшую цену Имущества.</w:t>
      </w:r>
    </w:p>
    <w:p w:rsidR="007D45D7" w:rsidRPr="00585E32" w:rsidRDefault="007D45D7" w:rsidP="007D45D7">
      <w:pPr>
        <w:pStyle w:val="ConsPlusNormal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14.6.6. Ход проведения процедуры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фиксируется Электронной площадкой в </w:t>
      </w:r>
      <w:r w:rsidR="00352C29">
        <w:rPr>
          <w:rFonts w:ascii="Times New Roman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лектронном </w:t>
      </w:r>
      <w:r w:rsidRPr="00585E32">
        <w:rPr>
          <w:rFonts w:ascii="Times New Roman" w:hAnsi="Times New Roman" w:cs="Times New Roman"/>
          <w:sz w:val="24"/>
          <w:szCs w:val="24"/>
        </w:rPr>
        <w:t xml:space="preserve">журнале, который направляется Организатору аукциона в течение одного часа со времени завершения приема предложений о цене Имущества для подведения итогов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путем оформления протокола об итогах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D45D7" w:rsidRPr="00585E32" w:rsidRDefault="007D45D7" w:rsidP="007D45D7">
      <w:pPr>
        <w:pStyle w:val="ConsPlusNormal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Протокол об итогах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удостоверяет право Победителя аукциона на заключение договора купли-продажи, содержит фамилию, имя, отчество 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физического лица </w:t>
      </w:r>
      <w:r w:rsidRPr="00585E32">
        <w:rPr>
          <w:rFonts w:ascii="Times New Roman" w:hAnsi="Times New Roman" w:cs="Times New Roman"/>
          <w:sz w:val="24"/>
          <w:szCs w:val="24"/>
        </w:rPr>
        <w:t>или наименование юридического лица - Победителя аукциона, цену Имущества, предложенную Победителем аукциона, фамилию, имя, отчество</w:t>
      </w:r>
      <w:r w:rsidR="00D35463">
        <w:rPr>
          <w:rFonts w:ascii="Times New Roman" w:hAnsi="Times New Roman" w:cs="Times New Roman"/>
          <w:sz w:val="24"/>
          <w:szCs w:val="24"/>
        </w:rPr>
        <w:t xml:space="preserve"> </w:t>
      </w:r>
      <w:r w:rsidR="00D35463" w:rsidRPr="00585E32">
        <w:rPr>
          <w:rFonts w:ascii="Times New Roman" w:hAnsi="Times New Roman" w:cs="Times New Roman"/>
          <w:sz w:val="24"/>
          <w:szCs w:val="24"/>
        </w:rPr>
        <w:t>физического лица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или наименование юридического лица - Участника аукциона, который сделал предпоследнее предложение о цене такого Имущества в ходе аукциона, и подписывается Аукционной комиссией в день проведения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right="-2" w:firstLine="567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14.6.7. Процедура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считается завершенной с момента подписания Аукционной комиссией протокола об итогах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:rsidR="007D45D7" w:rsidRPr="00585E32" w:rsidRDefault="007D45D7" w:rsidP="007D45D7">
      <w:pPr>
        <w:spacing w:after="0" w:line="240" w:lineRule="auto"/>
        <w:ind w:left="-567" w:right="-2" w:firstLine="567"/>
        <w:rPr>
          <w:rFonts w:ascii="Times New Roman" w:eastAsia="Calibri" w:hAnsi="Times New Roman" w:cs="Times New Roman"/>
          <w:b/>
          <w:sz w:val="24"/>
          <w:szCs w:val="24"/>
        </w:rPr>
      </w:pPr>
      <w:r w:rsidRPr="00F76E52">
        <w:rPr>
          <w:rFonts w:ascii="Times New Roman" w:hAnsi="Times New Roman" w:cs="Times New Roman"/>
          <w:b/>
          <w:sz w:val="24"/>
          <w:szCs w:val="24"/>
        </w:rPr>
        <w:t>14.6.8.</w:t>
      </w:r>
      <w:r w:rsidRPr="00585E32">
        <w:rPr>
          <w:rFonts w:ascii="Times New Roman" w:eastAsia="Calibri" w:hAnsi="Times New Roman" w:cs="Times New Roman"/>
          <w:sz w:val="24"/>
          <w:szCs w:val="24"/>
        </w:rPr>
        <w:t> </w:t>
      </w:r>
      <w:r w:rsidRPr="00585E32">
        <w:rPr>
          <w:rFonts w:ascii="Times New Roman" w:eastAsia="Calibri" w:hAnsi="Times New Roman" w:cs="Times New Roman"/>
          <w:b/>
          <w:sz w:val="24"/>
          <w:szCs w:val="24"/>
        </w:rPr>
        <w:t>Аукцион признается несостоявшимся в следующих случаях: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на участие в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 было подано ни одной </w:t>
      </w:r>
      <w:r w:rsidR="00D35463">
        <w:rPr>
          <w:rFonts w:ascii="Times New Roman" w:hAnsi="Times New Roman" w:cs="Times New Roman"/>
          <w:sz w:val="24"/>
          <w:szCs w:val="24"/>
        </w:rPr>
        <w:t>З</w:t>
      </w:r>
      <w:r w:rsidR="00D35463" w:rsidRPr="00585E32">
        <w:rPr>
          <w:rFonts w:ascii="Times New Roman" w:hAnsi="Times New Roman" w:cs="Times New Roman"/>
          <w:sz w:val="24"/>
          <w:szCs w:val="24"/>
        </w:rPr>
        <w:t>аяв</w:t>
      </w:r>
      <w:r w:rsidR="00D35463">
        <w:rPr>
          <w:rFonts w:ascii="Times New Roman" w:hAnsi="Times New Roman" w:cs="Times New Roman"/>
          <w:sz w:val="24"/>
          <w:szCs w:val="24"/>
        </w:rPr>
        <w:t xml:space="preserve">ки на участие в </w:t>
      </w:r>
      <w:r w:rsidR="005A1627">
        <w:rPr>
          <w:rFonts w:ascii="Times New Roman" w:hAnsi="Times New Roman" w:cs="Times New Roman"/>
          <w:sz w:val="24"/>
          <w:szCs w:val="24"/>
        </w:rPr>
        <w:t>А</w:t>
      </w:r>
      <w:r w:rsidR="00D35463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;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участие в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>принял только один Участник аукциона;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только один Претендент признан Участником аукциона;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ни один из Претендентов не признан Участником аукциона;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ни один Участник аукциона не выразил своего согласия приобрести Имущества по Начальной (стартовой) ценой Имущества.</w:t>
      </w:r>
    </w:p>
    <w:p w:rsidR="007D45D7" w:rsidRPr="00585E32" w:rsidRDefault="007D45D7" w:rsidP="007D45D7">
      <w:pPr>
        <w:pStyle w:val="TextBasTxt"/>
        <w:ind w:left="-567" w:right="-2"/>
      </w:pPr>
      <w:r w:rsidRPr="00585E32">
        <w:t xml:space="preserve">14.6.9. Решение о признании </w:t>
      </w:r>
      <w:r w:rsidR="00D35463">
        <w:t>А</w:t>
      </w:r>
      <w:r w:rsidR="00D35463" w:rsidRPr="00585E32">
        <w:t xml:space="preserve">укциона </w:t>
      </w:r>
      <w:r w:rsidRPr="00585E32">
        <w:t xml:space="preserve">несостоявшимся оформляется протоколом об итогах </w:t>
      </w:r>
      <w:r w:rsidR="00D35463">
        <w:t>А</w:t>
      </w:r>
      <w:r w:rsidR="00D35463" w:rsidRPr="00585E32">
        <w:t>укциона</w:t>
      </w:r>
      <w:r w:rsidRPr="00585E32">
        <w:t>.</w:t>
      </w:r>
    </w:p>
    <w:p w:rsidR="007D45D7" w:rsidRPr="00585E32" w:rsidRDefault="007D45D7" w:rsidP="007D45D7">
      <w:pPr>
        <w:pStyle w:val="TextBasTxt"/>
        <w:ind w:left="-567" w:right="-2"/>
      </w:pPr>
      <w:r w:rsidRPr="00585E32">
        <w:t xml:space="preserve">14.6.10. В течение одного часа со времени подписания протокола об итогах </w:t>
      </w:r>
      <w:r w:rsidR="00D35463">
        <w:t>А</w:t>
      </w:r>
      <w:r w:rsidR="00D35463" w:rsidRPr="00585E32">
        <w:t>укциона</w:t>
      </w:r>
      <w:r w:rsidRPr="00585E32">
        <w:t>, Победителю аукциона направляется уведомление о признании его Победителем аукциона с приложением данного протокола, а также размещается в открытой части Электронной площадки следующая информация:</w:t>
      </w:r>
    </w:p>
    <w:p w:rsidR="007D45D7" w:rsidRPr="00585E32" w:rsidRDefault="007D45D7" w:rsidP="007D45D7">
      <w:pPr>
        <w:pStyle w:val="TextBasTxt"/>
        <w:ind w:left="-567" w:right="-2"/>
      </w:pPr>
      <w:r w:rsidRPr="00585E32">
        <w:t>- наименование Имущества и иные, позволяющие его индивидуализировать, сведения;</w:t>
      </w:r>
    </w:p>
    <w:p w:rsidR="007D45D7" w:rsidRPr="00585E32" w:rsidRDefault="007D45D7" w:rsidP="007D45D7">
      <w:pPr>
        <w:pStyle w:val="TextBasTxt"/>
        <w:ind w:left="-567" w:right="-2"/>
      </w:pPr>
      <w:r w:rsidRPr="00585E32">
        <w:t>- цена Имущества, предложенная Победителем аукциона;</w:t>
      </w:r>
    </w:p>
    <w:p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 фамилия, имя, отчество </w:t>
      </w:r>
      <w:r w:rsidR="00AE273F">
        <w:rPr>
          <w:rFonts w:ascii="Times New Roman" w:hAnsi="Times New Roman" w:cs="Times New Roman"/>
          <w:sz w:val="24"/>
          <w:szCs w:val="24"/>
        </w:rPr>
        <w:t xml:space="preserve">индивидуального предпринимателя, </w:t>
      </w:r>
      <w:r w:rsidRPr="00585E32">
        <w:rPr>
          <w:rFonts w:ascii="Times New Roman" w:hAnsi="Times New Roman" w:cs="Times New Roman"/>
          <w:sz w:val="24"/>
          <w:szCs w:val="24"/>
        </w:rPr>
        <w:t>физического лица или наименование юридического лица Победителя аукциона.</w:t>
      </w:r>
    </w:p>
    <w:p w:rsidR="007D45D7" w:rsidRPr="007822E6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14.6.11. Протокол об итогах аукциона подписывается всеми присутствующими членами Аукционной комиссии в день </w:t>
      </w:r>
      <w:r w:rsidRPr="007822E6">
        <w:rPr>
          <w:rFonts w:ascii="Times New Roman" w:hAnsi="Times New Roman" w:cs="Times New Roman"/>
          <w:sz w:val="24"/>
          <w:szCs w:val="24"/>
        </w:rPr>
        <w:t xml:space="preserve">проведения аукциона. </w:t>
      </w:r>
    </w:p>
    <w:p w:rsidR="007D45D7" w:rsidRPr="00C00F4E" w:rsidRDefault="007D45D7" w:rsidP="00D3546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0F4E">
        <w:rPr>
          <w:rFonts w:ascii="Times New Roman" w:hAnsi="Times New Roman" w:cs="Times New Roman"/>
          <w:sz w:val="24"/>
          <w:szCs w:val="24"/>
        </w:rPr>
        <w:t xml:space="preserve">Протокол об итогах </w:t>
      </w:r>
      <w:r w:rsidR="00D35463" w:rsidRPr="00C00F4E">
        <w:rPr>
          <w:rFonts w:ascii="Times New Roman" w:hAnsi="Times New Roman" w:cs="Times New Roman"/>
          <w:sz w:val="24"/>
          <w:szCs w:val="24"/>
        </w:rPr>
        <w:t xml:space="preserve">Аукциона </w:t>
      </w:r>
      <w:r w:rsidRPr="00C00F4E">
        <w:rPr>
          <w:rFonts w:ascii="Times New Roman" w:hAnsi="Times New Roman" w:cs="Times New Roman"/>
          <w:sz w:val="24"/>
          <w:szCs w:val="24"/>
        </w:rPr>
        <w:t xml:space="preserve">в день его подписания размещается в открытой части </w:t>
      </w:r>
      <w:r w:rsidR="00D35463" w:rsidRPr="00C00F4E">
        <w:rPr>
          <w:rFonts w:ascii="Times New Roman" w:hAnsi="Times New Roman" w:cs="Times New Roman"/>
          <w:sz w:val="24"/>
          <w:szCs w:val="24"/>
        </w:rPr>
        <w:t xml:space="preserve">Электронной </w:t>
      </w:r>
      <w:r w:rsidRPr="00C00F4E">
        <w:rPr>
          <w:rFonts w:ascii="Times New Roman" w:hAnsi="Times New Roman" w:cs="Times New Roman"/>
          <w:sz w:val="24"/>
          <w:szCs w:val="24"/>
        </w:rPr>
        <w:t>площадки.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Протокол об итогах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>с момента его подписания является документом: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возлагающим обязанность на Победителя аукциона</w:t>
      </w:r>
      <w:r w:rsidR="00D35463">
        <w:rPr>
          <w:rFonts w:ascii="Times New Roman" w:hAnsi="Times New Roman" w:cs="Times New Roman"/>
          <w:sz w:val="24"/>
          <w:szCs w:val="24"/>
        </w:rPr>
        <w:t xml:space="preserve"> или</w:t>
      </w:r>
      <w:r w:rsidR="005036C6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Единственного участника подписать договор купли-продажи с Собственником имущества по форме и в сроки, установленные в Аукционной документации;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lastRenderedPageBreak/>
        <w:t xml:space="preserve">- возлагающим обязанность на Собственника имущества подписать договор купли-продажи с Победителем аукциона </w:t>
      </w:r>
      <w:r w:rsidR="00D35463">
        <w:rPr>
          <w:rFonts w:ascii="Times New Roman" w:hAnsi="Times New Roman" w:cs="Times New Roman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sz w:val="24"/>
          <w:szCs w:val="24"/>
        </w:rPr>
        <w:t>Единственным участником по форме и в сроки, установленные в Аукционной документации.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14.7. Аукцион, в котором принял участие только один участник, признается несостоявшимся. По итогам проведения данного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>договор купли-продажи заключается с Единственным участником</w:t>
      </w:r>
      <w:r w:rsidR="00D35463">
        <w:rPr>
          <w:rFonts w:ascii="Times New Roman" w:hAnsi="Times New Roman" w:cs="Times New Roman"/>
          <w:sz w:val="24"/>
          <w:szCs w:val="24"/>
        </w:rPr>
        <w:t xml:space="preserve"> аукциона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по Начальной (старто</w:t>
      </w:r>
      <w:r w:rsidR="005C35D5">
        <w:rPr>
          <w:rFonts w:ascii="Times New Roman" w:hAnsi="Times New Roman" w:cs="Times New Roman"/>
          <w:sz w:val="24"/>
          <w:szCs w:val="24"/>
        </w:rPr>
        <w:t>вой) цене имущества в течение 14 (четырнадцати</w:t>
      </w:r>
      <w:r w:rsidRPr="00585E32">
        <w:rPr>
          <w:rFonts w:ascii="Times New Roman" w:hAnsi="Times New Roman" w:cs="Times New Roman"/>
          <w:sz w:val="24"/>
          <w:szCs w:val="24"/>
        </w:rPr>
        <w:t xml:space="preserve">) календарных дней с даты окончания проведения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 случае если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признан несостоявшимся по причине подачи единственной </w:t>
      </w:r>
      <w:r w:rsidR="00D35463">
        <w:rPr>
          <w:rFonts w:ascii="Times New Roman" w:hAnsi="Times New Roman" w:cs="Times New Roman"/>
          <w:sz w:val="24"/>
          <w:szCs w:val="24"/>
        </w:rPr>
        <w:t>З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5A1627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укционе либо признания Участником аукциона только одного Претендента, с Претендентом, подавшим единственную </w:t>
      </w:r>
      <w:r w:rsidR="00D35463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аявку на участие в </w:t>
      </w:r>
      <w:r w:rsidR="005036C6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укционе, в случае, если указанная </w:t>
      </w:r>
      <w:r w:rsidR="00D35463">
        <w:rPr>
          <w:rFonts w:ascii="Times New Roman" w:hAnsi="Times New Roman" w:cs="Times New Roman"/>
          <w:sz w:val="24"/>
          <w:szCs w:val="24"/>
        </w:rPr>
        <w:t>З</w:t>
      </w:r>
      <w:r w:rsidR="00D35463" w:rsidRPr="00585E32">
        <w:rPr>
          <w:rFonts w:ascii="Times New Roman" w:hAnsi="Times New Roman" w:cs="Times New Roman"/>
          <w:sz w:val="24"/>
          <w:szCs w:val="24"/>
        </w:rPr>
        <w:t>аявка</w:t>
      </w:r>
      <w:r w:rsidR="00D35463">
        <w:rPr>
          <w:rFonts w:ascii="Times New Roman" w:hAnsi="Times New Roman" w:cs="Times New Roman"/>
          <w:sz w:val="24"/>
          <w:szCs w:val="24"/>
        </w:rPr>
        <w:t xml:space="preserve"> 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5A1627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соответствует требованиям и условиям предусмотренным Аукционной документацией, а также с Претендентом, признанным Единственным участником аукциона, Собственник имущества обязан заключить </w:t>
      </w:r>
      <w:r w:rsidR="005C35D5">
        <w:rPr>
          <w:rFonts w:ascii="Times New Roman" w:hAnsi="Times New Roman" w:cs="Times New Roman"/>
          <w:color w:val="000000"/>
          <w:sz w:val="24"/>
          <w:szCs w:val="24"/>
        </w:rPr>
        <w:t>в течение 14 (четырнадцати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) календарных дней с даты окончания проведения </w:t>
      </w:r>
      <w:r w:rsidR="00D35463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договор купли-продажи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Начальной (стартовой) цене Имущества, указанной в извещении о проведении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 случае отказа или уклонения Победителя аукциона </w:t>
      </w:r>
      <w:r w:rsidR="00D35463">
        <w:rPr>
          <w:rFonts w:ascii="Times New Roman" w:hAnsi="Times New Roman" w:cs="Times New Roman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sz w:val="24"/>
          <w:szCs w:val="24"/>
        </w:rPr>
        <w:t>Единственного участника от подписания договора купли-продажи, он принимает на себя безусловное обязательство выплатить Организатору аукциона штраф в размере 10%</w:t>
      </w:r>
      <w:r w:rsidR="00D37FD7">
        <w:rPr>
          <w:rFonts w:ascii="Times New Roman" w:hAnsi="Times New Roman" w:cs="Times New Roman"/>
          <w:sz w:val="24"/>
          <w:szCs w:val="24"/>
        </w:rPr>
        <w:t xml:space="preserve"> (десять процентов)</w:t>
      </w:r>
      <w:r w:rsidRPr="00585E32">
        <w:rPr>
          <w:rFonts w:ascii="Times New Roman" w:hAnsi="Times New Roman" w:cs="Times New Roman"/>
          <w:sz w:val="24"/>
          <w:szCs w:val="24"/>
        </w:rPr>
        <w:t xml:space="preserve"> от Начальной (стартовой) цены Имущества сверх суммы задатка, удержанного в порядке п.2.5 настоящей Аукционной документации.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14.8. По итогам </w:t>
      </w:r>
      <w:r w:rsidR="00D37FD7">
        <w:rPr>
          <w:rFonts w:ascii="Times New Roman" w:hAnsi="Times New Roman" w:cs="Times New Roman"/>
          <w:sz w:val="24"/>
          <w:szCs w:val="24"/>
        </w:rPr>
        <w:t>А</w:t>
      </w:r>
      <w:r w:rsidR="005A1627">
        <w:rPr>
          <w:rFonts w:ascii="Times New Roman" w:hAnsi="Times New Roman" w:cs="Times New Roman"/>
          <w:sz w:val="24"/>
          <w:szCs w:val="24"/>
        </w:rPr>
        <w:t>у</w:t>
      </w:r>
      <w:r w:rsidR="00D37FD7" w:rsidRPr="00585E32">
        <w:rPr>
          <w:rFonts w:ascii="Times New Roman" w:hAnsi="Times New Roman" w:cs="Times New Roman"/>
          <w:sz w:val="24"/>
          <w:szCs w:val="24"/>
        </w:rPr>
        <w:t xml:space="preserve">кциона </w:t>
      </w:r>
      <w:r w:rsidRPr="00585E32">
        <w:rPr>
          <w:rFonts w:ascii="Times New Roman" w:hAnsi="Times New Roman" w:cs="Times New Roman"/>
          <w:sz w:val="24"/>
          <w:szCs w:val="24"/>
        </w:rPr>
        <w:t>возврат задатков Участникам аукциона, не признанными Победителем аукциона осуществляется в соответствии с условиями Аукционной документации.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14.9. Если на дату окончания приема заявок на участие в </w:t>
      </w:r>
      <w:r w:rsidR="00D37FD7">
        <w:rPr>
          <w:rFonts w:ascii="Times New Roman" w:hAnsi="Times New Roman" w:cs="Times New Roman"/>
          <w:sz w:val="24"/>
          <w:szCs w:val="24"/>
        </w:rPr>
        <w:t>А</w:t>
      </w:r>
      <w:r w:rsidR="00D37FD7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 подано ни </w:t>
      </w:r>
      <w:r w:rsidR="00D37FD7">
        <w:rPr>
          <w:rFonts w:ascii="Times New Roman" w:hAnsi="Times New Roman" w:cs="Times New Roman"/>
          <w:sz w:val="24"/>
          <w:szCs w:val="24"/>
        </w:rPr>
        <w:t>1 (</w:t>
      </w:r>
      <w:r w:rsidRPr="00585E32">
        <w:rPr>
          <w:rFonts w:ascii="Times New Roman" w:hAnsi="Times New Roman" w:cs="Times New Roman"/>
          <w:sz w:val="24"/>
          <w:szCs w:val="24"/>
        </w:rPr>
        <w:t>одной</w:t>
      </w:r>
      <w:r w:rsidR="00D37FD7">
        <w:rPr>
          <w:rFonts w:ascii="Times New Roman" w:hAnsi="Times New Roman" w:cs="Times New Roman"/>
          <w:sz w:val="24"/>
          <w:szCs w:val="24"/>
        </w:rPr>
        <w:t>)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5036C6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аявки</w:t>
      </w:r>
      <w:r w:rsidR="005036C6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протокол об итогах </w:t>
      </w:r>
      <w:r w:rsidR="00D37FD7">
        <w:rPr>
          <w:rFonts w:ascii="Times New Roman" w:hAnsi="Times New Roman" w:cs="Times New Roman"/>
          <w:sz w:val="24"/>
          <w:szCs w:val="24"/>
        </w:rPr>
        <w:t>А</w:t>
      </w:r>
      <w:r w:rsidR="00D37FD7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>(признание аукциона несостоявшимся) подписывается членами Аукционной комиссии заочно.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15. Опубликование и размещение извещения о результатах проведения </w:t>
      </w:r>
      <w:r w:rsidR="00D35463">
        <w:rPr>
          <w:rFonts w:ascii="Times New Roman" w:hAnsi="Times New Roman" w:cs="Times New Roman"/>
          <w:b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b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:rsidR="007D45D7" w:rsidRPr="00F13FCA" w:rsidRDefault="00A83939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15.1. </w:t>
      </w:r>
      <w:r w:rsidR="007D45D7" w:rsidRPr="00585E32">
        <w:rPr>
          <w:rFonts w:ascii="Times New Roman" w:hAnsi="Times New Roman" w:cs="Times New Roman"/>
          <w:sz w:val="24"/>
          <w:szCs w:val="24"/>
        </w:rPr>
        <w:t xml:space="preserve">Итоги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="007D45D7" w:rsidRPr="00585E32">
        <w:rPr>
          <w:rFonts w:ascii="Times New Roman" w:hAnsi="Times New Roman" w:cs="Times New Roman"/>
          <w:sz w:val="24"/>
          <w:szCs w:val="24"/>
        </w:rPr>
        <w:t>размещаются на сайте Организатора аукциона и на сайте Электронной площадки</w:t>
      </w:r>
      <w:r w:rsidR="00F13FCA" w:rsidRPr="00F13FCA">
        <w:rPr>
          <w:rStyle w:val="af4"/>
          <w:rFonts w:ascii="Times New Roman" w:hAnsi="Times New Roman" w:cs="Times New Roman"/>
          <w:sz w:val="24"/>
          <w:szCs w:val="24"/>
          <w:u w:val="none"/>
        </w:rPr>
        <w:t>.</w:t>
      </w:r>
    </w:p>
    <w:p w:rsidR="007D45D7" w:rsidRPr="00F13FCA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D45D7" w:rsidRPr="00585E32" w:rsidRDefault="007D45D7" w:rsidP="007D45D7">
      <w:pPr>
        <w:tabs>
          <w:tab w:val="left" w:pos="426"/>
          <w:tab w:val="left" w:pos="1620"/>
        </w:tabs>
        <w:spacing w:after="0" w:line="240" w:lineRule="auto"/>
        <w:ind w:left="-567" w:right="-2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РАЗДЕЛ VI. ПОРЯДОК РАЗРЕШЕНИЯ СПОРОВ</w:t>
      </w:r>
    </w:p>
    <w:p w:rsidR="007D45D7" w:rsidRPr="00585E32" w:rsidRDefault="007D45D7" w:rsidP="007D45D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-567" w:right="-2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16. Порядок разрешения споров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Все споры, разногласия или требования, возникающие в ходе организации, проведения и подведения итогов </w:t>
      </w:r>
      <w:r w:rsidR="00D37FD7">
        <w:rPr>
          <w:rFonts w:ascii="Times New Roman" w:hAnsi="Times New Roman" w:cs="Times New Roman"/>
          <w:sz w:val="24"/>
          <w:szCs w:val="24"/>
        </w:rPr>
        <w:t>А</w:t>
      </w:r>
      <w:r w:rsidR="00D37FD7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решаются путем переговоров. В случае если Стороны не придут к соглашению об урегулировании споров и разногласий, все споры подлежат разрешению в соответствии с законодательством </w:t>
      </w:r>
      <w:r w:rsidR="00D37FD7">
        <w:rPr>
          <w:rFonts w:ascii="Times New Roman" w:hAnsi="Times New Roman" w:cs="Times New Roman"/>
          <w:sz w:val="24"/>
          <w:szCs w:val="24"/>
        </w:rPr>
        <w:t>Российской Федерации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bookmarkEnd w:id="16"/>
    <w:bookmarkEnd w:id="17"/>
    <w:p w:rsidR="007D45D7" w:rsidRPr="00585E32" w:rsidRDefault="007D45D7" w:rsidP="007D45D7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7D45D7" w:rsidRPr="00585E32" w:rsidSect="00D172EB">
          <w:pgSz w:w="11906" w:h="16838" w:code="9"/>
          <w:pgMar w:top="851" w:right="851" w:bottom="851" w:left="1701" w:header="0" w:footer="400" w:gutter="0"/>
          <w:cols w:space="708"/>
          <w:titlePg/>
          <w:docGrid w:linePitch="360"/>
        </w:sectPr>
      </w:pPr>
    </w:p>
    <w:p w:rsidR="007D45D7" w:rsidRPr="00585E32" w:rsidRDefault="007D45D7" w:rsidP="007D45D7">
      <w:pPr>
        <w:pageBreakBefore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ЧАСТЬ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585E32">
        <w:rPr>
          <w:rFonts w:ascii="Times New Roman" w:hAnsi="Times New Roman" w:cs="Times New Roman"/>
          <w:b/>
          <w:sz w:val="24"/>
          <w:szCs w:val="24"/>
        </w:rPr>
        <w:t>. Формы документов</w:t>
      </w:r>
      <w:bookmarkStart w:id="18" w:name="Содерж_свед_на_конвер"/>
      <w:bookmarkStart w:id="19" w:name="Коверт_ЗУК"/>
      <w:bookmarkStart w:id="20" w:name="Форма_заявки_на_уч_в_конкурсе"/>
      <w:bookmarkEnd w:id="18"/>
      <w:bookmarkEnd w:id="19"/>
      <w:bookmarkEnd w:id="20"/>
    </w:p>
    <w:p w:rsidR="007D45D7" w:rsidRPr="00585E32" w:rsidRDefault="007D45D7" w:rsidP="007D45D7">
      <w:pPr>
        <w:tabs>
          <w:tab w:val="left" w:pos="1620"/>
        </w:tabs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585E32">
        <w:rPr>
          <w:rFonts w:ascii="Times New Roman" w:hAnsi="Times New Roman" w:cs="Times New Roman"/>
          <w:b/>
          <w:sz w:val="24"/>
          <w:szCs w:val="24"/>
        </w:rPr>
        <w:t>. ФОРМА ЗАЯВКИ НА УЧАСТИЕ В АУКЦИОНЕ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ЗАЯВКА НА УЧАСТИЕ В АУКЦИОНЕ 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(заполняется заявителем (его полномочным представителем))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Претендент </w:t>
      </w:r>
      <w:r w:rsidRPr="00585E32">
        <w:rPr>
          <w:rFonts w:ascii="Times New Roman" w:hAnsi="Times New Roman" w:cs="Times New Roman"/>
          <w:sz w:val="24"/>
          <w:szCs w:val="24"/>
        </w:rPr>
        <w:t>(юридическое или физическое лицо, индивидуальный предприниматель)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</w:rPr>
      </w:pPr>
      <w:r w:rsidRPr="00585E32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</w:rPr>
        <w:t>Для физических лиц и индивидуальных предпринимателей: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Ф.И.О. заявителя____________________________________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Документ, удостоверяющий личность: ________________________________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Серия __________ № ___________________, выдан «____» ______________ г.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(кем выдан)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Место регистрации _______________________________________________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Телефон _____________________ Индекс ______________________________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>Электронная почта: __________________________________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>ИНН ______________________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</w:rPr>
      </w:pPr>
      <w:r w:rsidRPr="00585E32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</w:rPr>
        <w:t>Для индивидуальных предпринимателей: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>Документ о государственной регистрации в качестве индивидуального предпринимателя: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 xml:space="preserve">(наименование документа) _______________серия _________№ ________, 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>дата регистрации «____» _____________________г.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>ОГРНИП: _________________________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</w:rPr>
      </w:pPr>
      <w:r w:rsidRPr="00585E32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</w:rPr>
        <w:t>Для юридических лиц: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Наименование заявителя ____________________________________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юридического лица: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(наименование документа) _______________серия _________№ ________, 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дата регистрации «____» _____________________г.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Орган, осуществивший регистрацию _________________________________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Место выдачи ___________________________________________________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ОГРН _________________________________________________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ИНН _____________________________________________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Юридический адрес заявителя: ______________________________________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Телефон ________________ Факс ____________ Индекс _______________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>Электронная почта: __________________________________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Представитель заявителя ___________________________________________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>(Ф.И.О. или наименование)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Действует на основании ___________________ от «____» ________г. № ____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>(наименование документа, серия, номер, дата и место выдачи (регистрации), кем и когда выдан)</w:t>
      </w:r>
    </w:p>
    <w:p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Банковские реквизиты претендента:</w:t>
      </w:r>
    </w:p>
    <w:p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>__________________________</w:t>
      </w:r>
    </w:p>
    <w:p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>__________________________</w:t>
      </w:r>
    </w:p>
    <w:p w:rsidR="007D45D7" w:rsidRPr="00585E32" w:rsidRDefault="007D45D7" w:rsidP="007D45D7">
      <w:pPr>
        <w:pBdr>
          <w:bottom w:val="single" w:sz="12" w:space="1" w:color="auto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принимая решение об участии в аукционе </w:t>
      </w:r>
      <w:r w:rsidR="00BF40F0">
        <w:rPr>
          <w:rFonts w:ascii="Times New Roman" w:hAnsi="Times New Roman" w:cs="Times New Roman"/>
          <w:sz w:val="24"/>
          <w:szCs w:val="24"/>
        </w:rPr>
        <w:t xml:space="preserve">(далее – Аукцион)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по продаже следующего имущества: </w:t>
      </w:r>
    </w:p>
    <w:p w:rsidR="007D45D7" w:rsidRPr="00585E32" w:rsidRDefault="007D45D7" w:rsidP="007D45D7">
      <w:pPr>
        <w:pBdr>
          <w:bottom w:val="single" w:sz="12" w:space="1" w:color="auto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>(наименование имущества),</w:t>
      </w:r>
    </w:p>
    <w:p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находящегося в собственности ________________________________ обязуюсь:</w:t>
      </w:r>
    </w:p>
    <w:p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ab/>
      </w:r>
      <w:r w:rsidRPr="00585E32">
        <w:rPr>
          <w:rFonts w:ascii="Times New Roman" w:hAnsi="Times New Roman" w:cs="Times New Roman"/>
          <w:b/>
          <w:sz w:val="24"/>
          <w:szCs w:val="24"/>
        </w:rPr>
        <w:tab/>
      </w:r>
      <w:r w:rsidRPr="00585E32">
        <w:rPr>
          <w:rFonts w:ascii="Times New Roman" w:hAnsi="Times New Roman" w:cs="Times New Roman"/>
          <w:b/>
          <w:sz w:val="24"/>
          <w:szCs w:val="24"/>
        </w:rPr>
        <w:tab/>
      </w:r>
      <w:r w:rsidRPr="00585E32">
        <w:rPr>
          <w:rFonts w:ascii="Times New Roman" w:hAnsi="Times New Roman" w:cs="Times New Roman"/>
          <w:b/>
          <w:sz w:val="24"/>
          <w:szCs w:val="24"/>
        </w:rPr>
        <w:tab/>
      </w:r>
      <w:r w:rsidRPr="00585E32">
        <w:rPr>
          <w:rFonts w:ascii="Times New Roman" w:hAnsi="Times New Roman" w:cs="Times New Roman"/>
          <w:i/>
          <w:sz w:val="24"/>
          <w:szCs w:val="24"/>
        </w:rPr>
        <w:t xml:space="preserve">(наименование </w:t>
      </w:r>
      <w:r w:rsidR="00BF40F0">
        <w:rPr>
          <w:rFonts w:ascii="Times New Roman" w:hAnsi="Times New Roman" w:cs="Times New Roman"/>
          <w:i/>
          <w:sz w:val="24"/>
          <w:szCs w:val="24"/>
        </w:rPr>
        <w:t>С</w:t>
      </w:r>
      <w:r w:rsidRPr="00585E32">
        <w:rPr>
          <w:rFonts w:ascii="Times New Roman" w:hAnsi="Times New Roman" w:cs="Times New Roman"/>
          <w:i/>
          <w:sz w:val="24"/>
          <w:szCs w:val="24"/>
        </w:rPr>
        <w:t>обственника</w:t>
      </w:r>
      <w:r w:rsidR="00BF40F0">
        <w:rPr>
          <w:rFonts w:ascii="Times New Roman" w:hAnsi="Times New Roman" w:cs="Times New Roman"/>
          <w:i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i/>
          <w:sz w:val="24"/>
          <w:szCs w:val="24"/>
        </w:rPr>
        <w:t>)</w:t>
      </w:r>
    </w:p>
    <w:p w:rsidR="007D45D7" w:rsidRPr="00585E32" w:rsidRDefault="007D45D7" w:rsidP="007D45D7">
      <w:pPr>
        <w:tabs>
          <w:tab w:val="left" w:pos="567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1.1. Соблюдать условия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укциона, содержащиеся в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укционной документации.</w:t>
      </w:r>
    </w:p>
    <w:p w:rsidR="007D45D7" w:rsidRPr="00585E32" w:rsidRDefault="007D45D7" w:rsidP="007D45D7">
      <w:pPr>
        <w:tabs>
          <w:tab w:val="left" w:pos="567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1.2. Принять участие в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 лично, либо через уполномоченное лицо.</w:t>
      </w:r>
    </w:p>
    <w:p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lastRenderedPageBreak/>
        <w:t>1.3. В случае признания меня Победителем</w:t>
      </w:r>
      <w:r w:rsidR="00BF40F0">
        <w:rPr>
          <w:rFonts w:ascii="Times New Roman" w:hAnsi="Times New Roman" w:cs="Times New Roman"/>
          <w:sz w:val="24"/>
          <w:szCs w:val="24"/>
        </w:rPr>
        <w:t xml:space="preserve"> аукциона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(Единственным участником) заключить с Собственником имущества до</w:t>
      </w:r>
      <w:r w:rsidR="00B930F4">
        <w:rPr>
          <w:rFonts w:ascii="Times New Roman" w:hAnsi="Times New Roman" w:cs="Times New Roman"/>
          <w:sz w:val="24"/>
          <w:szCs w:val="24"/>
        </w:rPr>
        <w:t>говор купли-продажи в течение 14 (четырнадцати</w:t>
      </w:r>
      <w:r w:rsidRPr="00585E32">
        <w:rPr>
          <w:rFonts w:ascii="Times New Roman" w:hAnsi="Times New Roman" w:cs="Times New Roman"/>
          <w:sz w:val="24"/>
          <w:szCs w:val="24"/>
        </w:rPr>
        <w:t xml:space="preserve">) календарных дней с даты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окончания проведения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 и уплатить Собственнику имущества стоимость имущества, установленную по результатам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укциона, в сроки, определяемые договором купли-продажи. </w:t>
      </w:r>
    </w:p>
    <w:p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1.4. В случае уклонения Победителя аукциона от подписания договора купли-продажи принимаю на себя обязанности Победителя аукциона, в случае если мое предложение о цене в ходе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 было предпоследним.  </w:t>
      </w:r>
    </w:p>
    <w:p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Я гарантирую достоверность информации, содержащейся в документах и сведениях, находящихся в реестре аккредитованных на </w:t>
      </w:r>
      <w:r w:rsidR="00BF40F0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площадке Претендентов.</w:t>
      </w:r>
    </w:p>
    <w:p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Я подтверждаю, что располагаю данными о Собственнике</w:t>
      </w:r>
      <w:r w:rsidR="00BF40F0">
        <w:rPr>
          <w:rFonts w:ascii="Times New Roman" w:hAnsi="Times New Roman" w:cs="Times New Roman"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(Продавце), Организаторе аукциона, Регламенте работы </w:t>
      </w:r>
      <w:r w:rsidR="00BF40F0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 xml:space="preserve">лектронной площадки, </w:t>
      </w:r>
      <w:r w:rsidR="00BF40F0">
        <w:rPr>
          <w:rFonts w:ascii="Times New Roman" w:hAnsi="Times New Roman" w:cs="Times New Roman"/>
          <w:sz w:val="24"/>
          <w:szCs w:val="24"/>
        </w:rPr>
        <w:t>П</w:t>
      </w:r>
      <w:r w:rsidRPr="00585E32">
        <w:rPr>
          <w:rFonts w:ascii="Times New Roman" w:hAnsi="Times New Roman" w:cs="Times New Roman"/>
          <w:sz w:val="24"/>
          <w:szCs w:val="24"/>
        </w:rPr>
        <w:t xml:space="preserve">редмете аукциона, начальной цене продажи имущества, величине повышения Начальной (стартовой) цены Имущества («шаг аукциона»), дате, времени проведения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укциона, порядке его проведения, порядке определения победителя, заключения договора купли-продажи и его условиями, последствиях уклонения или отказа от подписания протокола об итогах </w:t>
      </w:r>
      <w:r w:rsidR="00BF40F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укциона, договора купли-продажи.</w:t>
      </w:r>
    </w:p>
    <w:p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Я подтверждаю, что на дату подписания настоящей заявки ознакомлен с характеристиками Имущества, указанными в информационном сообщении о проведении настоящей процедуры и Аукционной документации, что мне была представлена возможность ознакомиться с Имуществом, в порядке, установленном Аукционной документацией, претензий к Имуществу не имею.</w:t>
      </w:r>
    </w:p>
    <w:p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Я ознакомлен с положениями Федерального закона от 27 июля 2006 г. № 152-ФЗ «О персональных данных», права и обязанности в области защиты персональных данных мне известны.</w:t>
      </w:r>
    </w:p>
    <w:p w:rsidR="007D45D7" w:rsidRPr="00585E32" w:rsidRDefault="007D45D7" w:rsidP="007D45D7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Я согласен на обработку своих персональных данных.  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 xml:space="preserve">Пакет документов, указанных в аукционной документации и оформленных </w:t>
      </w:r>
      <w:proofErr w:type="gramStart"/>
      <w:r w:rsidRPr="00585E32">
        <w:rPr>
          <w:rFonts w:ascii="Times New Roman" w:hAnsi="Times New Roman" w:cs="Times New Roman"/>
          <w:i/>
          <w:sz w:val="24"/>
          <w:szCs w:val="24"/>
        </w:rPr>
        <w:t>надлежащим образом</w:t>
      </w:r>
      <w:proofErr w:type="gramEnd"/>
      <w:r w:rsidRPr="00585E32">
        <w:rPr>
          <w:rFonts w:ascii="Times New Roman" w:hAnsi="Times New Roman" w:cs="Times New Roman"/>
          <w:i/>
          <w:sz w:val="24"/>
          <w:szCs w:val="24"/>
        </w:rPr>
        <w:t xml:space="preserve"> прилагается.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i/>
          <w:sz w:val="24"/>
          <w:szCs w:val="24"/>
        </w:rPr>
        <w:t>Должность и подпись Претендента</w:t>
      </w:r>
      <w:r w:rsidRPr="00585E32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(его полномочного представителя)</w:t>
      </w: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М.П.</w:t>
      </w:r>
    </w:p>
    <w:p w:rsidR="007D45D7" w:rsidRDefault="007D45D7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EF2E00" w:rsidRPr="00FA6485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404427" w:rsidRPr="00762B87" w:rsidRDefault="00575A1C" w:rsidP="00762B8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bookmarkStart w:id="21" w:name="Адрес_помещ"/>
      <w:bookmarkStart w:id="22" w:name="Адрес_орг_конкурса"/>
      <w:bookmarkStart w:id="23" w:name="Информационная_карта"/>
      <w:bookmarkEnd w:id="21"/>
      <w:bookmarkEnd w:id="22"/>
      <w:bookmarkEnd w:id="23"/>
      <w:r w:rsidRPr="00762B87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="00B61FA3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762B87">
        <w:rPr>
          <w:rFonts w:ascii="Times New Roman" w:hAnsi="Times New Roman" w:cs="Times New Roman"/>
          <w:b/>
          <w:sz w:val="24"/>
          <w:szCs w:val="24"/>
        </w:rPr>
        <w:t>.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  <w:bookmarkStart w:id="24" w:name="_Toc229476288"/>
      <w:bookmarkStart w:id="25" w:name="_Toc230144069"/>
    </w:p>
    <w:p w:rsidR="00404427" w:rsidRPr="00762B87" w:rsidRDefault="00404427" w:rsidP="00762B87">
      <w:pPr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404427" w:rsidRPr="00762B87" w:rsidRDefault="00404427" w:rsidP="00575A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t>Д</w:t>
      </w:r>
      <w:r w:rsidR="00575A1C">
        <w:rPr>
          <w:rFonts w:ascii="Times New Roman" w:hAnsi="Times New Roman" w:cs="Times New Roman"/>
          <w:b/>
          <w:sz w:val="24"/>
          <w:szCs w:val="24"/>
        </w:rPr>
        <w:t>оговор о задатке</w:t>
      </w:r>
      <w:r w:rsidRPr="00762B87">
        <w:rPr>
          <w:rFonts w:ascii="Times New Roman" w:hAnsi="Times New Roman" w:cs="Times New Roman"/>
          <w:b/>
          <w:sz w:val="24"/>
          <w:szCs w:val="24"/>
        </w:rPr>
        <w:t xml:space="preserve"> № _____</w:t>
      </w:r>
    </w:p>
    <w:p w:rsidR="00404427" w:rsidRPr="00137E4F" w:rsidRDefault="00404427" w:rsidP="00137E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75A1C" w:rsidRDefault="00575A1C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575A1C" w:rsidSect="00762B87">
          <w:headerReference w:type="even" r:id="rId21"/>
          <w:footerReference w:type="first" r:id="rId22"/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575A1C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5A1C">
        <w:rPr>
          <w:rFonts w:ascii="Times New Roman" w:hAnsi="Times New Roman" w:cs="Times New Roman"/>
          <w:sz w:val="24"/>
          <w:szCs w:val="24"/>
        </w:rPr>
        <w:t>г. Москва</w:t>
      </w:r>
    </w:p>
    <w:p w:rsidR="00575A1C" w:rsidRDefault="00575A1C" w:rsidP="00575A1C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575A1C" w:rsidSect="00575A1C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«___» _____________ 20</w:t>
      </w:r>
      <w:r>
        <w:rPr>
          <w:rFonts w:ascii="Times New Roman" w:hAnsi="Times New Roman" w:cs="Times New Roman"/>
          <w:color w:val="000000"/>
          <w:sz w:val="24"/>
          <w:szCs w:val="24"/>
        </w:rPr>
        <w:t>__ г.</w:t>
      </w:r>
    </w:p>
    <w:p w:rsidR="00404427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37E4F" w:rsidRPr="00137E4F" w:rsidRDefault="00137E4F" w:rsidP="00137E4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 «РТ-Капитал» (ООО «РТ-Капитал»), именуемое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F4710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 на основании _______,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одной стороны, и </w:t>
      </w:r>
    </w:p>
    <w:p w:rsidR="00137E4F" w:rsidRPr="00137E4F" w:rsidRDefault="00137E4F" w:rsidP="00137E4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37E4F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Претендент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», в лице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_________________, действующего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основании _______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 другой стороны, при совместном упоминании в дальнейшем именуемые «Стороны», заключили настоящий 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 xml:space="preserve">Договор о задатке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Договор) о нижеследующем:</w:t>
      </w:r>
    </w:p>
    <w:p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</w:t>
      </w:r>
      <w:r w:rsidR="00D4640D" w:rsidRPr="00585E32">
        <w:rPr>
          <w:rFonts w:ascii="Times New Roman" w:hAnsi="Times New Roman" w:cs="Times New Roman"/>
          <w:sz w:val="24"/>
          <w:szCs w:val="24"/>
        </w:rPr>
        <w:t xml:space="preserve">в  аукционе (далее по тексту - </w:t>
      </w:r>
      <w:r w:rsidR="00D4640D">
        <w:rPr>
          <w:rFonts w:ascii="Times New Roman" w:hAnsi="Times New Roman" w:cs="Times New Roman"/>
          <w:sz w:val="24"/>
          <w:szCs w:val="24"/>
        </w:rPr>
        <w:t>А</w:t>
      </w:r>
      <w:r w:rsidR="00D4640D" w:rsidRPr="00585E32">
        <w:rPr>
          <w:rFonts w:ascii="Times New Roman" w:hAnsi="Times New Roman" w:cs="Times New Roman"/>
          <w:sz w:val="24"/>
          <w:szCs w:val="24"/>
        </w:rPr>
        <w:t>укцион), открытом по составу участников и форме подачи предложений о цене продажи имущества, находящегося в собственнос</w:t>
      </w:r>
      <w:r w:rsidR="00350A59">
        <w:rPr>
          <w:rFonts w:ascii="Times New Roman" w:hAnsi="Times New Roman" w:cs="Times New Roman"/>
          <w:sz w:val="24"/>
          <w:szCs w:val="24"/>
        </w:rPr>
        <w:t>ти___________________ (указать С</w:t>
      </w:r>
      <w:r w:rsidR="00D4640D" w:rsidRPr="00585E32">
        <w:rPr>
          <w:rFonts w:ascii="Times New Roman" w:hAnsi="Times New Roman" w:cs="Times New Roman"/>
          <w:sz w:val="24"/>
          <w:szCs w:val="24"/>
        </w:rPr>
        <w:t>обственника имущества)  (далее – «Имущество»)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 также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в целях исполнения Претендентом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</w:t>
      </w:r>
      <w:r w:rsid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заключению договора купли-продажи Имущества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 по оплате отчуждаемого по итогам 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 xml:space="preserve">Аукциона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(в случае признания Претендента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),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иных обязательств, на условиях и в сроки,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предусмотренные </w:t>
      </w:r>
      <w:r w:rsidR="0094634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Претендент обязуется перечислить 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94634D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задаток в размере, предусмотренном п.</w:t>
      </w:r>
      <w:r w:rsidR="005D777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1.2</w:t>
      </w:r>
      <w:r w:rsidR="00B03E39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адато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).</w:t>
      </w:r>
    </w:p>
    <w:p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Задаток устанавливается в сумме: _______________ рублей (НДС не облагается).</w:t>
      </w:r>
    </w:p>
    <w:p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обеспечивает поступление суммы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____________________ рублей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94634D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 реквизитам, указанным 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азделе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6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Договора, </w:t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в срок</w:t>
      </w:r>
      <w:r w:rsidR="00C14396">
        <w:rPr>
          <w:rFonts w:ascii="Times New Roman" w:hAnsi="Times New Roman" w:cs="Times New Roman"/>
          <w:b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до ________________________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 №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____________».</w:t>
      </w:r>
    </w:p>
    <w:p w:rsidR="00AE273F" w:rsidRPr="006D140C" w:rsidRDefault="00AE273F" w:rsidP="00AE273F">
      <w:pPr>
        <w:pStyle w:val="TextBoldCenter"/>
        <w:numPr>
          <w:ilvl w:val="1"/>
          <w:numId w:val="24"/>
        </w:numPr>
        <w:spacing w:before="0"/>
        <w:ind w:left="0" w:firstLine="709"/>
        <w:jc w:val="both"/>
        <w:outlineLvl w:val="0"/>
        <w:rPr>
          <w:b w:val="0"/>
          <w:sz w:val="24"/>
          <w:szCs w:val="24"/>
        </w:rPr>
      </w:pPr>
      <w:r w:rsidRPr="006D140C">
        <w:rPr>
          <w:b w:val="0"/>
          <w:sz w:val="24"/>
          <w:szCs w:val="24"/>
        </w:rPr>
        <w:t>Исполнение обязанности Претендента по внесению суммы задатка</w:t>
      </w:r>
      <w:r>
        <w:rPr>
          <w:b w:val="0"/>
          <w:sz w:val="24"/>
          <w:szCs w:val="24"/>
        </w:rPr>
        <w:t>,</w:t>
      </w:r>
      <w:r w:rsidRPr="006D140C">
        <w:rPr>
          <w:b w:val="0"/>
          <w:sz w:val="24"/>
          <w:szCs w:val="24"/>
        </w:rPr>
        <w:t xml:space="preserve"> лицами не являющимися Претендентами не допускается. Внесение суммы задатка</w:t>
      </w:r>
      <w:r>
        <w:rPr>
          <w:b w:val="0"/>
          <w:sz w:val="24"/>
          <w:szCs w:val="24"/>
        </w:rPr>
        <w:t>,</w:t>
      </w:r>
      <w:r w:rsidRPr="006D140C">
        <w:rPr>
          <w:b w:val="0"/>
          <w:sz w:val="24"/>
          <w:szCs w:val="24"/>
        </w:rPr>
        <w:t xml:space="preserve"> лицами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 </w:t>
      </w:r>
    </w:p>
    <w:p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Аукционе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представляет Организатору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платежное поручение или квитанцию с отметкой банка об исполнении, подтверждающее внесение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в размере</w:t>
      </w:r>
      <w:r w:rsidR="005939B9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сроки, предусмотренные Договором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Подтверждением внесения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94634D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является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платежное поручение с отметкой банка об исполнении, подтверждающее поступление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, представленное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4634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Аукционную 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омиссию</w:t>
      </w:r>
      <w:r w:rsidR="00B72EA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</w:t>
      </w:r>
      <w:proofErr w:type="spellStart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непоступления</w:t>
      </w:r>
      <w:proofErr w:type="spellEnd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указанный в п.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2.1.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Договора срок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обязательства Претендента по внесению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считаются неисполненными. В этом случае Претендент к участию в 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>Аукц</w:t>
      </w:r>
      <w:r w:rsidR="00D4640D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="0094634D">
        <w:rPr>
          <w:rFonts w:ascii="Times New Roman" w:hAnsi="Times New Roman" w:cs="Times New Roman"/>
          <w:spacing w:val="-10"/>
          <w:sz w:val="24"/>
          <w:szCs w:val="24"/>
        </w:rPr>
        <w:t xml:space="preserve">оне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допускается.</w:t>
      </w:r>
    </w:p>
    <w:p w:rsidR="00404427" w:rsidRPr="00EE4D44" w:rsidRDefault="00AE273F" w:rsidP="00E05F91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2.5. </w:t>
      </w:r>
      <w:r w:rsidR="00404427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победы Претендента в </w:t>
      </w:r>
      <w:r w:rsidR="00D4640D">
        <w:rPr>
          <w:rFonts w:ascii="Times New Roman" w:hAnsi="Times New Roman" w:cs="Times New Roman"/>
          <w:spacing w:val="-10"/>
          <w:sz w:val="24"/>
          <w:szCs w:val="24"/>
        </w:rPr>
        <w:t>Аукционе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Претендента </w:t>
      </w:r>
      <w:r w:rsidR="004B2C55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участником, внесенный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="00404427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засчитывается</w:t>
      </w:r>
      <w:r w:rsidR="00E66C48" w:rsidRPr="00742E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счет оплаты приобретаемого Имущества.</w:t>
      </w:r>
    </w:p>
    <w:p w:rsidR="00404427" w:rsidRPr="00E05F91" w:rsidRDefault="00AE273F" w:rsidP="00E05F91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2.6. </w:t>
      </w:r>
      <w:r w:rsidR="00404427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уклонения или отказа Победителя</w:t>
      </w:r>
      <w:r w:rsidR="00204E18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D4640D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E66C48" w:rsidRPr="00E05F91">
        <w:rPr>
          <w:rFonts w:ascii="Times New Roman" w:hAnsi="Times New Roman" w:cs="Times New Roman"/>
          <w:spacing w:val="-10"/>
          <w:sz w:val="24"/>
          <w:szCs w:val="24"/>
        </w:rPr>
        <w:t>(Единственного участника)</w:t>
      </w:r>
      <w:r w:rsidR="00E66C48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 заключения договора купли-продажи Имущества, в сроки и на условиях, предусмотренных </w:t>
      </w:r>
      <w:r w:rsidR="00D4640D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r w:rsidR="00D4640D" w:rsidRPr="00E05F91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="00404427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окументацией, </w:t>
      </w:r>
      <w:r w:rsidR="00F43BA1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Задаток </w:t>
      </w:r>
      <w:r w:rsidR="00404427" w:rsidRPr="00E05F91">
        <w:rPr>
          <w:rFonts w:ascii="Times New Roman" w:hAnsi="Times New Roman" w:cs="Times New Roman"/>
          <w:spacing w:val="-10"/>
          <w:sz w:val="24"/>
          <w:szCs w:val="24"/>
        </w:rPr>
        <w:lastRenderedPageBreak/>
        <w:t>Победителя</w:t>
      </w:r>
      <w:r w:rsidR="005B056D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6BB" w:rsidRPr="00E05F91">
        <w:rPr>
          <w:rFonts w:ascii="Times New Roman" w:hAnsi="Times New Roman" w:cs="Times New Roman"/>
          <w:spacing w:val="-10"/>
          <w:sz w:val="24"/>
          <w:szCs w:val="24"/>
        </w:rPr>
        <w:t>аукциона (</w:t>
      </w:r>
      <w:r w:rsidR="004B2C55" w:rsidRPr="00E05F91">
        <w:rPr>
          <w:rFonts w:ascii="Times New Roman" w:hAnsi="Times New Roman" w:cs="Times New Roman"/>
          <w:spacing w:val="-10"/>
          <w:sz w:val="24"/>
          <w:szCs w:val="24"/>
        </w:rPr>
        <w:t>Единственного </w:t>
      </w:r>
      <w:r w:rsidR="004046BB" w:rsidRPr="00E05F91">
        <w:rPr>
          <w:rFonts w:ascii="Times New Roman" w:hAnsi="Times New Roman" w:cs="Times New Roman"/>
          <w:spacing w:val="-10"/>
          <w:sz w:val="24"/>
          <w:szCs w:val="24"/>
        </w:rPr>
        <w:t>участника)</w:t>
      </w:r>
      <w:r w:rsidR="00404427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возврату не подлежит и остается в распоряжении </w:t>
      </w:r>
      <w:r w:rsidR="00404427" w:rsidRPr="00E05F91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D4640D" w:rsidRPr="00E05F91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404427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404427" w:rsidRPr="00E05F91" w:rsidRDefault="00AE273F" w:rsidP="00E05F91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2.7. </w:t>
      </w:r>
      <w:r w:rsidR="00404427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уклонения или отказа </w:t>
      </w:r>
      <w:r w:rsidR="00BE18E5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404427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частника</w:t>
      </w:r>
      <w:r w:rsidR="00BE18E5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аукциона</w:t>
      </w:r>
      <w:r w:rsidR="00404427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</w:t>
      </w:r>
      <w:r w:rsidR="005939B9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404427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939B9" w:rsidRPr="00E05F91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="00404427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(в случае отказа </w:t>
      </w:r>
      <w:r w:rsidR="00404427" w:rsidRPr="00E05F91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F43BA1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D4640D" w:rsidRPr="00E05F91">
        <w:rPr>
          <w:rFonts w:ascii="Times New Roman" w:hAnsi="Times New Roman" w:cs="Times New Roman"/>
          <w:spacing w:val="-10"/>
          <w:sz w:val="24"/>
          <w:szCs w:val="24"/>
        </w:rPr>
        <w:t xml:space="preserve">аукциона </w:t>
      </w:r>
      <w:r w:rsidR="00404427" w:rsidRPr="00E05F91">
        <w:rPr>
          <w:rFonts w:ascii="Times New Roman" w:hAnsi="Times New Roman" w:cs="Times New Roman"/>
          <w:spacing w:val="-10"/>
          <w:sz w:val="24"/>
          <w:szCs w:val="24"/>
        </w:rPr>
        <w:t>от заключения договора купли-продажи Имущества</w:t>
      </w:r>
      <w:r w:rsidR="00404427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D4640D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="00310D93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404427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редмета </w:t>
      </w:r>
      <w:r w:rsidR="00310D93" w:rsidRPr="00E05F91">
        <w:rPr>
          <w:rFonts w:ascii="Times New Roman" w:hAnsi="Times New Roman" w:cs="Times New Roman"/>
          <w:spacing w:val="-10"/>
          <w:sz w:val="24"/>
          <w:szCs w:val="24"/>
        </w:rPr>
        <w:t>а</w:t>
      </w:r>
      <w:r w:rsidR="00BE18E5" w:rsidRPr="00E05F91">
        <w:rPr>
          <w:rFonts w:ascii="Times New Roman" w:hAnsi="Times New Roman" w:cs="Times New Roman"/>
          <w:spacing w:val="-10"/>
          <w:sz w:val="24"/>
          <w:szCs w:val="24"/>
        </w:rPr>
        <w:t>укциона</w:t>
      </w:r>
      <w:r w:rsidR="00F43BA1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 Имущества</w:t>
      </w:r>
      <w:r w:rsidR="00946022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сроки и на условиях, предусмотренных </w:t>
      </w:r>
      <w:r w:rsidR="00BE18E5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proofErr w:type="gramStart"/>
      <w:r w:rsidR="00BE18E5" w:rsidRPr="00E05F91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="00404427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proofErr w:type="gramEnd"/>
      <w:r w:rsidR="00404427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43BA1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</w:t>
      </w:r>
      <w:r w:rsidR="00404427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таким </w:t>
      </w:r>
      <w:r w:rsidR="00BE18E5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404427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BE18E5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аукциона</w:t>
      </w:r>
      <w:r w:rsidR="00404427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возврату не подлежит и остается в распоряжении </w:t>
      </w:r>
      <w:r w:rsidR="00404427" w:rsidRPr="00E05F91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E18E5" w:rsidRPr="00E05F91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404427" w:rsidRPr="00E05F91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Претенденту отказано в приеме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E18E5">
        <w:rPr>
          <w:rFonts w:ascii="Times New Roman" w:hAnsi="Times New Roman" w:cs="Times New Roman"/>
          <w:spacing w:val="-10"/>
          <w:sz w:val="24"/>
          <w:szCs w:val="24"/>
        </w:rPr>
        <w:t>Аукционе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E18E5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BE18E5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перечисляет сумму задатка 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BE18E5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 не признан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E18E5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E18E5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перечисляет сумму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(пяти) рабочих дней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BE18E5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до признания его Участником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E18E5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BE18E5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имеет право отозвать </w:t>
      </w:r>
      <w:r w:rsidR="00BE18E5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аявку</w:t>
      </w:r>
      <w:r w:rsidR="00BE18E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</w:p>
    <w:p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BE18E5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BE18E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- путем направления уведомления об отзыве заявки</w:t>
      </w:r>
      <w:r w:rsidR="00BE18E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</w:t>
      </w:r>
      <w:r w:rsidR="00B72EA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Электронную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площадку; </w:t>
      </w:r>
    </w:p>
    <w:p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до признания его Участником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 w:rsidR="00310D93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путем письменного уведомления 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в адрес Организатора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Поступивший от Претендента 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подлежит возврату в течение 5 рабочих дней со дня поступления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Организатору 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310D93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уведомления об отзыве 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(в случае отзыва 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аявки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Аукционе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до окончания срока приема 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Аукционе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).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 отзыва Претендентом 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аявки 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Аукционе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позднее дня окончания приема 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Аукционе, 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возвращается в порядке, установленном для </w:t>
      </w:r>
      <w:r w:rsidR="0062325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Участников</w:t>
      </w:r>
      <w:r w:rsidR="0062325A" w:rsidRPr="00EE4D44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310D93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документацией.</w:t>
      </w:r>
    </w:p>
    <w:p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Претендент не признан Победителем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310D93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(за исключением Претендента, который сделал предпоследнее предложение о цене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1F4710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мета </w:t>
      </w:r>
      <w:r w:rsidR="001F4710">
        <w:rPr>
          <w:rFonts w:ascii="Times New Roman" w:hAnsi="Times New Roman" w:cs="Times New Roman"/>
          <w:color w:val="000000"/>
          <w:spacing w:val="-10"/>
          <w:sz w:val="24"/>
          <w:szCs w:val="24"/>
        </w:rPr>
        <w:t>а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310D93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перечисляет сумму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расчетный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310D93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Претенденту, который сделал предпоследнее предложение о цене</w:t>
      </w:r>
      <w:r w:rsidR="00310D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возвращается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яти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рабочих дней с даты подписания договора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купли-продажи 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F4710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порядке, установленном для 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частников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F4710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1F4710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1F471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proofErr w:type="gramStart"/>
      <w:r w:rsidR="001F4710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proofErr w:type="gramEnd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но не позднее 15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(пятнадцати) рабочих дней с даты подписания протокола об итогах </w:t>
      </w:r>
      <w:r w:rsidR="001F4710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в платежном документе по перечислению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F4710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не указан номер торгов, а также в случае, предусмотренном п.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2.2.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Договора, указанные денежные средства считаются ошибочно перечисленными и возвращаются плательщику.</w:t>
      </w:r>
    </w:p>
    <w:p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F4710"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="001F4710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перечисляет сумму задатка на расчетный счет Претендента, указанный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дополнительном соглашении к Договору,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момента заключения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соответствующего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дополнительного соглашения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к Договору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Ответственность </w:t>
      </w:r>
      <w:r w:rsidR="00F43BA1">
        <w:rPr>
          <w:rFonts w:ascii="Times New Roman" w:hAnsi="Times New Roman" w:cs="Times New Roman"/>
          <w:b/>
          <w:color w:val="000000"/>
          <w:sz w:val="24"/>
          <w:szCs w:val="24"/>
        </w:rPr>
        <w:t>С</w:t>
      </w:r>
      <w:r w:rsidR="00F43BA1"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торон</w:t>
      </w:r>
    </w:p>
    <w:p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Ответственность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торон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либо ненадлежащее исполнение Договора наступает в соответствии с действующим законодательством Российской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Федерации.</w:t>
      </w:r>
    </w:p>
    <w:p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</w:t>
      </w:r>
    </w:p>
    <w:p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 случае если Стороны не придут к соглашению об урегулировании споров и разногласий путем переговоров все споры, разногласия или требования, возникающие из Договора или в связи с ним, в том числе касающиеся его исполнения, нарушения, изменения, прекращения или недействительности, подлежат разрешению в судебном порядке в соответствии с действующим законодательством Российской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Федерации. </w:t>
      </w:r>
    </w:p>
    <w:p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вступает в силу с момента подписания его Сторонами.</w:t>
      </w:r>
    </w:p>
    <w:p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прекращает свое действие с момента надлежащего исполнения Сторонами взятых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себя обязательств.</w:t>
      </w:r>
    </w:p>
    <w:p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, путем подписания Сторонами дополнительного соглашения к Договору.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Настоящий Договор составлен в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2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экземплярах, имеющих равную юридическую силу, по одному для каждой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Сторон.</w:t>
      </w:r>
    </w:p>
    <w:p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5939B9" w:rsidRPr="00A95FF5" w:rsidTr="00A3539C">
        <w:tc>
          <w:tcPr>
            <w:tcW w:w="4961" w:type="dxa"/>
            <w:gridSpan w:val="3"/>
          </w:tcPr>
          <w:p w:rsidR="005939B9" w:rsidRPr="00A95FF5" w:rsidRDefault="005939B9" w:rsidP="001F471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Организатор </w:t>
            </w:r>
            <w:r w:rsidR="001F4710">
              <w:rPr>
                <w:b/>
                <w:sz w:val="24"/>
                <w:szCs w:val="24"/>
              </w:rPr>
              <w:t>аукциона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:rsidR="005939B9" w:rsidRPr="00A95FF5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Претендент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:rsidTr="00A3539C">
        <w:tc>
          <w:tcPr>
            <w:tcW w:w="4961" w:type="dxa"/>
            <w:gridSpan w:val="3"/>
          </w:tcPr>
          <w:p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:rsidTr="00A3539C">
        <w:tc>
          <w:tcPr>
            <w:tcW w:w="993" w:type="dxa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:rsidTr="00A3539C">
        <w:tc>
          <w:tcPr>
            <w:tcW w:w="993" w:type="dxa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1107746989954</w:t>
            </w:r>
          </w:p>
        </w:tc>
        <w:tc>
          <w:tcPr>
            <w:tcW w:w="993" w:type="dxa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:rsidTr="00A3539C">
        <w:tc>
          <w:tcPr>
            <w:tcW w:w="993" w:type="dxa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7704770859</w:t>
            </w:r>
          </w:p>
        </w:tc>
        <w:tc>
          <w:tcPr>
            <w:tcW w:w="993" w:type="dxa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:rsidTr="00A3539C">
        <w:tc>
          <w:tcPr>
            <w:tcW w:w="993" w:type="dxa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770401001</w:t>
            </w:r>
          </w:p>
        </w:tc>
        <w:tc>
          <w:tcPr>
            <w:tcW w:w="993" w:type="dxa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:rsidTr="00A3539C">
        <w:tc>
          <w:tcPr>
            <w:tcW w:w="993" w:type="dxa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40702810800250009461</w:t>
            </w:r>
          </w:p>
        </w:tc>
        <w:tc>
          <w:tcPr>
            <w:tcW w:w="993" w:type="dxa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:rsidTr="00A3539C">
        <w:tc>
          <w:tcPr>
            <w:tcW w:w="993" w:type="dxa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АО АКБ «НОВИКОМБАНК» г. Москва</w:t>
            </w:r>
          </w:p>
        </w:tc>
        <w:tc>
          <w:tcPr>
            <w:tcW w:w="993" w:type="dxa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:rsidTr="00A3539C">
        <w:tc>
          <w:tcPr>
            <w:tcW w:w="993" w:type="dxa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30101810245250000162</w:t>
            </w:r>
          </w:p>
        </w:tc>
        <w:tc>
          <w:tcPr>
            <w:tcW w:w="993" w:type="dxa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:rsidTr="00A3539C">
        <w:tc>
          <w:tcPr>
            <w:tcW w:w="993" w:type="dxa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:rsidTr="00A3539C">
        <w:tc>
          <w:tcPr>
            <w:tcW w:w="993" w:type="dxa"/>
          </w:tcPr>
          <w:p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:rsidTr="00A3539C">
        <w:tc>
          <w:tcPr>
            <w:tcW w:w="993" w:type="dxa"/>
          </w:tcPr>
          <w:p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:rsidTr="00A3539C">
        <w:tc>
          <w:tcPr>
            <w:tcW w:w="9917" w:type="dxa"/>
            <w:gridSpan w:val="6"/>
          </w:tcPr>
          <w:p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:rsidTr="00A3539C">
        <w:tc>
          <w:tcPr>
            <w:tcW w:w="9917" w:type="dxa"/>
            <w:gridSpan w:val="6"/>
          </w:tcPr>
          <w:p w:rsidR="005939B9" w:rsidRPr="005E7C2F" w:rsidRDefault="005939B9" w:rsidP="00A3539C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5939B9" w:rsidRPr="005E7C2F" w:rsidTr="00A3539C">
        <w:tc>
          <w:tcPr>
            <w:tcW w:w="9917" w:type="dxa"/>
            <w:gridSpan w:val="6"/>
          </w:tcPr>
          <w:p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A95FF5" w:rsidTr="00A3539C">
        <w:tc>
          <w:tcPr>
            <w:tcW w:w="4961" w:type="dxa"/>
            <w:gridSpan w:val="3"/>
          </w:tcPr>
          <w:p w:rsidR="005939B9" w:rsidRPr="00A95FF5" w:rsidRDefault="005939B9" w:rsidP="001F471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1F4710">
              <w:rPr>
                <w:b/>
                <w:sz w:val="24"/>
                <w:szCs w:val="24"/>
              </w:rPr>
              <w:t>Организатора аукциона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:rsidR="005939B9" w:rsidRPr="00A95FF5" w:rsidRDefault="005939B9" w:rsidP="001F471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1F4710">
              <w:rPr>
                <w:b/>
                <w:sz w:val="24"/>
                <w:szCs w:val="24"/>
              </w:rPr>
              <w:t>Претендента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:rsidTr="00A3539C">
        <w:tc>
          <w:tcPr>
            <w:tcW w:w="4961" w:type="dxa"/>
            <w:gridSpan w:val="3"/>
          </w:tcPr>
          <w:p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:rsidTr="00A3539C">
        <w:tc>
          <w:tcPr>
            <w:tcW w:w="4961" w:type="dxa"/>
            <w:gridSpan w:val="3"/>
          </w:tcPr>
          <w:p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5939B9" w:rsidRPr="005E7C2F" w:rsidTr="00A3539C">
        <w:tc>
          <w:tcPr>
            <w:tcW w:w="4961" w:type="dxa"/>
            <w:gridSpan w:val="3"/>
          </w:tcPr>
          <w:p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:rsidTr="00A3539C">
        <w:tc>
          <w:tcPr>
            <w:tcW w:w="4961" w:type="dxa"/>
            <w:gridSpan w:val="3"/>
          </w:tcPr>
          <w:p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:rsidTr="00A3539C">
        <w:tc>
          <w:tcPr>
            <w:tcW w:w="2473" w:type="dxa"/>
            <w:gridSpan w:val="2"/>
          </w:tcPr>
          <w:p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5939B9" w:rsidRPr="005E7C2F" w:rsidTr="00A3539C">
        <w:tc>
          <w:tcPr>
            <w:tcW w:w="2473" w:type="dxa"/>
            <w:gridSpan w:val="2"/>
          </w:tcPr>
          <w:p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5E7C2F">
              <w:rPr>
                <w:sz w:val="24"/>
                <w:szCs w:val="24"/>
              </w:rPr>
              <w:t>м.п</w:t>
            </w:r>
            <w:proofErr w:type="spellEnd"/>
            <w:r w:rsidRPr="005E7C2F">
              <w:rPr>
                <w:sz w:val="24"/>
                <w:szCs w:val="24"/>
              </w:rPr>
              <w:t>.</w:t>
            </w:r>
          </w:p>
        </w:tc>
        <w:tc>
          <w:tcPr>
            <w:tcW w:w="2488" w:type="dxa"/>
          </w:tcPr>
          <w:p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5E7C2F">
              <w:rPr>
                <w:sz w:val="24"/>
                <w:szCs w:val="24"/>
              </w:rPr>
              <w:t>м.п</w:t>
            </w:r>
            <w:proofErr w:type="spellEnd"/>
            <w:r w:rsidRPr="005E7C2F">
              <w:rPr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:rsidR="005939B9" w:rsidRPr="005E7C2F" w:rsidRDefault="005939B9" w:rsidP="00A3539C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:rsidR="00915AE2" w:rsidRPr="00762B87" w:rsidRDefault="00915AE2" w:rsidP="005939B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15AE2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:rsidR="00404427" w:rsidRPr="00575A1C" w:rsidRDefault="00404427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75A1C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="001F64E3">
        <w:rPr>
          <w:rFonts w:ascii="Times New Roman" w:hAnsi="Times New Roman" w:cs="Times New Roman"/>
          <w:b/>
          <w:sz w:val="24"/>
          <w:szCs w:val="24"/>
          <w:lang w:val="en-US"/>
        </w:rPr>
        <w:t>IX</w:t>
      </w:r>
      <w:r w:rsidRPr="00575A1C">
        <w:rPr>
          <w:rFonts w:ascii="Times New Roman" w:hAnsi="Times New Roman" w:cs="Times New Roman"/>
          <w:b/>
          <w:sz w:val="24"/>
          <w:szCs w:val="24"/>
        </w:rPr>
        <w:t>.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  <w:bookmarkStart w:id="26" w:name="_Toc229476289"/>
      <w:bookmarkStart w:id="27" w:name="_Toc230144070"/>
      <w:bookmarkEnd w:id="24"/>
      <w:bookmarkEnd w:id="25"/>
    </w:p>
    <w:p w:rsidR="00313661" w:rsidRPr="00585E32" w:rsidRDefault="00313661" w:rsidP="00313661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762B87"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bookmarkEnd w:id="26"/>
    <w:bookmarkEnd w:id="27"/>
    <w:p w:rsidR="00C94D1E" w:rsidRPr="0047555F" w:rsidRDefault="00C94D1E" w:rsidP="00C94D1E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47555F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Договор №______________</w:t>
      </w:r>
    </w:p>
    <w:p w:rsidR="00C94D1E" w:rsidRPr="0047555F" w:rsidRDefault="00C94D1E" w:rsidP="00C94D1E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47555F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купли - продажи недвижимого имущества</w:t>
      </w:r>
    </w:p>
    <w:p w:rsidR="00C94D1E" w:rsidRDefault="00C94D1E" w:rsidP="00C94D1E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:rsidR="00C94D1E" w:rsidRDefault="00C94D1E" w:rsidP="00C94D1E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г. Гатчина                                                                                                         </w:t>
      </w:r>
      <w:proofErr w:type="gramStart"/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  «</w:t>
      </w:r>
      <w:proofErr w:type="gramEnd"/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____» _________________ 2021 г.</w:t>
      </w:r>
    </w:p>
    <w:p w:rsidR="00C94D1E" w:rsidRDefault="00C94D1E" w:rsidP="00C94D1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:rsidR="00C94D1E" w:rsidRPr="0014791D" w:rsidRDefault="00C94D1E" w:rsidP="008814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A2BF0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Акционерное общество «218 авиационный ремонтный завод» (сокращенно - АО «218 АРЗ»)</w:t>
      </w:r>
      <w:r w:rsidRPr="0031174A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5A2BF0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«Продавец»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лице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____________</w:t>
      </w:r>
      <w:r w:rsidR="0088149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___________________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действующего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доверенности ________________________________________________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с одной стороны, и</w:t>
      </w:r>
      <w:r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______________________________________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именуемый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дальнейшем </w:t>
      </w:r>
      <w:r w:rsidRPr="005A2BF0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«Покупатель»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действующий на основании _</w:t>
      </w:r>
      <w:r w:rsidR="0088149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______________________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________________________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другой стороны, при совместном упоминании в дальнейшем именуемые </w:t>
      </w:r>
      <w:r w:rsidRPr="005A2BF0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«Стороны»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заключили настоящий Договор купли-продажи имущества (далее – Договор)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нижеследующем:</w:t>
      </w:r>
    </w:p>
    <w:p w:rsidR="00C94D1E" w:rsidRPr="00585E32" w:rsidRDefault="00C94D1E" w:rsidP="00C94D1E">
      <w:pPr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:rsidR="00C94D1E" w:rsidRDefault="00C94D1E" w:rsidP="00C94D1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Протокола об итогах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 в электронной форме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="0088149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______________</w:t>
      </w: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</w:t>
      </w:r>
      <w:proofErr w:type="gramStart"/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 20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21</w:t>
      </w:r>
      <w:proofErr w:type="gramEnd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г. №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_______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Продавец обязуется передать в собственность, а Покупатель оплатить и принять в соответстви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с условиями Договора следующие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 совместно именуемое – Имущество</w:t>
      </w:r>
      <w:r w:rsidR="00F97B7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F97B7C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по отдельности соответственно – Недвижимое имущество, Движимое имущество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</w:p>
    <w:p w:rsidR="00C94D1E" w:rsidRDefault="00C94D1E" w:rsidP="00C94D1E">
      <w:pPr>
        <w:pStyle w:val="a6"/>
        <w:suppressAutoHyphens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:rsidR="00C94D1E" w:rsidRPr="00FD58DA" w:rsidRDefault="00C94D1E" w:rsidP="00C94D1E">
      <w:pPr>
        <w:pStyle w:val="a6"/>
        <w:suppressAutoHyphens/>
        <w:spacing w:after="0" w:line="240" w:lineRule="auto"/>
        <w:ind w:left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FD58DA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Недвижимое имущество:</w:t>
      </w:r>
    </w:p>
    <w:p w:rsidR="00C94D1E" w:rsidRPr="00FD58DA" w:rsidRDefault="00C94D1E" w:rsidP="00C94D1E">
      <w:pPr>
        <w:pStyle w:val="a6"/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D58DA">
        <w:rPr>
          <w:rFonts w:ascii="Times New Roman" w:hAnsi="Times New Roman" w:cs="Times New Roman"/>
          <w:spacing w:val="-8"/>
          <w:sz w:val="24"/>
          <w:szCs w:val="24"/>
        </w:rPr>
        <w:t xml:space="preserve">- </w:t>
      </w:r>
      <w:r w:rsidRPr="00FD58DA">
        <w:rPr>
          <w:rFonts w:ascii="Times New Roman" w:hAnsi="Times New Roman" w:cs="Times New Roman"/>
          <w:b/>
          <w:spacing w:val="-8"/>
          <w:sz w:val="24"/>
          <w:szCs w:val="24"/>
        </w:rPr>
        <w:t xml:space="preserve">Земельный участок. </w:t>
      </w:r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Кадастровый номер: </w:t>
      </w:r>
      <w:r w:rsidRPr="00FD58DA">
        <w:rPr>
          <w:rFonts w:ascii="Times New Roman" w:hAnsi="Times New Roman" w:cs="Times New Roman"/>
          <w:spacing w:val="-8"/>
          <w:sz w:val="24"/>
          <w:szCs w:val="24"/>
        </w:rPr>
        <w:t xml:space="preserve">47:23:0102001:542. </w:t>
      </w:r>
      <w:r w:rsidR="00E469E3">
        <w:rPr>
          <w:rFonts w:ascii="Times New Roman" w:hAnsi="Times New Roman" w:cs="Times New Roman"/>
          <w:spacing w:val="-8"/>
          <w:sz w:val="24"/>
          <w:szCs w:val="24"/>
        </w:rPr>
        <w:t>М</w:t>
      </w:r>
      <w:r w:rsidRPr="00FD58DA">
        <w:rPr>
          <w:rFonts w:ascii="Times New Roman" w:hAnsi="Times New Roman" w:cs="Times New Roman"/>
          <w:spacing w:val="-8"/>
          <w:sz w:val="24"/>
          <w:szCs w:val="24"/>
        </w:rPr>
        <w:t>естоположение</w:t>
      </w:r>
      <w:r w:rsidR="00E469E3">
        <w:rPr>
          <w:rFonts w:ascii="Times New Roman" w:hAnsi="Times New Roman" w:cs="Times New Roman"/>
          <w:spacing w:val="-8"/>
          <w:sz w:val="24"/>
          <w:szCs w:val="24"/>
        </w:rPr>
        <w:t>:</w:t>
      </w:r>
      <w:r w:rsidRPr="00FD58DA">
        <w:rPr>
          <w:rFonts w:ascii="Times New Roman" w:hAnsi="Times New Roman" w:cs="Times New Roman"/>
          <w:spacing w:val="-8"/>
          <w:sz w:val="24"/>
          <w:szCs w:val="24"/>
        </w:rPr>
        <w:t xml:space="preserve"> Ленинградская область, Гатчинский муниципальный район, </w:t>
      </w:r>
      <w:proofErr w:type="spellStart"/>
      <w:r w:rsidRPr="00FD58DA">
        <w:rPr>
          <w:rFonts w:ascii="Times New Roman" w:hAnsi="Times New Roman" w:cs="Times New Roman"/>
          <w:spacing w:val="-8"/>
          <w:sz w:val="24"/>
          <w:szCs w:val="24"/>
        </w:rPr>
        <w:t>Войсковицкое</w:t>
      </w:r>
      <w:proofErr w:type="spellEnd"/>
      <w:r w:rsidRPr="00FD58DA">
        <w:rPr>
          <w:rFonts w:ascii="Times New Roman" w:hAnsi="Times New Roman" w:cs="Times New Roman"/>
          <w:spacing w:val="-8"/>
          <w:sz w:val="24"/>
          <w:szCs w:val="24"/>
        </w:rPr>
        <w:t xml:space="preserve"> сельское поселение, массив п. </w:t>
      </w:r>
      <w:proofErr w:type="spellStart"/>
      <w:r w:rsidRPr="00FD58DA">
        <w:rPr>
          <w:rFonts w:ascii="Times New Roman" w:hAnsi="Times New Roman" w:cs="Times New Roman"/>
          <w:spacing w:val="-8"/>
          <w:sz w:val="24"/>
          <w:szCs w:val="24"/>
        </w:rPr>
        <w:t>Войсковицы</w:t>
      </w:r>
      <w:proofErr w:type="spellEnd"/>
      <w:r w:rsidRPr="00FD58DA">
        <w:rPr>
          <w:rFonts w:ascii="Times New Roman" w:hAnsi="Times New Roman" w:cs="Times New Roman"/>
          <w:spacing w:val="-8"/>
          <w:sz w:val="24"/>
          <w:szCs w:val="24"/>
        </w:rPr>
        <w:t xml:space="preserve">, Промзона № 2, уч. 8. Площадь 45480 кв. м. </w:t>
      </w:r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Категория земель: земли промышленности, энергетики, транспорта, связи, радиовещания, телевидения, информатики, земли для обеспечения космической деятельности, земли обороны, безопасности и земли иного специального назначения. Виды разрешенного использования: для спец надобностей. Вид, номер и дата государственной регистрации права: собственность, </w:t>
      </w:r>
      <w:r w:rsidRPr="00FD58DA">
        <w:rPr>
          <w:rFonts w:ascii="Times New Roman" w:hAnsi="Times New Roman" w:cs="Times New Roman"/>
          <w:color w:val="343434"/>
          <w:sz w:val="24"/>
          <w:szCs w:val="24"/>
          <w:shd w:val="clear" w:color="auto" w:fill="FFFFFF"/>
        </w:rPr>
        <w:t xml:space="preserve">47-47-17/206/2010-107 </w:t>
      </w:r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16.02.2011 г. Ограничение прав и обременения объекта недвижимости: не зарегистрировано.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:rsidR="00C94D1E" w:rsidRPr="00FD58DA" w:rsidRDefault="00C94D1E" w:rsidP="00C94D1E">
      <w:pPr>
        <w:pStyle w:val="a6"/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 </w:t>
      </w:r>
      <w:r w:rsidRPr="00FD58DA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Резервуарный парк 6 штук по </w:t>
      </w:r>
      <w:smartTag w:uri="urn:schemas-microsoft-com:office:smarttags" w:element="metricconverter">
        <w:smartTagPr>
          <w:attr w:name="ProductID" w:val="50 м"/>
        </w:smartTagPr>
        <w:r w:rsidRPr="00FD58DA">
          <w:rPr>
            <w:rFonts w:ascii="Times New Roman" w:hAnsi="Times New Roman" w:cs="Times New Roman"/>
            <w:b/>
            <w:color w:val="000000"/>
            <w:spacing w:val="-10"/>
            <w:sz w:val="24"/>
            <w:szCs w:val="24"/>
          </w:rPr>
          <w:t>50 м</w:t>
        </w:r>
      </w:smartTag>
      <w:r w:rsidRPr="00FD58DA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 куб.</w:t>
      </w:r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Кадастровый номер: 47:23:0000000:38059.  Адрес (местоположение) Ленинградская область, Гатчинский муниципальный район, </w:t>
      </w:r>
      <w:proofErr w:type="spellStart"/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Войсковицкое</w:t>
      </w:r>
      <w:proofErr w:type="spellEnd"/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сельское поселение, массив п. </w:t>
      </w:r>
      <w:proofErr w:type="spellStart"/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Войсковицы</w:t>
      </w:r>
      <w:proofErr w:type="spellEnd"/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Промзона №2, уч. 8, корпус 6/13. Вид, номер и дата государственной регистрации права: собственность, </w:t>
      </w:r>
      <w:r w:rsidRPr="00FD58DA">
        <w:rPr>
          <w:rFonts w:ascii="Times New Roman" w:hAnsi="Times New Roman" w:cs="Times New Roman"/>
          <w:color w:val="343434"/>
          <w:sz w:val="24"/>
          <w:szCs w:val="24"/>
          <w:shd w:val="clear" w:color="auto" w:fill="FFFFFF"/>
        </w:rPr>
        <w:t xml:space="preserve">47-78-17/017/2008-080 </w:t>
      </w:r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 07.03.2008 </w:t>
      </w:r>
      <w:proofErr w:type="gramStart"/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proofErr w:type="gramEnd"/>
    </w:p>
    <w:p w:rsidR="00C94D1E" w:rsidRPr="00FD58DA" w:rsidRDefault="00C94D1E" w:rsidP="00C94D1E">
      <w:pPr>
        <w:pStyle w:val="a6"/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Pr="00FD58DA">
        <w:rPr>
          <w:rFonts w:ascii="Times New Roman" w:hAnsi="Times New Roman" w:cs="Times New Roman"/>
          <w:b/>
          <w:spacing w:val="-8"/>
          <w:sz w:val="24"/>
          <w:szCs w:val="24"/>
        </w:rPr>
        <w:t xml:space="preserve">Казематные </w:t>
      </w:r>
      <w:r w:rsidRPr="00FD58DA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вертикальные резервуары 4 штуки по </w:t>
      </w:r>
      <w:smartTag w:uri="urn:schemas-microsoft-com:office:smarttags" w:element="metricconverter">
        <w:smartTagPr>
          <w:attr w:name="ProductID" w:val="1000 м"/>
        </w:smartTagPr>
        <w:r w:rsidRPr="00FD58DA">
          <w:rPr>
            <w:rFonts w:ascii="Times New Roman" w:hAnsi="Times New Roman" w:cs="Times New Roman"/>
            <w:b/>
            <w:color w:val="000000"/>
            <w:spacing w:val="-10"/>
            <w:sz w:val="24"/>
            <w:szCs w:val="24"/>
          </w:rPr>
          <w:t>1000 м</w:t>
        </w:r>
      </w:smartTag>
      <w:r w:rsidRPr="00FD58DA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. куб </w:t>
      </w:r>
      <w:proofErr w:type="spellStart"/>
      <w:r w:rsidRPr="00FD58DA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</w:t>
      </w:r>
      <w:proofErr w:type="spellEnd"/>
      <w:r w:rsidRPr="00FD58DA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 № 6/12.</w:t>
      </w:r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Кадастровый номер: 47:23:0102001:803. Адрес (местоположение) Ленинградская область, Гатчинский муниципальный район, </w:t>
      </w:r>
      <w:proofErr w:type="spellStart"/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Войсковицкое</w:t>
      </w:r>
      <w:proofErr w:type="spellEnd"/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сельское поселение, массив п. </w:t>
      </w:r>
      <w:proofErr w:type="spellStart"/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Войсковицы</w:t>
      </w:r>
      <w:proofErr w:type="spellEnd"/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Промзона № 2, </w:t>
      </w:r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  <w:t xml:space="preserve">уч. 8, корпус 6/12. Вид, номер и дата государственной регистрации права: собственность,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FD58DA">
        <w:rPr>
          <w:rFonts w:ascii="Times New Roman" w:hAnsi="Times New Roman" w:cs="Times New Roman"/>
          <w:color w:val="343434"/>
          <w:sz w:val="24"/>
          <w:szCs w:val="24"/>
          <w:shd w:val="clear" w:color="auto" w:fill="FFFFFF"/>
        </w:rPr>
        <w:t xml:space="preserve">47-78-17/017/2008-079 </w:t>
      </w:r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07.03.2008 г.</w:t>
      </w:r>
    </w:p>
    <w:p w:rsidR="00C94D1E" w:rsidRPr="00022D29" w:rsidRDefault="00C94D1E" w:rsidP="00C94D1E">
      <w:pPr>
        <w:pStyle w:val="a6"/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8"/>
          <w:sz w:val="24"/>
          <w:szCs w:val="24"/>
        </w:rPr>
      </w:pPr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Pr="00FD58DA">
        <w:rPr>
          <w:rFonts w:ascii="Times New Roman" w:hAnsi="Times New Roman" w:cs="Times New Roman"/>
          <w:b/>
          <w:spacing w:val="-8"/>
          <w:sz w:val="24"/>
          <w:szCs w:val="24"/>
        </w:rPr>
        <w:t xml:space="preserve">Здание склада масел. </w:t>
      </w:r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Кадастровый номер: </w:t>
      </w:r>
      <w:r w:rsidRPr="00FD58DA">
        <w:rPr>
          <w:rFonts w:ascii="Times New Roman" w:hAnsi="Times New Roman" w:cs="Times New Roman"/>
          <w:spacing w:val="-8"/>
          <w:sz w:val="24"/>
          <w:szCs w:val="24"/>
        </w:rPr>
        <w:t xml:space="preserve">47:23:0102001:986. </w:t>
      </w:r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Адрес (местоположение) </w:t>
      </w:r>
      <w:r w:rsidRPr="00FD58DA">
        <w:rPr>
          <w:rFonts w:ascii="Times New Roman" w:hAnsi="Times New Roman" w:cs="Times New Roman"/>
          <w:spacing w:val="-8"/>
          <w:sz w:val="24"/>
          <w:szCs w:val="24"/>
        </w:rPr>
        <w:t xml:space="preserve">Ленинградская область, Гатчинский муниципальный район, </w:t>
      </w:r>
      <w:proofErr w:type="spellStart"/>
      <w:r w:rsidRPr="00FD58DA">
        <w:rPr>
          <w:rFonts w:ascii="Times New Roman" w:hAnsi="Times New Roman" w:cs="Times New Roman"/>
          <w:spacing w:val="-8"/>
          <w:sz w:val="24"/>
          <w:szCs w:val="24"/>
        </w:rPr>
        <w:t>Войсковицкое</w:t>
      </w:r>
      <w:proofErr w:type="spellEnd"/>
      <w:r w:rsidRPr="00FD58DA">
        <w:rPr>
          <w:rFonts w:ascii="Times New Roman" w:hAnsi="Times New Roman" w:cs="Times New Roman"/>
          <w:spacing w:val="-8"/>
          <w:sz w:val="24"/>
          <w:szCs w:val="24"/>
        </w:rPr>
        <w:t xml:space="preserve"> сельское поселение, массив п. </w:t>
      </w:r>
      <w:proofErr w:type="spellStart"/>
      <w:r w:rsidRPr="00FD58DA">
        <w:rPr>
          <w:rFonts w:ascii="Times New Roman" w:hAnsi="Times New Roman" w:cs="Times New Roman"/>
          <w:spacing w:val="-8"/>
          <w:sz w:val="24"/>
          <w:szCs w:val="24"/>
        </w:rPr>
        <w:t>Войсковицы</w:t>
      </w:r>
      <w:proofErr w:type="spellEnd"/>
      <w:r w:rsidRPr="00FD58DA">
        <w:rPr>
          <w:rFonts w:ascii="Times New Roman" w:hAnsi="Times New Roman" w:cs="Times New Roman"/>
          <w:spacing w:val="-8"/>
          <w:sz w:val="24"/>
          <w:szCs w:val="24"/>
        </w:rPr>
        <w:t xml:space="preserve">, Промзона № 2, уч. 8, корпус 6/3. Площадь 119,5 кв. м. </w:t>
      </w:r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Вид, номер и дата государственной регистрации права: собственность, </w:t>
      </w:r>
      <w:r w:rsidRPr="00FD58DA">
        <w:rPr>
          <w:rFonts w:ascii="Times New Roman" w:hAnsi="Times New Roman" w:cs="Times New Roman"/>
          <w:color w:val="343434"/>
          <w:sz w:val="24"/>
          <w:szCs w:val="24"/>
          <w:shd w:val="clear" w:color="auto" w:fill="FFFFFF"/>
        </w:rPr>
        <w:t xml:space="preserve">47-78-17/017/2008-074 </w:t>
      </w:r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07.03.2008 г.</w:t>
      </w:r>
      <w:r w:rsidRPr="00022D29">
        <w:rPr>
          <w:rFonts w:ascii="Times New Roman" w:hAnsi="Times New Roman" w:cs="Times New Roman"/>
          <w:spacing w:val="-8"/>
          <w:sz w:val="24"/>
          <w:szCs w:val="24"/>
        </w:rPr>
        <w:t>.</w:t>
      </w:r>
    </w:p>
    <w:p w:rsidR="00C94D1E" w:rsidRPr="00FD58DA" w:rsidRDefault="00C94D1E" w:rsidP="00C94D1E">
      <w:pPr>
        <w:pStyle w:val="a6"/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Pr="00FD58DA">
        <w:rPr>
          <w:rFonts w:ascii="Times New Roman" w:hAnsi="Times New Roman" w:cs="Times New Roman"/>
          <w:b/>
          <w:spacing w:val="-8"/>
          <w:sz w:val="24"/>
          <w:szCs w:val="24"/>
        </w:rPr>
        <w:t xml:space="preserve">Лаборатория ГСМ. </w:t>
      </w:r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Кадастровый номер: </w:t>
      </w:r>
      <w:r w:rsidRPr="00FD58DA">
        <w:rPr>
          <w:rFonts w:ascii="Times New Roman" w:hAnsi="Times New Roman" w:cs="Times New Roman"/>
          <w:spacing w:val="-8"/>
          <w:sz w:val="24"/>
          <w:szCs w:val="24"/>
        </w:rPr>
        <w:t xml:space="preserve">47:23:0102001:758. </w:t>
      </w:r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Адрес (местоположение) </w:t>
      </w:r>
      <w:r w:rsidRPr="00FD58DA">
        <w:rPr>
          <w:rFonts w:ascii="Times New Roman" w:hAnsi="Times New Roman" w:cs="Times New Roman"/>
          <w:spacing w:val="-8"/>
          <w:sz w:val="24"/>
          <w:szCs w:val="24"/>
        </w:rPr>
        <w:t xml:space="preserve">Ленинградская область, Гатчинский муниципальный район, </w:t>
      </w:r>
      <w:proofErr w:type="spellStart"/>
      <w:r w:rsidRPr="00FD58DA">
        <w:rPr>
          <w:rFonts w:ascii="Times New Roman" w:hAnsi="Times New Roman" w:cs="Times New Roman"/>
          <w:spacing w:val="-8"/>
          <w:sz w:val="24"/>
          <w:szCs w:val="24"/>
        </w:rPr>
        <w:t>Войсковицкое</w:t>
      </w:r>
      <w:proofErr w:type="spellEnd"/>
      <w:r w:rsidRPr="00FD58DA">
        <w:rPr>
          <w:rFonts w:ascii="Times New Roman" w:hAnsi="Times New Roman" w:cs="Times New Roman"/>
          <w:spacing w:val="-8"/>
          <w:sz w:val="24"/>
          <w:szCs w:val="24"/>
        </w:rPr>
        <w:t xml:space="preserve"> сельское поселение, массив п. </w:t>
      </w:r>
      <w:proofErr w:type="spellStart"/>
      <w:r w:rsidRPr="00FD58DA">
        <w:rPr>
          <w:rFonts w:ascii="Times New Roman" w:hAnsi="Times New Roman" w:cs="Times New Roman"/>
          <w:spacing w:val="-8"/>
          <w:sz w:val="24"/>
          <w:szCs w:val="24"/>
        </w:rPr>
        <w:t>Войсковицы</w:t>
      </w:r>
      <w:proofErr w:type="spellEnd"/>
      <w:r w:rsidRPr="00FD58DA">
        <w:rPr>
          <w:rFonts w:ascii="Times New Roman" w:hAnsi="Times New Roman" w:cs="Times New Roman"/>
          <w:spacing w:val="-8"/>
          <w:sz w:val="24"/>
          <w:szCs w:val="24"/>
        </w:rPr>
        <w:t xml:space="preserve">, Промзона № 2, уч. 8, корпус 6/4. Площадь 156,5. </w:t>
      </w:r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Вид, номер и дата государственной регистрации права: собственность, </w:t>
      </w:r>
      <w:r w:rsidRPr="00FD58DA">
        <w:rPr>
          <w:rFonts w:ascii="Times New Roman" w:hAnsi="Times New Roman" w:cs="Times New Roman"/>
          <w:color w:val="343434"/>
          <w:sz w:val="24"/>
          <w:szCs w:val="24"/>
          <w:shd w:val="clear" w:color="auto" w:fill="FFFFFF"/>
        </w:rPr>
        <w:t xml:space="preserve">47-78-17/017/2008-076 </w:t>
      </w:r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07.03.2008 г.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C94D1E" w:rsidRPr="00FD58DA" w:rsidRDefault="00C94D1E" w:rsidP="00C94D1E">
      <w:pPr>
        <w:pStyle w:val="a6"/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Pr="00FD58DA">
        <w:rPr>
          <w:rFonts w:ascii="Times New Roman" w:hAnsi="Times New Roman" w:cs="Times New Roman"/>
          <w:b/>
          <w:spacing w:val="-8"/>
          <w:sz w:val="24"/>
          <w:szCs w:val="24"/>
        </w:rPr>
        <w:t xml:space="preserve">Здание хранилища на 2 мотопомпы. </w:t>
      </w:r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Кадастровый номер: </w:t>
      </w:r>
      <w:r w:rsidRPr="00FD58DA">
        <w:rPr>
          <w:rFonts w:ascii="Times New Roman" w:hAnsi="Times New Roman" w:cs="Times New Roman"/>
          <w:spacing w:val="-8"/>
          <w:sz w:val="24"/>
          <w:szCs w:val="24"/>
        </w:rPr>
        <w:t xml:space="preserve">47:23:0102001:751. </w:t>
      </w:r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Адрес (местоположение) </w:t>
      </w:r>
      <w:r w:rsidRPr="00FD58DA">
        <w:rPr>
          <w:rFonts w:ascii="Times New Roman" w:hAnsi="Times New Roman" w:cs="Times New Roman"/>
          <w:spacing w:val="-8"/>
          <w:sz w:val="24"/>
          <w:szCs w:val="24"/>
        </w:rPr>
        <w:t xml:space="preserve">Ленинградская область, Гатчинский муниципальный район, </w:t>
      </w:r>
      <w:proofErr w:type="spellStart"/>
      <w:r w:rsidRPr="00FD58DA">
        <w:rPr>
          <w:rFonts w:ascii="Times New Roman" w:hAnsi="Times New Roman" w:cs="Times New Roman"/>
          <w:spacing w:val="-8"/>
          <w:sz w:val="24"/>
          <w:szCs w:val="24"/>
        </w:rPr>
        <w:t>Войсковицкое</w:t>
      </w:r>
      <w:proofErr w:type="spellEnd"/>
      <w:r w:rsidRPr="00FD58DA">
        <w:rPr>
          <w:rFonts w:ascii="Times New Roman" w:hAnsi="Times New Roman" w:cs="Times New Roman"/>
          <w:spacing w:val="-8"/>
          <w:sz w:val="24"/>
          <w:szCs w:val="24"/>
        </w:rPr>
        <w:t xml:space="preserve"> сельское поселение, массив п. </w:t>
      </w:r>
      <w:proofErr w:type="spellStart"/>
      <w:r w:rsidRPr="00FD58DA">
        <w:rPr>
          <w:rFonts w:ascii="Times New Roman" w:hAnsi="Times New Roman" w:cs="Times New Roman"/>
          <w:spacing w:val="-8"/>
          <w:sz w:val="24"/>
          <w:szCs w:val="24"/>
        </w:rPr>
        <w:t>Войсковицы</w:t>
      </w:r>
      <w:proofErr w:type="spellEnd"/>
      <w:r w:rsidRPr="00FD58DA">
        <w:rPr>
          <w:rFonts w:ascii="Times New Roman" w:hAnsi="Times New Roman" w:cs="Times New Roman"/>
          <w:spacing w:val="-8"/>
          <w:sz w:val="24"/>
          <w:szCs w:val="24"/>
        </w:rPr>
        <w:t xml:space="preserve">, Промзона № 2, уч. 8, корпус 6/2. Площадь 32,7 кв. м.  </w:t>
      </w:r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Вид, </w:t>
      </w:r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номер и дата государственной регистрации права: собственность, </w:t>
      </w:r>
      <w:r w:rsidRPr="00FD58DA">
        <w:rPr>
          <w:rFonts w:ascii="Times New Roman" w:hAnsi="Times New Roman" w:cs="Times New Roman"/>
          <w:color w:val="343434"/>
          <w:sz w:val="24"/>
          <w:szCs w:val="24"/>
          <w:shd w:val="clear" w:color="auto" w:fill="FFFFFF"/>
        </w:rPr>
        <w:t xml:space="preserve">47-78-17/017/2008-077 </w:t>
      </w:r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07.03.2008 г.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C94D1E" w:rsidRPr="00FD58DA" w:rsidRDefault="00C94D1E" w:rsidP="00C94D1E">
      <w:pPr>
        <w:pStyle w:val="a6"/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Pr="00FD58DA">
        <w:rPr>
          <w:rFonts w:ascii="Times New Roman" w:hAnsi="Times New Roman" w:cs="Times New Roman"/>
          <w:b/>
          <w:spacing w:val="-8"/>
          <w:sz w:val="24"/>
          <w:szCs w:val="24"/>
        </w:rPr>
        <w:t xml:space="preserve">Здание склада маслотары. </w:t>
      </w:r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Кадастровый номер: </w:t>
      </w:r>
      <w:r w:rsidRPr="00FD58DA">
        <w:rPr>
          <w:rFonts w:ascii="Times New Roman" w:hAnsi="Times New Roman" w:cs="Times New Roman"/>
          <w:spacing w:val="-8"/>
          <w:sz w:val="24"/>
          <w:szCs w:val="24"/>
        </w:rPr>
        <w:t xml:space="preserve">47:23:0102001:839. </w:t>
      </w:r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Адрес (местоположение) </w:t>
      </w:r>
      <w:r w:rsidRPr="00FD58DA">
        <w:rPr>
          <w:rFonts w:ascii="Times New Roman" w:hAnsi="Times New Roman" w:cs="Times New Roman"/>
          <w:spacing w:val="-8"/>
          <w:sz w:val="24"/>
          <w:szCs w:val="24"/>
        </w:rPr>
        <w:t xml:space="preserve">Ленинградская область, Гатчинский муниципальный район, </w:t>
      </w:r>
      <w:proofErr w:type="spellStart"/>
      <w:r w:rsidRPr="00FD58DA">
        <w:rPr>
          <w:rFonts w:ascii="Times New Roman" w:hAnsi="Times New Roman" w:cs="Times New Roman"/>
          <w:spacing w:val="-8"/>
          <w:sz w:val="24"/>
          <w:szCs w:val="24"/>
        </w:rPr>
        <w:t>Войсковицкое</w:t>
      </w:r>
      <w:proofErr w:type="spellEnd"/>
      <w:r w:rsidRPr="00FD58DA">
        <w:rPr>
          <w:rFonts w:ascii="Times New Roman" w:hAnsi="Times New Roman" w:cs="Times New Roman"/>
          <w:spacing w:val="-8"/>
          <w:sz w:val="24"/>
          <w:szCs w:val="24"/>
        </w:rPr>
        <w:t xml:space="preserve"> сельское поселение, массив п. </w:t>
      </w:r>
      <w:proofErr w:type="spellStart"/>
      <w:r w:rsidRPr="00FD58DA">
        <w:rPr>
          <w:rFonts w:ascii="Times New Roman" w:hAnsi="Times New Roman" w:cs="Times New Roman"/>
          <w:spacing w:val="-8"/>
          <w:sz w:val="24"/>
          <w:szCs w:val="24"/>
        </w:rPr>
        <w:t>Войсковицы</w:t>
      </w:r>
      <w:proofErr w:type="spellEnd"/>
      <w:r w:rsidRPr="00FD58DA">
        <w:rPr>
          <w:rFonts w:ascii="Times New Roman" w:hAnsi="Times New Roman" w:cs="Times New Roman"/>
          <w:spacing w:val="-8"/>
          <w:sz w:val="24"/>
          <w:szCs w:val="24"/>
        </w:rPr>
        <w:t xml:space="preserve">, Промзона № 2, уч. 8, корпус 6/1. Площадь 68,4 кв. м.  </w:t>
      </w:r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Вид, номер и дата государственной регистрации права: собственность, </w:t>
      </w:r>
      <w:r w:rsidRPr="00FD58DA">
        <w:rPr>
          <w:rFonts w:ascii="Times New Roman" w:hAnsi="Times New Roman" w:cs="Times New Roman"/>
          <w:color w:val="343434"/>
          <w:sz w:val="24"/>
          <w:szCs w:val="24"/>
          <w:shd w:val="clear" w:color="auto" w:fill="FFFFFF"/>
        </w:rPr>
        <w:t xml:space="preserve">47-78-17/148/2008-088 </w:t>
      </w:r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11.01.2009 г.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(инвентарный номер </w:t>
      </w:r>
      <w:r w:rsidRPr="00022D29">
        <w:rPr>
          <w:rFonts w:ascii="Times New Roman" w:hAnsi="Times New Roman" w:cs="Times New Roman"/>
          <w:color w:val="000000"/>
          <w:spacing w:val="-10"/>
          <w:sz w:val="24"/>
          <w:szCs w:val="24"/>
        </w:rPr>
        <w:t>200024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).</w:t>
      </w:r>
    </w:p>
    <w:p w:rsidR="00C94D1E" w:rsidRPr="00FD58DA" w:rsidRDefault="00C94D1E" w:rsidP="00C94D1E">
      <w:pPr>
        <w:pStyle w:val="a6"/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Pr="00FD58DA">
        <w:rPr>
          <w:rFonts w:ascii="Times New Roman" w:hAnsi="Times New Roman" w:cs="Times New Roman"/>
          <w:b/>
          <w:spacing w:val="-8"/>
          <w:sz w:val="24"/>
          <w:szCs w:val="24"/>
        </w:rPr>
        <w:t xml:space="preserve">Здание насосной станции. </w:t>
      </w:r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Кадастровый номер: </w:t>
      </w:r>
      <w:r w:rsidRPr="00FD58DA">
        <w:rPr>
          <w:rFonts w:ascii="Times New Roman" w:hAnsi="Times New Roman" w:cs="Times New Roman"/>
          <w:spacing w:val="-8"/>
          <w:sz w:val="24"/>
          <w:szCs w:val="24"/>
        </w:rPr>
        <w:t xml:space="preserve">47:23:0102001:1062. </w:t>
      </w:r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Адрес (местоположение) </w:t>
      </w:r>
      <w:r w:rsidRPr="00FD58DA">
        <w:rPr>
          <w:rFonts w:ascii="Times New Roman" w:hAnsi="Times New Roman" w:cs="Times New Roman"/>
          <w:spacing w:val="-8"/>
          <w:sz w:val="24"/>
          <w:szCs w:val="24"/>
        </w:rPr>
        <w:t xml:space="preserve">Ленинградская область, Гатчинский муниципальный район, </w:t>
      </w:r>
      <w:proofErr w:type="spellStart"/>
      <w:r w:rsidRPr="00FD58DA">
        <w:rPr>
          <w:rFonts w:ascii="Times New Roman" w:hAnsi="Times New Roman" w:cs="Times New Roman"/>
          <w:spacing w:val="-8"/>
          <w:sz w:val="24"/>
          <w:szCs w:val="24"/>
        </w:rPr>
        <w:t>Войсковицкое</w:t>
      </w:r>
      <w:proofErr w:type="spellEnd"/>
      <w:r w:rsidRPr="00FD58DA">
        <w:rPr>
          <w:rFonts w:ascii="Times New Roman" w:hAnsi="Times New Roman" w:cs="Times New Roman"/>
          <w:spacing w:val="-8"/>
          <w:sz w:val="24"/>
          <w:szCs w:val="24"/>
        </w:rPr>
        <w:t xml:space="preserve"> сельское поселение, массив п. </w:t>
      </w:r>
      <w:proofErr w:type="spellStart"/>
      <w:r w:rsidRPr="00FD58DA">
        <w:rPr>
          <w:rFonts w:ascii="Times New Roman" w:hAnsi="Times New Roman" w:cs="Times New Roman"/>
          <w:spacing w:val="-8"/>
          <w:sz w:val="24"/>
          <w:szCs w:val="24"/>
        </w:rPr>
        <w:t>Войсковицы</w:t>
      </w:r>
      <w:proofErr w:type="spellEnd"/>
      <w:r w:rsidRPr="00FD58DA">
        <w:rPr>
          <w:rFonts w:ascii="Times New Roman" w:hAnsi="Times New Roman" w:cs="Times New Roman"/>
          <w:spacing w:val="-8"/>
          <w:sz w:val="24"/>
          <w:szCs w:val="24"/>
        </w:rPr>
        <w:t xml:space="preserve">, Промзона №2, уч. 8, корпус 6/5. Площадь 153,6 кв. м.  </w:t>
      </w:r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Вид, номер и дата государственной регистрации права: собственность, </w:t>
      </w:r>
      <w:r w:rsidRPr="00FD58DA">
        <w:rPr>
          <w:rFonts w:ascii="Times New Roman" w:hAnsi="Times New Roman" w:cs="Times New Roman"/>
          <w:color w:val="343434"/>
          <w:sz w:val="24"/>
          <w:szCs w:val="24"/>
          <w:shd w:val="clear" w:color="auto" w:fill="FFFFFF"/>
        </w:rPr>
        <w:t xml:space="preserve">47-78-17/017/2008-075 </w:t>
      </w:r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07.03.2008 г.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C94D1E" w:rsidRPr="00FD58DA" w:rsidRDefault="00C94D1E" w:rsidP="00C94D1E">
      <w:pPr>
        <w:pStyle w:val="a6"/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proofErr w:type="spellStart"/>
      <w:r w:rsidRPr="00FD58DA">
        <w:rPr>
          <w:rFonts w:ascii="Times New Roman" w:hAnsi="Times New Roman" w:cs="Times New Roman"/>
          <w:b/>
          <w:spacing w:val="-8"/>
          <w:sz w:val="24"/>
          <w:szCs w:val="24"/>
        </w:rPr>
        <w:t>Автоподъезды</w:t>
      </w:r>
      <w:proofErr w:type="spellEnd"/>
      <w:r w:rsidRPr="00FD58DA">
        <w:rPr>
          <w:rFonts w:ascii="Times New Roman" w:hAnsi="Times New Roman" w:cs="Times New Roman"/>
          <w:b/>
          <w:spacing w:val="-8"/>
          <w:sz w:val="24"/>
          <w:szCs w:val="24"/>
        </w:rPr>
        <w:t xml:space="preserve">. </w:t>
      </w:r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Кадастровый номер: </w:t>
      </w:r>
      <w:r w:rsidRPr="00FD58DA">
        <w:rPr>
          <w:rFonts w:ascii="Times New Roman" w:hAnsi="Times New Roman" w:cs="Times New Roman"/>
          <w:spacing w:val="-8"/>
          <w:sz w:val="24"/>
          <w:szCs w:val="24"/>
        </w:rPr>
        <w:t xml:space="preserve">47:23:0000000:36559. </w:t>
      </w:r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Адрес (местоположение) </w:t>
      </w:r>
      <w:r w:rsidRPr="00FD58DA">
        <w:rPr>
          <w:rFonts w:ascii="Times New Roman" w:hAnsi="Times New Roman" w:cs="Times New Roman"/>
          <w:spacing w:val="-8"/>
          <w:sz w:val="24"/>
          <w:szCs w:val="24"/>
        </w:rPr>
        <w:t xml:space="preserve">Ленинградская область, Гатчинский муниципальный район, </w:t>
      </w:r>
      <w:proofErr w:type="spellStart"/>
      <w:r w:rsidRPr="00FD58DA">
        <w:rPr>
          <w:rFonts w:ascii="Times New Roman" w:hAnsi="Times New Roman" w:cs="Times New Roman"/>
          <w:spacing w:val="-8"/>
          <w:sz w:val="24"/>
          <w:szCs w:val="24"/>
        </w:rPr>
        <w:t>Войсковицкое</w:t>
      </w:r>
      <w:proofErr w:type="spellEnd"/>
      <w:r w:rsidRPr="00FD58DA">
        <w:rPr>
          <w:rFonts w:ascii="Times New Roman" w:hAnsi="Times New Roman" w:cs="Times New Roman"/>
          <w:spacing w:val="-8"/>
          <w:sz w:val="24"/>
          <w:szCs w:val="24"/>
        </w:rPr>
        <w:t xml:space="preserve"> сельское поселение, массив п. </w:t>
      </w:r>
      <w:proofErr w:type="spellStart"/>
      <w:r w:rsidRPr="00FD58DA">
        <w:rPr>
          <w:rFonts w:ascii="Times New Roman" w:hAnsi="Times New Roman" w:cs="Times New Roman"/>
          <w:spacing w:val="-8"/>
          <w:sz w:val="24"/>
          <w:szCs w:val="24"/>
        </w:rPr>
        <w:t>Войсковицы</w:t>
      </w:r>
      <w:proofErr w:type="spellEnd"/>
      <w:r w:rsidRPr="00FD58DA">
        <w:rPr>
          <w:rFonts w:ascii="Times New Roman" w:hAnsi="Times New Roman" w:cs="Times New Roman"/>
          <w:spacing w:val="-8"/>
          <w:sz w:val="24"/>
          <w:szCs w:val="24"/>
        </w:rPr>
        <w:t xml:space="preserve">, Промзона №2, уч. 8, </w:t>
      </w:r>
      <w:proofErr w:type="spellStart"/>
      <w:r w:rsidRPr="00FD58DA">
        <w:rPr>
          <w:rFonts w:ascii="Times New Roman" w:hAnsi="Times New Roman" w:cs="Times New Roman"/>
          <w:spacing w:val="-8"/>
          <w:sz w:val="24"/>
          <w:szCs w:val="24"/>
        </w:rPr>
        <w:t>Лит.АЕ</w:t>
      </w:r>
      <w:proofErr w:type="spellEnd"/>
      <w:r w:rsidRPr="00FD58DA">
        <w:rPr>
          <w:rFonts w:ascii="Times New Roman" w:hAnsi="Times New Roman" w:cs="Times New Roman"/>
          <w:spacing w:val="-8"/>
          <w:sz w:val="24"/>
          <w:szCs w:val="24"/>
        </w:rPr>
        <w:t xml:space="preserve">. Площадь 2500 кв. м.  </w:t>
      </w:r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Вид, номер и дата государственной регистрации права: собственность, </w:t>
      </w:r>
      <w:r w:rsidRPr="00FD58DA">
        <w:rPr>
          <w:rFonts w:ascii="Times New Roman" w:hAnsi="Times New Roman" w:cs="Times New Roman"/>
          <w:color w:val="343434"/>
          <w:sz w:val="24"/>
          <w:szCs w:val="24"/>
          <w:shd w:val="clear" w:color="auto" w:fill="FFFFFF"/>
        </w:rPr>
        <w:t>47-78-17/017/2008-073 </w:t>
      </w:r>
      <w:r w:rsidRPr="00FD58DA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07.03.2008 г.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C94D1E" w:rsidRPr="008D0DB5" w:rsidRDefault="00F97B7C" w:rsidP="00C94D1E">
      <w:pPr>
        <w:pStyle w:val="a6"/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Движимое</w:t>
      </w:r>
      <w:r w:rsidR="00C94D1E" w:rsidRPr="008D0DB5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имущество:</w:t>
      </w:r>
    </w:p>
    <w:p w:rsidR="00C94D1E" w:rsidRDefault="00C94D1E" w:rsidP="00C94D1E">
      <w:pPr>
        <w:pStyle w:val="a6"/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proofErr w:type="spellStart"/>
      <w:r w:rsidRPr="00B91FE1">
        <w:rPr>
          <w:rFonts w:ascii="Times New Roman" w:hAnsi="Times New Roman" w:cs="Times New Roman"/>
          <w:sz w:val="24"/>
          <w:szCs w:val="24"/>
        </w:rPr>
        <w:t>Автоналивные</w:t>
      </w:r>
      <w:proofErr w:type="spellEnd"/>
      <w:r w:rsidRPr="00B91FE1">
        <w:rPr>
          <w:rFonts w:ascii="Times New Roman" w:hAnsi="Times New Roman" w:cs="Times New Roman"/>
          <w:sz w:val="24"/>
          <w:szCs w:val="24"/>
        </w:rPr>
        <w:t xml:space="preserve"> стояки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Адрес (местоположение) </w:t>
      </w:r>
      <w:r w:rsidRPr="00B91FE1">
        <w:rPr>
          <w:rFonts w:ascii="Times New Roman" w:hAnsi="Times New Roman" w:cs="Times New Roman"/>
          <w:spacing w:val="-8"/>
          <w:sz w:val="24"/>
          <w:szCs w:val="24"/>
        </w:rPr>
        <w:t xml:space="preserve">Ленинградская область, Гатчинский муниципальный район, </w:t>
      </w:r>
      <w:proofErr w:type="spellStart"/>
      <w:r w:rsidRPr="00B91FE1">
        <w:rPr>
          <w:rFonts w:ascii="Times New Roman" w:hAnsi="Times New Roman" w:cs="Times New Roman"/>
          <w:spacing w:val="-8"/>
          <w:sz w:val="24"/>
          <w:szCs w:val="24"/>
        </w:rPr>
        <w:t>Войсковицкое</w:t>
      </w:r>
      <w:proofErr w:type="spellEnd"/>
      <w:r w:rsidRPr="00B91FE1">
        <w:rPr>
          <w:rFonts w:ascii="Times New Roman" w:hAnsi="Times New Roman" w:cs="Times New Roman"/>
          <w:spacing w:val="-8"/>
          <w:sz w:val="24"/>
          <w:szCs w:val="24"/>
        </w:rPr>
        <w:t xml:space="preserve"> сельское поселение, массив п. </w:t>
      </w:r>
      <w:proofErr w:type="spellStart"/>
      <w:r w:rsidRPr="00B91FE1">
        <w:rPr>
          <w:rFonts w:ascii="Times New Roman" w:hAnsi="Times New Roman" w:cs="Times New Roman"/>
          <w:spacing w:val="-8"/>
          <w:sz w:val="24"/>
          <w:szCs w:val="24"/>
        </w:rPr>
        <w:t>Войсковицы</w:t>
      </w:r>
      <w:proofErr w:type="spellEnd"/>
      <w:r w:rsidRPr="00B91FE1">
        <w:rPr>
          <w:rFonts w:ascii="Times New Roman" w:hAnsi="Times New Roman" w:cs="Times New Roman"/>
          <w:spacing w:val="-8"/>
          <w:sz w:val="24"/>
          <w:szCs w:val="24"/>
        </w:rPr>
        <w:t>, Промзона № 2, уч. 8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.,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022D29">
        <w:rPr>
          <w:rFonts w:ascii="Times New Roman" w:hAnsi="Times New Roman" w:cs="Times New Roman"/>
          <w:sz w:val="24"/>
          <w:szCs w:val="24"/>
        </w:rPr>
        <w:t>инвентарный номер 200023)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94D1E" w:rsidRDefault="00C94D1E" w:rsidP="00C94D1E">
      <w:pPr>
        <w:pStyle w:val="a6"/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91FE1">
        <w:rPr>
          <w:rFonts w:ascii="Times New Roman" w:hAnsi="Times New Roman" w:cs="Times New Roman"/>
          <w:sz w:val="24"/>
          <w:szCs w:val="24"/>
        </w:rPr>
        <w:t>Погреб для проб масла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022D29">
        <w:rPr>
          <w:rFonts w:ascii="Times New Roman" w:hAnsi="Times New Roman" w:cs="Times New Roman"/>
          <w:sz w:val="24"/>
          <w:szCs w:val="24"/>
        </w:rPr>
        <w:t xml:space="preserve">Адрес (местоположение) Ленинградская область, Гатчинский муниципальный район, </w:t>
      </w:r>
      <w:proofErr w:type="spellStart"/>
      <w:r w:rsidRPr="00022D29">
        <w:rPr>
          <w:rFonts w:ascii="Times New Roman" w:hAnsi="Times New Roman" w:cs="Times New Roman"/>
          <w:sz w:val="24"/>
          <w:szCs w:val="24"/>
        </w:rPr>
        <w:t>Войсковицкое</w:t>
      </w:r>
      <w:proofErr w:type="spellEnd"/>
      <w:r w:rsidRPr="00022D29">
        <w:rPr>
          <w:rFonts w:ascii="Times New Roman" w:hAnsi="Times New Roman" w:cs="Times New Roman"/>
          <w:sz w:val="24"/>
          <w:szCs w:val="24"/>
        </w:rPr>
        <w:t xml:space="preserve"> сельское поселение, массив п. </w:t>
      </w:r>
      <w:proofErr w:type="spellStart"/>
      <w:r w:rsidRPr="00022D29">
        <w:rPr>
          <w:rFonts w:ascii="Times New Roman" w:hAnsi="Times New Roman" w:cs="Times New Roman"/>
          <w:sz w:val="24"/>
          <w:szCs w:val="24"/>
        </w:rPr>
        <w:t>Войсковицы</w:t>
      </w:r>
      <w:proofErr w:type="spellEnd"/>
      <w:r w:rsidRPr="00022D29">
        <w:rPr>
          <w:rFonts w:ascii="Times New Roman" w:hAnsi="Times New Roman" w:cs="Times New Roman"/>
          <w:sz w:val="24"/>
          <w:szCs w:val="24"/>
        </w:rPr>
        <w:t>, Промзона № 2, уч. 8, (инвентарный номер 200025).</w:t>
      </w:r>
    </w:p>
    <w:p w:rsidR="00C94D1E" w:rsidRDefault="00C94D1E" w:rsidP="00C94D1E">
      <w:pPr>
        <w:pStyle w:val="a6"/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91FE1">
        <w:rPr>
          <w:rFonts w:ascii="Times New Roman" w:hAnsi="Times New Roman" w:cs="Times New Roman"/>
          <w:sz w:val="24"/>
          <w:szCs w:val="24"/>
        </w:rPr>
        <w:t>Сливная эстакада на 16 цистерн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022D29">
        <w:rPr>
          <w:rFonts w:ascii="Times New Roman" w:hAnsi="Times New Roman" w:cs="Times New Roman"/>
          <w:sz w:val="24"/>
          <w:szCs w:val="24"/>
        </w:rPr>
        <w:t xml:space="preserve">Адрес (местоположение) Ленинградская область, Гатчинский муниципальный район, </w:t>
      </w:r>
      <w:proofErr w:type="spellStart"/>
      <w:r w:rsidRPr="00022D29">
        <w:rPr>
          <w:rFonts w:ascii="Times New Roman" w:hAnsi="Times New Roman" w:cs="Times New Roman"/>
          <w:sz w:val="24"/>
          <w:szCs w:val="24"/>
        </w:rPr>
        <w:t>Войсковицкое</w:t>
      </w:r>
      <w:proofErr w:type="spellEnd"/>
      <w:r w:rsidRPr="00022D29">
        <w:rPr>
          <w:rFonts w:ascii="Times New Roman" w:hAnsi="Times New Roman" w:cs="Times New Roman"/>
          <w:sz w:val="24"/>
          <w:szCs w:val="24"/>
        </w:rPr>
        <w:t xml:space="preserve"> сельское поселение, массив п. </w:t>
      </w:r>
      <w:proofErr w:type="spellStart"/>
      <w:r w:rsidRPr="00022D29">
        <w:rPr>
          <w:rFonts w:ascii="Times New Roman" w:hAnsi="Times New Roman" w:cs="Times New Roman"/>
          <w:sz w:val="24"/>
          <w:szCs w:val="24"/>
        </w:rPr>
        <w:t>Войсковицы</w:t>
      </w:r>
      <w:proofErr w:type="spellEnd"/>
      <w:r w:rsidRPr="00022D29">
        <w:rPr>
          <w:rFonts w:ascii="Times New Roman" w:hAnsi="Times New Roman" w:cs="Times New Roman"/>
          <w:sz w:val="24"/>
          <w:szCs w:val="24"/>
        </w:rPr>
        <w:t>, Промзона № 2, уч. 8, (инвентарный номер 200027).</w:t>
      </w:r>
    </w:p>
    <w:p w:rsidR="00C94D1E" w:rsidRDefault="00C94D1E" w:rsidP="00C94D1E">
      <w:pPr>
        <w:pStyle w:val="a6"/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B91FE1">
        <w:rPr>
          <w:rFonts w:ascii="Times New Roman" w:hAnsi="Times New Roman" w:cs="Times New Roman"/>
          <w:sz w:val="24"/>
          <w:szCs w:val="24"/>
        </w:rPr>
        <w:t>Пожводоем</w:t>
      </w:r>
      <w:proofErr w:type="spellEnd"/>
      <w:r w:rsidRPr="00B91FE1">
        <w:rPr>
          <w:rFonts w:ascii="Times New Roman" w:hAnsi="Times New Roman" w:cs="Times New Roman"/>
          <w:sz w:val="24"/>
          <w:szCs w:val="24"/>
        </w:rPr>
        <w:t xml:space="preserve"> емкостью 100 м3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022D29">
        <w:rPr>
          <w:rFonts w:ascii="Times New Roman" w:hAnsi="Times New Roman" w:cs="Times New Roman"/>
          <w:sz w:val="24"/>
          <w:szCs w:val="24"/>
        </w:rPr>
        <w:t xml:space="preserve">Адрес (местоположение) Ленинградская область, Гатчинский муниципальный район, </w:t>
      </w:r>
      <w:proofErr w:type="spellStart"/>
      <w:r w:rsidRPr="00022D29">
        <w:rPr>
          <w:rFonts w:ascii="Times New Roman" w:hAnsi="Times New Roman" w:cs="Times New Roman"/>
          <w:sz w:val="24"/>
          <w:szCs w:val="24"/>
        </w:rPr>
        <w:t>Войсковицкое</w:t>
      </w:r>
      <w:proofErr w:type="spellEnd"/>
      <w:r w:rsidRPr="00022D29">
        <w:rPr>
          <w:rFonts w:ascii="Times New Roman" w:hAnsi="Times New Roman" w:cs="Times New Roman"/>
          <w:sz w:val="24"/>
          <w:szCs w:val="24"/>
        </w:rPr>
        <w:t xml:space="preserve"> сельское поселение, массив п. </w:t>
      </w:r>
      <w:proofErr w:type="spellStart"/>
      <w:r w:rsidRPr="00022D29">
        <w:rPr>
          <w:rFonts w:ascii="Times New Roman" w:hAnsi="Times New Roman" w:cs="Times New Roman"/>
          <w:sz w:val="24"/>
          <w:szCs w:val="24"/>
        </w:rPr>
        <w:t>Войсковицы</w:t>
      </w:r>
      <w:proofErr w:type="spellEnd"/>
      <w:r w:rsidRPr="00022D29">
        <w:rPr>
          <w:rFonts w:ascii="Times New Roman" w:hAnsi="Times New Roman" w:cs="Times New Roman"/>
          <w:sz w:val="24"/>
          <w:szCs w:val="24"/>
        </w:rPr>
        <w:t>, Промзона № 2, уч. 8, (инвентарный номер 200029).</w:t>
      </w:r>
    </w:p>
    <w:p w:rsidR="00C94D1E" w:rsidRPr="00022D29" w:rsidRDefault="00C94D1E" w:rsidP="00C94D1E">
      <w:pPr>
        <w:pStyle w:val="a6"/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91FE1">
        <w:rPr>
          <w:rFonts w:ascii="Times New Roman" w:hAnsi="Times New Roman" w:cs="Times New Roman"/>
          <w:sz w:val="24"/>
          <w:szCs w:val="24"/>
        </w:rPr>
        <w:t>Резервуар СТР-20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022D29">
        <w:rPr>
          <w:rFonts w:ascii="Times New Roman" w:hAnsi="Times New Roman" w:cs="Times New Roman"/>
          <w:sz w:val="24"/>
          <w:szCs w:val="24"/>
        </w:rPr>
        <w:t xml:space="preserve">Адрес (местоположение) Ленинградская область, Гатчинский муниципальный район, </w:t>
      </w:r>
      <w:proofErr w:type="spellStart"/>
      <w:r w:rsidRPr="00022D29">
        <w:rPr>
          <w:rFonts w:ascii="Times New Roman" w:hAnsi="Times New Roman" w:cs="Times New Roman"/>
          <w:sz w:val="24"/>
          <w:szCs w:val="24"/>
        </w:rPr>
        <w:t>Войсковицкое</w:t>
      </w:r>
      <w:proofErr w:type="spellEnd"/>
      <w:r w:rsidRPr="00022D29">
        <w:rPr>
          <w:rFonts w:ascii="Times New Roman" w:hAnsi="Times New Roman" w:cs="Times New Roman"/>
          <w:sz w:val="24"/>
          <w:szCs w:val="24"/>
        </w:rPr>
        <w:t xml:space="preserve"> сельское поселение, массив п. </w:t>
      </w:r>
      <w:proofErr w:type="spellStart"/>
      <w:r w:rsidRPr="00022D29">
        <w:rPr>
          <w:rFonts w:ascii="Times New Roman" w:hAnsi="Times New Roman" w:cs="Times New Roman"/>
          <w:sz w:val="24"/>
          <w:szCs w:val="24"/>
        </w:rPr>
        <w:t>Войсковицы</w:t>
      </w:r>
      <w:proofErr w:type="spellEnd"/>
      <w:r w:rsidRPr="00022D29">
        <w:rPr>
          <w:rFonts w:ascii="Times New Roman" w:hAnsi="Times New Roman" w:cs="Times New Roman"/>
          <w:sz w:val="24"/>
          <w:szCs w:val="24"/>
        </w:rPr>
        <w:t xml:space="preserve">, Промзона № 2, уч. 8, (инвентарный номер 702250).   </w:t>
      </w:r>
    </w:p>
    <w:p w:rsidR="00C94D1E" w:rsidRPr="00585E32" w:rsidRDefault="00C94D1E" w:rsidP="00C94D1E">
      <w:pPr>
        <w:keepNext/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Цена Договора</w:t>
      </w:r>
    </w:p>
    <w:p w:rsidR="00C94D1E" w:rsidRPr="00C97914" w:rsidRDefault="00C94D1E" w:rsidP="00C94D1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FF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Установленная по итогам продажи (Протокол об итогах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 в электронном виде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2774F8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______________</w:t>
      </w: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20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21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г. № </w:t>
      </w:r>
      <w:r w:rsidRPr="002774F8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цена Имущества (далее – цена Договора) составляет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97914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____________________________________________________________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___________________________</w:t>
      </w:r>
      <w:r w:rsidRPr="00C9791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 том числе НДС в размере </w:t>
      </w:r>
      <w:r w:rsidRPr="00C97914">
        <w:rPr>
          <w:rFonts w:ascii="Times New Roman" w:hAnsi="Times New Roman" w:cs="Times New Roman"/>
          <w:spacing w:val="-10"/>
          <w:sz w:val="24"/>
          <w:szCs w:val="24"/>
        </w:rPr>
        <w:t>____________________________________</w:t>
      </w:r>
      <w:r>
        <w:rPr>
          <w:rFonts w:ascii="Times New Roman" w:hAnsi="Times New Roman" w:cs="Times New Roman"/>
          <w:spacing w:val="-10"/>
          <w:sz w:val="24"/>
          <w:szCs w:val="24"/>
        </w:rPr>
        <w:t>__________________________</w:t>
      </w:r>
      <w:r w:rsidRPr="00C9791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:rsidR="00C94D1E" w:rsidRDefault="00C94D1E" w:rsidP="00C94D1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Цена земельного участка, указанного в п. 1.1. Договора, в размере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__________________________________________________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(НДС не облагается) включена в цену Договора.</w:t>
      </w:r>
    </w:p>
    <w:p w:rsidR="00C94D1E" w:rsidRPr="0014791D" w:rsidRDefault="00C94D1E" w:rsidP="00C94D1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Задаток в размере 2 869 611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два миллиона восемьсот шестьдесят девять тысяч шестьсот одиннадцать) рублей 13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копеек, внесенный Покупателем на счет ООО «РТ-Капитал», засчитывается в счет оплаты цены Договора.</w:t>
      </w:r>
    </w:p>
    <w:p w:rsidR="00C94D1E" w:rsidRDefault="00C94D1E" w:rsidP="00C94D1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учетом </w:t>
      </w:r>
      <w:hyperlink r:id="rId23" w:history="1">
        <w:r w:rsidRPr="0014791D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п. </w:t>
        </w:r>
      </w:hyperlink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2.3. Договора Покупатель обязан уплатить сумму в размере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______________________________________________________________________________________ коп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еек, представляющую собой сумму цены Договора за вычетом суммы внесенного Покупателем задатка, в том числе НДС в размере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_______________________________________________________________________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C94D1E" w:rsidRPr="00585E32" w:rsidRDefault="00C94D1E" w:rsidP="00C94D1E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Платежи по Договору</w:t>
      </w:r>
    </w:p>
    <w:p w:rsidR="00C94D1E" w:rsidRDefault="00C94D1E" w:rsidP="00C94D1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Покупатель обязуется оплатить сумму, указанную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п. 2.</w:t>
      </w:r>
      <w:r w:rsidR="00AC2951">
        <w:rPr>
          <w:rFonts w:ascii="Times New Roman" w:hAnsi="Times New Roman" w:cs="Times New Roman"/>
          <w:color w:val="000000"/>
          <w:spacing w:val="-10"/>
          <w:sz w:val="24"/>
          <w:szCs w:val="24"/>
        </w:rPr>
        <w:t>4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. Договора в течение 30 (Тридцати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подписания Сторонами Договора путем перечисления всей суммы на расчетный счет Продавца.</w:t>
      </w:r>
    </w:p>
    <w:p w:rsidR="00C94D1E" w:rsidRPr="0014791D" w:rsidRDefault="00C94D1E" w:rsidP="00C94D1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Оплата суммы, указанной в п. 2.</w:t>
      </w:r>
      <w:r w:rsidR="00AC2951">
        <w:rPr>
          <w:rFonts w:ascii="Times New Roman" w:hAnsi="Times New Roman" w:cs="Times New Roman"/>
          <w:color w:val="000000"/>
          <w:spacing w:val="-10"/>
          <w:sz w:val="24"/>
          <w:szCs w:val="24"/>
        </w:rPr>
        <w:t>4</w:t>
      </w:r>
      <w:r w:rsidRPr="007A0B2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 Договора может быть осуществлена с использованием механизмов привлечения заемных средств (ипотеки), а также «материнского капитала» (в случае, если Имуществом является жилое помещение). </w:t>
      </w:r>
    </w:p>
    <w:p w:rsidR="00C94D1E" w:rsidRPr="0014791D" w:rsidRDefault="00C94D1E" w:rsidP="00C94D1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Обязательства Покупателя по оплате цены Договора, считаются выполненными с даты поступления денежных средств в полном объеме на расчетный счет Продавца.</w:t>
      </w:r>
    </w:p>
    <w:p w:rsidR="00C94D1E" w:rsidRPr="00585E32" w:rsidRDefault="00C94D1E" w:rsidP="00C94D1E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Передача имущества</w:t>
      </w:r>
    </w:p>
    <w:p w:rsidR="00C94D1E" w:rsidRPr="0014791D" w:rsidRDefault="00C94D1E" w:rsidP="00C94D1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 передается Продавцом Покупателю по акту приема-передачи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CB6C9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ОС-1,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B6C9A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ОС-1а,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30 (Тридцати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календарных дней после поступления денежных средств по Договору на счет Продавца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полном объеме. </w:t>
      </w:r>
    </w:p>
    <w:p w:rsidR="00C94D1E" w:rsidRPr="00273EF7" w:rsidRDefault="00C94D1E" w:rsidP="00C94D1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подписания акта приема-передачи Имущества Покупатель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273EF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несет ответственность за сохранность Имущества, переданного Покупателю, равно как и риск случайной порчи или гибели этого Имущества.</w:t>
      </w:r>
    </w:p>
    <w:p w:rsidR="00C94D1E" w:rsidRDefault="00C94D1E" w:rsidP="00C94D1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2789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Обязательство Продавца передать Имущество Покупателю считается исполненным после подписания </w:t>
      </w:r>
      <w:r w:rsidRPr="00565061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Сторонами акта приема-передачи</w:t>
      </w:r>
      <w:r w:rsidR="00F97B7C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F97B7C" w:rsidRPr="00F97B7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97B7C" w:rsidRPr="00CB6C9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ОС-1, </w:t>
      </w:r>
      <w:r w:rsidR="00F97B7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F97B7C" w:rsidRPr="00CB6C9A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ОС-1а</w:t>
      </w:r>
      <w:r w:rsidRPr="0056506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:rsidR="00C94D1E" w:rsidRPr="00565061" w:rsidRDefault="00C94D1E" w:rsidP="00C94D1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уведомлен о техническом состоянии Имущества, претензий к Продавцу не имеет. </w:t>
      </w:r>
    </w:p>
    <w:p w:rsidR="00C94D1E" w:rsidRDefault="00C94D1E" w:rsidP="00C94D1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6506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удовлетворен качественным состоянием покупаемого Имущества, осмотрел его до подписания настоящего договора, каких-либо дефектов или недостатков, о которых не было сообщено, Покупатель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обнаружил.</w:t>
      </w:r>
    </w:p>
    <w:p w:rsidR="00C94D1E" w:rsidRDefault="00C94D1E" w:rsidP="00C94D1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Обнаруженные недостатки отчуждаемого Имущества после подписания Сторонами акта – приема передачи не являются основанием для применения впоследствии ст. 47</w:t>
      </w:r>
      <w:r w:rsidR="00F97B7C">
        <w:rPr>
          <w:rFonts w:ascii="Times New Roman" w:hAnsi="Times New Roman" w:cs="Times New Roman"/>
          <w:color w:val="000000"/>
          <w:spacing w:val="-10"/>
          <w:sz w:val="24"/>
          <w:szCs w:val="24"/>
        </w:rPr>
        <w:t>5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ГК РФ.</w:t>
      </w:r>
    </w:p>
    <w:p w:rsidR="00C94D1E" w:rsidRPr="00565061" w:rsidRDefault="00C94D1E" w:rsidP="00C94D1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Продавец гарантирует, что на момент подписания акта приема-передачи Имущество никому другому не продано, не подарено, не заложено, в споре, под арестом и запрещением не состоит и свободно от каких-либо прав третьих лиц. </w:t>
      </w:r>
    </w:p>
    <w:p w:rsidR="00C94D1E" w:rsidRPr="00585E32" w:rsidRDefault="00C94D1E" w:rsidP="00C94D1E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Ответственность Сторон</w:t>
      </w:r>
    </w:p>
    <w:p w:rsidR="00C94D1E" w:rsidRPr="0014791D" w:rsidRDefault="00C94D1E" w:rsidP="00C94D1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:rsidR="00C94D1E" w:rsidRPr="0014791D" w:rsidRDefault="00C94D1E" w:rsidP="00C94D1E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Продавец направляет письменное уведомление Покупателю по адресу, указанному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Разделе 10 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:rsidR="00C94D1E" w:rsidRPr="0014791D" w:rsidRDefault="00C94D1E" w:rsidP="00C94D1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нарушение Покупателем срока уплаты суммы, предусмотренной п. 2.4. Договора, а также за нарушение Покупателем сроков, предусмотренных п. 6.7. Договора, Продавец вправе потребовать от Покупателя выплаты пени в размере 0,1% 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:rsidR="00C94D1E" w:rsidRPr="0014791D" w:rsidRDefault="00C94D1E" w:rsidP="00C94D1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Уклонение Покупателя от приема-передачи Имущества в соответствии с условиями Договора или подписания акта приема-передачи рассматривается как отказ 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 по Договору прекращаются с даты следующей за датой окончания срока передачи Продавцом Покупателю Имущества, указанного в п. 4.1. Договора. В этом случае Продавец 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:rsidR="00C94D1E" w:rsidRPr="00881497" w:rsidRDefault="00C94D1E" w:rsidP="00C94D1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226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:rsidR="00C94D1E" w:rsidRPr="00585E32" w:rsidRDefault="00C94D1E" w:rsidP="00C94D1E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Возникновение права собственности</w:t>
      </w:r>
    </w:p>
    <w:p w:rsidR="00C94D1E" w:rsidRPr="0014791D" w:rsidRDefault="00C94D1E" w:rsidP="00C94D1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Стороны договорились, что государственная регистрация перехода права собственности на Недвижимое имущество, входящее в состав Имущества, производится после подписания сторонами акта приема-передачи,</w:t>
      </w: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CB6C9A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ОС-1</w:t>
      </w:r>
      <w:r w:rsidR="00F97B7C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а</w:t>
      </w:r>
      <w:r w:rsidRPr="00CB6C9A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,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указанн</w:t>
      </w: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ых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</w:p>
    <w:p w:rsidR="00C94D1E" w:rsidRPr="0014791D" w:rsidRDefault="00C94D1E" w:rsidP="00C94D1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:rsidR="00C94D1E" w:rsidRPr="0014791D" w:rsidRDefault="00C94D1E" w:rsidP="00C94D1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недвижимости.</w:t>
      </w:r>
    </w:p>
    <w:p w:rsidR="00C94D1E" w:rsidRPr="0014791D" w:rsidRDefault="00C94D1E" w:rsidP="00C94D1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Право собственности </w:t>
      </w:r>
      <w:r w:rsidRPr="00295BD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на иное имущество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, входящее в состав Имущества, возникает</w:t>
      </w: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у Покупателя с момента подписания сторонами акта приема-передачи,</w:t>
      </w: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CB6C9A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ОС-1</w:t>
      </w: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,</w:t>
      </w:r>
      <w:r w:rsidRPr="00CB6C9A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указанн</w:t>
      </w: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ых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</w:p>
    <w:p w:rsidR="00C94D1E" w:rsidRPr="0014791D" w:rsidRDefault="00C94D1E" w:rsidP="00C94D1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Все расходы по государственной регистрации перехода права собственности и иных прав на Имущество несет Покупатель. </w:t>
      </w:r>
    </w:p>
    <w:p w:rsidR="00C94D1E" w:rsidRPr="0014791D" w:rsidRDefault="00C94D1E" w:rsidP="00C94D1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Продавец обязуется предоставить Покупателю все необходимые документы для государственной регистрации перехода права собственности и иных прав на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Недвижимое 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мущество, в том числе доверенность на физических лиц, указанных Покупателем (в случае необходимости).</w:t>
      </w:r>
    </w:p>
    <w:p w:rsidR="00C94D1E" w:rsidRPr="0014791D" w:rsidRDefault="00C94D1E" w:rsidP="00C94D1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календарных дней с даты подписания Сторонами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акта приема-передачи,</w:t>
      </w: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CB6C9A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ОС-1а</w:t>
      </w: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,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указанн</w:t>
      </w: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ых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:rsidR="00C94D1E" w:rsidRPr="00585E32" w:rsidRDefault="00C94D1E" w:rsidP="00C94D1E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Обстоятельства непреодолимой силы</w:t>
      </w:r>
    </w:p>
    <w:p w:rsidR="00C94D1E" w:rsidRPr="0014791D" w:rsidRDefault="00C94D1E" w:rsidP="00C94D1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одна из Сторон не несет ответственности перед другой Стороной 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:rsidR="00C94D1E" w:rsidRPr="0014791D" w:rsidRDefault="00C94D1E" w:rsidP="00C94D1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:rsidR="00C94D1E" w:rsidRPr="0014791D" w:rsidRDefault="00C94D1E" w:rsidP="00C94D1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 по Договору.</w:t>
      </w:r>
    </w:p>
    <w:p w:rsidR="00C94D1E" w:rsidRPr="00FC1382" w:rsidRDefault="00C94D1E" w:rsidP="00C94D1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:rsidR="00C94D1E" w:rsidRPr="00585E32" w:rsidRDefault="00C94D1E" w:rsidP="00C94D1E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Разрешение споров</w:t>
      </w:r>
    </w:p>
    <w:p w:rsidR="00C94D1E" w:rsidRPr="0014791D" w:rsidRDefault="00C94D1E" w:rsidP="00C94D1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нарушившая свои обязательства по Договору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должна без промедления устранить нарушения или принять меры к устранению последствий этих нарушений. </w:t>
      </w:r>
    </w:p>
    <w:p w:rsidR="00C94D1E" w:rsidRPr="0014791D" w:rsidRDefault="00C94D1E" w:rsidP="00C94D1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по Договору решаются путем переговоров.</w:t>
      </w:r>
    </w:p>
    <w:p w:rsidR="00C94D1E" w:rsidRPr="00B91FE1" w:rsidRDefault="00C94D1E" w:rsidP="00C94D1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В случае если Стороны не придут к соглашению об урегулировании споров и разногласий,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 с законодательством Российской Федерации.</w:t>
      </w:r>
    </w:p>
    <w:p w:rsidR="00C94D1E" w:rsidRPr="00585E32" w:rsidRDefault="00C94D1E" w:rsidP="00C94D1E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Заключительные положения</w:t>
      </w:r>
    </w:p>
    <w:p w:rsidR="00C94D1E" w:rsidRPr="0014791D" w:rsidRDefault="00C94D1E" w:rsidP="00C94D1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считается заключенным и вступает силу с даты его подписания Сторонами.</w:t>
      </w:r>
    </w:p>
    <w:p w:rsidR="00C94D1E" w:rsidRPr="0014791D" w:rsidRDefault="00C94D1E" w:rsidP="00C94D1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:rsidR="00C94D1E" w:rsidRPr="0014791D" w:rsidRDefault="00C94D1E" w:rsidP="00C94D1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Отношения Сторон по Договору прекращаются по исполнении ими всех обязательств по Договору.</w:t>
      </w:r>
    </w:p>
    <w:p w:rsidR="00C94D1E" w:rsidRPr="0014791D" w:rsidRDefault="00C94D1E" w:rsidP="00C94D1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Изменения и дополнения к Договору считаются действительными, если они совершены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письменной форме, подписаны Сторонами.</w:t>
      </w:r>
    </w:p>
    <w:p w:rsidR="00C94D1E" w:rsidRDefault="00C94D1E" w:rsidP="00C94D1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составлен в 3 (трех) экземплярах, имеющих равную юридическую силу, один экземпляр - Продавцу, один - Покупателю, и один экземпляр - для хранения в органе регистрации прав.</w:t>
      </w:r>
    </w:p>
    <w:p w:rsidR="00C94D1E" w:rsidRPr="00585E32" w:rsidRDefault="00C94D1E" w:rsidP="00C94D1E">
      <w:pPr>
        <w:pStyle w:val="a6"/>
        <w:numPr>
          <w:ilvl w:val="0"/>
          <w:numId w:val="3"/>
        </w:numPr>
        <w:suppressAutoHyphens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Адреса, банковские реквизиты и подписи Сторон: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6"/>
        <w:gridCol w:w="1451"/>
        <w:gridCol w:w="2401"/>
        <w:gridCol w:w="993"/>
        <w:gridCol w:w="1348"/>
        <w:gridCol w:w="2459"/>
      </w:tblGrid>
      <w:tr w:rsidR="00C94D1E" w:rsidRPr="00A95FF5" w:rsidTr="00AE273F">
        <w:tc>
          <w:tcPr>
            <w:tcW w:w="4935" w:type="dxa"/>
            <w:gridSpan w:val="3"/>
          </w:tcPr>
          <w:p w:rsidR="00C94D1E" w:rsidRPr="00A95FF5" w:rsidRDefault="00C94D1E" w:rsidP="0047555F">
            <w:pPr>
              <w:widowControl w:val="0"/>
              <w:ind w:hanging="108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Продавец:</w:t>
            </w:r>
          </w:p>
        </w:tc>
        <w:tc>
          <w:tcPr>
            <w:tcW w:w="4919" w:type="dxa"/>
            <w:gridSpan w:val="3"/>
          </w:tcPr>
          <w:p w:rsidR="00C94D1E" w:rsidRPr="00A95FF5" w:rsidRDefault="00C94D1E" w:rsidP="0047555F">
            <w:pPr>
              <w:widowControl w:val="0"/>
              <w:ind w:hanging="108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Покупатель:</w:t>
            </w:r>
          </w:p>
        </w:tc>
      </w:tr>
      <w:tr w:rsidR="00C94D1E" w:rsidRPr="005E7C2F" w:rsidTr="00AE273F">
        <w:tc>
          <w:tcPr>
            <w:tcW w:w="4935" w:type="dxa"/>
            <w:gridSpan w:val="3"/>
          </w:tcPr>
          <w:p w:rsidR="00C94D1E" w:rsidRPr="005926FF" w:rsidRDefault="00C94D1E" w:rsidP="0047555F">
            <w:pPr>
              <w:widowControl w:val="0"/>
              <w:ind w:hanging="108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926FF">
              <w:rPr>
                <w:b/>
                <w:sz w:val="24"/>
                <w:szCs w:val="24"/>
              </w:rPr>
              <w:t>АО «218 АРЗ»</w:t>
            </w:r>
          </w:p>
        </w:tc>
        <w:tc>
          <w:tcPr>
            <w:tcW w:w="4919" w:type="dxa"/>
            <w:gridSpan w:val="3"/>
          </w:tcPr>
          <w:p w:rsidR="00C94D1E" w:rsidRPr="005926FF" w:rsidRDefault="00C94D1E" w:rsidP="0047555F">
            <w:pPr>
              <w:widowControl w:val="0"/>
              <w:ind w:hanging="108"/>
              <w:contextualSpacing/>
              <w:jc w:val="left"/>
              <w:rPr>
                <w:bCs/>
                <w:sz w:val="24"/>
                <w:szCs w:val="24"/>
              </w:rPr>
            </w:pPr>
          </w:p>
        </w:tc>
      </w:tr>
      <w:tr w:rsidR="00C94D1E" w:rsidRPr="005E7C2F" w:rsidTr="00AE273F">
        <w:trPr>
          <w:trHeight w:val="1071"/>
        </w:trPr>
        <w:tc>
          <w:tcPr>
            <w:tcW w:w="993" w:type="dxa"/>
          </w:tcPr>
          <w:p w:rsidR="00C94D1E" w:rsidRPr="005E7C2F" w:rsidRDefault="00C94D1E" w:rsidP="0047555F">
            <w:pPr>
              <w:ind w:hanging="108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942" w:type="dxa"/>
            <w:gridSpan w:val="2"/>
          </w:tcPr>
          <w:p w:rsidR="00C94D1E" w:rsidRPr="003772D4" w:rsidRDefault="00C94D1E" w:rsidP="0047555F">
            <w:pPr>
              <w:ind w:hanging="108"/>
              <w:jc w:val="left"/>
              <w:rPr>
                <w:sz w:val="24"/>
                <w:szCs w:val="24"/>
              </w:rPr>
            </w:pPr>
            <w:r w:rsidRPr="003772D4">
              <w:rPr>
                <w:sz w:val="24"/>
                <w:szCs w:val="24"/>
              </w:rPr>
              <w:t>188307, Ленинградская обл., Гатчинский р-н,</w:t>
            </w:r>
            <w:r>
              <w:rPr>
                <w:sz w:val="24"/>
                <w:szCs w:val="24"/>
              </w:rPr>
              <w:t xml:space="preserve"> </w:t>
            </w:r>
            <w:r w:rsidRPr="003772D4">
              <w:rPr>
                <w:sz w:val="24"/>
                <w:szCs w:val="24"/>
              </w:rPr>
              <w:t xml:space="preserve">г. Гатчина, </w:t>
            </w:r>
            <w:r>
              <w:rPr>
                <w:sz w:val="24"/>
                <w:szCs w:val="24"/>
              </w:rPr>
              <w:br/>
            </w:r>
            <w:r w:rsidRPr="003772D4">
              <w:rPr>
                <w:sz w:val="24"/>
                <w:szCs w:val="24"/>
              </w:rPr>
              <w:t xml:space="preserve">ул. </w:t>
            </w:r>
            <w:proofErr w:type="spellStart"/>
            <w:r w:rsidRPr="003772D4">
              <w:rPr>
                <w:sz w:val="24"/>
                <w:szCs w:val="24"/>
              </w:rPr>
              <w:t>Григорина</w:t>
            </w:r>
            <w:proofErr w:type="spellEnd"/>
            <w:r w:rsidRPr="003772D4">
              <w:rPr>
                <w:sz w:val="24"/>
                <w:szCs w:val="24"/>
              </w:rPr>
              <w:t>, д. 7а</w:t>
            </w:r>
          </w:p>
          <w:p w:rsidR="00C94D1E" w:rsidRPr="005E7C2F" w:rsidRDefault="00C94D1E" w:rsidP="0047555F">
            <w:pPr>
              <w:widowControl w:val="0"/>
              <w:ind w:hanging="108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C94D1E" w:rsidRPr="005E7C2F" w:rsidRDefault="00C94D1E" w:rsidP="0047555F">
            <w:pPr>
              <w:widowControl w:val="0"/>
              <w:ind w:hanging="108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926" w:type="dxa"/>
            <w:gridSpan w:val="2"/>
          </w:tcPr>
          <w:p w:rsidR="00C94D1E" w:rsidRPr="005A2BF0" w:rsidRDefault="00C94D1E" w:rsidP="0047555F">
            <w:pPr>
              <w:widowControl w:val="0"/>
              <w:ind w:hanging="108"/>
              <w:contextualSpacing/>
              <w:jc w:val="left"/>
              <w:rPr>
                <w:bCs/>
                <w:sz w:val="24"/>
                <w:szCs w:val="24"/>
              </w:rPr>
            </w:pPr>
          </w:p>
        </w:tc>
      </w:tr>
      <w:tr w:rsidR="00C94D1E" w:rsidRPr="005E7C2F" w:rsidTr="00AE273F">
        <w:tc>
          <w:tcPr>
            <w:tcW w:w="993" w:type="dxa"/>
          </w:tcPr>
          <w:p w:rsidR="00C94D1E" w:rsidRPr="005E7C2F" w:rsidRDefault="00C94D1E" w:rsidP="0047555F">
            <w:pPr>
              <w:widowControl w:val="0"/>
              <w:ind w:hanging="108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42" w:type="dxa"/>
            <w:gridSpan w:val="2"/>
          </w:tcPr>
          <w:p w:rsidR="00C94D1E" w:rsidRPr="003772D4" w:rsidRDefault="00C94D1E" w:rsidP="0047555F">
            <w:pPr>
              <w:widowControl w:val="0"/>
              <w:ind w:hanging="108"/>
              <w:contextualSpacing/>
              <w:jc w:val="left"/>
              <w:rPr>
                <w:sz w:val="24"/>
                <w:szCs w:val="24"/>
              </w:rPr>
            </w:pPr>
            <w:r w:rsidRPr="003772D4">
              <w:rPr>
                <w:sz w:val="24"/>
                <w:szCs w:val="24"/>
              </w:rPr>
              <w:t>1074705000072</w:t>
            </w:r>
          </w:p>
        </w:tc>
        <w:tc>
          <w:tcPr>
            <w:tcW w:w="993" w:type="dxa"/>
          </w:tcPr>
          <w:p w:rsidR="00C94D1E" w:rsidRPr="005E7C2F" w:rsidRDefault="00C94D1E" w:rsidP="0047555F">
            <w:pPr>
              <w:widowControl w:val="0"/>
              <w:ind w:hanging="108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926" w:type="dxa"/>
            <w:gridSpan w:val="2"/>
          </w:tcPr>
          <w:p w:rsidR="00C94D1E" w:rsidRPr="005E7C2F" w:rsidRDefault="00C94D1E" w:rsidP="0047555F">
            <w:pPr>
              <w:widowControl w:val="0"/>
              <w:ind w:hanging="108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C94D1E" w:rsidRPr="005E7C2F" w:rsidTr="00AE273F">
        <w:tc>
          <w:tcPr>
            <w:tcW w:w="993" w:type="dxa"/>
          </w:tcPr>
          <w:p w:rsidR="00C94D1E" w:rsidRPr="005E7C2F" w:rsidRDefault="00C94D1E" w:rsidP="0047555F">
            <w:pPr>
              <w:widowControl w:val="0"/>
              <w:ind w:hanging="108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42" w:type="dxa"/>
            <w:gridSpan w:val="2"/>
          </w:tcPr>
          <w:p w:rsidR="00C94D1E" w:rsidRPr="003772D4" w:rsidRDefault="00C94D1E" w:rsidP="0047555F">
            <w:pPr>
              <w:widowControl w:val="0"/>
              <w:ind w:hanging="108"/>
              <w:contextualSpacing/>
              <w:jc w:val="left"/>
              <w:rPr>
                <w:sz w:val="24"/>
                <w:szCs w:val="24"/>
              </w:rPr>
            </w:pPr>
            <w:r w:rsidRPr="003772D4">
              <w:rPr>
                <w:sz w:val="24"/>
                <w:szCs w:val="24"/>
              </w:rPr>
              <w:t>4705036363</w:t>
            </w:r>
          </w:p>
        </w:tc>
        <w:tc>
          <w:tcPr>
            <w:tcW w:w="993" w:type="dxa"/>
          </w:tcPr>
          <w:p w:rsidR="00C94D1E" w:rsidRPr="005E7C2F" w:rsidRDefault="00C94D1E" w:rsidP="0047555F">
            <w:pPr>
              <w:widowControl w:val="0"/>
              <w:ind w:hanging="108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26" w:type="dxa"/>
            <w:gridSpan w:val="2"/>
          </w:tcPr>
          <w:p w:rsidR="00C94D1E" w:rsidRPr="005A2BF0" w:rsidRDefault="00C94D1E" w:rsidP="0047555F">
            <w:pPr>
              <w:widowControl w:val="0"/>
              <w:ind w:hanging="108"/>
              <w:contextualSpacing/>
              <w:jc w:val="left"/>
              <w:rPr>
                <w:bCs/>
                <w:sz w:val="24"/>
                <w:szCs w:val="24"/>
              </w:rPr>
            </w:pPr>
          </w:p>
        </w:tc>
      </w:tr>
      <w:tr w:rsidR="00C94D1E" w:rsidRPr="005E7C2F" w:rsidTr="00AE273F">
        <w:tc>
          <w:tcPr>
            <w:tcW w:w="993" w:type="dxa"/>
          </w:tcPr>
          <w:p w:rsidR="00C94D1E" w:rsidRPr="005E7C2F" w:rsidRDefault="00C94D1E" w:rsidP="0047555F">
            <w:pPr>
              <w:widowControl w:val="0"/>
              <w:ind w:hanging="108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42" w:type="dxa"/>
            <w:gridSpan w:val="2"/>
          </w:tcPr>
          <w:p w:rsidR="00C94D1E" w:rsidRPr="003772D4" w:rsidRDefault="00C94D1E" w:rsidP="0047555F">
            <w:pPr>
              <w:widowControl w:val="0"/>
              <w:ind w:hanging="108"/>
              <w:contextualSpacing/>
              <w:jc w:val="left"/>
              <w:rPr>
                <w:sz w:val="24"/>
                <w:szCs w:val="24"/>
              </w:rPr>
            </w:pPr>
            <w:r w:rsidRPr="003772D4">
              <w:rPr>
                <w:sz w:val="24"/>
                <w:szCs w:val="24"/>
              </w:rPr>
              <w:t>470501001</w:t>
            </w:r>
          </w:p>
        </w:tc>
        <w:tc>
          <w:tcPr>
            <w:tcW w:w="993" w:type="dxa"/>
          </w:tcPr>
          <w:p w:rsidR="00C94D1E" w:rsidRPr="005E7C2F" w:rsidRDefault="00C94D1E" w:rsidP="0047555F">
            <w:pPr>
              <w:widowControl w:val="0"/>
              <w:ind w:hanging="108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26" w:type="dxa"/>
            <w:gridSpan w:val="2"/>
          </w:tcPr>
          <w:p w:rsidR="00C94D1E" w:rsidRPr="005A2BF0" w:rsidRDefault="00C94D1E" w:rsidP="0047555F">
            <w:pPr>
              <w:widowControl w:val="0"/>
              <w:ind w:hanging="108"/>
              <w:contextualSpacing/>
              <w:jc w:val="left"/>
              <w:rPr>
                <w:bCs/>
                <w:sz w:val="24"/>
                <w:szCs w:val="24"/>
              </w:rPr>
            </w:pPr>
          </w:p>
        </w:tc>
      </w:tr>
      <w:tr w:rsidR="00C94D1E" w:rsidRPr="005E7C2F" w:rsidTr="00AE273F">
        <w:tc>
          <w:tcPr>
            <w:tcW w:w="993" w:type="dxa"/>
          </w:tcPr>
          <w:p w:rsidR="00C94D1E" w:rsidRPr="005E7C2F" w:rsidRDefault="00C94D1E" w:rsidP="0047555F">
            <w:pPr>
              <w:widowControl w:val="0"/>
              <w:ind w:hanging="108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42" w:type="dxa"/>
            <w:gridSpan w:val="2"/>
          </w:tcPr>
          <w:p w:rsidR="00C94D1E" w:rsidRPr="003772D4" w:rsidRDefault="00C94D1E" w:rsidP="0047555F">
            <w:pPr>
              <w:widowControl w:val="0"/>
              <w:ind w:hanging="108"/>
              <w:contextualSpacing/>
              <w:jc w:val="left"/>
              <w:rPr>
                <w:sz w:val="24"/>
                <w:szCs w:val="24"/>
              </w:rPr>
            </w:pPr>
            <w:r w:rsidRPr="001A26BF">
              <w:rPr>
                <w:sz w:val="24"/>
                <w:szCs w:val="24"/>
              </w:rPr>
              <w:t>40702810455400183132</w:t>
            </w:r>
          </w:p>
        </w:tc>
        <w:tc>
          <w:tcPr>
            <w:tcW w:w="993" w:type="dxa"/>
          </w:tcPr>
          <w:p w:rsidR="00C94D1E" w:rsidRPr="005E7C2F" w:rsidRDefault="00C94D1E" w:rsidP="0047555F">
            <w:pPr>
              <w:widowControl w:val="0"/>
              <w:ind w:hanging="108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26" w:type="dxa"/>
            <w:gridSpan w:val="2"/>
          </w:tcPr>
          <w:p w:rsidR="00C94D1E" w:rsidRPr="005926FF" w:rsidRDefault="00C94D1E" w:rsidP="0047555F">
            <w:pPr>
              <w:widowControl w:val="0"/>
              <w:ind w:hanging="108"/>
              <w:contextualSpacing/>
              <w:jc w:val="left"/>
              <w:rPr>
                <w:bCs/>
                <w:sz w:val="24"/>
                <w:szCs w:val="24"/>
              </w:rPr>
            </w:pPr>
          </w:p>
        </w:tc>
      </w:tr>
      <w:tr w:rsidR="00C94D1E" w:rsidRPr="005E7C2F" w:rsidTr="00AE273F">
        <w:tc>
          <w:tcPr>
            <w:tcW w:w="993" w:type="dxa"/>
          </w:tcPr>
          <w:p w:rsidR="00C94D1E" w:rsidRPr="005E7C2F" w:rsidRDefault="00C94D1E" w:rsidP="0047555F">
            <w:pPr>
              <w:widowControl w:val="0"/>
              <w:ind w:hanging="108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42" w:type="dxa"/>
            <w:gridSpan w:val="2"/>
          </w:tcPr>
          <w:p w:rsidR="00C94D1E" w:rsidRPr="001A26BF" w:rsidRDefault="00C94D1E" w:rsidP="0047555F">
            <w:pPr>
              <w:pStyle w:val="af5"/>
              <w:ind w:left="0" w:hanging="108"/>
            </w:pPr>
            <w:r w:rsidRPr="001A26BF">
              <w:t>СЕВЕРО-ЗАПАДНЫЙ БАНК ПАО «СБЕРБАНК РОССИИ»</w:t>
            </w:r>
          </w:p>
          <w:p w:rsidR="00C94D1E" w:rsidRPr="003772D4" w:rsidRDefault="00C94D1E" w:rsidP="0047555F">
            <w:pPr>
              <w:widowControl w:val="0"/>
              <w:ind w:hanging="108"/>
              <w:contextualSpacing/>
              <w:jc w:val="left"/>
              <w:rPr>
                <w:sz w:val="24"/>
                <w:szCs w:val="24"/>
              </w:rPr>
            </w:pPr>
            <w:r w:rsidRPr="001A26BF">
              <w:rPr>
                <w:sz w:val="24"/>
                <w:szCs w:val="24"/>
              </w:rPr>
              <w:t>г. Санкт-Петербург</w:t>
            </w:r>
          </w:p>
        </w:tc>
        <w:tc>
          <w:tcPr>
            <w:tcW w:w="993" w:type="dxa"/>
          </w:tcPr>
          <w:p w:rsidR="00C94D1E" w:rsidRPr="005E7C2F" w:rsidRDefault="00C94D1E" w:rsidP="0047555F">
            <w:pPr>
              <w:widowControl w:val="0"/>
              <w:ind w:hanging="108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26" w:type="dxa"/>
            <w:gridSpan w:val="2"/>
          </w:tcPr>
          <w:p w:rsidR="00C94D1E" w:rsidRPr="005926FF" w:rsidRDefault="00C94D1E" w:rsidP="0047555F">
            <w:pPr>
              <w:widowControl w:val="0"/>
              <w:ind w:hanging="108"/>
              <w:contextualSpacing/>
              <w:jc w:val="left"/>
              <w:rPr>
                <w:bCs/>
                <w:sz w:val="24"/>
                <w:szCs w:val="24"/>
              </w:rPr>
            </w:pPr>
          </w:p>
        </w:tc>
      </w:tr>
      <w:tr w:rsidR="00C94D1E" w:rsidRPr="005E7C2F" w:rsidTr="00AE273F">
        <w:tc>
          <w:tcPr>
            <w:tcW w:w="993" w:type="dxa"/>
          </w:tcPr>
          <w:p w:rsidR="00C94D1E" w:rsidRPr="005E7C2F" w:rsidRDefault="00C94D1E" w:rsidP="0047555F">
            <w:pPr>
              <w:widowControl w:val="0"/>
              <w:ind w:hanging="108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42" w:type="dxa"/>
            <w:gridSpan w:val="2"/>
          </w:tcPr>
          <w:p w:rsidR="00C94D1E" w:rsidRPr="003772D4" w:rsidRDefault="00C94D1E" w:rsidP="0047555F">
            <w:pPr>
              <w:widowControl w:val="0"/>
              <w:ind w:hanging="108"/>
              <w:contextualSpacing/>
              <w:jc w:val="left"/>
              <w:rPr>
                <w:sz w:val="24"/>
                <w:szCs w:val="24"/>
              </w:rPr>
            </w:pPr>
            <w:r w:rsidRPr="001A26BF">
              <w:rPr>
                <w:sz w:val="24"/>
                <w:szCs w:val="24"/>
              </w:rPr>
              <w:t>3010181050000000653</w:t>
            </w:r>
          </w:p>
        </w:tc>
        <w:tc>
          <w:tcPr>
            <w:tcW w:w="993" w:type="dxa"/>
          </w:tcPr>
          <w:p w:rsidR="00C94D1E" w:rsidRPr="005E7C2F" w:rsidRDefault="00C94D1E" w:rsidP="0047555F">
            <w:pPr>
              <w:widowControl w:val="0"/>
              <w:ind w:hanging="108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26" w:type="dxa"/>
            <w:gridSpan w:val="2"/>
          </w:tcPr>
          <w:p w:rsidR="00C94D1E" w:rsidRPr="005926FF" w:rsidRDefault="00C94D1E" w:rsidP="0047555F">
            <w:pPr>
              <w:widowControl w:val="0"/>
              <w:ind w:hanging="108"/>
              <w:contextualSpacing/>
              <w:jc w:val="left"/>
              <w:rPr>
                <w:bCs/>
                <w:sz w:val="24"/>
                <w:szCs w:val="24"/>
              </w:rPr>
            </w:pPr>
          </w:p>
        </w:tc>
      </w:tr>
      <w:tr w:rsidR="00C94D1E" w:rsidRPr="005E7C2F" w:rsidTr="00AE273F">
        <w:tc>
          <w:tcPr>
            <w:tcW w:w="993" w:type="dxa"/>
          </w:tcPr>
          <w:p w:rsidR="00C94D1E" w:rsidRPr="005E7C2F" w:rsidRDefault="00C94D1E" w:rsidP="0047555F">
            <w:pPr>
              <w:widowControl w:val="0"/>
              <w:ind w:hanging="108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42" w:type="dxa"/>
            <w:gridSpan w:val="2"/>
          </w:tcPr>
          <w:p w:rsidR="00C94D1E" w:rsidRPr="003772D4" w:rsidRDefault="00C94D1E" w:rsidP="0047555F">
            <w:pPr>
              <w:widowControl w:val="0"/>
              <w:ind w:hanging="108"/>
              <w:contextualSpacing/>
              <w:jc w:val="left"/>
              <w:rPr>
                <w:sz w:val="24"/>
                <w:szCs w:val="24"/>
              </w:rPr>
            </w:pPr>
            <w:r w:rsidRPr="001A26BF">
              <w:rPr>
                <w:sz w:val="24"/>
                <w:szCs w:val="24"/>
              </w:rPr>
              <w:t>044030653</w:t>
            </w:r>
          </w:p>
        </w:tc>
        <w:tc>
          <w:tcPr>
            <w:tcW w:w="993" w:type="dxa"/>
          </w:tcPr>
          <w:p w:rsidR="00C94D1E" w:rsidRPr="005E7C2F" w:rsidRDefault="00C94D1E" w:rsidP="0047555F">
            <w:pPr>
              <w:widowControl w:val="0"/>
              <w:ind w:hanging="108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26" w:type="dxa"/>
            <w:gridSpan w:val="2"/>
          </w:tcPr>
          <w:p w:rsidR="00C94D1E" w:rsidRPr="005926FF" w:rsidRDefault="00C94D1E" w:rsidP="0047555F">
            <w:pPr>
              <w:widowControl w:val="0"/>
              <w:ind w:hanging="108"/>
              <w:contextualSpacing/>
              <w:jc w:val="left"/>
              <w:rPr>
                <w:bCs/>
                <w:sz w:val="24"/>
                <w:szCs w:val="24"/>
              </w:rPr>
            </w:pPr>
          </w:p>
        </w:tc>
      </w:tr>
      <w:tr w:rsidR="00C94D1E" w:rsidRPr="005E7C2F" w:rsidTr="00AE273F">
        <w:tc>
          <w:tcPr>
            <w:tcW w:w="993" w:type="dxa"/>
          </w:tcPr>
          <w:p w:rsidR="00C94D1E" w:rsidRPr="005E7C2F" w:rsidRDefault="00C94D1E" w:rsidP="0047555F">
            <w:pPr>
              <w:widowControl w:val="0"/>
              <w:ind w:hanging="108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42" w:type="dxa"/>
            <w:gridSpan w:val="2"/>
          </w:tcPr>
          <w:p w:rsidR="00C94D1E" w:rsidRPr="003772D4" w:rsidRDefault="00C94D1E" w:rsidP="0047555F">
            <w:pPr>
              <w:widowControl w:val="0"/>
              <w:ind w:hanging="108"/>
              <w:contextualSpacing/>
              <w:jc w:val="left"/>
              <w:rPr>
                <w:sz w:val="24"/>
                <w:szCs w:val="24"/>
              </w:rPr>
            </w:pPr>
            <w:r w:rsidRPr="003772D4">
              <w:rPr>
                <w:sz w:val="24"/>
                <w:szCs w:val="24"/>
              </w:rPr>
              <w:t>8 (81371) 9-34-82</w:t>
            </w:r>
          </w:p>
        </w:tc>
        <w:tc>
          <w:tcPr>
            <w:tcW w:w="993" w:type="dxa"/>
          </w:tcPr>
          <w:p w:rsidR="00C94D1E" w:rsidRPr="005E7C2F" w:rsidRDefault="00C94D1E" w:rsidP="0047555F">
            <w:pPr>
              <w:widowControl w:val="0"/>
              <w:ind w:hanging="108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26" w:type="dxa"/>
            <w:gridSpan w:val="2"/>
          </w:tcPr>
          <w:p w:rsidR="00C94D1E" w:rsidRPr="005926FF" w:rsidRDefault="00C94D1E" w:rsidP="0047555F">
            <w:pPr>
              <w:widowControl w:val="0"/>
              <w:ind w:hanging="108"/>
              <w:contextualSpacing/>
              <w:jc w:val="left"/>
              <w:rPr>
                <w:bCs/>
                <w:sz w:val="24"/>
                <w:szCs w:val="24"/>
              </w:rPr>
            </w:pPr>
          </w:p>
        </w:tc>
      </w:tr>
      <w:tr w:rsidR="00C94D1E" w:rsidRPr="005E7C2F" w:rsidTr="00AE273F">
        <w:tc>
          <w:tcPr>
            <w:tcW w:w="993" w:type="dxa"/>
          </w:tcPr>
          <w:p w:rsidR="00C94D1E" w:rsidRPr="005E7C2F" w:rsidRDefault="00C94D1E" w:rsidP="0047555F">
            <w:pPr>
              <w:widowControl w:val="0"/>
              <w:ind w:hanging="108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42" w:type="dxa"/>
            <w:gridSpan w:val="2"/>
          </w:tcPr>
          <w:p w:rsidR="00C94D1E" w:rsidRPr="003772D4" w:rsidRDefault="00C94D1E" w:rsidP="0047555F">
            <w:pPr>
              <w:widowControl w:val="0"/>
              <w:ind w:hanging="108"/>
              <w:contextualSpacing/>
              <w:jc w:val="left"/>
              <w:rPr>
                <w:sz w:val="24"/>
                <w:szCs w:val="24"/>
              </w:rPr>
            </w:pPr>
            <w:r w:rsidRPr="003772D4">
              <w:rPr>
                <w:sz w:val="24"/>
                <w:szCs w:val="24"/>
              </w:rPr>
              <w:t>zavod@218arz.ru</w:t>
            </w:r>
          </w:p>
        </w:tc>
        <w:tc>
          <w:tcPr>
            <w:tcW w:w="993" w:type="dxa"/>
          </w:tcPr>
          <w:p w:rsidR="00C94D1E" w:rsidRPr="005E7C2F" w:rsidRDefault="00C94D1E" w:rsidP="0047555F">
            <w:pPr>
              <w:widowControl w:val="0"/>
              <w:ind w:hanging="108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26" w:type="dxa"/>
            <w:gridSpan w:val="2"/>
          </w:tcPr>
          <w:p w:rsidR="00C94D1E" w:rsidRPr="005926FF" w:rsidRDefault="00C94D1E" w:rsidP="0047555F">
            <w:pPr>
              <w:widowControl w:val="0"/>
              <w:ind w:hanging="108"/>
              <w:contextualSpacing/>
              <w:jc w:val="left"/>
              <w:rPr>
                <w:bCs/>
                <w:sz w:val="24"/>
                <w:szCs w:val="24"/>
                <w:lang w:val="en-US"/>
              </w:rPr>
            </w:pPr>
          </w:p>
        </w:tc>
      </w:tr>
      <w:tr w:rsidR="00C94D1E" w:rsidRPr="005E7C2F" w:rsidTr="00AE273F">
        <w:tc>
          <w:tcPr>
            <w:tcW w:w="9854" w:type="dxa"/>
            <w:gridSpan w:val="6"/>
          </w:tcPr>
          <w:p w:rsidR="00C94D1E" w:rsidRDefault="00C94D1E" w:rsidP="00AE273F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</w:p>
          <w:p w:rsidR="00C94D1E" w:rsidRPr="005E7C2F" w:rsidRDefault="00C94D1E" w:rsidP="00AE273F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C94D1E" w:rsidRPr="005E7C2F" w:rsidTr="00AE273F">
        <w:tc>
          <w:tcPr>
            <w:tcW w:w="9854" w:type="dxa"/>
            <w:gridSpan w:val="6"/>
          </w:tcPr>
          <w:p w:rsidR="00C94D1E" w:rsidRPr="005E7C2F" w:rsidRDefault="00C94D1E" w:rsidP="00AE273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C94D1E" w:rsidRPr="00A95FF5" w:rsidTr="00AE273F">
        <w:tc>
          <w:tcPr>
            <w:tcW w:w="4935" w:type="dxa"/>
            <w:gridSpan w:val="3"/>
          </w:tcPr>
          <w:p w:rsidR="00C94D1E" w:rsidRPr="00A95FF5" w:rsidRDefault="00C94D1E" w:rsidP="00AE273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Продавца:</w:t>
            </w:r>
          </w:p>
        </w:tc>
        <w:tc>
          <w:tcPr>
            <w:tcW w:w="4919" w:type="dxa"/>
            <w:gridSpan w:val="3"/>
          </w:tcPr>
          <w:p w:rsidR="00C94D1E" w:rsidRPr="00A95FF5" w:rsidRDefault="00C94D1E" w:rsidP="00AE273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Покупателя:</w:t>
            </w:r>
          </w:p>
        </w:tc>
      </w:tr>
      <w:tr w:rsidR="00C94D1E" w:rsidRPr="005E7C2F" w:rsidTr="00AE273F">
        <w:tc>
          <w:tcPr>
            <w:tcW w:w="4935" w:type="dxa"/>
            <w:gridSpan w:val="3"/>
          </w:tcPr>
          <w:p w:rsidR="00C94D1E" w:rsidRDefault="00C94D1E" w:rsidP="00AE273F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  <w:p w:rsidR="00C94D1E" w:rsidRDefault="00C94D1E" w:rsidP="00AE273F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  <w:p w:rsidR="00C94D1E" w:rsidRDefault="00C94D1E" w:rsidP="00AE273F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  <w:p w:rsidR="00C94D1E" w:rsidRPr="005E7C2F" w:rsidRDefault="00C94D1E" w:rsidP="00AE273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_____________________ / </w:t>
            </w:r>
          </w:p>
        </w:tc>
        <w:tc>
          <w:tcPr>
            <w:tcW w:w="4919" w:type="dxa"/>
            <w:gridSpan w:val="3"/>
          </w:tcPr>
          <w:p w:rsidR="00C94D1E" w:rsidRDefault="00C94D1E" w:rsidP="00AE273F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  <w:p w:rsidR="00C94D1E" w:rsidRDefault="00C94D1E" w:rsidP="00AE273F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  <w:p w:rsidR="00C94D1E" w:rsidRDefault="00C94D1E" w:rsidP="00AE273F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  <w:p w:rsidR="00C94D1E" w:rsidRPr="005E7C2F" w:rsidRDefault="00C94D1E" w:rsidP="00AE273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_______________________/ </w:t>
            </w:r>
          </w:p>
        </w:tc>
      </w:tr>
      <w:tr w:rsidR="00C94D1E" w:rsidRPr="005E7C2F" w:rsidTr="00AE273F">
        <w:tc>
          <w:tcPr>
            <w:tcW w:w="2467" w:type="dxa"/>
            <w:gridSpan w:val="2"/>
          </w:tcPr>
          <w:p w:rsidR="00C94D1E" w:rsidRPr="005E7C2F" w:rsidRDefault="00C94D1E" w:rsidP="00AE273F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5E7C2F">
              <w:rPr>
                <w:sz w:val="24"/>
                <w:szCs w:val="24"/>
              </w:rPr>
              <w:t>м.п</w:t>
            </w:r>
            <w:proofErr w:type="spellEnd"/>
            <w:r w:rsidRPr="005E7C2F">
              <w:rPr>
                <w:sz w:val="24"/>
                <w:szCs w:val="24"/>
              </w:rPr>
              <w:t>.</w:t>
            </w:r>
          </w:p>
        </w:tc>
        <w:tc>
          <w:tcPr>
            <w:tcW w:w="2468" w:type="dxa"/>
          </w:tcPr>
          <w:p w:rsidR="00C94D1E" w:rsidRPr="005E7C2F" w:rsidRDefault="00C94D1E" w:rsidP="00AE273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76" w:type="dxa"/>
            <w:gridSpan w:val="2"/>
          </w:tcPr>
          <w:p w:rsidR="00C94D1E" w:rsidRPr="005E7C2F" w:rsidRDefault="00C94D1E" w:rsidP="00AE273F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5E7C2F">
              <w:rPr>
                <w:sz w:val="24"/>
                <w:szCs w:val="24"/>
              </w:rPr>
              <w:t>м.п</w:t>
            </w:r>
            <w:proofErr w:type="spellEnd"/>
            <w:r w:rsidRPr="005E7C2F">
              <w:rPr>
                <w:sz w:val="24"/>
                <w:szCs w:val="24"/>
              </w:rPr>
              <w:t>.</w:t>
            </w:r>
          </w:p>
        </w:tc>
        <w:tc>
          <w:tcPr>
            <w:tcW w:w="2543" w:type="dxa"/>
          </w:tcPr>
          <w:p w:rsidR="00C94D1E" w:rsidRPr="005E7C2F" w:rsidRDefault="00C94D1E" w:rsidP="00AE273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:rsidR="00C94D1E" w:rsidRDefault="00C94D1E" w:rsidP="00C94D1E"/>
    <w:p w:rsidR="00313661" w:rsidRPr="0030210D" w:rsidRDefault="00313661" w:rsidP="00C94D1E">
      <w:pPr>
        <w:spacing w:after="0" w:line="240" w:lineRule="auto"/>
        <w:ind w:right="-84"/>
        <w:contextualSpacing/>
        <w:jc w:val="both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sectPr w:rsidR="00313661" w:rsidRPr="0030210D" w:rsidSect="00C94D1E">
      <w:type w:val="continuous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1179F" w:rsidRDefault="0001179F" w:rsidP="00404427">
      <w:pPr>
        <w:spacing w:after="0" w:line="240" w:lineRule="auto"/>
      </w:pPr>
      <w:r>
        <w:separator/>
      </w:r>
    </w:p>
  </w:endnote>
  <w:endnote w:type="continuationSeparator" w:id="0">
    <w:p w:rsidR="0001179F" w:rsidRDefault="0001179F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64598733"/>
      <w:docPartObj>
        <w:docPartGallery w:val="Page Numbers (Bottom of Page)"/>
        <w:docPartUnique/>
      </w:docPartObj>
    </w:sdtPr>
    <w:sdtEndPr/>
    <w:sdtContent>
      <w:p w:rsidR="00295BDD" w:rsidRDefault="00295BDD">
        <w:pPr>
          <w:pStyle w:val="af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343D4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295BDD" w:rsidRDefault="00295BDD">
    <w:pPr>
      <w:pStyle w:val="af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53833745"/>
      <w:docPartObj>
        <w:docPartGallery w:val="Page Numbers (Bottom of Page)"/>
        <w:docPartUnique/>
      </w:docPartObj>
    </w:sdtPr>
    <w:sdtEndPr/>
    <w:sdtContent>
      <w:p w:rsidR="00295BDD" w:rsidRDefault="00295BDD">
        <w:pPr>
          <w:pStyle w:val="af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343D4">
          <w:rPr>
            <w:noProof/>
          </w:rPr>
          <w:t>28</w:t>
        </w:r>
        <w:r>
          <w:rPr>
            <w:noProof/>
          </w:rPr>
          <w:fldChar w:fldCharType="end"/>
        </w:r>
      </w:p>
    </w:sdtContent>
  </w:sdt>
  <w:p w:rsidR="00295BDD" w:rsidRDefault="00295BDD" w:rsidP="00AC286C">
    <w:pPr>
      <w:pStyle w:val="afc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95BDD" w:rsidRDefault="00295BDD" w:rsidP="00A84DA5">
    <w:pPr>
      <w:pStyle w:val="afc"/>
    </w:pPr>
  </w:p>
  <w:p w:rsidR="00295BDD" w:rsidRDefault="00295BDD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1179F" w:rsidRDefault="0001179F" w:rsidP="00404427">
      <w:pPr>
        <w:spacing w:after="0" w:line="240" w:lineRule="auto"/>
      </w:pPr>
      <w:r>
        <w:separator/>
      </w:r>
    </w:p>
  </w:footnote>
  <w:footnote w:type="continuationSeparator" w:id="0">
    <w:p w:rsidR="0001179F" w:rsidRDefault="0001179F" w:rsidP="004044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95BDD" w:rsidRDefault="00295BDD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:rsidR="00295BDD" w:rsidRDefault="00295BDD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95BDD" w:rsidRDefault="00295BDD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:rsidR="00295BDD" w:rsidRDefault="00295BDD">
    <w:pPr>
      <w:pStyle w:val="a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95BDD" w:rsidRDefault="00295BDD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:rsidR="00295BDD" w:rsidRDefault="00295BDD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E5"/>
    <w:multiLevelType w:val="hybridMultilevel"/>
    <w:tmpl w:val="CE5E68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B94A48"/>
    <w:multiLevelType w:val="hybridMultilevel"/>
    <w:tmpl w:val="351833EE"/>
    <w:lvl w:ilvl="0" w:tplc="BC9E87A6">
      <w:start w:val="1"/>
      <w:numFmt w:val="upperRoman"/>
      <w:lvlText w:val="РАЗДЕЛ %1."/>
      <w:lvlJc w:val="left"/>
      <w:pPr>
        <w:tabs>
          <w:tab w:val="num" w:pos="9830"/>
        </w:tabs>
        <w:ind w:left="9073" w:firstLine="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F3637E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/>
      </w:rPr>
    </w:lvl>
    <w:lvl w:ilvl="3" w:tplc="1A4425F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18"/>
        <w:szCs w:val="18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4" w15:restartNumberingAfterBreak="0">
    <w:nsid w:val="09D848DC"/>
    <w:multiLevelType w:val="multilevel"/>
    <w:tmpl w:val="683C265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5" w15:restartNumberingAfterBreak="0">
    <w:nsid w:val="0E3C4A18"/>
    <w:multiLevelType w:val="hybridMultilevel"/>
    <w:tmpl w:val="7FE8756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2836D46"/>
    <w:multiLevelType w:val="hybridMultilevel"/>
    <w:tmpl w:val="C216492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3F41B9E"/>
    <w:multiLevelType w:val="hybridMultilevel"/>
    <w:tmpl w:val="55284D7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5063443"/>
    <w:multiLevelType w:val="hybridMultilevel"/>
    <w:tmpl w:val="67F6DE8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65E460C"/>
    <w:multiLevelType w:val="multilevel"/>
    <w:tmpl w:val="E23802B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0" w15:restartNumberingAfterBreak="0">
    <w:nsid w:val="2CAD31F1"/>
    <w:multiLevelType w:val="hybridMultilevel"/>
    <w:tmpl w:val="61FA3E9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2CDB000B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2" w15:restartNumberingAfterBreak="0">
    <w:nsid w:val="2DC34BDD"/>
    <w:multiLevelType w:val="hybridMultilevel"/>
    <w:tmpl w:val="400ED084"/>
    <w:lvl w:ilvl="0" w:tplc="722A1DC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30520652"/>
    <w:multiLevelType w:val="hybridMultilevel"/>
    <w:tmpl w:val="A928FA88"/>
    <w:lvl w:ilvl="0" w:tplc="B89844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33895324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5" w15:restartNumberingAfterBreak="0">
    <w:nsid w:val="36D307E1"/>
    <w:multiLevelType w:val="hybridMultilevel"/>
    <w:tmpl w:val="53A0B0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2C073A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7" w15:restartNumberingAfterBreak="0">
    <w:nsid w:val="43746BA9"/>
    <w:multiLevelType w:val="hybridMultilevel"/>
    <w:tmpl w:val="2160CA5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476402B1"/>
    <w:multiLevelType w:val="hybridMultilevel"/>
    <w:tmpl w:val="E446D68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4A364134"/>
    <w:multiLevelType w:val="hybridMultilevel"/>
    <w:tmpl w:val="E8442ECC"/>
    <w:lvl w:ilvl="0" w:tplc="866E90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2C526D6"/>
    <w:multiLevelType w:val="hybridMultilevel"/>
    <w:tmpl w:val="3FBA324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52D44ED8"/>
    <w:multiLevelType w:val="hybridMultilevel"/>
    <w:tmpl w:val="E834A6A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53860935"/>
    <w:multiLevelType w:val="hybridMultilevel"/>
    <w:tmpl w:val="B776C62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57E1094B"/>
    <w:multiLevelType w:val="hybridMultilevel"/>
    <w:tmpl w:val="4516EAD4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585C7A8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5" w15:restartNumberingAfterBreak="0">
    <w:nsid w:val="5B3661A3"/>
    <w:multiLevelType w:val="hybridMultilevel"/>
    <w:tmpl w:val="4B0A164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FC724B2"/>
    <w:multiLevelType w:val="multilevel"/>
    <w:tmpl w:val="186E97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ascii="Times New Roman" w:hAnsi="Times New Roman" w:cs="Times New Roman" w:hint="default"/>
        <w:b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7" w15:restartNumberingAfterBreak="0">
    <w:nsid w:val="625F1175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8" w15:restartNumberingAfterBreak="0">
    <w:nsid w:val="692E4ADC"/>
    <w:multiLevelType w:val="multilevel"/>
    <w:tmpl w:val="2AECEA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9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6EBA1836"/>
    <w:multiLevelType w:val="hybridMultilevel"/>
    <w:tmpl w:val="06288D0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6F9D2606"/>
    <w:multiLevelType w:val="multilevel"/>
    <w:tmpl w:val="98E281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32" w15:restartNumberingAfterBreak="0">
    <w:nsid w:val="71231A57"/>
    <w:multiLevelType w:val="hybridMultilevel"/>
    <w:tmpl w:val="75D4A59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7D0A4D4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4" w15:restartNumberingAfterBreak="0">
    <w:nsid w:val="7DA4439B"/>
    <w:multiLevelType w:val="hybridMultilevel"/>
    <w:tmpl w:val="BD4A79F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9"/>
  </w:num>
  <w:num w:numId="3">
    <w:abstractNumId w:val="26"/>
  </w:num>
  <w:num w:numId="4">
    <w:abstractNumId w:val="12"/>
  </w:num>
  <w:num w:numId="5">
    <w:abstractNumId w:val="1"/>
  </w:num>
  <w:num w:numId="6">
    <w:abstractNumId w:val="13"/>
  </w:num>
  <w:num w:numId="7">
    <w:abstractNumId w:val="4"/>
  </w:num>
  <w:num w:numId="8">
    <w:abstractNumId w:val="6"/>
  </w:num>
  <w:num w:numId="9">
    <w:abstractNumId w:val="34"/>
  </w:num>
  <w:num w:numId="10">
    <w:abstractNumId w:val="18"/>
  </w:num>
  <w:num w:numId="11">
    <w:abstractNumId w:val="5"/>
  </w:num>
  <w:num w:numId="12">
    <w:abstractNumId w:val="17"/>
  </w:num>
  <w:num w:numId="13">
    <w:abstractNumId w:val="22"/>
  </w:num>
  <w:num w:numId="14">
    <w:abstractNumId w:val="20"/>
  </w:num>
  <w:num w:numId="15">
    <w:abstractNumId w:val="10"/>
  </w:num>
  <w:num w:numId="16">
    <w:abstractNumId w:val="21"/>
  </w:num>
  <w:num w:numId="17">
    <w:abstractNumId w:val="30"/>
  </w:num>
  <w:num w:numId="18">
    <w:abstractNumId w:val="23"/>
  </w:num>
  <w:num w:numId="19">
    <w:abstractNumId w:val="32"/>
  </w:num>
  <w:num w:numId="20">
    <w:abstractNumId w:val="7"/>
  </w:num>
  <w:num w:numId="21">
    <w:abstractNumId w:val="8"/>
  </w:num>
  <w:num w:numId="22">
    <w:abstractNumId w:val="25"/>
  </w:num>
  <w:num w:numId="23">
    <w:abstractNumId w:val="0"/>
  </w:num>
  <w:num w:numId="24">
    <w:abstractNumId w:val="11"/>
  </w:num>
  <w:num w:numId="25">
    <w:abstractNumId w:val="24"/>
  </w:num>
  <w:num w:numId="26">
    <w:abstractNumId w:val="16"/>
  </w:num>
  <w:num w:numId="27">
    <w:abstractNumId w:val="27"/>
  </w:num>
  <w:num w:numId="28">
    <w:abstractNumId w:val="14"/>
  </w:num>
  <w:num w:numId="29">
    <w:abstractNumId w:val="29"/>
  </w:num>
  <w:num w:numId="30">
    <w:abstractNumId w:val="33"/>
  </w:num>
  <w:num w:numId="31">
    <w:abstractNumId w:val="28"/>
  </w:num>
  <w:num w:numId="32">
    <w:abstractNumId w:val="15"/>
  </w:num>
  <w:num w:numId="33">
    <w:abstractNumId w:val="2"/>
  </w:num>
  <w:num w:numId="34">
    <w:abstractNumId w:val="9"/>
  </w:num>
  <w:num w:numId="35">
    <w:abstractNumId w:val="31"/>
  </w:num>
  <w:numIdMacAtCleanup w:val="22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Краснощёк Светлана Александровна">
    <w15:presenceInfo w15:providerId="AD" w15:userId="S-1-5-21-1712841761-1021651188-667768623-1570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09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3CEB"/>
    <w:rsid w:val="00000644"/>
    <w:rsid w:val="00002390"/>
    <w:rsid w:val="0000322D"/>
    <w:rsid w:val="00003495"/>
    <w:rsid w:val="00003AEF"/>
    <w:rsid w:val="0000612E"/>
    <w:rsid w:val="00007B6C"/>
    <w:rsid w:val="00010A7F"/>
    <w:rsid w:val="0001179F"/>
    <w:rsid w:val="00020A66"/>
    <w:rsid w:val="00027162"/>
    <w:rsid w:val="000343D4"/>
    <w:rsid w:val="0004683E"/>
    <w:rsid w:val="000501C5"/>
    <w:rsid w:val="00060F46"/>
    <w:rsid w:val="00061630"/>
    <w:rsid w:val="0006421C"/>
    <w:rsid w:val="000755B2"/>
    <w:rsid w:val="00075656"/>
    <w:rsid w:val="00075924"/>
    <w:rsid w:val="000767F6"/>
    <w:rsid w:val="00083137"/>
    <w:rsid w:val="000947AB"/>
    <w:rsid w:val="000A2B15"/>
    <w:rsid w:val="000A651F"/>
    <w:rsid w:val="000B2C13"/>
    <w:rsid w:val="000C5677"/>
    <w:rsid w:val="000D3DFC"/>
    <w:rsid w:val="000D72A9"/>
    <w:rsid w:val="000E47E8"/>
    <w:rsid w:val="000E543C"/>
    <w:rsid w:val="000F1CF0"/>
    <w:rsid w:val="001006BA"/>
    <w:rsid w:val="0010549B"/>
    <w:rsid w:val="00111DE2"/>
    <w:rsid w:val="00121E9C"/>
    <w:rsid w:val="001261C7"/>
    <w:rsid w:val="00137E4F"/>
    <w:rsid w:val="00144DEE"/>
    <w:rsid w:val="0014791D"/>
    <w:rsid w:val="00151CD2"/>
    <w:rsid w:val="00154C18"/>
    <w:rsid w:val="001553DC"/>
    <w:rsid w:val="0016538D"/>
    <w:rsid w:val="00170F26"/>
    <w:rsid w:val="00172D84"/>
    <w:rsid w:val="0017500D"/>
    <w:rsid w:val="001801F0"/>
    <w:rsid w:val="00180A6C"/>
    <w:rsid w:val="001957E5"/>
    <w:rsid w:val="001A1637"/>
    <w:rsid w:val="001A5A36"/>
    <w:rsid w:val="001A5CF3"/>
    <w:rsid w:val="001B2227"/>
    <w:rsid w:val="001E0EED"/>
    <w:rsid w:val="001E2672"/>
    <w:rsid w:val="001F4710"/>
    <w:rsid w:val="001F4D09"/>
    <w:rsid w:val="001F64E3"/>
    <w:rsid w:val="001F663C"/>
    <w:rsid w:val="00204E18"/>
    <w:rsid w:val="002064A2"/>
    <w:rsid w:val="00213A46"/>
    <w:rsid w:val="00217AF3"/>
    <w:rsid w:val="0023259D"/>
    <w:rsid w:val="00266744"/>
    <w:rsid w:val="002741CA"/>
    <w:rsid w:val="00275FBB"/>
    <w:rsid w:val="00277943"/>
    <w:rsid w:val="00295BDD"/>
    <w:rsid w:val="002A1D7B"/>
    <w:rsid w:val="002A2453"/>
    <w:rsid w:val="002A2864"/>
    <w:rsid w:val="002A32AA"/>
    <w:rsid w:val="002A42B9"/>
    <w:rsid w:val="002B72BB"/>
    <w:rsid w:val="002C0AB7"/>
    <w:rsid w:val="002D6366"/>
    <w:rsid w:val="002D736A"/>
    <w:rsid w:val="002E15B0"/>
    <w:rsid w:val="002E3C55"/>
    <w:rsid w:val="002E3EA4"/>
    <w:rsid w:val="002E7E54"/>
    <w:rsid w:val="002F13B4"/>
    <w:rsid w:val="002F3CEB"/>
    <w:rsid w:val="003009CC"/>
    <w:rsid w:val="0030210D"/>
    <w:rsid w:val="003064E4"/>
    <w:rsid w:val="00310D93"/>
    <w:rsid w:val="00313661"/>
    <w:rsid w:val="00317145"/>
    <w:rsid w:val="00331D8F"/>
    <w:rsid w:val="00332C49"/>
    <w:rsid w:val="003372F2"/>
    <w:rsid w:val="00350A59"/>
    <w:rsid w:val="00350ADB"/>
    <w:rsid w:val="00352C29"/>
    <w:rsid w:val="00361D67"/>
    <w:rsid w:val="00381F0B"/>
    <w:rsid w:val="00384040"/>
    <w:rsid w:val="00385089"/>
    <w:rsid w:val="0038784A"/>
    <w:rsid w:val="003903B6"/>
    <w:rsid w:val="003921DF"/>
    <w:rsid w:val="00394AE4"/>
    <w:rsid w:val="00397F3D"/>
    <w:rsid w:val="003A317E"/>
    <w:rsid w:val="003B107E"/>
    <w:rsid w:val="003B126C"/>
    <w:rsid w:val="003C06C3"/>
    <w:rsid w:val="003C5F73"/>
    <w:rsid w:val="003D2416"/>
    <w:rsid w:val="003E0B5A"/>
    <w:rsid w:val="003E19CE"/>
    <w:rsid w:val="003E1FB1"/>
    <w:rsid w:val="003E563F"/>
    <w:rsid w:val="003F29FD"/>
    <w:rsid w:val="003F3BFA"/>
    <w:rsid w:val="003F5555"/>
    <w:rsid w:val="003F5EC4"/>
    <w:rsid w:val="00404427"/>
    <w:rsid w:val="004046BB"/>
    <w:rsid w:val="004105B1"/>
    <w:rsid w:val="004473EE"/>
    <w:rsid w:val="00460536"/>
    <w:rsid w:val="00465D20"/>
    <w:rsid w:val="00467ED1"/>
    <w:rsid w:val="0047555F"/>
    <w:rsid w:val="00493059"/>
    <w:rsid w:val="004A0568"/>
    <w:rsid w:val="004A4020"/>
    <w:rsid w:val="004B11F6"/>
    <w:rsid w:val="004B2C55"/>
    <w:rsid w:val="004B62EC"/>
    <w:rsid w:val="004C0069"/>
    <w:rsid w:val="004C5FE8"/>
    <w:rsid w:val="004D088D"/>
    <w:rsid w:val="004D3A66"/>
    <w:rsid w:val="004E489B"/>
    <w:rsid w:val="004E50B6"/>
    <w:rsid w:val="004E56D3"/>
    <w:rsid w:val="004F2826"/>
    <w:rsid w:val="005036C6"/>
    <w:rsid w:val="00504906"/>
    <w:rsid w:val="00520571"/>
    <w:rsid w:val="0052210B"/>
    <w:rsid w:val="00526A55"/>
    <w:rsid w:val="00537589"/>
    <w:rsid w:val="005436DA"/>
    <w:rsid w:val="0055098F"/>
    <w:rsid w:val="005534EB"/>
    <w:rsid w:val="0056097E"/>
    <w:rsid w:val="00562D70"/>
    <w:rsid w:val="00573A1D"/>
    <w:rsid w:val="00573A3F"/>
    <w:rsid w:val="00575227"/>
    <w:rsid w:val="00575A1C"/>
    <w:rsid w:val="00576177"/>
    <w:rsid w:val="00576E65"/>
    <w:rsid w:val="00576EC3"/>
    <w:rsid w:val="00582E63"/>
    <w:rsid w:val="00584697"/>
    <w:rsid w:val="00592C6E"/>
    <w:rsid w:val="005939B9"/>
    <w:rsid w:val="005A1627"/>
    <w:rsid w:val="005A4586"/>
    <w:rsid w:val="005B056D"/>
    <w:rsid w:val="005B6F45"/>
    <w:rsid w:val="005C2430"/>
    <w:rsid w:val="005C35D5"/>
    <w:rsid w:val="005D777A"/>
    <w:rsid w:val="005E0972"/>
    <w:rsid w:val="005E1825"/>
    <w:rsid w:val="005E519C"/>
    <w:rsid w:val="006016A8"/>
    <w:rsid w:val="00621B17"/>
    <w:rsid w:val="0062325A"/>
    <w:rsid w:val="00623D7A"/>
    <w:rsid w:val="006317B8"/>
    <w:rsid w:val="00640C42"/>
    <w:rsid w:val="00653252"/>
    <w:rsid w:val="00653685"/>
    <w:rsid w:val="00656F64"/>
    <w:rsid w:val="00665D7B"/>
    <w:rsid w:val="00673ED5"/>
    <w:rsid w:val="006808A7"/>
    <w:rsid w:val="00683637"/>
    <w:rsid w:val="0069041A"/>
    <w:rsid w:val="00692844"/>
    <w:rsid w:val="00692964"/>
    <w:rsid w:val="0069633C"/>
    <w:rsid w:val="006A1834"/>
    <w:rsid w:val="006A6C22"/>
    <w:rsid w:val="006A74E1"/>
    <w:rsid w:val="006B0A75"/>
    <w:rsid w:val="006C42C4"/>
    <w:rsid w:val="006C4A13"/>
    <w:rsid w:val="006C4C63"/>
    <w:rsid w:val="006D4871"/>
    <w:rsid w:val="006D5114"/>
    <w:rsid w:val="006D7C60"/>
    <w:rsid w:val="006F6DF3"/>
    <w:rsid w:val="00712E03"/>
    <w:rsid w:val="00722AA2"/>
    <w:rsid w:val="0072616E"/>
    <w:rsid w:val="007278D8"/>
    <w:rsid w:val="00735348"/>
    <w:rsid w:val="0073625E"/>
    <w:rsid w:val="00740486"/>
    <w:rsid w:val="00740BFE"/>
    <w:rsid w:val="00742E93"/>
    <w:rsid w:val="00753695"/>
    <w:rsid w:val="00762B87"/>
    <w:rsid w:val="007765B1"/>
    <w:rsid w:val="007B7685"/>
    <w:rsid w:val="007B7CE0"/>
    <w:rsid w:val="007D45D7"/>
    <w:rsid w:val="007D6F1D"/>
    <w:rsid w:val="007E2D66"/>
    <w:rsid w:val="007E305B"/>
    <w:rsid w:val="007E3AA6"/>
    <w:rsid w:val="007E4F74"/>
    <w:rsid w:val="007E6524"/>
    <w:rsid w:val="007F36B3"/>
    <w:rsid w:val="007F3A8E"/>
    <w:rsid w:val="00801C91"/>
    <w:rsid w:val="0080572A"/>
    <w:rsid w:val="00806F01"/>
    <w:rsid w:val="008138D7"/>
    <w:rsid w:val="008138DE"/>
    <w:rsid w:val="00817761"/>
    <w:rsid w:val="00823CC0"/>
    <w:rsid w:val="0083466B"/>
    <w:rsid w:val="00843B49"/>
    <w:rsid w:val="00850C84"/>
    <w:rsid w:val="00857FE7"/>
    <w:rsid w:val="008635D7"/>
    <w:rsid w:val="00865C6B"/>
    <w:rsid w:val="008708B0"/>
    <w:rsid w:val="0087124C"/>
    <w:rsid w:val="0087265E"/>
    <w:rsid w:val="00881497"/>
    <w:rsid w:val="008830CD"/>
    <w:rsid w:val="00896CA6"/>
    <w:rsid w:val="0089710A"/>
    <w:rsid w:val="008973FC"/>
    <w:rsid w:val="008B4E5D"/>
    <w:rsid w:val="008D127B"/>
    <w:rsid w:val="008E0B21"/>
    <w:rsid w:val="008F2F52"/>
    <w:rsid w:val="008F489D"/>
    <w:rsid w:val="008F7A04"/>
    <w:rsid w:val="00906673"/>
    <w:rsid w:val="009138D8"/>
    <w:rsid w:val="00915AE2"/>
    <w:rsid w:val="009316D0"/>
    <w:rsid w:val="00932E1A"/>
    <w:rsid w:val="00936558"/>
    <w:rsid w:val="00946022"/>
    <w:rsid w:val="0094634D"/>
    <w:rsid w:val="00950ADE"/>
    <w:rsid w:val="00951F6A"/>
    <w:rsid w:val="00962E8D"/>
    <w:rsid w:val="00963CDA"/>
    <w:rsid w:val="00965DE0"/>
    <w:rsid w:val="00984551"/>
    <w:rsid w:val="0098782E"/>
    <w:rsid w:val="009911AD"/>
    <w:rsid w:val="009A1FB1"/>
    <w:rsid w:val="009B6327"/>
    <w:rsid w:val="009C0501"/>
    <w:rsid w:val="009C44F9"/>
    <w:rsid w:val="009D2006"/>
    <w:rsid w:val="009D3DCF"/>
    <w:rsid w:val="009F2872"/>
    <w:rsid w:val="00A00E42"/>
    <w:rsid w:val="00A1274B"/>
    <w:rsid w:val="00A16059"/>
    <w:rsid w:val="00A24B5A"/>
    <w:rsid w:val="00A25511"/>
    <w:rsid w:val="00A26FC9"/>
    <w:rsid w:val="00A349DB"/>
    <w:rsid w:val="00A352D7"/>
    <w:rsid w:val="00A3539C"/>
    <w:rsid w:val="00A56C35"/>
    <w:rsid w:val="00A6424D"/>
    <w:rsid w:val="00A648EC"/>
    <w:rsid w:val="00A65480"/>
    <w:rsid w:val="00A732A7"/>
    <w:rsid w:val="00A8146C"/>
    <w:rsid w:val="00A83939"/>
    <w:rsid w:val="00A84DA5"/>
    <w:rsid w:val="00A8679A"/>
    <w:rsid w:val="00A9164B"/>
    <w:rsid w:val="00A9417B"/>
    <w:rsid w:val="00A9544C"/>
    <w:rsid w:val="00A96D7F"/>
    <w:rsid w:val="00AA1D5E"/>
    <w:rsid w:val="00AC286C"/>
    <w:rsid w:val="00AC2951"/>
    <w:rsid w:val="00AC3DB3"/>
    <w:rsid w:val="00AC627D"/>
    <w:rsid w:val="00AE1345"/>
    <w:rsid w:val="00AE273F"/>
    <w:rsid w:val="00AE4279"/>
    <w:rsid w:val="00AE56B1"/>
    <w:rsid w:val="00AE760A"/>
    <w:rsid w:val="00AE7D42"/>
    <w:rsid w:val="00AF6B7C"/>
    <w:rsid w:val="00AF7D6B"/>
    <w:rsid w:val="00B03C4C"/>
    <w:rsid w:val="00B03E39"/>
    <w:rsid w:val="00B150D7"/>
    <w:rsid w:val="00B254A8"/>
    <w:rsid w:val="00B407EC"/>
    <w:rsid w:val="00B413BB"/>
    <w:rsid w:val="00B41CEE"/>
    <w:rsid w:val="00B52533"/>
    <w:rsid w:val="00B53928"/>
    <w:rsid w:val="00B55C5D"/>
    <w:rsid w:val="00B57CFB"/>
    <w:rsid w:val="00B6140A"/>
    <w:rsid w:val="00B61FA3"/>
    <w:rsid w:val="00B628A6"/>
    <w:rsid w:val="00B72EAA"/>
    <w:rsid w:val="00B930F4"/>
    <w:rsid w:val="00B94F93"/>
    <w:rsid w:val="00B97DD4"/>
    <w:rsid w:val="00BA24CE"/>
    <w:rsid w:val="00BA3861"/>
    <w:rsid w:val="00BA6331"/>
    <w:rsid w:val="00BB56F7"/>
    <w:rsid w:val="00BC27BB"/>
    <w:rsid w:val="00BC4550"/>
    <w:rsid w:val="00BC625F"/>
    <w:rsid w:val="00BD0BA6"/>
    <w:rsid w:val="00BD6256"/>
    <w:rsid w:val="00BD6EED"/>
    <w:rsid w:val="00BE0DCD"/>
    <w:rsid w:val="00BE18E5"/>
    <w:rsid w:val="00BE7766"/>
    <w:rsid w:val="00BF1794"/>
    <w:rsid w:val="00BF40F0"/>
    <w:rsid w:val="00C00F4E"/>
    <w:rsid w:val="00C01122"/>
    <w:rsid w:val="00C03DB7"/>
    <w:rsid w:val="00C1206D"/>
    <w:rsid w:val="00C14396"/>
    <w:rsid w:val="00C148AD"/>
    <w:rsid w:val="00C36953"/>
    <w:rsid w:val="00C44DC6"/>
    <w:rsid w:val="00C45FBA"/>
    <w:rsid w:val="00C54ADF"/>
    <w:rsid w:val="00C55DA8"/>
    <w:rsid w:val="00C57B40"/>
    <w:rsid w:val="00C609A8"/>
    <w:rsid w:val="00C70A0F"/>
    <w:rsid w:val="00C94D1E"/>
    <w:rsid w:val="00CA0EB8"/>
    <w:rsid w:val="00CA6D0C"/>
    <w:rsid w:val="00CC7BC3"/>
    <w:rsid w:val="00CF241F"/>
    <w:rsid w:val="00CF5B9A"/>
    <w:rsid w:val="00CF7760"/>
    <w:rsid w:val="00D03AD1"/>
    <w:rsid w:val="00D04642"/>
    <w:rsid w:val="00D0464C"/>
    <w:rsid w:val="00D05853"/>
    <w:rsid w:val="00D1361E"/>
    <w:rsid w:val="00D172EB"/>
    <w:rsid w:val="00D35463"/>
    <w:rsid w:val="00D35470"/>
    <w:rsid w:val="00D37FD7"/>
    <w:rsid w:val="00D4640D"/>
    <w:rsid w:val="00D46966"/>
    <w:rsid w:val="00D47DC1"/>
    <w:rsid w:val="00D569BA"/>
    <w:rsid w:val="00D60451"/>
    <w:rsid w:val="00D6753E"/>
    <w:rsid w:val="00D676F2"/>
    <w:rsid w:val="00D710B5"/>
    <w:rsid w:val="00D826D0"/>
    <w:rsid w:val="00D82D31"/>
    <w:rsid w:val="00D916F0"/>
    <w:rsid w:val="00D94C13"/>
    <w:rsid w:val="00DA22DE"/>
    <w:rsid w:val="00DB6A9B"/>
    <w:rsid w:val="00DC0ED2"/>
    <w:rsid w:val="00DC296D"/>
    <w:rsid w:val="00DC47C7"/>
    <w:rsid w:val="00DC683B"/>
    <w:rsid w:val="00DE2499"/>
    <w:rsid w:val="00DE27CE"/>
    <w:rsid w:val="00DF3E9A"/>
    <w:rsid w:val="00DF742D"/>
    <w:rsid w:val="00E00B5F"/>
    <w:rsid w:val="00E015D2"/>
    <w:rsid w:val="00E03D46"/>
    <w:rsid w:val="00E05F91"/>
    <w:rsid w:val="00E06F3C"/>
    <w:rsid w:val="00E1520B"/>
    <w:rsid w:val="00E430D0"/>
    <w:rsid w:val="00E469E3"/>
    <w:rsid w:val="00E47AA8"/>
    <w:rsid w:val="00E57C40"/>
    <w:rsid w:val="00E635E3"/>
    <w:rsid w:val="00E652A5"/>
    <w:rsid w:val="00E667DC"/>
    <w:rsid w:val="00E66C48"/>
    <w:rsid w:val="00E719A5"/>
    <w:rsid w:val="00E77471"/>
    <w:rsid w:val="00E80594"/>
    <w:rsid w:val="00EB1D85"/>
    <w:rsid w:val="00EB4224"/>
    <w:rsid w:val="00EB5600"/>
    <w:rsid w:val="00EC0689"/>
    <w:rsid w:val="00EE4D44"/>
    <w:rsid w:val="00EF2E00"/>
    <w:rsid w:val="00EF2EC8"/>
    <w:rsid w:val="00EF5DA4"/>
    <w:rsid w:val="00F076A3"/>
    <w:rsid w:val="00F134A1"/>
    <w:rsid w:val="00F13FCA"/>
    <w:rsid w:val="00F23BE5"/>
    <w:rsid w:val="00F30823"/>
    <w:rsid w:val="00F32A9C"/>
    <w:rsid w:val="00F33C01"/>
    <w:rsid w:val="00F349C3"/>
    <w:rsid w:val="00F35BEA"/>
    <w:rsid w:val="00F35F45"/>
    <w:rsid w:val="00F36FFA"/>
    <w:rsid w:val="00F37959"/>
    <w:rsid w:val="00F43BA1"/>
    <w:rsid w:val="00F474B6"/>
    <w:rsid w:val="00F550A2"/>
    <w:rsid w:val="00F64B27"/>
    <w:rsid w:val="00F67D6D"/>
    <w:rsid w:val="00F76E52"/>
    <w:rsid w:val="00F916B1"/>
    <w:rsid w:val="00F92939"/>
    <w:rsid w:val="00F95299"/>
    <w:rsid w:val="00F97B7C"/>
    <w:rsid w:val="00FA5545"/>
    <w:rsid w:val="00FA6485"/>
    <w:rsid w:val="00FB21BD"/>
    <w:rsid w:val="00FC1FAD"/>
    <w:rsid w:val="00FC3339"/>
    <w:rsid w:val="00FD42BF"/>
    <w:rsid w:val="00FF0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7"/>
    <o:shapelayout v:ext="edit">
      <o:idmap v:ext="edit" data="1"/>
    </o:shapelayout>
  </w:shapeDefaults>
  <w:decimalSymbol w:val=","/>
  <w:listSeparator w:val=";"/>
  <w15:docId w15:val="{ADC42483-6BB7-4851-9A0C-437FB2EC8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1274B"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uiPriority w:val="99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uiPriority w:val="99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etprf.ru" TargetMode="External"/><Relationship Id="rId18" Type="http://schemas.openxmlformats.org/officeDocument/2006/relationships/hyperlink" Target="http://www.rt-capital.ru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eader" Target="header3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yperlink" Target="http://www.rt-capital.ru" TargetMode="External"/><Relationship Id="rId25" Type="http://schemas.microsoft.com/office/2011/relationships/people" Target="people.xml"/><Relationship Id="rId2" Type="http://schemas.openxmlformats.org/officeDocument/2006/relationships/numbering" Target="numbering.xml"/><Relationship Id="rId16" Type="http://schemas.openxmlformats.org/officeDocument/2006/relationships/hyperlink" Target="http://www.etprf.ru" TargetMode="External"/><Relationship Id="rId20" Type="http://schemas.openxmlformats.org/officeDocument/2006/relationships/hyperlink" Target="http://&#1054;&#1088;&#1075;&#1072;&#1085;&#1080;&#1079;&#1072;&#1090;&#1086;&#1088;&#1072;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www.etprf.ru" TargetMode="External"/><Relationship Id="rId23" Type="http://schemas.openxmlformats.org/officeDocument/2006/relationships/hyperlink" Target="consultantplus://offline/main?base=PAP;n=18076;fld=134;dst=100017" TargetMode="External"/><Relationship Id="rId10" Type="http://schemas.openxmlformats.org/officeDocument/2006/relationships/hyperlink" Target="http://www.rt-capital.ru" TargetMode="External"/><Relationship Id="rId19" Type="http://schemas.openxmlformats.org/officeDocument/2006/relationships/hyperlink" Target="consultantplus://offline/ref=55ED6F85058F708AD83FA81151F20FF5FE2BBF7E496FFC16264A9740E8F64F654AB992E1A5968869y432L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etprf.ru" TargetMode="External"/><Relationship Id="rId22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806A0C-C411-4B2F-8B9B-F7E833644F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28</Pages>
  <Words>12038</Words>
  <Characters>68617</Characters>
  <Application>Microsoft Office Word</Application>
  <DocSecurity>4</DocSecurity>
  <Lines>571</Lines>
  <Paragraphs>160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Хизев</dc:creator>
  <cp:lastModifiedBy>Краснощёк Светлана Александровна</cp:lastModifiedBy>
  <cp:revision>2</cp:revision>
  <cp:lastPrinted>2020-06-17T08:29:00Z</cp:lastPrinted>
  <dcterms:created xsi:type="dcterms:W3CDTF">2021-06-23T14:34:00Z</dcterms:created>
  <dcterms:modified xsi:type="dcterms:W3CDTF">2021-06-23T14:34:00Z</dcterms:modified>
</cp:coreProperties>
</file>