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5191E8BF" w:rsidR="00404427" w:rsidRPr="00404427" w:rsidRDefault="00AF79F5"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2AFC2326" w:rsidR="00404427" w:rsidRDefault="005563C3"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Управляющий</w:t>
      </w:r>
      <w:r w:rsidR="00AF79F5">
        <w:rPr>
          <w:rFonts w:ascii="Times New Roman" w:hAnsi="Times New Roman" w:cs="Times New Roman"/>
          <w:b/>
          <w:sz w:val="24"/>
          <w:szCs w:val="24"/>
        </w:rPr>
        <w:t xml:space="preserve"> директор </w:t>
      </w:r>
    </w:p>
    <w:p w14:paraId="65B7E014" w14:textId="7C24C5B8" w:rsidR="00AF79F5" w:rsidRDefault="00AF79F5"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w:t>
      </w:r>
      <w:r w:rsidR="005563C3">
        <w:rPr>
          <w:rFonts w:ascii="Times New Roman" w:hAnsi="Times New Roman" w:cs="Times New Roman"/>
          <w:b/>
          <w:sz w:val="24"/>
          <w:szCs w:val="24"/>
        </w:rPr>
        <w:t xml:space="preserve"> ААК</w:t>
      </w:r>
      <w:r>
        <w:rPr>
          <w:rFonts w:ascii="Times New Roman" w:hAnsi="Times New Roman" w:cs="Times New Roman"/>
          <w:b/>
          <w:sz w:val="24"/>
          <w:szCs w:val="24"/>
        </w:rPr>
        <w:t xml:space="preserve"> «</w:t>
      </w:r>
      <w:r w:rsidR="005563C3">
        <w:rPr>
          <w:rFonts w:ascii="Times New Roman" w:hAnsi="Times New Roman" w:cs="Times New Roman"/>
          <w:b/>
          <w:sz w:val="24"/>
          <w:szCs w:val="24"/>
        </w:rPr>
        <w:t>ПРОГРЕСС</w:t>
      </w:r>
      <w:r>
        <w:rPr>
          <w:rFonts w:ascii="Times New Roman" w:hAnsi="Times New Roman" w:cs="Times New Roman"/>
          <w:b/>
          <w:sz w:val="24"/>
          <w:szCs w:val="24"/>
        </w:rPr>
        <w:t>»</w:t>
      </w:r>
    </w:p>
    <w:p w14:paraId="0FA54A8F" w14:textId="532A128F" w:rsidR="00AF79F5" w:rsidRDefault="00AF79F5" w:rsidP="00313661">
      <w:pPr>
        <w:spacing w:after="0" w:line="240" w:lineRule="auto"/>
        <w:ind w:left="5387"/>
        <w:rPr>
          <w:rFonts w:ascii="Times New Roman" w:hAnsi="Times New Roman" w:cs="Times New Roman"/>
          <w:b/>
          <w:sz w:val="24"/>
          <w:szCs w:val="24"/>
        </w:rPr>
      </w:pPr>
    </w:p>
    <w:p w14:paraId="75359D85" w14:textId="77777777" w:rsidR="00404427" w:rsidRPr="00404427" w:rsidRDefault="00404427" w:rsidP="00313661">
      <w:pPr>
        <w:spacing w:after="0" w:line="240" w:lineRule="auto"/>
        <w:ind w:left="5387"/>
        <w:rPr>
          <w:rFonts w:ascii="Times New Roman" w:hAnsi="Times New Roman" w:cs="Times New Roman"/>
          <w:b/>
          <w:sz w:val="24"/>
          <w:szCs w:val="24"/>
        </w:rPr>
      </w:pPr>
    </w:p>
    <w:p w14:paraId="24E8DFFE" w14:textId="0D7BA7F2" w:rsidR="00404427" w:rsidRPr="00404427" w:rsidRDefault="00AF79F5"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 </w:t>
      </w:r>
      <w:r w:rsidR="005563C3">
        <w:rPr>
          <w:rFonts w:ascii="Times New Roman" w:hAnsi="Times New Roman" w:cs="Times New Roman"/>
          <w:b/>
          <w:sz w:val="24"/>
          <w:szCs w:val="24"/>
        </w:rPr>
        <w:t>Ю.П. Денисенко</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130D267D"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8254A6">
        <w:rPr>
          <w:rFonts w:ascii="Times New Roman" w:hAnsi="Times New Roman" w:cs="Times New Roman"/>
          <w:b/>
          <w:sz w:val="24"/>
          <w:szCs w:val="24"/>
        </w:rPr>
        <w:t>«___» ____________ 2021</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650745F8" w:rsidR="00404427" w:rsidRDefault="00404427" w:rsidP="00404427">
      <w:pPr>
        <w:spacing w:after="0" w:line="240" w:lineRule="auto"/>
        <w:rPr>
          <w:rFonts w:ascii="Times New Roman" w:hAnsi="Times New Roman" w:cs="Times New Roman"/>
          <w:color w:val="7030A0"/>
          <w:sz w:val="24"/>
          <w:szCs w:val="24"/>
        </w:rPr>
      </w:pPr>
    </w:p>
    <w:p w14:paraId="631423C4" w14:textId="16AD0CE4" w:rsidR="00AF79F5" w:rsidRDefault="00AF79F5" w:rsidP="00404427">
      <w:pPr>
        <w:spacing w:after="0" w:line="240" w:lineRule="auto"/>
        <w:rPr>
          <w:rFonts w:ascii="Times New Roman" w:hAnsi="Times New Roman" w:cs="Times New Roman"/>
          <w:color w:val="7030A0"/>
          <w:sz w:val="24"/>
          <w:szCs w:val="24"/>
        </w:rPr>
      </w:pPr>
    </w:p>
    <w:p w14:paraId="07D455E2" w14:textId="77777777" w:rsidR="00AF79F5" w:rsidRDefault="00AF79F5"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272361A0" w14:textId="45D8390C" w:rsidR="00404427" w:rsidRPr="001244AB" w:rsidRDefault="00404427" w:rsidP="001244AB">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 имущества, находящ</w:t>
      </w:r>
      <w:r w:rsidR="00AF79F5">
        <w:rPr>
          <w:rFonts w:ascii="Times New Roman" w:hAnsi="Times New Roman" w:cs="Times New Roman"/>
          <w:b/>
          <w:sz w:val="32"/>
          <w:szCs w:val="32"/>
        </w:rPr>
        <w:t>его</w:t>
      </w:r>
      <w:r w:rsidRPr="00404427">
        <w:rPr>
          <w:rFonts w:ascii="Times New Roman" w:hAnsi="Times New Roman" w:cs="Times New Roman"/>
          <w:b/>
          <w:sz w:val="32"/>
          <w:szCs w:val="32"/>
        </w:rPr>
        <w:t>ся в собственности</w:t>
      </w:r>
      <w:r w:rsidR="00AF79F5">
        <w:rPr>
          <w:rFonts w:ascii="Times New Roman" w:hAnsi="Times New Roman" w:cs="Times New Roman"/>
          <w:b/>
          <w:sz w:val="32"/>
          <w:szCs w:val="32"/>
        </w:rPr>
        <w:t xml:space="preserve"> </w:t>
      </w:r>
      <w:r w:rsidR="005563C3" w:rsidRPr="005563C3">
        <w:rPr>
          <w:rFonts w:ascii="Times New Roman" w:hAnsi="Times New Roman" w:cs="Times New Roman"/>
          <w:b/>
          <w:sz w:val="32"/>
          <w:szCs w:val="32"/>
        </w:rPr>
        <w:t>акционерного общества «Арсеньевская авиационная компания «Прогресс</w:t>
      </w:r>
      <w:r w:rsidR="00454CA8">
        <w:rPr>
          <w:rFonts w:ascii="Times New Roman" w:hAnsi="Times New Roman" w:cs="Times New Roman"/>
          <w:b/>
          <w:sz w:val="32"/>
          <w:szCs w:val="32"/>
        </w:rPr>
        <w:t>»</w:t>
      </w:r>
      <w:r w:rsidR="004C0F06">
        <w:rPr>
          <w:rFonts w:ascii="Times New Roman" w:hAnsi="Times New Roman" w:cs="Times New Roman"/>
          <w:b/>
          <w:sz w:val="32"/>
          <w:szCs w:val="32"/>
        </w:rPr>
        <w:t xml:space="preserve"> им. Н.И. Сазыкина» (</w:t>
      </w:r>
      <w:r w:rsidR="005563C3" w:rsidRPr="005563C3">
        <w:rPr>
          <w:rFonts w:ascii="Times New Roman" w:hAnsi="Times New Roman" w:cs="Times New Roman"/>
          <w:b/>
          <w:sz w:val="32"/>
          <w:szCs w:val="32"/>
        </w:rPr>
        <w:t>АО ААК «ПРОГРЕСС»)</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EF646A" w:rsidR="00D46966" w:rsidRDefault="00D46966" w:rsidP="00404427">
      <w:pPr>
        <w:spacing w:after="0" w:line="240" w:lineRule="auto"/>
        <w:rPr>
          <w:rFonts w:ascii="Times New Roman" w:hAnsi="Times New Roman" w:cs="Times New Roman"/>
          <w:sz w:val="24"/>
          <w:szCs w:val="24"/>
        </w:rPr>
      </w:pPr>
    </w:p>
    <w:p w14:paraId="35EC21E2" w14:textId="3EDC99D1" w:rsidR="00AF79F5" w:rsidRDefault="00AF79F5" w:rsidP="00404427">
      <w:pPr>
        <w:spacing w:after="0" w:line="240" w:lineRule="auto"/>
        <w:rPr>
          <w:rFonts w:ascii="Times New Roman" w:hAnsi="Times New Roman" w:cs="Times New Roman"/>
          <w:sz w:val="24"/>
          <w:szCs w:val="24"/>
        </w:rPr>
      </w:pPr>
    </w:p>
    <w:p w14:paraId="3005C20A" w14:textId="67F1CEAD" w:rsidR="00AF79F5" w:rsidRDefault="00AF79F5"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1CABAB25" w:rsidR="00404427" w:rsidRDefault="008254A6"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2021</w:t>
      </w:r>
      <w:r w:rsidR="00404427"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0"/>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1311520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AF79F5">
        <w:rPr>
          <w:rFonts w:ascii="Times New Roman" w:hAnsi="Times New Roman" w:cs="Times New Roman"/>
          <w:color w:val="000000"/>
          <w:spacing w:val="-10"/>
          <w:sz w:val="24"/>
          <w:szCs w:val="24"/>
        </w:rPr>
        <w:t>акционерного общества «</w:t>
      </w:r>
      <w:r w:rsidR="005563C3" w:rsidRPr="005563C3">
        <w:rPr>
          <w:rFonts w:ascii="Times New Roman" w:hAnsi="Times New Roman" w:cs="Times New Roman"/>
          <w:color w:val="000000"/>
          <w:spacing w:val="-10"/>
          <w:sz w:val="24"/>
          <w:szCs w:val="24"/>
        </w:rPr>
        <w:t>Арсеньевская авиационная компания «Прогресс</w:t>
      </w:r>
      <w:r w:rsidR="00454CA8">
        <w:rPr>
          <w:rFonts w:ascii="Times New Roman" w:hAnsi="Times New Roman" w:cs="Times New Roman"/>
          <w:color w:val="000000"/>
          <w:spacing w:val="-10"/>
          <w:sz w:val="24"/>
          <w:szCs w:val="24"/>
        </w:rPr>
        <w:t>»</w:t>
      </w:r>
      <w:r w:rsidR="005563C3" w:rsidRPr="005563C3">
        <w:rPr>
          <w:rFonts w:ascii="Times New Roman" w:hAnsi="Times New Roman" w:cs="Times New Roman"/>
          <w:color w:val="000000"/>
          <w:spacing w:val="-10"/>
          <w:sz w:val="24"/>
          <w:szCs w:val="24"/>
        </w:rPr>
        <w:t xml:space="preserve"> им. Н.И. Сазыкина</w:t>
      </w:r>
      <w:r w:rsidR="00AF79F5">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416EA2DC"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AF79F5">
        <w:rPr>
          <w:rFonts w:ascii="Times New Roman" w:hAnsi="Times New Roman" w:cs="Times New Roman"/>
          <w:color w:val="000000"/>
          <w:spacing w:val="-10"/>
          <w:sz w:val="24"/>
          <w:szCs w:val="24"/>
        </w:rPr>
        <w:t>акционерное общество «</w:t>
      </w:r>
      <w:r w:rsidR="005563C3" w:rsidRPr="005563C3">
        <w:rPr>
          <w:rFonts w:ascii="Times New Roman" w:hAnsi="Times New Roman" w:cs="Times New Roman"/>
          <w:color w:val="000000"/>
          <w:spacing w:val="-10"/>
          <w:sz w:val="24"/>
          <w:szCs w:val="24"/>
        </w:rPr>
        <w:t>Арсеньевская авиационная компания «Прогресс</w:t>
      </w:r>
      <w:r w:rsidR="00454CA8">
        <w:rPr>
          <w:rFonts w:ascii="Times New Roman" w:hAnsi="Times New Roman" w:cs="Times New Roman"/>
          <w:color w:val="000000"/>
          <w:spacing w:val="-10"/>
          <w:sz w:val="24"/>
          <w:szCs w:val="24"/>
        </w:rPr>
        <w:t>»</w:t>
      </w:r>
      <w:r w:rsidR="005563C3" w:rsidRPr="005563C3">
        <w:rPr>
          <w:rFonts w:ascii="Times New Roman" w:hAnsi="Times New Roman" w:cs="Times New Roman"/>
          <w:color w:val="000000"/>
          <w:spacing w:val="-10"/>
          <w:sz w:val="24"/>
          <w:szCs w:val="24"/>
        </w:rPr>
        <w:t xml:space="preserve"> им. Н.И. Сазыкина</w:t>
      </w:r>
      <w:r w:rsidR="00AF79F5">
        <w:rPr>
          <w:rFonts w:ascii="Times New Roman" w:hAnsi="Times New Roman" w:cs="Times New Roman"/>
          <w:color w:val="000000"/>
          <w:spacing w:val="-10"/>
          <w:sz w:val="24"/>
          <w:szCs w:val="24"/>
        </w:rPr>
        <w:t xml:space="preserve">» (АО </w:t>
      </w:r>
      <w:r w:rsidR="005563C3">
        <w:rPr>
          <w:rFonts w:ascii="Times New Roman" w:hAnsi="Times New Roman" w:cs="Times New Roman"/>
          <w:color w:val="000000"/>
          <w:spacing w:val="-10"/>
          <w:sz w:val="24"/>
          <w:szCs w:val="24"/>
        </w:rPr>
        <w:t xml:space="preserve">ААК </w:t>
      </w:r>
      <w:r w:rsidR="00AF79F5">
        <w:rPr>
          <w:rFonts w:ascii="Times New Roman" w:hAnsi="Times New Roman" w:cs="Times New Roman"/>
          <w:color w:val="000000"/>
          <w:spacing w:val="-10"/>
          <w:sz w:val="24"/>
          <w:szCs w:val="24"/>
        </w:rPr>
        <w:t>«</w:t>
      </w:r>
      <w:r w:rsidR="005563C3">
        <w:rPr>
          <w:rFonts w:ascii="Times New Roman" w:hAnsi="Times New Roman" w:cs="Times New Roman"/>
          <w:color w:val="000000"/>
          <w:spacing w:val="-10"/>
          <w:sz w:val="24"/>
          <w:szCs w:val="24"/>
        </w:rPr>
        <w:t>ПРОГРЕСС</w:t>
      </w:r>
      <w:r w:rsidR="00AF79F5">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1507FEB4"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AF79F5">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1"/>
      <w:bookmarkEnd w:id="2"/>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5" w:name="Адрес_помещ"/>
      <w:bookmarkEnd w:id="5"/>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6" w:name="_Toc230144033"/>
      <w:bookmarkEnd w:id="3"/>
      <w:bookmarkEnd w:id="4"/>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3254F4A3" w:rsidR="00404427" w:rsidRPr="00DC296D" w:rsidRDefault="00AF79F5" w:rsidP="00AF79F5">
      <w:pPr>
        <w:pStyle w:val="ConsPlusNormal"/>
        <w:ind w:firstLine="709"/>
        <w:contextualSpacing/>
        <w:jc w:val="both"/>
        <w:rPr>
          <w:rFonts w:ascii="Times New Roman" w:hAnsi="Times New Roman" w:cs="Times New Roman"/>
          <w:color w:val="000000"/>
          <w:spacing w:val="-10"/>
          <w:sz w:val="24"/>
          <w:szCs w:val="24"/>
        </w:rPr>
      </w:pPr>
      <w:r w:rsidRPr="00AF79F5">
        <w:rPr>
          <w:rFonts w:ascii="Times New Roman" w:hAnsi="Times New Roman" w:cs="Times New Roman"/>
          <w:color w:val="000000"/>
          <w:spacing w:val="-10"/>
          <w:sz w:val="24"/>
          <w:szCs w:val="24"/>
        </w:rPr>
        <w:t xml:space="preserve">недвижимое имущество, находящееся в собственности АО </w:t>
      </w:r>
      <w:r w:rsidR="00B67E3D">
        <w:rPr>
          <w:rFonts w:ascii="Times New Roman" w:hAnsi="Times New Roman" w:cs="Times New Roman"/>
          <w:color w:val="000000"/>
          <w:spacing w:val="-10"/>
          <w:sz w:val="24"/>
          <w:szCs w:val="24"/>
        </w:rPr>
        <w:t xml:space="preserve">ААК </w:t>
      </w:r>
      <w:r w:rsidRPr="00AF79F5">
        <w:rPr>
          <w:rFonts w:ascii="Times New Roman" w:hAnsi="Times New Roman" w:cs="Times New Roman"/>
          <w:color w:val="000000"/>
          <w:spacing w:val="-10"/>
          <w:sz w:val="24"/>
          <w:szCs w:val="24"/>
        </w:rPr>
        <w:t>«</w:t>
      </w:r>
      <w:r w:rsidR="00B67E3D">
        <w:rPr>
          <w:rFonts w:ascii="Times New Roman" w:hAnsi="Times New Roman" w:cs="Times New Roman"/>
          <w:color w:val="000000"/>
          <w:spacing w:val="-10"/>
          <w:sz w:val="24"/>
          <w:szCs w:val="24"/>
        </w:rPr>
        <w:t>ПРОГРЕСС</w:t>
      </w:r>
      <w:r w:rsidRPr="00AF79F5">
        <w:rPr>
          <w:rFonts w:ascii="Times New Roman" w:hAnsi="Times New Roman" w:cs="Times New Roman"/>
          <w:color w:val="000000"/>
          <w:spacing w:val="-10"/>
          <w:sz w:val="24"/>
          <w:szCs w:val="24"/>
        </w:rPr>
        <w:t>»</w:t>
      </w:r>
      <w:r w:rsidR="002B72BB" w:rsidRPr="00AF79F5">
        <w:rPr>
          <w:rFonts w:ascii="Times New Roman" w:hAnsi="Times New Roman" w:cs="Times New Roman"/>
          <w:color w:val="000000"/>
          <w:spacing w:val="-10"/>
          <w:sz w:val="24"/>
          <w:szCs w:val="24"/>
        </w:rPr>
        <w:t>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7CE4B98C" w14:textId="77777777" w:rsidR="00AF79F5" w:rsidRPr="00404427" w:rsidRDefault="00AF79F5" w:rsidP="00AF79F5">
      <w:pPr>
        <w:spacing w:after="0" w:line="240" w:lineRule="auto"/>
        <w:ind w:right="-142" w:firstLine="567"/>
        <w:jc w:val="both"/>
        <w:rPr>
          <w:rFonts w:ascii="Times New Roman" w:hAnsi="Times New Roman" w:cs="Times New Roman"/>
          <w:color w:val="000000"/>
          <w:sz w:val="24"/>
          <w:szCs w:val="24"/>
        </w:rPr>
      </w:pPr>
    </w:p>
    <w:p w14:paraId="6DAF3681" w14:textId="77777777" w:rsidR="00AF79F5" w:rsidRPr="00AF79F5" w:rsidRDefault="00AF79F5" w:rsidP="00AF79F5">
      <w:pPr>
        <w:spacing w:after="0" w:line="240" w:lineRule="auto"/>
        <w:ind w:firstLine="709"/>
        <w:contextualSpacing/>
        <w:jc w:val="both"/>
        <w:rPr>
          <w:rFonts w:ascii="Times New Roman" w:hAnsi="Times New Roman" w:cs="Times New Roman"/>
          <w:b/>
          <w:color w:val="000000"/>
          <w:spacing w:val="-10"/>
          <w:sz w:val="24"/>
          <w:szCs w:val="24"/>
        </w:rPr>
      </w:pPr>
      <w:r w:rsidRPr="00AF79F5">
        <w:rPr>
          <w:rFonts w:ascii="Times New Roman" w:hAnsi="Times New Roman" w:cs="Times New Roman"/>
          <w:b/>
          <w:color w:val="000000"/>
          <w:spacing w:val="-10"/>
          <w:sz w:val="24"/>
          <w:szCs w:val="24"/>
        </w:rPr>
        <w:t>Лот №1:</w:t>
      </w:r>
    </w:p>
    <w:p w14:paraId="02E65EBB" w14:textId="77777777" w:rsidR="00B67E3D" w:rsidRPr="00B67E3D" w:rsidRDefault="00B67E3D" w:rsidP="00B67E3D">
      <w:pPr>
        <w:spacing w:after="0" w:line="240" w:lineRule="auto"/>
        <w:ind w:firstLine="709"/>
        <w:contextualSpacing/>
        <w:jc w:val="both"/>
        <w:rPr>
          <w:rFonts w:ascii="Times New Roman" w:hAnsi="Times New Roman" w:cs="Times New Roman"/>
          <w:color w:val="000000"/>
          <w:spacing w:val="-10"/>
          <w:sz w:val="24"/>
          <w:szCs w:val="24"/>
        </w:rPr>
      </w:pPr>
      <w:r w:rsidRPr="00B67E3D">
        <w:rPr>
          <w:rFonts w:ascii="Times New Roman" w:hAnsi="Times New Roman" w:cs="Times New Roman"/>
          <w:b/>
          <w:color w:val="000000"/>
          <w:spacing w:val="-10"/>
          <w:sz w:val="24"/>
          <w:szCs w:val="24"/>
        </w:rPr>
        <w:t>Земельный участок.</w:t>
      </w:r>
      <w:r w:rsidRPr="00B67E3D">
        <w:rPr>
          <w:rFonts w:ascii="Times New Roman" w:hAnsi="Times New Roman" w:cs="Times New Roman"/>
          <w:color w:val="000000"/>
          <w:spacing w:val="-10"/>
          <w:sz w:val="24"/>
          <w:szCs w:val="24"/>
        </w:rPr>
        <w:t xml:space="preserve"> 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Назначение: под нежилое здание дальней приводной радиостанции с. Пухово и прилегающую территорию.</w:t>
      </w:r>
    </w:p>
    <w:p w14:paraId="5ACCDD4F" w14:textId="77777777" w:rsidR="00B67E3D" w:rsidRPr="00B67E3D" w:rsidRDefault="00B67E3D" w:rsidP="00B67E3D">
      <w:pPr>
        <w:spacing w:after="0" w:line="240" w:lineRule="auto"/>
        <w:ind w:firstLine="709"/>
        <w:contextualSpacing/>
        <w:jc w:val="both"/>
        <w:rPr>
          <w:rFonts w:ascii="Times New Roman" w:hAnsi="Times New Roman" w:cs="Times New Roman"/>
          <w:color w:val="000000"/>
          <w:spacing w:val="-10"/>
          <w:sz w:val="24"/>
          <w:szCs w:val="24"/>
        </w:rPr>
      </w:pPr>
      <w:r w:rsidRPr="00B67E3D">
        <w:rPr>
          <w:rFonts w:ascii="Times New Roman" w:hAnsi="Times New Roman" w:cs="Times New Roman"/>
          <w:color w:val="000000"/>
          <w:spacing w:val="-10"/>
          <w:sz w:val="24"/>
          <w:szCs w:val="24"/>
        </w:rPr>
        <w:t>Площадь: 12914 кв.м.</w:t>
      </w:r>
    </w:p>
    <w:p w14:paraId="00531472" w14:textId="77777777" w:rsidR="00B67E3D" w:rsidRPr="00B67E3D" w:rsidRDefault="00B67E3D" w:rsidP="00B67E3D">
      <w:pPr>
        <w:spacing w:after="0" w:line="240" w:lineRule="auto"/>
        <w:ind w:firstLine="709"/>
        <w:contextualSpacing/>
        <w:jc w:val="both"/>
        <w:rPr>
          <w:rFonts w:ascii="Times New Roman" w:hAnsi="Times New Roman" w:cs="Times New Roman"/>
          <w:color w:val="000000"/>
          <w:spacing w:val="-10"/>
          <w:sz w:val="24"/>
          <w:szCs w:val="24"/>
        </w:rPr>
      </w:pPr>
      <w:r w:rsidRPr="00B67E3D">
        <w:rPr>
          <w:rFonts w:ascii="Times New Roman" w:hAnsi="Times New Roman" w:cs="Times New Roman"/>
          <w:color w:val="000000"/>
          <w:spacing w:val="-10"/>
          <w:sz w:val="24"/>
          <w:szCs w:val="24"/>
        </w:rPr>
        <w:t>Адрес: установлено относительно ориентира, расположенного за пределами участка. Ориентир центр железнодорожного моста через реку Арсеньевка. Участок находится примерно в 2,2 км от ориентира по направлению на юго-запад. Почтовый адрес ориентира: край Приморский, р-н Анучинский.</w:t>
      </w:r>
    </w:p>
    <w:p w14:paraId="0E43FD62" w14:textId="77777777" w:rsidR="00B67E3D" w:rsidRPr="00B67E3D" w:rsidRDefault="00B67E3D" w:rsidP="00B67E3D">
      <w:pPr>
        <w:spacing w:after="0" w:line="240" w:lineRule="auto"/>
        <w:ind w:firstLine="709"/>
        <w:contextualSpacing/>
        <w:jc w:val="both"/>
        <w:rPr>
          <w:rFonts w:ascii="Times New Roman" w:hAnsi="Times New Roman" w:cs="Times New Roman"/>
          <w:color w:val="000000"/>
          <w:spacing w:val="-10"/>
          <w:sz w:val="24"/>
          <w:szCs w:val="24"/>
        </w:rPr>
      </w:pPr>
      <w:r w:rsidRPr="00B67E3D">
        <w:rPr>
          <w:rFonts w:ascii="Times New Roman" w:hAnsi="Times New Roman" w:cs="Times New Roman"/>
          <w:color w:val="000000"/>
          <w:spacing w:val="-10"/>
          <w:sz w:val="24"/>
          <w:szCs w:val="24"/>
        </w:rPr>
        <w:t>Кадастровый номер: 25:01:020501:50.</w:t>
      </w:r>
    </w:p>
    <w:p w14:paraId="615C5345" w14:textId="77777777" w:rsidR="00B67E3D" w:rsidRPr="00B67E3D" w:rsidRDefault="00B67E3D" w:rsidP="00B67E3D">
      <w:pPr>
        <w:spacing w:after="0" w:line="240" w:lineRule="auto"/>
        <w:ind w:firstLine="709"/>
        <w:contextualSpacing/>
        <w:jc w:val="both"/>
        <w:rPr>
          <w:rFonts w:ascii="Times New Roman" w:hAnsi="Times New Roman" w:cs="Times New Roman"/>
          <w:color w:val="000000"/>
          <w:spacing w:val="-10"/>
          <w:sz w:val="24"/>
          <w:szCs w:val="24"/>
        </w:rPr>
      </w:pPr>
      <w:r w:rsidRPr="00B67E3D">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1A418AB4" w14:textId="2DF36EE4" w:rsidR="002156FD" w:rsidRPr="00B67E3D" w:rsidRDefault="00B67E3D" w:rsidP="00B67E3D">
      <w:pPr>
        <w:spacing w:after="0" w:line="240" w:lineRule="auto"/>
        <w:ind w:firstLine="709"/>
        <w:contextualSpacing/>
        <w:jc w:val="both"/>
        <w:rPr>
          <w:rFonts w:ascii="Times New Roman" w:hAnsi="Times New Roman" w:cs="Times New Roman"/>
          <w:color w:val="000000"/>
          <w:spacing w:val="-10"/>
          <w:sz w:val="24"/>
          <w:szCs w:val="24"/>
        </w:rPr>
      </w:pPr>
      <w:r w:rsidRPr="00B67E3D">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03.03.20г. №25/003/003/2020-806.</w:t>
      </w:r>
    </w:p>
    <w:p w14:paraId="41BDDA06" w14:textId="6B0F434D" w:rsidR="002156FD" w:rsidRPr="002156FD" w:rsidRDefault="001244AB" w:rsidP="002156FD">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первоначального предложения (Начальная (стартовая) цена Имущества):</w:t>
      </w:r>
      <w:r w:rsidRPr="001244AB">
        <w:rPr>
          <w:rFonts w:ascii="Times New Roman" w:hAnsi="Times New Roman" w:cs="Times New Roman"/>
          <w:color w:val="000000"/>
          <w:spacing w:val="-10"/>
          <w:sz w:val="24"/>
          <w:szCs w:val="24"/>
        </w:rPr>
        <w:t xml:space="preserve"> </w:t>
      </w:r>
      <w:r w:rsidR="00B67E3D" w:rsidRPr="00B67E3D">
        <w:rPr>
          <w:rFonts w:ascii="Times New Roman" w:hAnsi="Times New Roman" w:cs="Times New Roman"/>
          <w:color w:val="000000"/>
          <w:spacing w:val="-10"/>
          <w:sz w:val="24"/>
          <w:szCs w:val="24"/>
        </w:rPr>
        <w:t>1 221 000 (один миллион двести двадцать одна тысяча) рублей</w:t>
      </w:r>
      <w:r w:rsidR="00B67E3D">
        <w:rPr>
          <w:rFonts w:ascii="Times New Roman" w:hAnsi="Times New Roman" w:cs="Times New Roman"/>
          <w:color w:val="000000"/>
          <w:spacing w:val="-10"/>
          <w:sz w:val="24"/>
          <w:szCs w:val="24"/>
        </w:rPr>
        <w:t xml:space="preserve"> 00 копеек</w:t>
      </w:r>
      <w:r w:rsidR="00B67E3D" w:rsidRPr="00B67E3D">
        <w:rPr>
          <w:rFonts w:ascii="Times New Roman" w:hAnsi="Times New Roman" w:cs="Times New Roman"/>
          <w:color w:val="000000"/>
          <w:spacing w:val="-10"/>
          <w:sz w:val="24"/>
          <w:szCs w:val="24"/>
        </w:rPr>
        <w:t xml:space="preserve"> </w:t>
      </w:r>
      <w:r w:rsidR="002156FD" w:rsidRPr="002156FD">
        <w:rPr>
          <w:rFonts w:ascii="Times New Roman" w:hAnsi="Times New Roman" w:cs="Times New Roman"/>
          <w:color w:val="000000"/>
          <w:spacing w:val="-10"/>
          <w:sz w:val="24"/>
          <w:szCs w:val="24"/>
        </w:rPr>
        <w:t>(НДС</w:t>
      </w:r>
      <w:r w:rsidR="00B67E3D">
        <w:rPr>
          <w:rFonts w:ascii="Times New Roman" w:hAnsi="Times New Roman" w:cs="Times New Roman"/>
          <w:color w:val="000000"/>
          <w:spacing w:val="-10"/>
          <w:sz w:val="24"/>
          <w:szCs w:val="24"/>
        </w:rPr>
        <w:t xml:space="preserve"> не облагается</w:t>
      </w:r>
      <w:r w:rsidR="002156FD" w:rsidRPr="002156FD">
        <w:rPr>
          <w:rFonts w:ascii="Times New Roman" w:hAnsi="Times New Roman" w:cs="Times New Roman"/>
          <w:color w:val="000000"/>
          <w:spacing w:val="-10"/>
          <w:sz w:val="24"/>
          <w:szCs w:val="24"/>
        </w:rPr>
        <w:t>).</w:t>
      </w:r>
    </w:p>
    <w:p w14:paraId="2B61E26F" w14:textId="3ABEA59B" w:rsidR="002156FD" w:rsidRPr="002156FD" w:rsidRDefault="002156FD" w:rsidP="002156FD">
      <w:pPr>
        <w:spacing w:after="0" w:line="240" w:lineRule="auto"/>
        <w:ind w:firstLine="709"/>
        <w:contextualSpacing/>
        <w:jc w:val="both"/>
        <w:rPr>
          <w:rFonts w:ascii="Times New Roman" w:hAnsi="Times New Roman" w:cs="Times New Roman"/>
          <w:color w:val="000000"/>
          <w:spacing w:val="-10"/>
          <w:sz w:val="24"/>
          <w:szCs w:val="24"/>
        </w:rPr>
      </w:pPr>
      <w:r w:rsidRPr="002156FD">
        <w:rPr>
          <w:rFonts w:ascii="Times New Roman" w:hAnsi="Times New Roman" w:cs="Times New Roman"/>
          <w:b/>
          <w:color w:val="000000"/>
          <w:spacing w:val="-10"/>
          <w:sz w:val="24"/>
          <w:szCs w:val="24"/>
        </w:rPr>
        <w:t xml:space="preserve">Величина снижения цены первоначального предложения («шаг понижения»): </w:t>
      </w:r>
      <w:r w:rsidR="00CA6C07">
        <w:rPr>
          <w:rFonts w:ascii="Times New Roman" w:hAnsi="Times New Roman" w:cs="Times New Roman"/>
          <w:color w:val="000000"/>
          <w:spacing w:val="-10"/>
          <w:sz w:val="24"/>
          <w:szCs w:val="24"/>
        </w:rPr>
        <w:t>122 100</w:t>
      </w:r>
      <w:r w:rsidRPr="002156FD">
        <w:rPr>
          <w:rFonts w:ascii="Times New Roman" w:hAnsi="Times New Roman" w:cs="Times New Roman"/>
          <w:color w:val="000000"/>
          <w:spacing w:val="-10"/>
          <w:sz w:val="24"/>
          <w:szCs w:val="24"/>
        </w:rPr>
        <w:t xml:space="preserve"> (</w:t>
      </w:r>
      <w:r w:rsidR="00CA6C07">
        <w:rPr>
          <w:rFonts w:ascii="Times New Roman" w:hAnsi="Times New Roman" w:cs="Times New Roman"/>
          <w:color w:val="000000"/>
          <w:spacing w:val="-10"/>
          <w:sz w:val="24"/>
          <w:szCs w:val="24"/>
        </w:rPr>
        <w:t>сто двадцать две тысячи сто</w:t>
      </w:r>
      <w:r w:rsidRPr="002156FD">
        <w:rPr>
          <w:rFonts w:ascii="Times New Roman" w:hAnsi="Times New Roman" w:cs="Times New Roman"/>
          <w:color w:val="000000"/>
          <w:spacing w:val="-10"/>
          <w:sz w:val="24"/>
          <w:szCs w:val="24"/>
        </w:rPr>
        <w:t xml:space="preserve">) рублей </w:t>
      </w:r>
      <w:r w:rsidR="00B67E3D">
        <w:rPr>
          <w:rFonts w:ascii="Times New Roman" w:hAnsi="Times New Roman" w:cs="Times New Roman"/>
          <w:color w:val="000000"/>
          <w:spacing w:val="-10"/>
          <w:sz w:val="24"/>
          <w:szCs w:val="24"/>
        </w:rPr>
        <w:t>0</w:t>
      </w:r>
      <w:r w:rsidRPr="002156FD">
        <w:rPr>
          <w:rFonts w:ascii="Times New Roman" w:hAnsi="Times New Roman" w:cs="Times New Roman"/>
          <w:color w:val="000000"/>
          <w:spacing w:val="-10"/>
          <w:sz w:val="24"/>
          <w:szCs w:val="24"/>
        </w:rPr>
        <w:t>0 копеек.</w:t>
      </w:r>
    </w:p>
    <w:p w14:paraId="65389663" w14:textId="11513B74" w:rsidR="002156FD" w:rsidRPr="002156FD" w:rsidRDefault="002156FD" w:rsidP="002156FD">
      <w:pPr>
        <w:spacing w:after="0" w:line="240" w:lineRule="auto"/>
        <w:ind w:firstLine="709"/>
        <w:contextualSpacing/>
        <w:jc w:val="both"/>
        <w:rPr>
          <w:rFonts w:ascii="Times New Roman" w:hAnsi="Times New Roman" w:cs="Times New Roman"/>
          <w:color w:val="000000"/>
          <w:spacing w:val="-10"/>
          <w:sz w:val="24"/>
          <w:szCs w:val="24"/>
        </w:rPr>
      </w:pPr>
      <w:r w:rsidRPr="002156FD">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2156FD">
        <w:rPr>
          <w:rFonts w:ascii="Times New Roman" w:hAnsi="Times New Roman" w:cs="Times New Roman"/>
          <w:color w:val="000000"/>
          <w:spacing w:val="-10"/>
          <w:sz w:val="24"/>
          <w:szCs w:val="24"/>
        </w:rPr>
        <w:t xml:space="preserve"> </w:t>
      </w:r>
      <w:r w:rsidR="00CA6C07">
        <w:rPr>
          <w:rFonts w:ascii="Times New Roman" w:hAnsi="Times New Roman" w:cs="Times New Roman"/>
          <w:color w:val="000000"/>
          <w:spacing w:val="-10"/>
          <w:sz w:val="24"/>
          <w:szCs w:val="24"/>
        </w:rPr>
        <w:t>61 050</w:t>
      </w:r>
      <w:r w:rsidRPr="002156FD">
        <w:rPr>
          <w:rFonts w:ascii="Times New Roman" w:hAnsi="Times New Roman" w:cs="Times New Roman"/>
          <w:color w:val="000000"/>
          <w:spacing w:val="-10"/>
          <w:sz w:val="24"/>
          <w:szCs w:val="24"/>
        </w:rPr>
        <w:t xml:space="preserve"> (</w:t>
      </w:r>
      <w:r w:rsidR="00CA6C07">
        <w:rPr>
          <w:rFonts w:ascii="Times New Roman" w:hAnsi="Times New Roman" w:cs="Times New Roman"/>
          <w:color w:val="000000"/>
          <w:spacing w:val="-10"/>
          <w:sz w:val="24"/>
          <w:szCs w:val="24"/>
        </w:rPr>
        <w:t>шестьдесят одна тысяча пятьдесят</w:t>
      </w:r>
      <w:r w:rsidR="00B67E3D">
        <w:rPr>
          <w:rFonts w:ascii="Times New Roman" w:hAnsi="Times New Roman" w:cs="Times New Roman"/>
          <w:color w:val="000000"/>
          <w:spacing w:val="-10"/>
          <w:sz w:val="24"/>
          <w:szCs w:val="24"/>
        </w:rPr>
        <w:t>) рублей 00</w:t>
      </w:r>
      <w:r w:rsidRPr="002156FD">
        <w:rPr>
          <w:rFonts w:ascii="Times New Roman" w:hAnsi="Times New Roman" w:cs="Times New Roman"/>
          <w:color w:val="000000"/>
          <w:spacing w:val="-10"/>
          <w:sz w:val="24"/>
          <w:szCs w:val="24"/>
        </w:rPr>
        <w:t xml:space="preserve"> копеек.</w:t>
      </w:r>
    </w:p>
    <w:p w14:paraId="4C1BEB07" w14:textId="66E4AED2" w:rsidR="002156FD" w:rsidRDefault="002156FD" w:rsidP="002156FD">
      <w:pPr>
        <w:spacing w:after="0" w:line="240" w:lineRule="auto"/>
        <w:ind w:firstLine="709"/>
        <w:contextualSpacing/>
        <w:jc w:val="both"/>
        <w:rPr>
          <w:rFonts w:ascii="Times New Roman" w:hAnsi="Times New Roman" w:cs="Times New Roman"/>
          <w:color w:val="000000"/>
          <w:spacing w:val="-10"/>
          <w:sz w:val="24"/>
          <w:szCs w:val="24"/>
        </w:rPr>
      </w:pPr>
      <w:r w:rsidRPr="002156FD">
        <w:rPr>
          <w:rFonts w:ascii="Times New Roman" w:hAnsi="Times New Roman" w:cs="Times New Roman"/>
          <w:b/>
          <w:color w:val="000000"/>
          <w:spacing w:val="-10"/>
          <w:sz w:val="24"/>
          <w:szCs w:val="24"/>
        </w:rPr>
        <w:t>Цена отсечения:</w:t>
      </w:r>
      <w:r w:rsidRPr="002156FD">
        <w:rPr>
          <w:rFonts w:ascii="Times New Roman" w:hAnsi="Times New Roman" w:cs="Times New Roman"/>
          <w:color w:val="000000"/>
          <w:spacing w:val="-10"/>
          <w:sz w:val="24"/>
          <w:szCs w:val="24"/>
        </w:rPr>
        <w:t xml:space="preserve"> </w:t>
      </w:r>
      <w:r w:rsidR="00CA6C07">
        <w:rPr>
          <w:rFonts w:ascii="Times New Roman" w:hAnsi="Times New Roman" w:cs="Times New Roman"/>
          <w:color w:val="000000"/>
          <w:spacing w:val="-10"/>
          <w:sz w:val="24"/>
          <w:szCs w:val="24"/>
        </w:rPr>
        <w:t>610 500</w:t>
      </w:r>
      <w:r w:rsidRPr="002156FD">
        <w:rPr>
          <w:rFonts w:ascii="Times New Roman" w:hAnsi="Times New Roman" w:cs="Times New Roman"/>
          <w:color w:val="000000"/>
          <w:spacing w:val="-10"/>
          <w:sz w:val="24"/>
          <w:szCs w:val="24"/>
        </w:rPr>
        <w:t xml:space="preserve"> (</w:t>
      </w:r>
      <w:r w:rsidR="00CA6C07">
        <w:rPr>
          <w:rFonts w:ascii="Times New Roman" w:hAnsi="Times New Roman" w:cs="Times New Roman"/>
          <w:color w:val="000000"/>
          <w:spacing w:val="-10"/>
          <w:sz w:val="24"/>
          <w:szCs w:val="24"/>
        </w:rPr>
        <w:t>шестьсот десять тысяч пятьсот</w:t>
      </w:r>
      <w:r w:rsidR="00B67E3D">
        <w:rPr>
          <w:rFonts w:ascii="Times New Roman" w:hAnsi="Times New Roman" w:cs="Times New Roman"/>
          <w:color w:val="000000"/>
          <w:spacing w:val="-10"/>
          <w:sz w:val="24"/>
          <w:szCs w:val="24"/>
        </w:rPr>
        <w:t>) рублей 0</w:t>
      </w:r>
      <w:r w:rsidR="00871B30">
        <w:rPr>
          <w:rFonts w:ascii="Times New Roman" w:hAnsi="Times New Roman" w:cs="Times New Roman"/>
          <w:color w:val="000000"/>
          <w:spacing w:val="-10"/>
          <w:sz w:val="24"/>
          <w:szCs w:val="24"/>
        </w:rPr>
        <w:t>0 копеек (</w:t>
      </w:r>
      <w:r w:rsidRPr="002156FD">
        <w:rPr>
          <w:rFonts w:ascii="Times New Roman" w:hAnsi="Times New Roman" w:cs="Times New Roman"/>
          <w:color w:val="000000"/>
          <w:spacing w:val="-10"/>
          <w:sz w:val="24"/>
          <w:szCs w:val="24"/>
        </w:rPr>
        <w:t>НДС</w:t>
      </w:r>
      <w:r w:rsidR="00871B30">
        <w:rPr>
          <w:rFonts w:ascii="Times New Roman" w:hAnsi="Times New Roman" w:cs="Times New Roman"/>
          <w:color w:val="000000"/>
          <w:spacing w:val="-10"/>
          <w:sz w:val="24"/>
          <w:szCs w:val="24"/>
        </w:rPr>
        <w:t xml:space="preserve"> не облагается</w:t>
      </w:r>
      <w:r w:rsidRPr="002156FD">
        <w:rPr>
          <w:rFonts w:ascii="Times New Roman" w:hAnsi="Times New Roman" w:cs="Times New Roman"/>
          <w:color w:val="000000"/>
          <w:spacing w:val="-10"/>
          <w:sz w:val="24"/>
          <w:szCs w:val="24"/>
        </w:rPr>
        <w:t>).</w:t>
      </w:r>
    </w:p>
    <w:p w14:paraId="2A92D33C" w14:textId="48F1A658" w:rsidR="00AF79F5"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color w:val="000000"/>
          <w:spacing w:val="-10"/>
          <w:sz w:val="24"/>
          <w:szCs w:val="24"/>
        </w:rPr>
        <w:t xml:space="preserve">Сумма задатка для участия в </w:t>
      </w:r>
      <w:r w:rsidR="00936558" w:rsidRPr="00DC296D">
        <w:rPr>
          <w:rFonts w:ascii="Times New Roman" w:hAnsi="Times New Roman" w:cs="Times New Roman"/>
          <w:b/>
          <w:bCs/>
          <w:color w:val="000000"/>
          <w:spacing w:val="-10"/>
          <w:sz w:val="24"/>
          <w:szCs w:val="24"/>
        </w:rPr>
        <w:t>Продаже</w:t>
      </w:r>
      <w:r w:rsidRPr="00DC296D">
        <w:rPr>
          <w:rFonts w:ascii="Times New Roman" w:hAnsi="Times New Roman" w:cs="Times New Roman"/>
          <w:b/>
          <w:bCs/>
          <w:color w:val="000000"/>
          <w:spacing w:val="-10"/>
          <w:sz w:val="24"/>
          <w:szCs w:val="24"/>
        </w:rPr>
        <w:t>:</w:t>
      </w:r>
      <w:r w:rsidRPr="00DC296D">
        <w:rPr>
          <w:rFonts w:ascii="Times New Roman" w:hAnsi="Times New Roman" w:cs="Times New Roman"/>
          <w:bCs/>
          <w:color w:val="000000"/>
          <w:spacing w:val="-10"/>
          <w:sz w:val="24"/>
          <w:szCs w:val="24"/>
        </w:rPr>
        <w:t xml:space="preserve"> </w:t>
      </w:r>
      <w:r w:rsidR="00490AB3" w:rsidRPr="00490AB3">
        <w:rPr>
          <w:rFonts w:ascii="Times New Roman" w:hAnsi="Times New Roman" w:cs="Times New Roman"/>
          <w:color w:val="000000"/>
          <w:spacing w:val="-10"/>
          <w:sz w:val="24"/>
          <w:szCs w:val="24"/>
        </w:rPr>
        <w:t xml:space="preserve">122 100 (сто двадцать две тысячи сто) рублей </w:t>
      </w:r>
      <w:r w:rsidR="00490AB3">
        <w:rPr>
          <w:rFonts w:ascii="Times New Roman" w:hAnsi="Times New Roman" w:cs="Times New Roman"/>
          <w:color w:val="000000"/>
          <w:spacing w:val="-10"/>
          <w:sz w:val="24"/>
          <w:szCs w:val="24"/>
        </w:rPr>
        <w:t xml:space="preserve">00 копеек </w:t>
      </w:r>
      <w:r w:rsidR="002156FD" w:rsidRPr="002156FD">
        <w:rPr>
          <w:rFonts w:ascii="Times New Roman" w:hAnsi="Times New Roman" w:cs="Times New Roman"/>
          <w:color w:val="000000"/>
          <w:spacing w:val="-10"/>
          <w:sz w:val="24"/>
          <w:szCs w:val="24"/>
        </w:rPr>
        <w:t>(НДС не облагается).</w:t>
      </w:r>
    </w:p>
    <w:p w14:paraId="26FAC436" w14:textId="77777777" w:rsidR="001244AB" w:rsidRDefault="001244AB" w:rsidP="003E1FB1">
      <w:pPr>
        <w:spacing w:after="0" w:line="240" w:lineRule="auto"/>
        <w:ind w:firstLine="709"/>
        <w:contextualSpacing/>
        <w:jc w:val="both"/>
        <w:rPr>
          <w:rFonts w:ascii="Times New Roman" w:hAnsi="Times New Roman" w:cs="Times New Roman"/>
          <w:color w:val="000000"/>
          <w:spacing w:val="-10"/>
          <w:sz w:val="24"/>
          <w:szCs w:val="24"/>
        </w:rPr>
      </w:pPr>
    </w:p>
    <w:p w14:paraId="48BE74D1" w14:textId="77777777" w:rsidR="00AF79F5" w:rsidRPr="00AF79F5" w:rsidRDefault="00AF79F5" w:rsidP="00AF79F5">
      <w:pPr>
        <w:spacing w:after="0" w:line="240" w:lineRule="auto"/>
        <w:ind w:firstLine="709"/>
        <w:contextualSpacing/>
        <w:jc w:val="both"/>
        <w:rPr>
          <w:rFonts w:ascii="Times New Roman" w:hAnsi="Times New Roman" w:cs="Times New Roman"/>
          <w:b/>
          <w:color w:val="000000"/>
          <w:spacing w:val="-10"/>
          <w:sz w:val="24"/>
          <w:szCs w:val="24"/>
        </w:rPr>
      </w:pPr>
      <w:r w:rsidRPr="00AF79F5">
        <w:rPr>
          <w:rFonts w:ascii="Times New Roman" w:hAnsi="Times New Roman" w:cs="Times New Roman"/>
          <w:b/>
          <w:color w:val="000000"/>
          <w:spacing w:val="-10"/>
          <w:sz w:val="24"/>
          <w:szCs w:val="24"/>
        </w:rPr>
        <w:t xml:space="preserve">Лот №2: </w:t>
      </w:r>
    </w:p>
    <w:p w14:paraId="7A5CC824" w14:textId="77777777" w:rsidR="00490AB3" w:rsidRPr="00490AB3" w:rsidRDefault="00490AB3" w:rsidP="00490AB3">
      <w:pPr>
        <w:spacing w:after="0" w:line="240" w:lineRule="auto"/>
        <w:ind w:firstLine="709"/>
        <w:contextualSpacing/>
        <w:jc w:val="both"/>
        <w:rPr>
          <w:rFonts w:ascii="Times New Roman" w:hAnsi="Times New Roman" w:cs="Times New Roman"/>
          <w:color w:val="000000"/>
          <w:spacing w:val="-10"/>
          <w:sz w:val="24"/>
          <w:szCs w:val="24"/>
        </w:rPr>
      </w:pPr>
      <w:r w:rsidRPr="00490AB3">
        <w:rPr>
          <w:rFonts w:ascii="Times New Roman" w:hAnsi="Times New Roman" w:cs="Times New Roman"/>
          <w:b/>
          <w:color w:val="000000"/>
          <w:spacing w:val="-10"/>
          <w:sz w:val="24"/>
          <w:szCs w:val="24"/>
        </w:rPr>
        <w:t>Земельный участок.</w:t>
      </w:r>
      <w:r w:rsidRPr="00490AB3">
        <w:rPr>
          <w:rFonts w:ascii="Times New Roman" w:hAnsi="Times New Roman" w:cs="Times New Roman"/>
          <w:color w:val="000000"/>
          <w:spacing w:val="-10"/>
          <w:sz w:val="24"/>
          <w:szCs w:val="24"/>
        </w:rPr>
        <w:t xml:space="preserve"> Категория земель: земли населенных пунктов. Вид разрешенного использования: для размещения существующего здания локаторной станции.</w:t>
      </w:r>
    </w:p>
    <w:p w14:paraId="5476F4A1" w14:textId="77777777" w:rsidR="00490AB3" w:rsidRPr="00490AB3" w:rsidRDefault="00490AB3" w:rsidP="00490AB3">
      <w:pPr>
        <w:spacing w:after="0" w:line="240" w:lineRule="auto"/>
        <w:ind w:firstLine="709"/>
        <w:contextualSpacing/>
        <w:jc w:val="both"/>
        <w:rPr>
          <w:rFonts w:ascii="Times New Roman" w:hAnsi="Times New Roman" w:cs="Times New Roman"/>
          <w:color w:val="000000"/>
          <w:spacing w:val="-10"/>
          <w:sz w:val="24"/>
          <w:szCs w:val="24"/>
        </w:rPr>
      </w:pPr>
      <w:r w:rsidRPr="00490AB3">
        <w:rPr>
          <w:rFonts w:ascii="Times New Roman" w:hAnsi="Times New Roman" w:cs="Times New Roman"/>
          <w:color w:val="000000"/>
          <w:spacing w:val="-10"/>
          <w:sz w:val="24"/>
          <w:szCs w:val="24"/>
        </w:rPr>
        <w:t>Площадь: 3944 +/- 22 кв.м.</w:t>
      </w:r>
    </w:p>
    <w:p w14:paraId="72939F86" w14:textId="77777777" w:rsidR="00490AB3" w:rsidRPr="00490AB3" w:rsidRDefault="00490AB3" w:rsidP="00490AB3">
      <w:pPr>
        <w:spacing w:after="0" w:line="240" w:lineRule="auto"/>
        <w:ind w:firstLine="709"/>
        <w:contextualSpacing/>
        <w:jc w:val="both"/>
        <w:rPr>
          <w:rFonts w:ascii="Times New Roman" w:hAnsi="Times New Roman" w:cs="Times New Roman"/>
          <w:color w:val="000000"/>
          <w:spacing w:val="-10"/>
          <w:sz w:val="24"/>
          <w:szCs w:val="24"/>
        </w:rPr>
      </w:pPr>
      <w:r w:rsidRPr="00490AB3">
        <w:rPr>
          <w:rFonts w:ascii="Times New Roman" w:hAnsi="Times New Roman" w:cs="Times New Roman"/>
          <w:color w:val="000000"/>
          <w:spacing w:val="-10"/>
          <w:sz w:val="24"/>
          <w:szCs w:val="24"/>
        </w:rPr>
        <w:t>Адрес: установлено относительно ориентира, расположенного за пределами участка. Ориентир жилой дом. Участок находится примерно в 215 метрах от ориентира по направлению на северо-восток. Почтовый адрес ориентира: край Приморский, г. Арсеньев, ул. Совхозная, 1а.</w:t>
      </w:r>
    </w:p>
    <w:p w14:paraId="245BCC1F" w14:textId="77777777" w:rsidR="00490AB3" w:rsidRPr="00490AB3" w:rsidRDefault="00490AB3" w:rsidP="00490AB3">
      <w:pPr>
        <w:spacing w:after="0" w:line="240" w:lineRule="auto"/>
        <w:ind w:firstLine="709"/>
        <w:contextualSpacing/>
        <w:jc w:val="both"/>
        <w:rPr>
          <w:rFonts w:ascii="Times New Roman" w:hAnsi="Times New Roman" w:cs="Times New Roman"/>
          <w:color w:val="000000"/>
          <w:spacing w:val="-10"/>
          <w:sz w:val="24"/>
          <w:szCs w:val="24"/>
        </w:rPr>
      </w:pPr>
      <w:r w:rsidRPr="00490AB3">
        <w:rPr>
          <w:rFonts w:ascii="Times New Roman" w:hAnsi="Times New Roman" w:cs="Times New Roman"/>
          <w:color w:val="000000"/>
          <w:spacing w:val="-10"/>
          <w:sz w:val="24"/>
          <w:szCs w:val="24"/>
        </w:rPr>
        <w:t>Кадастровый (условный) номер: 25:26:030103:100.</w:t>
      </w:r>
    </w:p>
    <w:p w14:paraId="70B27F3A" w14:textId="77777777" w:rsidR="00490AB3" w:rsidRPr="00490AB3" w:rsidRDefault="00490AB3" w:rsidP="00490AB3">
      <w:pPr>
        <w:spacing w:after="0" w:line="240" w:lineRule="auto"/>
        <w:ind w:firstLine="709"/>
        <w:contextualSpacing/>
        <w:jc w:val="both"/>
        <w:rPr>
          <w:rFonts w:ascii="Times New Roman" w:hAnsi="Times New Roman" w:cs="Times New Roman"/>
          <w:color w:val="000000"/>
          <w:spacing w:val="-10"/>
          <w:sz w:val="24"/>
          <w:szCs w:val="24"/>
        </w:rPr>
      </w:pPr>
      <w:r w:rsidRPr="00490AB3">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3D4FCD43" w14:textId="0AC7B63B" w:rsidR="0053616A" w:rsidRPr="00490AB3" w:rsidRDefault="00490AB3" w:rsidP="00490AB3">
      <w:pPr>
        <w:spacing w:after="0" w:line="240" w:lineRule="auto"/>
        <w:ind w:firstLine="709"/>
        <w:contextualSpacing/>
        <w:jc w:val="both"/>
        <w:rPr>
          <w:rFonts w:ascii="Times New Roman" w:hAnsi="Times New Roman" w:cs="Times New Roman"/>
          <w:color w:val="000000"/>
          <w:spacing w:val="-10"/>
          <w:sz w:val="24"/>
          <w:szCs w:val="24"/>
        </w:rPr>
      </w:pPr>
      <w:r w:rsidRPr="00490AB3">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03.03.20г. №25/003/003/2020-807.</w:t>
      </w:r>
    </w:p>
    <w:p w14:paraId="4F144DD2" w14:textId="7F6FBD8F"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первоначального предложения</w:t>
      </w:r>
      <w:r>
        <w:rPr>
          <w:rFonts w:ascii="Times New Roman" w:hAnsi="Times New Roman" w:cs="Times New Roman"/>
          <w:b/>
          <w:color w:val="000000"/>
          <w:spacing w:val="-10"/>
          <w:sz w:val="24"/>
          <w:szCs w:val="24"/>
        </w:rPr>
        <w:t xml:space="preserve"> </w:t>
      </w:r>
      <w:r w:rsidRPr="001244AB">
        <w:rPr>
          <w:rFonts w:ascii="Times New Roman" w:hAnsi="Times New Roman" w:cs="Times New Roman"/>
          <w:b/>
          <w:color w:val="000000"/>
          <w:spacing w:val="-10"/>
          <w:sz w:val="24"/>
          <w:szCs w:val="24"/>
        </w:rPr>
        <w:t>(Началь</w:t>
      </w:r>
      <w:r>
        <w:rPr>
          <w:rFonts w:ascii="Times New Roman" w:hAnsi="Times New Roman" w:cs="Times New Roman"/>
          <w:b/>
          <w:color w:val="000000"/>
          <w:spacing w:val="-10"/>
          <w:sz w:val="24"/>
          <w:szCs w:val="24"/>
        </w:rPr>
        <w:t>ная (стартовая) цена Имущества)</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w:t>
      </w:r>
      <w:r w:rsidR="00490AB3" w:rsidRPr="00490AB3">
        <w:rPr>
          <w:rFonts w:ascii="Times New Roman" w:hAnsi="Times New Roman" w:cs="Times New Roman"/>
          <w:color w:val="000000"/>
          <w:spacing w:val="-10"/>
          <w:sz w:val="24"/>
          <w:szCs w:val="24"/>
        </w:rPr>
        <w:t>2 440 000 (два миллиона четыреста сорок тысяч) рублей</w:t>
      </w:r>
      <w:r w:rsidRPr="00490AB3">
        <w:rPr>
          <w:rFonts w:ascii="Times New Roman" w:hAnsi="Times New Roman" w:cs="Times New Roman"/>
          <w:color w:val="000000"/>
          <w:spacing w:val="-10"/>
          <w:sz w:val="24"/>
          <w:szCs w:val="24"/>
        </w:rPr>
        <w:t xml:space="preserve"> </w:t>
      </w:r>
      <w:r w:rsidR="00490AB3">
        <w:rPr>
          <w:rFonts w:ascii="Times New Roman" w:hAnsi="Times New Roman" w:cs="Times New Roman"/>
          <w:color w:val="000000"/>
          <w:spacing w:val="-10"/>
          <w:sz w:val="24"/>
          <w:szCs w:val="24"/>
        </w:rPr>
        <w:t>00</w:t>
      </w:r>
      <w:r w:rsidRPr="001244AB">
        <w:rPr>
          <w:rFonts w:ascii="Times New Roman" w:hAnsi="Times New Roman" w:cs="Times New Roman"/>
          <w:color w:val="000000"/>
          <w:spacing w:val="-10"/>
          <w:sz w:val="24"/>
          <w:szCs w:val="24"/>
        </w:rPr>
        <w:t xml:space="preserve"> копеек (</w:t>
      </w:r>
      <w:r w:rsidR="00490AB3">
        <w:rPr>
          <w:rFonts w:ascii="Times New Roman" w:hAnsi="Times New Roman" w:cs="Times New Roman"/>
          <w:color w:val="000000"/>
          <w:spacing w:val="-10"/>
          <w:sz w:val="24"/>
          <w:szCs w:val="24"/>
        </w:rPr>
        <w:t>НДС не облагается</w:t>
      </w:r>
      <w:r w:rsidRPr="001244AB">
        <w:rPr>
          <w:rFonts w:ascii="Times New Roman" w:hAnsi="Times New Roman" w:cs="Times New Roman"/>
          <w:color w:val="000000"/>
          <w:spacing w:val="-10"/>
          <w:sz w:val="24"/>
          <w:szCs w:val="24"/>
        </w:rPr>
        <w:t xml:space="preserve">). </w:t>
      </w:r>
    </w:p>
    <w:p w14:paraId="58FA468E" w14:textId="613139F9"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Величина снижения цены первоначального предложения («шаг понижения»):</w:t>
      </w:r>
      <w:r w:rsidRPr="001244AB">
        <w:rPr>
          <w:rFonts w:ascii="Times New Roman" w:hAnsi="Times New Roman" w:cs="Times New Roman"/>
          <w:color w:val="000000"/>
          <w:spacing w:val="-10"/>
          <w:sz w:val="24"/>
          <w:szCs w:val="24"/>
        </w:rPr>
        <w:t xml:space="preserve"> </w:t>
      </w:r>
      <w:r w:rsidR="00CA6C07">
        <w:rPr>
          <w:rFonts w:ascii="Times New Roman" w:hAnsi="Times New Roman" w:cs="Times New Roman"/>
          <w:color w:val="000000"/>
          <w:spacing w:val="-10"/>
          <w:sz w:val="24"/>
          <w:szCs w:val="24"/>
        </w:rPr>
        <w:t>244 000</w:t>
      </w:r>
      <w:r w:rsidRPr="001244AB">
        <w:rPr>
          <w:rFonts w:ascii="Times New Roman" w:hAnsi="Times New Roman" w:cs="Times New Roman"/>
          <w:color w:val="000000"/>
          <w:spacing w:val="-10"/>
          <w:sz w:val="24"/>
          <w:szCs w:val="24"/>
        </w:rPr>
        <w:t xml:space="preserve"> (</w:t>
      </w:r>
      <w:r w:rsidR="00CA6C07">
        <w:rPr>
          <w:rFonts w:ascii="Times New Roman" w:hAnsi="Times New Roman" w:cs="Times New Roman"/>
          <w:color w:val="000000"/>
          <w:spacing w:val="-10"/>
          <w:sz w:val="24"/>
          <w:szCs w:val="24"/>
        </w:rPr>
        <w:t>двести сорок четыре тысячи</w:t>
      </w:r>
      <w:r w:rsidRPr="001244AB">
        <w:rPr>
          <w:rFonts w:ascii="Times New Roman" w:hAnsi="Times New Roman" w:cs="Times New Roman"/>
          <w:color w:val="000000"/>
          <w:spacing w:val="-10"/>
          <w:sz w:val="24"/>
          <w:szCs w:val="24"/>
        </w:rPr>
        <w:t>) рубл</w:t>
      </w:r>
      <w:r w:rsidR="00490AB3">
        <w:rPr>
          <w:rFonts w:ascii="Times New Roman" w:hAnsi="Times New Roman" w:cs="Times New Roman"/>
          <w:color w:val="000000"/>
          <w:spacing w:val="-10"/>
          <w:sz w:val="24"/>
          <w:szCs w:val="24"/>
        </w:rPr>
        <w:t>ей</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0</w:t>
      </w:r>
      <w:r w:rsidR="00490AB3">
        <w:rPr>
          <w:rFonts w:ascii="Times New Roman" w:hAnsi="Times New Roman" w:cs="Times New Roman"/>
          <w:color w:val="000000"/>
          <w:spacing w:val="-10"/>
          <w:sz w:val="24"/>
          <w:szCs w:val="24"/>
        </w:rPr>
        <w:t>0</w:t>
      </w:r>
      <w:r>
        <w:rPr>
          <w:rFonts w:ascii="Times New Roman" w:hAnsi="Times New Roman" w:cs="Times New Roman"/>
          <w:color w:val="000000"/>
          <w:spacing w:val="-10"/>
          <w:sz w:val="24"/>
          <w:szCs w:val="24"/>
        </w:rPr>
        <w:t xml:space="preserve"> копеек</w:t>
      </w:r>
      <w:r w:rsidRPr="001244AB">
        <w:rPr>
          <w:rFonts w:ascii="Times New Roman" w:hAnsi="Times New Roman" w:cs="Times New Roman"/>
          <w:color w:val="000000"/>
          <w:spacing w:val="-10"/>
          <w:sz w:val="24"/>
          <w:szCs w:val="24"/>
        </w:rPr>
        <w:t>.</w:t>
      </w:r>
    </w:p>
    <w:p w14:paraId="1471AA8D" w14:textId="1839E451"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1244AB">
        <w:rPr>
          <w:rFonts w:ascii="Times New Roman" w:hAnsi="Times New Roman" w:cs="Times New Roman"/>
          <w:color w:val="000000"/>
          <w:spacing w:val="-10"/>
          <w:sz w:val="24"/>
          <w:szCs w:val="24"/>
        </w:rPr>
        <w:t xml:space="preserve"> </w:t>
      </w:r>
      <w:r w:rsidR="00CA6C07">
        <w:rPr>
          <w:rFonts w:ascii="Times New Roman" w:hAnsi="Times New Roman" w:cs="Times New Roman"/>
          <w:color w:val="000000"/>
          <w:spacing w:val="-10"/>
          <w:sz w:val="24"/>
          <w:szCs w:val="24"/>
        </w:rPr>
        <w:t>122 000</w:t>
      </w:r>
      <w:r w:rsidRPr="001244AB">
        <w:rPr>
          <w:rFonts w:ascii="Times New Roman" w:hAnsi="Times New Roman" w:cs="Times New Roman"/>
          <w:color w:val="000000"/>
          <w:spacing w:val="-10"/>
          <w:sz w:val="24"/>
          <w:szCs w:val="24"/>
        </w:rPr>
        <w:t xml:space="preserve"> (</w:t>
      </w:r>
      <w:r w:rsidR="00CA6C07">
        <w:rPr>
          <w:rFonts w:ascii="Times New Roman" w:hAnsi="Times New Roman" w:cs="Times New Roman"/>
          <w:color w:val="000000"/>
          <w:spacing w:val="-10"/>
          <w:sz w:val="24"/>
          <w:szCs w:val="24"/>
        </w:rPr>
        <w:t>сто двадцать две тысячи</w:t>
      </w:r>
      <w:r w:rsidRPr="001244AB">
        <w:rPr>
          <w:rFonts w:ascii="Times New Roman" w:hAnsi="Times New Roman" w:cs="Times New Roman"/>
          <w:color w:val="000000"/>
          <w:spacing w:val="-10"/>
          <w:sz w:val="24"/>
          <w:szCs w:val="24"/>
        </w:rPr>
        <w:t>) рубл</w:t>
      </w:r>
      <w:r>
        <w:rPr>
          <w:rFonts w:ascii="Times New Roman" w:hAnsi="Times New Roman" w:cs="Times New Roman"/>
          <w:color w:val="000000"/>
          <w:spacing w:val="-10"/>
          <w:sz w:val="24"/>
          <w:szCs w:val="24"/>
        </w:rPr>
        <w:t>ей</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0</w:t>
      </w:r>
      <w:r w:rsidR="00490AB3">
        <w:rPr>
          <w:rFonts w:ascii="Times New Roman" w:hAnsi="Times New Roman" w:cs="Times New Roman"/>
          <w:color w:val="000000"/>
          <w:spacing w:val="-10"/>
          <w:sz w:val="24"/>
          <w:szCs w:val="24"/>
        </w:rPr>
        <w:t>0</w:t>
      </w:r>
      <w:r w:rsidRPr="001244AB">
        <w:rPr>
          <w:rFonts w:ascii="Times New Roman" w:hAnsi="Times New Roman" w:cs="Times New Roman"/>
          <w:color w:val="000000"/>
          <w:spacing w:val="-10"/>
          <w:sz w:val="24"/>
          <w:szCs w:val="24"/>
        </w:rPr>
        <w:t xml:space="preserve"> копеек.</w:t>
      </w:r>
    </w:p>
    <w:p w14:paraId="67A8AB74" w14:textId="6F90172D"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отсечения:</w:t>
      </w:r>
      <w:r w:rsidRPr="001244AB">
        <w:rPr>
          <w:rFonts w:ascii="Times New Roman" w:hAnsi="Times New Roman" w:cs="Times New Roman"/>
          <w:color w:val="000000"/>
          <w:spacing w:val="-10"/>
          <w:sz w:val="24"/>
          <w:szCs w:val="24"/>
        </w:rPr>
        <w:t xml:space="preserve"> </w:t>
      </w:r>
      <w:r w:rsidR="00490AB3">
        <w:rPr>
          <w:rFonts w:ascii="Times New Roman" w:hAnsi="Times New Roman" w:cs="Times New Roman"/>
          <w:color w:val="000000"/>
          <w:spacing w:val="-10"/>
          <w:sz w:val="24"/>
          <w:szCs w:val="24"/>
        </w:rPr>
        <w:t>1</w:t>
      </w:r>
      <w:r w:rsidR="00CA6C07">
        <w:rPr>
          <w:rFonts w:ascii="Times New Roman" w:hAnsi="Times New Roman" w:cs="Times New Roman"/>
          <w:color w:val="000000"/>
          <w:spacing w:val="-10"/>
          <w:sz w:val="24"/>
          <w:szCs w:val="24"/>
        </w:rPr>
        <w:t> 220 000</w:t>
      </w:r>
      <w:r w:rsidRPr="001244AB">
        <w:rPr>
          <w:rFonts w:ascii="Times New Roman" w:hAnsi="Times New Roman" w:cs="Times New Roman"/>
          <w:color w:val="000000"/>
          <w:spacing w:val="-10"/>
          <w:sz w:val="24"/>
          <w:szCs w:val="24"/>
        </w:rPr>
        <w:t xml:space="preserve"> (</w:t>
      </w:r>
      <w:r w:rsidR="00490AB3">
        <w:rPr>
          <w:rFonts w:ascii="Times New Roman" w:hAnsi="Times New Roman" w:cs="Times New Roman"/>
          <w:color w:val="000000"/>
          <w:spacing w:val="-10"/>
          <w:sz w:val="24"/>
          <w:szCs w:val="24"/>
        </w:rPr>
        <w:t xml:space="preserve">один миллион </w:t>
      </w:r>
      <w:r w:rsidR="00CA6C07">
        <w:rPr>
          <w:rFonts w:ascii="Times New Roman" w:hAnsi="Times New Roman" w:cs="Times New Roman"/>
          <w:color w:val="000000"/>
          <w:spacing w:val="-10"/>
          <w:sz w:val="24"/>
          <w:szCs w:val="24"/>
        </w:rPr>
        <w:t>двести двадцать тысяч</w:t>
      </w:r>
      <w:r w:rsidRPr="001244AB">
        <w:rPr>
          <w:rFonts w:ascii="Times New Roman" w:hAnsi="Times New Roman" w:cs="Times New Roman"/>
          <w:color w:val="000000"/>
          <w:spacing w:val="-10"/>
          <w:sz w:val="24"/>
          <w:szCs w:val="24"/>
        </w:rPr>
        <w:t xml:space="preserve">) рублей </w:t>
      </w:r>
      <w:r w:rsidR="00490AB3">
        <w:rPr>
          <w:rFonts w:ascii="Times New Roman" w:hAnsi="Times New Roman" w:cs="Times New Roman"/>
          <w:color w:val="000000"/>
          <w:spacing w:val="-10"/>
          <w:sz w:val="24"/>
          <w:szCs w:val="24"/>
        </w:rPr>
        <w:t>00</w:t>
      </w:r>
      <w:r>
        <w:rPr>
          <w:rFonts w:ascii="Times New Roman" w:hAnsi="Times New Roman" w:cs="Times New Roman"/>
          <w:color w:val="000000"/>
          <w:spacing w:val="-10"/>
          <w:sz w:val="24"/>
          <w:szCs w:val="24"/>
        </w:rPr>
        <w:t xml:space="preserve"> копе</w:t>
      </w:r>
      <w:r w:rsidR="00490AB3">
        <w:rPr>
          <w:rFonts w:ascii="Times New Roman" w:hAnsi="Times New Roman" w:cs="Times New Roman"/>
          <w:color w:val="000000"/>
          <w:spacing w:val="-10"/>
          <w:sz w:val="24"/>
          <w:szCs w:val="24"/>
        </w:rPr>
        <w:t>ек</w:t>
      </w:r>
      <w:r w:rsidRPr="001244AB">
        <w:rPr>
          <w:rFonts w:ascii="Times New Roman" w:hAnsi="Times New Roman" w:cs="Times New Roman"/>
          <w:color w:val="000000"/>
          <w:spacing w:val="-10"/>
          <w:sz w:val="24"/>
          <w:szCs w:val="24"/>
        </w:rPr>
        <w:t xml:space="preserve"> (</w:t>
      </w:r>
      <w:r w:rsidR="00490AB3">
        <w:rPr>
          <w:rFonts w:ascii="Times New Roman" w:hAnsi="Times New Roman" w:cs="Times New Roman"/>
          <w:color w:val="000000"/>
          <w:spacing w:val="-10"/>
          <w:sz w:val="24"/>
          <w:szCs w:val="24"/>
        </w:rPr>
        <w:t>НДС не облагается</w:t>
      </w:r>
      <w:r w:rsidRPr="001244AB">
        <w:rPr>
          <w:rFonts w:ascii="Times New Roman" w:hAnsi="Times New Roman" w:cs="Times New Roman"/>
          <w:color w:val="000000"/>
          <w:spacing w:val="-10"/>
          <w:sz w:val="24"/>
          <w:szCs w:val="24"/>
        </w:rPr>
        <w:t>).</w:t>
      </w:r>
    </w:p>
    <w:p w14:paraId="4CC65EE0" w14:textId="5F3B63EF" w:rsidR="0053616A"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00490AB3" w:rsidRPr="00490AB3">
        <w:rPr>
          <w:rFonts w:ascii="Times New Roman" w:hAnsi="Times New Roman" w:cs="Times New Roman"/>
          <w:color w:val="000000"/>
          <w:spacing w:val="-10"/>
          <w:sz w:val="24"/>
          <w:szCs w:val="24"/>
        </w:rPr>
        <w:t>244 000 (двести сорок четыре тысячи) рублей</w:t>
      </w:r>
      <w:r w:rsidRPr="00490AB3">
        <w:rPr>
          <w:rFonts w:ascii="Times New Roman" w:hAnsi="Times New Roman" w:cs="Times New Roman"/>
          <w:color w:val="000000"/>
          <w:spacing w:val="-10"/>
          <w:sz w:val="24"/>
          <w:szCs w:val="24"/>
        </w:rPr>
        <w:t xml:space="preserve"> </w:t>
      </w:r>
      <w:r w:rsidR="00D01B91">
        <w:rPr>
          <w:rFonts w:ascii="Times New Roman" w:hAnsi="Times New Roman" w:cs="Times New Roman"/>
          <w:color w:val="000000"/>
          <w:spacing w:val="-10"/>
          <w:sz w:val="24"/>
          <w:szCs w:val="24"/>
        </w:rPr>
        <w:t>0</w:t>
      </w:r>
      <w:r w:rsidR="00490AB3">
        <w:rPr>
          <w:rFonts w:ascii="Times New Roman" w:hAnsi="Times New Roman" w:cs="Times New Roman"/>
          <w:color w:val="000000"/>
          <w:spacing w:val="-10"/>
          <w:sz w:val="24"/>
          <w:szCs w:val="24"/>
        </w:rPr>
        <w:t>0</w:t>
      </w:r>
      <w:r>
        <w:rPr>
          <w:rFonts w:ascii="Times New Roman" w:hAnsi="Times New Roman" w:cs="Times New Roman"/>
          <w:color w:val="000000"/>
          <w:spacing w:val="-10"/>
          <w:sz w:val="24"/>
          <w:szCs w:val="24"/>
        </w:rPr>
        <w:t xml:space="preserve"> копе</w:t>
      </w:r>
      <w:r w:rsidR="00D01B91">
        <w:rPr>
          <w:rFonts w:ascii="Times New Roman" w:hAnsi="Times New Roman" w:cs="Times New Roman"/>
          <w:color w:val="000000"/>
          <w:spacing w:val="-10"/>
          <w:sz w:val="24"/>
          <w:szCs w:val="24"/>
        </w:rPr>
        <w:t xml:space="preserve">ек </w:t>
      </w:r>
      <w:r w:rsidRPr="001244AB">
        <w:rPr>
          <w:rFonts w:ascii="Times New Roman" w:hAnsi="Times New Roman" w:cs="Times New Roman"/>
          <w:color w:val="000000"/>
          <w:spacing w:val="-10"/>
          <w:sz w:val="24"/>
          <w:szCs w:val="24"/>
        </w:rPr>
        <w:t>(НДС не облагается).</w:t>
      </w:r>
    </w:p>
    <w:p w14:paraId="1969FDD3" w14:textId="77777777" w:rsidR="00E07419" w:rsidRDefault="00E07419" w:rsidP="001244AB">
      <w:pPr>
        <w:spacing w:after="0" w:line="240" w:lineRule="auto"/>
        <w:ind w:firstLine="709"/>
        <w:contextualSpacing/>
        <w:jc w:val="both"/>
        <w:rPr>
          <w:rFonts w:ascii="Times New Roman" w:hAnsi="Times New Roman" w:cs="Times New Roman"/>
          <w:color w:val="000000"/>
          <w:spacing w:val="-10"/>
          <w:sz w:val="24"/>
          <w:szCs w:val="24"/>
        </w:rPr>
      </w:pPr>
    </w:p>
    <w:p w14:paraId="15113872" w14:textId="58ADA92D"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394107F2"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E40198">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7660678C" w:rsidR="00404427" w:rsidRPr="00DC296D" w:rsidRDefault="00E40198"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3AA66E1E"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D01B91">
        <w:rPr>
          <w:rFonts w:ascii="Times New Roman" w:hAnsi="Times New Roman" w:cs="Times New Roman"/>
          <w:b/>
          <w:spacing w:val="-10"/>
          <w:sz w:val="24"/>
          <w:szCs w:val="24"/>
        </w:rPr>
        <w:t xml:space="preserve">не </w:t>
      </w:r>
      <w:r w:rsidR="008254A6">
        <w:rPr>
          <w:rFonts w:ascii="Times New Roman" w:hAnsi="Times New Roman" w:cs="Times New Roman"/>
          <w:b/>
          <w:spacing w:val="-10"/>
          <w:sz w:val="24"/>
          <w:szCs w:val="24"/>
        </w:rPr>
        <w:t>позднее 21.05</w:t>
      </w:r>
      <w:r w:rsidR="00E40198">
        <w:rPr>
          <w:rFonts w:ascii="Times New Roman" w:hAnsi="Times New Roman" w:cs="Times New Roman"/>
          <w:b/>
          <w:spacing w:val="-10"/>
          <w:sz w:val="24"/>
          <w:szCs w:val="24"/>
        </w:rPr>
        <w:t>.202</w:t>
      </w:r>
      <w:r w:rsidR="00CA6C07">
        <w:rPr>
          <w:rFonts w:ascii="Times New Roman" w:hAnsi="Times New Roman" w:cs="Times New Roman"/>
          <w:b/>
          <w:spacing w:val="-10"/>
          <w:sz w:val="24"/>
          <w:szCs w:val="24"/>
        </w:rPr>
        <w:t>1</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1F5C5C">
        <w:rPr>
          <w:b w:val="0"/>
          <w:color w:val="000000"/>
          <w:spacing w:val="-10"/>
          <w:sz w:val="24"/>
          <w:szCs w:val="24"/>
        </w:rPr>
        <w:t> </w:t>
      </w:r>
      <w:r w:rsidRPr="00DC296D">
        <w:rPr>
          <w:b w:val="0"/>
          <w:color w:val="000000"/>
          <w:spacing w:val="-10"/>
          <w:sz w:val="24"/>
          <w:szCs w:val="24"/>
        </w:rPr>
        <w:t xml:space="preserve">(пяти) рабочих дней с даты </w:t>
      </w:r>
      <w:r w:rsidRPr="001F5C5C">
        <w:rPr>
          <w:b w:val="0"/>
          <w:color w:val="000000"/>
          <w:spacing w:val="-10"/>
          <w:sz w:val="24"/>
          <w:szCs w:val="24"/>
        </w:rPr>
        <w:t xml:space="preserve">подведения итогов </w:t>
      </w:r>
      <w:r w:rsidR="00936558" w:rsidRPr="001F5C5C">
        <w:rPr>
          <w:b w:val="0"/>
          <w:color w:val="000000"/>
          <w:spacing w:val="-10"/>
          <w:sz w:val="24"/>
          <w:szCs w:val="24"/>
        </w:rPr>
        <w:t>Продажи</w:t>
      </w:r>
      <w:r w:rsidRPr="001F5C5C">
        <w:rPr>
          <w:b w:val="0"/>
          <w:color w:val="00000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1F5C5C">
        <w:rPr>
          <w:b w:val="0"/>
          <w:color w:val="000000"/>
          <w:spacing w:val="-10"/>
          <w:sz w:val="24"/>
          <w:szCs w:val="24"/>
        </w:rPr>
        <w:t> </w:t>
      </w:r>
      <w:r w:rsidRPr="00DC296D">
        <w:rPr>
          <w:b w:val="0"/>
          <w:color w:val="000000"/>
          <w:spacing w:val="-10"/>
          <w:sz w:val="24"/>
          <w:szCs w:val="24"/>
        </w:rPr>
        <w:t>участником</w:t>
      </w:r>
      <w:r w:rsidR="004B2C55" w:rsidRPr="001F5C5C">
        <w:rPr>
          <w:b w:val="0"/>
          <w:color w:val="00000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1F5C5C">
        <w:rPr>
          <w:b w:val="0"/>
          <w:color w:val="000000"/>
          <w:spacing w:val="-10"/>
          <w:sz w:val="24"/>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1F5C5C">
        <w:rPr>
          <w:b w:val="0"/>
          <w:color w:val="00000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5A020DA" w14:textId="0F2CAD88"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1CBC8F18"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104829">
        <w:rPr>
          <w:rFonts w:ascii="Times New Roman" w:hAnsi="Times New Roman" w:cs="Times New Roman"/>
          <w:b/>
          <w:spacing w:val="-10"/>
          <w:sz w:val="24"/>
          <w:szCs w:val="24"/>
        </w:rPr>
        <w:t xml:space="preserve">: </w:t>
      </w:r>
      <w:r w:rsidR="00CA6C07">
        <w:rPr>
          <w:rFonts w:ascii="Times New Roman" w:hAnsi="Times New Roman" w:cs="Times New Roman"/>
          <w:b/>
          <w:spacing w:val="-10"/>
          <w:sz w:val="24"/>
          <w:szCs w:val="24"/>
        </w:rPr>
        <w:t>2</w:t>
      </w:r>
      <w:r w:rsidR="008254A6">
        <w:rPr>
          <w:rFonts w:ascii="Times New Roman" w:hAnsi="Times New Roman" w:cs="Times New Roman"/>
          <w:b/>
          <w:spacing w:val="-10"/>
          <w:sz w:val="24"/>
          <w:szCs w:val="24"/>
        </w:rPr>
        <w:t>3.03.2021</w:t>
      </w:r>
      <w:r w:rsidR="002B72BB" w:rsidRPr="00DC296D">
        <w:rPr>
          <w:rFonts w:ascii="Times New Roman" w:hAnsi="Times New Roman" w:cs="Times New Roman"/>
          <w:b/>
          <w:spacing w:val="-10"/>
          <w:sz w:val="24"/>
          <w:szCs w:val="24"/>
        </w:rPr>
        <w:t xml:space="preserve"> </w:t>
      </w:r>
      <w:r w:rsidR="001244AB">
        <w:rPr>
          <w:rFonts w:ascii="Times New Roman" w:hAnsi="Times New Roman" w:cs="Times New Roman"/>
          <w:b/>
          <w:spacing w:val="-10"/>
          <w:sz w:val="24"/>
          <w:szCs w:val="24"/>
        </w:rPr>
        <w:t>г. в 1</w:t>
      </w:r>
      <w:r w:rsidR="00CA6C07">
        <w:rPr>
          <w:rFonts w:ascii="Times New Roman" w:hAnsi="Times New Roman" w:cs="Times New Roman"/>
          <w:b/>
          <w:spacing w:val="-10"/>
          <w:sz w:val="24"/>
          <w:szCs w:val="24"/>
        </w:rPr>
        <w:t>0</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5BA6593F"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8254A6">
        <w:rPr>
          <w:rFonts w:ascii="Times New Roman" w:hAnsi="Times New Roman" w:cs="Times New Roman"/>
          <w:b/>
          <w:spacing w:val="-10"/>
          <w:sz w:val="24"/>
          <w:szCs w:val="24"/>
        </w:rPr>
        <w:t>: 21.05</w:t>
      </w:r>
      <w:r w:rsidR="00E40198">
        <w:rPr>
          <w:rFonts w:ascii="Times New Roman" w:hAnsi="Times New Roman" w:cs="Times New Roman"/>
          <w:b/>
          <w:spacing w:val="-10"/>
          <w:sz w:val="24"/>
          <w:szCs w:val="24"/>
        </w:rPr>
        <w:t>.202</w:t>
      </w:r>
      <w:r w:rsidR="00CA6C07">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 xml:space="preserve"> </w:t>
      </w:r>
      <w:r w:rsidR="00E40198">
        <w:rPr>
          <w:rFonts w:ascii="Times New Roman" w:hAnsi="Times New Roman" w:cs="Times New Roman"/>
          <w:b/>
          <w:spacing w:val="-10"/>
          <w:sz w:val="24"/>
          <w:szCs w:val="24"/>
        </w:rPr>
        <w:t>г. в 16</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3A22916F"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8254A6">
        <w:rPr>
          <w:rFonts w:ascii="Times New Roman" w:hAnsi="Times New Roman" w:cs="Times New Roman"/>
          <w:b/>
          <w:spacing w:val="-10"/>
          <w:sz w:val="24"/>
          <w:szCs w:val="24"/>
        </w:rPr>
        <w:t>25.05</w:t>
      </w:r>
      <w:r w:rsidR="00E40198">
        <w:rPr>
          <w:rFonts w:ascii="Times New Roman" w:hAnsi="Times New Roman" w:cs="Times New Roman"/>
          <w:b/>
          <w:spacing w:val="-10"/>
          <w:sz w:val="24"/>
          <w:szCs w:val="24"/>
        </w:rPr>
        <w:t>.202</w:t>
      </w:r>
      <w:r w:rsidR="00CA6C07">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 xml:space="preserve"> </w:t>
      </w:r>
      <w:r w:rsidR="00E40198">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1306224D"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8254A6">
        <w:rPr>
          <w:rFonts w:ascii="Times New Roman" w:hAnsi="Times New Roman" w:cs="Times New Roman"/>
          <w:b/>
          <w:spacing w:val="-10"/>
          <w:sz w:val="24"/>
          <w:szCs w:val="24"/>
        </w:rPr>
        <w:t>: 25</w:t>
      </w:r>
      <w:r w:rsidR="00CA6C07">
        <w:rPr>
          <w:rFonts w:ascii="Times New Roman" w:hAnsi="Times New Roman" w:cs="Times New Roman"/>
          <w:b/>
          <w:spacing w:val="-10"/>
          <w:sz w:val="24"/>
          <w:szCs w:val="24"/>
        </w:rPr>
        <w:t>.0</w:t>
      </w:r>
      <w:r w:rsidR="008254A6">
        <w:rPr>
          <w:rFonts w:ascii="Times New Roman" w:hAnsi="Times New Roman" w:cs="Times New Roman"/>
          <w:b/>
          <w:spacing w:val="-10"/>
          <w:sz w:val="24"/>
          <w:szCs w:val="24"/>
        </w:rPr>
        <w:t>5</w:t>
      </w:r>
      <w:r w:rsidR="00E40198">
        <w:rPr>
          <w:rFonts w:ascii="Times New Roman" w:hAnsi="Times New Roman" w:cs="Times New Roman"/>
          <w:b/>
          <w:spacing w:val="-10"/>
          <w:sz w:val="24"/>
          <w:szCs w:val="24"/>
        </w:rPr>
        <w:t>.202</w:t>
      </w:r>
      <w:r w:rsidR="00CA6C07">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 xml:space="preserve"> </w:t>
      </w:r>
      <w:r w:rsidR="00E40198">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29EA3275"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E40198">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6"/>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6D90053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случае, </w:t>
      </w:r>
      <w:r w:rsidRPr="008867B7">
        <w:rPr>
          <w:rFonts w:ascii="Times New Roman" w:hAnsi="Times New Roman" w:cs="Times New Roman"/>
          <w:color w:val="000000"/>
          <w:spacing w:val="-10"/>
          <w:sz w:val="24"/>
          <w:szCs w:val="24"/>
        </w:rPr>
        <w:lastRenderedPageBreak/>
        <w:t>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0175560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14</w:t>
      </w:r>
      <w:r w:rsidR="00E40198" w:rsidRPr="008867B7">
        <w:rPr>
          <w:rFonts w:ascii="Times New Roman" w:hAnsi="Times New Roman" w:cs="Times New Roman"/>
          <w:spacing w:val="-10"/>
          <w:sz w:val="24"/>
          <w:szCs w:val="24"/>
        </w:rPr>
        <w:t> </w:t>
      </w:r>
      <w:r w:rsidR="00E40198"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четырнадцати</w:t>
      </w:r>
      <w:r w:rsidR="00E40198"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56DD34A0"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17E45A8B"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E40198">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52A00DA6" w:rsidR="0040442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6EDC1A7D"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7"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E40198">
        <w:rPr>
          <w:rFonts w:ascii="Times New Roman" w:hAnsi="Times New Roman" w:cs="Times New Roman"/>
          <w:b/>
          <w:color w:val="000000"/>
          <w:spacing w:val="-6"/>
          <w:sz w:val="24"/>
          <w:szCs w:val="24"/>
        </w:rPr>
        <w:t>продажи</w:t>
      </w:r>
    </w:p>
    <w:p w14:paraId="566AA57D" w14:textId="11A2CDC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E40198">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E40198">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E40198">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E40198">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E40198">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E40198">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22533E3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565DA42A" w:rsidR="00404427" w:rsidRPr="008867B7" w:rsidRDefault="00404427" w:rsidP="001F5C5C">
      <w:pPr>
        <w:pStyle w:val="a6"/>
        <w:numPr>
          <w:ilvl w:val="1"/>
          <w:numId w:val="7"/>
        </w:numPr>
        <w:tabs>
          <w:tab w:val="left" w:pos="1418"/>
        </w:tabs>
        <w:spacing w:after="0" w:line="240" w:lineRule="auto"/>
        <w:ind w:left="0" w:firstLine="709"/>
        <w:jc w:val="both"/>
        <w:rPr>
          <w:rFonts w:ascii="Times New Roman" w:hAnsi="Times New Roman" w:cs="Times New Roman"/>
          <w:color w:val="000000"/>
          <w:spacing w:val="-10"/>
          <w:sz w:val="24"/>
          <w:szCs w:val="24"/>
        </w:rPr>
      </w:pPr>
      <w:r w:rsidRPr="00E40198">
        <w:rPr>
          <w:rFonts w:ascii="Times New Roman" w:hAnsi="Times New Roman" w:cs="Times New Roman"/>
          <w:color w:val="000000"/>
          <w:spacing w:val="-10"/>
          <w:sz w:val="24"/>
          <w:szCs w:val="24"/>
        </w:rPr>
        <w:t>Собственником</w:t>
      </w:r>
      <w:r w:rsidR="00573A1D" w:rsidRPr="00E40198">
        <w:rPr>
          <w:rFonts w:ascii="Times New Roman" w:hAnsi="Times New Roman" w:cs="Times New Roman"/>
          <w:color w:val="000000"/>
          <w:spacing w:val="-10"/>
          <w:sz w:val="24"/>
          <w:szCs w:val="24"/>
        </w:rPr>
        <w:t> </w:t>
      </w:r>
      <w:r w:rsidRPr="00E40198">
        <w:rPr>
          <w:rFonts w:ascii="Times New Roman" w:hAnsi="Times New Roman" w:cs="Times New Roman"/>
          <w:color w:val="000000"/>
          <w:spacing w:val="-10"/>
          <w:sz w:val="24"/>
          <w:szCs w:val="24"/>
        </w:rPr>
        <w:t>имущества</w:t>
      </w:r>
      <w:bookmarkStart w:id="8" w:name="_Toc230144036"/>
      <w:r w:rsidRPr="008867B7">
        <w:rPr>
          <w:rFonts w:ascii="Times New Roman" w:hAnsi="Times New Roman" w:cs="Times New Roman"/>
          <w:spacing w:val="-10"/>
          <w:sz w:val="24"/>
          <w:szCs w:val="24"/>
        </w:rPr>
        <w:t xml:space="preserve"> является</w:t>
      </w:r>
      <w:r w:rsidR="00E40198">
        <w:rPr>
          <w:rFonts w:ascii="Times New Roman" w:hAnsi="Times New Roman" w:cs="Times New Roman"/>
          <w:color w:val="000000"/>
          <w:spacing w:val="-10"/>
          <w:sz w:val="24"/>
          <w:szCs w:val="24"/>
        </w:rPr>
        <w:t xml:space="preserve"> </w:t>
      </w:r>
      <w:r w:rsidR="001F5C5C" w:rsidRPr="001F5C5C">
        <w:rPr>
          <w:rFonts w:ascii="Times New Roman" w:hAnsi="Times New Roman" w:cs="Times New Roman"/>
          <w:color w:val="000000"/>
          <w:spacing w:val="-10"/>
          <w:sz w:val="24"/>
          <w:szCs w:val="24"/>
        </w:rPr>
        <w:t xml:space="preserve">акционерное общество «Арсеньевская авиационная компания </w:t>
      </w:r>
      <w:r w:rsidR="004C0F06">
        <w:rPr>
          <w:rFonts w:ascii="Times New Roman" w:hAnsi="Times New Roman" w:cs="Times New Roman"/>
          <w:color w:val="000000"/>
          <w:spacing w:val="-10"/>
          <w:sz w:val="24"/>
          <w:szCs w:val="24"/>
        </w:rPr>
        <w:t>«Прогресс» им. Н.И. Сазыкина» (</w:t>
      </w:r>
      <w:bookmarkStart w:id="9" w:name="_GoBack"/>
      <w:bookmarkEnd w:id="9"/>
      <w:r w:rsidR="001F5C5C" w:rsidRPr="001F5C5C">
        <w:rPr>
          <w:rFonts w:ascii="Times New Roman" w:hAnsi="Times New Roman" w:cs="Times New Roman"/>
          <w:color w:val="000000"/>
          <w:spacing w:val="-10"/>
          <w:sz w:val="24"/>
          <w:szCs w:val="24"/>
        </w:rPr>
        <w:t>АО ААК «ПРОГРЕСС»)</w:t>
      </w:r>
      <w:r w:rsidR="004E0B5A" w:rsidRPr="004E0B5A">
        <w:rPr>
          <w:rFonts w:ascii="Times New Roman" w:hAnsi="Times New Roman" w:cs="Times New Roman"/>
          <w:color w:val="000000"/>
          <w:spacing w:val="-10"/>
          <w:sz w:val="24"/>
          <w:szCs w:val="24"/>
        </w:rPr>
        <w:t>.</w:t>
      </w:r>
    </w:p>
    <w:p w14:paraId="5CD41661" w14:textId="401C92BD" w:rsidR="00404427" w:rsidRPr="008867B7" w:rsidRDefault="00404427" w:rsidP="001F5C5C">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1F5C5C" w:rsidRPr="001F5C5C">
        <w:rPr>
          <w:rFonts w:ascii="Times New Roman" w:hAnsi="Times New Roman" w:cs="Times New Roman"/>
          <w:color w:val="000000"/>
          <w:spacing w:val="-10"/>
          <w:sz w:val="24"/>
          <w:szCs w:val="24"/>
        </w:rPr>
        <w:t>692335, Приморский край, г. Арсеньев, пл. Ленина, д.5</w:t>
      </w:r>
      <w:r w:rsidR="004E0B5A" w:rsidRPr="004E0B5A">
        <w:rPr>
          <w:rFonts w:ascii="Times New Roman" w:hAnsi="Times New Roman" w:cs="Times New Roman"/>
          <w:color w:val="000000"/>
          <w:spacing w:val="-10"/>
          <w:sz w:val="24"/>
          <w:szCs w:val="24"/>
        </w:rPr>
        <w:t>.</w:t>
      </w:r>
    </w:p>
    <w:p w14:paraId="6741195F" w14:textId="11350FBB"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8"/>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66321BF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7606A993" w:rsidR="0040442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3C38A093"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0E2DB954"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w:t>
      </w:r>
      <w:r w:rsidRPr="0020692A">
        <w:rPr>
          <w:rFonts w:ascii="Times New Roman" w:eastAsia="Times New Roman" w:hAnsi="Times New Roman" w:cs="Times New Roman"/>
          <w:spacing w:val="-10"/>
          <w:sz w:val="24"/>
          <w:szCs w:val="24"/>
        </w:rPr>
        <w:t>, в том числе индивидуальный предприниматель, претендующее на приобретение Имущества и подавшее Заявку</w:t>
      </w:r>
      <w:r w:rsidR="00BD6EED" w:rsidRPr="0020692A">
        <w:rPr>
          <w:rFonts w:ascii="Times New Roman" w:eastAsia="Times New Roman" w:hAnsi="Times New Roman" w:cs="Times New Roman"/>
          <w:spacing w:val="-10"/>
          <w:sz w:val="24"/>
          <w:szCs w:val="24"/>
        </w:rPr>
        <w:t> </w:t>
      </w:r>
      <w:r w:rsidRPr="0020692A">
        <w:rPr>
          <w:rFonts w:ascii="Times New Roman" w:eastAsia="Times New Roman" w:hAnsi="Times New Roman" w:cs="Times New Roman"/>
          <w:spacing w:val="-10"/>
          <w:sz w:val="24"/>
          <w:szCs w:val="24"/>
        </w:rPr>
        <w:t>на</w:t>
      </w:r>
      <w:r w:rsidR="00BD6EED" w:rsidRPr="0020692A">
        <w:rPr>
          <w:rFonts w:ascii="Times New Roman" w:eastAsia="Times New Roman" w:hAnsi="Times New Roman" w:cs="Times New Roman"/>
          <w:spacing w:val="-10"/>
          <w:sz w:val="24"/>
          <w:szCs w:val="24"/>
        </w:rPr>
        <w:t> </w:t>
      </w:r>
      <w:r w:rsidRPr="0020692A">
        <w:rPr>
          <w:rFonts w:ascii="Times New Roman" w:eastAsia="Times New Roman" w:hAnsi="Times New Roman" w:cs="Times New Roman"/>
          <w:spacing w:val="-10"/>
          <w:sz w:val="24"/>
          <w:szCs w:val="24"/>
        </w:rPr>
        <w:t>участие</w:t>
      </w:r>
      <w:r w:rsidR="00BD6EED" w:rsidRPr="0020692A">
        <w:rPr>
          <w:rFonts w:ascii="Times New Roman" w:eastAsia="Times New Roman" w:hAnsi="Times New Roman" w:cs="Times New Roman"/>
          <w:spacing w:val="-10"/>
          <w:sz w:val="24"/>
          <w:szCs w:val="24"/>
        </w:rPr>
        <w:t> </w:t>
      </w:r>
      <w:r w:rsidRPr="0020692A">
        <w:rPr>
          <w:rFonts w:ascii="Times New Roman" w:eastAsia="Times New Roman" w:hAnsi="Times New Roman" w:cs="Times New Roman"/>
          <w:spacing w:val="-10"/>
          <w:sz w:val="24"/>
          <w:szCs w:val="24"/>
        </w:rPr>
        <w:t>в</w:t>
      </w:r>
      <w:r w:rsidR="00BD6EED" w:rsidRPr="0020692A">
        <w:rPr>
          <w:rFonts w:ascii="Times New Roman" w:eastAsia="Times New Roman" w:hAnsi="Times New Roman" w:cs="Times New Roman"/>
          <w:spacing w:val="-10"/>
          <w:sz w:val="24"/>
          <w:szCs w:val="24"/>
        </w:rPr>
        <w:t> </w:t>
      </w:r>
      <w:r w:rsidRPr="0020692A">
        <w:rPr>
          <w:rFonts w:ascii="Times New Roman" w:eastAsia="Times New Roman" w:hAnsi="Times New Roman" w:cs="Times New Roman"/>
          <w:spacing w:val="-10"/>
          <w:sz w:val="24"/>
          <w:szCs w:val="24"/>
        </w:rPr>
        <w:t>продаже</w:t>
      </w:r>
      <w:r w:rsidR="003F1ADD" w:rsidRPr="0020692A">
        <w:rPr>
          <w:rFonts w:ascii="Times New Roman" w:eastAsia="Times New Roman" w:hAnsi="Times New Roman" w:cs="Times New Roman"/>
          <w:spacing w:val="-10"/>
          <w:sz w:val="24"/>
          <w:szCs w:val="24"/>
        </w:rPr>
        <w:t xml:space="preserve">, с учетом ограничений, установленных п.1.4. </w:t>
      </w:r>
      <w:r w:rsidR="001F5C5C" w:rsidRPr="0020692A">
        <w:rPr>
          <w:rFonts w:ascii="Times New Roman" w:eastAsia="Times New Roman" w:hAnsi="Times New Roman" w:cs="Times New Roman"/>
          <w:spacing w:val="-10"/>
          <w:sz w:val="24"/>
          <w:szCs w:val="24"/>
        </w:rPr>
        <w:t>Д</w:t>
      </w:r>
      <w:r w:rsidR="003F1ADD" w:rsidRPr="0020692A">
        <w:rPr>
          <w:rFonts w:ascii="Times New Roman" w:eastAsia="Times New Roman" w:hAnsi="Times New Roman" w:cs="Times New Roman"/>
          <w:spacing w:val="-10"/>
          <w:sz w:val="24"/>
          <w:szCs w:val="24"/>
        </w:rPr>
        <w:t>окументации</w:t>
      </w:r>
      <w:r w:rsidR="001F5C5C" w:rsidRPr="0020692A">
        <w:rPr>
          <w:rFonts w:ascii="Times New Roman" w:eastAsia="Times New Roman" w:hAnsi="Times New Roman" w:cs="Times New Roman"/>
          <w:spacing w:val="-10"/>
          <w:sz w:val="24"/>
          <w:szCs w:val="24"/>
        </w:rPr>
        <w:t xml:space="preserve"> по продаже</w:t>
      </w:r>
      <w:r w:rsidRPr="0020692A">
        <w:rPr>
          <w:rFonts w:ascii="Times New Roman" w:eastAsia="Times New Roman" w:hAnsi="Times New Roman" w:cs="Times New Roman"/>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F5A4026" w:rsidR="00404427"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645BA92D" w14:textId="77777777" w:rsidR="00086862" w:rsidRPr="00CA0EB8" w:rsidRDefault="00086862" w:rsidP="00086862">
      <w:pPr>
        <w:pStyle w:val="a6"/>
        <w:spacing w:after="0" w:line="240" w:lineRule="auto"/>
        <w:ind w:left="709"/>
        <w:jc w:val="both"/>
        <w:rPr>
          <w:rFonts w:ascii="Times New Roman" w:hAnsi="Times New Roman" w:cs="Times New Roman"/>
          <w:spacing w:val="-10"/>
          <w:sz w:val="24"/>
          <w:szCs w:val="24"/>
        </w:rPr>
      </w:pP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0692A">
        <w:rPr>
          <w:rFonts w:ascii="Times New Roman" w:hAnsi="Times New Roman" w:cs="Times New Roman"/>
          <w:color w:val="000000"/>
          <w:spacing w:val="-1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lastRenderedPageBreak/>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488CF3FB" w:rsidR="00404427" w:rsidRPr="008867B7" w:rsidRDefault="00B41C58"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25633775" w:rsidR="00404427" w:rsidRDefault="00404427" w:rsidP="00B41C58">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B41C58">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4170449F" w:rsidR="00404427" w:rsidRPr="00762B87" w:rsidRDefault="00404427" w:rsidP="00EB4DEC">
      <w:pPr>
        <w:pStyle w:val="a6"/>
        <w:numPr>
          <w:ilvl w:val="0"/>
          <w:numId w:val="33"/>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0C5465A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w:t>
      </w:r>
      <w:r w:rsidRPr="00CA0EB8">
        <w:rPr>
          <w:rFonts w:ascii="Times New Roman" w:hAnsi="Times New Roman" w:cs="Times New Roman"/>
          <w:color w:val="000000"/>
          <w:spacing w:val="-10"/>
          <w:sz w:val="24"/>
          <w:szCs w:val="24"/>
        </w:rPr>
        <w:lastRenderedPageBreak/>
        <w:t>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20692A">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B0F2DFD" w:rsidR="00576177" w:rsidRPr="00CA0EB8" w:rsidRDefault="00B41C5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00576177" w:rsidRPr="00CA0EB8">
        <w:rPr>
          <w:rFonts w:ascii="Times New Roman" w:hAnsi="Times New Roman" w:cs="Times New Roman"/>
          <w:color w:val="000000"/>
          <w:spacing w:val="-10"/>
          <w:sz w:val="24"/>
          <w:szCs w:val="24"/>
        </w:rPr>
        <w:t>.</w:t>
      </w:r>
    </w:p>
    <w:p w14:paraId="7F7B121E" w14:textId="5064067F" w:rsidR="00576177" w:rsidRPr="00CA0EB8" w:rsidRDefault="00B41C5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00576177"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00576177"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spacing w:val="-10"/>
          <w:sz w:val="24"/>
          <w:szCs w:val="24"/>
        </w:rPr>
        <w:t>продажи</w:t>
      </w:r>
      <w:r w:rsidR="00576177"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00576177"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00576177"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285A09D5" w:rsidR="00576177" w:rsidRPr="00CA0EB8" w:rsidRDefault="00B41C5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0DBBD0A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отсечения имущества в течение </w:t>
      </w:r>
      <w:r w:rsidR="00B41C58">
        <w:rPr>
          <w:rFonts w:ascii="Times New Roman" w:hAnsi="Times New Roman" w:cs="Times New Roman"/>
          <w:color w:val="000000"/>
          <w:spacing w:val="-10"/>
          <w:sz w:val="24"/>
          <w:szCs w:val="24"/>
        </w:rPr>
        <w:t>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B41C58">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7D61DD5A" w:rsidR="0040442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577D174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004E0B5A">
        <w:rPr>
          <w:rFonts w:ascii="Times New Roman" w:hAnsi="Times New Roman" w:cs="Times New Roman"/>
          <w:b/>
          <w:color w:val="000000"/>
          <w:spacing w:val="-6"/>
          <w:sz w:val="24"/>
          <w:szCs w:val="24"/>
        </w:rPr>
        <w:t>о результатах проведения</w:t>
      </w:r>
      <w:r w:rsidRPr="00762B87">
        <w:rPr>
          <w:rFonts w:ascii="Times New Roman" w:hAnsi="Times New Roman" w:cs="Times New Roman"/>
          <w:b/>
          <w:color w:val="000000"/>
          <w:spacing w:val="-6"/>
          <w:sz w:val="24"/>
          <w:szCs w:val="24"/>
        </w:rPr>
        <w:t xml:space="preserve"> </w:t>
      </w:r>
      <w:r w:rsidR="004C0069" w:rsidRPr="00762B87">
        <w:rPr>
          <w:rFonts w:ascii="Times New Roman" w:hAnsi="Times New Roman" w:cs="Times New Roman"/>
          <w:b/>
          <w:color w:val="000000"/>
          <w:spacing w:val="-6"/>
          <w:sz w:val="24"/>
          <w:szCs w:val="24"/>
        </w:rPr>
        <w:t>Продажи</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1B325AF4"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7"/>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7E18F03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B41C58">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B41C58">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20D2A38E"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20692A">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20692A">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589C2ED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20692A">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014AFE0" w14:textId="0198BBB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продажи</w:t>
      </w:r>
      <w:r w:rsidR="000E0755">
        <w:rPr>
          <w:rFonts w:ascii="Times New Roman" w:hAnsi="Times New Roman" w:cs="Times New Roman"/>
          <w:color w:val="000000"/>
          <w:spacing w:val="-10"/>
          <w:sz w:val="24"/>
          <w:szCs w:val="24"/>
        </w:rPr>
        <w:t xml:space="preserve"> </w:t>
      </w:r>
      <w:r w:rsidR="000E0755" w:rsidRPr="00EE4D44">
        <w:rPr>
          <w:rFonts w:ascii="Times New Roman" w:hAnsi="Times New Roman" w:cs="Times New Roman"/>
          <w:spacing w:val="-10"/>
          <w:sz w:val="24"/>
          <w:szCs w:val="24"/>
        </w:rPr>
        <w:t>(Единственного участника продажи)</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7233F57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B41C58">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4E5C2753"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B41C58">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1E060FA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20692A">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3B469137"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B41C58">
        <w:rPr>
          <w:rFonts w:ascii="Times New Roman" w:hAnsi="Times New Roman" w:cs="Times New Roman"/>
          <w:color w:val="000000"/>
          <w:spacing w:val="-10"/>
          <w:sz w:val="24"/>
          <w:szCs w:val="24"/>
        </w:rPr>
        <w:t xml:space="preserve"> Предмета продаж</w:t>
      </w:r>
      <w:r w:rsidR="00BD0130">
        <w:rPr>
          <w:rFonts w:ascii="Times New Roman" w:hAnsi="Times New Roman" w:cs="Times New Roman"/>
          <w:color w:val="000000"/>
          <w:spacing w:val="-10"/>
          <w:sz w:val="24"/>
          <w:szCs w:val="24"/>
        </w:rPr>
        <w:t>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4E0B5A">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637C4A5E" w:rsidR="001C6F1E" w:rsidRPr="005601C6"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60575994"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B41C58">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B41C58">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460BA48D"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4E0B5A">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4E0B5A">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A91324" w14:textId="77777777" w:rsidR="009B77A7" w:rsidRDefault="009B77A7" w:rsidP="00404427">
      <w:pPr>
        <w:spacing w:after="0" w:line="240" w:lineRule="auto"/>
      </w:pPr>
      <w:r>
        <w:separator/>
      </w:r>
    </w:p>
  </w:endnote>
  <w:endnote w:type="continuationSeparator" w:id="0">
    <w:p w14:paraId="6B1C01E2" w14:textId="77777777" w:rsidR="009B77A7" w:rsidRDefault="009B77A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CA6C07" w:rsidRDefault="00CA6C07" w:rsidP="00A84DA5">
    <w:pPr>
      <w:pStyle w:val="afc"/>
    </w:pPr>
  </w:p>
  <w:p w14:paraId="434C7E05" w14:textId="77777777" w:rsidR="00CA6C07" w:rsidRDefault="00CA6C07">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A03BE9" w14:textId="77777777" w:rsidR="009B77A7" w:rsidRDefault="009B77A7" w:rsidP="00404427">
      <w:pPr>
        <w:spacing w:after="0" w:line="240" w:lineRule="auto"/>
      </w:pPr>
      <w:r>
        <w:separator/>
      </w:r>
    </w:p>
  </w:footnote>
  <w:footnote w:type="continuationSeparator" w:id="0">
    <w:p w14:paraId="584C45A9" w14:textId="77777777" w:rsidR="009B77A7" w:rsidRDefault="009B77A7" w:rsidP="00404427">
      <w:pPr>
        <w:spacing w:after="0" w:line="240" w:lineRule="auto"/>
      </w:pPr>
      <w:r>
        <w:continuationSeparator/>
      </w:r>
    </w:p>
  </w:footnote>
  <w:footnote w:id="1">
    <w:p w14:paraId="5A933719" w14:textId="0DFF7CE7" w:rsidR="00CA6C07" w:rsidRPr="005A3A6D" w:rsidRDefault="00CA6C07"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CA6C07" w:rsidRPr="005E7C2F" w:rsidRDefault="00CA6C07"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CA6C07" w:rsidRPr="005E7C2F" w:rsidRDefault="00CA6C07"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CA6C07" w:rsidRPr="005E7C2F" w:rsidRDefault="00CA6C07"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CA6C07" w:rsidRDefault="00CA6C07"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CA6C07" w:rsidRDefault="00CA6C07"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CA6C07" w:rsidRPr="000A6117" w:rsidRDefault="00CA6C07"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CA6C07" w:rsidRPr="000A6117" w:rsidRDefault="00CA6C07"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CA6C07" w:rsidRPr="000A6117" w:rsidRDefault="00CA6C07"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CA6C07" w:rsidRPr="000A6117" w:rsidRDefault="00CA6C07"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CA6C07" w:rsidRPr="000A6117" w:rsidRDefault="00CA6C07"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CA6C07" w:rsidRPr="00991776" w:rsidRDefault="00CA6C07"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CA6C07" w:rsidRDefault="00CA6C07">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CA6C07" w:rsidRPr="00991776" w:rsidRDefault="00CA6C07"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CA6C07" w:rsidRPr="00991776" w:rsidRDefault="00CA6C07"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CA6C07" w:rsidRDefault="00CA6C07"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CA6C07" w:rsidRDefault="00CA6C07"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CA6C07" w:rsidRDefault="00CA6C0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CA6C07" w:rsidRDefault="00CA6C07">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3A7BB4"/>
    <w:multiLevelType w:val="multilevel"/>
    <w:tmpl w:val="0382EE5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1271"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86552BC"/>
    <w:multiLevelType w:val="multilevel"/>
    <w:tmpl w:val="8CA8A9E8"/>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28"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1"/>
  </w:num>
  <w:num w:numId="3">
    <w:abstractNumId w:val="29"/>
  </w:num>
  <w:num w:numId="4">
    <w:abstractNumId w:val="14"/>
  </w:num>
  <w:num w:numId="5">
    <w:abstractNumId w:val="1"/>
  </w:num>
  <w:num w:numId="6">
    <w:abstractNumId w:val="15"/>
  </w:num>
  <w:num w:numId="7">
    <w:abstractNumId w:val="4"/>
  </w:num>
  <w:num w:numId="8">
    <w:abstractNumId w:val="7"/>
  </w:num>
  <w:num w:numId="9">
    <w:abstractNumId w:val="36"/>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4"/>
  </w:num>
  <w:num w:numId="20">
    <w:abstractNumId w:val="8"/>
  </w:num>
  <w:num w:numId="21">
    <w:abstractNumId w:val="9"/>
  </w:num>
  <w:num w:numId="22">
    <w:abstractNumId w:val="28"/>
  </w:num>
  <w:num w:numId="23">
    <w:abstractNumId w:val="0"/>
  </w:num>
  <w:num w:numId="24">
    <w:abstractNumId w:val="13"/>
  </w:num>
  <w:num w:numId="25">
    <w:abstractNumId w:val="26"/>
  </w:num>
  <w:num w:numId="26">
    <w:abstractNumId w:val="18"/>
  </w:num>
  <w:num w:numId="27">
    <w:abstractNumId w:val="30"/>
  </w:num>
  <w:num w:numId="28">
    <w:abstractNumId w:val="16"/>
  </w:num>
  <w:num w:numId="29">
    <w:abstractNumId w:val="32"/>
  </w:num>
  <w:num w:numId="30">
    <w:abstractNumId w:val="35"/>
  </w:num>
  <w:num w:numId="31">
    <w:abstractNumId w:val="31"/>
  </w:num>
  <w:num w:numId="32">
    <w:abstractNumId w:val="17"/>
  </w:num>
  <w:num w:numId="33">
    <w:abstractNumId w:val="5"/>
  </w:num>
  <w:num w:numId="34">
    <w:abstractNumId w:val="10"/>
  </w:num>
  <w:num w:numId="35">
    <w:abstractNumId w:val="11"/>
  </w:num>
  <w:num w:numId="36">
    <w:abstractNumId w:val="2"/>
  </w:num>
  <w:num w:numId="37">
    <w:abstractNumId w:val="2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7162"/>
    <w:rsid w:val="0004129C"/>
    <w:rsid w:val="00061630"/>
    <w:rsid w:val="0006421C"/>
    <w:rsid w:val="00071DCF"/>
    <w:rsid w:val="000755B2"/>
    <w:rsid w:val="00082BCE"/>
    <w:rsid w:val="00086307"/>
    <w:rsid w:val="00086862"/>
    <w:rsid w:val="00097665"/>
    <w:rsid w:val="000A651F"/>
    <w:rsid w:val="000C5677"/>
    <w:rsid w:val="000D170F"/>
    <w:rsid w:val="000D72A9"/>
    <w:rsid w:val="000E0755"/>
    <w:rsid w:val="000E47E8"/>
    <w:rsid w:val="000E543C"/>
    <w:rsid w:val="000F1CF0"/>
    <w:rsid w:val="001006BA"/>
    <w:rsid w:val="00104829"/>
    <w:rsid w:val="0010549B"/>
    <w:rsid w:val="00111DE2"/>
    <w:rsid w:val="00117FF4"/>
    <w:rsid w:val="00121E9C"/>
    <w:rsid w:val="001244AB"/>
    <w:rsid w:val="00124676"/>
    <w:rsid w:val="00132BB8"/>
    <w:rsid w:val="00137E4F"/>
    <w:rsid w:val="00144773"/>
    <w:rsid w:val="0014791D"/>
    <w:rsid w:val="00151CD2"/>
    <w:rsid w:val="001523A0"/>
    <w:rsid w:val="00154C18"/>
    <w:rsid w:val="001553DC"/>
    <w:rsid w:val="001561EE"/>
    <w:rsid w:val="0016538D"/>
    <w:rsid w:val="001801F0"/>
    <w:rsid w:val="00187809"/>
    <w:rsid w:val="00194470"/>
    <w:rsid w:val="001B2227"/>
    <w:rsid w:val="001C6F1E"/>
    <w:rsid w:val="001E0EED"/>
    <w:rsid w:val="001E2F35"/>
    <w:rsid w:val="001F5C5C"/>
    <w:rsid w:val="001F663C"/>
    <w:rsid w:val="00201EC9"/>
    <w:rsid w:val="00204E18"/>
    <w:rsid w:val="0020692A"/>
    <w:rsid w:val="00211DDC"/>
    <w:rsid w:val="002156FD"/>
    <w:rsid w:val="00217AF3"/>
    <w:rsid w:val="0025219E"/>
    <w:rsid w:val="00261ED4"/>
    <w:rsid w:val="002741CA"/>
    <w:rsid w:val="00275FBB"/>
    <w:rsid w:val="002A2864"/>
    <w:rsid w:val="002A32AA"/>
    <w:rsid w:val="002A42B9"/>
    <w:rsid w:val="002B07A5"/>
    <w:rsid w:val="002B72BB"/>
    <w:rsid w:val="002D2651"/>
    <w:rsid w:val="002E3C55"/>
    <w:rsid w:val="002E3EA4"/>
    <w:rsid w:val="002F13B4"/>
    <w:rsid w:val="002F3CEB"/>
    <w:rsid w:val="002F4F62"/>
    <w:rsid w:val="003009CC"/>
    <w:rsid w:val="0030210D"/>
    <w:rsid w:val="00313661"/>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7F3D"/>
    <w:rsid w:val="003A4F7B"/>
    <w:rsid w:val="003B2FFE"/>
    <w:rsid w:val="003B6238"/>
    <w:rsid w:val="003C06C3"/>
    <w:rsid w:val="003C21B0"/>
    <w:rsid w:val="003C5F73"/>
    <w:rsid w:val="003E15BB"/>
    <w:rsid w:val="003E19CE"/>
    <w:rsid w:val="003E1FB1"/>
    <w:rsid w:val="003F1ADD"/>
    <w:rsid w:val="00404427"/>
    <w:rsid w:val="00405341"/>
    <w:rsid w:val="004105B1"/>
    <w:rsid w:val="00436C25"/>
    <w:rsid w:val="004473EE"/>
    <w:rsid w:val="00454CA8"/>
    <w:rsid w:val="004559B8"/>
    <w:rsid w:val="004568C2"/>
    <w:rsid w:val="00460536"/>
    <w:rsid w:val="00465D20"/>
    <w:rsid w:val="00467ED1"/>
    <w:rsid w:val="00490AB3"/>
    <w:rsid w:val="004A1EB1"/>
    <w:rsid w:val="004A5EB4"/>
    <w:rsid w:val="004B11F6"/>
    <w:rsid w:val="004B2C55"/>
    <w:rsid w:val="004B62EC"/>
    <w:rsid w:val="004C0069"/>
    <w:rsid w:val="004C0F06"/>
    <w:rsid w:val="004C673D"/>
    <w:rsid w:val="004D3A66"/>
    <w:rsid w:val="004E0B5A"/>
    <w:rsid w:val="004E489B"/>
    <w:rsid w:val="004E50B6"/>
    <w:rsid w:val="004E56D3"/>
    <w:rsid w:val="00520571"/>
    <w:rsid w:val="0052210B"/>
    <w:rsid w:val="0053616A"/>
    <w:rsid w:val="005534EB"/>
    <w:rsid w:val="005563C3"/>
    <w:rsid w:val="005571F1"/>
    <w:rsid w:val="00557BCC"/>
    <w:rsid w:val="0056097E"/>
    <w:rsid w:val="00573A1D"/>
    <w:rsid w:val="00573A3F"/>
    <w:rsid w:val="00575A1C"/>
    <w:rsid w:val="00576177"/>
    <w:rsid w:val="00576E65"/>
    <w:rsid w:val="00580164"/>
    <w:rsid w:val="00582E63"/>
    <w:rsid w:val="00584697"/>
    <w:rsid w:val="00592C6E"/>
    <w:rsid w:val="005939B9"/>
    <w:rsid w:val="005A4586"/>
    <w:rsid w:val="005B056D"/>
    <w:rsid w:val="005D1F5D"/>
    <w:rsid w:val="005D777A"/>
    <w:rsid w:val="005E0972"/>
    <w:rsid w:val="005E506E"/>
    <w:rsid w:val="005E519C"/>
    <w:rsid w:val="0062325A"/>
    <w:rsid w:val="00623D7A"/>
    <w:rsid w:val="006317B8"/>
    <w:rsid w:val="0063365C"/>
    <w:rsid w:val="00640C42"/>
    <w:rsid w:val="00656F64"/>
    <w:rsid w:val="006653C4"/>
    <w:rsid w:val="00665D7B"/>
    <w:rsid w:val="00671B2B"/>
    <w:rsid w:val="00671B78"/>
    <w:rsid w:val="00683637"/>
    <w:rsid w:val="006873F0"/>
    <w:rsid w:val="0069041A"/>
    <w:rsid w:val="0069633C"/>
    <w:rsid w:val="006A1834"/>
    <w:rsid w:val="006A6C22"/>
    <w:rsid w:val="006B046A"/>
    <w:rsid w:val="006B0A75"/>
    <w:rsid w:val="006B2390"/>
    <w:rsid w:val="006C42C4"/>
    <w:rsid w:val="006C4A13"/>
    <w:rsid w:val="006C4C63"/>
    <w:rsid w:val="006D4871"/>
    <w:rsid w:val="006D5114"/>
    <w:rsid w:val="006E7CA6"/>
    <w:rsid w:val="00707440"/>
    <w:rsid w:val="00722AA2"/>
    <w:rsid w:val="007301AE"/>
    <w:rsid w:val="0073625E"/>
    <w:rsid w:val="00740BFE"/>
    <w:rsid w:val="00741455"/>
    <w:rsid w:val="00753695"/>
    <w:rsid w:val="007541B3"/>
    <w:rsid w:val="00762B87"/>
    <w:rsid w:val="007A0B28"/>
    <w:rsid w:val="007D6F1D"/>
    <w:rsid w:val="007D799F"/>
    <w:rsid w:val="007E21DD"/>
    <w:rsid w:val="007E2D66"/>
    <w:rsid w:val="007E3AA6"/>
    <w:rsid w:val="007F3A8E"/>
    <w:rsid w:val="00801C91"/>
    <w:rsid w:val="0080572A"/>
    <w:rsid w:val="008138DE"/>
    <w:rsid w:val="00817761"/>
    <w:rsid w:val="008254A6"/>
    <w:rsid w:val="008447D3"/>
    <w:rsid w:val="008503CA"/>
    <w:rsid w:val="00857FE7"/>
    <w:rsid w:val="008635D7"/>
    <w:rsid w:val="00865C6B"/>
    <w:rsid w:val="008708B0"/>
    <w:rsid w:val="00871B30"/>
    <w:rsid w:val="00882C0A"/>
    <w:rsid w:val="008830CD"/>
    <w:rsid w:val="008867B7"/>
    <w:rsid w:val="00896CA6"/>
    <w:rsid w:val="0089710A"/>
    <w:rsid w:val="008973FC"/>
    <w:rsid w:val="008B4E5D"/>
    <w:rsid w:val="008C18E5"/>
    <w:rsid w:val="008F0274"/>
    <w:rsid w:val="008F3B99"/>
    <w:rsid w:val="008F489D"/>
    <w:rsid w:val="008F7A04"/>
    <w:rsid w:val="00915AE2"/>
    <w:rsid w:val="00925DEC"/>
    <w:rsid w:val="00931234"/>
    <w:rsid w:val="00932E1A"/>
    <w:rsid w:val="00936558"/>
    <w:rsid w:val="00936AA8"/>
    <w:rsid w:val="00944F83"/>
    <w:rsid w:val="00946022"/>
    <w:rsid w:val="00974464"/>
    <w:rsid w:val="0098782E"/>
    <w:rsid w:val="009A1FB1"/>
    <w:rsid w:val="009B6327"/>
    <w:rsid w:val="009B77A7"/>
    <w:rsid w:val="009C0501"/>
    <w:rsid w:val="009C3F22"/>
    <w:rsid w:val="009C44F9"/>
    <w:rsid w:val="009D3DCF"/>
    <w:rsid w:val="009E13FF"/>
    <w:rsid w:val="00A12E99"/>
    <w:rsid w:val="00A16059"/>
    <w:rsid w:val="00A349DB"/>
    <w:rsid w:val="00A6424D"/>
    <w:rsid w:val="00A65480"/>
    <w:rsid w:val="00A8146C"/>
    <w:rsid w:val="00A84DA5"/>
    <w:rsid w:val="00A8679A"/>
    <w:rsid w:val="00A905AB"/>
    <w:rsid w:val="00A9096E"/>
    <w:rsid w:val="00A914E1"/>
    <w:rsid w:val="00A9417B"/>
    <w:rsid w:val="00A96D7F"/>
    <w:rsid w:val="00AC3DB3"/>
    <w:rsid w:val="00AE17B8"/>
    <w:rsid w:val="00AE27AC"/>
    <w:rsid w:val="00AE56B1"/>
    <w:rsid w:val="00AE760A"/>
    <w:rsid w:val="00AF6B7C"/>
    <w:rsid w:val="00AF79F5"/>
    <w:rsid w:val="00AF7D6A"/>
    <w:rsid w:val="00B03C4C"/>
    <w:rsid w:val="00B03E39"/>
    <w:rsid w:val="00B05C63"/>
    <w:rsid w:val="00B31913"/>
    <w:rsid w:val="00B35F96"/>
    <w:rsid w:val="00B413BB"/>
    <w:rsid w:val="00B41C58"/>
    <w:rsid w:val="00B45832"/>
    <w:rsid w:val="00B52533"/>
    <w:rsid w:val="00B55C5D"/>
    <w:rsid w:val="00B57CFB"/>
    <w:rsid w:val="00B618BB"/>
    <w:rsid w:val="00B67E3D"/>
    <w:rsid w:val="00B72EAA"/>
    <w:rsid w:val="00B766CE"/>
    <w:rsid w:val="00B94F93"/>
    <w:rsid w:val="00B97DD4"/>
    <w:rsid w:val="00BA24CE"/>
    <w:rsid w:val="00BA5B62"/>
    <w:rsid w:val="00BA6331"/>
    <w:rsid w:val="00BB10B7"/>
    <w:rsid w:val="00BB56F7"/>
    <w:rsid w:val="00BC625F"/>
    <w:rsid w:val="00BD0130"/>
    <w:rsid w:val="00BD0BA6"/>
    <w:rsid w:val="00BD6256"/>
    <w:rsid w:val="00BD6EED"/>
    <w:rsid w:val="00BE0DCD"/>
    <w:rsid w:val="00BE7766"/>
    <w:rsid w:val="00BF1794"/>
    <w:rsid w:val="00C01122"/>
    <w:rsid w:val="00C14396"/>
    <w:rsid w:val="00C22FB3"/>
    <w:rsid w:val="00C37C83"/>
    <w:rsid w:val="00C55DA8"/>
    <w:rsid w:val="00C609A8"/>
    <w:rsid w:val="00C70A0F"/>
    <w:rsid w:val="00C76D17"/>
    <w:rsid w:val="00C95C67"/>
    <w:rsid w:val="00C97E14"/>
    <w:rsid w:val="00CA0EB8"/>
    <w:rsid w:val="00CA6C07"/>
    <w:rsid w:val="00CB3F71"/>
    <w:rsid w:val="00CC7BC3"/>
    <w:rsid w:val="00CF5B9A"/>
    <w:rsid w:val="00D01B91"/>
    <w:rsid w:val="00D0310A"/>
    <w:rsid w:val="00D05A07"/>
    <w:rsid w:val="00D109CC"/>
    <w:rsid w:val="00D1361E"/>
    <w:rsid w:val="00D240C3"/>
    <w:rsid w:val="00D25847"/>
    <w:rsid w:val="00D26F4E"/>
    <w:rsid w:val="00D46966"/>
    <w:rsid w:val="00D47DC1"/>
    <w:rsid w:val="00D60451"/>
    <w:rsid w:val="00D6753E"/>
    <w:rsid w:val="00D710B5"/>
    <w:rsid w:val="00D916F0"/>
    <w:rsid w:val="00DC296D"/>
    <w:rsid w:val="00DC47C7"/>
    <w:rsid w:val="00DC683B"/>
    <w:rsid w:val="00DE4CAB"/>
    <w:rsid w:val="00DF3E9A"/>
    <w:rsid w:val="00E00ADB"/>
    <w:rsid w:val="00E015D2"/>
    <w:rsid w:val="00E03D46"/>
    <w:rsid w:val="00E06F3C"/>
    <w:rsid w:val="00E07419"/>
    <w:rsid w:val="00E40198"/>
    <w:rsid w:val="00E4326C"/>
    <w:rsid w:val="00E44E29"/>
    <w:rsid w:val="00E47AA8"/>
    <w:rsid w:val="00E60E2D"/>
    <w:rsid w:val="00E652A5"/>
    <w:rsid w:val="00E667DC"/>
    <w:rsid w:val="00E70BCB"/>
    <w:rsid w:val="00E71DE8"/>
    <w:rsid w:val="00E74C3A"/>
    <w:rsid w:val="00E77471"/>
    <w:rsid w:val="00EB4DEC"/>
    <w:rsid w:val="00ED3138"/>
    <w:rsid w:val="00ED4D5F"/>
    <w:rsid w:val="00EE4D44"/>
    <w:rsid w:val="00EF16E9"/>
    <w:rsid w:val="00EF2EC8"/>
    <w:rsid w:val="00F076A3"/>
    <w:rsid w:val="00F30823"/>
    <w:rsid w:val="00F32A9C"/>
    <w:rsid w:val="00F35BEA"/>
    <w:rsid w:val="00F35F45"/>
    <w:rsid w:val="00F37959"/>
    <w:rsid w:val="00F42710"/>
    <w:rsid w:val="00F43BA1"/>
    <w:rsid w:val="00F474B6"/>
    <w:rsid w:val="00F64B27"/>
    <w:rsid w:val="00F67D6D"/>
    <w:rsid w:val="00F85BD5"/>
    <w:rsid w:val="00F92939"/>
    <w:rsid w:val="00F95299"/>
    <w:rsid w:val="00F96735"/>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0E0E6D-ED65-47B8-8278-B0DCA645FA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408</TotalTime>
  <Pages>25</Pages>
  <Words>10686</Words>
  <Characters>60913</Characters>
  <Application>Microsoft Office Word</Application>
  <DocSecurity>0</DocSecurity>
  <Lines>507</Lines>
  <Paragraphs>142</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25</cp:revision>
  <cp:lastPrinted>2020-10-20T11:39:00Z</cp:lastPrinted>
  <dcterms:created xsi:type="dcterms:W3CDTF">2020-07-09T10:28:00Z</dcterms:created>
  <dcterms:modified xsi:type="dcterms:W3CDTF">2021-03-15T08:25:00Z</dcterms:modified>
</cp:coreProperties>
</file>