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51673C" w:rsidRDefault="0051673C"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«УТВЕРЖДАЮ»</w:t>
      </w:r>
    </w:p>
    <w:p w14:paraId="1D83A4F4" w14:textId="70430819" w:rsidR="0051673C" w:rsidRDefault="00E336D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Заместитель генерального директора по правовым вопросам и корпоративному управлению АО «ОДК» </w:t>
      </w:r>
    </w:p>
    <w:p w14:paraId="44D59C90" w14:textId="77777777" w:rsidR="00E336D2" w:rsidRDefault="00E336D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по доверенности от 22.04.2022 г. </w:t>
      </w:r>
    </w:p>
    <w:p w14:paraId="569A9D18" w14:textId="1C9B27D4" w:rsidR="00E336D2" w:rsidRDefault="00E336D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52/245-н/77-2022-15-802</w:t>
      </w:r>
    </w:p>
    <w:p w14:paraId="0753B8A0" w14:textId="77777777" w:rsidR="00E336D2" w:rsidRPr="0051673C" w:rsidRDefault="00E336D2" w:rsidP="00B761E6">
      <w:pPr>
        <w:ind w:left="5670" w:right="-1"/>
        <w:rPr>
          <w:rFonts w:ascii="Times New Roman" w:hAnsi="Times New Roman" w:cs="Times New Roman"/>
          <w:b/>
          <w:sz w:val="24"/>
          <w:szCs w:val="24"/>
          <w:lang w:val="ru-RU"/>
        </w:rPr>
      </w:pPr>
    </w:p>
    <w:p w14:paraId="5E5BD4BE" w14:textId="77777777" w:rsidR="0051673C" w:rsidRPr="0051673C" w:rsidRDefault="0051673C" w:rsidP="00B761E6">
      <w:pPr>
        <w:ind w:left="5670" w:right="-1"/>
        <w:rPr>
          <w:rFonts w:ascii="Times New Roman" w:hAnsi="Times New Roman" w:cs="Times New Roman"/>
          <w:b/>
          <w:sz w:val="24"/>
          <w:szCs w:val="24"/>
          <w:lang w:val="ru-RU"/>
        </w:rPr>
      </w:pPr>
    </w:p>
    <w:p w14:paraId="03FD6E65" w14:textId="53B48A4B" w:rsidR="0051673C" w:rsidRPr="0051673C" w:rsidRDefault="00E336D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 А.В. </w:t>
      </w:r>
      <w:proofErr w:type="spellStart"/>
      <w:r>
        <w:rPr>
          <w:rFonts w:ascii="Times New Roman" w:hAnsi="Times New Roman" w:cs="Times New Roman"/>
          <w:b/>
          <w:sz w:val="24"/>
          <w:szCs w:val="24"/>
          <w:lang w:val="ru-RU"/>
        </w:rPr>
        <w:t>Кудашкин</w:t>
      </w:r>
      <w:proofErr w:type="spellEnd"/>
    </w:p>
    <w:p w14:paraId="2C80C55A"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55E7F08F" w:rsidR="0051673C" w:rsidRPr="0051673C" w:rsidRDefault="00E336D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2022</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1175330D" w:rsidR="0051673C" w:rsidRDefault="0051673C" w:rsidP="0051673C">
      <w:pPr>
        <w:rPr>
          <w:rFonts w:ascii="Times New Roman" w:hAnsi="Times New Roman" w:cs="Times New Roman"/>
          <w:sz w:val="24"/>
          <w:szCs w:val="24"/>
          <w:lang w:val="ru-RU"/>
        </w:rPr>
      </w:pPr>
    </w:p>
    <w:p w14:paraId="58343F41" w14:textId="2ACA3DAC" w:rsidR="00042EBD" w:rsidRDefault="00042EBD" w:rsidP="0051673C">
      <w:pPr>
        <w:rPr>
          <w:rFonts w:ascii="Times New Roman" w:hAnsi="Times New Roman" w:cs="Times New Roman"/>
          <w:sz w:val="24"/>
          <w:szCs w:val="24"/>
          <w:lang w:val="ru-RU"/>
        </w:rPr>
      </w:pPr>
    </w:p>
    <w:p w14:paraId="2BACC774" w14:textId="2ECB2D27" w:rsidR="00042EBD" w:rsidRDefault="00042EBD" w:rsidP="0051673C">
      <w:pPr>
        <w:rPr>
          <w:rFonts w:ascii="Times New Roman" w:hAnsi="Times New Roman" w:cs="Times New Roman"/>
          <w:sz w:val="24"/>
          <w:szCs w:val="24"/>
          <w:lang w:val="ru-RU"/>
        </w:rPr>
      </w:pPr>
    </w:p>
    <w:p w14:paraId="4390083C" w14:textId="0798C230" w:rsidR="00042EBD" w:rsidRDefault="00042EBD" w:rsidP="0051673C">
      <w:pPr>
        <w:rPr>
          <w:rFonts w:ascii="Times New Roman" w:hAnsi="Times New Roman" w:cs="Times New Roman"/>
          <w:sz w:val="24"/>
          <w:szCs w:val="24"/>
          <w:lang w:val="ru-RU"/>
        </w:rPr>
      </w:pPr>
    </w:p>
    <w:p w14:paraId="595BF8AD" w14:textId="385FF252" w:rsidR="00042EBD" w:rsidRDefault="00042EBD" w:rsidP="0051673C">
      <w:pPr>
        <w:rPr>
          <w:rFonts w:ascii="Times New Roman" w:hAnsi="Times New Roman" w:cs="Times New Roman"/>
          <w:sz w:val="24"/>
          <w:szCs w:val="24"/>
          <w:lang w:val="ru-RU"/>
        </w:rPr>
      </w:pPr>
    </w:p>
    <w:p w14:paraId="53DFF5BA" w14:textId="77777777" w:rsidR="00042EBD" w:rsidRPr="0051673C" w:rsidRDefault="00042EBD"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0092CE47" w:rsidR="0051673C" w:rsidRPr="0051673C" w:rsidRDefault="00656CB1" w:rsidP="0051673C">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недвижимого имущества, находящего</w:t>
      </w:r>
      <w:r w:rsidR="0051673C" w:rsidRPr="0051673C">
        <w:rPr>
          <w:rFonts w:ascii="Times New Roman" w:hAnsi="Times New Roman" w:cs="Times New Roman"/>
          <w:b/>
          <w:sz w:val="24"/>
          <w:szCs w:val="24"/>
          <w:lang w:val="ru-RU"/>
        </w:rPr>
        <w:t>ся в собственности</w:t>
      </w:r>
    </w:p>
    <w:p w14:paraId="6F0CD440" w14:textId="5E4FFFFA" w:rsidR="00042EBD" w:rsidRDefault="00042EBD"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042EBD">
        <w:rPr>
          <w:rFonts w:ascii="Times New Roman" w:eastAsia="Proxima Nova ExCn Rg" w:hAnsi="Times New Roman" w:cs="Times New Roman"/>
          <w:b/>
          <w:sz w:val="24"/>
          <w:szCs w:val="24"/>
        </w:rPr>
        <w:t xml:space="preserve">акционерного общества </w:t>
      </w:r>
      <w:r w:rsidR="003269F1" w:rsidRPr="003269F1">
        <w:rPr>
          <w:rFonts w:ascii="Times New Roman" w:eastAsia="Proxima Nova ExCn Rg" w:hAnsi="Times New Roman" w:cs="Times New Roman"/>
          <w:b/>
          <w:sz w:val="24"/>
          <w:szCs w:val="24"/>
        </w:rPr>
        <w:t>«Объединенная двигателестроительная корпорация» (АО «ОДК»)</w:t>
      </w:r>
    </w:p>
    <w:p w14:paraId="16103FA8" w14:textId="5BA549CB"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0D5AA4F0" w:rsidR="0051673C" w:rsidRPr="0051673C" w:rsidRDefault="00042EBD"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2022</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95D291F" w14:textId="48335387"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3269F1" w:rsidRPr="003269F1">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ОТДЕЛЬНЫМИ ФАЙЛАМИ)</w:t>
      </w:r>
      <w:r w:rsidRPr="0051673C">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7124C7EE" w:rsidR="0051673C" w:rsidRPr="003269F1"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042EBD">
        <w:rPr>
          <w:rFonts w:ascii="Times New Roman" w:hAnsi="Times New Roman" w:cs="Times New Roman"/>
          <w:spacing w:val="-6"/>
          <w:sz w:val="24"/>
          <w:szCs w:val="24"/>
        </w:rPr>
        <w:t>АО «</w:t>
      </w:r>
      <w:r w:rsidR="003269F1">
        <w:rPr>
          <w:rFonts w:ascii="Times New Roman" w:hAnsi="Times New Roman" w:cs="Times New Roman"/>
          <w:spacing w:val="-6"/>
          <w:sz w:val="24"/>
          <w:szCs w:val="24"/>
        </w:rPr>
        <w:t>ОДК</w:t>
      </w:r>
      <w:r w:rsidR="00042EBD">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6A5CF273" w14:textId="0E5A3F3B" w:rsidR="0051673C" w:rsidRPr="00B22DDE"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042EBD">
        <w:rPr>
          <w:rFonts w:ascii="Times New Roman" w:hAnsi="Times New Roman" w:cs="Times New Roman"/>
          <w:b/>
          <w:color w:val="000000"/>
          <w:spacing w:val="-6"/>
          <w:sz w:val="24"/>
          <w:szCs w:val="24"/>
          <w:lang w:val="ru-RU"/>
        </w:rPr>
        <w:t>1:</w:t>
      </w:r>
    </w:p>
    <w:p w14:paraId="3601DDFF"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b/>
          <w:snapToGrid w:val="0"/>
          <w:color w:val="000000"/>
          <w:spacing w:val="-6"/>
          <w:sz w:val="24"/>
          <w:szCs w:val="24"/>
          <w:lang w:val="ru-RU"/>
        </w:rPr>
        <w:t xml:space="preserve">Земельный участок. </w:t>
      </w:r>
      <w:r w:rsidRPr="003269F1">
        <w:rPr>
          <w:rFonts w:ascii="Times New Roman" w:hAnsi="Times New Roman" w:cs="Times New Roman"/>
          <w:snapToGrid w:val="0"/>
          <w:color w:val="000000"/>
          <w:spacing w:val="-6"/>
          <w:sz w:val="24"/>
          <w:szCs w:val="24"/>
          <w:lang w:val="ru-RU"/>
        </w:rPr>
        <w:t>Категория земель: земли особо охраняемых территорий и объектов. Виды разрешенного использования: для оздоровительной деятельности.</w:t>
      </w:r>
    </w:p>
    <w:p w14:paraId="00AE4686"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Площадь: 102651 +/- 2803 </w:t>
      </w:r>
      <w:proofErr w:type="spellStart"/>
      <w:r w:rsidRPr="003269F1">
        <w:rPr>
          <w:rFonts w:ascii="Times New Roman" w:hAnsi="Times New Roman" w:cs="Times New Roman"/>
          <w:snapToGrid w:val="0"/>
          <w:color w:val="000000"/>
          <w:spacing w:val="-6"/>
          <w:sz w:val="24"/>
          <w:szCs w:val="24"/>
          <w:lang w:val="ru-RU"/>
        </w:rPr>
        <w:t>кв.м</w:t>
      </w:r>
      <w:proofErr w:type="spellEnd"/>
      <w:r w:rsidRPr="003269F1">
        <w:rPr>
          <w:rFonts w:ascii="Times New Roman" w:hAnsi="Times New Roman" w:cs="Times New Roman"/>
          <w:snapToGrid w:val="0"/>
          <w:color w:val="000000"/>
          <w:spacing w:val="-6"/>
          <w:sz w:val="24"/>
          <w:szCs w:val="24"/>
          <w:lang w:val="ru-RU"/>
        </w:rPr>
        <w:t>.</w:t>
      </w:r>
    </w:p>
    <w:p w14:paraId="38D42FB6"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Местоположение: Местоположение установлено относительно ориентира, расположенного за пределами участка. Ориентир с. </w:t>
      </w:r>
      <w:proofErr w:type="spellStart"/>
      <w:r w:rsidRPr="003269F1">
        <w:rPr>
          <w:rFonts w:ascii="Times New Roman" w:hAnsi="Times New Roman" w:cs="Times New Roman"/>
          <w:snapToGrid w:val="0"/>
          <w:color w:val="000000"/>
          <w:spacing w:val="-6"/>
          <w:sz w:val="24"/>
          <w:szCs w:val="24"/>
          <w:lang w:val="ru-RU"/>
        </w:rPr>
        <w:t>Усть-Заостровка</w:t>
      </w:r>
      <w:proofErr w:type="spellEnd"/>
      <w:r w:rsidRPr="003269F1">
        <w:rPr>
          <w:rFonts w:ascii="Times New Roman" w:hAnsi="Times New Roman" w:cs="Times New Roman"/>
          <w:snapToGrid w:val="0"/>
          <w:color w:val="000000"/>
          <w:spacing w:val="-6"/>
          <w:sz w:val="24"/>
          <w:szCs w:val="24"/>
          <w:lang w:val="ru-RU"/>
        </w:rPr>
        <w:t>. Участок находится примерно в 6,5 км, по направлению на юго-восток от ориентира. Почтовый адрес ориентира: Омская область, р-н Омский.</w:t>
      </w:r>
    </w:p>
    <w:p w14:paraId="3F373954"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Кадастровый номер: 55:20:233002:467.</w:t>
      </w:r>
    </w:p>
    <w:p w14:paraId="449F1326"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Ограничение прав и обременение объекта недвижимости: не зарегистрировано. *</w:t>
      </w:r>
    </w:p>
    <w:p w14:paraId="25AE6529" w14:textId="59C42EB4"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07.09.2021 № КУВИ-002/2021-118505451, прилагае</w:t>
      </w:r>
      <w:r w:rsidR="000E1189">
        <w:rPr>
          <w:rFonts w:ascii="Times New Roman" w:hAnsi="Times New Roman" w:cs="Times New Roman"/>
          <w:snapToGrid w:val="0"/>
          <w:color w:val="000000"/>
          <w:spacing w:val="-6"/>
          <w:sz w:val="24"/>
          <w:szCs w:val="24"/>
          <w:lang w:val="ru-RU"/>
        </w:rPr>
        <w:t xml:space="preserve">мой к Документации (Раздел </w:t>
      </w:r>
      <w:r w:rsidRPr="003269F1">
        <w:rPr>
          <w:rFonts w:ascii="Times New Roman" w:hAnsi="Times New Roman" w:cs="Times New Roman"/>
          <w:snapToGrid w:val="0"/>
          <w:color w:val="000000"/>
          <w:spacing w:val="-6"/>
          <w:sz w:val="24"/>
          <w:szCs w:val="24"/>
          <w:lang w:val="ru-RU"/>
        </w:rPr>
        <w:t>X).</w:t>
      </w:r>
    </w:p>
    <w:p w14:paraId="2E6B8CE5" w14:textId="77777777" w:rsidR="003269F1" w:rsidRPr="003269F1" w:rsidRDefault="003269F1" w:rsidP="003269F1">
      <w:pPr>
        <w:shd w:val="clear" w:color="auto" w:fill="FFFFFF"/>
        <w:ind w:firstLine="709"/>
        <w:jc w:val="both"/>
        <w:rPr>
          <w:rFonts w:ascii="Times New Roman" w:hAnsi="Times New Roman" w:cs="Times New Roman"/>
          <w:b/>
          <w:snapToGrid w:val="0"/>
          <w:color w:val="000000"/>
          <w:spacing w:val="-6"/>
          <w:sz w:val="24"/>
          <w:szCs w:val="24"/>
          <w:lang w:val="ru-RU"/>
        </w:rPr>
      </w:pPr>
    </w:p>
    <w:p w14:paraId="6F08ED1A"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b/>
          <w:snapToGrid w:val="0"/>
          <w:color w:val="000000"/>
          <w:spacing w:val="-6"/>
          <w:sz w:val="24"/>
          <w:szCs w:val="24"/>
          <w:lang w:val="ru-RU"/>
        </w:rPr>
        <w:t xml:space="preserve">Цена первоначального предложения (Начальная (стартовая) цена Имущества): </w:t>
      </w:r>
      <w:r w:rsidRPr="003269F1">
        <w:rPr>
          <w:rFonts w:ascii="Times New Roman" w:hAnsi="Times New Roman" w:cs="Times New Roman"/>
          <w:snapToGrid w:val="0"/>
          <w:color w:val="000000"/>
          <w:spacing w:val="-6"/>
          <w:sz w:val="24"/>
          <w:szCs w:val="24"/>
          <w:lang w:val="ru-RU"/>
        </w:rPr>
        <w:t>2 361 000 (два миллиона триста шестьдесят одна тысяча) рублей 00 копеек (НДС не облагается).</w:t>
      </w:r>
    </w:p>
    <w:p w14:paraId="447CFC53"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b/>
          <w:snapToGrid w:val="0"/>
          <w:color w:val="000000"/>
          <w:spacing w:val="-6"/>
          <w:sz w:val="24"/>
          <w:szCs w:val="24"/>
          <w:lang w:val="ru-RU"/>
        </w:rPr>
        <w:t xml:space="preserve">Величина снижения Цены первоначального предложения («шаг понижения»): </w:t>
      </w:r>
      <w:r w:rsidRPr="003269F1">
        <w:rPr>
          <w:rFonts w:ascii="Times New Roman" w:hAnsi="Times New Roman" w:cs="Times New Roman"/>
          <w:snapToGrid w:val="0"/>
          <w:color w:val="000000"/>
          <w:spacing w:val="-6"/>
          <w:sz w:val="24"/>
          <w:szCs w:val="24"/>
          <w:lang w:val="ru-RU"/>
        </w:rPr>
        <w:t>236 100 (двести тридцать шесть тысяч сто) рублей 00 копеек.</w:t>
      </w:r>
    </w:p>
    <w:p w14:paraId="09E8DBFD"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b/>
          <w:snapToGrid w:val="0"/>
          <w:color w:val="000000"/>
          <w:spacing w:val="-6"/>
          <w:sz w:val="24"/>
          <w:szCs w:val="24"/>
          <w:lang w:val="ru-RU"/>
        </w:rPr>
        <w:t xml:space="preserve">Величина повышения цены, в случае перехода к проведению Продажи с повышением цены («шаг продажи»): </w:t>
      </w:r>
      <w:r w:rsidRPr="003269F1">
        <w:rPr>
          <w:rFonts w:ascii="Times New Roman" w:hAnsi="Times New Roman" w:cs="Times New Roman"/>
          <w:snapToGrid w:val="0"/>
          <w:color w:val="000000"/>
          <w:spacing w:val="-6"/>
          <w:sz w:val="24"/>
          <w:szCs w:val="24"/>
          <w:lang w:val="ru-RU"/>
        </w:rPr>
        <w:t>118 050 (сто восемнадцать тысяч пятьдесят) рублей 00 копеек.</w:t>
      </w:r>
    </w:p>
    <w:p w14:paraId="454C3899"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b/>
          <w:snapToGrid w:val="0"/>
          <w:color w:val="000000"/>
          <w:spacing w:val="-6"/>
          <w:sz w:val="24"/>
          <w:szCs w:val="24"/>
          <w:lang w:val="ru-RU"/>
        </w:rPr>
        <w:t xml:space="preserve">Цена отсечения: </w:t>
      </w:r>
      <w:r w:rsidRPr="003269F1">
        <w:rPr>
          <w:rFonts w:ascii="Times New Roman" w:hAnsi="Times New Roman" w:cs="Times New Roman"/>
          <w:snapToGrid w:val="0"/>
          <w:color w:val="000000"/>
          <w:spacing w:val="-6"/>
          <w:sz w:val="24"/>
          <w:szCs w:val="24"/>
          <w:lang w:val="ru-RU"/>
        </w:rPr>
        <w:t>1 180 500 (один миллион сто восемьдесят тысяч пятьсот) рублей 00 копеек (НДС не облагается).</w:t>
      </w:r>
    </w:p>
    <w:p w14:paraId="35E014E8" w14:textId="5E7F121B" w:rsidR="00042EBD"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b/>
          <w:snapToGrid w:val="0"/>
          <w:color w:val="000000"/>
          <w:spacing w:val="-6"/>
          <w:sz w:val="24"/>
          <w:szCs w:val="24"/>
          <w:lang w:val="ru-RU"/>
        </w:rPr>
        <w:t xml:space="preserve">Сумма задатка для участия в Продаже: </w:t>
      </w:r>
      <w:r w:rsidRPr="003269F1">
        <w:rPr>
          <w:rFonts w:ascii="Times New Roman" w:hAnsi="Times New Roman" w:cs="Times New Roman"/>
          <w:snapToGrid w:val="0"/>
          <w:color w:val="000000"/>
          <w:spacing w:val="-6"/>
          <w:sz w:val="24"/>
          <w:szCs w:val="24"/>
          <w:lang w:val="ru-RU"/>
        </w:rPr>
        <w:t>236 100 (двести тридцать шесть тысяч сто) рублей 00 копеек (НДС не облагается).</w:t>
      </w:r>
    </w:p>
    <w:p w14:paraId="4BE66F59" w14:textId="7CA2F3A0" w:rsid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p>
    <w:p w14:paraId="2E601095" w14:textId="77777777" w:rsidR="003269F1" w:rsidRPr="003269F1" w:rsidRDefault="003269F1" w:rsidP="003269F1">
      <w:pPr>
        <w:shd w:val="clear" w:color="auto" w:fill="FFFFFF"/>
        <w:ind w:firstLine="709"/>
        <w:jc w:val="both"/>
        <w:rPr>
          <w:rFonts w:ascii="Times New Roman" w:hAnsi="Times New Roman" w:cs="Times New Roman"/>
          <w:b/>
          <w:snapToGrid w:val="0"/>
          <w:color w:val="000000"/>
          <w:spacing w:val="-6"/>
          <w:sz w:val="24"/>
          <w:szCs w:val="24"/>
          <w:lang w:val="ru-RU"/>
        </w:rPr>
      </w:pPr>
      <w:r w:rsidRPr="003269F1">
        <w:rPr>
          <w:rFonts w:ascii="Times New Roman" w:hAnsi="Times New Roman" w:cs="Times New Roman"/>
          <w:b/>
          <w:snapToGrid w:val="0"/>
          <w:color w:val="000000"/>
          <w:spacing w:val="-6"/>
          <w:sz w:val="24"/>
          <w:szCs w:val="24"/>
          <w:lang w:val="ru-RU"/>
        </w:rPr>
        <w:t>Лот №2:</w:t>
      </w:r>
    </w:p>
    <w:p w14:paraId="3668E132"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b/>
          <w:snapToGrid w:val="0"/>
          <w:color w:val="000000"/>
          <w:spacing w:val="-6"/>
          <w:sz w:val="24"/>
          <w:szCs w:val="24"/>
          <w:lang w:val="ru-RU"/>
        </w:rPr>
        <w:t>Земельный участок.</w:t>
      </w:r>
      <w:r w:rsidRPr="003269F1">
        <w:rPr>
          <w:rFonts w:ascii="Times New Roman" w:hAnsi="Times New Roman" w:cs="Times New Roman"/>
          <w:snapToGrid w:val="0"/>
          <w:color w:val="000000"/>
          <w:spacing w:val="-6"/>
          <w:sz w:val="24"/>
          <w:szCs w:val="24"/>
          <w:lang w:val="ru-RU"/>
        </w:rPr>
        <w:t xml:space="preserve"> 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Виды разрешенного использования: под общественную застройку. </w:t>
      </w:r>
    </w:p>
    <w:p w14:paraId="7094166D"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Площадь: 55190 +/- 411 </w:t>
      </w:r>
      <w:proofErr w:type="spellStart"/>
      <w:r w:rsidRPr="003269F1">
        <w:rPr>
          <w:rFonts w:ascii="Times New Roman" w:hAnsi="Times New Roman" w:cs="Times New Roman"/>
          <w:snapToGrid w:val="0"/>
          <w:color w:val="000000"/>
          <w:spacing w:val="-6"/>
          <w:sz w:val="24"/>
          <w:szCs w:val="24"/>
          <w:lang w:val="ru-RU"/>
        </w:rPr>
        <w:t>кв.м</w:t>
      </w:r>
      <w:proofErr w:type="spellEnd"/>
      <w:r w:rsidRPr="003269F1">
        <w:rPr>
          <w:rFonts w:ascii="Times New Roman" w:hAnsi="Times New Roman" w:cs="Times New Roman"/>
          <w:snapToGrid w:val="0"/>
          <w:color w:val="000000"/>
          <w:spacing w:val="-6"/>
          <w:sz w:val="24"/>
          <w:szCs w:val="24"/>
          <w:lang w:val="ru-RU"/>
        </w:rPr>
        <w:t>.</w:t>
      </w:r>
    </w:p>
    <w:p w14:paraId="7C2D3693"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Местоположение: местоположение установлено относительно ориентира, расположенного за пределами участка. Ориентир д. </w:t>
      </w:r>
      <w:proofErr w:type="spellStart"/>
      <w:r w:rsidRPr="003269F1">
        <w:rPr>
          <w:rFonts w:ascii="Times New Roman" w:hAnsi="Times New Roman" w:cs="Times New Roman"/>
          <w:snapToGrid w:val="0"/>
          <w:color w:val="000000"/>
          <w:spacing w:val="-6"/>
          <w:sz w:val="24"/>
          <w:szCs w:val="24"/>
          <w:lang w:val="ru-RU"/>
        </w:rPr>
        <w:t>Большемурлы</w:t>
      </w:r>
      <w:proofErr w:type="spellEnd"/>
      <w:r w:rsidRPr="003269F1">
        <w:rPr>
          <w:rFonts w:ascii="Times New Roman" w:hAnsi="Times New Roman" w:cs="Times New Roman"/>
          <w:snapToGrid w:val="0"/>
          <w:color w:val="000000"/>
          <w:spacing w:val="-6"/>
          <w:sz w:val="24"/>
          <w:szCs w:val="24"/>
          <w:lang w:val="ru-RU"/>
        </w:rPr>
        <w:t xml:space="preserve">. Участок находится примерно в 1500 м, по направлению на северо-запад от ориентира. Почтовый адрес ориентира: Омская область, р-н </w:t>
      </w:r>
      <w:proofErr w:type="spellStart"/>
      <w:r w:rsidRPr="003269F1">
        <w:rPr>
          <w:rFonts w:ascii="Times New Roman" w:hAnsi="Times New Roman" w:cs="Times New Roman"/>
          <w:snapToGrid w:val="0"/>
          <w:color w:val="000000"/>
          <w:spacing w:val="-6"/>
          <w:sz w:val="24"/>
          <w:szCs w:val="24"/>
          <w:lang w:val="ru-RU"/>
        </w:rPr>
        <w:t>Большереченский</w:t>
      </w:r>
      <w:proofErr w:type="spellEnd"/>
      <w:r w:rsidRPr="003269F1">
        <w:rPr>
          <w:rFonts w:ascii="Times New Roman" w:hAnsi="Times New Roman" w:cs="Times New Roman"/>
          <w:snapToGrid w:val="0"/>
          <w:color w:val="000000"/>
          <w:spacing w:val="-6"/>
          <w:sz w:val="24"/>
          <w:szCs w:val="24"/>
          <w:lang w:val="ru-RU"/>
        </w:rPr>
        <w:t>.</w:t>
      </w:r>
    </w:p>
    <w:p w14:paraId="6D93A3A7"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Кадастровый номер: 55:02:060701:1.</w:t>
      </w:r>
    </w:p>
    <w:p w14:paraId="53FA406B"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Ограничение прав и обременение объекта недвижимости: не </w:t>
      </w:r>
      <w:proofErr w:type="gramStart"/>
      <w:r w:rsidRPr="003269F1">
        <w:rPr>
          <w:rFonts w:ascii="Times New Roman" w:hAnsi="Times New Roman" w:cs="Times New Roman"/>
          <w:snapToGrid w:val="0"/>
          <w:color w:val="000000"/>
          <w:spacing w:val="-6"/>
          <w:sz w:val="24"/>
          <w:szCs w:val="24"/>
          <w:lang w:val="ru-RU"/>
        </w:rPr>
        <w:t>зарегистрировано.*</w:t>
      </w:r>
      <w:proofErr w:type="gramEnd"/>
    </w:p>
    <w:p w14:paraId="4286215D" w14:textId="46F99091"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 КУВИ-002/2021-105410230 от 16.08.2021, прилагаемой к Документации (Раздел X).</w:t>
      </w:r>
    </w:p>
    <w:p w14:paraId="2EBAB41E"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p>
    <w:p w14:paraId="4B9CB9BD"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b/>
          <w:snapToGrid w:val="0"/>
          <w:color w:val="000000"/>
          <w:spacing w:val="-6"/>
          <w:sz w:val="24"/>
          <w:szCs w:val="24"/>
          <w:lang w:val="ru-RU"/>
        </w:rPr>
        <w:t>Здание - баня.</w:t>
      </w:r>
      <w:r w:rsidRPr="003269F1">
        <w:rPr>
          <w:rFonts w:ascii="Times New Roman" w:hAnsi="Times New Roman" w:cs="Times New Roman"/>
          <w:snapToGrid w:val="0"/>
          <w:color w:val="000000"/>
          <w:spacing w:val="-6"/>
          <w:sz w:val="24"/>
          <w:szCs w:val="24"/>
          <w:lang w:val="ru-RU"/>
        </w:rPr>
        <w:t xml:space="preserve"> Назначение: нежилое.</w:t>
      </w:r>
    </w:p>
    <w:p w14:paraId="568E7581"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Площадь: 25,9 </w:t>
      </w:r>
      <w:proofErr w:type="spellStart"/>
      <w:r w:rsidRPr="003269F1">
        <w:rPr>
          <w:rFonts w:ascii="Times New Roman" w:hAnsi="Times New Roman" w:cs="Times New Roman"/>
          <w:snapToGrid w:val="0"/>
          <w:color w:val="000000"/>
          <w:spacing w:val="-6"/>
          <w:sz w:val="24"/>
          <w:szCs w:val="24"/>
          <w:lang w:val="ru-RU"/>
        </w:rPr>
        <w:t>кв.м</w:t>
      </w:r>
      <w:proofErr w:type="spellEnd"/>
      <w:r w:rsidRPr="003269F1">
        <w:rPr>
          <w:rFonts w:ascii="Times New Roman" w:hAnsi="Times New Roman" w:cs="Times New Roman"/>
          <w:snapToGrid w:val="0"/>
          <w:color w:val="000000"/>
          <w:spacing w:val="-6"/>
          <w:sz w:val="24"/>
          <w:szCs w:val="24"/>
          <w:lang w:val="ru-RU"/>
        </w:rPr>
        <w:t xml:space="preserve">. </w:t>
      </w:r>
    </w:p>
    <w:p w14:paraId="323EBAA5"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Адрес: Российская Федерация, Омская область, </w:t>
      </w:r>
      <w:proofErr w:type="spellStart"/>
      <w:r w:rsidRPr="003269F1">
        <w:rPr>
          <w:rFonts w:ascii="Times New Roman" w:hAnsi="Times New Roman" w:cs="Times New Roman"/>
          <w:snapToGrid w:val="0"/>
          <w:color w:val="000000"/>
          <w:spacing w:val="-6"/>
          <w:sz w:val="24"/>
          <w:szCs w:val="24"/>
          <w:lang w:val="ru-RU"/>
        </w:rPr>
        <w:t>Большереченский</w:t>
      </w:r>
      <w:proofErr w:type="spellEnd"/>
      <w:r w:rsidRPr="003269F1">
        <w:rPr>
          <w:rFonts w:ascii="Times New Roman" w:hAnsi="Times New Roman" w:cs="Times New Roman"/>
          <w:snapToGrid w:val="0"/>
          <w:color w:val="000000"/>
          <w:spacing w:val="-6"/>
          <w:sz w:val="24"/>
          <w:szCs w:val="24"/>
          <w:lang w:val="ru-RU"/>
        </w:rPr>
        <w:t xml:space="preserve"> район, Могильно-</w:t>
      </w:r>
      <w:proofErr w:type="spellStart"/>
      <w:r w:rsidRPr="003269F1">
        <w:rPr>
          <w:rFonts w:ascii="Times New Roman" w:hAnsi="Times New Roman" w:cs="Times New Roman"/>
          <w:snapToGrid w:val="0"/>
          <w:color w:val="000000"/>
          <w:spacing w:val="-6"/>
          <w:sz w:val="24"/>
          <w:szCs w:val="24"/>
          <w:lang w:val="ru-RU"/>
        </w:rPr>
        <w:t>Посельское</w:t>
      </w:r>
      <w:proofErr w:type="spellEnd"/>
      <w:r w:rsidRPr="003269F1">
        <w:rPr>
          <w:rFonts w:ascii="Times New Roman" w:hAnsi="Times New Roman" w:cs="Times New Roman"/>
          <w:snapToGrid w:val="0"/>
          <w:color w:val="000000"/>
          <w:spacing w:val="-6"/>
          <w:sz w:val="24"/>
          <w:szCs w:val="24"/>
          <w:lang w:val="ru-RU"/>
        </w:rPr>
        <w:t xml:space="preserve"> сельское поселение, д. </w:t>
      </w:r>
      <w:proofErr w:type="spellStart"/>
      <w:r w:rsidRPr="003269F1">
        <w:rPr>
          <w:rFonts w:ascii="Times New Roman" w:hAnsi="Times New Roman" w:cs="Times New Roman"/>
          <w:snapToGrid w:val="0"/>
          <w:color w:val="000000"/>
          <w:spacing w:val="-6"/>
          <w:sz w:val="24"/>
          <w:szCs w:val="24"/>
          <w:lang w:val="ru-RU"/>
        </w:rPr>
        <w:t>Большемурлы</w:t>
      </w:r>
      <w:proofErr w:type="spellEnd"/>
      <w:r w:rsidRPr="003269F1">
        <w:rPr>
          <w:rFonts w:ascii="Times New Roman" w:hAnsi="Times New Roman" w:cs="Times New Roman"/>
          <w:snapToGrid w:val="0"/>
          <w:color w:val="000000"/>
          <w:spacing w:val="-6"/>
          <w:sz w:val="24"/>
          <w:szCs w:val="24"/>
          <w:lang w:val="ru-RU"/>
        </w:rPr>
        <w:t>, ул. Л.С. Бордзиловского, д.1.</w:t>
      </w:r>
    </w:p>
    <w:p w14:paraId="2B8B0B2F"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Кадастровый номер: 55:02:000000:2091.</w:t>
      </w:r>
    </w:p>
    <w:p w14:paraId="1038C93E"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Ограничение прав и обременение объекта недвижимости: не </w:t>
      </w:r>
      <w:proofErr w:type="gramStart"/>
      <w:r w:rsidRPr="003269F1">
        <w:rPr>
          <w:rFonts w:ascii="Times New Roman" w:hAnsi="Times New Roman" w:cs="Times New Roman"/>
          <w:snapToGrid w:val="0"/>
          <w:color w:val="000000"/>
          <w:spacing w:val="-6"/>
          <w:sz w:val="24"/>
          <w:szCs w:val="24"/>
          <w:lang w:val="ru-RU"/>
        </w:rPr>
        <w:t>зарегистрировано.*</w:t>
      </w:r>
      <w:proofErr w:type="gramEnd"/>
    </w:p>
    <w:p w14:paraId="6D8D07B8" w14:textId="00523FFE"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*Сведения указаны в соответствии с выпиской из единого государственного реестра </w:t>
      </w:r>
      <w:r w:rsidRPr="003269F1">
        <w:rPr>
          <w:rFonts w:ascii="Times New Roman" w:hAnsi="Times New Roman" w:cs="Times New Roman"/>
          <w:snapToGrid w:val="0"/>
          <w:color w:val="000000"/>
          <w:spacing w:val="-6"/>
          <w:sz w:val="24"/>
          <w:szCs w:val="24"/>
          <w:lang w:val="ru-RU"/>
        </w:rPr>
        <w:lastRenderedPageBreak/>
        <w:t>недвижимости об основных характеристиках и зарегистрированных правах на объект недвижимости № КУВИ-002/2021-105410041 от 16.08.2021, прилагаемой к Д</w:t>
      </w:r>
      <w:r w:rsidR="000E1189">
        <w:rPr>
          <w:rFonts w:ascii="Times New Roman" w:hAnsi="Times New Roman" w:cs="Times New Roman"/>
          <w:snapToGrid w:val="0"/>
          <w:color w:val="000000"/>
          <w:spacing w:val="-6"/>
          <w:sz w:val="24"/>
          <w:szCs w:val="24"/>
          <w:lang w:val="ru-RU"/>
        </w:rPr>
        <w:t xml:space="preserve">окументации (Раздел </w:t>
      </w:r>
      <w:r w:rsidRPr="003269F1">
        <w:rPr>
          <w:rFonts w:ascii="Times New Roman" w:hAnsi="Times New Roman" w:cs="Times New Roman"/>
          <w:snapToGrid w:val="0"/>
          <w:color w:val="000000"/>
          <w:spacing w:val="-6"/>
          <w:sz w:val="24"/>
          <w:szCs w:val="24"/>
          <w:lang w:val="ru-RU"/>
        </w:rPr>
        <w:t>X).</w:t>
      </w:r>
    </w:p>
    <w:p w14:paraId="566E0086"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p>
    <w:p w14:paraId="5516F70F"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b/>
          <w:snapToGrid w:val="0"/>
          <w:color w:val="000000"/>
          <w:spacing w:val="-6"/>
          <w:sz w:val="24"/>
          <w:szCs w:val="24"/>
          <w:lang w:val="ru-RU"/>
        </w:rPr>
        <w:t>Здание – Туристическая база.</w:t>
      </w:r>
      <w:r w:rsidRPr="003269F1">
        <w:rPr>
          <w:rFonts w:ascii="Times New Roman" w:hAnsi="Times New Roman" w:cs="Times New Roman"/>
          <w:snapToGrid w:val="0"/>
          <w:color w:val="000000"/>
          <w:spacing w:val="-6"/>
          <w:sz w:val="24"/>
          <w:szCs w:val="24"/>
          <w:lang w:val="ru-RU"/>
        </w:rPr>
        <w:t xml:space="preserve"> Назначение: нежилое.</w:t>
      </w:r>
    </w:p>
    <w:p w14:paraId="6D10E73E"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Площадь: 157,3 </w:t>
      </w:r>
      <w:proofErr w:type="spellStart"/>
      <w:r w:rsidRPr="003269F1">
        <w:rPr>
          <w:rFonts w:ascii="Times New Roman" w:hAnsi="Times New Roman" w:cs="Times New Roman"/>
          <w:snapToGrid w:val="0"/>
          <w:color w:val="000000"/>
          <w:spacing w:val="-6"/>
          <w:sz w:val="24"/>
          <w:szCs w:val="24"/>
          <w:lang w:val="ru-RU"/>
        </w:rPr>
        <w:t>кв.м</w:t>
      </w:r>
      <w:proofErr w:type="spellEnd"/>
      <w:r w:rsidRPr="003269F1">
        <w:rPr>
          <w:rFonts w:ascii="Times New Roman" w:hAnsi="Times New Roman" w:cs="Times New Roman"/>
          <w:snapToGrid w:val="0"/>
          <w:color w:val="000000"/>
          <w:spacing w:val="-6"/>
          <w:sz w:val="24"/>
          <w:szCs w:val="24"/>
          <w:lang w:val="ru-RU"/>
        </w:rPr>
        <w:t xml:space="preserve">. </w:t>
      </w:r>
    </w:p>
    <w:p w14:paraId="3C842BD6"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Местоположение: Российская Федерация, Омская область, р-н </w:t>
      </w:r>
      <w:proofErr w:type="spellStart"/>
      <w:r w:rsidRPr="003269F1">
        <w:rPr>
          <w:rFonts w:ascii="Times New Roman" w:hAnsi="Times New Roman" w:cs="Times New Roman"/>
          <w:snapToGrid w:val="0"/>
          <w:color w:val="000000"/>
          <w:spacing w:val="-6"/>
          <w:sz w:val="24"/>
          <w:szCs w:val="24"/>
          <w:lang w:val="ru-RU"/>
        </w:rPr>
        <w:t>Большереченский</w:t>
      </w:r>
      <w:proofErr w:type="spellEnd"/>
      <w:r w:rsidRPr="003269F1">
        <w:rPr>
          <w:rFonts w:ascii="Times New Roman" w:hAnsi="Times New Roman" w:cs="Times New Roman"/>
          <w:snapToGrid w:val="0"/>
          <w:color w:val="000000"/>
          <w:spacing w:val="-6"/>
          <w:sz w:val="24"/>
          <w:szCs w:val="24"/>
          <w:lang w:val="ru-RU"/>
        </w:rPr>
        <w:t>, Могильно-</w:t>
      </w:r>
      <w:proofErr w:type="spellStart"/>
      <w:r w:rsidRPr="003269F1">
        <w:rPr>
          <w:rFonts w:ascii="Times New Roman" w:hAnsi="Times New Roman" w:cs="Times New Roman"/>
          <w:snapToGrid w:val="0"/>
          <w:color w:val="000000"/>
          <w:spacing w:val="-6"/>
          <w:sz w:val="24"/>
          <w:szCs w:val="24"/>
          <w:lang w:val="ru-RU"/>
        </w:rPr>
        <w:t>Посельское</w:t>
      </w:r>
      <w:proofErr w:type="spellEnd"/>
      <w:r w:rsidRPr="003269F1">
        <w:rPr>
          <w:rFonts w:ascii="Times New Roman" w:hAnsi="Times New Roman" w:cs="Times New Roman"/>
          <w:snapToGrid w:val="0"/>
          <w:color w:val="000000"/>
          <w:spacing w:val="-6"/>
          <w:sz w:val="24"/>
          <w:szCs w:val="24"/>
          <w:lang w:val="ru-RU"/>
        </w:rPr>
        <w:t xml:space="preserve"> с/п, д. </w:t>
      </w:r>
      <w:proofErr w:type="spellStart"/>
      <w:r w:rsidRPr="003269F1">
        <w:rPr>
          <w:rFonts w:ascii="Times New Roman" w:hAnsi="Times New Roman" w:cs="Times New Roman"/>
          <w:snapToGrid w:val="0"/>
          <w:color w:val="000000"/>
          <w:spacing w:val="-6"/>
          <w:sz w:val="24"/>
          <w:szCs w:val="24"/>
          <w:lang w:val="ru-RU"/>
        </w:rPr>
        <w:t>Большемурлы</w:t>
      </w:r>
      <w:proofErr w:type="spellEnd"/>
      <w:r w:rsidRPr="003269F1">
        <w:rPr>
          <w:rFonts w:ascii="Times New Roman" w:hAnsi="Times New Roman" w:cs="Times New Roman"/>
          <w:snapToGrid w:val="0"/>
          <w:color w:val="000000"/>
          <w:spacing w:val="-6"/>
          <w:sz w:val="24"/>
          <w:szCs w:val="24"/>
          <w:lang w:val="ru-RU"/>
        </w:rPr>
        <w:t>, ул. Л.С. Бордзиловского, д.2.</w:t>
      </w:r>
    </w:p>
    <w:p w14:paraId="35928364"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Кадастровый номер: 55:02:000000:2088.</w:t>
      </w:r>
    </w:p>
    <w:p w14:paraId="50C75437"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Ограничение прав и обременение объекта недвижимости: не </w:t>
      </w:r>
      <w:proofErr w:type="gramStart"/>
      <w:r w:rsidRPr="003269F1">
        <w:rPr>
          <w:rFonts w:ascii="Times New Roman" w:hAnsi="Times New Roman" w:cs="Times New Roman"/>
          <w:snapToGrid w:val="0"/>
          <w:color w:val="000000"/>
          <w:spacing w:val="-6"/>
          <w:sz w:val="24"/>
          <w:szCs w:val="24"/>
          <w:lang w:val="ru-RU"/>
        </w:rPr>
        <w:t>зарегистрировано.*</w:t>
      </w:r>
      <w:proofErr w:type="gramEnd"/>
    </w:p>
    <w:p w14:paraId="09F6A75D" w14:textId="6E6DB00A"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 КУВИ-002/2021-105409834 от 15.08.2021, прилагаемой к Д</w:t>
      </w:r>
      <w:r w:rsidR="000E1189">
        <w:rPr>
          <w:rFonts w:ascii="Times New Roman" w:hAnsi="Times New Roman" w:cs="Times New Roman"/>
          <w:snapToGrid w:val="0"/>
          <w:color w:val="000000"/>
          <w:spacing w:val="-6"/>
          <w:sz w:val="24"/>
          <w:szCs w:val="24"/>
          <w:lang w:val="ru-RU"/>
        </w:rPr>
        <w:t xml:space="preserve">окументации (Раздел </w:t>
      </w:r>
      <w:r w:rsidRPr="003269F1">
        <w:rPr>
          <w:rFonts w:ascii="Times New Roman" w:hAnsi="Times New Roman" w:cs="Times New Roman"/>
          <w:snapToGrid w:val="0"/>
          <w:color w:val="000000"/>
          <w:spacing w:val="-6"/>
          <w:sz w:val="24"/>
          <w:szCs w:val="24"/>
          <w:lang w:val="ru-RU"/>
        </w:rPr>
        <w:t>X).</w:t>
      </w:r>
    </w:p>
    <w:p w14:paraId="567F450B"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p>
    <w:p w14:paraId="6B88A1EB"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b/>
          <w:snapToGrid w:val="0"/>
          <w:color w:val="000000"/>
          <w:spacing w:val="-6"/>
          <w:sz w:val="24"/>
          <w:szCs w:val="24"/>
          <w:lang w:val="ru-RU"/>
        </w:rPr>
        <w:t>Здание – столовая летнего типа.</w:t>
      </w:r>
      <w:r w:rsidRPr="003269F1">
        <w:rPr>
          <w:rFonts w:ascii="Times New Roman" w:hAnsi="Times New Roman" w:cs="Times New Roman"/>
          <w:snapToGrid w:val="0"/>
          <w:color w:val="000000"/>
          <w:spacing w:val="-6"/>
          <w:sz w:val="24"/>
          <w:szCs w:val="24"/>
          <w:lang w:val="ru-RU"/>
        </w:rPr>
        <w:t xml:space="preserve"> Назначение: нежилое.</w:t>
      </w:r>
    </w:p>
    <w:p w14:paraId="73B895ED"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Площадь: 79,9 </w:t>
      </w:r>
      <w:proofErr w:type="spellStart"/>
      <w:r w:rsidRPr="003269F1">
        <w:rPr>
          <w:rFonts w:ascii="Times New Roman" w:hAnsi="Times New Roman" w:cs="Times New Roman"/>
          <w:snapToGrid w:val="0"/>
          <w:color w:val="000000"/>
          <w:spacing w:val="-6"/>
          <w:sz w:val="24"/>
          <w:szCs w:val="24"/>
          <w:lang w:val="ru-RU"/>
        </w:rPr>
        <w:t>кв.м</w:t>
      </w:r>
      <w:proofErr w:type="spellEnd"/>
      <w:r w:rsidRPr="003269F1">
        <w:rPr>
          <w:rFonts w:ascii="Times New Roman" w:hAnsi="Times New Roman" w:cs="Times New Roman"/>
          <w:snapToGrid w:val="0"/>
          <w:color w:val="000000"/>
          <w:spacing w:val="-6"/>
          <w:sz w:val="24"/>
          <w:szCs w:val="24"/>
          <w:lang w:val="ru-RU"/>
        </w:rPr>
        <w:t xml:space="preserve">. </w:t>
      </w:r>
    </w:p>
    <w:p w14:paraId="0B5C921F"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Местоположение: Омская область, р-н </w:t>
      </w:r>
      <w:proofErr w:type="spellStart"/>
      <w:r w:rsidRPr="003269F1">
        <w:rPr>
          <w:rFonts w:ascii="Times New Roman" w:hAnsi="Times New Roman" w:cs="Times New Roman"/>
          <w:snapToGrid w:val="0"/>
          <w:color w:val="000000"/>
          <w:spacing w:val="-6"/>
          <w:sz w:val="24"/>
          <w:szCs w:val="24"/>
          <w:lang w:val="ru-RU"/>
        </w:rPr>
        <w:t>Большереченский</w:t>
      </w:r>
      <w:proofErr w:type="spellEnd"/>
      <w:r w:rsidRPr="003269F1">
        <w:rPr>
          <w:rFonts w:ascii="Times New Roman" w:hAnsi="Times New Roman" w:cs="Times New Roman"/>
          <w:snapToGrid w:val="0"/>
          <w:color w:val="000000"/>
          <w:spacing w:val="-6"/>
          <w:sz w:val="24"/>
          <w:szCs w:val="24"/>
          <w:lang w:val="ru-RU"/>
        </w:rPr>
        <w:t>, Могильно-</w:t>
      </w:r>
      <w:proofErr w:type="spellStart"/>
      <w:r w:rsidRPr="003269F1">
        <w:rPr>
          <w:rFonts w:ascii="Times New Roman" w:hAnsi="Times New Roman" w:cs="Times New Roman"/>
          <w:snapToGrid w:val="0"/>
          <w:color w:val="000000"/>
          <w:spacing w:val="-6"/>
          <w:sz w:val="24"/>
          <w:szCs w:val="24"/>
          <w:lang w:val="ru-RU"/>
        </w:rPr>
        <w:t>Посельское</w:t>
      </w:r>
      <w:proofErr w:type="spellEnd"/>
      <w:r w:rsidRPr="003269F1">
        <w:rPr>
          <w:rFonts w:ascii="Times New Roman" w:hAnsi="Times New Roman" w:cs="Times New Roman"/>
          <w:snapToGrid w:val="0"/>
          <w:color w:val="000000"/>
          <w:spacing w:val="-6"/>
          <w:sz w:val="24"/>
          <w:szCs w:val="24"/>
          <w:lang w:val="ru-RU"/>
        </w:rPr>
        <w:t xml:space="preserve"> с/п, д. </w:t>
      </w:r>
      <w:proofErr w:type="spellStart"/>
      <w:r w:rsidRPr="003269F1">
        <w:rPr>
          <w:rFonts w:ascii="Times New Roman" w:hAnsi="Times New Roman" w:cs="Times New Roman"/>
          <w:snapToGrid w:val="0"/>
          <w:color w:val="000000"/>
          <w:spacing w:val="-6"/>
          <w:sz w:val="24"/>
          <w:szCs w:val="24"/>
          <w:lang w:val="ru-RU"/>
        </w:rPr>
        <w:t>Большемурлы</w:t>
      </w:r>
      <w:proofErr w:type="spellEnd"/>
      <w:r w:rsidRPr="003269F1">
        <w:rPr>
          <w:rFonts w:ascii="Times New Roman" w:hAnsi="Times New Roman" w:cs="Times New Roman"/>
          <w:snapToGrid w:val="0"/>
          <w:color w:val="000000"/>
          <w:spacing w:val="-6"/>
          <w:sz w:val="24"/>
          <w:szCs w:val="24"/>
          <w:lang w:val="ru-RU"/>
        </w:rPr>
        <w:t>, ул. Л.С. Бордзиловского, д.3.</w:t>
      </w:r>
    </w:p>
    <w:p w14:paraId="795E6DD3"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Кадастровый номер: 55:02:000000:2086.</w:t>
      </w:r>
    </w:p>
    <w:p w14:paraId="36A82B31"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Ограничение прав и обременение объекта недвижимости: не </w:t>
      </w:r>
      <w:proofErr w:type="gramStart"/>
      <w:r w:rsidRPr="003269F1">
        <w:rPr>
          <w:rFonts w:ascii="Times New Roman" w:hAnsi="Times New Roman" w:cs="Times New Roman"/>
          <w:snapToGrid w:val="0"/>
          <w:color w:val="000000"/>
          <w:spacing w:val="-6"/>
          <w:sz w:val="24"/>
          <w:szCs w:val="24"/>
          <w:lang w:val="ru-RU"/>
        </w:rPr>
        <w:t>зарегистрировано.*</w:t>
      </w:r>
      <w:proofErr w:type="gramEnd"/>
    </w:p>
    <w:p w14:paraId="6C8DD43C" w14:textId="01075564"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 КУВИ-002/2021-105409712 от 15.08.2021, прилагаемой к Д</w:t>
      </w:r>
      <w:r w:rsidR="000E1189">
        <w:rPr>
          <w:rFonts w:ascii="Times New Roman" w:hAnsi="Times New Roman" w:cs="Times New Roman"/>
          <w:snapToGrid w:val="0"/>
          <w:color w:val="000000"/>
          <w:spacing w:val="-6"/>
          <w:sz w:val="24"/>
          <w:szCs w:val="24"/>
          <w:lang w:val="ru-RU"/>
        </w:rPr>
        <w:t xml:space="preserve">окументации (Раздел </w:t>
      </w:r>
      <w:r w:rsidRPr="003269F1">
        <w:rPr>
          <w:rFonts w:ascii="Times New Roman" w:hAnsi="Times New Roman" w:cs="Times New Roman"/>
          <w:snapToGrid w:val="0"/>
          <w:color w:val="000000"/>
          <w:spacing w:val="-6"/>
          <w:sz w:val="24"/>
          <w:szCs w:val="24"/>
          <w:lang w:val="ru-RU"/>
        </w:rPr>
        <w:t>X).</w:t>
      </w:r>
    </w:p>
    <w:p w14:paraId="1813EF0C"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p>
    <w:p w14:paraId="4FC64C8A"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b/>
          <w:snapToGrid w:val="0"/>
          <w:color w:val="000000"/>
          <w:spacing w:val="-6"/>
          <w:sz w:val="24"/>
          <w:szCs w:val="24"/>
          <w:lang w:val="ru-RU"/>
        </w:rPr>
        <w:t>Дом на 24 места для отдыха.</w:t>
      </w:r>
      <w:r w:rsidRPr="003269F1">
        <w:rPr>
          <w:rFonts w:ascii="Times New Roman" w:hAnsi="Times New Roman" w:cs="Times New Roman"/>
          <w:snapToGrid w:val="0"/>
          <w:color w:val="000000"/>
          <w:spacing w:val="-6"/>
          <w:sz w:val="24"/>
          <w:szCs w:val="24"/>
          <w:lang w:val="ru-RU"/>
        </w:rPr>
        <w:t xml:space="preserve"> Назначение: нежилое.</w:t>
      </w:r>
    </w:p>
    <w:p w14:paraId="05733848"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Площадь: 144,2 </w:t>
      </w:r>
      <w:proofErr w:type="spellStart"/>
      <w:r w:rsidRPr="003269F1">
        <w:rPr>
          <w:rFonts w:ascii="Times New Roman" w:hAnsi="Times New Roman" w:cs="Times New Roman"/>
          <w:snapToGrid w:val="0"/>
          <w:color w:val="000000"/>
          <w:spacing w:val="-6"/>
          <w:sz w:val="24"/>
          <w:szCs w:val="24"/>
          <w:lang w:val="ru-RU"/>
        </w:rPr>
        <w:t>кв.м</w:t>
      </w:r>
      <w:proofErr w:type="spellEnd"/>
      <w:r w:rsidRPr="003269F1">
        <w:rPr>
          <w:rFonts w:ascii="Times New Roman" w:hAnsi="Times New Roman" w:cs="Times New Roman"/>
          <w:snapToGrid w:val="0"/>
          <w:color w:val="000000"/>
          <w:spacing w:val="-6"/>
          <w:sz w:val="24"/>
          <w:szCs w:val="24"/>
          <w:lang w:val="ru-RU"/>
        </w:rPr>
        <w:t xml:space="preserve">. </w:t>
      </w:r>
    </w:p>
    <w:p w14:paraId="3042D615"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Местоположение: Российская Федерация, Омская область, </w:t>
      </w:r>
      <w:proofErr w:type="spellStart"/>
      <w:r w:rsidRPr="003269F1">
        <w:rPr>
          <w:rFonts w:ascii="Times New Roman" w:hAnsi="Times New Roman" w:cs="Times New Roman"/>
          <w:snapToGrid w:val="0"/>
          <w:color w:val="000000"/>
          <w:spacing w:val="-6"/>
          <w:sz w:val="24"/>
          <w:szCs w:val="24"/>
          <w:lang w:val="ru-RU"/>
        </w:rPr>
        <w:t>Большереченский</w:t>
      </w:r>
      <w:proofErr w:type="spellEnd"/>
      <w:r w:rsidRPr="003269F1">
        <w:rPr>
          <w:rFonts w:ascii="Times New Roman" w:hAnsi="Times New Roman" w:cs="Times New Roman"/>
          <w:snapToGrid w:val="0"/>
          <w:color w:val="000000"/>
          <w:spacing w:val="-6"/>
          <w:sz w:val="24"/>
          <w:szCs w:val="24"/>
          <w:lang w:val="ru-RU"/>
        </w:rPr>
        <w:t xml:space="preserve"> район, Могильно-</w:t>
      </w:r>
      <w:proofErr w:type="spellStart"/>
      <w:r w:rsidRPr="003269F1">
        <w:rPr>
          <w:rFonts w:ascii="Times New Roman" w:hAnsi="Times New Roman" w:cs="Times New Roman"/>
          <w:snapToGrid w:val="0"/>
          <w:color w:val="000000"/>
          <w:spacing w:val="-6"/>
          <w:sz w:val="24"/>
          <w:szCs w:val="24"/>
          <w:lang w:val="ru-RU"/>
        </w:rPr>
        <w:t>Посельское</w:t>
      </w:r>
      <w:proofErr w:type="spellEnd"/>
      <w:r w:rsidRPr="003269F1">
        <w:rPr>
          <w:rFonts w:ascii="Times New Roman" w:hAnsi="Times New Roman" w:cs="Times New Roman"/>
          <w:snapToGrid w:val="0"/>
          <w:color w:val="000000"/>
          <w:spacing w:val="-6"/>
          <w:sz w:val="24"/>
          <w:szCs w:val="24"/>
          <w:lang w:val="ru-RU"/>
        </w:rPr>
        <w:t xml:space="preserve"> сельское поселение, д. </w:t>
      </w:r>
      <w:proofErr w:type="spellStart"/>
      <w:r w:rsidRPr="003269F1">
        <w:rPr>
          <w:rFonts w:ascii="Times New Roman" w:hAnsi="Times New Roman" w:cs="Times New Roman"/>
          <w:snapToGrid w:val="0"/>
          <w:color w:val="000000"/>
          <w:spacing w:val="-6"/>
          <w:sz w:val="24"/>
          <w:szCs w:val="24"/>
          <w:lang w:val="ru-RU"/>
        </w:rPr>
        <w:t>Большемурлы</w:t>
      </w:r>
      <w:proofErr w:type="spellEnd"/>
      <w:r w:rsidRPr="003269F1">
        <w:rPr>
          <w:rFonts w:ascii="Times New Roman" w:hAnsi="Times New Roman" w:cs="Times New Roman"/>
          <w:snapToGrid w:val="0"/>
          <w:color w:val="000000"/>
          <w:spacing w:val="-6"/>
          <w:sz w:val="24"/>
          <w:szCs w:val="24"/>
          <w:lang w:val="ru-RU"/>
        </w:rPr>
        <w:t>, ул. Л.С. Бордзиловского, д.4.</w:t>
      </w:r>
    </w:p>
    <w:p w14:paraId="0F1BB8C0"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Кадастровый номер: 55:02:000000:2089.</w:t>
      </w:r>
    </w:p>
    <w:p w14:paraId="358B5E6A"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Ограничение прав и обременение объекта недвижимости: не </w:t>
      </w:r>
      <w:proofErr w:type="gramStart"/>
      <w:r w:rsidRPr="003269F1">
        <w:rPr>
          <w:rFonts w:ascii="Times New Roman" w:hAnsi="Times New Roman" w:cs="Times New Roman"/>
          <w:snapToGrid w:val="0"/>
          <w:color w:val="000000"/>
          <w:spacing w:val="-6"/>
          <w:sz w:val="24"/>
          <w:szCs w:val="24"/>
          <w:lang w:val="ru-RU"/>
        </w:rPr>
        <w:t>зарегистрировано.*</w:t>
      </w:r>
      <w:proofErr w:type="gramEnd"/>
    </w:p>
    <w:p w14:paraId="3EB1D8FB" w14:textId="11639275"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 КУВИ-002/2021-105409567 от 15.08.2021, прилагаемой к Д</w:t>
      </w:r>
      <w:r w:rsidR="000E1189">
        <w:rPr>
          <w:rFonts w:ascii="Times New Roman" w:hAnsi="Times New Roman" w:cs="Times New Roman"/>
          <w:snapToGrid w:val="0"/>
          <w:color w:val="000000"/>
          <w:spacing w:val="-6"/>
          <w:sz w:val="24"/>
          <w:szCs w:val="24"/>
          <w:lang w:val="ru-RU"/>
        </w:rPr>
        <w:t xml:space="preserve">окументации (Раздел </w:t>
      </w:r>
      <w:r w:rsidRPr="003269F1">
        <w:rPr>
          <w:rFonts w:ascii="Times New Roman" w:hAnsi="Times New Roman" w:cs="Times New Roman"/>
          <w:snapToGrid w:val="0"/>
          <w:color w:val="000000"/>
          <w:spacing w:val="-6"/>
          <w:sz w:val="24"/>
          <w:szCs w:val="24"/>
          <w:lang w:val="ru-RU"/>
        </w:rPr>
        <w:t>X).</w:t>
      </w:r>
    </w:p>
    <w:p w14:paraId="47DDF22B"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p>
    <w:p w14:paraId="28A0456C"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b/>
          <w:snapToGrid w:val="0"/>
          <w:color w:val="000000"/>
          <w:spacing w:val="-6"/>
          <w:sz w:val="24"/>
          <w:szCs w:val="24"/>
          <w:lang w:val="ru-RU"/>
        </w:rPr>
        <w:t>Гостиница.</w:t>
      </w:r>
      <w:r w:rsidRPr="003269F1">
        <w:rPr>
          <w:rFonts w:ascii="Times New Roman" w:hAnsi="Times New Roman" w:cs="Times New Roman"/>
          <w:snapToGrid w:val="0"/>
          <w:color w:val="000000"/>
          <w:spacing w:val="-6"/>
          <w:sz w:val="24"/>
          <w:szCs w:val="24"/>
          <w:lang w:val="ru-RU"/>
        </w:rPr>
        <w:t xml:space="preserve"> Назначение: нежилое.</w:t>
      </w:r>
    </w:p>
    <w:p w14:paraId="279405FF"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Площадь: 203 </w:t>
      </w:r>
      <w:proofErr w:type="spellStart"/>
      <w:r w:rsidRPr="003269F1">
        <w:rPr>
          <w:rFonts w:ascii="Times New Roman" w:hAnsi="Times New Roman" w:cs="Times New Roman"/>
          <w:snapToGrid w:val="0"/>
          <w:color w:val="000000"/>
          <w:spacing w:val="-6"/>
          <w:sz w:val="24"/>
          <w:szCs w:val="24"/>
          <w:lang w:val="ru-RU"/>
        </w:rPr>
        <w:t>кв.м</w:t>
      </w:r>
      <w:proofErr w:type="spellEnd"/>
      <w:r w:rsidRPr="003269F1">
        <w:rPr>
          <w:rFonts w:ascii="Times New Roman" w:hAnsi="Times New Roman" w:cs="Times New Roman"/>
          <w:snapToGrid w:val="0"/>
          <w:color w:val="000000"/>
          <w:spacing w:val="-6"/>
          <w:sz w:val="24"/>
          <w:szCs w:val="24"/>
          <w:lang w:val="ru-RU"/>
        </w:rPr>
        <w:t xml:space="preserve">. </w:t>
      </w:r>
    </w:p>
    <w:p w14:paraId="74B6BF3B"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Местоположение: Омская область, р-н </w:t>
      </w:r>
      <w:proofErr w:type="spellStart"/>
      <w:r w:rsidRPr="003269F1">
        <w:rPr>
          <w:rFonts w:ascii="Times New Roman" w:hAnsi="Times New Roman" w:cs="Times New Roman"/>
          <w:snapToGrid w:val="0"/>
          <w:color w:val="000000"/>
          <w:spacing w:val="-6"/>
          <w:sz w:val="24"/>
          <w:szCs w:val="24"/>
          <w:lang w:val="ru-RU"/>
        </w:rPr>
        <w:t>Большереченский</w:t>
      </w:r>
      <w:proofErr w:type="spellEnd"/>
      <w:r w:rsidRPr="003269F1">
        <w:rPr>
          <w:rFonts w:ascii="Times New Roman" w:hAnsi="Times New Roman" w:cs="Times New Roman"/>
          <w:snapToGrid w:val="0"/>
          <w:color w:val="000000"/>
          <w:spacing w:val="-6"/>
          <w:sz w:val="24"/>
          <w:szCs w:val="24"/>
          <w:lang w:val="ru-RU"/>
        </w:rPr>
        <w:t>, Могильно-</w:t>
      </w:r>
      <w:proofErr w:type="spellStart"/>
      <w:r w:rsidRPr="003269F1">
        <w:rPr>
          <w:rFonts w:ascii="Times New Roman" w:hAnsi="Times New Roman" w:cs="Times New Roman"/>
          <w:snapToGrid w:val="0"/>
          <w:color w:val="000000"/>
          <w:spacing w:val="-6"/>
          <w:sz w:val="24"/>
          <w:szCs w:val="24"/>
          <w:lang w:val="ru-RU"/>
        </w:rPr>
        <w:t>Посельское</w:t>
      </w:r>
      <w:proofErr w:type="spellEnd"/>
      <w:r w:rsidRPr="003269F1">
        <w:rPr>
          <w:rFonts w:ascii="Times New Roman" w:hAnsi="Times New Roman" w:cs="Times New Roman"/>
          <w:snapToGrid w:val="0"/>
          <w:color w:val="000000"/>
          <w:spacing w:val="-6"/>
          <w:sz w:val="24"/>
          <w:szCs w:val="24"/>
          <w:lang w:val="ru-RU"/>
        </w:rPr>
        <w:t xml:space="preserve"> с/п, д. </w:t>
      </w:r>
      <w:proofErr w:type="spellStart"/>
      <w:r w:rsidRPr="003269F1">
        <w:rPr>
          <w:rFonts w:ascii="Times New Roman" w:hAnsi="Times New Roman" w:cs="Times New Roman"/>
          <w:snapToGrid w:val="0"/>
          <w:color w:val="000000"/>
          <w:spacing w:val="-6"/>
          <w:sz w:val="24"/>
          <w:szCs w:val="24"/>
          <w:lang w:val="ru-RU"/>
        </w:rPr>
        <w:t>Большемурлы</w:t>
      </w:r>
      <w:proofErr w:type="spellEnd"/>
      <w:r w:rsidRPr="003269F1">
        <w:rPr>
          <w:rFonts w:ascii="Times New Roman" w:hAnsi="Times New Roman" w:cs="Times New Roman"/>
          <w:snapToGrid w:val="0"/>
          <w:color w:val="000000"/>
          <w:spacing w:val="-6"/>
          <w:sz w:val="24"/>
          <w:szCs w:val="24"/>
          <w:lang w:val="ru-RU"/>
        </w:rPr>
        <w:t>, ул. Л.С. Бордзиловского, д.5.</w:t>
      </w:r>
    </w:p>
    <w:p w14:paraId="21D33219"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Кадастровый номер: 55:02:000000:2087.</w:t>
      </w:r>
    </w:p>
    <w:p w14:paraId="3E359FB5"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Ограничение прав и обременение объекта недвижимости: не </w:t>
      </w:r>
      <w:proofErr w:type="gramStart"/>
      <w:r w:rsidRPr="003269F1">
        <w:rPr>
          <w:rFonts w:ascii="Times New Roman" w:hAnsi="Times New Roman" w:cs="Times New Roman"/>
          <w:snapToGrid w:val="0"/>
          <w:color w:val="000000"/>
          <w:spacing w:val="-6"/>
          <w:sz w:val="24"/>
          <w:szCs w:val="24"/>
          <w:lang w:val="ru-RU"/>
        </w:rPr>
        <w:t>зарегистрировано.*</w:t>
      </w:r>
      <w:proofErr w:type="gramEnd"/>
    </w:p>
    <w:p w14:paraId="2A3CA631" w14:textId="33F63DAA"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 КУВИ-002/2021-105409399 от 15.08.2021, прилагаемой к Документац</w:t>
      </w:r>
      <w:r w:rsidR="000E1189">
        <w:rPr>
          <w:rFonts w:ascii="Times New Roman" w:hAnsi="Times New Roman" w:cs="Times New Roman"/>
          <w:snapToGrid w:val="0"/>
          <w:color w:val="000000"/>
          <w:spacing w:val="-6"/>
          <w:sz w:val="24"/>
          <w:szCs w:val="24"/>
          <w:lang w:val="ru-RU"/>
        </w:rPr>
        <w:t xml:space="preserve">ии (Раздел </w:t>
      </w:r>
      <w:r w:rsidRPr="003269F1">
        <w:rPr>
          <w:rFonts w:ascii="Times New Roman" w:hAnsi="Times New Roman" w:cs="Times New Roman"/>
          <w:snapToGrid w:val="0"/>
          <w:color w:val="000000"/>
          <w:spacing w:val="-6"/>
          <w:sz w:val="24"/>
          <w:szCs w:val="24"/>
          <w:lang w:val="ru-RU"/>
        </w:rPr>
        <w:t>X).</w:t>
      </w:r>
    </w:p>
    <w:p w14:paraId="73C06B8E"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p>
    <w:p w14:paraId="37EB2AE9"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b/>
          <w:snapToGrid w:val="0"/>
          <w:color w:val="000000"/>
          <w:spacing w:val="-6"/>
          <w:sz w:val="24"/>
          <w:szCs w:val="24"/>
          <w:lang w:val="ru-RU"/>
        </w:rPr>
        <w:t>Здание – ледник.</w:t>
      </w:r>
      <w:r w:rsidRPr="003269F1">
        <w:rPr>
          <w:rFonts w:ascii="Times New Roman" w:hAnsi="Times New Roman" w:cs="Times New Roman"/>
          <w:snapToGrid w:val="0"/>
          <w:color w:val="000000"/>
          <w:spacing w:val="-6"/>
          <w:sz w:val="24"/>
          <w:szCs w:val="24"/>
          <w:lang w:val="ru-RU"/>
        </w:rPr>
        <w:t xml:space="preserve"> Назначение: нежилое.</w:t>
      </w:r>
    </w:p>
    <w:p w14:paraId="53D9FE17"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Площадь: 6,1 </w:t>
      </w:r>
      <w:proofErr w:type="spellStart"/>
      <w:r w:rsidRPr="003269F1">
        <w:rPr>
          <w:rFonts w:ascii="Times New Roman" w:hAnsi="Times New Roman" w:cs="Times New Roman"/>
          <w:snapToGrid w:val="0"/>
          <w:color w:val="000000"/>
          <w:spacing w:val="-6"/>
          <w:sz w:val="24"/>
          <w:szCs w:val="24"/>
          <w:lang w:val="ru-RU"/>
        </w:rPr>
        <w:t>кв.м</w:t>
      </w:r>
      <w:proofErr w:type="spellEnd"/>
      <w:r w:rsidRPr="003269F1">
        <w:rPr>
          <w:rFonts w:ascii="Times New Roman" w:hAnsi="Times New Roman" w:cs="Times New Roman"/>
          <w:snapToGrid w:val="0"/>
          <w:color w:val="000000"/>
          <w:spacing w:val="-6"/>
          <w:sz w:val="24"/>
          <w:szCs w:val="24"/>
          <w:lang w:val="ru-RU"/>
        </w:rPr>
        <w:t xml:space="preserve">. </w:t>
      </w:r>
    </w:p>
    <w:p w14:paraId="6CF5A333"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Адрес: Российская Федерация, Омская область, </w:t>
      </w:r>
      <w:proofErr w:type="spellStart"/>
      <w:r w:rsidRPr="003269F1">
        <w:rPr>
          <w:rFonts w:ascii="Times New Roman" w:hAnsi="Times New Roman" w:cs="Times New Roman"/>
          <w:snapToGrid w:val="0"/>
          <w:color w:val="000000"/>
          <w:spacing w:val="-6"/>
          <w:sz w:val="24"/>
          <w:szCs w:val="24"/>
          <w:lang w:val="ru-RU"/>
        </w:rPr>
        <w:t>Большереченский</w:t>
      </w:r>
      <w:proofErr w:type="spellEnd"/>
      <w:r w:rsidRPr="003269F1">
        <w:rPr>
          <w:rFonts w:ascii="Times New Roman" w:hAnsi="Times New Roman" w:cs="Times New Roman"/>
          <w:snapToGrid w:val="0"/>
          <w:color w:val="000000"/>
          <w:spacing w:val="-6"/>
          <w:sz w:val="24"/>
          <w:szCs w:val="24"/>
          <w:lang w:val="ru-RU"/>
        </w:rPr>
        <w:t xml:space="preserve"> муниципальный район, Могильно-</w:t>
      </w:r>
      <w:proofErr w:type="spellStart"/>
      <w:r w:rsidRPr="003269F1">
        <w:rPr>
          <w:rFonts w:ascii="Times New Roman" w:hAnsi="Times New Roman" w:cs="Times New Roman"/>
          <w:snapToGrid w:val="0"/>
          <w:color w:val="000000"/>
          <w:spacing w:val="-6"/>
          <w:sz w:val="24"/>
          <w:szCs w:val="24"/>
          <w:lang w:val="ru-RU"/>
        </w:rPr>
        <w:t>Посельское</w:t>
      </w:r>
      <w:proofErr w:type="spellEnd"/>
      <w:r w:rsidRPr="003269F1">
        <w:rPr>
          <w:rFonts w:ascii="Times New Roman" w:hAnsi="Times New Roman" w:cs="Times New Roman"/>
          <w:snapToGrid w:val="0"/>
          <w:color w:val="000000"/>
          <w:spacing w:val="-6"/>
          <w:sz w:val="24"/>
          <w:szCs w:val="24"/>
          <w:lang w:val="ru-RU"/>
        </w:rPr>
        <w:t xml:space="preserve"> сельское поселение, д. </w:t>
      </w:r>
      <w:proofErr w:type="spellStart"/>
      <w:r w:rsidRPr="003269F1">
        <w:rPr>
          <w:rFonts w:ascii="Times New Roman" w:hAnsi="Times New Roman" w:cs="Times New Roman"/>
          <w:snapToGrid w:val="0"/>
          <w:color w:val="000000"/>
          <w:spacing w:val="-6"/>
          <w:sz w:val="24"/>
          <w:szCs w:val="24"/>
          <w:lang w:val="ru-RU"/>
        </w:rPr>
        <w:t>Большемурлы</w:t>
      </w:r>
      <w:proofErr w:type="spellEnd"/>
      <w:r w:rsidRPr="003269F1">
        <w:rPr>
          <w:rFonts w:ascii="Times New Roman" w:hAnsi="Times New Roman" w:cs="Times New Roman"/>
          <w:snapToGrid w:val="0"/>
          <w:color w:val="000000"/>
          <w:spacing w:val="-6"/>
          <w:sz w:val="24"/>
          <w:szCs w:val="24"/>
          <w:lang w:val="ru-RU"/>
        </w:rPr>
        <w:t>, ул. Л.С. Бордзиловского, д.6.</w:t>
      </w:r>
    </w:p>
    <w:p w14:paraId="2682DC7B"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Кадастровый номер: 55:02:000000:2090.</w:t>
      </w:r>
    </w:p>
    <w:p w14:paraId="05512564"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Ограничение прав и обременение объекта недвижимости: не </w:t>
      </w:r>
      <w:proofErr w:type="gramStart"/>
      <w:r w:rsidRPr="003269F1">
        <w:rPr>
          <w:rFonts w:ascii="Times New Roman" w:hAnsi="Times New Roman" w:cs="Times New Roman"/>
          <w:snapToGrid w:val="0"/>
          <w:color w:val="000000"/>
          <w:spacing w:val="-6"/>
          <w:sz w:val="24"/>
          <w:szCs w:val="24"/>
          <w:lang w:val="ru-RU"/>
        </w:rPr>
        <w:t>зарегистрировано.*</w:t>
      </w:r>
      <w:proofErr w:type="gramEnd"/>
    </w:p>
    <w:p w14:paraId="1514247A" w14:textId="08A879B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 КУВИ-002/2021-105409334 от 15.08.2021, прилагаемой к Д</w:t>
      </w:r>
      <w:r w:rsidR="000E1189">
        <w:rPr>
          <w:rFonts w:ascii="Times New Roman" w:hAnsi="Times New Roman" w:cs="Times New Roman"/>
          <w:snapToGrid w:val="0"/>
          <w:color w:val="000000"/>
          <w:spacing w:val="-6"/>
          <w:sz w:val="24"/>
          <w:szCs w:val="24"/>
          <w:lang w:val="ru-RU"/>
        </w:rPr>
        <w:t xml:space="preserve">окументации (Раздел </w:t>
      </w:r>
      <w:r w:rsidRPr="003269F1">
        <w:rPr>
          <w:rFonts w:ascii="Times New Roman" w:hAnsi="Times New Roman" w:cs="Times New Roman"/>
          <w:snapToGrid w:val="0"/>
          <w:color w:val="000000"/>
          <w:spacing w:val="-6"/>
          <w:sz w:val="24"/>
          <w:szCs w:val="24"/>
          <w:lang w:val="ru-RU"/>
        </w:rPr>
        <w:t>X).</w:t>
      </w:r>
    </w:p>
    <w:p w14:paraId="5A06A942"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b/>
          <w:snapToGrid w:val="0"/>
          <w:color w:val="000000"/>
          <w:spacing w:val="-6"/>
          <w:sz w:val="24"/>
          <w:szCs w:val="24"/>
          <w:lang w:val="ru-RU"/>
        </w:rPr>
        <w:lastRenderedPageBreak/>
        <w:t>Здание – Ледник турбазы.</w:t>
      </w:r>
      <w:r w:rsidRPr="003269F1">
        <w:rPr>
          <w:rFonts w:ascii="Times New Roman" w:hAnsi="Times New Roman" w:cs="Times New Roman"/>
          <w:snapToGrid w:val="0"/>
          <w:color w:val="000000"/>
          <w:spacing w:val="-6"/>
          <w:sz w:val="24"/>
          <w:szCs w:val="24"/>
          <w:lang w:val="ru-RU"/>
        </w:rPr>
        <w:t xml:space="preserve"> Назначение: нежилое.</w:t>
      </w:r>
    </w:p>
    <w:p w14:paraId="4C98298F"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Площадь: 8,7 </w:t>
      </w:r>
      <w:proofErr w:type="spellStart"/>
      <w:r w:rsidRPr="003269F1">
        <w:rPr>
          <w:rFonts w:ascii="Times New Roman" w:hAnsi="Times New Roman" w:cs="Times New Roman"/>
          <w:snapToGrid w:val="0"/>
          <w:color w:val="000000"/>
          <w:spacing w:val="-6"/>
          <w:sz w:val="24"/>
          <w:szCs w:val="24"/>
          <w:lang w:val="ru-RU"/>
        </w:rPr>
        <w:t>кв.м</w:t>
      </w:r>
      <w:proofErr w:type="spellEnd"/>
      <w:r w:rsidRPr="003269F1">
        <w:rPr>
          <w:rFonts w:ascii="Times New Roman" w:hAnsi="Times New Roman" w:cs="Times New Roman"/>
          <w:snapToGrid w:val="0"/>
          <w:color w:val="000000"/>
          <w:spacing w:val="-6"/>
          <w:sz w:val="24"/>
          <w:szCs w:val="24"/>
          <w:lang w:val="ru-RU"/>
        </w:rPr>
        <w:t xml:space="preserve">. </w:t>
      </w:r>
    </w:p>
    <w:p w14:paraId="047F31F6"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Адрес: Омская область, р-н </w:t>
      </w:r>
      <w:proofErr w:type="spellStart"/>
      <w:r w:rsidRPr="003269F1">
        <w:rPr>
          <w:rFonts w:ascii="Times New Roman" w:hAnsi="Times New Roman" w:cs="Times New Roman"/>
          <w:snapToGrid w:val="0"/>
          <w:color w:val="000000"/>
          <w:spacing w:val="-6"/>
          <w:sz w:val="24"/>
          <w:szCs w:val="24"/>
          <w:lang w:val="ru-RU"/>
        </w:rPr>
        <w:t>Большереченский</w:t>
      </w:r>
      <w:proofErr w:type="spellEnd"/>
      <w:r w:rsidRPr="003269F1">
        <w:rPr>
          <w:rFonts w:ascii="Times New Roman" w:hAnsi="Times New Roman" w:cs="Times New Roman"/>
          <w:snapToGrid w:val="0"/>
          <w:color w:val="000000"/>
          <w:spacing w:val="-6"/>
          <w:sz w:val="24"/>
          <w:szCs w:val="24"/>
          <w:lang w:val="ru-RU"/>
        </w:rPr>
        <w:t>, Могильно-</w:t>
      </w:r>
      <w:proofErr w:type="spellStart"/>
      <w:r w:rsidRPr="003269F1">
        <w:rPr>
          <w:rFonts w:ascii="Times New Roman" w:hAnsi="Times New Roman" w:cs="Times New Roman"/>
          <w:snapToGrid w:val="0"/>
          <w:color w:val="000000"/>
          <w:spacing w:val="-6"/>
          <w:sz w:val="24"/>
          <w:szCs w:val="24"/>
          <w:lang w:val="ru-RU"/>
        </w:rPr>
        <w:t>Посельское</w:t>
      </w:r>
      <w:proofErr w:type="spellEnd"/>
      <w:r w:rsidRPr="003269F1">
        <w:rPr>
          <w:rFonts w:ascii="Times New Roman" w:hAnsi="Times New Roman" w:cs="Times New Roman"/>
          <w:snapToGrid w:val="0"/>
          <w:color w:val="000000"/>
          <w:spacing w:val="-6"/>
          <w:sz w:val="24"/>
          <w:szCs w:val="24"/>
          <w:lang w:val="ru-RU"/>
        </w:rPr>
        <w:t xml:space="preserve"> с/п, д. </w:t>
      </w:r>
      <w:proofErr w:type="spellStart"/>
      <w:r w:rsidRPr="003269F1">
        <w:rPr>
          <w:rFonts w:ascii="Times New Roman" w:hAnsi="Times New Roman" w:cs="Times New Roman"/>
          <w:snapToGrid w:val="0"/>
          <w:color w:val="000000"/>
          <w:spacing w:val="-6"/>
          <w:sz w:val="24"/>
          <w:szCs w:val="24"/>
          <w:lang w:val="ru-RU"/>
        </w:rPr>
        <w:t>Большемурлы</w:t>
      </w:r>
      <w:proofErr w:type="spellEnd"/>
      <w:r w:rsidRPr="003269F1">
        <w:rPr>
          <w:rFonts w:ascii="Times New Roman" w:hAnsi="Times New Roman" w:cs="Times New Roman"/>
          <w:snapToGrid w:val="0"/>
          <w:color w:val="000000"/>
          <w:spacing w:val="-6"/>
          <w:sz w:val="24"/>
          <w:szCs w:val="24"/>
          <w:lang w:val="ru-RU"/>
        </w:rPr>
        <w:t>, ул. Л.С. Бордзиловского, д.7.</w:t>
      </w:r>
    </w:p>
    <w:p w14:paraId="1EAC6A22"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Кадастровый номер: 55:02:000000:2092.</w:t>
      </w:r>
    </w:p>
    <w:p w14:paraId="577063EE"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 xml:space="preserve">Ограничение прав и обременение объекта недвижимости: не </w:t>
      </w:r>
      <w:proofErr w:type="gramStart"/>
      <w:r w:rsidRPr="003269F1">
        <w:rPr>
          <w:rFonts w:ascii="Times New Roman" w:hAnsi="Times New Roman" w:cs="Times New Roman"/>
          <w:snapToGrid w:val="0"/>
          <w:color w:val="000000"/>
          <w:spacing w:val="-6"/>
          <w:sz w:val="24"/>
          <w:szCs w:val="24"/>
          <w:lang w:val="ru-RU"/>
        </w:rPr>
        <w:t>зарегистрировано.*</w:t>
      </w:r>
      <w:proofErr w:type="gramEnd"/>
    </w:p>
    <w:p w14:paraId="0DB6898A" w14:textId="4252203C"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snapToGrid w:val="0"/>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 КУВИ-002/2021-105409060 от 15.08.2021, прилагаемой к Д</w:t>
      </w:r>
      <w:r w:rsidR="000E1189">
        <w:rPr>
          <w:rFonts w:ascii="Times New Roman" w:hAnsi="Times New Roman" w:cs="Times New Roman"/>
          <w:snapToGrid w:val="0"/>
          <w:color w:val="000000"/>
          <w:spacing w:val="-6"/>
          <w:sz w:val="24"/>
          <w:szCs w:val="24"/>
          <w:lang w:val="ru-RU"/>
        </w:rPr>
        <w:t xml:space="preserve">окументации (Раздел </w:t>
      </w:r>
      <w:r w:rsidRPr="003269F1">
        <w:rPr>
          <w:rFonts w:ascii="Times New Roman" w:hAnsi="Times New Roman" w:cs="Times New Roman"/>
          <w:snapToGrid w:val="0"/>
          <w:color w:val="000000"/>
          <w:spacing w:val="-6"/>
          <w:sz w:val="24"/>
          <w:szCs w:val="24"/>
          <w:lang w:val="ru-RU"/>
        </w:rPr>
        <w:t>X).</w:t>
      </w:r>
    </w:p>
    <w:p w14:paraId="2EC73213"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p>
    <w:p w14:paraId="2AD8CC8F"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b/>
          <w:snapToGrid w:val="0"/>
          <w:color w:val="000000"/>
          <w:spacing w:val="-6"/>
          <w:sz w:val="24"/>
          <w:szCs w:val="24"/>
          <w:lang w:val="ru-RU"/>
        </w:rPr>
        <w:t>Цена первоначального предложения (Начальная (стартовая) цена Имущества):</w:t>
      </w:r>
      <w:r w:rsidRPr="003269F1">
        <w:rPr>
          <w:rFonts w:ascii="Times New Roman" w:hAnsi="Times New Roman" w:cs="Times New Roman"/>
          <w:snapToGrid w:val="0"/>
          <w:color w:val="000000"/>
          <w:spacing w:val="-6"/>
          <w:sz w:val="24"/>
          <w:szCs w:val="24"/>
          <w:lang w:val="ru-RU"/>
        </w:rPr>
        <w:t xml:space="preserve"> 11 720 446 (одиннадцать миллионов семьсот двадцать тысяч четыреста сорок шесть) рублей 00 копеек (с учетом НДС на здания).</w:t>
      </w:r>
    </w:p>
    <w:p w14:paraId="5A2C52A1"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b/>
          <w:snapToGrid w:val="0"/>
          <w:color w:val="000000"/>
          <w:spacing w:val="-6"/>
          <w:sz w:val="24"/>
          <w:szCs w:val="24"/>
          <w:lang w:val="ru-RU"/>
        </w:rPr>
        <w:t>Величина снижения Цены первоначального предложения («шаг понижения»):</w:t>
      </w:r>
      <w:r w:rsidRPr="003269F1">
        <w:rPr>
          <w:rFonts w:ascii="Times New Roman" w:hAnsi="Times New Roman" w:cs="Times New Roman"/>
          <w:snapToGrid w:val="0"/>
          <w:color w:val="000000"/>
          <w:spacing w:val="-6"/>
          <w:sz w:val="24"/>
          <w:szCs w:val="24"/>
          <w:lang w:val="ru-RU"/>
        </w:rPr>
        <w:t xml:space="preserve"> 1 172 044 (один миллион сто семьдесят две тысячи сорок четыре) рубля 60 копеек.</w:t>
      </w:r>
    </w:p>
    <w:p w14:paraId="716ACBAB"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b/>
          <w:snapToGrid w:val="0"/>
          <w:color w:val="000000"/>
          <w:spacing w:val="-6"/>
          <w:sz w:val="24"/>
          <w:szCs w:val="24"/>
          <w:lang w:val="ru-RU"/>
        </w:rPr>
        <w:t>Величина повышения цены, в случае перехода к проведению Продажи с повышением цены («шаг продажи»):</w:t>
      </w:r>
      <w:r w:rsidRPr="003269F1">
        <w:rPr>
          <w:rFonts w:ascii="Times New Roman" w:hAnsi="Times New Roman" w:cs="Times New Roman"/>
          <w:snapToGrid w:val="0"/>
          <w:color w:val="000000"/>
          <w:spacing w:val="-6"/>
          <w:sz w:val="24"/>
          <w:szCs w:val="24"/>
          <w:lang w:val="ru-RU"/>
        </w:rPr>
        <w:t xml:space="preserve"> 586 022 (двести девяносто три тысячи одиннадцать) рублей 30 копеек.</w:t>
      </w:r>
    </w:p>
    <w:p w14:paraId="29144F84" w14:textId="77777777"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b/>
          <w:snapToGrid w:val="0"/>
          <w:color w:val="000000"/>
          <w:spacing w:val="-6"/>
          <w:sz w:val="24"/>
          <w:szCs w:val="24"/>
          <w:lang w:val="ru-RU"/>
        </w:rPr>
        <w:t>Цена отсечения:</w:t>
      </w:r>
      <w:r w:rsidRPr="003269F1">
        <w:rPr>
          <w:rFonts w:ascii="Times New Roman" w:hAnsi="Times New Roman" w:cs="Times New Roman"/>
          <w:snapToGrid w:val="0"/>
          <w:color w:val="000000"/>
          <w:spacing w:val="-6"/>
          <w:sz w:val="24"/>
          <w:szCs w:val="24"/>
          <w:lang w:val="ru-RU"/>
        </w:rPr>
        <w:t xml:space="preserve"> 5 860 223 (пять миллионов восемьсот шестьдесят тысяч двести двадцать три) рубля 00 копеек (с учетом НДС на здания).</w:t>
      </w:r>
    </w:p>
    <w:p w14:paraId="12694B4C" w14:textId="0B3B401E" w:rsidR="003269F1" w:rsidRPr="003269F1" w:rsidRDefault="003269F1" w:rsidP="003269F1">
      <w:pPr>
        <w:shd w:val="clear" w:color="auto" w:fill="FFFFFF"/>
        <w:ind w:firstLine="709"/>
        <w:jc w:val="both"/>
        <w:rPr>
          <w:rFonts w:ascii="Times New Roman" w:hAnsi="Times New Roman" w:cs="Times New Roman"/>
          <w:snapToGrid w:val="0"/>
          <w:color w:val="000000"/>
          <w:spacing w:val="-6"/>
          <w:sz w:val="24"/>
          <w:szCs w:val="24"/>
          <w:lang w:val="ru-RU"/>
        </w:rPr>
      </w:pPr>
      <w:r w:rsidRPr="003269F1">
        <w:rPr>
          <w:rFonts w:ascii="Times New Roman" w:hAnsi="Times New Roman" w:cs="Times New Roman"/>
          <w:b/>
          <w:snapToGrid w:val="0"/>
          <w:color w:val="000000"/>
          <w:spacing w:val="-6"/>
          <w:sz w:val="24"/>
          <w:szCs w:val="24"/>
          <w:lang w:val="ru-RU"/>
        </w:rPr>
        <w:t>Сумма задатка для участия в Продаже:</w:t>
      </w:r>
      <w:r w:rsidRPr="003269F1">
        <w:rPr>
          <w:rFonts w:ascii="Times New Roman" w:hAnsi="Times New Roman" w:cs="Times New Roman"/>
          <w:snapToGrid w:val="0"/>
          <w:color w:val="000000"/>
          <w:spacing w:val="-6"/>
          <w:sz w:val="24"/>
          <w:szCs w:val="24"/>
          <w:lang w:val="ru-RU"/>
        </w:rPr>
        <w:t xml:space="preserve"> 1 172 044 (один миллион сто семьдесят две тысячи сорок четыре) рубля 60 копеек (НДС не облагается).</w:t>
      </w:r>
    </w:p>
    <w:p w14:paraId="268B34B1" w14:textId="77777777" w:rsidR="003269F1" w:rsidRPr="00B22DDE" w:rsidRDefault="003269F1" w:rsidP="003269F1">
      <w:pPr>
        <w:shd w:val="clear" w:color="auto" w:fill="FFFFFF"/>
        <w:ind w:firstLine="709"/>
        <w:jc w:val="both"/>
        <w:rPr>
          <w:rFonts w:ascii="Times New Roman" w:hAnsi="Times New Roman" w:cs="Times New Roman"/>
          <w:color w:val="000000"/>
          <w:spacing w:val="-6"/>
          <w:sz w:val="24"/>
          <w:szCs w:val="24"/>
          <w:lang w:val="ru-RU"/>
        </w:rPr>
      </w:pPr>
    </w:p>
    <w:p w14:paraId="4904AF87" w14:textId="77777777" w:rsidR="0051673C" w:rsidRPr="00B22DDE" w:rsidRDefault="0051673C" w:rsidP="009E6D39">
      <w:pPr>
        <w:pStyle w:val="TextBoldCenter"/>
        <w:numPr>
          <w:ilvl w:val="1"/>
          <w:numId w:val="17"/>
        </w:numPr>
        <w:tabs>
          <w:tab w:val="left" w:pos="993"/>
          <w:tab w:val="left" w:pos="1418"/>
        </w:tabs>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5551A85D"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4548CA">
        <w:rPr>
          <w:rFonts w:ascii="Times New Roman" w:hAnsi="Times New Roman" w:cs="Times New Roman"/>
          <w:b/>
          <w:spacing w:val="-6"/>
          <w:sz w:val="24"/>
          <w:szCs w:val="24"/>
          <w:lang w:val="ru-RU"/>
        </w:rPr>
        <w:t>не позднее 28</w:t>
      </w:r>
      <w:r w:rsidR="009E6D39">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9E6D39">
        <w:rPr>
          <w:rFonts w:ascii="Times New Roman" w:hAnsi="Times New Roman" w:cs="Times New Roman"/>
          <w:b/>
          <w:spacing w:val="-6"/>
          <w:sz w:val="24"/>
          <w:szCs w:val="24"/>
          <w:lang w:val="ru-RU"/>
        </w:rPr>
        <w:t>22.</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w:t>
      </w:r>
      <w:r w:rsidRPr="00B22DDE">
        <w:rPr>
          <w:rFonts w:ascii="Times New Roman" w:eastAsia="Calibri" w:hAnsi="Times New Roman" w:cs="Times New Roman"/>
          <w:bCs/>
          <w:spacing w:val="-6"/>
          <w:sz w:val="24"/>
          <w:szCs w:val="24"/>
          <w:lang w:val="ru-RU" w:eastAsia="ru-RU"/>
        </w:rPr>
        <w:lastRenderedPageBreak/>
        <w:t xml:space="preserve">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3269F1">
      <w:pPr>
        <w:pStyle w:val="a6"/>
        <w:numPr>
          <w:ilvl w:val="1"/>
          <w:numId w:val="17"/>
        </w:numPr>
        <w:tabs>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2A0B77D8"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D57E09">
        <w:rPr>
          <w:rFonts w:ascii="Times New Roman" w:hAnsi="Times New Roman" w:cs="Times New Roman"/>
          <w:b/>
          <w:spacing w:val="-6"/>
          <w:sz w:val="24"/>
          <w:szCs w:val="24"/>
          <w:lang w:val="ru-RU"/>
        </w:rPr>
        <w:t>19</w:t>
      </w:r>
      <w:r w:rsidR="009E6D39">
        <w:rPr>
          <w:rFonts w:ascii="Times New Roman" w:hAnsi="Times New Roman" w:cs="Times New Roman"/>
          <w:b/>
          <w:spacing w:val="-6"/>
          <w:sz w:val="24"/>
          <w:szCs w:val="24"/>
          <w:lang w:val="ru-RU"/>
        </w:rPr>
        <w:t>.09.2022 в 15</w:t>
      </w:r>
      <w:r w:rsidRPr="00B22DDE">
        <w:rPr>
          <w:rFonts w:ascii="Times New Roman" w:hAnsi="Times New Roman" w:cs="Times New Roman"/>
          <w:b/>
          <w:spacing w:val="-6"/>
          <w:sz w:val="24"/>
          <w:szCs w:val="24"/>
          <w:lang w:val="ru-RU"/>
        </w:rPr>
        <w:t>:</w:t>
      </w:r>
      <w:r w:rsidR="009E6D39">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0E564533"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D57E09">
        <w:rPr>
          <w:rFonts w:ascii="Times New Roman" w:hAnsi="Times New Roman" w:cs="Times New Roman"/>
          <w:b/>
          <w:spacing w:val="-6"/>
          <w:sz w:val="24"/>
          <w:szCs w:val="24"/>
          <w:lang w:val="ru-RU"/>
        </w:rPr>
        <w:t>28</w:t>
      </w:r>
      <w:r w:rsidR="009E6D39">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9E6D39">
        <w:rPr>
          <w:rFonts w:ascii="Times New Roman" w:hAnsi="Times New Roman" w:cs="Times New Roman"/>
          <w:b/>
          <w:spacing w:val="-6"/>
          <w:sz w:val="24"/>
          <w:szCs w:val="24"/>
          <w:lang w:val="ru-RU"/>
        </w:rPr>
        <w:t>22 в 15</w:t>
      </w:r>
      <w:r w:rsidRPr="00B22DDE">
        <w:rPr>
          <w:rFonts w:ascii="Times New Roman" w:hAnsi="Times New Roman" w:cs="Times New Roman"/>
          <w:b/>
          <w:spacing w:val="-6"/>
          <w:sz w:val="24"/>
          <w:szCs w:val="24"/>
          <w:lang w:val="ru-RU"/>
        </w:rPr>
        <w:t>:</w:t>
      </w:r>
      <w:r w:rsidR="009E6D39">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191790D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D57E09">
        <w:rPr>
          <w:rFonts w:ascii="Times New Roman" w:hAnsi="Times New Roman" w:cs="Times New Roman"/>
          <w:b/>
          <w:spacing w:val="-6"/>
          <w:sz w:val="24"/>
          <w:szCs w:val="24"/>
          <w:lang w:val="ru-RU"/>
        </w:rPr>
        <w:t>31</w:t>
      </w:r>
      <w:r w:rsidR="009E6D39">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9E6D39">
        <w:rPr>
          <w:rFonts w:ascii="Times New Roman" w:hAnsi="Times New Roman" w:cs="Times New Roman"/>
          <w:b/>
          <w:spacing w:val="-6"/>
          <w:sz w:val="24"/>
          <w:szCs w:val="24"/>
          <w:lang w:val="ru-RU"/>
        </w:rPr>
        <w:t>22 в 10</w:t>
      </w:r>
      <w:r w:rsidRPr="00B22DDE">
        <w:rPr>
          <w:rFonts w:ascii="Times New Roman" w:hAnsi="Times New Roman" w:cs="Times New Roman"/>
          <w:b/>
          <w:spacing w:val="-6"/>
          <w:sz w:val="24"/>
          <w:szCs w:val="24"/>
          <w:lang w:val="ru-RU"/>
        </w:rPr>
        <w:t>:</w:t>
      </w:r>
      <w:r w:rsidR="009E6D39">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42A0801B"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D57E09">
        <w:rPr>
          <w:rFonts w:ascii="Times New Roman" w:hAnsi="Times New Roman" w:cs="Times New Roman"/>
          <w:b/>
          <w:spacing w:val="-6"/>
          <w:sz w:val="24"/>
          <w:szCs w:val="24"/>
          <w:lang w:val="ru-RU"/>
        </w:rPr>
        <w:t>31</w:t>
      </w:r>
      <w:r w:rsidR="009E6D39">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9E6D39">
        <w:rPr>
          <w:rFonts w:ascii="Times New Roman" w:hAnsi="Times New Roman" w:cs="Times New Roman"/>
          <w:b/>
          <w:spacing w:val="-6"/>
          <w:sz w:val="24"/>
          <w:szCs w:val="24"/>
          <w:lang w:val="ru-RU"/>
        </w:rPr>
        <w:t>22 в 11</w:t>
      </w:r>
      <w:r w:rsidRPr="00B22DDE">
        <w:rPr>
          <w:rFonts w:ascii="Times New Roman" w:hAnsi="Times New Roman" w:cs="Times New Roman"/>
          <w:b/>
          <w:spacing w:val="-6"/>
          <w:sz w:val="24"/>
          <w:szCs w:val="24"/>
          <w:lang w:val="ru-RU"/>
        </w:rPr>
        <w:t>:</w:t>
      </w:r>
      <w:r w:rsidR="009E6D39">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5650E1FC" w14:textId="4150087B" w:rsidR="0051673C" w:rsidRPr="00B22DDE" w:rsidRDefault="0051673C" w:rsidP="003269F1">
      <w:pPr>
        <w:pStyle w:val="a6"/>
        <w:numPr>
          <w:ilvl w:val="1"/>
          <w:numId w:val="17"/>
        </w:numPr>
        <w:tabs>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9E6D39" w:rsidRPr="009E6D39">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1DEB321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E6D39">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E6D39">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0A19EB89"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E6D39">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E6D39">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E6D39">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E6D39">
        <w:rPr>
          <w:rFonts w:ascii="Times New Roman" w:hAnsi="Times New Roman" w:cs="Times New Roman"/>
          <w:color w:val="000000"/>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5982FD5"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9E6D39">
        <w:rPr>
          <w:rFonts w:ascii="Times New Roman" w:hAnsi="Times New Roman" w:cs="Times New Roman"/>
          <w:color w:val="000000"/>
          <w:spacing w:val="-6"/>
          <w:sz w:val="24"/>
          <w:szCs w:val="24"/>
        </w:rPr>
        <w:t>3</w:t>
      </w:r>
      <w:r w:rsidR="009E6D39" w:rsidRPr="00C92F07">
        <w:rPr>
          <w:rFonts w:ascii="Times New Roman" w:hAnsi="Times New Roman" w:cs="Times New Roman"/>
          <w:spacing w:val="-6"/>
          <w:sz w:val="24"/>
          <w:szCs w:val="24"/>
        </w:rPr>
        <w:t> </w:t>
      </w:r>
      <w:r w:rsidR="009E6D39" w:rsidRPr="00C92F07">
        <w:rPr>
          <w:rFonts w:ascii="Times New Roman" w:hAnsi="Times New Roman" w:cs="Times New Roman"/>
          <w:color w:val="000000"/>
          <w:spacing w:val="-6"/>
          <w:sz w:val="24"/>
          <w:szCs w:val="24"/>
        </w:rPr>
        <w:t>(</w:t>
      </w:r>
      <w:r w:rsidR="009E6D39">
        <w:rPr>
          <w:rFonts w:ascii="Times New Roman" w:hAnsi="Times New Roman" w:cs="Times New Roman"/>
          <w:color w:val="000000"/>
          <w:spacing w:val="-6"/>
          <w:sz w:val="24"/>
          <w:szCs w:val="24"/>
        </w:rPr>
        <w:t>трех</w:t>
      </w:r>
      <w:r w:rsidR="009E6D39" w:rsidRPr="00C92F07">
        <w:rPr>
          <w:rFonts w:ascii="Times New Roman" w:hAnsi="Times New Roman" w:cs="Times New Roman"/>
          <w:color w:val="000000"/>
          <w:spacing w:val="-6"/>
          <w:sz w:val="24"/>
          <w:szCs w:val="24"/>
        </w:rPr>
        <w:t>)</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E6D39">
        <w:rPr>
          <w:rFonts w:ascii="Times New Roman" w:hAnsi="Times New Roman" w:cs="Times New Roman"/>
          <w:color w:val="000000"/>
          <w:spacing w:val="-6"/>
          <w:sz w:val="24"/>
          <w:szCs w:val="24"/>
        </w:rPr>
        <w:t>3</w:t>
      </w:r>
      <w:r w:rsidR="009E6D39" w:rsidRPr="00C92F07">
        <w:rPr>
          <w:rFonts w:ascii="Times New Roman" w:hAnsi="Times New Roman" w:cs="Times New Roman"/>
          <w:spacing w:val="-6"/>
          <w:sz w:val="24"/>
          <w:szCs w:val="24"/>
        </w:rPr>
        <w:t> </w:t>
      </w:r>
      <w:r w:rsidR="009E6D39" w:rsidRPr="00C92F07">
        <w:rPr>
          <w:rFonts w:ascii="Times New Roman" w:hAnsi="Times New Roman" w:cs="Times New Roman"/>
          <w:color w:val="000000"/>
          <w:spacing w:val="-6"/>
          <w:sz w:val="24"/>
          <w:szCs w:val="24"/>
        </w:rPr>
        <w:t>(</w:t>
      </w:r>
      <w:r w:rsidR="009E6D39">
        <w:rPr>
          <w:rFonts w:ascii="Times New Roman" w:hAnsi="Times New Roman" w:cs="Times New Roman"/>
          <w:color w:val="000000"/>
          <w:spacing w:val="-6"/>
          <w:sz w:val="24"/>
          <w:szCs w:val="24"/>
        </w:rPr>
        <w:t>трех</w:t>
      </w:r>
      <w:r w:rsidR="009E6D39" w:rsidRPr="00C92F07">
        <w:rPr>
          <w:rFonts w:ascii="Times New Roman" w:hAnsi="Times New Roman" w:cs="Times New Roman"/>
          <w:color w:val="000000"/>
          <w:spacing w:val="-6"/>
          <w:sz w:val="24"/>
          <w:szCs w:val="24"/>
        </w:rPr>
        <w:t>)</w:t>
      </w:r>
      <w:r w:rsidR="009E6D39">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798654D7"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9E6D39" w:rsidRPr="009E6D39">
        <w:rPr>
          <w:rFonts w:ascii="Times New Roman" w:hAnsi="Times New Roman" w:cs="Times New Roman"/>
          <w:color w:val="000000"/>
          <w:spacing w:val="-6"/>
          <w:sz w:val="24"/>
          <w:szCs w:val="24"/>
          <w:lang w:val="ru-RU"/>
        </w:rPr>
        <w:t>3</w:t>
      </w:r>
      <w:r w:rsidR="009E6D39" w:rsidRPr="00C92F07">
        <w:rPr>
          <w:rFonts w:ascii="Times New Roman" w:hAnsi="Times New Roman" w:cs="Times New Roman"/>
          <w:spacing w:val="-6"/>
          <w:sz w:val="24"/>
          <w:szCs w:val="24"/>
        </w:rPr>
        <w:t> </w:t>
      </w:r>
      <w:r w:rsidR="009E6D39" w:rsidRPr="009E6D39">
        <w:rPr>
          <w:rFonts w:ascii="Times New Roman" w:hAnsi="Times New Roman" w:cs="Times New Roman"/>
          <w:color w:val="000000"/>
          <w:spacing w:val="-6"/>
          <w:sz w:val="24"/>
          <w:szCs w:val="24"/>
          <w:lang w:val="ru-RU"/>
        </w:rPr>
        <w:t>(трех)</w:t>
      </w:r>
      <w:r w:rsidR="009E6D39">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экземплярах.</w:t>
      </w:r>
    </w:p>
    <w:p w14:paraId="44BFD431" w14:textId="725563F8"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E6D39">
        <w:rPr>
          <w:rFonts w:ascii="Times New Roman" w:hAnsi="Times New Roman" w:cs="Times New Roman"/>
          <w:color w:val="000000"/>
          <w:spacing w:val="-6"/>
          <w:sz w:val="24"/>
          <w:szCs w:val="24"/>
        </w:rPr>
        <w:t>3</w:t>
      </w:r>
      <w:r w:rsidR="009E6D39" w:rsidRPr="00C92F07">
        <w:rPr>
          <w:rFonts w:ascii="Times New Roman" w:hAnsi="Times New Roman" w:cs="Times New Roman"/>
          <w:spacing w:val="-6"/>
          <w:sz w:val="24"/>
          <w:szCs w:val="24"/>
        </w:rPr>
        <w:t> </w:t>
      </w:r>
      <w:r w:rsidR="009E6D39" w:rsidRPr="00C92F07">
        <w:rPr>
          <w:rFonts w:ascii="Times New Roman" w:hAnsi="Times New Roman" w:cs="Times New Roman"/>
          <w:color w:val="000000"/>
          <w:spacing w:val="-6"/>
          <w:sz w:val="24"/>
          <w:szCs w:val="24"/>
        </w:rPr>
        <w:t>(</w:t>
      </w:r>
      <w:r w:rsidR="009E6D39">
        <w:rPr>
          <w:rFonts w:ascii="Times New Roman" w:hAnsi="Times New Roman" w:cs="Times New Roman"/>
          <w:color w:val="000000"/>
          <w:spacing w:val="-6"/>
          <w:sz w:val="24"/>
          <w:szCs w:val="24"/>
        </w:rPr>
        <w:t>трех</w:t>
      </w:r>
      <w:r w:rsidR="009E6D39" w:rsidRPr="00C92F07">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E336D2"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E336D2">
        <w:rPr>
          <w:rFonts w:ascii="Times New Roman" w:hAnsi="Times New Roman" w:cs="Times New Roman"/>
          <w:spacing w:val="-6"/>
          <w:sz w:val="24"/>
          <w:szCs w:val="24"/>
        </w:rPr>
        <w:t>.: +7(495)580-71-15;</w:t>
      </w:r>
    </w:p>
    <w:p w14:paraId="5623AC9A" w14:textId="77777777" w:rsidR="0051673C" w:rsidRPr="00E336D2"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E336D2">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E336D2">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E336D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E336D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E336D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E336D2">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E336D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E336D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E336D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E336D2">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C1E6AC2" w14:textId="0696956D" w:rsidR="0051673C" w:rsidRPr="00B24683" w:rsidRDefault="0051673C" w:rsidP="000E1189">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9E6D39" w:rsidRPr="009E6D39">
        <w:rPr>
          <w:rFonts w:ascii="Times New Roman" w:hAnsi="Times New Roman" w:cs="Times New Roman"/>
          <w:spacing w:val="-6"/>
          <w:sz w:val="24"/>
          <w:szCs w:val="24"/>
        </w:rPr>
        <w:t xml:space="preserve">акционерное общество </w:t>
      </w:r>
      <w:r w:rsidR="000E1189" w:rsidRPr="000E1189">
        <w:rPr>
          <w:rFonts w:ascii="Times New Roman" w:hAnsi="Times New Roman" w:cs="Times New Roman"/>
          <w:spacing w:val="-6"/>
          <w:sz w:val="24"/>
          <w:szCs w:val="24"/>
        </w:rPr>
        <w:t>«Объединенная двигателестроительная корпорация» (АО «ОДК»).</w:t>
      </w:r>
    </w:p>
    <w:p w14:paraId="55F25464" w14:textId="0483259D" w:rsidR="0051673C" w:rsidRPr="000E1189" w:rsidRDefault="0051673C" w:rsidP="000E1189">
      <w:pPr>
        <w:ind w:firstLine="709"/>
        <w:jc w:val="both"/>
        <w:rPr>
          <w:rFonts w:ascii="Times New Roman" w:hAnsi="Times New Roman" w:cs="Times New Roman"/>
          <w:color w:val="292929"/>
          <w:spacing w:val="-6"/>
          <w:sz w:val="24"/>
          <w:szCs w:val="24"/>
          <w:shd w:val="clear" w:color="auto" w:fill="FFFFFF"/>
          <w:lang w:val="ru-RU"/>
        </w:rPr>
      </w:pPr>
      <w:r w:rsidRPr="009E6D39">
        <w:rPr>
          <w:rFonts w:ascii="Times New Roman" w:hAnsi="Times New Roman" w:cs="Times New Roman"/>
          <w:spacing w:val="-6"/>
          <w:sz w:val="24"/>
          <w:szCs w:val="24"/>
          <w:lang w:val="ru-RU"/>
        </w:rPr>
        <w:t>Адрес Собственника:</w:t>
      </w:r>
      <w:bookmarkStart w:id="10" w:name="_Toc230144036"/>
      <w:r w:rsidRPr="009E6D39">
        <w:rPr>
          <w:rFonts w:ascii="Times New Roman" w:hAnsi="Times New Roman" w:cs="Times New Roman"/>
          <w:spacing w:val="-6"/>
          <w:sz w:val="24"/>
          <w:szCs w:val="24"/>
          <w:lang w:val="ru-RU"/>
        </w:rPr>
        <w:t xml:space="preserve"> </w:t>
      </w:r>
      <w:r w:rsidR="000E1189" w:rsidRPr="000E1189">
        <w:rPr>
          <w:rFonts w:ascii="Times New Roman" w:hAnsi="Times New Roman" w:cs="Times New Roman"/>
          <w:spacing w:val="-6"/>
          <w:sz w:val="24"/>
          <w:szCs w:val="24"/>
          <w:lang w:val="ru-RU"/>
        </w:rPr>
        <w:t xml:space="preserve">105118, г. Москва, </w:t>
      </w:r>
      <w:proofErr w:type="spellStart"/>
      <w:r w:rsidR="000E1189" w:rsidRPr="000E1189">
        <w:rPr>
          <w:rFonts w:ascii="Times New Roman" w:hAnsi="Times New Roman" w:cs="Times New Roman"/>
          <w:spacing w:val="-6"/>
          <w:sz w:val="24"/>
          <w:szCs w:val="24"/>
          <w:lang w:val="ru-RU"/>
        </w:rPr>
        <w:t>пр-кт</w:t>
      </w:r>
      <w:proofErr w:type="spellEnd"/>
      <w:r w:rsidR="000E1189" w:rsidRPr="000E1189">
        <w:rPr>
          <w:rFonts w:ascii="Times New Roman" w:hAnsi="Times New Roman" w:cs="Times New Roman"/>
          <w:spacing w:val="-6"/>
          <w:sz w:val="24"/>
          <w:szCs w:val="24"/>
          <w:lang w:val="ru-RU"/>
        </w:rPr>
        <w:t xml:space="preserve"> Буденного, д. 16.</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lastRenderedPageBreak/>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1EEE4F9D"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49204321" w:rsidR="0051673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66C4A1F7" w:rsidR="0051673C"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208662F7" w14:textId="5E443F1D" w:rsidR="00266150" w:rsidRDefault="00266150" w:rsidP="00266150">
      <w:pPr>
        <w:pStyle w:val="31"/>
        <w:widowControl/>
        <w:autoSpaceDE/>
        <w:autoSpaceDN/>
        <w:spacing w:before="120" w:after="0"/>
        <w:ind w:left="709"/>
        <w:jc w:val="both"/>
        <w:rPr>
          <w:rFonts w:ascii="Times New Roman" w:hAnsi="Times New Roman" w:cs="Times New Roman"/>
          <w:spacing w:val="-6"/>
          <w:sz w:val="24"/>
          <w:szCs w:val="24"/>
          <w:lang w:val="ru-RU"/>
        </w:rPr>
      </w:pPr>
    </w:p>
    <w:p w14:paraId="7B361E83" w14:textId="77777777" w:rsidR="00266150" w:rsidRPr="00844E97" w:rsidRDefault="00266150" w:rsidP="00266150">
      <w:pPr>
        <w:pStyle w:val="31"/>
        <w:widowControl/>
        <w:autoSpaceDE/>
        <w:autoSpaceDN/>
        <w:spacing w:before="120" w:after="0"/>
        <w:ind w:left="709"/>
        <w:jc w:val="both"/>
        <w:rPr>
          <w:rFonts w:ascii="Times New Roman" w:hAnsi="Times New Roman" w:cs="Times New Roman"/>
          <w:spacing w:val="-6"/>
          <w:sz w:val="24"/>
          <w:szCs w:val="24"/>
          <w:lang w:val="ru-RU"/>
        </w:rPr>
      </w:pP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77A0834E"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E99AF3E"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77777777" w:rsidR="0051673C" w:rsidRPr="00A235FE" w:rsidRDefault="0051673C" w:rsidP="00FA4CF0">
      <w:pPr>
        <w:pStyle w:val="a6"/>
        <w:widowControl w:val="0"/>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9E6D39">
        <w:rPr>
          <w:rStyle w:val="ab"/>
          <w:rFonts w:ascii="Times New Roman" w:hAnsi="Times New Roman" w:cs="Times New Roman"/>
          <w:spacing w:val="-6"/>
          <w:sz w:val="24"/>
          <w:szCs w:val="24"/>
          <w:u w:val="none"/>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12B83C4C"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009E6D39">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6A377EF"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E6D39">
        <w:rPr>
          <w:rFonts w:ascii="Times New Roman" w:hAnsi="Times New Roman" w:cs="Times New Roman"/>
          <w:sz w:val="24"/>
          <w:szCs w:val="24"/>
        </w:rPr>
        <w:t>14</w:t>
      </w:r>
      <w:r w:rsidRPr="00964E32">
        <w:rPr>
          <w:rFonts w:ascii="Times New Roman" w:hAnsi="Times New Roman" w:cs="Times New Roman"/>
          <w:sz w:val="24"/>
          <w:szCs w:val="24"/>
        </w:rPr>
        <w:t> (</w:t>
      </w:r>
      <w:r w:rsidR="009E6D39">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57A64ECE"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038A2055"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97110EA" w:rsidR="0051673C" w:rsidRPr="00DC396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4CB47F98"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09321771"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7546B86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___________________ </w:t>
      </w:r>
      <w:r w:rsidRPr="00EF5A84">
        <w:rPr>
          <w:rFonts w:ascii="Times New Roman" w:hAnsi="Times New Roman" w:cs="Times New Roman"/>
          <w:i/>
          <w:spacing w:val="-6"/>
          <w:sz w:val="20"/>
          <w:szCs w:val="20"/>
        </w:rPr>
        <w:t>(указать Собственника имущества)</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351D05A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 ________________________</w:t>
      </w:r>
      <w:r w:rsidRPr="00111EFD">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AB5763"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AB5763"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AB5763"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AB5763"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AB5763"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7" w:name="_Toc229476289"/>
      <w:bookmarkStart w:id="38" w:name="_Toc230144070"/>
      <w:bookmarkEnd w:id="35"/>
      <w:bookmarkEnd w:id="36"/>
      <w:bookmarkEnd w:id="37"/>
      <w:bookmarkEnd w:id="38"/>
    </w:p>
    <w:p w14:paraId="28CB9E21" w14:textId="77777777"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DBB0C94" w14:textId="25109F40"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009E6D39">
        <w:rPr>
          <w:rFonts w:ascii="Times New Roman" w:eastAsia="Calibri" w:hAnsi="Times New Roman" w:cs="Times New Roman"/>
          <w:color w:val="000000"/>
          <w:sz w:val="24"/>
          <w:szCs w:val="24"/>
          <w:lang w:val="ru-RU"/>
        </w:rPr>
        <w:t>_________</w:t>
      </w: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19B49419"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3FA254C1"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519A4981"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702A817"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2BF7461C" w14:textId="2D85D35B" w:rsidR="0051673C" w:rsidRPr="000D2F56"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00133CD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48496C26"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43C6CEB0"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3CF40A75"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79420025"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40C7CE1" w14:textId="77777777" w:rsidR="0051673C" w:rsidRPr="0051673C" w:rsidRDefault="0051673C" w:rsidP="00427EA8">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1E1FC43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43B845C8"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0F59D988"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04FB0203"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2C88EB22" w14:textId="77777777" w:rsidR="0051673C" w:rsidRPr="000D2F56" w:rsidRDefault="0051673C" w:rsidP="00427EA8">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BB13A1D"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790F3E4D"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58D61305"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7A49B2F"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70E210EB"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2BB00614" w14:textId="237DF0A3"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5B755D">
        <w:rPr>
          <w:rFonts w:ascii="Times New Roman" w:eastAsia="Calibri" w:hAnsi="Times New Roman" w:cs="Times New Roman"/>
          <w:color w:val="000000"/>
          <w:spacing w:val="-6"/>
          <w:sz w:val="24"/>
          <w:szCs w:val="24"/>
          <w:lang w:val="ru-RU"/>
        </w:rPr>
        <w:t>30 (тридцати)</w:t>
      </w:r>
      <w:r w:rsidRPr="0051673C">
        <w:rPr>
          <w:rFonts w:ascii="Times New Roman" w:eastAsia="Calibri" w:hAnsi="Times New Roman" w:cs="Times New Roman"/>
          <w:color w:val="000000"/>
          <w:spacing w:val="-6"/>
          <w:sz w:val="24"/>
          <w:szCs w:val="24"/>
          <w:lang w:val="ru-RU"/>
        </w:rPr>
        <w:t>рабочих дней с даты подписания Сторонами Договора путем перечисления всей суммы на расчетный счет Продавца.</w:t>
      </w:r>
    </w:p>
    <w:p w14:paraId="1AE5E6BD"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00D1A05A"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5015F4F"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20B21F89" w14:textId="31856D8A" w:rsidR="0051673C" w:rsidRPr="008118E1"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5B755D">
        <w:rPr>
          <w:rFonts w:ascii="Times New Roman" w:eastAsia="Calibri" w:hAnsi="Times New Roman" w:cs="Times New Roman"/>
          <w:color w:val="000000"/>
          <w:spacing w:val="-6"/>
          <w:sz w:val="24"/>
          <w:szCs w:val="24"/>
        </w:rPr>
        <w:t>30 (тридцати)</w:t>
      </w:r>
      <w:r w:rsidRPr="008118E1">
        <w:rPr>
          <w:rFonts w:ascii="Times New Roman" w:eastAsia="Calibri" w:hAnsi="Times New Roman" w:cs="Times New Roman"/>
          <w:color w:val="000000"/>
          <w:spacing w:val="-6"/>
          <w:sz w:val="24"/>
          <w:szCs w:val="24"/>
        </w:rPr>
        <w:t>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6C7094D4"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60A8390" w14:textId="77777777" w:rsidR="0051673C" w:rsidRPr="008118E1" w:rsidRDefault="0051673C" w:rsidP="00427EA8">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C65F4D1" w14:textId="77777777"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7E6DD708" w14:textId="77777777"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56DF3754" w14:textId="77777777"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4C5A813C" w14:textId="77777777" w:rsidR="0051673C" w:rsidRPr="008118E1"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8118E1">
        <w:rPr>
          <w:rFonts w:ascii="Times New Roman" w:eastAsia="Calibri" w:hAnsi="Times New Roman" w:cs="Times New Roman"/>
          <w:color w:val="000000"/>
          <w:spacing w:val="-6"/>
          <w:sz w:val="24"/>
          <w:szCs w:val="24"/>
        </w:rPr>
        <w:t>обязуется</w:t>
      </w:r>
      <w:proofErr w:type="spellEnd"/>
      <w:r w:rsidRPr="008118E1">
        <w:rPr>
          <w:rFonts w:ascii="Times New Roman" w:eastAsia="Calibri" w:hAnsi="Times New Roman" w:cs="Times New Roman"/>
          <w:color w:val="000000"/>
          <w:spacing w:val="-6"/>
          <w:sz w:val="24"/>
          <w:szCs w:val="24"/>
        </w:rPr>
        <w:t xml:space="preserve"> </w:t>
      </w:r>
      <w:proofErr w:type="spellStart"/>
      <w:r w:rsidRPr="008118E1">
        <w:rPr>
          <w:rFonts w:ascii="Times New Roman" w:eastAsia="Calibri" w:hAnsi="Times New Roman" w:cs="Times New Roman"/>
          <w:color w:val="000000"/>
          <w:spacing w:val="-6"/>
          <w:sz w:val="24"/>
          <w:szCs w:val="24"/>
        </w:rPr>
        <w:t>соблюдать</w:t>
      </w:r>
      <w:proofErr w:type="spellEnd"/>
      <w:r w:rsidRPr="008118E1">
        <w:rPr>
          <w:rFonts w:ascii="Times New Roman" w:eastAsia="Calibri" w:hAnsi="Times New Roman" w:cs="Times New Roman"/>
          <w:color w:val="000000"/>
          <w:spacing w:val="-6"/>
          <w:sz w:val="24"/>
          <w:szCs w:val="24"/>
        </w:rPr>
        <w:t>:</w:t>
      </w:r>
    </w:p>
    <w:p w14:paraId="471CADF8" w14:textId="77777777" w:rsidR="0051673C" w:rsidRPr="0051673C" w:rsidRDefault="0051673C" w:rsidP="00427EA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24ACE66" w14:textId="64C1FAD3" w:rsidR="0051673C" w:rsidRPr="0051673C" w:rsidRDefault="0051673C" w:rsidP="00427EA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7ADCE795" w14:textId="77777777"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07AD38BE" w14:textId="77777777"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1B667D02" w14:textId="77777777"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45D6811B" w14:textId="77777777"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8118E1">
        <w:rPr>
          <w:rFonts w:ascii="Times New Roman" w:eastAsia="Calibri" w:hAnsi="Times New Roman" w:cs="Times New Roman"/>
          <w:spacing w:val="-6"/>
          <w:sz w:val="24"/>
          <w:szCs w:val="24"/>
          <w:vertAlign w:val="superscript"/>
        </w:rPr>
        <w:footnoteReference w:id="27"/>
      </w:r>
    </w:p>
    <w:p w14:paraId="5123B84F"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2627DD2"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7781DA4C" w14:textId="77777777" w:rsidR="0051673C" w:rsidRPr="008118E1"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BA07CDC" w14:textId="77777777" w:rsidR="0051673C" w:rsidRPr="000D2F56" w:rsidRDefault="0051673C" w:rsidP="0051673C">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0D2F56">
        <w:rPr>
          <w:rFonts w:ascii="Times New Roman" w:eastAsia="Calibri" w:hAnsi="Times New Roman" w:cs="Times New Roman"/>
          <w:color w:val="000000"/>
          <w:spacing w:val="-6"/>
          <w:sz w:val="24"/>
          <w:szCs w:val="24"/>
        </w:rPr>
        <w:t>Оформление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Сторонами</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дополнительного</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соглашения</w:t>
      </w:r>
      <w:proofErr w:type="spellEnd"/>
      <w:r w:rsidRPr="000D2F56">
        <w:rPr>
          <w:rFonts w:ascii="Times New Roman" w:eastAsia="Calibri" w:hAnsi="Times New Roman" w:cs="Times New Roman"/>
          <w:color w:val="000000"/>
          <w:spacing w:val="-6"/>
          <w:sz w:val="24"/>
          <w:szCs w:val="24"/>
        </w:rPr>
        <w:t xml:space="preserve"> о </w:t>
      </w:r>
      <w:proofErr w:type="spellStart"/>
      <w:r w:rsidRPr="000D2F56">
        <w:rPr>
          <w:rFonts w:ascii="Times New Roman" w:eastAsia="Calibri" w:hAnsi="Times New Roman" w:cs="Times New Roman"/>
          <w:color w:val="000000"/>
          <w:spacing w:val="-6"/>
          <w:sz w:val="24"/>
          <w:szCs w:val="24"/>
        </w:rPr>
        <w:t>расторжении</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требуется</w:t>
      </w:r>
      <w:proofErr w:type="spellEnd"/>
      <w:r w:rsidRPr="000D2F56">
        <w:rPr>
          <w:rFonts w:ascii="Times New Roman" w:eastAsia="Calibri" w:hAnsi="Times New Roman" w:cs="Times New Roman"/>
          <w:color w:val="000000"/>
          <w:spacing w:val="-6"/>
          <w:sz w:val="24"/>
          <w:szCs w:val="24"/>
        </w:rPr>
        <w:t>.</w:t>
      </w:r>
    </w:p>
    <w:p w14:paraId="66E2E973"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(Одна десятая процента) от </w:t>
      </w:r>
      <w:r w:rsidRPr="0051673C">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2A22BF57"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121328ED"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0415C80B"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52A80D76" w14:textId="77777777" w:rsidR="0051673C" w:rsidRPr="00DD0262"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14193BF1"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71D3863"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708EB68"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C3BCC86"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3D21FF0E" w14:textId="77777777" w:rsidR="0051673C" w:rsidRPr="0051673C" w:rsidRDefault="0051673C" w:rsidP="0051673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C4295C6"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0178B708"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F12692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059B0D3"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BE16CF4"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321D83CA"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3155AA3C" w14:textId="27C505F7" w:rsidR="0051673C" w:rsidRPr="00DD0262"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3E708F12"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F2D861E"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107F3246"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7AB86731"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0F5BB2BF" w14:textId="77777777" w:rsidR="0051673C" w:rsidRPr="000D2F56"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4BE50B40"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CED6321"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2A00AA67"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5FAD8"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72C530F8"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11F487B8"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D07476D"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4B4C1988"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17C56D7"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5A1C472D" w14:textId="012FDBC2"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09E377B8"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767496AC" w14:textId="77777777" w:rsidR="0051673C" w:rsidRPr="0051673C" w:rsidRDefault="0051673C" w:rsidP="00427EA8">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B56B7A" w14:paraId="4609FBF0" w14:textId="77777777" w:rsidTr="00A165AD">
        <w:tc>
          <w:tcPr>
            <w:tcW w:w="4961" w:type="dxa"/>
            <w:gridSpan w:val="3"/>
            <w:hideMark/>
          </w:tcPr>
          <w:p w14:paraId="71C5339A"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Продавец</w:t>
            </w:r>
            <w:proofErr w:type="spellEnd"/>
            <w:r w:rsidRPr="00B56B7A">
              <w:rPr>
                <w:rFonts w:ascii="Times New Roman" w:hAnsi="Times New Roman" w:cs="Times New Roman"/>
                <w:b/>
                <w:sz w:val="24"/>
                <w:szCs w:val="24"/>
              </w:rPr>
              <w:t>:</w:t>
            </w:r>
          </w:p>
        </w:tc>
        <w:tc>
          <w:tcPr>
            <w:tcW w:w="4956" w:type="dxa"/>
            <w:gridSpan w:val="3"/>
            <w:hideMark/>
          </w:tcPr>
          <w:p w14:paraId="3559832C"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Покупатель</w:t>
            </w:r>
            <w:proofErr w:type="spellEnd"/>
            <w:r w:rsidRPr="00B56B7A">
              <w:rPr>
                <w:rFonts w:ascii="Times New Roman" w:hAnsi="Times New Roman" w:cs="Times New Roman"/>
                <w:b/>
                <w:sz w:val="24"/>
                <w:szCs w:val="24"/>
              </w:rPr>
              <w:t>:</w:t>
            </w:r>
          </w:p>
        </w:tc>
      </w:tr>
      <w:tr w:rsidR="0051673C" w:rsidRPr="00AB5763" w14:paraId="7DE75CD8" w14:textId="77777777" w:rsidTr="00A165AD">
        <w:tc>
          <w:tcPr>
            <w:tcW w:w="4961" w:type="dxa"/>
            <w:gridSpan w:val="3"/>
            <w:hideMark/>
          </w:tcPr>
          <w:p w14:paraId="0812EE92"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9571C59"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56B7A" w14:paraId="35094F9A" w14:textId="77777777" w:rsidTr="00A165AD">
        <w:tc>
          <w:tcPr>
            <w:tcW w:w="993" w:type="dxa"/>
            <w:hideMark/>
          </w:tcPr>
          <w:p w14:paraId="2FE1B47E"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00D62084"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31AA1A28"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3" w:type="dxa"/>
            <w:gridSpan w:val="2"/>
          </w:tcPr>
          <w:p w14:paraId="65BA3ED5"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2A519631" w14:textId="77777777" w:rsidTr="00A165AD">
        <w:tc>
          <w:tcPr>
            <w:tcW w:w="993" w:type="dxa"/>
            <w:hideMark/>
          </w:tcPr>
          <w:p w14:paraId="413F9D6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4086B683"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B14929D"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2F494E67"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44673D6D" w14:textId="77777777" w:rsidTr="00A165AD">
        <w:tc>
          <w:tcPr>
            <w:tcW w:w="993" w:type="dxa"/>
            <w:hideMark/>
          </w:tcPr>
          <w:p w14:paraId="16FBA84D"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4F7444EC"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3A84FF5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1B4515EF"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68343129" w14:textId="77777777" w:rsidTr="00A165AD">
        <w:tc>
          <w:tcPr>
            <w:tcW w:w="993" w:type="dxa"/>
            <w:hideMark/>
          </w:tcPr>
          <w:p w14:paraId="47AC6300"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3B5EE020"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1C8FF65"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56FAA260"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2A7A265" w14:textId="77777777" w:rsidTr="00A165AD">
        <w:tc>
          <w:tcPr>
            <w:tcW w:w="993" w:type="dxa"/>
            <w:hideMark/>
          </w:tcPr>
          <w:p w14:paraId="354EEE80"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302080F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A003CC0"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2627745C"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67060C10" w14:textId="77777777" w:rsidTr="00A165AD">
        <w:tc>
          <w:tcPr>
            <w:tcW w:w="993" w:type="dxa"/>
            <w:hideMark/>
          </w:tcPr>
          <w:p w14:paraId="040DE6A5"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2455F54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10AF5427"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313C07D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63B1A649" w14:textId="77777777" w:rsidTr="00A165AD">
        <w:tc>
          <w:tcPr>
            <w:tcW w:w="993" w:type="dxa"/>
            <w:hideMark/>
          </w:tcPr>
          <w:p w14:paraId="6E09A1C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0290DCB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A70F90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2B0E6E7E"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ED262EF" w14:textId="77777777" w:rsidTr="00A165AD">
        <w:tc>
          <w:tcPr>
            <w:tcW w:w="993" w:type="dxa"/>
            <w:hideMark/>
          </w:tcPr>
          <w:p w14:paraId="31453D43"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484C035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729E054"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0C8FAC51"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407246D7" w14:textId="77777777" w:rsidTr="00A165AD">
        <w:tc>
          <w:tcPr>
            <w:tcW w:w="993" w:type="dxa"/>
            <w:hideMark/>
          </w:tcPr>
          <w:p w14:paraId="682A5DE9"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3C61B3D9"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B3D5D82"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4C38F741"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0139CBAF" w14:textId="77777777" w:rsidTr="00A165AD">
        <w:tc>
          <w:tcPr>
            <w:tcW w:w="993" w:type="dxa"/>
            <w:hideMark/>
          </w:tcPr>
          <w:p w14:paraId="7B1471D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5A60D0E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F3AE89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21F9A4F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386B894" w14:textId="77777777" w:rsidTr="00A165AD">
        <w:tc>
          <w:tcPr>
            <w:tcW w:w="9917" w:type="dxa"/>
            <w:gridSpan w:val="6"/>
          </w:tcPr>
          <w:p w14:paraId="21479E0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EAF660B" w14:textId="77777777" w:rsidTr="00A165AD">
        <w:tc>
          <w:tcPr>
            <w:tcW w:w="9917" w:type="dxa"/>
            <w:gridSpan w:val="6"/>
            <w:hideMark/>
          </w:tcPr>
          <w:p w14:paraId="7263EE07" w14:textId="77777777" w:rsidR="0051673C" w:rsidRPr="00B56B7A" w:rsidRDefault="0051673C" w:rsidP="00A165AD">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51673C" w:rsidRPr="00B56B7A" w14:paraId="2D51CBCB" w14:textId="77777777" w:rsidTr="00A165AD">
        <w:tc>
          <w:tcPr>
            <w:tcW w:w="9917" w:type="dxa"/>
            <w:gridSpan w:val="6"/>
          </w:tcPr>
          <w:p w14:paraId="29EABC98"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18FC7ADE" w14:textId="77777777" w:rsidTr="00A165AD">
        <w:tc>
          <w:tcPr>
            <w:tcW w:w="4961" w:type="dxa"/>
            <w:gridSpan w:val="3"/>
            <w:hideMark/>
          </w:tcPr>
          <w:p w14:paraId="3603E38B"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4E3D1932"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51673C" w:rsidRPr="00B56B7A" w14:paraId="4E3D1A22" w14:textId="77777777" w:rsidTr="00A165AD">
        <w:tc>
          <w:tcPr>
            <w:tcW w:w="4961" w:type="dxa"/>
            <w:gridSpan w:val="3"/>
          </w:tcPr>
          <w:p w14:paraId="2902591D" w14:textId="77777777" w:rsidR="0051673C" w:rsidRPr="00B56B7A" w:rsidRDefault="0051673C" w:rsidP="00A165AD">
            <w:pPr>
              <w:ind w:firstLine="0"/>
              <w:rPr>
                <w:rFonts w:ascii="Times New Roman" w:hAnsi="Times New Roman" w:cs="Times New Roman"/>
                <w:b/>
                <w:bCs/>
                <w:sz w:val="24"/>
                <w:szCs w:val="24"/>
              </w:rPr>
            </w:pPr>
          </w:p>
        </w:tc>
        <w:tc>
          <w:tcPr>
            <w:tcW w:w="4956" w:type="dxa"/>
            <w:gridSpan w:val="3"/>
          </w:tcPr>
          <w:p w14:paraId="5A21656E" w14:textId="77777777" w:rsidR="0051673C" w:rsidRPr="00B56B7A" w:rsidRDefault="0051673C" w:rsidP="00A165AD">
            <w:pPr>
              <w:ind w:firstLine="0"/>
              <w:rPr>
                <w:rFonts w:ascii="Times New Roman" w:hAnsi="Times New Roman" w:cs="Times New Roman"/>
                <w:b/>
                <w:bCs/>
                <w:sz w:val="24"/>
                <w:szCs w:val="24"/>
              </w:rPr>
            </w:pPr>
          </w:p>
        </w:tc>
      </w:tr>
      <w:tr w:rsidR="0051673C" w:rsidRPr="00AB5763" w14:paraId="148E59EC" w14:textId="77777777" w:rsidTr="00A165AD">
        <w:tc>
          <w:tcPr>
            <w:tcW w:w="4961" w:type="dxa"/>
            <w:gridSpan w:val="3"/>
            <w:hideMark/>
          </w:tcPr>
          <w:p w14:paraId="192056C8"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08ADF4A0"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51673C" w:rsidRPr="00AB5763" w14:paraId="54B9EA1D" w14:textId="77777777" w:rsidTr="00A165AD">
        <w:tc>
          <w:tcPr>
            <w:tcW w:w="4961" w:type="dxa"/>
            <w:gridSpan w:val="3"/>
            <w:hideMark/>
          </w:tcPr>
          <w:p w14:paraId="341C6443"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03F3AA7"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AB5763" w14:paraId="4B077181" w14:textId="77777777" w:rsidTr="00A165AD">
        <w:tc>
          <w:tcPr>
            <w:tcW w:w="4961" w:type="dxa"/>
            <w:gridSpan w:val="3"/>
          </w:tcPr>
          <w:p w14:paraId="7B574561" w14:textId="77777777" w:rsidR="0051673C" w:rsidRPr="00B56B7A" w:rsidRDefault="0051673C" w:rsidP="00A165AD">
            <w:pPr>
              <w:ind w:firstLine="0"/>
              <w:rPr>
                <w:rFonts w:ascii="Times New Roman" w:hAnsi="Times New Roman" w:cs="Times New Roman"/>
                <w:b/>
                <w:bCs/>
                <w:sz w:val="24"/>
                <w:szCs w:val="24"/>
                <w:lang w:val="ru-RU"/>
              </w:rPr>
            </w:pPr>
          </w:p>
        </w:tc>
        <w:tc>
          <w:tcPr>
            <w:tcW w:w="4956" w:type="dxa"/>
            <w:gridSpan w:val="3"/>
          </w:tcPr>
          <w:p w14:paraId="5E0D9B30" w14:textId="77777777" w:rsidR="0051673C" w:rsidRPr="00B56B7A" w:rsidRDefault="0051673C" w:rsidP="00A165AD">
            <w:pPr>
              <w:ind w:firstLine="0"/>
              <w:rPr>
                <w:rFonts w:ascii="Times New Roman" w:hAnsi="Times New Roman" w:cs="Times New Roman"/>
                <w:b/>
                <w:bCs/>
                <w:sz w:val="24"/>
                <w:szCs w:val="24"/>
                <w:lang w:val="ru-RU"/>
              </w:rPr>
            </w:pPr>
          </w:p>
        </w:tc>
      </w:tr>
      <w:tr w:rsidR="0051673C" w:rsidRPr="00AB5763" w14:paraId="36D6FB7E" w14:textId="77777777" w:rsidTr="00A165AD">
        <w:tc>
          <w:tcPr>
            <w:tcW w:w="2473" w:type="dxa"/>
            <w:gridSpan w:val="2"/>
          </w:tcPr>
          <w:p w14:paraId="779A3F5F" w14:textId="77777777" w:rsidR="0051673C" w:rsidRPr="00B56B7A" w:rsidRDefault="0051673C" w:rsidP="00A165AD">
            <w:pPr>
              <w:ind w:firstLine="0"/>
              <w:rPr>
                <w:rFonts w:ascii="Times New Roman" w:hAnsi="Times New Roman" w:cs="Times New Roman"/>
                <w:sz w:val="24"/>
                <w:szCs w:val="24"/>
                <w:lang w:val="ru-RU"/>
              </w:rPr>
            </w:pPr>
          </w:p>
        </w:tc>
        <w:tc>
          <w:tcPr>
            <w:tcW w:w="2488" w:type="dxa"/>
            <w:hideMark/>
          </w:tcPr>
          <w:p w14:paraId="737E13B9"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46C795EB" w14:textId="77777777" w:rsidR="0051673C" w:rsidRPr="00B56B7A" w:rsidRDefault="0051673C" w:rsidP="00A165AD">
            <w:pPr>
              <w:ind w:firstLine="0"/>
              <w:rPr>
                <w:rFonts w:ascii="Times New Roman" w:hAnsi="Times New Roman" w:cs="Times New Roman"/>
                <w:sz w:val="24"/>
                <w:szCs w:val="24"/>
                <w:lang w:val="ru-RU"/>
              </w:rPr>
            </w:pPr>
          </w:p>
        </w:tc>
        <w:tc>
          <w:tcPr>
            <w:tcW w:w="2569" w:type="dxa"/>
            <w:hideMark/>
          </w:tcPr>
          <w:p w14:paraId="71CF3FFF"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51673C" w:rsidRPr="00B56B7A" w14:paraId="20A16E9C" w14:textId="77777777" w:rsidTr="00A165AD">
        <w:tc>
          <w:tcPr>
            <w:tcW w:w="2473" w:type="dxa"/>
            <w:gridSpan w:val="2"/>
            <w:hideMark/>
          </w:tcPr>
          <w:p w14:paraId="707AF34D" w14:textId="77777777" w:rsidR="0051673C" w:rsidRPr="00B56B7A" w:rsidRDefault="0051673C" w:rsidP="00A165AD">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37D4CBB5" w14:textId="77777777" w:rsidR="0051673C" w:rsidRPr="00B56B7A" w:rsidRDefault="0051673C" w:rsidP="00A165AD">
            <w:pPr>
              <w:ind w:firstLine="0"/>
              <w:rPr>
                <w:rFonts w:ascii="Times New Roman" w:hAnsi="Times New Roman" w:cs="Times New Roman"/>
                <w:b/>
                <w:bCs/>
                <w:sz w:val="24"/>
                <w:szCs w:val="24"/>
              </w:rPr>
            </w:pPr>
          </w:p>
        </w:tc>
        <w:tc>
          <w:tcPr>
            <w:tcW w:w="2387" w:type="dxa"/>
            <w:gridSpan w:val="2"/>
            <w:hideMark/>
          </w:tcPr>
          <w:p w14:paraId="7997A69B" w14:textId="77777777" w:rsidR="0051673C" w:rsidRPr="00B56B7A" w:rsidRDefault="0051673C" w:rsidP="00A165AD">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569" w:type="dxa"/>
          </w:tcPr>
          <w:p w14:paraId="49DF8FEE" w14:textId="77777777" w:rsidR="0051673C" w:rsidRPr="00B56B7A" w:rsidRDefault="0051673C" w:rsidP="00A165AD">
            <w:pPr>
              <w:ind w:firstLine="0"/>
              <w:rPr>
                <w:rFonts w:ascii="Times New Roman" w:hAnsi="Times New Roman" w:cs="Times New Roman"/>
                <w:b/>
                <w:bCs/>
                <w:sz w:val="24"/>
                <w:szCs w:val="24"/>
              </w:rPr>
            </w:pPr>
          </w:p>
        </w:tc>
      </w:tr>
    </w:tbl>
    <w:p w14:paraId="6C1D25A5"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353A1604" w14:textId="73EE5308" w:rsidR="0051673C" w:rsidRPr="00B56B7A" w:rsidRDefault="0051673C" w:rsidP="0051673C">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4"/>
      </w:r>
    </w:p>
    <w:p w14:paraId="106B60A9"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имущества</w:t>
      </w:r>
      <w:proofErr w:type="spellEnd"/>
    </w:p>
    <w:p w14:paraId="0267F8A2"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69BA0C08" w14:textId="77777777" w:rsidR="0051673C" w:rsidRDefault="0051673C" w:rsidP="0051673C">
      <w:pPr>
        <w:adjustRightInd w:val="0"/>
        <w:rPr>
          <w:rFonts w:ascii="Times New Roman" w:eastAsia="Calibri" w:hAnsi="Times New Roman" w:cs="Times New Roman"/>
          <w:spacing w:val="-6"/>
          <w:sz w:val="24"/>
          <w:szCs w:val="24"/>
        </w:rPr>
      </w:pPr>
    </w:p>
    <w:p w14:paraId="216C7D0E" w14:textId="77777777" w:rsidR="0051673C" w:rsidRDefault="0051673C" w:rsidP="0051673C">
      <w:pPr>
        <w:adjustRightInd w:val="0"/>
        <w:jc w:val="center"/>
        <w:rPr>
          <w:rFonts w:ascii="Times New Roman" w:eastAsia="Calibri" w:hAnsi="Times New Roman" w:cs="Times New Roman"/>
          <w:b/>
          <w:spacing w:val="-6"/>
          <w:sz w:val="24"/>
          <w:szCs w:val="24"/>
        </w:rPr>
      </w:pPr>
    </w:p>
    <w:p w14:paraId="5A064D03" w14:textId="77777777" w:rsidR="0051673C" w:rsidRDefault="0051673C" w:rsidP="0051673C">
      <w:pPr>
        <w:adjustRightInd w:val="0"/>
        <w:jc w:val="center"/>
        <w:rPr>
          <w:rFonts w:ascii="Times New Roman" w:eastAsia="Calibri" w:hAnsi="Times New Roman" w:cs="Times New Roman"/>
          <w:b/>
          <w:spacing w:val="-6"/>
          <w:sz w:val="24"/>
          <w:szCs w:val="24"/>
        </w:rPr>
      </w:pPr>
    </w:p>
    <w:p w14:paraId="3EC55E81" w14:textId="77777777" w:rsidR="0051673C" w:rsidRDefault="0051673C" w:rsidP="0051673C">
      <w:pPr>
        <w:adjustRightInd w:val="0"/>
        <w:jc w:val="center"/>
        <w:rPr>
          <w:rFonts w:ascii="Times New Roman" w:eastAsia="Calibri" w:hAnsi="Times New Roman" w:cs="Times New Roman"/>
          <w:b/>
          <w:spacing w:val="-6"/>
          <w:sz w:val="24"/>
          <w:szCs w:val="24"/>
        </w:rPr>
      </w:pPr>
    </w:p>
    <w:p w14:paraId="34C762B7" w14:textId="77777777" w:rsidR="0051673C" w:rsidRDefault="0051673C" w:rsidP="0051673C">
      <w:pPr>
        <w:adjustRightInd w:val="0"/>
        <w:jc w:val="center"/>
        <w:rPr>
          <w:rFonts w:ascii="Times New Roman" w:eastAsia="Calibri" w:hAnsi="Times New Roman" w:cs="Times New Roman"/>
          <w:b/>
          <w:spacing w:val="-6"/>
          <w:sz w:val="24"/>
          <w:szCs w:val="24"/>
        </w:rPr>
      </w:pPr>
    </w:p>
    <w:p w14:paraId="6022D6E0" w14:textId="77777777" w:rsidR="0051673C" w:rsidRDefault="0051673C" w:rsidP="0051673C">
      <w:pPr>
        <w:adjustRightInd w:val="0"/>
        <w:jc w:val="center"/>
        <w:rPr>
          <w:rFonts w:ascii="Times New Roman" w:eastAsia="Calibri" w:hAnsi="Times New Roman" w:cs="Times New Roman"/>
          <w:b/>
          <w:spacing w:val="-6"/>
          <w:sz w:val="24"/>
          <w:szCs w:val="24"/>
        </w:rPr>
      </w:pPr>
    </w:p>
    <w:p w14:paraId="339A4BC2" w14:textId="77777777" w:rsidR="0051673C" w:rsidRDefault="0051673C" w:rsidP="0051673C">
      <w:pPr>
        <w:adjustRightInd w:val="0"/>
        <w:jc w:val="center"/>
        <w:rPr>
          <w:rFonts w:ascii="Times New Roman" w:eastAsia="Calibri" w:hAnsi="Times New Roman" w:cs="Times New Roman"/>
          <w:b/>
          <w:spacing w:val="-6"/>
          <w:sz w:val="24"/>
          <w:szCs w:val="24"/>
        </w:rPr>
      </w:pPr>
    </w:p>
    <w:p w14:paraId="41591909" w14:textId="77777777" w:rsidR="0051673C" w:rsidRDefault="0051673C" w:rsidP="0051673C">
      <w:pPr>
        <w:adjustRightInd w:val="0"/>
        <w:jc w:val="center"/>
        <w:rPr>
          <w:rFonts w:ascii="Times New Roman" w:eastAsia="Calibri" w:hAnsi="Times New Roman" w:cs="Times New Roman"/>
          <w:b/>
          <w:spacing w:val="-6"/>
          <w:sz w:val="24"/>
          <w:szCs w:val="24"/>
        </w:rPr>
      </w:pPr>
    </w:p>
    <w:p w14:paraId="122233A8" w14:textId="77777777" w:rsidR="0051673C" w:rsidRDefault="0051673C" w:rsidP="0051673C">
      <w:pPr>
        <w:adjustRightInd w:val="0"/>
        <w:jc w:val="center"/>
        <w:rPr>
          <w:rFonts w:ascii="Times New Roman" w:eastAsia="Calibri" w:hAnsi="Times New Roman" w:cs="Times New Roman"/>
          <w:b/>
          <w:spacing w:val="-6"/>
          <w:sz w:val="24"/>
          <w:szCs w:val="24"/>
        </w:rPr>
      </w:pPr>
    </w:p>
    <w:p w14:paraId="45246F26" w14:textId="77777777" w:rsidR="0051673C" w:rsidRDefault="0051673C" w:rsidP="0051673C">
      <w:pPr>
        <w:adjustRightInd w:val="0"/>
        <w:jc w:val="center"/>
        <w:rPr>
          <w:rFonts w:ascii="Times New Roman" w:eastAsia="Calibri" w:hAnsi="Times New Roman" w:cs="Times New Roman"/>
          <w:b/>
          <w:spacing w:val="-6"/>
          <w:sz w:val="24"/>
          <w:szCs w:val="24"/>
        </w:rPr>
      </w:pPr>
    </w:p>
    <w:p w14:paraId="21C8EAB6" w14:textId="77777777" w:rsidR="0051673C" w:rsidRDefault="0051673C" w:rsidP="0051673C">
      <w:pPr>
        <w:adjustRightInd w:val="0"/>
        <w:jc w:val="center"/>
        <w:rPr>
          <w:rFonts w:ascii="Times New Roman" w:eastAsia="Calibri" w:hAnsi="Times New Roman" w:cs="Times New Roman"/>
          <w:b/>
          <w:spacing w:val="-6"/>
          <w:sz w:val="24"/>
          <w:szCs w:val="24"/>
        </w:rPr>
      </w:pPr>
    </w:p>
    <w:p w14:paraId="33E0FCCB" w14:textId="77777777" w:rsidR="0051673C" w:rsidRDefault="0051673C" w:rsidP="0051673C">
      <w:pPr>
        <w:adjustRightInd w:val="0"/>
        <w:jc w:val="center"/>
        <w:rPr>
          <w:rFonts w:ascii="Times New Roman" w:eastAsia="Calibri" w:hAnsi="Times New Roman" w:cs="Times New Roman"/>
          <w:b/>
          <w:spacing w:val="-6"/>
          <w:sz w:val="24"/>
          <w:szCs w:val="24"/>
        </w:rPr>
      </w:pPr>
    </w:p>
    <w:p w14:paraId="594EC5D2" w14:textId="240E58DA" w:rsidR="0051673C" w:rsidRPr="00096A89" w:rsidRDefault="0051673C" w:rsidP="0051673C">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3E07ED78" w14:textId="77777777" w:rsidR="0051673C" w:rsidRDefault="0051673C" w:rsidP="0051673C">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512DE8D0"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694953B1" w14:textId="77777777" w:rsidR="0051673C" w:rsidRDefault="0051673C" w:rsidP="0051673C">
      <w:pPr>
        <w:adjustRightInd w:val="0"/>
        <w:ind w:left="5670"/>
        <w:rPr>
          <w:rFonts w:ascii="Times New Roman" w:hAnsi="Times New Roman" w:cs="Times New Roman"/>
          <w:bCs/>
          <w:sz w:val="20"/>
          <w:szCs w:val="24"/>
        </w:rPr>
      </w:pPr>
    </w:p>
    <w:p w14:paraId="3D1CAF3A" w14:textId="77777777" w:rsidR="0051673C" w:rsidRDefault="0051673C" w:rsidP="0051673C">
      <w:pPr>
        <w:adjustRightInd w:val="0"/>
        <w:ind w:left="5670"/>
        <w:rPr>
          <w:rFonts w:ascii="Times New Roman" w:hAnsi="Times New Roman" w:cs="Times New Roman"/>
          <w:bCs/>
          <w:sz w:val="20"/>
          <w:szCs w:val="24"/>
        </w:rPr>
      </w:pPr>
    </w:p>
    <w:p w14:paraId="107B1C90" w14:textId="77777777" w:rsidR="0051673C" w:rsidRDefault="0051673C" w:rsidP="0051673C">
      <w:pPr>
        <w:adjustRightInd w:val="0"/>
        <w:ind w:left="5670"/>
        <w:rPr>
          <w:rFonts w:ascii="Times New Roman" w:hAnsi="Times New Roman" w:cs="Times New Roman"/>
          <w:bCs/>
          <w:sz w:val="20"/>
          <w:szCs w:val="24"/>
        </w:rPr>
      </w:pPr>
    </w:p>
    <w:p w14:paraId="5E0387A5" w14:textId="77777777" w:rsidR="0051673C" w:rsidRDefault="0051673C" w:rsidP="0051673C">
      <w:pPr>
        <w:adjustRightInd w:val="0"/>
        <w:ind w:left="5670"/>
        <w:rPr>
          <w:rFonts w:ascii="Times New Roman" w:hAnsi="Times New Roman" w:cs="Times New Roman"/>
          <w:bCs/>
          <w:sz w:val="20"/>
          <w:szCs w:val="24"/>
        </w:rPr>
      </w:pPr>
    </w:p>
    <w:p w14:paraId="48779BC8" w14:textId="77777777" w:rsidR="0051673C" w:rsidRDefault="0051673C" w:rsidP="0051673C">
      <w:pPr>
        <w:adjustRightInd w:val="0"/>
        <w:ind w:left="5670"/>
        <w:rPr>
          <w:rFonts w:ascii="Times New Roman" w:hAnsi="Times New Roman" w:cs="Times New Roman"/>
          <w:bCs/>
          <w:sz w:val="20"/>
          <w:szCs w:val="24"/>
        </w:rPr>
      </w:pPr>
    </w:p>
    <w:p w14:paraId="2FA03581" w14:textId="77777777" w:rsidR="0051673C" w:rsidRDefault="0051673C" w:rsidP="0051673C">
      <w:pPr>
        <w:adjustRightInd w:val="0"/>
        <w:ind w:left="5670"/>
        <w:rPr>
          <w:rFonts w:ascii="Times New Roman" w:hAnsi="Times New Roman" w:cs="Times New Roman"/>
          <w:bCs/>
          <w:sz w:val="20"/>
          <w:szCs w:val="24"/>
        </w:rPr>
      </w:pPr>
    </w:p>
    <w:p w14:paraId="30315448" w14:textId="77777777" w:rsidR="0051673C" w:rsidRDefault="0051673C" w:rsidP="0051673C">
      <w:pPr>
        <w:adjustRightInd w:val="0"/>
        <w:ind w:left="5670"/>
        <w:rPr>
          <w:rFonts w:ascii="Times New Roman" w:hAnsi="Times New Roman" w:cs="Times New Roman"/>
          <w:bCs/>
          <w:sz w:val="20"/>
          <w:szCs w:val="24"/>
        </w:rPr>
      </w:pPr>
    </w:p>
    <w:p w14:paraId="6F7B0D65" w14:textId="77777777" w:rsidR="0051673C" w:rsidRDefault="0051673C" w:rsidP="0051673C">
      <w:pPr>
        <w:adjustRightInd w:val="0"/>
        <w:ind w:left="5670"/>
        <w:rPr>
          <w:rFonts w:ascii="Times New Roman" w:hAnsi="Times New Roman" w:cs="Times New Roman"/>
          <w:bCs/>
          <w:sz w:val="20"/>
          <w:szCs w:val="24"/>
        </w:rPr>
      </w:pPr>
    </w:p>
    <w:p w14:paraId="5EBDC138" w14:textId="77777777" w:rsidR="0051673C" w:rsidRDefault="0051673C" w:rsidP="0051673C">
      <w:pPr>
        <w:adjustRightInd w:val="0"/>
        <w:ind w:left="5670"/>
        <w:rPr>
          <w:rFonts w:ascii="Times New Roman" w:hAnsi="Times New Roman" w:cs="Times New Roman"/>
          <w:bCs/>
          <w:sz w:val="20"/>
          <w:szCs w:val="24"/>
        </w:rPr>
      </w:pPr>
    </w:p>
    <w:p w14:paraId="30AA5FFB" w14:textId="77777777" w:rsidR="0051673C" w:rsidRDefault="0051673C" w:rsidP="0051673C">
      <w:pPr>
        <w:adjustRightInd w:val="0"/>
        <w:ind w:left="5670"/>
        <w:rPr>
          <w:rFonts w:ascii="Times New Roman" w:hAnsi="Times New Roman" w:cs="Times New Roman"/>
          <w:bCs/>
          <w:sz w:val="20"/>
          <w:szCs w:val="24"/>
        </w:rPr>
      </w:pPr>
    </w:p>
    <w:p w14:paraId="1330E379" w14:textId="77777777" w:rsidR="0051673C" w:rsidRDefault="0051673C" w:rsidP="0051673C">
      <w:pPr>
        <w:adjustRightInd w:val="0"/>
        <w:ind w:left="5670"/>
        <w:rPr>
          <w:rFonts w:ascii="Times New Roman" w:hAnsi="Times New Roman" w:cs="Times New Roman"/>
          <w:bCs/>
          <w:sz w:val="20"/>
          <w:szCs w:val="24"/>
        </w:rPr>
      </w:pPr>
    </w:p>
    <w:p w14:paraId="559350C7" w14:textId="77777777" w:rsidR="0051673C" w:rsidRDefault="0051673C" w:rsidP="0051673C">
      <w:pPr>
        <w:adjustRightInd w:val="0"/>
        <w:ind w:left="5670"/>
        <w:rPr>
          <w:rFonts w:ascii="Times New Roman" w:hAnsi="Times New Roman" w:cs="Times New Roman"/>
          <w:bCs/>
          <w:sz w:val="20"/>
          <w:szCs w:val="24"/>
        </w:rPr>
      </w:pPr>
    </w:p>
    <w:p w14:paraId="0F8EC880" w14:textId="77777777" w:rsidR="0051673C" w:rsidRDefault="0051673C" w:rsidP="0051673C">
      <w:pPr>
        <w:adjustRightInd w:val="0"/>
        <w:ind w:left="5670"/>
        <w:rPr>
          <w:rFonts w:ascii="Times New Roman" w:hAnsi="Times New Roman" w:cs="Times New Roman"/>
          <w:bCs/>
          <w:sz w:val="20"/>
          <w:szCs w:val="24"/>
        </w:rPr>
      </w:pPr>
    </w:p>
    <w:p w14:paraId="73AE80AF" w14:textId="77777777" w:rsidR="0051673C" w:rsidRDefault="0051673C" w:rsidP="0051673C">
      <w:pPr>
        <w:adjustRightInd w:val="0"/>
        <w:ind w:left="5670"/>
        <w:rPr>
          <w:rFonts w:ascii="Times New Roman" w:hAnsi="Times New Roman" w:cs="Times New Roman"/>
          <w:bCs/>
          <w:sz w:val="20"/>
          <w:szCs w:val="24"/>
        </w:rPr>
      </w:pPr>
    </w:p>
    <w:p w14:paraId="088B9D88" w14:textId="77777777" w:rsidR="0051673C" w:rsidRDefault="0051673C" w:rsidP="0051673C">
      <w:pPr>
        <w:adjustRightInd w:val="0"/>
        <w:ind w:left="5670"/>
        <w:rPr>
          <w:rFonts w:ascii="Times New Roman" w:hAnsi="Times New Roman" w:cs="Times New Roman"/>
          <w:bCs/>
          <w:sz w:val="20"/>
          <w:szCs w:val="24"/>
        </w:rPr>
      </w:pPr>
    </w:p>
    <w:p w14:paraId="6F2729DE" w14:textId="77777777" w:rsidR="0051673C" w:rsidRDefault="0051673C" w:rsidP="0051673C">
      <w:pPr>
        <w:adjustRightInd w:val="0"/>
        <w:ind w:left="5670"/>
        <w:rPr>
          <w:rFonts w:ascii="Times New Roman" w:hAnsi="Times New Roman" w:cs="Times New Roman"/>
          <w:bCs/>
          <w:sz w:val="20"/>
          <w:szCs w:val="24"/>
        </w:rPr>
      </w:pPr>
    </w:p>
    <w:p w14:paraId="4C7E2415" w14:textId="77777777" w:rsidR="0051673C" w:rsidRDefault="0051673C" w:rsidP="0051673C">
      <w:pPr>
        <w:adjustRightInd w:val="0"/>
        <w:ind w:left="5670"/>
        <w:rPr>
          <w:rFonts w:ascii="Times New Roman" w:hAnsi="Times New Roman" w:cs="Times New Roman"/>
          <w:bCs/>
          <w:sz w:val="20"/>
          <w:szCs w:val="24"/>
        </w:rPr>
      </w:pPr>
    </w:p>
    <w:p w14:paraId="1E3B0BFA" w14:textId="77777777" w:rsidR="0051673C" w:rsidRDefault="0051673C" w:rsidP="0051673C">
      <w:pPr>
        <w:adjustRightInd w:val="0"/>
        <w:ind w:left="5670"/>
        <w:rPr>
          <w:rFonts w:ascii="Times New Roman" w:hAnsi="Times New Roman" w:cs="Times New Roman"/>
          <w:bCs/>
          <w:sz w:val="20"/>
          <w:szCs w:val="24"/>
        </w:rPr>
      </w:pPr>
    </w:p>
    <w:p w14:paraId="5A474132" w14:textId="77777777" w:rsidR="0051673C" w:rsidRDefault="0051673C" w:rsidP="0051673C">
      <w:pPr>
        <w:adjustRightInd w:val="0"/>
        <w:ind w:left="5670"/>
        <w:rPr>
          <w:rFonts w:ascii="Times New Roman" w:hAnsi="Times New Roman" w:cs="Times New Roman"/>
          <w:bCs/>
          <w:sz w:val="20"/>
          <w:szCs w:val="24"/>
        </w:rPr>
      </w:pPr>
    </w:p>
    <w:p w14:paraId="7A9D1106" w14:textId="77777777" w:rsidR="0051673C" w:rsidRDefault="0051673C" w:rsidP="0051673C">
      <w:pPr>
        <w:adjustRightInd w:val="0"/>
        <w:ind w:left="5670"/>
        <w:rPr>
          <w:rFonts w:ascii="Times New Roman" w:hAnsi="Times New Roman" w:cs="Times New Roman"/>
          <w:bCs/>
          <w:sz w:val="20"/>
          <w:szCs w:val="24"/>
        </w:rPr>
      </w:pPr>
    </w:p>
    <w:p w14:paraId="76A308AA" w14:textId="77777777" w:rsidR="0051673C" w:rsidRDefault="0051673C" w:rsidP="0051673C">
      <w:pPr>
        <w:adjustRightInd w:val="0"/>
        <w:ind w:left="5670"/>
        <w:rPr>
          <w:rFonts w:ascii="Times New Roman" w:hAnsi="Times New Roman" w:cs="Times New Roman"/>
          <w:bCs/>
          <w:sz w:val="20"/>
          <w:szCs w:val="24"/>
        </w:rPr>
      </w:pPr>
    </w:p>
    <w:p w14:paraId="67905AC4" w14:textId="77777777" w:rsidR="0051673C" w:rsidRDefault="0051673C" w:rsidP="0051673C">
      <w:pPr>
        <w:adjustRightInd w:val="0"/>
        <w:ind w:left="5670"/>
        <w:rPr>
          <w:rFonts w:ascii="Times New Roman" w:hAnsi="Times New Roman" w:cs="Times New Roman"/>
          <w:bCs/>
          <w:sz w:val="20"/>
          <w:szCs w:val="24"/>
        </w:rPr>
      </w:pPr>
    </w:p>
    <w:p w14:paraId="27F6F888" w14:textId="77777777" w:rsidR="0051673C" w:rsidRDefault="0051673C" w:rsidP="0051673C">
      <w:pPr>
        <w:adjustRightInd w:val="0"/>
        <w:ind w:left="5670"/>
        <w:rPr>
          <w:rFonts w:ascii="Times New Roman" w:hAnsi="Times New Roman" w:cs="Times New Roman"/>
          <w:bCs/>
          <w:sz w:val="20"/>
          <w:szCs w:val="24"/>
        </w:rPr>
      </w:pPr>
    </w:p>
    <w:p w14:paraId="48A93F64" w14:textId="77777777" w:rsidR="0051673C" w:rsidRDefault="0051673C" w:rsidP="0051673C">
      <w:pPr>
        <w:adjustRightInd w:val="0"/>
        <w:ind w:left="5670"/>
        <w:rPr>
          <w:rFonts w:ascii="Times New Roman" w:hAnsi="Times New Roman" w:cs="Times New Roman"/>
          <w:bCs/>
          <w:sz w:val="20"/>
          <w:szCs w:val="24"/>
        </w:rPr>
      </w:pPr>
    </w:p>
    <w:p w14:paraId="1FF1ABD5" w14:textId="77777777" w:rsidR="0051673C" w:rsidRDefault="0051673C" w:rsidP="0051673C">
      <w:pPr>
        <w:adjustRightInd w:val="0"/>
        <w:ind w:left="5670"/>
        <w:rPr>
          <w:rFonts w:ascii="Times New Roman" w:hAnsi="Times New Roman" w:cs="Times New Roman"/>
          <w:bCs/>
          <w:sz w:val="20"/>
          <w:szCs w:val="24"/>
        </w:rPr>
      </w:pPr>
    </w:p>
    <w:p w14:paraId="1559CF51" w14:textId="77777777" w:rsidR="0051673C" w:rsidRDefault="0051673C" w:rsidP="0051673C">
      <w:pPr>
        <w:adjustRightInd w:val="0"/>
        <w:ind w:left="5670"/>
        <w:rPr>
          <w:rFonts w:ascii="Times New Roman" w:hAnsi="Times New Roman" w:cs="Times New Roman"/>
          <w:bCs/>
          <w:sz w:val="20"/>
          <w:szCs w:val="24"/>
        </w:rPr>
      </w:pPr>
    </w:p>
    <w:p w14:paraId="31730E19" w14:textId="77777777" w:rsidR="0051673C" w:rsidRDefault="0051673C" w:rsidP="0051673C">
      <w:pPr>
        <w:adjustRightInd w:val="0"/>
        <w:ind w:left="5670"/>
        <w:rPr>
          <w:rFonts w:ascii="Times New Roman" w:hAnsi="Times New Roman" w:cs="Times New Roman"/>
          <w:bCs/>
          <w:sz w:val="20"/>
          <w:szCs w:val="24"/>
        </w:rPr>
      </w:pPr>
    </w:p>
    <w:p w14:paraId="25F0AD59" w14:textId="77777777" w:rsidR="0051673C" w:rsidRDefault="0051673C" w:rsidP="0051673C">
      <w:pPr>
        <w:adjustRightInd w:val="0"/>
        <w:ind w:left="5670"/>
        <w:rPr>
          <w:rFonts w:ascii="Times New Roman" w:hAnsi="Times New Roman" w:cs="Times New Roman"/>
          <w:bCs/>
          <w:sz w:val="20"/>
          <w:szCs w:val="24"/>
        </w:rPr>
      </w:pPr>
    </w:p>
    <w:p w14:paraId="1D370820" w14:textId="77777777" w:rsidR="0051673C" w:rsidRDefault="0051673C" w:rsidP="0051673C">
      <w:pPr>
        <w:adjustRightInd w:val="0"/>
        <w:ind w:left="5670"/>
        <w:rPr>
          <w:rFonts w:ascii="Times New Roman" w:hAnsi="Times New Roman" w:cs="Times New Roman"/>
          <w:bCs/>
          <w:sz w:val="20"/>
          <w:szCs w:val="24"/>
        </w:rPr>
      </w:pPr>
    </w:p>
    <w:p w14:paraId="633F7077" w14:textId="77777777" w:rsidR="0051673C" w:rsidRDefault="0051673C" w:rsidP="0051673C">
      <w:pPr>
        <w:adjustRightInd w:val="0"/>
        <w:ind w:left="5670"/>
        <w:rPr>
          <w:rFonts w:ascii="Times New Roman" w:hAnsi="Times New Roman" w:cs="Times New Roman"/>
          <w:bCs/>
          <w:sz w:val="20"/>
          <w:szCs w:val="24"/>
        </w:rPr>
      </w:pPr>
    </w:p>
    <w:p w14:paraId="13CA71F4" w14:textId="77777777" w:rsidR="0051673C" w:rsidRDefault="0051673C" w:rsidP="0051673C">
      <w:pPr>
        <w:adjustRightInd w:val="0"/>
        <w:ind w:left="5670"/>
        <w:rPr>
          <w:rFonts w:ascii="Times New Roman" w:hAnsi="Times New Roman" w:cs="Times New Roman"/>
          <w:bCs/>
          <w:sz w:val="20"/>
          <w:szCs w:val="24"/>
        </w:rPr>
      </w:pPr>
    </w:p>
    <w:p w14:paraId="5882669F" w14:textId="77777777" w:rsidR="0051673C" w:rsidRDefault="0051673C" w:rsidP="0051673C">
      <w:pPr>
        <w:adjustRightInd w:val="0"/>
        <w:ind w:left="5670"/>
        <w:rPr>
          <w:rFonts w:ascii="Times New Roman" w:hAnsi="Times New Roman" w:cs="Times New Roman"/>
          <w:bCs/>
          <w:sz w:val="20"/>
          <w:szCs w:val="24"/>
        </w:rPr>
      </w:pPr>
    </w:p>
    <w:p w14:paraId="1DA7B875" w14:textId="77777777" w:rsidR="0051673C" w:rsidRDefault="0051673C" w:rsidP="0051673C">
      <w:pPr>
        <w:adjustRightInd w:val="0"/>
        <w:ind w:left="5670"/>
        <w:rPr>
          <w:rFonts w:ascii="Times New Roman" w:hAnsi="Times New Roman" w:cs="Times New Roman"/>
          <w:bCs/>
          <w:sz w:val="20"/>
          <w:szCs w:val="24"/>
        </w:rPr>
      </w:pPr>
    </w:p>
    <w:p w14:paraId="465C1A0C" w14:textId="77777777" w:rsidR="0051673C" w:rsidRDefault="0051673C" w:rsidP="0051673C">
      <w:pPr>
        <w:adjustRightInd w:val="0"/>
        <w:ind w:left="5670"/>
        <w:rPr>
          <w:rFonts w:ascii="Times New Roman" w:hAnsi="Times New Roman" w:cs="Times New Roman"/>
          <w:bCs/>
          <w:sz w:val="20"/>
          <w:szCs w:val="24"/>
        </w:rPr>
      </w:pPr>
    </w:p>
    <w:p w14:paraId="56602B61" w14:textId="77777777" w:rsidR="0051673C" w:rsidRDefault="0051673C" w:rsidP="0051673C">
      <w:pPr>
        <w:adjustRightInd w:val="0"/>
        <w:ind w:left="5670"/>
        <w:rPr>
          <w:rFonts w:ascii="Times New Roman" w:hAnsi="Times New Roman" w:cs="Times New Roman"/>
          <w:bCs/>
          <w:sz w:val="20"/>
          <w:szCs w:val="24"/>
        </w:rPr>
      </w:pPr>
    </w:p>
    <w:p w14:paraId="426D0D18" w14:textId="77777777" w:rsidR="0051673C" w:rsidRDefault="0051673C" w:rsidP="0051673C">
      <w:pPr>
        <w:adjustRightInd w:val="0"/>
        <w:ind w:left="5670"/>
        <w:rPr>
          <w:rFonts w:ascii="Times New Roman" w:hAnsi="Times New Roman" w:cs="Times New Roman"/>
          <w:bCs/>
          <w:sz w:val="20"/>
          <w:szCs w:val="24"/>
        </w:rPr>
      </w:pPr>
    </w:p>
    <w:p w14:paraId="6C9C17ED" w14:textId="77777777" w:rsidR="0051673C" w:rsidRDefault="0051673C" w:rsidP="0051673C">
      <w:pPr>
        <w:adjustRightInd w:val="0"/>
        <w:ind w:left="5670"/>
        <w:rPr>
          <w:rFonts w:ascii="Times New Roman" w:hAnsi="Times New Roman" w:cs="Times New Roman"/>
          <w:bCs/>
          <w:sz w:val="20"/>
          <w:szCs w:val="24"/>
        </w:rPr>
      </w:pPr>
    </w:p>
    <w:p w14:paraId="3B4EC081" w14:textId="77777777" w:rsidR="0051673C" w:rsidRDefault="0051673C" w:rsidP="0051673C">
      <w:pPr>
        <w:adjustRightInd w:val="0"/>
        <w:ind w:left="5670"/>
        <w:rPr>
          <w:rFonts w:ascii="Times New Roman" w:hAnsi="Times New Roman" w:cs="Times New Roman"/>
          <w:bCs/>
          <w:sz w:val="20"/>
          <w:szCs w:val="24"/>
        </w:rPr>
      </w:pPr>
    </w:p>
    <w:p w14:paraId="573BF3CC" w14:textId="77777777" w:rsidR="0051673C" w:rsidRDefault="0051673C" w:rsidP="0051673C">
      <w:pPr>
        <w:adjustRightInd w:val="0"/>
        <w:ind w:left="5670"/>
        <w:rPr>
          <w:rFonts w:ascii="Times New Roman" w:hAnsi="Times New Roman" w:cs="Times New Roman"/>
          <w:bCs/>
          <w:sz w:val="20"/>
          <w:szCs w:val="24"/>
        </w:rPr>
      </w:pPr>
    </w:p>
    <w:p w14:paraId="3204B845" w14:textId="29B5FCE8" w:rsidR="0051673C" w:rsidRPr="00DF2062" w:rsidRDefault="0051673C" w:rsidP="0051673C">
      <w:pPr>
        <w:adjustRightInd w:val="0"/>
        <w:ind w:left="5670"/>
        <w:rPr>
          <w:rFonts w:ascii="Times New Roman" w:hAnsi="Times New Roman" w:cs="Times New Roman"/>
          <w:bCs/>
          <w:sz w:val="20"/>
          <w:szCs w:val="24"/>
          <w:lang w:val="ru-RU"/>
        </w:rPr>
      </w:pPr>
      <w:r w:rsidRPr="00DF2062">
        <w:rPr>
          <w:rFonts w:ascii="Times New Roman" w:hAnsi="Times New Roman" w:cs="Times New Roman"/>
          <w:bCs/>
          <w:sz w:val="20"/>
          <w:szCs w:val="24"/>
          <w:lang w:val="ru-RU"/>
        </w:rPr>
        <w:lastRenderedPageBreak/>
        <w:t>Приложение</w:t>
      </w:r>
      <w:r w:rsidR="00B56B7A">
        <w:rPr>
          <w:rFonts w:ascii="Times New Roman" w:hAnsi="Times New Roman" w:cs="Times New Roman"/>
          <w:bCs/>
          <w:sz w:val="20"/>
          <w:szCs w:val="24"/>
          <w:lang w:val="ru-RU"/>
        </w:rPr>
        <w:t> </w:t>
      </w:r>
      <w:r w:rsidRPr="00DF2062">
        <w:rPr>
          <w:rFonts w:ascii="Times New Roman" w:hAnsi="Times New Roman" w:cs="Times New Roman"/>
          <w:bCs/>
          <w:sz w:val="20"/>
          <w:szCs w:val="24"/>
          <w:lang w:val="ru-RU"/>
        </w:rPr>
        <w:t>№</w:t>
      </w:r>
      <w:r w:rsidR="00B56B7A">
        <w:rPr>
          <w:rFonts w:ascii="Times New Roman" w:hAnsi="Times New Roman" w:cs="Times New Roman"/>
          <w:bCs/>
          <w:sz w:val="20"/>
          <w:szCs w:val="24"/>
          <w:lang w:val="ru-RU"/>
        </w:rPr>
        <w:t> </w:t>
      </w:r>
      <w:r w:rsidRPr="00DF2062">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5"/>
      </w:r>
    </w:p>
    <w:p w14:paraId="7A1DFCC4" w14:textId="77777777" w:rsidR="0051673C" w:rsidRPr="00DF2062" w:rsidRDefault="0051673C" w:rsidP="0051673C">
      <w:pPr>
        <w:adjustRightInd w:val="0"/>
        <w:ind w:left="5670"/>
        <w:rPr>
          <w:rFonts w:ascii="Times New Roman" w:hAnsi="Times New Roman" w:cs="Times New Roman"/>
          <w:bCs/>
          <w:sz w:val="20"/>
          <w:szCs w:val="24"/>
          <w:lang w:val="ru-RU"/>
        </w:rPr>
      </w:pPr>
      <w:r w:rsidRPr="00DF2062">
        <w:rPr>
          <w:rFonts w:ascii="Times New Roman" w:hAnsi="Times New Roman" w:cs="Times New Roman"/>
          <w:bCs/>
          <w:sz w:val="20"/>
          <w:szCs w:val="24"/>
          <w:lang w:val="ru-RU"/>
        </w:rPr>
        <w:t>к Договору купли-продажи имущества</w:t>
      </w:r>
    </w:p>
    <w:p w14:paraId="6B76D2E7"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4885D0BE" w14:textId="77777777" w:rsidR="0051673C" w:rsidRDefault="0051673C" w:rsidP="0051673C">
      <w:pPr>
        <w:adjustRightInd w:val="0"/>
        <w:rPr>
          <w:rFonts w:ascii="Times New Roman" w:hAnsi="Times New Roman" w:cs="Times New Roman"/>
          <w:bCs/>
          <w:sz w:val="20"/>
          <w:szCs w:val="24"/>
        </w:rPr>
      </w:pPr>
    </w:p>
    <w:p w14:paraId="50A5E75C"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7A98234"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CF4A6D6"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20B11E16"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45DBEA43"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20B6F5FE"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2607C919"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13BA83ED"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7563C548"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F943F1D"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4545FB00"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28BB0312" w14:textId="77777777" w:rsidR="0051673C" w:rsidRPr="0051673C" w:rsidRDefault="0051673C" w:rsidP="0051673C">
      <w:pPr>
        <w:adjustRightInd w:val="0"/>
        <w:ind w:left="5670"/>
        <w:rPr>
          <w:rFonts w:ascii="Times New Roman" w:hAnsi="Times New Roman" w:cs="Times New Roman"/>
          <w:bCs/>
          <w:sz w:val="20"/>
          <w:szCs w:val="24"/>
          <w:lang w:val="ru-RU"/>
        </w:rPr>
      </w:pPr>
    </w:p>
    <w:p w14:paraId="29719BBD" w14:textId="77777777" w:rsidR="0051673C" w:rsidRPr="0051673C" w:rsidRDefault="0051673C" w:rsidP="0051673C">
      <w:pPr>
        <w:adjustRightInd w:val="0"/>
        <w:ind w:left="5670"/>
        <w:rPr>
          <w:rFonts w:ascii="Times New Roman" w:hAnsi="Times New Roman" w:cs="Times New Roman"/>
          <w:bCs/>
          <w:sz w:val="20"/>
          <w:szCs w:val="24"/>
          <w:lang w:val="ru-RU"/>
        </w:rPr>
      </w:pPr>
    </w:p>
    <w:p w14:paraId="06705F1B" w14:textId="77777777" w:rsidR="0051673C" w:rsidRPr="0051673C" w:rsidRDefault="0051673C" w:rsidP="0051673C">
      <w:pPr>
        <w:adjustRightInd w:val="0"/>
        <w:ind w:left="5670"/>
        <w:rPr>
          <w:rFonts w:ascii="Times New Roman" w:hAnsi="Times New Roman" w:cs="Times New Roman"/>
          <w:bCs/>
          <w:sz w:val="20"/>
          <w:szCs w:val="24"/>
          <w:lang w:val="ru-RU"/>
        </w:rPr>
      </w:pPr>
    </w:p>
    <w:p w14:paraId="1FFD4030" w14:textId="77777777" w:rsidR="0051673C" w:rsidRPr="0051673C" w:rsidRDefault="0051673C" w:rsidP="0051673C">
      <w:pPr>
        <w:adjustRightInd w:val="0"/>
        <w:ind w:left="5670"/>
        <w:rPr>
          <w:rFonts w:ascii="Times New Roman" w:hAnsi="Times New Roman" w:cs="Times New Roman"/>
          <w:bCs/>
          <w:sz w:val="20"/>
          <w:szCs w:val="24"/>
          <w:lang w:val="ru-RU"/>
        </w:rPr>
      </w:pPr>
    </w:p>
    <w:p w14:paraId="51943FD0" w14:textId="77777777" w:rsidR="0051673C" w:rsidRPr="0051673C" w:rsidRDefault="0051673C" w:rsidP="0051673C">
      <w:pPr>
        <w:adjustRightInd w:val="0"/>
        <w:ind w:left="5670"/>
        <w:rPr>
          <w:rFonts w:ascii="Times New Roman" w:hAnsi="Times New Roman" w:cs="Times New Roman"/>
          <w:bCs/>
          <w:sz w:val="20"/>
          <w:szCs w:val="24"/>
          <w:lang w:val="ru-RU"/>
        </w:rPr>
      </w:pPr>
    </w:p>
    <w:p w14:paraId="3F60E841" w14:textId="77777777" w:rsidR="0051673C" w:rsidRPr="0051673C" w:rsidRDefault="0051673C" w:rsidP="0051673C">
      <w:pPr>
        <w:adjustRightInd w:val="0"/>
        <w:ind w:left="5670"/>
        <w:rPr>
          <w:rFonts w:ascii="Times New Roman" w:hAnsi="Times New Roman" w:cs="Times New Roman"/>
          <w:bCs/>
          <w:sz w:val="20"/>
          <w:szCs w:val="24"/>
          <w:lang w:val="ru-RU"/>
        </w:rPr>
      </w:pPr>
    </w:p>
    <w:p w14:paraId="03BAC95A" w14:textId="77777777" w:rsidR="0051673C" w:rsidRPr="0051673C" w:rsidRDefault="0051673C" w:rsidP="0051673C">
      <w:pPr>
        <w:adjustRightInd w:val="0"/>
        <w:ind w:left="5670"/>
        <w:rPr>
          <w:rFonts w:ascii="Times New Roman" w:hAnsi="Times New Roman" w:cs="Times New Roman"/>
          <w:bCs/>
          <w:sz w:val="20"/>
          <w:szCs w:val="24"/>
          <w:lang w:val="ru-RU"/>
        </w:rPr>
      </w:pPr>
    </w:p>
    <w:p w14:paraId="2FCB3CF7" w14:textId="77777777" w:rsidR="0051673C" w:rsidRPr="0051673C" w:rsidRDefault="0051673C" w:rsidP="0051673C">
      <w:pPr>
        <w:adjustRightInd w:val="0"/>
        <w:ind w:left="5670"/>
        <w:rPr>
          <w:rFonts w:ascii="Times New Roman" w:hAnsi="Times New Roman" w:cs="Times New Roman"/>
          <w:bCs/>
          <w:sz w:val="20"/>
          <w:szCs w:val="24"/>
          <w:lang w:val="ru-RU"/>
        </w:rPr>
      </w:pPr>
    </w:p>
    <w:p w14:paraId="22EE9D35" w14:textId="77777777" w:rsidR="0051673C" w:rsidRPr="0051673C" w:rsidRDefault="0051673C" w:rsidP="0051673C">
      <w:pPr>
        <w:adjustRightInd w:val="0"/>
        <w:ind w:left="5670"/>
        <w:rPr>
          <w:rFonts w:ascii="Times New Roman" w:hAnsi="Times New Roman" w:cs="Times New Roman"/>
          <w:bCs/>
          <w:sz w:val="20"/>
          <w:szCs w:val="24"/>
          <w:lang w:val="ru-RU"/>
        </w:rPr>
      </w:pPr>
    </w:p>
    <w:p w14:paraId="3711CD0D" w14:textId="77777777" w:rsidR="0051673C" w:rsidRPr="0051673C" w:rsidRDefault="0051673C" w:rsidP="0051673C">
      <w:pPr>
        <w:adjustRightInd w:val="0"/>
        <w:ind w:left="5670"/>
        <w:rPr>
          <w:rFonts w:ascii="Times New Roman" w:hAnsi="Times New Roman" w:cs="Times New Roman"/>
          <w:bCs/>
          <w:sz w:val="20"/>
          <w:szCs w:val="24"/>
          <w:lang w:val="ru-RU"/>
        </w:rPr>
      </w:pPr>
    </w:p>
    <w:p w14:paraId="40F43A8C" w14:textId="77777777" w:rsidR="0051673C" w:rsidRPr="0051673C" w:rsidRDefault="0051673C" w:rsidP="0051673C">
      <w:pPr>
        <w:adjustRightInd w:val="0"/>
        <w:ind w:left="5670"/>
        <w:rPr>
          <w:rFonts w:ascii="Times New Roman" w:hAnsi="Times New Roman" w:cs="Times New Roman"/>
          <w:bCs/>
          <w:sz w:val="20"/>
          <w:szCs w:val="24"/>
          <w:lang w:val="ru-RU"/>
        </w:rPr>
      </w:pPr>
    </w:p>
    <w:p w14:paraId="7476E9FE" w14:textId="77777777" w:rsidR="0051673C" w:rsidRPr="0051673C" w:rsidRDefault="0051673C" w:rsidP="0051673C">
      <w:pPr>
        <w:adjustRightInd w:val="0"/>
        <w:ind w:left="5670"/>
        <w:rPr>
          <w:rFonts w:ascii="Times New Roman" w:hAnsi="Times New Roman" w:cs="Times New Roman"/>
          <w:bCs/>
          <w:sz w:val="20"/>
          <w:szCs w:val="24"/>
          <w:lang w:val="ru-RU"/>
        </w:rPr>
      </w:pPr>
    </w:p>
    <w:p w14:paraId="10FBAD03" w14:textId="77777777" w:rsidR="0051673C" w:rsidRPr="0051673C" w:rsidRDefault="0051673C" w:rsidP="0051673C">
      <w:pPr>
        <w:adjustRightInd w:val="0"/>
        <w:ind w:left="5670"/>
        <w:rPr>
          <w:rFonts w:ascii="Times New Roman" w:hAnsi="Times New Roman" w:cs="Times New Roman"/>
          <w:bCs/>
          <w:sz w:val="20"/>
          <w:szCs w:val="24"/>
          <w:lang w:val="ru-RU"/>
        </w:rPr>
      </w:pPr>
    </w:p>
    <w:p w14:paraId="222909C2" w14:textId="77777777" w:rsidR="0051673C" w:rsidRPr="0051673C" w:rsidRDefault="0051673C" w:rsidP="0051673C">
      <w:pPr>
        <w:adjustRightInd w:val="0"/>
        <w:ind w:left="5670"/>
        <w:rPr>
          <w:rFonts w:ascii="Times New Roman" w:hAnsi="Times New Roman" w:cs="Times New Roman"/>
          <w:bCs/>
          <w:sz w:val="20"/>
          <w:szCs w:val="24"/>
          <w:lang w:val="ru-RU"/>
        </w:rPr>
      </w:pPr>
    </w:p>
    <w:p w14:paraId="1B681DC3" w14:textId="77777777" w:rsidR="0051673C" w:rsidRPr="0051673C" w:rsidRDefault="0051673C" w:rsidP="0051673C">
      <w:pPr>
        <w:adjustRightInd w:val="0"/>
        <w:ind w:left="5670"/>
        <w:rPr>
          <w:rFonts w:ascii="Times New Roman" w:hAnsi="Times New Roman" w:cs="Times New Roman"/>
          <w:bCs/>
          <w:sz w:val="20"/>
          <w:szCs w:val="24"/>
          <w:lang w:val="ru-RU"/>
        </w:rPr>
      </w:pPr>
    </w:p>
    <w:p w14:paraId="044A83DB" w14:textId="77777777" w:rsidR="0051673C" w:rsidRPr="0051673C" w:rsidRDefault="0051673C" w:rsidP="0051673C">
      <w:pPr>
        <w:adjustRightInd w:val="0"/>
        <w:ind w:left="5670"/>
        <w:rPr>
          <w:rFonts w:ascii="Times New Roman" w:hAnsi="Times New Roman" w:cs="Times New Roman"/>
          <w:bCs/>
          <w:sz w:val="20"/>
          <w:szCs w:val="24"/>
          <w:lang w:val="ru-RU"/>
        </w:rPr>
      </w:pPr>
    </w:p>
    <w:p w14:paraId="39B11D02" w14:textId="77777777" w:rsidR="0051673C" w:rsidRPr="0051673C" w:rsidRDefault="0051673C" w:rsidP="0051673C">
      <w:pPr>
        <w:adjustRightInd w:val="0"/>
        <w:ind w:left="5670"/>
        <w:rPr>
          <w:rFonts w:ascii="Times New Roman" w:hAnsi="Times New Roman" w:cs="Times New Roman"/>
          <w:bCs/>
          <w:sz w:val="20"/>
          <w:szCs w:val="24"/>
          <w:lang w:val="ru-RU"/>
        </w:rPr>
      </w:pPr>
    </w:p>
    <w:p w14:paraId="5AB2B542" w14:textId="77777777" w:rsidR="0051673C" w:rsidRPr="0051673C" w:rsidRDefault="0051673C" w:rsidP="0051673C">
      <w:pPr>
        <w:adjustRightInd w:val="0"/>
        <w:ind w:left="5670"/>
        <w:rPr>
          <w:rFonts w:ascii="Times New Roman" w:hAnsi="Times New Roman" w:cs="Times New Roman"/>
          <w:bCs/>
          <w:sz w:val="20"/>
          <w:szCs w:val="24"/>
          <w:lang w:val="ru-RU"/>
        </w:rPr>
      </w:pPr>
    </w:p>
    <w:p w14:paraId="14E09586" w14:textId="77777777" w:rsidR="0051673C" w:rsidRPr="0051673C" w:rsidRDefault="0051673C" w:rsidP="0051673C">
      <w:pPr>
        <w:adjustRightInd w:val="0"/>
        <w:ind w:left="5670"/>
        <w:rPr>
          <w:rFonts w:ascii="Times New Roman" w:hAnsi="Times New Roman" w:cs="Times New Roman"/>
          <w:bCs/>
          <w:sz w:val="20"/>
          <w:szCs w:val="24"/>
          <w:lang w:val="ru-RU"/>
        </w:rPr>
      </w:pPr>
    </w:p>
    <w:p w14:paraId="06D4E26A" w14:textId="77777777" w:rsidR="0051673C" w:rsidRPr="0051673C" w:rsidRDefault="0051673C" w:rsidP="0051673C">
      <w:pPr>
        <w:adjustRightInd w:val="0"/>
        <w:ind w:left="5670"/>
        <w:rPr>
          <w:rFonts w:ascii="Times New Roman" w:hAnsi="Times New Roman" w:cs="Times New Roman"/>
          <w:bCs/>
          <w:sz w:val="20"/>
          <w:szCs w:val="24"/>
          <w:lang w:val="ru-RU"/>
        </w:rPr>
      </w:pPr>
    </w:p>
    <w:p w14:paraId="2FFEC0D8" w14:textId="77777777" w:rsidR="0051673C" w:rsidRPr="0051673C" w:rsidRDefault="0051673C" w:rsidP="0051673C">
      <w:pPr>
        <w:adjustRightInd w:val="0"/>
        <w:ind w:left="5670"/>
        <w:rPr>
          <w:rFonts w:ascii="Times New Roman" w:hAnsi="Times New Roman" w:cs="Times New Roman"/>
          <w:bCs/>
          <w:sz w:val="20"/>
          <w:szCs w:val="24"/>
          <w:lang w:val="ru-RU"/>
        </w:rPr>
      </w:pPr>
    </w:p>
    <w:p w14:paraId="5B38EB1E" w14:textId="77777777" w:rsidR="0051673C" w:rsidRPr="0051673C" w:rsidRDefault="0051673C" w:rsidP="0051673C">
      <w:pPr>
        <w:adjustRightInd w:val="0"/>
        <w:ind w:left="5670"/>
        <w:rPr>
          <w:rFonts w:ascii="Times New Roman" w:hAnsi="Times New Roman" w:cs="Times New Roman"/>
          <w:bCs/>
          <w:sz w:val="20"/>
          <w:szCs w:val="24"/>
          <w:lang w:val="ru-RU"/>
        </w:rPr>
      </w:pPr>
    </w:p>
    <w:p w14:paraId="31A0D722" w14:textId="77777777" w:rsidR="0051673C" w:rsidRPr="0051673C" w:rsidRDefault="0051673C" w:rsidP="0051673C">
      <w:pPr>
        <w:adjustRightInd w:val="0"/>
        <w:ind w:left="5670"/>
        <w:rPr>
          <w:rFonts w:ascii="Times New Roman" w:hAnsi="Times New Roman" w:cs="Times New Roman"/>
          <w:bCs/>
          <w:sz w:val="20"/>
          <w:szCs w:val="24"/>
          <w:lang w:val="ru-RU"/>
        </w:rPr>
      </w:pPr>
    </w:p>
    <w:p w14:paraId="026A0926" w14:textId="77777777" w:rsidR="0051673C" w:rsidRPr="0051673C" w:rsidRDefault="0051673C" w:rsidP="0051673C">
      <w:pPr>
        <w:adjustRightInd w:val="0"/>
        <w:ind w:left="5670"/>
        <w:rPr>
          <w:rFonts w:ascii="Times New Roman" w:hAnsi="Times New Roman" w:cs="Times New Roman"/>
          <w:bCs/>
          <w:sz w:val="20"/>
          <w:szCs w:val="24"/>
          <w:lang w:val="ru-RU"/>
        </w:rPr>
      </w:pPr>
    </w:p>
    <w:p w14:paraId="38EDA975" w14:textId="77777777" w:rsidR="0051673C" w:rsidRPr="0051673C" w:rsidRDefault="0051673C" w:rsidP="0051673C">
      <w:pPr>
        <w:adjustRightInd w:val="0"/>
        <w:ind w:left="5670"/>
        <w:rPr>
          <w:rFonts w:ascii="Times New Roman" w:hAnsi="Times New Roman" w:cs="Times New Roman"/>
          <w:bCs/>
          <w:sz w:val="20"/>
          <w:szCs w:val="24"/>
          <w:lang w:val="ru-RU"/>
        </w:rPr>
      </w:pPr>
    </w:p>
    <w:p w14:paraId="108ABF42" w14:textId="77777777" w:rsidR="0051673C" w:rsidRPr="0051673C" w:rsidRDefault="0051673C" w:rsidP="0051673C">
      <w:pPr>
        <w:adjustRightInd w:val="0"/>
        <w:ind w:left="5670"/>
        <w:rPr>
          <w:rFonts w:ascii="Times New Roman" w:hAnsi="Times New Roman" w:cs="Times New Roman"/>
          <w:bCs/>
          <w:sz w:val="20"/>
          <w:szCs w:val="24"/>
          <w:lang w:val="ru-RU"/>
        </w:rPr>
      </w:pPr>
    </w:p>
    <w:p w14:paraId="35D7F19D" w14:textId="77777777" w:rsidR="0051673C" w:rsidRPr="0051673C" w:rsidRDefault="0051673C" w:rsidP="0051673C">
      <w:pPr>
        <w:adjustRightInd w:val="0"/>
        <w:ind w:left="5670"/>
        <w:rPr>
          <w:rFonts w:ascii="Times New Roman" w:hAnsi="Times New Roman" w:cs="Times New Roman"/>
          <w:bCs/>
          <w:sz w:val="20"/>
          <w:szCs w:val="24"/>
          <w:lang w:val="ru-RU"/>
        </w:rPr>
      </w:pPr>
    </w:p>
    <w:p w14:paraId="385CD513" w14:textId="77777777" w:rsidR="0051673C" w:rsidRPr="0051673C" w:rsidRDefault="0051673C" w:rsidP="0051673C">
      <w:pPr>
        <w:adjustRightInd w:val="0"/>
        <w:ind w:left="5670"/>
        <w:rPr>
          <w:rFonts w:ascii="Times New Roman" w:hAnsi="Times New Roman" w:cs="Times New Roman"/>
          <w:bCs/>
          <w:sz w:val="20"/>
          <w:szCs w:val="24"/>
          <w:lang w:val="ru-RU"/>
        </w:rPr>
      </w:pPr>
    </w:p>
    <w:p w14:paraId="5C6706DA" w14:textId="77777777" w:rsidR="0051673C" w:rsidRPr="0051673C" w:rsidRDefault="0051673C" w:rsidP="0051673C">
      <w:pPr>
        <w:adjustRightInd w:val="0"/>
        <w:ind w:left="5670"/>
        <w:rPr>
          <w:rFonts w:ascii="Times New Roman" w:hAnsi="Times New Roman" w:cs="Times New Roman"/>
          <w:bCs/>
          <w:sz w:val="20"/>
          <w:szCs w:val="24"/>
          <w:lang w:val="ru-RU"/>
        </w:rPr>
      </w:pPr>
    </w:p>
    <w:p w14:paraId="777EC7F0" w14:textId="77777777" w:rsidR="0051673C" w:rsidRPr="0051673C" w:rsidRDefault="0051673C" w:rsidP="0051673C">
      <w:pPr>
        <w:adjustRightInd w:val="0"/>
        <w:ind w:left="5670"/>
        <w:rPr>
          <w:rFonts w:ascii="Times New Roman" w:hAnsi="Times New Roman" w:cs="Times New Roman"/>
          <w:bCs/>
          <w:sz w:val="20"/>
          <w:szCs w:val="24"/>
          <w:lang w:val="ru-RU"/>
        </w:rPr>
      </w:pPr>
    </w:p>
    <w:p w14:paraId="55C92DDC" w14:textId="77777777" w:rsidR="0051673C" w:rsidRPr="0051673C" w:rsidRDefault="0051673C" w:rsidP="0051673C">
      <w:pPr>
        <w:adjustRightInd w:val="0"/>
        <w:ind w:left="5670"/>
        <w:rPr>
          <w:rFonts w:ascii="Times New Roman" w:hAnsi="Times New Roman" w:cs="Times New Roman"/>
          <w:bCs/>
          <w:sz w:val="20"/>
          <w:szCs w:val="24"/>
          <w:lang w:val="ru-RU"/>
        </w:rPr>
      </w:pPr>
    </w:p>
    <w:p w14:paraId="21F12B83" w14:textId="77777777" w:rsidR="0051673C" w:rsidRPr="0051673C" w:rsidRDefault="0051673C" w:rsidP="0051673C">
      <w:pPr>
        <w:adjustRightInd w:val="0"/>
        <w:ind w:left="5670"/>
        <w:rPr>
          <w:rFonts w:ascii="Times New Roman" w:hAnsi="Times New Roman" w:cs="Times New Roman"/>
          <w:bCs/>
          <w:sz w:val="20"/>
          <w:szCs w:val="24"/>
          <w:lang w:val="ru-RU"/>
        </w:rPr>
      </w:pPr>
    </w:p>
    <w:p w14:paraId="3C1F0B38" w14:textId="77777777" w:rsidR="0051673C" w:rsidRPr="0051673C" w:rsidRDefault="0051673C" w:rsidP="0051673C">
      <w:pPr>
        <w:adjustRightInd w:val="0"/>
        <w:ind w:left="5670"/>
        <w:rPr>
          <w:rFonts w:ascii="Times New Roman" w:hAnsi="Times New Roman" w:cs="Times New Roman"/>
          <w:bCs/>
          <w:sz w:val="20"/>
          <w:szCs w:val="24"/>
          <w:lang w:val="ru-RU"/>
        </w:rPr>
      </w:pPr>
    </w:p>
    <w:p w14:paraId="0DFE39E4" w14:textId="77777777" w:rsidR="0051673C" w:rsidRPr="0051673C" w:rsidRDefault="0051673C" w:rsidP="0051673C">
      <w:pPr>
        <w:adjustRightInd w:val="0"/>
        <w:ind w:left="5670"/>
        <w:rPr>
          <w:rFonts w:ascii="Times New Roman" w:hAnsi="Times New Roman" w:cs="Times New Roman"/>
          <w:bCs/>
          <w:sz w:val="20"/>
          <w:szCs w:val="24"/>
          <w:lang w:val="ru-RU"/>
        </w:rPr>
      </w:pPr>
    </w:p>
    <w:p w14:paraId="6CFF8B6F" w14:textId="77777777" w:rsidR="0051673C" w:rsidRPr="0051673C" w:rsidRDefault="0051673C" w:rsidP="0051673C">
      <w:pPr>
        <w:adjustRightInd w:val="0"/>
        <w:ind w:left="5670"/>
        <w:rPr>
          <w:rFonts w:ascii="Times New Roman" w:hAnsi="Times New Roman" w:cs="Times New Roman"/>
          <w:bCs/>
          <w:sz w:val="20"/>
          <w:szCs w:val="24"/>
          <w:lang w:val="ru-RU"/>
        </w:rPr>
      </w:pPr>
    </w:p>
    <w:p w14:paraId="22951697" w14:textId="77777777" w:rsidR="0051673C" w:rsidRPr="0051673C" w:rsidRDefault="0051673C" w:rsidP="0051673C">
      <w:pPr>
        <w:adjustRightInd w:val="0"/>
        <w:ind w:left="5670"/>
        <w:rPr>
          <w:rFonts w:ascii="Times New Roman" w:hAnsi="Times New Roman" w:cs="Times New Roman"/>
          <w:bCs/>
          <w:sz w:val="20"/>
          <w:szCs w:val="24"/>
          <w:lang w:val="ru-RU"/>
        </w:rPr>
      </w:pPr>
    </w:p>
    <w:p w14:paraId="4C905CAC" w14:textId="77777777" w:rsidR="0051673C" w:rsidRPr="0051673C" w:rsidRDefault="0051673C" w:rsidP="0051673C">
      <w:pPr>
        <w:adjustRightInd w:val="0"/>
        <w:ind w:left="5670"/>
        <w:rPr>
          <w:rFonts w:ascii="Times New Roman" w:hAnsi="Times New Roman" w:cs="Times New Roman"/>
          <w:bCs/>
          <w:sz w:val="20"/>
          <w:szCs w:val="24"/>
          <w:lang w:val="ru-RU"/>
        </w:rPr>
      </w:pPr>
    </w:p>
    <w:p w14:paraId="594006B4" w14:textId="77777777" w:rsidR="0051673C" w:rsidRPr="0051673C" w:rsidRDefault="0051673C" w:rsidP="0051673C">
      <w:pPr>
        <w:adjustRightInd w:val="0"/>
        <w:ind w:left="5670"/>
        <w:rPr>
          <w:rFonts w:ascii="Times New Roman" w:hAnsi="Times New Roman" w:cs="Times New Roman"/>
          <w:bCs/>
          <w:sz w:val="20"/>
          <w:szCs w:val="24"/>
          <w:lang w:val="ru-RU"/>
        </w:rPr>
      </w:pPr>
    </w:p>
    <w:p w14:paraId="084E0787" w14:textId="77777777" w:rsidR="0051673C" w:rsidRPr="0051673C" w:rsidRDefault="0051673C" w:rsidP="0051673C">
      <w:pPr>
        <w:adjustRightInd w:val="0"/>
        <w:ind w:left="5670"/>
        <w:rPr>
          <w:rFonts w:ascii="Times New Roman" w:hAnsi="Times New Roman" w:cs="Times New Roman"/>
          <w:bCs/>
          <w:sz w:val="20"/>
          <w:szCs w:val="24"/>
          <w:lang w:val="ru-RU"/>
        </w:rPr>
      </w:pPr>
    </w:p>
    <w:p w14:paraId="34837B3E" w14:textId="77777777" w:rsidR="0051673C" w:rsidRPr="0051673C" w:rsidRDefault="0051673C" w:rsidP="0051673C">
      <w:pPr>
        <w:adjustRightInd w:val="0"/>
        <w:ind w:left="5670"/>
        <w:rPr>
          <w:rFonts w:ascii="Times New Roman" w:hAnsi="Times New Roman" w:cs="Times New Roman"/>
          <w:bCs/>
          <w:sz w:val="20"/>
          <w:szCs w:val="24"/>
          <w:lang w:val="ru-RU"/>
        </w:rPr>
      </w:pPr>
    </w:p>
    <w:p w14:paraId="331BD204" w14:textId="77777777" w:rsidR="0051673C" w:rsidRPr="0051673C" w:rsidRDefault="0051673C" w:rsidP="0051673C">
      <w:pPr>
        <w:adjustRightInd w:val="0"/>
        <w:ind w:left="5670"/>
        <w:rPr>
          <w:rFonts w:ascii="Times New Roman" w:hAnsi="Times New Roman" w:cs="Times New Roman"/>
          <w:bCs/>
          <w:sz w:val="20"/>
          <w:szCs w:val="24"/>
          <w:lang w:val="ru-RU"/>
        </w:rPr>
      </w:pPr>
    </w:p>
    <w:p w14:paraId="6E751CA6" w14:textId="3BE5357C" w:rsidR="0051673C" w:rsidRPr="009E6D39"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266150" w:rsidRPr="00266150">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ОТДЕЛЬНЫМИ ФАЙЛАМИ)</w:t>
      </w:r>
      <w:r w:rsidR="00266150">
        <w:rPr>
          <w:rFonts w:ascii="Times New Roman" w:hAnsi="Times New Roman" w:cs="Times New Roman"/>
          <w:b/>
          <w:spacing w:val="-6"/>
          <w:sz w:val="24"/>
          <w:szCs w:val="24"/>
          <w:lang w:val="ru-RU"/>
        </w:rPr>
        <w:t>.</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539CE56" w14:textId="43975272" w:rsidR="00FE35CD" w:rsidRDefault="00FE35CD" w:rsidP="009E6D39">
      <w:pPr>
        <w:widowControl/>
        <w:autoSpaceDE/>
        <w:autoSpaceDN/>
        <w:spacing w:after="160" w:line="259" w:lineRule="auto"/>
        <w:rPr>
          <w:rFonts w:ascii="Times New Roman" w:hAnsi="Times New Roman" w:cs="Times New Roman"/>
          <w:b/>
          <w:spacing w:val="-6"/>
          <w:sz w:val="24"/>
          <w:szCs w:val="24"/>
          <w:lang w:val="ru-RU"/>
        </w:rPr>
      </w:pPr>
    </w:p>
    <w:p w14:paraId="3C7DDD67" w14:textId="77777777" w:rsidR="00FE35CD" w:rsidRDefault="00FE35CD" w:rsidP="00FE35CD">
      <w:pPr>
        <w:adjustRightInd w:val="0"/>
        <w:ind w:left="5670"/>
        <w:rPr>
          <w:rFonts w:ascii="Times New Roman" w:hAnsi="Times New Roman" w:cs="Times New Roman"/>
          <w:bCs/>
          <w:sz w:val="20"/>
          <w:szCs w:val="24"/>
          <w:lang w:val="ru-RU"/>
        </w:rPr>
      </w:pPr>
    </w:p>
    <w:p w14:paraId="761A750A" w14:textId="77777777" w:rsidR="00FE35CD" w:rsidRDefault="00FE35CD" w:rsidP="00FE35CD">
      <w:pPr>
        <w:adjustRightInd w:val="0"/>
        <w:ind w:left="5670"/>
        <w:rPr>
          <w:rFonts w:ascii="Times New Roman" w:hAnsi="Times New Roman" w:cs="Times New Roman"/>
          <w:bCs/>
          <w:sz w:val="20"/>
          <w:szCs w:val="24"/>
          <w:lang w:val="ru-RU"/>
        </w:rPr>
      </w:pPr>
    </w:p>
    <w:p w14:paraId="257A5798" w14:textId="77777777" w:rsidR="00FE35CD" w:rsidRDefault="00FE35CD" w:rsidP="00FE35CD">
      <w:pPr>
        <w:adjustRightInd w:val="0"/>
        <w:ind w:left="5670"/>
        <w:rPr>
          <w:rFonts w:ascii="Times New Roman" w:hAnsi="Times New Roman" w:cs="Times New Roman"/>
          <w:bCs/>
          <w:sz w:val="20"/>
          <w:szCs w:val="24"/>
          <w:lang w:val="ru-RU"/>
        </w:rPr>
      </w:pPr>
    </w:p>
    <w:p w14:paraId="65198C32" w14:textId="77777777" w:rsidR="00FE35CD" w:rsidRDefault="00FE35CD" w:rsidP="00FE35CD">
      <w:pPr>
        <w:adjustRightInd w:val="0"/>
        <w:ind w:left="5670"/>
        <w:rPr>
          <w:rFonts w:ascii="Times New Roman" w:hAnsi="Times New Roman" w:cs="Times New Roman"/>
          <w:bCs/>
          <w:sz w:val="20"/>
          <w:szCs w:val="24"/>
          <w:lang w:val="ru-RU"/>
        </w:rPr>
      </w:pPr>
    </w:p>
    <w:p w14:paraId="28701617" w14:textId="77777777" w:rsidR="00FE35CD" w:rsidRDefault="00FE35CD" w:rsidP="00FE35CD">
      <w:pPr>
        <w:adjustRightInd w:val="0"/>
        <w:ind w:left="5670"/>
        <w:rPr>
          <w:rFonts w:ascii="Times New Roman" w:hAnsi="Times New Roman" w:cs="Times New Roman"/>
          <w:bCs/>
          <w:sz w:val="20"/>
          <w:szCs w:val="24"/>
          <w:lang w:val="ru-RU"/>
        </w:rPr>
      </w:pPr>
    </w:p>
    <w:p w14:paraId="400C70F2" w14:textId="77777777" w:rsidR="00FE35CD" w:rsidRDefault="00FE35CD" w:rsidP="00FE35CD">
      <w:pPr>
        <w:adjustRightInd w:val="0"/>
        <w:ind w:left="5670"/>
        <w:rPr>
          <w:rFonts w:ascii="Times New Roman" w:hAnsi="Times New Roman" w:cs="Times New Roman"/>
          <w:bCs/>
          <w:sz w:val="20"/>
          <w:szCs w:val="24"/>
          <w:lang w:val="ru-RU"/>
        </w:rPr>
      </w:pPr>
    </w:p>
    <w:p w14:paraId="51249B5E" w14:textId="77777777" w:rsidR="00FE35CD" w:rsidRDefault="00FE35CD" w:rsidP="00FE35CD">
      <w:pPr>
        <w:adjustRightInd w:val="0"/>
        <w:ind w:left="5670"/>
        <w:rPr>
          <w:rFonts w:ascii="Times New Roman" w:hAnsi="Times New Roman" w:cs="Times New Roman"/>
          <w:bCs/>
          <w:sz w:val="20"/>
          <w:szCs w:val="24"/>
          <w:lang w:val="ru-RU"/>
        </w:rPr>
      </w:pPr>
    </w:p>
    <w:p w14:paraId="55DE735B" w14:textId="77777777" w:rsidR="00FE35CD" w:rsidRDefault="00FE35CD" w:rsidP="00FE35CD">
      <w:pPr>
        <w:adjustRightInd w:val="0"/>
        <w:ind w:left="5670"/>
        <w:rPr>
          <w:rFonts w:ascii="Times New Roman" w:hAnsi="Times New Roman" w:cs="Times New Roman"/>
          <w:bCs/>
          <w:sz w:val="20"/>
          <w:szCs w:val="24"/>
          <w:lang w:val="ru-RU"/>
        </w:rPr>
      </w:pPr>
    </w:p>
    <w:p w14:paraId="56C294D8" w14:textId="77777777" w:rsidR="00FE35CD" w:rsidRDefault="00FE35CD" w:rsidP="00FE35CD">
      <w:pPr>
        <w:adjustRightInd w:val="0"/>
        <w:ind w:left="5670"/>
        <w:rPr>
          <w:rFonts w:ascii="Times New Roman" w:hAnsi="Times New Roman" w:cs="Times New Roman"/>
          <w:bCs/>
          <w:sz w:val="20"/>
          <w:szCs w:val="24"/>
          <w:lang w:val="ru-RU"/>
        </w:rPr>
      </w:pPr>
    </w:p>
    <w:p w14:paraId="65F3D0EF" w14:textId="77777777" w:rsidR="00FE35CD" w:rsidRDefault="00FE35CD" w:rsidP="00FE35CD">
      <w:pPr>
        <w:adjustRightInd w:val="0"/>
        <w:ind w:left="5670"/>
        <w:rPr>
          <w:rFonts w:ascii="Times New Roman" w:hAnsi="Times New Roman" w:cs="Times New Roman"/>
          <w:bCs/>
          <w:sz w:val="20"/>
          <w:szCs w:val="24"/>
          <w:lang w:val="ru-RU"/>
        </w:rPr>
      </w:pPr>
    </w:p>
    <w:p w14:paraId="753ECFB3" w14:textId="77777777" w:rsidR="00FE35CD" w:rsidRDefault="00FE35CD" w:rsidP="00FE35CD">
      <w:pPr>
        <w:adjustRightInd w:val="0"/>
        <w:ind w:left="5670"/>
        <w:rPr>
          <w:rFonts w:ascii="Times New Roman" w:hAnsi="Times New Roman" w:cs="Times New Roman"/>
          <w:bCs/>
          <w:sz w:val="20"/>
          <w:szCs w:val="24"/>
          <w:lang w:val="ru-RU"/>
        </w:rPr>
      </w:pPr>
    </w:p>
    <w:p w14:paraId="416A26F1" w14:textId="77777777" w:rsidR="00FE35CD" w:rsidRDefault="00FE35CD" w:rsidP="00FE35CD">
      <w:pPr>
        <w:adjustRightInd w:val="0"/>
        <w:ind w:left="5670"/>
        <w:rPr>
          <w:rFonts w:ascii="Times New Roman" w:hAnsi="Times New Roman" w:cs="Times New Roman"/>
          <w:bCs/>
          <w:sz w:val="20"/>
          <w:szCs w:val="24"/>
          <w:lang w:val="ru-RU"/>
        </w:rPr>
      </w:pPr>
    </w:p>
    <w:p w14:paraId="526E9C19" w14:textId="77777777" w:rsidR="00FE35CD" w:rsidRDefault="00FE35CD" w:rsidP="00FE35CD">
      <w:pPr>
        <w:adjustRightInd w:val="0"/>
        <w:ind w:left="5670"/>
        <w:rPr>
          <w:rFonts w:ascii="Times New Roman" w:hAnsi="Times New Roman" w:cs="Times New Roman"/>
          <w:bCs/>
          <w:sz w:val="20"/>
          <w:szCs w:val="24"/>
          <w:lang w:val="ru-RU"/>
        </w:rPr>
      </w:pPr>
    </w:p>
    <w:p w14:paraId="2DB4B8EF" w14:textId="77777777" w:rsidR="00FE35CD" w:rsidRDefault="00FE35CD" w:rsidP="00FE35CD">
      <w:pPr>
        <w:adjustRightInd w:val="0"/>
        <w:ind w:left="5670"/>
        <w:rPr>
          <w:rFonts w:ascii="Times New Roman" w:hAnsi="Times New Roman" w:cs="Times New Roman"/>
          <w:bCs/>
          <w:sz w:val="20"/>
          <w:szCs w:val="24"/>
          <w:lang w:val="ru-RU"/>
        </w:rPr>
      </w:pPr>
    </w:p>
    <w:p w14:paraId="47B63481" w14:textId="77777777" w:rsidR="00FE35CD" w:rsidRDefault="00FE35CD" w:rsidP="00FE35CD">
      <w:pPr>
        <w:adjustRightInd w:val="0"/>
        <w:ind w:left="5670"/>
        <w:rPr>
          <w:rFonts w:ascii="Times New Roman" w:hAnsi="Times New Roman" w:cs="Times New Roman"/>
          <w:bCs/>
          <w:sz w:val="20"/>
          <w:szCs w:val="24"/>
          <w:lang w:val="ru-RU"/>
        </w:rPr>
      </w:pPr>
    </w:p>
    <w:p w14:paraId="5BA38F1D" w14:textId="77777777" w:rsidR="00FE35CD" w:rsidRDefault="00FE35CD" w:rsidP="00FE35CD">
      <w:pPr>
        <w:adjustRightInd w:val="0"/>
        <w:ind w:left="5670"/>
        <w:rPr>
          <w:rFonts w:ascii="Times New Roman" w:hAnsi="Times New Roman" w:cs="Times New Roman"/>
          <w:bCs/>
          <w:sz w:val="20"/>
          <w:szCs w:val="24"/>
          <w:lang w:val="ru-RU"/>
        </w:rPr>
      </w:pPr>
    </w:p>
    <w:p w14:paraId="6309A271" w14:textId="77777777" w:rsidR="00FE35CD" w:rsidRDefault="00FE35CD" w:rsidP="00FE35CD">
      <w:pPr>
        <w:adjustRightInd w:val="0"/>
        <w:ind w:left="5670"/>
        <w:rPr>
          <w:rFonts w:ascii="Times New Roman" w:hAnsi="Times New Roman" w:cs="Times New Roman"/>
          <w:bCs/>
          <w:sz w:val="20"/>
          <w:szCs w:val="24"/>
          <w:lang w:val="ru-RU"/>
        </w:rPr>
      </w:pPr>
    </w:p>
    <w:p w14:paraId="20367B58" w14:textId="77777777" w:rsidR="00FE35CD" w:rsidRDefault="00FE35CD" w:rsidP="00FE35CD">
      <w:pPr>
        <w:adjustRightInd w:val="0"/>
        <w:ind w:left="5670"/>
        <w:rPr>
          <w:rFonts w:ascii="Times New Roman" w:hAnsi="Times New Roman" w:cs="Times New Roman"/>
          <w:bCs/>
          <w:sz w:val="20"/>
          <w:szCs w:val="24"/>
          <w:lang w:val="ru-RU"/>
        </w:rPr>
      </w:pPr>
    </w:p>
    <w:p w14:paraId="164554A3" w14:textId="77777777" w:rsidR="00FE35CD" w:rsidRDefault="00FE35CD" w:rsidP="00FE35CD">
      <w:pPr>
        <w:adjustRightInd w:val="0"/>
        <w:ind w:left="5670"/>
        <w:rPr>
          <w:rFonts w:ascii="Times New Roman" w:hAnsi="Times New Roman" w:cs="Times New Roman"/>
          <w:bCs/>
          <w:sz w:val="20"/>
          <w:szCs w:val="24"/>
          <w:lang w:val="ru-RU"/>
        </w:rPr>
      </w:pPr>
    </w:p>
    <w:p w14:paraId="53E2146F" w14:textId="77777777" w:rsidR="00FE35CD" w:rsidRDefault="00FE35CD" w:rsidP="00FE35CD">
      <w:pPr>
        <w:adjustRightInd w:val="0"/>
        <w:ind w:left="5670"/>
        <w:rPr>
          <w:rFonts w:ascii="Times New Roman" w:hAnsi="Times New Roman" w:cs="Times New Roman"/>
          <w:bCs/>
          <w:sz w:val="20"/>
          <w:szCs w:val="24"/>
          <w:lang w:val="ru-RU"/>
        </w:rPr>
      </w:pPr>
    </w:p>
    <w:p w14:paraId="08FABFF7" w14:textId="77777777" w:rsidR="00FE35CD" w:rsidRDefault="00FE35CD" w:rsidP="00FE35CD">
      <w:pPr>
        <w:adjustRightInd w:val="0"/>
        <w:ind w:left="5670"/>
        <w:rPr>
          <w:rFonts w:ascii="Times New Roman" w:hAnsi="Times New Roman" w:cs="Times New Roman"/>
          <w:bCs/>
          <w:sz w:val="20"/>
          <w:szCs w:val="24"/>
          <w:lang w:val="ru-RU"/>
        </w:rPr>
      </w:pPr>
    </w:p>
    <w:p w14:paraId="09C3F9D8" w14:textId="77777777" w:rsidR="00FE35CD" w:rsidRDefault="00FE35CD" w:rsidP="00FE35CD">
      <w:pPr>
        <w:adjustRightInd w:val="0"/>
        <w:ind w:left="5670"/>
        <w:rPr>
          <w:rFonts w:ascii="Times New Roman" w:hAnsi="Times New Roman" w:cs="Times New Roman"/>
          <w:bCs/>
          <w:sz w:val="20"/>
          <w:szCs w:val="24"/>
          <w:lang w:val="ru-RU"/>
        </w:rPr>
      </w:pPr>
    </w:p>
    <w:p w14:paraId="4C313EEE" w14:textId="77777777" w:rsidR="00FE35CD" w:rsidRDefault="00FE35CD" w:rsidP="00FE35CD">
      <w:pPr>
        <w:adjustRightInd w:val="0"/>
        <w:ind w:left="5670"/>
        <w:rPr>
          <w:rFonts w:ascii="Times New Roman" w:hAnsi="Times New Roman" w:cs="Times New Roman"/>
          <w:bCs/>
          <w:sz w:val="20"/>
          <w:szCs w:val="24"/>
          <w:lang w:val="ru-RU"/>
        </w:rPr>
      </w:pPr>
    </w:p>
    <w:p w14:paraId="1F7235A1" w14:textId="77777777" w:rsidR="00FE35CD" w:rsidRDefault="00FE35CD" w:rsidP="00FE35CD">
      <w:pPr>
        <w:adjustRightInd w:val="0"/>
        <w:ind w:left="5670"/>
        <w:rPr>
          <w:rFonts w:ascii="Times New Roman" w:hAnsi="Times New Roman" w:cs="Times New Roman"/>
          <w:bCs/>
          <w:sz w:val="20"/>
          <w:szCs w:val="24"/>
          <w:lang w:val="ru-RU"/>
        </w:rPr>
      </w:pPr>
    </w:p>
    <w:p w14:paraId="7D9403AC" w14:textId="77777777" w:rsidR="00FE35CD" w:rsidRDefault="00FE35CD" w:rsidP="00FE35CD">
      <w:pPr>
        <w:adjustRightInd w:val="0"/>
        <w:ind w:left="5670"/>
        <w:rPr>
          <w:rFonts w:ascii="Times New Roman" w:hAnsi="Times New Roman" w:cs="Times New Roman"/>
          <w:bCs/>
          <w:sz w:val="20"/>
          <w:szCs w:val="24"/>
          <w:lang w:val="ru-RU"/>
        </w:rPr>
      </w:pPr>
    </w:p>
    <w:p w14:paraId="55BDFE4E" w14:textId="77777777" w:rsidR="00FE35CD" w:rsidRDefault="00FE35CD" w:rsidP="00FE35CD">
      <w:pPr>
        <w:adjustRightInd w:val="0"/>
        <w:ind w:left="5670"/>
        <w:rPr>
          <w:rFonts w:ascii="Times New Roman" w:hAnsi="Times New Roman" w:cs="Times New Roman"/>
          <w:bCs/>
          <w:sz w:val="20"/>
          <w:szCs w:val="24"/>
          <w:lang w:val="ru-RU"/>
        </w:rPr>
      </w:pPr>
    </w:p>
    <w:p w14:paraId="3131B441" w14:textId="77777777" w:rsidR="00FE35CD" w:rsidRDefault="00FE35CD" w:rsidP="00FE35CD">
      <w:pPr>
        <w:adjustRightInd w:val="0"/>
        <w:ind w:left="5670"/>
        <w:rPr>
          <w:rFonts w:ascii="Times New Roman" w:hAnsi="Times New Roman" w:cs="Times New Roman"/>
          <w:bCs/>
          <w:sz w:val="20"/>
          <w:szCs w:val="24"/>
          <w:lang w:val="ru-RU"/>
        </w:rPr>
      </w:pPr>
    </w:p>
    <w:p w14:paraId="6623D6CD" w14:textId="77777777" w:rsidR="00FE35CD" w:rsidRDefault="00FE35CD" w:rsidP="00FE35CD">
      <w:pPr>
        <w:adjustRightInd w:val="0"/>
        <w:ind w:left="5670"/>
        <w:rPr>
          <w:rFonts w:ascii="Times New Roman" w:hAnsi="Times New Roman" w:cs="Times New Roman"/>
          <w:bCs/>
          <w:sz w:val="20"/>
          <w:szCs w:val="24"/>
          <w:lang w:val="ru-RU"/>
        </w:rPr>
      </w:pPr>
    </w:p>
    <w:p w14:paraId="43B6D35B" w14:textId="77777777" w:rsidR="00FE35CD" w:rsidRDefault="00FE35CD" w:rsidP="00FE35CD">
      <w:pPr>
        <w:adjustRightInd w:val="0"/>
        <w:ind w:left="5670"/>
        <w:rPr>
          <w:rFonts w:ascii="Times New Roman" w:hAnsi="Times New Roman" w:cs="Times New Roman"/>
          <w:bCs/>
          <w:sz w:val="20"/>
          <w:szCs w:val="24"/>
          <w:lang w:val="ru-RU"/>
        </w:rPr>
      </w:pPr>
    </w:p>
    <w:p w14:paraId="70DCDF01" w14:textId="77777777" w:rsidR="00FE35CD" w:rsidRDefault="00FE35CD" w:rsidP="00FE35CD">
      <w:pPr>
        <w:adjustRightInd w:val="0"/>
        <w:ind w:left="5670"/>
        <w:rPr>
          <w:rFonts w:ascii="Times New Roman" w:hAnsi="Times New Roman" w:cs="Times New Roman"/>
          <w:bCs/>
          <w:sz w:val="20"/>
          <w:szCs w:val="24"/>
          <w:lang w:val="ru-RU"/>
        </w:rPr>
      </w:pPr>
    </w:p>
    <w:p w14:paraId="6F0C0EE8" w14:textId="77777777" w:rsidR="00FE35CD" w:rsidRDefault="00FE35CD" w:rsidP="00FE35CD">
      <w:pPr>
        <w:adjustRightInd w:val="0"/>
        <w:ind w:left="5670"/>
        <w:rPr>
          <w:rFonts w:ascii="Times New Roman" w:hAnsi="Times New Roman" w:cs="Times New Roman"/>
          <w:bCs/>
          <w:sz w:val="20"/>
          <w:szCs w:val="24"/>
          <w:lang w:val="ru-RU"/>
        </w:rPr>
      </w:pPr>
    </w:p>
    <w:p w14:paraId="196D4F3F" w14:textId="77777777" w:rsidR="00FE35CD" w:rsidRDefault="00FE35CD" w:rsidP="00FE35CD">
      <w:pPr>
        <w:adjustRightInd w:val="0"/>
        <w:ind w:left="5670"/>
        <w:rPr>
          <w:rFonts w:ascii="Times New Roman" w:hAnsi="Times New Roman" w:cs="Times New Roman"/>
          <w:bCs/>
          <w:sz w:val="20"/>
          <w:szCs w:val="24"/>
          <w:lang w:val="ru-RU"/>
        </w:rPr>
      </w:pPr>
    </w:p>
    <w:p w14:paraId="564500B9" w14:textId="77777777" w:rsidR="00FE35CD" w:rsidRDefault="00FE35CD" w:rsidP="00FE35CD">
      <w:pPr>
        <w:adjustRightInd w:val="0"/>
        <w:ind w:left="5670"/>
        <w:rPr>
          <w:rFonts w:ascii="Times New Roman" w:hAnsi="Times New Roman" w:cs="Times New Roman"/>
          <w:bCs/>
          <w:sz w:val="20"/>
          <w:szCs w:val="24"/>
          <w:lang w:val="ru-RU"/>
        </w:rPr>
      </w:pPr>
    </w:p>
    <w:p w14:paraId="2EDBC1BA" w14:textId="77777777" w:rsidR="00FE35CD" w:rsidRDefault="00FE35CD" w:rsidP="00FE35CD">
      <w:pPr>
        <w:adjustRightInd w:val="0"/>
        <w:ind w:left="5670"/>
        <w:rPr>
          <w:rFonts w:ascii="Times New Roman" w:hAnsi="Times New Roman" w:cs="Times New Roman"/>
          <w:bCs/>
          <w:sz w:val="20"/>
          <w:szCs w:val="24"/>
          <w:lang w:val="ru-RU"/>
        </w:rPr>
      </w:pPr>
    </w:p>
    <w:p w14:paraId="09740232" w14:textId="77777777" w:rsidR="00FE35CD" w:rsidRDefault="00FE35CD" w:rsidP="00FE35CD">
      <w:pPr>
        <w:adjustRightInd w:val="0"/>
        <w:ind w:left="5670"/>
        <w:rPr>
          <w:rFonts w:ascii="Times New Roman" w:hAnsi="Times New Roman" w:cs="Times New Roman"/>
          <w:bCs/>
          <w:sz w:val="20"/>
          <w:szCs w:val="24"/>
          <w:lang w:val="ru-RU"/>
        </w:rPr>
      </w:pPr>
    </w:p>
    <w:p w14:paraId="7DDB4092" w14:textId="77777777" w:rsidR="00FE35CD" w:rsidRDefault="00FE35CD" w:rsidP="00FE35CD">
      <w:pPr>
        <w:adjustRightInd w:val="0"/>
        <w:ind w:left="5670"/>
        <w:rPr>
          <w:rFonts w:ascii="Times New Roman" w:hAnsi="Times New Roman" w:cs="Times New Roman"/>
          <w:bCs/>
          <w:sz w:val="20"/>
          <w:szCs w:val="24"/>
          <w:lang w:val="ru-RU"/>
        </w:rPr>
      </w:pPr>
    </w:p>
    <w:p w14:paraId="10C1598D" w14:textId="77777777" w:rsidR="00FE35CD" w:rsidRDefault="00FE35CD" w:rsidP="00FE35CD">
      <w:pPr>
        <w:adjustRightInd w:val="0"/>
        <w:ind w:left="5670"/>
        <w:rPr>
          <w:rFonts w:ascii="Times New Roman" w:hAnsi="Times New Roman" w:cs="Times New Roman"/>
          <w:bCs/>
          <w:sz w:val="20"/>
          <w:szCs w:val="24"/>
          <w:lang w:val="ru-RU"/>
        </w:rPr>
      </w:pPr>
    </w:p>
    <w:p w14:paraId="4A00231A" w14:textId="77777777" w:rsidR="00FE35CD" w:rsidRDefault="00FE35CD" w:rsidP="00FE35CD">
      <w:pPr>
        <w:adjustRightInd w:val="0"/>
        <w:ind w:left="5670"/>
        <w:rPr>
          <w:rFonts w:ascii="Times New Roman" w:hAnsi="Times New Roman" w:cs="Times New Roman"/>
          <w:bCs/>
          <w:sz w:val="20"/>
          <w:szCs w:val="24"/>
          <w:lang w:val="ru-RU"/>
        </w:rPr>
      </w:pPr>
    </w:p>
    <w:p w14:paraId="4067DE70" w14:textId="77777777" w:rsidR="00FE35CD" w:rsidRDefault="00FE35CD" w:rsidP="00FE35CD">
      <w:pPr>
        <w:adjustRightInd w:val="0"/>
        <w:ind w:left="5670"/>
        <w:rPr>
          <w:rFonts w:ascii="Times New Roman" w:hAnsi="Times New Roman" w:cs="Times New Roman"/>
          <w:bCs/>
          <w:sz w:val="20"/>
          <w:szCs w:val="24"/>
          <w:lang w:val="ru-RU"/>
        </w:rPr>
      </w:pPr>
    </w:p>
    <w:p w14:paraId="3D1C6EF4" w14:textId="77777777" w:rsidR="00FE35CD" w:rsidRDefault="00FE35CD" w:rsidP="00FE35CD">
      <w:pPr>
        <w:adjustRightInd w:val="0"/>
        <w:ind w:left="5670"/>
        <w:rPr>
          <w:rFonts w:ascii="Times New Roman" w:hAnsi="Times New Roman" w:cs="Times New Roman"/>
          <w:bCs/>
          <w:sz w:val="20"/>
          <w:szCs w:val="24"/>
          <w:lang w:val="ru-RU"/>
        </w:rPr>
      </w:pPr>
    </w:p>
    <w:p w14:paraId="591B459A" w14:textId="77777777" w:rsidR="00FE35CD" w:rsidRDefault="00FE35CD" w:rsidP="00FE35CD">
      <w:pPr>
        <w:adjustRightInd w:val="0"/>
        <w:ind w:left="5670"/>
        <w:rPr>
          <w:rFonts w:ascii="Times New Roman" w:hAnsi="Times New Roman" w:cs="Times New Roman"/>
          <w:bCs/>
          <w:sz w:val="20"/>
          <w:szCs w:val="24"/>
          <w:lang w:val="ru-RU"/>
        </w:rPr>
      </w:pPr>
    </w:p>
    <w:p w14:paraId="5F52FB9B" w14:textId="77777777" w:rsidR="00FE35CD" w:rsidRDefault="00FE35CD" w:rsidP="00FE35CD">
      <w:pPr>
        <w:adjustRightInd w:val="0"/>
        <w:ind w:left="5670"/>
        <w:rPr>
          <w:rFonts w:ascii="Times New Roman" w:hAnsi="Times New Roman" w:cs="Times New Roman"/>
          <w:bCs/>
          <w:sz w:val="20"/>
          <w:szCs w:val="24"/>
          <w:lang w:val="ru-RU"/>
        </w:rPr>
      </w:pPr>
    </w:p>
    <w:p w14:paraId="330355D2" w14:textId="77777777" w:rsidR="00FE35CD" w:rsidRDefault="00FE35CD" w:rsidP="00FE35CD">
      <w:pPr>
        <w:adjustRightInd w:val="0"/>
        <w:ind w:left="5670"/>
        <w:rPr>
          <w:rFonts w:ascii="Times New Roman" w:hAnsi="Times New Roman" w:cs="Times New Roman"/>
          <w:bCs/>
          <w:sz w:val="20"/>
          <w:szCs w:val="24"/>
          <w:lang w:val="ru-RU"/>
        </w:rPr>
      </w:pPr>
    </w:p>
    <w:p w14:paraId="7D6882A3" w14:textId="77777777" w:rsidR="00FE35CD" w:rsidRDefault="00FE35CD" w:rsidP="00FE35CD">
      <w:pPr>
        <w:adjustRightInd w:val="0"/>
        <w:ind w:left="5670"/>
        <w:rPr>
          <w:rFonts w:ascii="Times New Roman" w:hAnsi="Times New Roman" w:cs="Times New Roman"/>
          <w:bCs/>
          <w:sz w:val="20"/>
          <w:szCs w:val="24"/>
          <w:lang w:val="ru-RU"/>
        </w:rPr>
      </w:pPr>
    </w:p>
    <w:p w14:paraId="24CE6FE5" w14:textId="77777777" w:rsidR="00FE35CD" w:rsidRDefault="00FE35CD" w:rsidP="00FE35CD">
      <w:pPr>
        <w:adjustRightInd w:val="0"/>
        <w:ind w:left="5670"/>
        <w:rPr>
          <w:rFonts w:ascii="Times New Roman" w:hAnsi="Times New Roman" w:cs="Times New Roman"/>
          <w:bCs/>
          <w:sz w:val="20"/>
          <w:szCs w:val="24"/>
          <w:lang w:val="ru-RU"/>
        </w:rPr>
      </w:pPr>
    </w:p>
    <w:p w14:paraId="159024A6" w14:textId="77777777" w:rsidR="00FE35CD" w:rsidRDefault="00FE35CD" w:rsidP="00FE35CD">
      <w:pPr>
        <w:adjustRightInd w:val="0"/>
        <w:ind w:left="5670"/>
        <w:rPr>
          <w:rFonts w:ascii="Times New Roman" w:hAnsi="Times New Roman" w:cs="Times New Roman"/>
          <w:bCs/>
          <w:sz w:val="20"/>
          <w:szCs w:val="24"/>
          <w:lang w:val="ru-RU"/>
        </w:rPr>
      </w:pPr>
    </w:p>
    <w:p w14:paraId="41A846B7" w14:textId="77777777" w:rsidR="00FE35CD" w:rsidRDefault="00FE35CD" w:rsidP="00FE35CD">
      <w:pPr>
        <w:adjustRightInd w:val="0"/>
        <w:ind w:left="5670"/>
        <w:rPr>
          <w:rFonts w:ascii="Times New Roman" w:hAnsi="Times New Roman" w:cs="Times New Roman"/>
          <w:bCs/>
          <w:sz w:val="20"/>
          <w:szCs w:val="24"/>
          <w:lang w:val="ru-RU"/>
        </w:rPr>
      </w:pPr>
    </w:p>
    <w:p w14:paraId="750E296B" w14:textId="77777777" w:rsidR="00FE35CD" w:rsidRDefault="00FE35CD" w:rsidP="00FE35CD">
      <w:pPr>
        <w:adjustRightInd w:val="0"/>
        <w:ind w:left="5670"/>
        <w:rPr>
          <w:rFonts w:ascii="Times New Roman" w:hAnsi="Times New Roman" w:cs="Times New Roman"/>
          <w:bCs/>
          <w:sz w:val="20"/>
          <w:szCs w:val="24"/>
          <w:lang w:val="ru-RU"/>
        </w:rPr>
      </w:pPr>
    </w:p>
    <w:p w14:paraId="33169189" w14:textId="77777777" w:rsidR="00FE35CD" w:rsidRDefault="00FE35CD" w:rsidP="00FE35CD">
      <w:pPr>
        <w:adjustRightInd w:val="0"/>
        <w:ind w:left="5670"/>
        <w:rPr>
          <w:rFonts w:ascii="Times New Roman" w:hAnsi="Times New Roman" w:cs="Times New Roman"/>
          <w:bCs/>
          <w:sz w:val="20"/>
          <w:szCs w:val="24"/>
          <w:lang w:val="ru-RU"/>
        </w:rPr>
      </w:pPr>
    </w:p>
    <w:p w14:paraId="6CB53C56" w14:textId="361063CF"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1F23DB" w14:textId="77777777" w:rsidR="00606C81" w:rsidRDefault="00606C81" w:rsidP="0051673C">
      <w:r>
        <w:separator/>
      </w:r>
    </w:p>
  </w:endnote>
  <w:endnote w:type="continuationSeparator" w:id="0">
    <w:p w14:paraId="79D1AF8D" w14:textId="77777777" w:rsidR="00606C81" w:rsidRDefault="00606C81"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Times New Roman"/>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5B755D" w:rsidRDefault="005B755D" w:rsidP="00A165AD">
    <w:pPr>
      <w:pStyle w:val="aff"/>
    </w:pPr>
  </w:p>
  <w:p w14:paraId="3D9EDC47" w14:textId="77777777" w:rsidR="005B755D" w:rsidRDefault="005B755D">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5B755D" w:rsidRDefault="005B755D" w:rsidP="00A165AD">
    <w:pPr>
      <w:pStyle w:val="aff"/>
    </w:pPr>
  </w:p>
  <w:p w14:paraId="3D56C39C" w14:textId="77777777" w:rsidR="005B755D" w:rsidRDefault="005B755D">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5B755D" w:rsidRDefault="005B755D" w:rsidP="00A165AD">
    <w:pPr>
      <w:pStyle w:val="aff"/>
    </w:pPr>
  </w:p>
  <w:p w14:paraId="7CCA4308" w14:textId="77777777" w:rsidR="005B755D" w:rsidRDefault="005B755D">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AE69D6" w14:textId="77777777" w:rsidR="00606C81" w:rsidRDefault="00606C81" w:rsidP="0051673C">
      <w:r>
        <w:separator/>
      </w:r>
    </w:p>
  </w:footnote>
  <w:footnote w:type="continuationSeparator" w:id="0">
    <w:p w14:paraId="3BC381B3" w14:textId="77777777" w:rsidR="00606C81" w:rsidRDefault="00606C81" w:rsidP="0051673C">
      <w:r>
        <w:continuationSeparator/>
      </w:r>
    </w:p>
  </w:footnote>
  <w:footnote w:id="1">
    <w:p w14:paraId="426B706A" w14:textId="77777777" w:rsidR="005B755D" w:rsidRDefault="005B755D"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5B755D" w:rsidRDefault="005B755D"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5B755D" w:rsidRDefault="005B755D"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5B755D" w:rsidRPr="00964E32" w:rsidRDefault="005B755D"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5B755D" w:rsidRPr="00964E32" w:rsidRDefault="005B755D"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5B755D" w:rsidRPr="00974F61" w:rsidRDefault="005B755D"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5B755D" w:rsidRDefault="005B755D"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32760830" w14:textId="77777777" w:rsidR="005B755D" w:rsidRPr="00D82B83" w:rsidRDefault="005B755D"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7524FA77" w14:textId="77777777" w:rsidR="005B755D" w:rsidRPr="00D82B83" w:rsidRDefault="005B755D" w:rsidP="0051673C">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26A9B00D" w14:textId="77777777" w:rsidR="005B755D" w:rsidRPr="00D82B83" w:rsidRDefault="005B755D"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56D3B046" w14:textId="77777777" w:rsidR="005B755D" w:rsidRPr="00D82B83" w:rsidRDefault="005B755D"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121E4732" w14:textId="77777777" w:rsidR="005B755D" w:rsidRPr="00DF0975" w:rsidRDefault="005B755D"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2E9E13DE" w14:textId="77777777" w:rsidR="005B755D" w:rsidRPr="00DF0975" w:rsidRDefault="005B755D"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016D092A" w14:textId="77777777" w:rsidR="005B755D" w:rsidRPr="00DF0975" w:rsidRDefault="005B755D"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4F0537BF" w14:textId="77777777" w:rsidR="005B755D" w:rsidRPr="00DF0975" w:rsidRDefault="005B755D"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163869AA" w14:textId="77777777" w:rsidR="005B755D" w:rsidRPr="00DF0975" w:rsidRDefault="005B755D"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0D3A6472" w14:textId="77777777" w:rsidR="005B755D" w:rsidRPr="00DF0975" w:rsidRDefault="005B755D"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142C1A0C" w14:textId="3FDA3D9E" w:rsidR="005B755D" w:rsidRPr="00DF0975" w:rsidRDefault="005B755D" w:rsidP="0051673C">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7AEFED69" w14:textId="327AB02A" w:rsidR="005B755D" w:rsidRPr="00322228" w:rsidRDefault="005B755D"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6173D80B" w14:textId="77777777" w:rsidR="005B755D" w:rsidRPr="00322228" w:rsidRDefault="005B755D" w:rsidP="0051673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3434046D" w14:textId="2A4A8B08" w:rsidR="005B755D" w:rsidRPr="00322228" w:rsidRDefault="005B755D"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4A9A88B0" w14:textId="74F02A0D" w:rsidR="005B755D" w:rsidRPr="00322228" w:rsidRDefault="005B755D"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257A9F88" w14:textId="77777777" w:rsidR="005B755D" w:rsidRPr="00322228" w:rsidRDefault="005B755D"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6C46E4D8" w14:textId="77777777" w:rsidR="005B755D" w:rsidRPr="00322228" w:rsidRDefault="005B755D"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76C61466" w14:textId="77777777" w:rsidR="005B755D" w:rsidRPr="00322228" w:rsidRDefault="005B755D"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2809767B" w14:textId="77777777" w:rsidR="005B755D" w:rsidRPr="00322228" w:rsidRDefault="005B755D"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0E13160B" w14:textId="77777777" w:rsidR="005B755D" w:rsidRPr="00322228" w:rsidRDefault="005B755D"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0D4150CE" w14:textId="77777777" w:rsidR="005B755D" w:rsidRPr="00322228" w:rsidRDefault="005B755D" w:rsidP="0051673C">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1DC5BA24" w14:textId="77777777" w:rsidR="005B755D" w:rsidRPr="00322228" w:rsidRDefault="005B755D" w:rsidP="0051673C">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4582BF9C" w14:textId="77777777" w:rsidR="005B755D" w:rsidRPr="00322228" w:rsidRDefault="005B755D"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43FD96EB" w14:textId="77777777" w:rsidR="005B755D" w:rsidRPr="0051673C" w:rsidRDefault="005B755D" w:rsidP="0051673C">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729387A4" w14:textId="77777777" w:rsidR="005B755D" w:rsidRPr="00DD0262" w:rsidRDefault="005B755D" w:rsidP="0051673C">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20C7895A" w14:textId="77777777" w:rsidR="005B755D" w:rsidRPr="00DD0262" w:rsidRDefault="005B755D" w:rsidP="0051673C">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21ED1564" w14:textId="0E2D6AAC" w:rsidR="005B755D" w:rsidRPr="00B56B7A" w:rsidRDefault="005B755D" w:rsidP="00B56B7A">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1F5A730C" w14:textId="6DD9B82B" w:rsidR="005B755D" w:rsidRPr="00B56B7A" w:rsidRDefault="005B755D" w:rsidP="0051673C">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7A32F529" w:rsidR="005B755D" w:rsidRDefault="005B755D">
        <w:pPr>
          <w:pStyle w:val="af3"/>
          <w:jc w:val="center"/>
        </w:pPr>
        <w:r>
          <w:fldChar w:fldCharType="begin"/>
        </w:r>
        <w:r>
          <w:instrText>PAGE   \* MERGEFORMAT</w:instrText>
        </w:r>
        <w:r>
          <w:fldChar w:fldCharType="separate"/>
        </w:r>
        <w:r w:rsidR="00E336D2">
          <w:rPr>
            <w:noProof/>
          </w:rPr>
          <w:t>21</w:t>
        </w:r>
        <w:r>
          <w:fldChar w:fldCharType="end"/>
        </w:r>
      </w:p>
    </w:sdtContent>
  </w:sdt>
  <w:p w14:paraId="4DA66DA0" w14:textId="77777777" w:rsidR="005B755D" w:rsidRDefault="005B755D">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5B755D" w:rsidRDefault="005B755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5B755D" w:rsidRDefault="005B755D">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5B755D" w:rsidRDefault="005B755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5B755D" w:rsidRDefault="005B755D">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5B755D" w:rsidRDefault="005B755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5B755D" w:rsidRDefault="005B755D">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2E1"/>
    <w:rsid w:val="000166AA"/>
    <w:rsid w:val="000231AA"/>
    <w:rsid w:val="000312FA"/>
    <w:rsid w:val="00042EBD"/>
    <w:rsid w:val="000553F7"/>
    <w:rsid w:val="00075C41"/>
    <w:rsid w:val="00095482"/>
    <w:rsid w:val="000A5FA5"/>
    <w:rsid w:val="000D5352"/>
    <w:rsid w:val="000D73E3"/>
    <w:rsid w:val="000E1189"/>
    <w:rsid w:val="00123DE1"/>
    <w:rsid w:val="00133CDF"/>
    <w:rsid w:val="00140013"/>
    <w:rsid w:val="001447CD"/>
    <w:rsid w:val="00145DDF"/>
    <w:rsid w:val="00151605"/>
    <w:rsid w:val="001959D4"/>
    <w:rsid w:val="001C6273"/>
    <w:rsid w:val="001D0226"/>
    <w:rsid w:val="001D153B"/>
    <w:rsid w:val="001F0FAA"/>
    <w:rsid w:val="00233AED"/>
    <w:rsid w:val="00240638"/>
    <w:rsid w:val="00266150"/>
    <w:rsid w:val="002B1F17"/>
    <w:rsid w:val="002C0DE4"/>
    <w:rsid w:val="002C5CEB"/>
    <w:rsid w:val="002D4054"/>
    <w:rsid w:val="00322228"/>
    <w:rsid w:val="00322847"/>
    <w:rsid w:val="003269F1"/>
    <w:rsid w:val="003271CF"/>
    <w:rsid w:val="00365763"/>
    <w:rsid w:val="003824A4"/>
    <w:rsid w:val="003C4016"/>
    <w:rsid w:val="003D7E78"/>
    <w:rsid w:val="00427EA8"/>
    <w:rsid w:val="00433121"/>
    <w:rsid w:val="0045164F"/>
    <w:rsid w:val="004534FD"/>
    <w:rsid w:val="004548CA"/>
    <w:rsid w:val="00463CC5"/>
    <w:rsid w:val="00493682"/>
    <w:rsid w:val="004A585D"/>
    <w:rsid w:val="004D1563"/>
    <w:rsid w:val="004E01D1"/>
    <w:rsid w:val="0050381D"/>
    <w:rsid w:val="0051673C"/>
    <w:rsid w:val="005328D4"/>
    <w:rsid w:val="005358D9"/>
    <w:rsid w:val="00557DBE"/>
    <w:rsid w:val="005B755D"/>
    <w:rsid w:val="005D3312"/>
    <w:rsid w:val="005D359E"/>
    <w:rsid w:val="005E7710"/>
    <w:rsid w:val="00602446"/>
    <w:rsid w:val="00606C81"/>
    <w:rsid w:val="00613CE0"/>
    <w:rsid w:val="0061525F"/>
    <w:rsid w:val="00635D3C"/>
    <w:rsid w:val="0063657F"/>
    <w:rsid w:val="00637101"/>
    <w:rsid w:val="00656CB1"/>
    <w:rsid w:val="006919FF"/>
    <w:rsid w:val="0069450E"/>
    <w:rsid w:val="006950AF"/>
    <w:rsid w:val="006A2DE8"/>
    <w:rsid w:val="006B4D4B"/>
    <w:rsid w:val="00737C05"/>
    <w:rsid w:val="007436C6"/>
    <w:rsid w:val="0077070D"/>
    <w:rsid w:val="007C625B"/>
    <w:rsid w:val="007D4065"/>
    <w:rsid w:val="007E2A0F"/>
    <w:rsid w:val="007E6F7A"/>
    <w:rsid w:val="007E7289"/>
    <w:rsid w:val="008407D1"/>
    <w:rsid w:val="00844E97"/>
    <w:rsid w:val="008B55BE"/>
    <w:rsid w:val="008C7E24"/>
    <w:rsid w:val="00934D38"/>
    <w:rsid w:val="00964E32"/>
    <w:rsid w:val="00974F61"/>
    <w:rsid w:val="0097795C"/>
    <w:rsid w:val="009C392B"/>
    <w:rsid w:val="009E6D39"/>
    <w:rsid w:val="009F6C54"/>
    <w:rsid w:val="00A165AD"/>
    <w:rsid w:val="00A57256"/>
    <w:rsid w:val="00A63BE6"/>
    <w:rsid w:val="00A662DC"/>
    <w:rsid w:val="00A71034"/>
    <w:rsid w:val="00A7467E"/>
    <w:rsid w:val="00A76E54"/>
    <w:rsid w:val="00A80576"/>
    <w:rsid w:val="00AA0BA8"/>
    <w:rsid w:val="00AA7625"/>
    <w:rsid w:val="00AB5763"/>
    <w:rsid w:val="00AC6273"/>
    <w:rsid w:val="00AC6DE7"/>
    <w:rsid w:val="00B019EC"/>
    <w:rsid w:val="00B031CA"/>
    <w:rsid w:val="00B22DDE"/>
    <w:rsid w:val="00B24683"/>
    <w:rsid w:val="00B306C9"/>
    <w:rsid w:val="00B3677F"/>
    <w:rsid w:val="00B56B7A"/>
    <w:rsid w:val="00B761E6"/>
    <w:rsid w:val="00BB38AB"/>
    <w:rsid w:val="00BB495C"/>
    <w:rsid w:val="00C0185C"/>
    <w:rsid w:val="00C3124D"/>
    <w:rsid w:val="00C32E46"/>
    <w:rsid w:val="00C46F89"/>
    <w:rsid w:val="00C57AF0"/>
    <w:rsid w:val="00C72ABD"/>
    <w:rsid w:val="00C769CD"/>
    <w:rsid w:val="00C83932"/>
    <w:rsid w:val="00CA23E2"/>
    <w:rsid w:val="00CE0BF7"/>
    <w:rsid w:val="00CE144B"/>
    <w:rsid w:val="00CF068B"/>
    <w:rsid w:val="00CF7833"/>
    <w:rsid w:val="00D17884"/>
    <w:rsid w:val="00D412F3"/>
    <w:rsid w:val="00D510B9"/>
    <w:rsid w:val="00D53A48"/>
    <w:rsid w:val="00D57E09"/>
    <w:rsid w:val="00DC3962"/>
    <w:rsid w:val="00DD21D3"/>
    <w:rsid w:val="00DE65E8"/>
    <w:rsid w:val="00DF2062"/>
    <w:rsid w:val="00E057EE"/>
    <w:rsid w:val="00E06B6D"/>
    <w:rsid w:val="00E12916"/>
    <w:rsid w:val="00E1586B"/>
    <w:rsid w:val="00E336D2"/>
    <w:rsid w:val="00E33D44"/>
    <w:rsid w:val="00E77E21"/>
    <w:rsid w:val="00EC09A6"/>
    <w:rsid w:val="00F02D5C"/>
    <w:rsid w:val="00F03F3D"/>
    <w:rsid w:val="00F106A4"/>
    <w:rsid w:val="00F26190"/>
    <w:rsid w:val="00F53782"/>
    <w:rsid w:val="00F87C72"/>
    <w:rsid w:val="00FA442A"/>
    <w:rsid w:val="00FA4CF0"/>
    <w:rsid w:val="00FD7B95"/>
    <w:rsid w:val="00FE048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F0AC05-8B6B-45B9-B31F-1516454759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TotalTime>
  <Pages>41</Pages>
  <Words>14168</Words>
  <Characters>80762</Characters>
  <Application>Microsoft Office Word</Application>
  <DocSecurity>4</DocSecurity>
  <Lines>673</Lines>
  <Paragraphs>189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2022-09-16T12:31:00Z</dcterms:created>
  <dcterms:modified xsi:type="dcterms:W3CDTF">2022-09-16T12:31:00Z</dcterms:modified>
</cp:coreProperties>
</file>