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66EA8D" w14:textId="04B11EB0" w:rsidR="00404427" w:rsidRPr="00404427" w:rsidRDefault="00C20E4A" w:rsidP="00313661">
      <w:pPr>
        <w:spacing w:after="0" w:line="240" w:lineRule="auto"/>
        <w:ind w:left="5387"/>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33C7AD3D" w:rsidR="00404427" w:rsidRDefault="00F435E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Временный г</w:t>
      </w:r>
      <w:r w:rsidR="00C20E4A">
        <w:rPr>
          <w:rFonts w:ascii="Times New Roman" w:hAnsi="Times New Roman" w:cs="Times New Roman"/>
          <w:b/>
          <w:sz w:val="24"/>
          <w:szCs w:val="24"/>
        </w:rPr>
        <w:t>енеральный директор</w:t>
      </w:r>
    </w:p>
    <w:p w14:paraId="7969A06E" w14:textId="3C4FBD58" w:rsidR="00C20E4A" w:rsidRP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F435E7">
        <w:rPr>
          <w:rFonts w:ascii="Times New Roman" w:hAnsi="Times New Roman" w:cs="Times New Roman"/>
          <w:b/>
          <w:sz w:val="24"/>
          <w:szCs w:val="24"/>
        </w:rPr>
        <w:t>Омсктрансмаш</w:t>
      </w:r>
      <w:r>
        <w:rPr>
          <w:rFonts w:ascii="Times New Roman" w:hAnsi="Times New Roman" w:cs="Times New Roman"/>
          <w:b/>
          <w:sz w:val="24"/>
          <w:szCs w:val="24"/>
        </w:rPr>
        <w:t>»</w:t>
      </w:r>
    </w:p>
    <w:p w14:paraId="75359D85" w14:textId="0BC7AFF4" w:rsidR="00404427" w:rsidRDefault="00404427" w:rsidP="00313661">
      <w:pPr>
        <w:spacing w:after="0" w:line="240" w:lineRule="auto"/>
        <w:ind w:left="5387"/>
        <w:rPr>
          <w:rFonts w:ascii="Times New Roman" w:hAnsi="Times New Roman" w:cs="Times New Roman"/>
          <w:b/>
          <w:sz w:val="24"/>
          <w:szCs w:val="24"/>
        </w:rPr>
      </w:pPr>
    </w:p>
    <w:p w14:paraId="06B5D59F" w14:textId="77777777" w:rsidR="00C20E4A" w:rsidRPr="00404427" w:rsidRDefault="00C20E4A" w:rsidP="00313661">
      <w:pPr>
        <w:spacing w:after="0" w:line="240" w:lineRule="auto"/>
        <w:ind w:left="5387"/>
        <w:rPr>
          <w:rFonts w:ascii="Times New Roman" w:hAnsi="Times New Roman" w:cs="Times New Roman"/>
          <w:b/>
          <w:sz w:val="24"/>
          <w:szCs w:val="24"/>
        </w:rPr>
      </w:pPr>
    </w:p>
    <w:p w14:paraId="24E8DFFE" w14:textId="53034FA0" w:rsidR="00404427" w:rsidRPr="00404427" w:rsidRDefault="00380BB0"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F435E7">
        <w:rPr>
          <w:rFonts w:ascii="Times New Roman" w:hAnsi="Times New Roman" w:cs="Times New Roman"/>
          <w:b/>
          <w:sz w:val="24"/>
          <w:szCs w:val="24"/>
        </w:rPr>
        <w:t>И.Э. Лобов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574A4F8C"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C20E4A">
        <w:rPr>
          <w:rFonts w:ascii="Times New Roman" w:hAnsi="Times New Roman" w:cs="Times New Roman"/>
          <w:b/>
          <w:sz w:val="24"/>
          <w:szCs w:val="24"/>
        </w:rPr>
        <w:t>2</w:t>
      </w:r>
      <w:r w:rsidR="00EA187D">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3F3210E9" w:rsidR="00404427" w:rsidRDefault="00404427" w:rsidP="00404427">
      <w:pPr>
        <w:spacing w:after="0" w:line="240" w:lineRule="auto"/>
        <w:rPr>
          <w:rFonts w:ascii="Times New Roman" w:hAnsi="Times New Roman" w:cs="Times New Roman"/>
          <w:color w:val="7030A0"/>
          <w:sz w:val="24"/>
          <w:szCs w:val="24"/>
        </w:rPr>
      </w:pPr>
    </w:p>
    <w:p w14:paraId="7EBF8AD0" w14:textId="0B3DB719" w:rsidR="00C20E4A" w:rsidRDefault="00C20E4A" w:rsidP="00404427">
      <w:pPr>
        <w:spacing w:after="0" w:line="240" w:lineRule="auto"/>
        <w:rPr>
          <w:rFonts w:ascii="Times New Roman" w:hAnsi="Times New Roman" w:cs="Times New Roman"/>
          <w:color w:val="7030A0"/>
          <w:sz w:val="24"/>
          <w:szCs w:val="24"/>
        </w:rPr>
      </w:pPr>
    </w:p>
    <w:p w14:paraId="59A5EC5C" w14:textId="77777777" w:rsidR="00380BB0" w:rsidRDefault="00380BB0" w:rsidP="00404427">
      <w:pPr>
        <w:spacing w:after="0" w:line="240" w:lineRule="auto"/>
        <w:rPr>
          <w:rFonts w:ascii="Times New Roman" w:hAnsi="Times New Roman" w:cs="Times New Roman"/>
          <w:color w:val="7030A0"/>
          <w:sz w:val="24"/>
          <w:szCs w:val="24"/>
        </w:rPr>
      </w:pPr>
    </w:p>
    <w:p w14:paraId="6DE85269" w14:textId="04AE77BD" w:rsidR="00C20E4A" w:rsidRDefault="00C20E4A" w:rsidP="00404427">
      <w:pPr>
        <w:spacing w:after="0" w:line="240" w:lineRule="auto"/>
        <w:rPr>
          <w:rFonts w:ascii="Times New Roman" w:hAnsi="Times New Roman" w:cs="Times New Roman"/>
          <w:color w:val="7030A0"/>
          <w:sz w:val="24"/>
          <w:szCs w:val="24"/>
        </w:rPr>
      </w:pPr>
    </w:p>
    <w:p w14:paraId="34344F39" w14:textId="55D01513" w:rsidR="00C20E4A" w:rsidRDefault="00C20E4A" w:rsidP="00404427">
      <w:pPr>
        <w:spacing w:after="0" w:line="240" w:lineRule="auto"/>
        <w:rPr>
          <w:rFonts w:ascii="Times New Roman" w:hAnsi="Times New Roman" w:cs="Times New Roman"/>
          <w:color w:val="7030A0"/>
          <w:sz w:val="24"/>
          <w:szCs w:val="24"/>
        </w:rPr>
      </w:pPr>
    </w:p>
    <w:p w14:paraId="2AC54BCD" w14:textId="77777777" w:rsidR="00C20E4A" w:rsidRDefault="00C20E4A"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476B2D4C"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w:t>
      </w:r>
      <w:r w:rsidR="00B927EE">
        <w:rPr>
          <w:rFonts w:ascii="Times New Roman" w:hAnsi="Times New Roman" w:cs="Times New Roman"/>
          <w:b/>
          <w:sz w:val="32"/>
          <w:szCs w:val="32"/>
        </w:rPr>
        <w:t>егося</w:t>
      </w:r>
      <w:r w:rsidRPr="00404427">
        <w:rPr>
          <w:rFonts w:ascii="Times New Roman" w:hAnsi="Times New Roman" w:cs="Times New Roman"/>
          <w:b/>
          <w:sz w:val="32"/>
          <w:szCs w:val="32"/>
        </w:rPr>
        <w:t xml:space="preserve"> в собственности</w:t>
      </w:r>
    </w:p>
    <w:p w14:paraId="272361A0" w14:textId="72229949" w:rsidR="00404427" w:rsidRPr="00C20E4A" w:rsidRDefault="00C20E4A" w:rsidP="00C20E4A">
      <w:pPr>
        <w:autoSpaceDE w:val="0"/>
        <w:autoSpaceDN w:val="0"/>
        <w:adjustRightInd w:val="0"/>
        <w:spacing w:after="0" w:line="240" w:lineRule="auto"/>
        <w:jc w:val="center"/>
        <w:outlineLvl w:val="1"/>
        <w:rPr>
          <w:rFonts w:ascii="Times New Roman" w:hAnsi="Times New Roman" w:cs="Times New Roman"/>
          <w:b/>
          <w:sz w:val="32"/>
          <w:szCs w:val="32"/>
        </w:rPr>
      </w:pPr>
      <w:r w:rsidRPr="00C20E4A">
        <w:rPr>
          <w:rFonts w:ascii="Times New Roman" w:hAnsi="Times New Roman" w:cs="Times New Roman"/>
          <w:b/>
          <w:sz w:val="32"/>
          <w:szCs w:val="32"/>
        </w:rPr>
        <w:t>акционерного общества «</w:t>
      </w:r>
      <w:r w:rsidR="00F435E7">
        <w:rPr>
          <w:rFonts w:ascii="Times New Roman" w:hAnsi="Times New Roman" w:cs="Times New Roman"/>
          <w:b/>
          <w:sz w:val="32"/>
          <w:szCs w:val="32"/>
        </w:rPr>
        <w:t>Омский завод транспортного машиностроения</w:t>
      </w:r>
      <w:r w:rsidR="00B927EE">
        <w:rPr>
          <w:rFonts w:ascii="Times New Roman" w:hAnsi="Times New Roman" w:cs="Times New Roman"/>
          <w:b/>
          <w:sz w:val="32"/>
          <w:szCs w:val="32"/>
        </w:rPr>
        <w:t xml:space="preserve">» </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6DF9BF6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325D772F"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t>Москва 20</w:t>
      </w:r>
      <w:r w:rsidR="00EA187D">
        <w:rPr>
          <w:rFonts w:ascii="Times New Roman" w:hAnsi="Times New Roman" w:cs="Times New Roman"/>
          <w:b/>
          <w:sz w:val="24"/>
          <w:szCs w:val="24"/>
        </w:rPr>
        <w:t>21</w:t>
      </w:r>
      <w:r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5797ED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001E6825">
        <w:rPr>
          <w:rFonts w:ascii="Times New Roman" w:hAnsi="Times New Roman" w:cs="Times New Roman"/>
          <w:color w:val="000000"/>
          <w:spacing w:val="-6"/>
          <w:sz w:val="24"/>
          <w:szCs w:val="24"/>
        </w:rPr>
        <w:t>продажи</w:t>
      </w:r>
      <w:r w:rsidRPr="00575A1C">
        <w:rPr>
          <w:rFonts w:ascii="Times New Roman" w:hAnsi="Times New Roman" w:cs="Times New Roman"/>
          <w:color w:val="000000"/>
          <w:spacing w:val="-6"/>
          <w:sz w:val="24"/>
          <w:szCs w:val="24"/>
        </w:rPr>
        <w:t xml:space="preserve">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364F224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C20E4A">
        <w:rPr>
          <w:rFonts w:ascii="Times New Roman" w:hAnsi="Times New Roman" w:cs="Times New Roman"/>
          <w:color w:val="000000"/>
          <w:spacing w:val="-10"/>
          <w:sz w:val="24"/>
          <w:szCs w:val="24"/>
        </w:rPr>
        <w:t>акционерного общества «</w:t>
      </w:r>
      <w:r w:rsidR="00DE1C07" w:rsidRPr="00DE1C07">
        <w:rPr>
          <w:rFonts w:ascii="Times New Roman" w:hAnsi="Times New Roman" w:cs="Times New Roman"/>
          <w:color w:val="000000"/>
          <w:spacing w:val="-10"/>
          <w:sz w:val="24"/>
          <w:szCs w:val="24"/>
        </w:rPr>
        <w:t>Омский завод транспортного машиностроения</w:t>
      </w:r>
      <w:r w:rsidR="00C20E4A">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3778C48A"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206991">
        <w:rPr>
          <w:rFonts w:ascii="Times New Roman" w:hAnsi="Times New Roman" w:cs="Times New Roman"/>
          <w:color w:val="000000"/>
          <w:spacing w:val="-10"/>
          <w:sz w:val="24"/>
          <w:szCs w:val="24"/>
        </w:rPr>
        <w:t xml:space="preserve">акционерное общество </w:t>
      </w:r>
      <w:r w:rsidR="00DE1C07">
        <w:rPr>
          <w:rFonts w:ascii="Times New Roman" w:hAnsi="Times New Roman" w:cs="Times New Roman"/>
          <w:color w:val="000000"/>
          <w:spacing w:val="-10"/>
          <w:sz w:val="24"/>
          <w:szCs w:val="24"/>
        </w:rPr>
        <w:t>«</w:t>
      </w:r>
      <w:r w:rsidR="00DE1C07" w:rsidRPr="00DE1C07">
        <w:rPr>
          <w:rFonts w:ascii="Times New Roman" w:hAnsi="Times New Roman" w:cs="Times New Roman"/>
          <w:color w:val="000000"/>
          <w:spacing w:val="-10"/>
          <w:sz w:val="24"/>
          <w:szCs w:val="24"/>
        </w:rPr>
        <w:t>Омский завод транспортного машиностроения</w:t>
      </w:r>
      <w:r w:rsidR="00206991">
        <w:rPr>
          <w:rFonts w:ascii="Times New Roman" w:hAnsi="Times New Roman" w:cs="Times New Roman"/>
          <w:color w:val="000000"/>
          <w:spacing w:val="-10"/>
          <w:sz w:val="24"/>
          <w:szCs w:val="24"/>
        </w:rPr>
        <w:t>» (АО «</w:t>
      </w:r>
      <w:r w:rsidR="00DE1C07">
        <w:rPr>
          <w:rFonts w:ascii="Times New Roman" w:hAnsi="Times New Roman" w:cs="Times New Roman"/>
          <w:color w:val="000000"/>
          <w:spacing w:val="-10"/>
          <w:sz w:val="24"/>
          <w:szCs w:val="24"/>
        </w:rPr>
        <w:t>Омсктрансмаш</w:t>
      </w:r>
      <w:r w:rsidR="00206991">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359846E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28CC415F" w:rsidR="00404427" w:rsidRPr="00DC296D" w:rsidRDefault="00206991" w:rsidP="003E1FB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недвижимое имущество, находящееся в собственности АО «</w:t>
      </w:r>
      <w:r w:rsidR="00F435E7">
        <w:rPr>
          <w:rFonts w:ascii="Times New Roman" w:hAnsi="Times New Roman" w:cs="Times New Roman"/>
          <w:color w:val="000000"/>
          <w:spacing w:val="-10"/>
          <w:sz w:val="24"/>
          <w:szCs w:val="24"/>
        </w:rPr>
        <w:t>Омсктрансмаш</w:t>
      </w:r>
      <w:r w:rsidRPr="00206991">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204CE13F" w14:textId="77777777" w:rsidR="00206991" w:rsidRPr="002C23B0" w:rsidRDefault="00206991" w:rsidP="00206991">
      <w:pPr>
        <w:spacing w:after="0" w:line="240" w:lineRule="auto"/>
        <w:ind w:firstLine="709"/>
        <w:contextualSpacing/>
        <w:jc w:val="both"/>
        <w:rPr>
          <w:rFonts w:ascii="Times New Roman" w:hAnsi="Times New Roman" w:cs="Times New Roman"/>
          <w:b/>
          <w:color w:val="000000"/>
          <w:spacing w:val="-10"/>
          <w:sz w:val="24"/>
          <w:szCs w:val="24"/>
        </w:rPr>
      </w:pPr>
      <w:r w:rsidRPr="002C23B0">
        <w:rPr>
          <w:rFonts w:ascii="Times New Roman" w:hAnsi="Times New Roman" w:cs="Times New Roman"/>
          <w:b/>
          <w:color w:val="000000"/>
          <w:spacing w:val="-10"/>
          <w:sz w:val="24"/>
          <w:szCs w:val="24"/>
        </w:rPr>
        <w:t xml:space="preserve">Лот №1: </w:t>
      </w:r>
    </w:p>
    <w:p w14:paraId="24934B88" w14:textId="77777777" w:rsidR="00F435E7" w:rsidRPr="00F435E7" w:rsidRDefault="00F435E7" w:rsidP="00F435E7">
      <w:pPr>
        <w:spacing w:after="0" w:line="240" w:lineRule="auto"/>
        <w:ind w:firstLine="709"/>
        <w:contextualSpacing/>
        <w:jc w:val="both"/>
        <w:rPr>
          <w:rFonts w:ascii="Times New Roman" w:hAnsi="Times New Roman" w:cs="Times New Roman"/>
          <w:color w:val="000000"/>
          <w:spacing w:val="-10"/>
          <w:sz w:val="24"/>
          <w:szCs w:val="24"/>
        </w:rPr>
      </w:pPr>
      <w:r w:rsidRPr="00F435E7">
        <w:rPr>
          <w:rFonts w:ascii="Times New Roman" w:hAnsi="Times New Roman" w:cs="Times New Roman"/>
          <w:b/>
          <w:color w:val="000000"/>
          <w:spacing w:val="-10"/>
          <w:sz w:val="24"/>
          <w:szCs w:val="24"/>
        </w:rPr>
        <w:t>Земельный участок.</w:t>
      </w:r>
      <w:r w:rsidRPr="00F435E7">
        <w:rPr>
          <w:rFonts w:ascii="Times New Roman" w:hAnsi="Times New Roman" w:cs="Times New Roman"/>
          <w:color w:val="000000"/>
          <w:spacing w:val="-10"/>
          <w:sz w:val="24"/>
          <w:szCs w:val="24"/>
        </w:rPr>
        <w:t xml:space="preserve"> Вид разрешенного использования: административные здания и офисы коммерческих организаций, гостевые открытые автостоянки для временного пребывания автотранспорта.</w:t>
      </w:r>
    </w:p>
    <w:p w14:paraId="41C57108" w14:textId="77777777" w:rsidR="00F435E7" w:rsidRPr="00F435E7" w:rsidRDefault="00F435E7" w:rsidP="00F435E7">
      <w:pPr>
        <w:spacing w:after="0" w:line="240" w:lineRule="auto"/>
        <w:ind w:firstLine="709"/>
        <w:contextualSpacing/>
        <w:jc w:val="both"/>
        <w:rPr>
          <w:rFonts w:ascii="Times New Roman" w:hAnsi="Times New Roman" w:cs="Times New Roman"/>
          <w:color w:val="000000"/>
          <w:spacing w:val="-10"/>
          <w:sz w:val="24"/>
          <w:szCs w:val="24"/>
        </w:rPr>
      </w:pPr>
      <w:r w:rsidRPr="00F435E7">
        <w:rPr>
          <w:rFonts w:ascii="Times New Roman" w:hAnsi="Times New Roman" w:cs="Times New Roman"/>
          <w:color w:val="000000"/>
          <w:spacing w:val="-10"/>
          <w:sz w:val="24"/>
          <w:szCs w:val="24"/>
        </w:rPr>
        <w:t>Площадь: 842 +/- 10 кв.м.</w:t>
      </w:r>
    </w:p>
    <w:p w14:paraId="4E8E0477" w14:textId="77777777" w:rsidR="00F435E7" w:rsidRPr="00F435E7" w:rsidRDefault="00F435E7" w:rsidP="00F435E7">
      <w:pPr>
        <w:spacing w:after="0" w:line="240" w:lineRule="auto"/>
        <w:ind w:firstLine="709"/>
        <w:contextualSpacing/>
        <w:jc w:val="both"/>
        <w:rPr>
          <w:rFonts w:ascii="Times New Roman" w:hAnsi="Times New Roman" w:cs="Times New Roman"/>
          <w:color w:val="000000"/>
          <w:spacing w:val="-10"/>
          <w:sz w:val="24"/>
          <w:szCs w:val="24"/>
        </w:rPr>
      </w:pPr>
      <w:r w:rsidRPr="00F435E7">
        <w:rPr>
          <w:rFonts w:ascii="Times New Roman" w:hAnsi="Times New Roman" w:cs="Times New Roman"/>
          <w:color w:val="000000"/>
          <w:spacing w:val="-10"/>
          <w:sz w:val="24"/>
          <w:szCs w:val="24"/>
        </w:rPr>
        <w:t>Адрес: Омская обл., г. Омск, Ленинский АО, пер. Красный. На земельном участке расположено административное здание (литера СР, СР1), №2/1.</w:t>
      </w:r>
    </w:p>
    <w:p w14:paraId="394E2ACA" w14:textId="77777777" w:rsidR="00F435E7" w:rsidRPr="00F435E7" w:rsidRDefault="00F435E7" w:rsidP="00F435E7">
      <w:pPr>
        <w:spacing w:after="0" w:line="240" w:lineRule="auto"/>
        <w:ind w:firstLine="709"/>
        <w:contextualSpacing/>
        <w:jc w:val="both"/>
        <w:rPr>
          <w:rFonts w:ascii="Times New Roman" w:hAnsi="Times New Roman" w:cs="Times New Roman"/>
          <w:color w:val="000000"/>
          <w:spacing w:val="-10"/>
          <w:sz w:val="24"/>
          <w:szCs w:val="24"/>
        </w:rPr>
      </w:pPr>
      <w:r w:rsidRPr="00F435E7">
        <w:rPr>
          <w:rFonts w:ascii="Times New Roman" w:hAnsi="Times New Roman" w:cs="Times New Roman"/>
          <w:color w:val="000000"/>
          <w:spacing w:val="-10"/>
          <w:sz w:val="24"/>
          <w:szCs w:val="24"/>
        </w:rPr>
        <w:t>Кадастровый номер: 55:36:090302:3661.</w:t>
      </w:r>
    </w:p>
    <w:p w14:paraId="06CC4DE5" w14:textId="77777777" w:rsidR="00F435E7" w:rsidRPr="00F435E7" w:rsidRDefault="00F435E7" w:rsidP="00F435E7">
      <w:pPr>
        <w:spacing w:after="0" w:line="240" w:lineRule="auto"/>
        <w:ind w:firstLine="709"/>
        <w:contextualSpacing/>
        <w:jc w:val="both"/>
        <w:rPr>
          <w:rFonts w:ascii="Times New Roman" w:hAnsi="Times New Roman" w:cs="Times New Roman"/>
          <w:color w:val="000000"/>
          <w:spacing w:val="-10"/>
          <w:sz w:val="24"/>
          <w:szCs w:val="24"/>
        </w:rPr>
      </w:pPr>
      <w:r w:rsidRPr="00F435E7">
        <w:rPr>
          <w:rFonts w:ascii="Times New Roman" w:hAnsi="Times New Roman" w:cs="Times New Roman"/>
          <w:color w:val="000000"/>
          <w:spacing w:val="-10"/>
          <w:sz w:val="24"/>
          <w:szCs w:val="24"/>
        </w:rPr>
        <w:t>Ограничения прав и обременение объекта недвижимости: не зарегистрировано.</w:t>
      </w:r>
    </w:p>
    <w:p w14:paraId="66D4FABE" w14:textId="77777777" w:rsidR="00F435E7" w:rsidRPr="00F435E7" w:rsidRDefault="00F435E7" w:rsidP="00F435E7">
      <w:pPr>
        <w:spacing w:after="0" w:line="240" w:lineRule="auto"/>
        <w:ind w:firstLine="709"/>
        <w:contextualSpacing/>
        <w:jc w:val="both"/>
        <w:rPr>
          <w:rFonts w:ascii="Times New Roman" w:hAnsi="Times New Roman" w:cs="Times New Roman"/>
          <w:color w:val="000000"/>
          <w:spacing w:val="-10"/>
          <w:sz w:val="24"/>
          <w:szCs w:val="24"/>
        </w:rPr>
      </w:pPr>
      <w:r w:rsidRPr="00F435E7">
        <w:rPr>
          <w:rFonts w:ascii="Times New Roman" w:hAnsi="Times New Roman" w:cs="Times New Roman"/>
          <w:b/>
          <w:color w:val="000000"/>
          <w:spacing w:val="-10"/>
          <w:sz w:val="24"/>
          <w:szCs w:val="24"/>
        </w:rPr>
        <w:t>Земельный участок.</w:t>
      </w:r>
      <w:r w:rsidRPr="00F435E7">
        <w:rPr>
          <w:rFonts w:ascii="Times New Roman" w:hAnsi="Times New Roman" w:cs="Times New Roman"/>
          <w:color w:val="000000"/>
          <w:spacing w:val="-10"/>
          <w:sz w:val="24"/>
          <w:szCs w:val="24"/>
        </w:rPr>
        <w:t xml:space="preserve"> Вид разрешенного использования: административные здания и офисы коммерческих организаций, гостевые открытые автостоянки для временного пребывания автотранспорта.</w:t>
      </w:r>
    </w:p>
    <w:p w14:paraId="13A43FD7" w14:textId="77777777" w:rsidR="00F435E7" w:rsidRPr="00F435E7" w:rsidRDefault="00F435E7" w:rsidP="00F435E7">
      <w:pPr>
        <w:spacing w:after="0" w:line="240" w:lineRule="auto"/>
        <w:ind w:firstLine="709"/>
        <w:contextualSpacing/>
        <w:jc w:val="both"/>
        <w:rPr>
          <w:rFonts w:ascii="Times New Roman" w:hAnsi="Times New Roman" w:cs="Times New Roman"/>
          <w:color w:val="000000"/>
          <w:spacing w:val="-10"/>
          <w:sz w:val="24"/>
          <w:szCs w:val="24"/>
        </w:rPr>
      </w:pPr>
      <w:r w:rsidRPr="00F435E7">
        <w:rPr>
          <w:rFonts w:ascii="Times New Roman" w:hAnsi="Times New Roman" w:cs="Times New Roman"/>
          <w:color w:val="000000"/>
          <w:spacing w:val="-10"/>
          <w:sz w:val="24"/>
          <w:szCs w:val="24"/>
        </w:rPr>
        <w:t>Площадь: 1070 +/- 11 кв.м.</w:t>
      </w:r>
    </w:p>
    <w:p w14:paraId="1F31D567" w14:textId="77777777" w:rsidR="00F435E7" w:rsidRPr="00F435E7" w:rsidRDefault="00F435E7" w:rsidP="00F435E7">
      <w:pPr>
        <w:spacing w:after="0" w:line="240" w:lineRule="auto"/>
        <w:ind w:firstLine="709"/>
        <w:contextualSpacing/>
        <w:jc w:val="both"/>
        <w:rPr>
          <w:rFonts w:ascii="Times New Roman" w:hAnsi="Times New Roman" w:cs="Times New Roman"/>
          <w:color w:val="000000"/>
          <w:spacing w:val="-10"/>
          <w:sz w:val="24"/>
          <w:szCs w:val="24"/>
        </w:rPr>
      </w:pPr>
      <w:r w:rsidRPr="00F435E7">
        <w:rPr>
          <w:rFonts w:ascii="Times New Roman" w:hAnsi="Times New Roman" w:cs="Times New Roman"/>
          <w:color w:val="000000"/>
          <w:spacing w:val="-10"/>
          <w:sz w:val="24"/>
          <w:szCs w:val="24"/>
        </w:rPr>
        <w:t>Адрес: Омская обл., г. Омск, Ленинский АО, пер. Красный. На земельном участке расположено административное здание (литера СП, СП1), №4.</w:t>
      </w:r>
    </w:p>
    <w:p w14:paraId="55D49008" w14:textId="77777777" w:rsidR="00F435E7" w:rsidRPr="00F435E7" w:rsidRDefault="00F435E7" w:rsidP="00F435E7">
      <w:pPr>
        <w:spacing w:after="0" w:line="240" w:lineRule="auto"/>
        <w:ind w:firstLine="709"/>
        <w:contextualSpacing/>
        <w:jc w:val="both"/>
        <w:rPr>
          <w:rFonts w:ascii="Times New Roman" w:hAnsi="Times New Roman" w:cs="Times New Roman"/>
          <w:color w:val="000000"/>
          <w:spacing w:val="-10"/>
          <w:sz w:val="24"/>
          <w:szCs w:val="24"/>
        </w:rPr>
      </w:pPr>
      <w:r w:rsidRPr="00F435E7">
        <w:rPr>
          <w:rFonts w:ascii="Times New Roman" w:hAnsi="Times New Roman" w:cs="Times New Roman"/>
          <w:color w:val="000000"/>
          <w:spacing w:val="-10"/>
          <w:sz w:val="24"/>
          <w:szCs w:val="24"/>
        </w:rPr>
        <w:t>Кадастровый номер: 55:36:090302:3662.</w:t>
      </w:r>
    </w:p>
    <w:p w14:paraId="126877ED" w14:textId="77777777" w:rsidR="00F435E7" w:rsidRPr="00F435E7" w:rsidRDefault="00F435E7" w:rsidP="00F435E7">
      <w:pPr>
        <w:spacing w:after="0" w:line="240" w:lineRule="auto"/>
        <w:ind w:firstLine="709"/>
        <w:contextualSpacing/>
        <w:jc w:val="both"/>
        <w:rPr>
          <w:rFonts w:ascii="Times New Roman" w:hAnsi="Times New Roman" w:cs="Times New Roman"/>
          <w:color w:val="000000"/>
          <w:spacing w:val="-10"/>
          <w:sz w:val="24"/>
          <w:szCs w:val="24"/>
        </w:rPr>
      </w:pPr>
      <w:r w:rsidRPr="00F435E7">
        <w:rPr>
          <w:rFonts w:ascii="Times New Roman" w:hAnsi="Times New Roman" w:cs="Times New Roman"/>
          <w:color w:val="000000"/>
          <w:spacing w:val="-10"/>
          <w:sz w:val="24"/>
          <w:szCs w:val="24"/>
        </w:rPr>
        <w:t>Ограничения прав и обременение объекта недвижимости: не зарегистрировано.</w:t>
      </w:r>
    </w:p>
    <w:p w14:paraId="0AD340F4" w14:textId="7D8663EF" w:rsidR="00076C0B" w:rsidRPr="00076C0B" w:rsidRDefault="00076C0B" w:rsidP="00F435E7">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b/>
          <w:color w:val="000000"/>
          <w:spacing w:val="-10"/>
          <w:sz w:val="24"/>
          <w:szCs w:val="24"/>
        </w:rPr>
        <w:t xml:space="preserve">Цена первоначального предложения: </w:t>
      </w:r>
      <w:r w:rsidR="00F435E7" w:rsidRPr="00F435E7">
        <w:rPr>
          <w:rFonts w:ascii="Times New Roman" w:hAnsi="Times New Roman" w:cs="Times New Roman"/>
          <w:color w:val="000000"/>
          <w:spacing w:val="-10"/>
          <w:sz w:val="24"/>
          <w:szCs w:val="24"/>
        </w:rPr>
        <w:t>1 696 000 (один миллион шестьсот девяносто шесть тысяч) рублей 00 копеек (НДС не облагается).</w:t>
      </w:r>
      <w:r w:rsidRPr="00076C0B">
        <w:rPr>
          <w:rFonts w:ascii="Times New Roman" w:hAnsi="Times New Roman" w:cs="Times New Roman"/>
          <w:color w:val="000000"/>
          <w:spacing w:val="-10"/>
          <w:sz w:val="24"/>
          <w:szCs w:val="24"/>
        </w:rPr>
        <w:t xml:space="preserve"> </w:t>
      </w:r>
    </w:p>
    <w:p w14:paraId="656F8012" w14:textId="16780045"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b/>
          <w:color w:val="000000"/>
          <w:spacing w:val="-10"/>
          <w:sz w:val="24"/>
          <w:szCs w:val="24"/>
        </w:rPr>
        <w:t xml:space="preserve">Величина снижения цены первоначального предложения («шаг понижения»): </w:t>
      </w:r>
      <w:r w:rsidR="00F435E7">
        <w:rPr>
          <w:rFonts w:ascii="Times New Roman" w:hAnsi="Times New Roman" w:cs="Times New Roman"/>
          <w:color w:val="000000"/>
          <w:spacing w:val="-10"/>
          <w:sz w:val="24"/>
          <w:szCs w:val="24"/>
        </w:rPr>
        <w:t>84 800</w:t>
      </w:r>
      <w:r w:rsidRPr="00076C0B">
        <w:rPr>
          <w:rFonts w:ascii="Times New Roman" w:hAnsi="Times New Roman" w:cs="Times New Roman"/>
          <w:color w:val="000000"/>
          <w:spacing w:val="-10"/>
          <w:sz w:val="24"/>
          <w:szCs w:val="24"/>
        </w:rPr>
        <w:t xml:space="preserve"> (</w:t>
      </w:r>
      <w:r w:rsidR="00F435E7">
        <w:rPr>
          <w:rFonts w:ascii="Times New Roman" w:hAnsi="Times New Roman" w:cs="Times New Roman"/>
          <w:color w:val="000000"/>
          <w:spacing w:val="-10"/>
          <w:sz w:val="24"/>
          <w:szCs w:val="24"/>
        </w:rPr>
        <w:t>восемьдесят четыре тысячи восемьсот</w:t>
      </w:r>
      <w:r w:rsidRPr="00076C0B">
        <w:rPr>
          <w:rFonts w:ascii="Times New Roman" w:hAnsi="Times New Roman" w:cs="Times New Roman"/>
          <w:color w:val="000000"/>
          <w:spacing w:val="-10"/>
          <w:sz w:val="24"/>
          <w:szCs w:val="24"/>
        </w:rPr>
        <w:t>) рублей</w:t>
      </w:r>
      <w:r w:rsidR="00915965">
        <w:rPr>
          <w:rFonts w:ascii="Times New Roman" w:hAnsi="Times New Roman" w:cs="Times New Roman"/>
          <w:color w:val="000000"/>
          <w:spacing w:val="-10"/>
          <w:sz w:val="24"/>
          <w:szCs w:val="24"/>
        </w:rPr>
        <w:t xml:space="preserve"> 00 копеек</w:t>
      </w:r>
      <w:r w:rsidRPr="00076C0B">
        <w:rPr>
          <w:rFonts w:ascii="Times New Roman" w:hAnsi="Times New Roman" w:cs="Times New Roman"/>
          <w:color w:val="000000"/>
          <w:spacing w:val="-10"/>
          <w:sz w:val="24"/>
          <w:szCs w:val="24"/>
        </w:rPr>
        <w:t>.</w:t>
      </w:r>
    </w:p>
    <w:p w14:paraId="0191170F" w14:textId="39CC1C13"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b/>
          <w:color w:val="000000"/>
          <w:spacing w:val="-10"/>
          <w:sz w:val="24"/>
          <w:szCs w:val="24"/>
        </w:rPr>
        <w:t xml:space="preserve">Величина повышения цены, в случае перехода к проведению продажи с повышением цены («шаг продажи»): </w:t>
      </w:r>
      <w:r w:rsidR="00F435E7">
        <w:rPr>
          <w:rFonts w:ascii="Times New Roman" w:hAnsi="Times New Roman" w:cs="Times New Roman"/>
          <w:color w:val="000000"/>
          <w:spacing w:val="-10"/>
          <w:sz w:val="24"/>
          <w:szCs w:val="24"/>
        </w:rPr>
        <w:t>42 400</w:t>
      </w:r>
      <w:r w:rsidRPr="00076C0B">
        <w:rPr>
          <w:rFonts w:ascii="Times New Roman" w:hAnsi="Times New Roman" w:cs="Times New Roman"/>
          <w:color w:val="000000"/>
          <w:spacing w:val="-10"/>
          <w:sz w:val="24"/>
          <w:szCs w:val="24"/>
        </w:rPr>
        <w:t xml:space="preserve"> (</w:t>
      </w:r>
      <w:r w:rsidR="00F435E7">
        <w:rPr>
          <w:rFonts w:ascii="Times New Roman" w:hAnsi="Times New Roman" w:cs="Times New Roman"/>
          <w:color w:val="000000"/>
          <w:spacing w:val="-10"/>
          <w:sz w:val="24"/>
          <w:szCs w:val="24"/>
        </w:rPr>
        <w:t>сорок две тысячи четыреста</w:t>
      </w:r>
      <w:r w:rsidRPr="00076C0B">
        <w:rPr>
          <w:rFonts w:ascii="Times New Roman" w:hAnsi="Times New Roman" w:cs="Times New Roman"/>
          <w:color w:val="000000"/>
          <w:spacing w:val="-10"/>
          <w:sz w:val="24"/>
          <w:szCs w:val="24"/>
        </w:rPr>
        <w:t xml:space="preserve">) рублей </w:t>
      </w:r>
      <w:r w:rsidR="00915965">
        <w:rPr>
          <w:rFonts w:ascii="Times New Roman" w:hAnsi="Times New Roman" w:cs="Times New Roman"/>
          <w:color w:val="000000"/>
          <w:spacing w:val="-10"/>
          <w:sz w:val="24"/>
          <w:szCs w:val="24"/>
        </w:rPr>
        <w:t>0</w:t>
      </w:r>
      <w:r w:rsidRPr="00076C0B">
        <w:rPr>
          <w:rFonts w:ascii="Times New Roman" w:hAnsi="Times New Roman" w:cs="Times New Roman"/>
          <w:color w:val="000000"/>
          <w:spacing w:val="-10"/>
          <w:sz w:val="24"/>
          <w:szCs w:val="24"/>
        </w:rPr>
        <w:t>0 копеек.</w:t>
      </w:r>
    </w:p>
    <w:p w14:paraId="4E78BCE8" w14:textId="28B78670" w:rsidR="00076C0B" w:rsidRPr="00076C0B" w:rsidRDefault="00076C0B" w:rsidP="00076C0B">
      <w:pPr>
        <w:spacing w:after="0" w:line="240" w:lineRule="auto"/>
        <w:ind w:firstLine="709"/>
        <w:contextualSpacing/>
        <w:jc w:val="both"/>
        <w:rPr>
          <w:rFonts w:ascii="Times New Roman" w:hAnsi="Times New Roman" w:cs="Times New Roman"/>
          <w:color w:val="000000"/>
          <w:spacing w:val="-10"/>
          <w:sz w:val="24"/>
          <w:szCs w:val="24"/>
        </w:rPr>
      </w:pPr>
      <w:r w:rsidRPr="00076C0B">
        <w:rPr>
          <w:rFonts w:ascii="Times New Roman" w:hAnsi="Times New Roman" w:cs="Times New Roman"/>
          <w:b/>
          <w:color w:val="000000"/>
          <w:spacing w:val="-10"/>
          <w:sz w:val="24"/>
          <w:szCs w:val="24"/>
        </w:rPr>
        <w:t xml:space="preserve">Цена отсечения: </w:t>
      </w:r>
      <w:r w:rsidR="00F435E7">
        <w:rPr>
          <w:rFonts w:ascii="Times New Roman" w:hAnsi="Times New Roman" w:cs="Times New Roman"/>
          <w:color w:val="000000"/>
          <w:spacing w:val="-10"/>
          <w:sz w:val="24"/>
          <w:szCs w:val="24"/>
        </w:rPr>
        <w:t>1 272 000</w:t>
      </w:r>
      <w:r w:rsidRPr="00076C0B">
        <w:rPr>
          <w:rFonts w:ascii="Times New Roman" w:hAnsi="Times New Roman" w:cs="Times New Roman"/>
          <w:color w:val="000000"/>
          <w:spacing w:val="-10"/>
          <w:sz w:val="24"/>
          <w:szCs w:val="24"/>
        </w:rPr>
        <w:t xml:space="preserve"> (</w:t>
      </w:r>
      <w:r w:rsidR="00F435E7">
        <w:rPr>
          <w:rFonts w:ascii="Times New Roman" w:hAnsi="Times New Roman" w:cs="Times New Roman"/>
          <w:color w:val="000000"/>
          <w:spacing w:val="-10"/>
          <w:sz w:val="24"/>
          <w:szCs w:val="24"/>
        </w:rPr>
        <w:t>один миллион двести семьдесят две тысячи</w:t>
      </w:r>
      <w:r w:rsidRPr="00076C0B">
        <w:rPr>
          <w:rFonts w:ascii="Times New Roman" w:hAnsi="Times New Roman" w:cs="Times New Roman"/>
          <w:color w:val="000000"/>
          <w:spacing w:val="-10"/>
          <w:sz w:val="24"/>
          <w:szCs w:val="24"/>
        </w:rPr>
        <w:t>) рублей</w:t>
      </w:r>
      <w:r w:rsidR="00915965">
        <w:rPr>
          <w:rFonts w:ascii="Times New Roman" w:hAnsi="Times New Roman" w:cs="Times New Roman"/>
          <w:color w:val="000000"/>
          <w:spacing w:val="-10"/>
          <w:sz w:val="24"/>
          <w:szCs w:val="24"/>
        </w:rPr>
        <w:t xml:space="preserve"> 00 копеек</w:t>
      </w:r>
      <w:r w:rsidR="00F435E7">
        <w:rPr>
          <w:rFonts w:ascii="Times New Roman" w:hAnsi="Times New Roman" w:cs="Times New Roman"/>
          <w:color w:val="000000"/>
          <w:spacing w:val="-10"/>
          <w:sz w:val="24"/>
          <w:szCs w:val="24"/>
        </w:rPr>
        <w:t xml:space="preserve"> (</w:t>
      </w:r>
      <w:r w:rsidRPr="00076C0B">
        <w:rPr>
          <w:rFonts w:ascii="Times New Roman" w:hAnsi="Times New Roman" w:cs="Times New Roman"/>
          <w:color w:val="000000"/>
          <w:spacing w:val="-10"/>
          <w:sz w:val="24"/>
          <w:szCs w:val="24"/>
        </w:rPr>
        <w:t>НДС</w:t>
      </w:r>
      <w:r w:rsidR="00F435E7">
        <w:rPr>
          <w:rFonts w:ascii="Times New Roman" w:hAnsi="Times New Roman" w:cs="Times New Roman"/>
          <w:color w:val="000000"/>
          <w:spacing w:val="-10"/>
          <w:sz w:val="24"/>
          <w:szCs w:val="24"/>
        </w:rPr>
        <w:t xml:space="preserve"> не облагается</w:t>
      </w:r>
      <w:r w:rsidRPr="00076C0B">
        <w:rPr>
          <w:rFonts w:ascii="Times New Roman" w:hAnsi="Times New Roman" w:cs="Times New Roman"/>
          <w:color w:val="000000"/>
          <w:spacing w:val="-10"/>
          <w:sz w:val="24"/>
          <w:szCs w:val="24"/>
        </w:rPr>
        <w:t>).</w:t>
      </w:r>
    </w:p>
    <w:p w14:paraId="54888989" w14:textId="7C6405C3" w:rsidR="00404427" w:rsidRDefault="00404427" w:rsidP="00076C0B">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F435E7" w:rsidRPr="00F435E7">
        <w:rPr>
          <w:rFonts w:ascii="Times New Roman" w:eastAsia="Times New Roman" w:hAnsi="Times New Roman" w:cs="Times New Roman"/>
          <w:color w:val="000000"/>
          <w:spacing w:val="-10"/>
          <w:sz w:val="24"/>
          <w:szCs w:val="24"/>
          <w:lang w:eastAsia="ru-RU"/>
        </w:rPr>
        <w:t>169 600 (сто шестьдесят девять тысяч шестьсот) рублей 00 копеек</w:t>
      </w:r>
      <w:r w:rsidR="00076C0B" w:rsidRPr="00076C0B">
        <w:rPr>
          <w:rFonts w:ascii="Times New Roman" w:eastAsia="Times New Roman" w:hAnsi="Times New Roman" w:cs="Times New Roman"/>
          <w:color w:val="000000"/>
          <w:spacing w:val="-10"/>
          <w:sz w:val="24"/>
          <w:szCs w:val="24"/>
          <w:lang w:eastAsia="ru-RU"/>
        </w:rPr>
        <w:t xml:space="preserve"> (НДС не облагается).</w:t>
      </w:r>
    </w:p>
    <w:p w14:paraId="33AC5067" w14:textId="3EB815CC" w:rsidR="00206991" w:rsidRDefault="00206991" w:rsidP="00206991">
      <w:pPr>
        <w:spacing w:after="0" w:line="240" w:lineRule="auto"/>
        <w:ind w:firstLine="709"/>
        <w:contextualSpacing/>
        <w:jc w:val="both"/>
        <w:rPr>
          <w:rFonts w:ascii="Times New Roman" w:hAnsi="Times New Roman" w:cs="Times New Roman"/>
          <w:spacing w:val="-10"/>
          <w:sz w:val="24"/>
          <w:szCs w:val="24"/>
        </w:rPr>
      </w:pPr>
    </w:p>
    <w:p w14:paraId="15113872" w14:textId="31C6362C"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0054516A">
        <w:rPr>
          <w:rFonts w:ascii="Times New Roman" w:hAnsi="Times New Roman" w:cs="Times New Roman"/>
          <w:b/>
          <w:spacing w:val="-10"/>
          <w:sz w:val="24"/>
          <w:szCs w:val="24"/>
        </w:rPr>
        <w:t>VI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F8AA85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206991">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2C80B111" w:rsidR="00404427" w:rsidRPr="00DC296D" w:rsidRDefault="0020699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346E3203"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1B62B7">
        <w:rPr>
          <w:rFonts w:ascii="Times New Roman" w:hAnsi="Times New Roman" w:cs="Times New Roman"/>
          <w:b/>
          <w:spacing w:val="-10"/>
          <w:sz w:val="24"/>
          <w:szCs w:val="24"/>
        </w:rPr>
        <w:t xml:space="preserve">не </w:t>
      </w:r>
      <w:r w:rsidR="00F435E7">
        <w:rPr>
          <w:rFonts w:ascii="Times New Roman" w:hAnsi="Times New Roman" w:cs="Times New Roman"/>
          <w:b/>
          <w:spacing w:val="-10"/>
          <w:sz w:val="24"/>
          <w:szCs w:val="24"/>
        </w:rPr>
        <w:t>позднее 23</w:t>
      </w:r>
      <w:r w:rsidR="00EA187D">
        <w:rPr>
          <w:rFonts w:ascii="Times New Roman" w:hAnsi="Times New Roman" w:cs="Times New Roman"/>
          <w:b/>
          <w:spacing w:val="-10"/>
          <w:sz w:val="24"/>
          <w:szCs w:val="24"/>
        </w:rPr>
        <w:t>.0</w:t>
      </w:r>
      <w:r w:rsidR="00B927EE">
        <w:rPr>
          <w:rFonts w:ascii="Times New Roman" w:hAnsi="Times New Roman" w:cs="Times New Roman"/>
          <w:b/>
          <w:spacing w:val="-10"/>
          <w:sz w:val="24"/>
          <w:szCs w:val="24"/>
        </w:rPr>
        <w:t>4</w:t>
      </w:r>
      <w:r w:rsidR="00EA187D">
        <w:rPr>
          <w:rFonts w:ascii="Times New Roman" w:hAnsi="Times New Roman" w:cs="Times New Roman"/>
          <w:b/>
          <w:spacing w:val="-10"/>
          <w:sz w:val="24"/>
          <w:szCs w:val="24"/>
        </w:rPr>
        <w:t>.2021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кодекса </w:t>
      </w:r>
      <w:r w:rsidRPr="00DC296D">
        <w:rPr>
          <w:rFonts w:ascii="Times New Roman" w:hAnsi="Times New Roman" w:cs="Times New Roman"/>
          <w:b/>
          <w:color w:val="000000"/>
          <w:spacing w:val="-10"/>
          <w:sz w:val="24"/>
          <w:szCs w:val="24"/>
        </w:rPr>
        <w:lastRenderedPageBreak/>
        <w:t>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Задаток возвращается всем Участникам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кроме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и Участника</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(пяти) рабочих дней с даты подведения итогов </w:t>
      </w:r>
      <w:r w:rsidR="00936558"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Задаток, перечисленный Победителем</w:t>
      </w:r>
      <w:r w:rsidR="00002390"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004B2C55" w:rsidRPr="00B07ABF">
        <w:rPr>
          <w:rFonts w:ascii="Times New Roman" w:hAnsi="Times New Roman" w:cs="Times New Roman"/>
          <w:color w:val="000000"/>
          <w:spacing w:val="-10"/>
          <w:sz w:val="24"/>
          <w:szCs w:val="24"/>
        </w:rPr>
        <w:t xml:space="preserve">или </w:t>
      </w:r>
      <w:r w:rsidRPr="00B07ABF">
        <w:rPr>
          <w:rFonts w:ascii="Times New Roman" w:hAnsi="Times New Roman" w:cs="Times New Roman"/>
          <w:color w:val="000000"/>
          <w:spacing w:val="-10"/>
          <w:sz w:val="24"/>
          <w:szCs w:val="24"/>
        </w:rPr>
        <w:t>Единственным</w:t>
      </w:r>
      <w:r w:rsidR="004B2C55"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участником</w:t>
      </w:r>
      <w:r w:rsidR="004B2C55" w:rsidRPr="00B07ABF">
        <w:rPr>
          <w:rFonts w:ascii="Times New Roman" w:hAnsi="Times New Roman" w:cs="Times New Roman"/>
          <w:color w:val="000000"/>
          <w:spacing w:val="-10"/>
          <w:sz w:val="24"/>
          <w:szCs w:val="24"/>
        </w:rPr>
        <w:t> </w:t>
      </w:r>
      <w:r w:rsidR="00F35F45"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засчитывается в сумму платежа по договору купли-продажи</w:t>
      </w:r>
      <w:r w:rsidR="007E21DD" w:rsidRPr="00B07ABF">
        <w:rPr>
          <w:rFonts w:ascii="Times New Roman" w:hAnsi="Times New Roman" w:cs="Times New Roman"/>
          <w:color w:val="000000"/>
          <w:spacing w:val="-10"/>
          <w:sz w:val="24"/>
          <w:szCs w:val="24"/>
        </w:rPr>
        <w:t xml:space="preserve"> Имущества (далее – договор купли-продажи)</w:t>
      </w:r>
      <w:r w:rsidRPr="00B07ABF">
        <w:rPr>
          <w:rFonts w:ascii="Times New Roman" w:hAnsi="Times New Roman" w:cs="Times New Roman"/>
          <w:color w:val="000000"/>
          <w:spacing w:val="-10"/>
          <w:sz w:val="24"/>
          <w:szCs w:val="24"/>
        </w:rPr>
        <w:t>.</w:t>
      </w:r>
    </w:p>
    <w:p w14:paraId="33CF5FEF" w14:textId="77777777"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Организатор</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более 15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(пятнадцати) рабочих дней.</w:t>
      </w:r>
    </w:p>
    <w:p w14:paraId="35A020DA" w14:textId="0F2CAD88"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При уклонении или отказе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B07ABF">
        <w:rPr>
          <w:rFonts w:ascii="Times New Roman" w:hAnsi="Times New Roman" w:cs="Times New Roman"/>
          <w:color w:val="000000"/>
          <w:spacing w:val="-10"/>
          <w:sz w:val="24"/>
          <w:szCs w:val="24"/>
        </w:rPr>
        <w:t>п.</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2.1.</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Документации</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по</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продаже</w:t>
      </w:r>
      <w:r w:rsidRPr="00B07ABF">
        <w:rPr>
          <w:rFonts w:ascii="Times New Roman" w:hAnsi="Times New Roman" w:cs="Times New Roman"/>
          <w:color w:val="000000"/>
          <w:spacing w:val="-10"/>
          <w:sz w:val="24"/>
          <w:szCs w:val="24"/>
        </w:rPr>
        <w:t xml:space="preserve"> срок, </w:t>
      </w:r>
      <w:r w:rsidR="003009CC" w:rsidRPr="00B07ABF">
        <w:rPr>
          <w:rFonts w:ascii="Times New Roman" w:hAnsi="Times New Roman" w:cs="Times New Roman"/>
          <w:color w:val="000000"/>
          <w:spacing w:val="-10"/>
          <w:sz w:val="24"/>
          <w:szCs w:val="24"/>
        </w:rPr>
        <w:t>задаток</w:t>
      </w:r>
      <w:r w:rsidR="003E1FB1"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ему</w:t>
      </w:r>
      <w:r w:rsidR="00DC296D"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2C585F08"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F435E7">
        <w:rPr>
          <w:rFonts w:ascii="Times New Roman" w:hAnsi="Times New Roman" w:cs="Times New Roman"/>
          <w:b/>
          <w:spacing w:val="-10"/>
          <w:sz w:val="24"/>
          <w:szCs w:val="24"/>
        </w:rPr>
        <w:t>: 16</w:t>
      </w:r>
      <w:r w:rsidR="00710CAB">
        <w:rPr>
          <w:rFonts w:ascii="Times New Roman" w:hAnsi="Times New Roman" w:cs="Times New Roman"/>
          <w:b/>
          <w:spacing w:val="-10"/>
          <w:sz w:val="24"/>
          <w:szCs w:val="24"/>
        </w:rPr>
        <w:t>.0</w:t>
      </w:r>
      <w:r w:rsidR="00B927EE">
        <w:rPr>
          <w:rFonts w:ascii="Times New Roman" w:hAnsi="Times New Roman" w:cs="Times New Roman"/>
          <w:b/>
          <w:spacing w:val="-10"/>
          <w:sz w:val="24"/>
          <w:szCs w:val="24"/>
        </w:rPr>
        <w:t>3</w:t>
      </w:r>
      <w:r w:rsidR="00EA187D">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44CF6B7B"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EA187D">
        <w:rPr>
          <w:rFonts w:ascii="Times New Roman" w:hAnsi="Times New Roman" w:cs="Times New Roman"/>
          <w:b/>
          <w:spacing w:val="-10"/>
          <w:sz w:val="24"/>
          <w:szCs w:val="24"/>
        </w:rPr>
        <w:t xml:space="preserve">: </w:t>
      </w:r>
      <w:r w:rsidR="00F435E7">
        <w:rPr>
          <w:rFonts w:ascii="Times New Roman" w:hAnsi="Times New Roman" w:cs="Times New Roman"/>
          <w:b/>
          <w:spacing w:val="-10"/>
          <w:sz w:val="24"/>
          <w:szCs w:val="24"/>
        </w:rPr>
        <w:t>23.04</w:t>
      </w:r>
      <w:r w:rsidR="00EA187D">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650806BB"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F435E7">
        <w:rPr>
          <w:rFonts w:ascii="Times New Roman" w:hAnsi="Times New Roman" w:cs="Times New Roman"/>
          <w:b/>
          <w:spacing w:val="-10"/>
          <w:sz w:val="24"/>
          <w:szCs w:val="24"/>
        </w:rPr>
        <w:t>27.04</w:t>
      </w:r>
      <w:r w:rsidR="00EA187D">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66B88008"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F435E7">
        <w:rPr>
          <w:rFonts w:ascii="Times New Roman" w:hAnsi="Times New Roman" w:cs="Times New Roman"/>
          <w:b/>
          <w:spacing w:val="-10"/>
          <w:sz w:val="24"/>
          <w:szCs w:val="24"/>
        </w:rPr>
        <w:t>: 27</w:t>
      </w:r>
      <w:r w:rsidR="00EA187D">
        <w:rPr>
          <w:rFonts w:ascii="Times New Roman" w:hAnsi="Times New Roman" w:cs="Times New Roman"/>
          <w:b/>
          <w:spacing w:val="-10"/>
          <w:sz w:val="24"/>
          <w:szCs w:val="24"/>
        </w:rPr>
        <w:t>.0</w:t>
      </w:r>
      <w:r w:rsidR="00B927EE">
        <w:rPr>
          <w:rFonts w:ascii="Times New Roman" w:hAnsi="Times New Roman" w:cs="Times New Roman"/>
          <w:b/>
          <w:spacing w:val="-10"/>
          <w:sz w:val="24"/>
          <w:szCs w:val="24"/>
        </w:rPr>
        <w:t>4</w:t>
      </w:r>
      <w:r w:rsidR="00EA187D">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6D159167"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20699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0B82101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206991">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6991">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FFE980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14</w:t>
      </w:r>
      <w:r w:rsidR="00B07ABF" w:rsidRPr="008867B7">
        <w:rPr>
          <w:rFonts w:ascii="Times New Roman" w:hAnsi="Times New Roman" w:cs="Times New Roman"/>
          <w:spacing w:val="-10"/>
          <w:sz w:val="24"/>
          <w:szCs w:val="24"/>
        </w:rPr>
        <w:t> </w:t>
      </w:r>
      <w:r w:rsidR="00B07ABF"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00B07ABF"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75A79942"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A989B2F"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B07ABF">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61FEBF97" w:rsidR="0040442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497667AB"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B07ABF">
        <w:rPr>
          <w:rFonts w:ascii="Times New Roman" w:hAnsi="Times New Roman" w:cs="Times New Roman"/>
          <w:b/>
          <w:color w:val="000000"/>
          <w:spacing w:val="-6"/>
          <w:sz w:val="24"/>
          <w:szCs w:val="24"/>
        </w:rPr>
        <w:t>продажи</w:t>
      </w:r>
    </w:p>
    <w:p w14:paraId="566AA57D" w14:textId="3A3EB3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B07ABF">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1D9F748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09F22821" w:rsidR="00404427" w:rsidRPr="008867B7" w:rsidRDefault="00404427" w:rsidP="00813B29">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Собственником</w:t>
      </w:r>
      <w:r w:rsidR="00573A1D" w:rsidRPr="00206991">
        <w:rPr>
          <w:rFonts w:ascii="Times New Roman" w:hAnsi="Times New Roman" w:cs="Times New Roman"/>
          <w:color w:val="000000"/>
          <w:spacing w:val="-10"/>
          <w:sz w:val="24"/>
          <w:szCs w:val="24"/>
        </w:rPr>
        <w:t> </w:t>
      </w:r>
      <w:r w:rsidRPr="00206991">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813B29" w:rsidRPr="00813B29">
        <w:rPr>
          <w:rFonts w:ascii="Times New Roman" w:hAnsi="Times New Roman" w:cs="Times New Roman"/>
          <w:color w:val="000000"/>
          <w:spacing w:val="-10"/>
          <w:sz w:val="24"/>
          <w:szCs w:val="24"/>
        </w:rPr>
        <w:t>акционерное общество «Омский завод транспортного машиностроения» (АО «Омсктрансмаш»)</w:t>
      </w:r>
      <w:r w:rsidR="001B62B7" w:rsidRPr="001B62B7">
        <w:rPr>
          <w:rFonts w:ascii="Times New Roman" w:hAnsi="Times New Roman" w:cs="Times New Roman"/>
          <w:color w:val="000000"/>
          <w:spacing w:val="-10"/>
          <w:sz w:val="24"/>
          <w:szCs w:val="24"/>
        </w:rPr>
        <w:t>.</w:t>
      </w:r>
    </w:p>
    <w:p w14:paraId="5CD41661" w14:textId="75A2552C" w:rsidR="00404427" w:rsidRPr="008867B7" w:rsidRDefault="00404427" w:rsidP="00813B29">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813B29" w:rsidRPr="00813B29">
        <w:rPr>
          <w:rFonts w:ascii="Times New Roman" w:hAnsi="Times New Roman" w:cs="Times New Roman"/>
          <w:color w:val="000000"/>
          <w:spacing w:val="-10"/>
          <w:sz w:val="24"/>
          <w:szCs w:val="24"/>
        </w:rPr>
        <w:t>644020, г. Омск, ул. Красный переулок, д. 2</w:t>
      </w:r>
      <w:r w:rsidR="00B927EE" w:rsidRPr="00B927EE">
        <w:rPr>
          <w:rFonts w:ascii="Times New Roman" w:hAnsi="Times New Roman" w:cs="Times New Roman"/>
          <w:color w:val="000000"/>
          <w:spacing w:val="-10"/>
          <w:sz w:val="24"/>
          <w:szCs w:val="24"/>
        </w:rPr>
        <w:t>.</w:t>
      </w:r>
    </w:p>
    <w:p w14:paraId="6741195F" w14:textId="52124C60"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692458A7" w:rsidR="0040442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3269E53F" w14:textId="77777777" w:rsidR="00813B29" w:rsidRPr="008867B7" w:rsidRDefault="00813B29" w:rsidP="00813B29">
      <w:pPr>
        <w:pStyle w:val="a6"/>
        <w:spacing w:after="0" w:line="240" w:lineRule="auto"/>
        <w:ind w:left="709"/>
        <w:jc w:val="both"/>
        <w:rPr>
          <w:rFonts w:ascii="Times New Roman" w:hAnsi="Times New Roman" w:cs="Times New Roman"/>
          <w:color w:val="000000"/>
          <w:spacing w:val="-10"/>
          <w:sz w:val="24"/>
          <w:szCs w:val="24"/>
        </w:rPr>
      </w:pPr>
    </w:p>
    <w:p w14:paraId="7D771BC1" w14:textId="28D5AEF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lastRenderedPageBreak/>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08D05C9E"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24E4048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6A608A">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6A608A">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6A608A">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6A608A">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6A608A">
        <w:rPr>
          <w:rFonts w:ascii="Times New Roman" w:hAnsi="Times New Roman" w:cs="Times New Roman"/>
          <w:color w:val="000000"/>
          <w:spacing w:val="-10"/>
          <w:sz w:val="24"/>
          <w:szCs w:val="24"/>
        </w:rPr>
        <w:t xml:space="preserve">с учетом ограничений, установленных п.1.4. </w:t>
      </w:r>
      <w:r w:rsidR="006A608A" w:rsidRPr="006A608A">
        <w:rPr>
          <w:rFonts w:ascii="Times New Roman" w:hAnsi="Times New Roman" w:cs="Times New Roman"/>
          <w:color w:val="000000"/>
          <w:spacing w:val="-10"/>
          <w:sz w:val="24"/>
          <w:szCs w:val="24"/>
        </w:rPr>
        <w:t>Д</w:t>
      </w:r>
      <w:r w:rsidR="003F1ADD" w:rsidRPr="006A608A">
        <w:rPr>
          <w:rFonts w:ascii="Times New Roman" w:hAnsi="Times New Roman" w:cs="Times New Roman"/>
          <w:color w:val="000000"/>
          <w:spacing w:val="-10"/>
          <w:sz w:val="24"/>
          <w:szCs w:val="24"/>
        </w:rPr>
        <w:t>окументации</w:t>
      </w:r>
      <w:r w:rsidR="006A608A" w:rsidRPr="006A608A">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68735AED" w:rsidR="0040442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lastRenderedPageBreak/>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27E880AC" w:rsidR="0040442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w:t>
      </w:r>
      <w:r w:rsidRPr="00CA0EB8">
        <w:rPr>
          <w:rFonts w:ascii="Times New Roman" w:hAnsi="Times New Roman" w:cs="Times New Roman"/>
          <w:color w:val="000000"/>
          <w:spacing w:val="-10"/>
          <w:sz w:val="24"/>
          <w:szCs w:val="24"/>
        </w:rPr>
        <w:lastRenderedPageBreak/>
        <w:t xml:space="preserve">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4197F70B" w:rsidR="00404427"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F20C7">
        <w:rPr>
          <w:rFonts w:ascii="Times New Roman" w:hAnsi="Times New Roman" w:cs="Times New Roman"/>
          <w:spacing w:val="-1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606750EA" w:rsidR="00404427" w:rsidRPr="008867B7" w:rsidRDefault="00B07ABF"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3E6F26D" w:rsidR="00404427" w:rsidRDefault="00404427" w:rsidP="00B07ABF">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6DEF0068" w14:textId="3F37489C" w:rsidR="00630990" w:rsidRDefault="00630990" w:rsidP="00630990">
      <w:pPr>
        <w:pStyle w:val="a6"/>
        <w:spacing w:after="0" w:line="240" w:lineRule="auto"/>
        <w:ind w:left="709"/>
        <w:jc w:val="both"/>
        <w:rPr>
          <w:rFonts w:ascii="Times New Roman" w:hAnsi="Times New Roman" w:cs="Times New Roman"/>
          <w:color w:val="000000"/>
          <w:spacing w:val="-10"/>
          <w:sz w:val="24"/>
          <w:szCs w:val="24"/>
        </w:rPr>
      </w:pPr>
    </w:p>
    <w:p w14:paraId="46E9638F" w14:textId="11D7E301" w:rsidR="00813B29" w:rsidRDefault="00813B29" w:rsidP="00630990">
      <w:pPr>
        <w:pStyle w:val="a6"/>
        <w:spacing w:after="0" w:line="240" w:lineRule="auto"/>
        <w:ind w:left="709"/>
        <w:jc w:val="both"/>
        <w:rPr>
          <w:rFonts w:ascii="Times New Roman" w:hAnsi="Times New Roman" w:cs="Times New Roman"/>
          <w:color w:val="000000"/>
          <w:spacing w:val="-10"/>
          <w:sz w:val="24"/>
          <w:szCs w:val="24"/>
        </w:rPr>
      </w:pPr>
    </w:p>
    <w:p w14:paraId="222C4ED1" w14:textId="77777777" w:rsidR="00813B29" w:rsidRPr="00B07ABF" w:rsidRDefault="00813B29" w:rsidP="00630990">
      <w:pPr>
        <w:pStyle w:val="a6"/>
        <w:spacing w:after="0" w:line="240" w:lineRule="auto"/>
        <w:ind w:left="709"/>
        <w:jc w:val="both"/>
        <w:rPr>
          <w:rFonts w:ascii="Times New Roman" w:hAnsi="Times New Roman" w:cs="Times New Roman"/>
          <w:color w:val="000000"/>
          <w:spacing w:val="-10"/>
          <w:sz w:val="24"/>
          <w:szCs w:val="24"/>
        </w:rPr>
      </w:pPr>
    </w:p>
    <w:p w14:paraId="365F27D9" w14:textId="7B1C1921" w:rsidR="00404427" w:rsidRPr="00630990" w:rsidRDefault="00404427" w:rsidP="00630990">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630990">
        <w:rPr>
          <w:rFonts w:ascii="Times New Roman" w:hAnsi="Times New Roman" w:cs="Times New Roman"/>
          <w:b/>
          <w:color w:val="000000"/>
          <w:spacing w:val="-6"/>
          <w:sz w:val="24"/>
          <w:szCs w:val="24"/>
        </w:rPr>
        <w:lastRenderedPageBreak/>
        <w:t xml:space="preserve">Порядок </w:t>
      </w:r>
      <w:r w:rsidR="009D3DCF" w:rsidRPr="00630990">
        <w:rPr>
          <w:rFonts w:ascii="Times New Roman" w:hAnsi="Times New Roman" w:cs="Times New Roman"/>
          <w:b/>
          <w:color w:val="000000"/>
          <w:spacing w:val="-6"/>
          <w:sz w:val="24"/>
          <w:szCs w:val="24"/>
        </w:rPr>
        <w:t>Регистрации</w:t>
      </w:r>
      <w:r w:rsidR="009D3DCF" w:rsidRPr="00630990">
        <w:rPr>
          <w:rFonts w:ascii="Times New Roman" w:hAnsi="Times New Roman" w:cs="Times New Roman"/>
          <w:color w:val="000000"/>
          <w:spacing w:val="-6"/>
          <w:sz w:val="24"/>
          <w:szCs w:val="24"/>
        </w:rPr>
        <w:t> </w:t>
      </w:r>
      <w:r w:rsidRPr="00630990">
        <w:rPr>
          <w:rFonts w:ascii="Times New Roman" w:hAnsi="Times New Roman" w:cs="Times New Roman"/>
          <w:b/>
          <w:color w:val="000000"/>
          <w:spacing w:val="-6"/>
          <w:sz w:val="24"/>
          <w:szCs w:val="24"/>
        </w:rPr>
        <w:t>на</w:t>
      </w:r>
      <w:r w:rsidR="009D3DCF" w:rsidRPr="00630990">
        <w:rPr>
          <w:rFonts w:ascii="Times New Roman" w:hAnsi="Times New Roman" w:cs="Times New Roman"/>
          <w:color w:val="000000"/>
          <w:spacing w:val="-6"/>
          <w:sz w:val="24"/>
          <w:szCs w:val="24"/>
        </w:rPr>
        <w:t> </w:t>
      </w:r>
      <w:r w:rsidR="009E13FF" w:rsidRPr="00630990">
        <w:rPr>
          <w:rFonts w:ascii="Times New Roman" w:hAnsi="Times New Roman" w:cs="Times New Roman"/>
          <w:b/>
          <w:color w:val="000000"/>
          <w:spacing w:val="-6"/>
          <w:sz w:val="24"/>
          <w:szCs w:val="24"/>
        </w:rPr>
        <w:t>Э</w:t>
      </w:r>
      <w:r w:rsidRPr="00630990">
        <w:rPr>
          <w:rFonts w:ascii="Times New Roman" w:hAnsi="Times New Roman" w:cs="Times New Roman"/>
          <w:b/>
          <w:color w:val="000000"/>
          <w:spacing w:val="-6"/>
          <w:sz w:val="24"/>
          <w:szCs w:val="24"/>
        </w:rPr>
        <w:t>лектронной</w:t>
      </w:r>
      <w:r w:rsidR="00AF6B7C" w:rsidRPr="00630990">
        <w:rPr>
          <w:rFonts w:ascii="Times New Roman" w:hAnsi="Times New Roman" w:cs="Times New Roman"/>
          <w:spacing w:val="-6"/>
          <w:sz w:val="24"/>
          <w:szCs w:val="24"/>
        </w:rPr>
        <w:t> </w:t>
      </w:r>
      <w:r w:rsidRPr="00630990">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53EB260A" w:rsidR="00404427"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7F1F36AE" w14:textId="77777777" w:rsidR="00630990" w:rsidRPr="00CA0EB8" w:rsidRDefault="00630990" w:rsidP="00630990">
      <w:pPr>
        <w:pStyle w:val="a6"/>
        <w:spacing w:after="0" w:line="240" w:lineRule="auto"/>
        <w:ind w:left="709"/>
        <w:jc w:val="both"/>
        <w:rPr>
          <w:rFonts w:ascii="Times New Roman" w:hAnsi="Times New Roman" w:cs="Times New Roman"/>
          <w:color w:val="000000"/>
          <w:spacing w:val="-10"/>
          <w:sz w:val="24"/>
          <w:szCs w:val="24"/>
        </w:rPr>
      </w:pP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w:t>
      </w:r>
      <w:r w:rsidRPr="00CA0EB8">
        <w:rPr>
          <w:rFonts w:ascii="Times New Roman" w:hAnsi="Times New Roman" w:cs="Times New Roman"/>
          <w:color w:val="000000"/>
          <w:spacing w:val="-10"/>
          <w:sz w:val="24"/>
          <w:szCs w:val="24"/>
        </w:rPr>
        <w:lastRenderedPageBreak/>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7E336B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B07ABF">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20467FF"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6DF6CDC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07ABF">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07ABF">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610DBB93"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EA187D">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EA187D">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1D4D95E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EA187D">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497032F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sidR="001B62B7">
        <w:rPr>
          <w:rFonts w:ascii="Times New Roman" w:hAnsi="Times New Roman" w:cs="Times New Roman"/>
          <w:color w:val="000000"/>
          <w:spacing w:val="-10"/>
          <w:sz w:val="24"/>
          <w:szCs w:val="24"/>
        </w:rPr>
        <w:t>(Единственного участника</w:t>
      </w:r>
      <w:r w:rsidR="00D62804" w:rsidRPr="00D62804">
        <w:rPr>
          <w:rFonts w:ascii="Times New Roman" w:hAnsi="Times New Roman" w:cs="Times New Roman"/>
          <w:color w:val="000000"/>
          <w:spacing w:val="-10"/>
          <w:sz w:val="24"/>
          <w:szCs w:val="24"/>
        </w:rPr>
        <w:t xml:space="preserve"> </w:t>
      </w:r>
      <w:r w:rsidR="00D62804">
        <w:rPr>
          <w:rFonts w:ascii="Times New Roman" w:hAnsi="Times New Roman" w:cs="Times New Roman"/>
          <w:color w:val="000000"/>
          <w:spacing w:val="-10"/>
          <w:sz w:val="24"/>
          <w:szCs w:val="24"/>
        </w:rPr>
        <w:t>продажи</w:t>
      </w:r>
      <w:r w:rsidR="001B62B7">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D62804">
        <w:rPr>
          <w:rFonts w:ascii="Times New Roman" w:hAnsi="Times New Roman" w:cs="Times New Roman"/>
          <w:spacing w:val="-10"/>
          <w:sz w:val="24"/>
          <w:szCs w:val="24"/>
        </w:rPr>
        <w:t xml:space="preserve"> продажи</w:t>
      </w:r>
      <w:r w:rsidR="001B62B7">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3FCF812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07ABF">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69A92D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07ABF">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3CD551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EA187D">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6D332615"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B07ABF">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0A97773E"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34C1B194"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D1D784" w14:textId="77777777" w:rsidR="0055365F" w:rsidRDefault="0055365F" w:rsidP="00404427">
      <w:pPr>
        <w:spacing w:after="0" w:line="240" w:lineRule="auto"/>
      </w:pPr>
      <w:r>
        <w:separator/>
      </w:r>
    </w:p>
  </w:endnote>
  <w:endnote w:type="continuationSeparator" w:id="0">
    <w:p w14:paraId="787408E6" w14:textId="77777777" w:rsidR="0055365F" w:rsidRDefault="0055365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F435E7" w:rsidRDefault="00F435E7" w:rsidP="00A84DA5">
    <w:pPr>
      <w:pStyle w:val="afc"/>
    </w:pPr>
  </w:p>
  <w:p w14:paraId="434C7E05" w14:textId="77777777" w:rsidR="00F435E7" w:rsidRDefault="00F435E7">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A40A7A" w14:textId="77777777" w:rsidR="0055365F" w:rsidRDefault="0055365F" w:rsidP="00404427">
      <w:pPr>
        <w:spacing w:after="0" w:line="240" w:lineRule="auto"/>
      </w:pPr>
      <w:r>
        <w:separator/>
      </w:r>
    </w:p>
  </w:footnote>
  <w:footnote w:type="continuationSeparator" w:id="0">
    <w:p w14:paraId="6A0453F3" w14:textId="77777777" w:rsidR="0055365F" w:rsidRDefault="0055365F" w:rsidP="00404427">
      <w:pPr>
        <w:spacing w:after="0" w:line="240" w:lineRule="auto"/>
      </w:pPr>
      <w:r>
        <w:continuationSeparator/>
      </w:r>
    </w:p>
  </w:footnote>
  <w:footnote w:id="1">
    <w:p w14:paraId="5A933719" w14:textId="0DFF7CE7" w:rsidR="00F435E7" w:rsidRPr="005A3A6D" w:rsidRDefault="00F435E7"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F435E7" w:rsidRPr="005E7C2F" w:rsidRDefault="00F435E7"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F435E7" w:rsidRPr="005E7C2F" w:rsidRDefault="00F435E7"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F435E7" w:rsidRPr="005E7C2F" w:rsidRDefault="00F435E7"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F435E7" w:rsidRDefault="00F435E7"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F435E7" w:rsidRDefault="00F435E7"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F435E7" w:rsidRPr="000A6117" w:rsidRDefault="00F435E7"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F435E7" w:rsidRPr="000A6117" w:rsidRDefault="00F435E7"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F435E7" w:rsidRPr="000A6117" w:rsidRDefault="00F435E7"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F435E7" w:rsidRPr="000A6117" w:rsidRDefault="00F435E7"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F435E7" w:rsidRPr="000A6117" w:rsidRDefault="00F435E7"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F435E7" w:rsidRPr="00991776" w:rsidRDefault="00F435E7"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F435E7" w:rsidRDefault="00F435E7">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F435E7" w:rsidRPr="00991776" w:rsidRDefault="00F435E7"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F435E7" w:rsidRPr="00991776" w:rsidRDefault="00F435E7"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F435E7" w:rsidRDefault="00F435E7"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F435E7" w:rsidRDefault="00F435E7"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F435E7" w:rsidRDefault="00F435E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F435E7" w:rsidRDefault="00F435E7">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9"/>
  </w:num>
  <w:num w:numId="37">
    <w:abstractNumId w:val="3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4C91"/>
    <w:rsid w:val="00027162"/>
    <w:rsid w:val="0004129C"/>
    <w:rsid w:val="00061630"/>
    <w:rsid w:val="0006342F"/>
    <w:rsid w:val="0006421C"/>
    <w:rsid w:val="00071DCF"/>
    <w:rsid w:val="000755B2"/>
    <w:rsid w:val="00076C0B"/>
    <w:rsid w:val="00082BCE"/>
    <w:rsid w:val="00086307"/>
    <w:rsid w:val="00097665"/>
    <w:rsid w:val="000A651F"/>
    <w:rsid w:val="000C5677"/>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A58BE"/>
    <w:rsid w:val="001B2227"/>
    <w:rsid w:val="001B62B7"/>
    <w:rsid w:val="001C6F1E"/>
    <w:rsid w:val="001E037E"/>
    <w:rsid w:val="001E0EED"/>
    <w:rsid w:val="001E2F35"/>
    <w:rsid w:val="001E6825"/>
    <w:rsid w:val="001F663C"/>
    <w:rsid w:val="00204E18"/>
    <w:rsid w:val="00206991"/>
    <w:rsid w:val="00217AF3"/>
    <w:rsid w:val="00235CFD"/>
    <w:rsid w:val="0025219E"/>
    <w:rsid w:val="00261ED4"/>
    <w:rsid w:val="002741CA"/>
    <w:rsid w:val="00275FBB"/>
    <w:rsid w:val="00292705"/>
    <w:rsid w:val="002A2864"/>
    <w:rsid w:val="002A32AA"/>
    <w:rsid w:val="002A42B9"/>
    <w:rsid w:val="002B07A5"/>
    <w:rsid w:val="002B72BB"/>
    <w:rsid w:val="002C23B0"/>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0BB0"/>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1CCB"/>
    <w:rsid w:val="00404427"/>
    <w:rsid w:val="004105B1"/>
    <w:rsid w:val="00436C25"/>
    <w:rsid w:val="004473EE"/>
    <w:rsid w:val="004559B8"/>
    <w:rsid w:val="004568C2"/>
    <w:rsid w:val="00460536"/>
    <w:rsid w:val="00465D20"/>
    <w:rsid w:val="00467ED1"/>
    <w:rsid w:val="004A1EB1"/>
    <w:rsid w:val="004A5EB4"/>
    <w:rsid w:val="004B11F6"/>
    <w:rsid w:val="004B2C55"/>
    <w:rsid w:val="004B62EC"/>
    <w:rsid w:val="004C0069"/>
    <w:rsid w:val="004C673D"/>
    <w:rsid w:val="004D3A66"/>
    <w:rsid w:val="004E489B"/>
    <w:rsid w:val="004E50B6"/>
    <w:rsid w:val="004E56D3"/>
    <w:rsid w:val="00520571"/>
    <w:rsid w:val="0052210B"/>
    <w:rsid w:val="0054516A"/>
    <w:rsid w:val="005534EB"/>
    <w:rsid w:val="0055365F"/>
    <w:rsid w:val="00557BCC"/>
    <w:rsid w:val="0056097E"/>
    <w:rsid w:val="00562923"/>
    <w:rsid w:val="00573A1D"/>
    <w:rsid w:val="00573A3F"/>
    <w:rsid w:val="00575A1C"/>
    <w:rsid w:val="00576177"/>
    <w:rsid w:val="00576E65"/>
    <w:rsid w:val="00580164"/>
    <w:rsid w:val="00582E63"/>
    <w:rsid w:val="00584697"/>
    <w:rsid w:val="00592C6E"/>
    <w:rsid w:val="005939B9"/>
    <w:rsid w:val="005A4586"/>
    <w:rsid w:val="005B056D"/>
    <w:rsid w:val="005C43A4"/>
    <w:rsid w:val="005D1F5D"/>
    <w:rsid w:val="005D777A"/>
    <w:rsid w:val="005E0972"/>
    <w:rsid w:val="005E506E"/>
    <w:rsid w:val="005E519C"/>
    <w:rsid w:val="005E53A5"/>
    <w:rsid w:val="0062325A"/>
    <w:rsid w:val="00623D7A"/>
    <w:rsid w:val="00630990"/>
    <w:rsid w:val="006317B8"/>
    <w:rsid w:val="00640C42"/>
    <w:rsid w:val="00656F64"/>
    <w:rsid w:val="00665D7B"/>
    <w:rsid w:val="00671B2B"/>
    <w:rsid w:val="00683637"/>
    <w:rsid w:val="006873F0"/>
    <w:rsid w:val="0069041A"/>
    <w:rsid w:val="0069633C"/>
    <w:rsid w:val="006A1834"/>
    <w:rsid w:val="006A608A"/>
    <w:rsid w:val="006A6C22"/>
    <w:rsid w:val="006B046A"/>
    <w:rsid w:val="006B0A75"/>
    <w:rsid w:val="006B2390"/>
    <w:rsid w:val="006C05FF"/>
    <w:rsid w:val="006C42C4"/>
    <w:rsid w:val="006C4A13"/>
    <w:rsid w:val="006C4C63"/>
    <w:rsid w:val="006D4871"/>
    <w:rsid w:val="006D5114"/>
    <w:rsid w:val="006E7CA6"/>
    <w:rsid w:val="00707440"/>
    <w:rsid w:val="00710CAB"/>
    <w:rsid w:val="00722AA2"/>
    <w:rsid w:val="00726BF1"/>
    <w:rsid w:val="007301AE"/>
    <w:rsid w:val="0073625E"/>
    <w:rsid w:val="00740BFE"/>
    <w:rsid w:val="00741455"/>
    <w:rsid w:val="00753695"/>
    <w:rsid w:val="007541B3"/>
    <w:rsid w:val="00762B87"/>
    <w:rsid w:val="007A0B28"/>
    <w:rsid w:val="007D6F1D"/>
    <w:rsid w:val="007D799F"/>
    <w:rsid w:val="007E21DD"/>
    <w:rsid w:val="007E2D66"/>
    <w:rsid w:val="007E3AA6"/>
    <w:rsid w:val="007F3A8E"/>
    <w:rsid w:val="00801C91"/>
    <w:rsid w:val="0080572A"/>
    <w:rsid w:val="008138DE"/>
    <w:rsid w:val="00813B29"/>
    <w:rsid w:val="00817761"/>
    <w:rsid w:val="008447D3"/>
    <w:rsid w:val="008503CA"/>
    <w:rsid w:val="00850751"/>
    <w:rsid w:val="00857FE7"/>
    <w:rsid w:val="008635D7"/>
    <w:rsid w:val="00865C6B"/>
    <w:rsid w:val="008708B0"/>
    <w:rsid w:val="008830CD"/>
    <w:rsid w:val="008867B7"/>
    <w:rsid w:val="00896CA6"/>
    <w:rsid w:val="0089710A"/>
    <w:rsid w:val="008973FC"/>
    <w:rsid w:val="008B4E5D"/>
    <w:rsid w:val="008D0AD6"/>
    <w:rsid w:val="008F3B99"/>
    <w:rsid w:val="008F489D"/>
    <w:rsid w:val="008F7A04"/>
    <w:rsid w:val="00915965"/>
    <w:rsid w:val="00915AE2"/>
    <w:rsid w:val="00925DEC"/>
    <w:rsid w:val="00931234"/>
    <w:rsid w:val="00932E1A"/>
    <w:rsid w:val="00936558"/>
    <w:rsid w:val="00936AA8"/>
    <w:rsid w:val="0094462D"/>
    <w:rsid w:val="00944F83"/>
    <w:rsid w:val="00946022"/>
    <w:rsid w:val="00974464"/>
    <w:rsid w:val="0098782E"/>
    <w:rsid w:val="009A1FB1"/>
    <w:rsid w:val="009B6327"/>
    <w:rsid w:val="009C0501"/>
    <w:rsid w:val="009C3F22"/>
    <w:rsid w:val="009C44F9"/>
    <w:rsid w:val="009D3DCF"/>
    <w:rsid w:val="009E13FF"/>
    <w:rsid w:val="00A12E99"/>
    <w:rsid w:val="00A16059"/>
    <w:rsid w:val="00A349DB"/>
    <w:rsid w:val="00A452D8"/>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39"/>
    <w:rsid w:val="00B05C63"/>
    <w:rsid w:val="00B07ABF"/>
    <w:rsid w:val="00B11B89"/>
    <w:rsid w:val="00B31913"/>
    <w:rsid w:val="00B35F96"/>
    <w:rsid w:val="00B413BB"/>
    <w:rsid w:val="00B45832"/>
    <w:rsid w:val="00B52533"/>
    <w:rsid w:val="00B55C5D"/>
    <w:rsid w:val="00B57CFB"/>
    <w:rsid w:val="00B618BB"/>
    <w:rsid w:val="00B64063"/>
    <w:rsid w:val="00B72EAA"/>
    <w:rsid w:val="00B927EE"/>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20E4A"/>
    <w:rsid w:val="00C37C83"/>
    <w:rsid w:val="00C54A2F"/>
    <w:rsid w:val="00C55DA8"/>
    <w:rsid w:val="00C609A8"/>
    <w:rsid w:val="00C70A0F"/>
    <w:rsid w:val="00C97E14"/>
    <w:rsid w:val="00C97EAE"/>
    <w:rsid w:val="00CA0EB8"/>
    <w:rsid w:val="00CB3F71"/>
    <w:rsid w:val="00CC7BC3"/>
    <w:rsid w:val="00CF20C7"/>
    <w:rsid w:val="00CF5B9A"/>
    <w:rsid w:val="00D0310A"/>
    <w:rsid w:val="00D05A07"/>
    <w:rsid w:val="00D1361E"/>
    <w:rsid w:val="00D240C3"/>
    <w:rsid w:val="00D25847"/>
    <w:rsid w:val="00D46966"/>
    <w:rsid w:val="00D47DC1"/>
    <w:rsid w:val="00D60451"/>
    <w:rsid w:val="00D62804"/>
    <w:rsid w:val="00D672AD"/>
    <w:rsid w:val="00D6753E"/>
    <w:rsid w:val="00D710B5"/>
    <w:rsid w:val="00D916F0"/>
    <w:rsid w:val="00DC296D"/>
    <w:rsid w:val="00DC47C7"/>
    <w:rsid w:val="00DC683B"/>
    <w:rsid w:val="00DE1C07"/>
    <w:rsid w:val="00DE4CAB"/>
    <w:rsid w:val="00DF3E9A"/>
    <w:rsid w:val="00E015D2"/>
    <w:rsid w:val="00E03D46"/>
    <w:rsid w:val="00E06F3C"/>
    <w:rsid w:val="00E34A5B"/>
    <w:rsid w:val="00E4326C"/>
    <w:rsid w:val="00E44E29"/>
    <w:rsid w:val="00E47AA8"/>
    <w:rsid w:val="00E60E2D"/>
    <w:rsid w:val="00E652A5"/>
    <w:rsid w:val="00E667DC"/>
    <w:rsid w:val="00E72503"/>
    <w:rsid w:val="00E74C3A"/>
    <w:rsid w:val="00E77471"/>
    <w:rsid w:val="00EA187D"/>
    <w:rsid w:val="00EB4DEC"/>
    <w:rsid w:val="00ED3138"/>
    <w:rsid w:val="00EE4D44"/>
    <w:rsid w:val="00EF2EC8"/>
    <w:rsid w:val="00F076A3"/>
    <w:rsid w:val="00F12784"/>
    <w:rsid w:val="00F30823"/>
    <w:rsid w:val="00F32A9C"/>
    <w:rsid w:val="00F35BEA"/>
    <w:rsid w:val="00F35F45"/>
    <w:rsid w:val="00F37959"/>
    <w:rsid w:val="00F435E7"/>
    <w:rsid w:val="00F43BA1"/>
    <w:rsid w:val="00F474B6"/>
    <w:rsid w:val="00F6223D"/>
    <w:rsid w:val="00F64B27"/>
    <w:rsid w:val="00F67D6D"/>
    <w:rsid w:val="00F84692"/>
    <w:rsid w:val="00F85BD5"/>
    <w:rsid w:val="00F92939"/>
    <w:rsid w:val="00F95299"/>
    <w:rsid w:val="00F96735"/>
    <w:rsid w:val="00FA1682"/>
    <w:rsid w:val="00FA5545"/>
    <w:rsid w:val="00FA6485"/>
    <w:rsid w:val="00FC3339"/>
    <w:rsid w:val="00FD42BF"/>
    <w:rsid w:val="00FF0CBE"/>
    <w:rsid w:val="00FF5671"/>
    <w:rsid w:val="00FF71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99"/>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05C3FB-3A59-46BA-92ED-B8B002069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10448</Words>
  <Characters>59560</Characters>
  <Application>Microsoft Office Word</Application>
  <DocSecurity>4</DocSecurity>
  <Lines>496</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69869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2020-09-10T12:55:00Z</cp:lastPrinted>
  <dcterms:created xsi:type="dcterms:W3CDTF">2021-03-15T14:05:00Z</dcterms:created>
  <dcterms:modified xsi:type="dcterms:W3CDTF">2021-03-15T14:05:00Z</dcterms:modified>
</cp:coreProperties>
</file>