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49" w:type="dxa"/>
        <w:jc w:val="right"/>
        <w:tblLayout w:type="fixed"/>
        <w:tblLook w:val="01E0" w:firstRow="1" w:lastRow="1" w:firstColumn="1" w:lastColumn="1" w:noHBand="0" w:noVBand="0"/>
      </w:tblPr>
      <w:tblGrid>
        <w:gridCol w:w="5364"/>
        <w:gridCol w:w="185"/>
      </w:tblGrid>
      <w:tr w:rsidR="00F813A5" w:rsidRPr="0043680F" w14:paraId="15ED6FF4" w14:textId="77777777" w:rsidTr="00A817D4">
        <w:trPr>
          <w:jc w:val="right"/>
        </w:trPr>
        <w:tc>
          <w:tcPr>
            <w:tcW w:w="5313" w:type="dxa"/>
            <w:gridSpan w:val="2"/>
            <w:shd w:val="clear" w:color="auto" w:fill="auto"/>
          </w:tcPr>
          <w:p w14:paraId="3D7D95ED" w14:textId="77777777" w:rsidR="00F813A5" w:rsidRPr="00F813A5" w:rsidRDefault="00F813A5" w:rsidP="00A817D4">
            <w:pPr>
              <w:ind w:right="175" w:hanging="30"/>
              <w:jc w:val="right"/>
              <w:rPr>
                <w:rFonts w:ascii="Times New Roman" w:eastAsia="Times New Roman" w:hAnsi="Times New Roman" w:cs="Times New Roman"/>
                <w:b/>
                <w:color w:val="000000"/>
                <w:sz w:val="24"/>
                <w:szCs w:val="24"/>
                <w:lang w:eastAsia="ru-RU"/>
              </w:rPr>
            </w:pPr>
            <w:r w:rsidRPr="00F813A5">
              <w:rPr>
                <w:rFonts w:ascii="Times New Roman" w:eastAsia="Times New Roman" w:hAnsi="Times New Roman" w:cs="Times New Roman"/>
                <w:b/>
                <w:color w:val="000000"/>
                <w:sz w:val="24"/>
                <w:szCs w:val="24"/>
                <w:lang w:eastAsia="ru-RU"/>
              </w:rPr>
              <w:t xml:space="preserve">                                   «УТВЕРЖДАЮ»</w:t>
            </w:r>
          </w:p>
        </w:tc>
      </w:tr>
      <w:tr w:rsidR="00F813A5" w:rsidRPr="00F813A5" w14:paraId="6EE928C1" w14:textId="77777777" w:rsidTr="00A817D4">
        <w:trPr>
          <w:gridAfter w:val="1"/>
          <w:wAfter w:w="177" w:type="dxa"/>
          <w:jc w:val="right"/>
        </w:trPr>
        <w:tc>
          <w:tcPr>
            <w:tcW w:w="5136" w:type="dxa"/>
            <w:shd w:val="clear" w:color="auto" w:fill="auto"/>
          </w:tcPr>
          <w:p w14:paraId="50ECA8B9" w14:textId="77777777" w:rsidR="00F813A5" w:rsidRPr="00D3457B" w:rsidRDefault="00F813A5" w:rsidP="00A817D4">
            <w:pPr>
              <w:pStyle w:val="caaieiaie2"/>
              <w:tabs>
                <w:tab w:val="left" w:pos="4671"/>
              </w:tabs>
              <w:ind w:left="-6"/>
              <w:contextualSpacing/>
              <w:jc w:val="right"/>
              <w:rPr>
                <w:b/>
                <w:color w:val="000000"/>
                <w:szCs w:val="24"/>
              </w:rPr>
            </w:pPr>
          </w:p>
          <w:p w14:paraId="201A2365" w14:textId="47E18383" w:rsidR="00634DE0" w:rsidRPr="00D933C8" w:rsidRDefault="00D933C8" w:rsidP="00D933C8">
            <w:pPr>
              <w:pStyle w:val="caaieiaie2"/>
              <w:tabs>
                <w:tab w:val="left" w:pos="4671"/>
              </w:tabs>
              <w:ind w:left="-6"/>
              <w:contextualSpacing/>
              <w:jc w:val="right"/>
              <w:rPr>
                <w:b/>
                <w:color w:val="000000"/>
                <w:szCs w:val="24"/>
              </w:rPr>
            </w:pPr>
            <w:r w:rsidRPr="00D933C8">
              <w:rPr>
                <w:b/>
                <w:color w:val="000000"/>
                <w:szCs w:val="24"/>
              </w:rPr>
              <w:t>Генеральный директор</w:t>
            </w:r>
          </w:p>
          <w:p w14:paraId="317F198C" w14:textId="7B129F3E" w:rsidR="00D933C8" w:rsidRPr="00D933C8" w:rsidRDefault="00485285" w:rsidP="00D933C8">
            <w:pPr>
              <w:pStyle w:val="caaieiaie2"/>
              <w:tabs>
                <w:tab w:val="left" w:pos="4671"/>
              </w:tabs>
              <w:ind w:left="-6"/>
              <w:contextualSpacing/>
              <w:jc w:val="right"/>
              <w:rPr>
                <w:b/>
                <w:color w:val="000000"/>
                <w:szCs w:val="24"/>
              </w:rPr>
            </w:pPr>
            <w:r>
              <w:rPr>
                <w:b/>
                <w:color w:val="000000"/>
                <w:szCs w:val="24"/>
              </w:rPr>
              <w:t>ОО</w:t>
            </w:r>
            <w:r w:rsidR="00D933C8" w:rsidRPr="00D933C8">
              <w:rPr>
                <w:b/>
                <w:color w:val="000000"/>
                <w:szCs w:val="24"/>
              </w:rPr>
              <w:t>О «</w:t>
            </w:r>
            <w:r>
              <w:rPr>
                <w:b/>
                <w:color w:val="000000"/>
                <w:szCs w:val="24"/>
              </w:rPr>
              <w:t>РТ-</w:t>
            </w:r>
            <w:proofErr w:type="spellStart"/>
            <w:r>
              <w:rPr>
                <w:b/>
                <w:color w:val="000000"/>
                <w:szCs w:val="24"/>
              </w:rPr>
              <w:t>Энерго</w:t>
            </w:r>
            <w:proofErr w:type="spellEnd"/>
            <w:r w:rsidR="00D933C8" w:rsidRPr="00D933C8">
              <w:rPr>
                <w:b/>
                <w:color w:val="000000"/>
                <w:szCs w:val="24"/>
              </w:rPr>
              <w:t>»</w:t>
            </w:r>
          </w:p>
          <w:p w14:paraId="3DA33ED6" w14:textId="21FA007B" w:rsidR="00F813A5" w:rsidRDefault="00F813A5" w:rsidP="00A817D4">
            <w:pPr>
              <w:pStyle w:val="caaieiaie2"/>
              <w:tabs>
                <w:tab w:val="left" w:pos="4671"/>
              </w:tabs>
              <w:ind w:left="-6"/>
              <w:contextualSpacing/>
              <w:jc w:val="right"/>
              <w:rPr>
                <w:b/>
                <w:color w:val="000000"/>
                <w:szCs w:val="24"/>
              </w:rPr>
            </w:pPr>
          </w:p>
          <w:p w14:paraId="0EF1368B" w14:textId="77777777" w:rsidR="00D1370D" w:rsidRPr="00D933C8" w:rsidRDefault="00D1370D" w:rsidP="00D933C8">
            <w:pPr>
              <w:pStyle w:val="caaieiaie2"/>
              <w:tabs>
                <w:tab w:val="left" w:pos="4671"/>
              </w:tabs>
              <w:ind w:left="-6"/>
              <w:contextualSpacing/>
              <w:jc w:val="right"/>
              <w:rPr>
                <w:b/>
                <w:color w:val="000000"/>
                <w:szCs w:val="24"/>
              </w:rPr>
            </w:pPr>
          </w:p>
          <w:p w14:paraId="3AAE73E8" w14:textId="20F41701" w:rsidR="00F813A5" w:rsidRPr="00D3457B" w:rsidRDefault="006D128D" w:rsidP="00A817D4">
            <w:pPr>
              <w:pStyle w:val="caaieiaie2"/>
              <w:tabs>
                <w:tab w:val="left" w:pos="4671"/>
              </w:tabs>
              <w:ind w:left="-6"/>
              <w:contextualSpacing/>
              <w:jc w:val="right"/>
              <w:rPr>
                <w:b/>
                <w:color w:val="000000"/>
                <w:szCs w:val="24"/>
              </w:rPr>
            </w:pPr>
            <w:r>
              <w:rPr>
                <w:b/>
                <w:color w:val="000000"/>
                <w:szCs w:val="24"/>
              </w:rPr>
              <w:t>_</w:t>
            </w:r>
            <w:r w:rsidR="00F813A5">
              <w:rPr>
                <w:b/>
                <w:color w:val="000000"/>
                <w:szCs w:val="24"/>
              </w:rPr>
              <w:t>______________</w:t>
            </w:r>
            <w:r w:rsidR="00722E35">
              <w:rPr>
                <w:b/>
                <w:color w:val="000000"/>
                <w:szCs w:val="24"/>
              </w:rPr>
              <w:t xml:space="preserve"> </w:t>
            </w:r>
            <w:r w:rsidR="00485285">
              <w:rPr>
                <w:b/>
                <w:color w:val="000000"/>
                <w:szCs w:val="24"/>
              </w:rPr>
              <w:t xml:space="preserve">Д.И. </w:t>
            </w:r>
            <w:proofErr w:type="spellStart"/>
            <w:r w:rsidR="00485285">
              <w:rPr>
                <w:b/>
                <w:color w:val="000000"/>
                <w:szCs w:val="24"/>
              </w:rPr>
              <w:t>Готлиб</w:t>
            </w:r>
            <w:proofErr w:type="spellEnd"/>
          </w:p>
          <w:p w14:paraId="51A14ECA" w14:textId="77777777" w:rsidR="00F813A5" w:rsidRPr="00D3457B" w:rsidRDefault="00F813A5" w:rsidP="00A817D4">
            <w:pPr>
              <w:pStyle w:val="caaieiaie2"/>
              <w:tabs>
                <w:tab w:val="left" w:pos="4671"/>
              </w:tabs>
              <w:ind w:left="-6"/>
              <w:contextualSpacing/>
              <w:jc w:val="right"/>
              <w:rPr>
                <w:b/>
                <w:color w:val="000000"/>
                <w:szCs w:val="24"/>
              </w:rPr>
            </w:pPr>
            <w:r w:rsidRPr="00D3457B">
              <w:rPr>
                <w:b/>
                <w:color w:val="000000"/>
                <w:szCs w:val="24"/>
              </w:rPr>
              <w:t xml:space="preserve">                     </w:t>
            </w:r>
          </w:p>
          <w:p w14:paraId="34588E79" w14:textId="77777777" w:rsidR="00F813A5" w:rsidRPr="004F0189" w:rsidRDefault="00F813A5" w:rsidP="008F4F82">
            <w:pPr>
              <w:pStyle w:val="caaieiaie2"/>
              <w:tabs>
                <w:tab w:val="left" w:pos="4671"/>
              </w:tabs>
              <w:ind w:left="1880" w:hanging="142"/>
              <w:contextualSpacing/>
              <w:rPr>
                <w:b/>
                <w:color w:val="000000"/>
                <w:sz w:val="16"/>
                <w:szCs w:val="16"/>
              </w:rPr>
            </w:pPr>
            <w:r w:rsidRPr="00D3457B">
              <w:rPr>
                <w:b/>
                <w:color w:val="000000"/>
                <w:szCs w:val="24"/>
              </w:rPr>
              <w:t xml:space="preserve"> </w:t>
            </w:r>
            <w:r w:rsidRPr="004F0189">
              <w:rPr>
                <w:b/>
                <w:color w:val="000000"/>
                <w:sz w:val="16"/>
                <w:szCs w:val="16"/>
              </w:rPr>
              <w:t>М.П.</w:t>
            </w:r>
          </w:p>
          <w:p w14:paraId="445E91CC" w14:textId="77777777" w:rsidR="00F813A5" w:rsidRPr="00D3457B" w:rsidRDefault="00F813A5" w:rsidP="00A817D4">
            <w:pPr>
              <w:pStyle w:val="caaieiaie2"/>
              <w:tabs>
                <w:tab w:val="left" w:pos="4671"/>
              </w:tabs>
              <w:ind w:left="-6"/>
              <w:contextualSpacing/>
              <w:jc w:val="right"/>
              <w:rPr>
                <w:b/>
                <w:color w:val="000000"/>
                <w:szCs w:val="24"/>
              </w:rPr>
            </w:pPr>
          </w:p>
          <w:p w14:paraId="7B0C10C7" w14:textId="77777777" w:rsidR="00F813A5" w:rsidRPr="00D3457B" w:rsidRDefault="00F813A5" w:rsidP="00A817D4">
            <w:pPr>
              <w:pStyle w:val="caaieiaie2"/>
              <w:tabs>
                <w:tab w:val="left" w:pos="4671"/>
              </w:tabs>
              <w:ind w:left="-6"/>
              <w:contextualSpacing/>
              <w:jc w:val="right"/>
              <w:rPr>
                <w:b/>
                <w:color w:val="000000"/>
                <w:szCs w:val="24"/>
              </w:rPr>
            </w:pPr>
          </w:p>
          <w:p w14:paraId="18ECA20C" w14:textId="749DAF97" w:rsidR="00F813A5" w:rsidRPr="00D3457B" w:rsidRDefault="00F813A5" w:rsidP="00A817D4">
            <w:pPr>
              <w:pStyle w:val="caaieiaie2"/>
              <w:tabs>
                <w:tab w:val="left" w:pos="4671"/>
              </w:tabs>
              <w:ind w:left="-6"/>
              <w:contextualSpacing/>
              <w:jc w:val="right"/>
              <w:rPr>
                <w:b/>
                <w:color w:val="000000"/>
                <w:szCs w:val="24"/>
              </w:rPr>
            </w:pPr>
            <w:r w:rsidRPr="00D3457B">
              <w:rPr>
                <w:b/>
                <w:color w:val="000000"/>
                <w:szCs w:val="24"/>
              </w:rPr>
              <w:t>«___» ____________ 202</w:t>
            </w:r>
            <w:r w:rsidR="00722E35">
              <w:rPr>
                <w:b/>
                <w:color w:val="000000"/>
                <w:szCs w:val="24"/>
              </w:rPr>
              <w:t>2</w:t>
            </w:r>
            <w:r w:rsidRPr="00D3457B">
              <w:rPr>
                <w:b/>
                <w:color w:val="000000"/>
                <w:szCs w:val="24"/>
              </w:rPr>
              <w:t xml:space="preserve"> г.</w:t>
            </w:r>
          </w:p>
          <w:p w14:paraId="491174A9" w14:textId="77777777" w:rsidR="00F813A5" w:rsidRPr="00D3457B" w:rsidRDefault="00F813A5" w:rsidP="00A817D4">
            <w:pPr>
              <w:pStyle w:val="caaieiaie2"/>
              <w:tabs>
                <w:tab w:val="left" w:pos="4671"/>
              </w:tabs>
              <w:ind w:left="-6"/>
              <w:contextualSpacing/>
              <w:jc w:val="right"/>
              <w:rPr>
                <w:b/>
                <w:color w:val="000000"/>
                <w:szCs w:val="24"/>
              </w:rPr>
            </w:pPr>
          </w:p>
          <w:p w14:paraId="3DB54A1E" w14:textId="77777777" w:rsidR="00F813A5" w:rsidRPr="00D3457B" w:rsidRDefault="00F813A5" w:rsidP="00A817D4">
            <w:pPr>
              <w:pStyle w:val="caaieiaie2"/>
              <w:tabs>
                <w:tab w:val="left" w:pos="4671"/>
              </w:tabs>
              <w:ind w:left="-6"/>
              <w:contextualSpacing/>
              <w:jc w:val="right"/>
              <w:rPr>
                <w:b/>
                <w:color w:val="000000"/>
                <w:szCs w:val="24"/>
              </w:rPr>
            </w:pPr>
          </w:p>
        </w:tc>
      </w:tr>
    </w:tbl>
    <w:p w14:paraId="79F0A87A" w14:textId="77777777" w:rsidR="000821C1" w:rsidRPr="000821C1" w:rsidRDefault="000821C1" w:rsidP="0040327D">
      <w:pPr>
        <w:spacing w:after="0" w:line="240" w:lineRule="auto"/>
        <w:jc w:val="right"/>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34652B57" w14:textId="78E22B10" w:rsidR="00F51232" w:rsidRDefault="00F51232" w:rsidP="000821C1">
      <w:pPr>
        <w:spacing w:after="0" w:line="240" w:lineRule="auto"/>
        <w:jc w:val="center"/>
        <w:rPr>
          <w:rFonts w:ascii="Times New Roman" w:hAnsi="Times New Roman" w:cs="Times New Roman"/>
          <w:color w:val="000000"/>
          <w:sz w:val="24"/>
          <w:szCs w:val="24"/>
        </w:rPr>
      </w:pPr>
    </w:p>
    <w:p w14:paraId="32EC9207" w14:textId="562F955D" w:rsidR="00F51232" w:rsidRDefault="00F51232" w:rsidP="00CE0FB3">
      <w:pPr>
        <w:spacing w:after="0" w:line="240" w:lineRule="auto"/>
        <w:rPr>
          <w:rFonts w:ascii="Times New Roman" w:hAnsi="Times New Roman" w:cs="Times New Roman"/>
          <w:color w:val="000000"/>
          <w:sz w:val="24"/>
          <w:szCs w:val="24"/>
        </w:rPr>
      </w:pPr>
    </w:p>
    <w:p w14:paraId="7A82060B" w14:textId="4E3FF7A7" w:rsidR="00634DE0" w:rsidRDefault="00634DE0" w:rsidP="00CE0FB3">
      <w:pPr>
        <w:spacing w:after="0" w:line="240" w:lineRule="auto"/>
        <w:rPr>
          <w:rFonts w:ascii="Times New Roman" w:hAnsi="Times New Roman" w:cs="Times New Roman"/>
          <w:color w:val="000000"/>
          <w:sz w:val="24"/>
          <w:szCs w:val="24"/>
        </w:rPr>
      </w:pPr>
    </w:p>
    <w:p w14:paraId="070C8FD2" w14:textId="351A2ED9" w:rsidR="00634DE0" w:rsidRDefault="00634DE0" w:rsidP="00CE0FB3">
      <w:pPr>
        <w:spacing w:after="0" w:line="240" w:lineRule="auto"/>
        <w:rPr>
          <w:rFonts w:ascii="Times New Roman" w:hAnsi="Times New Roman" w:cs="Times New Roman"/>
          <w:color w:val="000000"/>
          <w:sz w:val="24"/>
          <w:szCs w:val="24"/>
        </w:rPr>
      </w:pPr>
    </w:p>
    <w:p w14:paraId="48840802" w14:textId="6C373D0C" w:rsidR="00452DA6" w:rsidRDefault="00452DA6" w:rsidP="00CE0FB3">
      <w:pPr>
        <w:spacing w:after="0" w:line="240" w:lineRule="auto"/>
        <w:rPr>
          <w:rFonts w:ascii="Times New Roman" w:hAnsi="Times New Roman" w:cs="Times New Roman"/>
          <w:color w:val="000000"/>
          <w:sz w:val="24"/>
          <w:szCs w:val="24"/>
        </w:rPr>
      </w:pPr>
    </w:p>
    <w:p w14:paraId="1E2DF2F1" w14:textId="77777777" w:rsidR="00452DA6" w:rsidRDefault="00452DA6" w:rsidP="00CE0FB3">
      <w:pPr>
        <w:spacing w:after="0" w:line="240" w:lineRule="auto"/>
        <w:rPr>
          <w:rFonts w:ascii="Times New Roman" w:hAnsi="Times New Roman" w:cs="Times New Roman"/>
          <w:color w:val="000000"/>
          <w:sz w:val="24"/>
          <w:szCs w:val="24"/>
        </w:rPr>
      </w:pPr>
    </w:p>
    <w:p w14:paraId="112DCD44" w14:textId="77777777" w:rsidR="00F51232" w:rsidRPr="000821C1" w:rsidRDefault="00F51232" w:rsidP="000821C1">
      <w:pPr>
        <w:spacing w:after="0" w:line="240" w:lineRule="auto"/>
        <w:jc w:val="center"/>
        <w:rPr>
          <w:rFonts w:ascii="Times New Roman" w:hAnsi="Times New Roman" w:cs="Times New Roman"/>
          <w:color w:val="000000"/>
          <w:sz w:val="24"/>
          <w:szCs w:val="24"/>
        </w:rPr>
      </w:pPr>
    </w:p>
    <w:p w14:paraId="4BFB050A" w14:textId="180D156B" w:rsidR="000821C1" w:rsidRPr="00335AC3" w:rsidRDefault="000458B6" w:rsidP="000458B6">
      <w:pPr>
        <w:spacing w:after="0" w:line="240" w:lineRule="auto"/>
        <w:ind w:left="-142"/>
        <w:jc w:val="center"/>
        <w:rPr>
          <w:rFonts w:ascii="Times New Roman" w:hAnsi="Times New Roman" w:cs="Times New Roman"/>
          <w:b/>
          <w:color w:val="000000"/>
          <w:sz w:val="32"/>
          <w:szCs w:val="24"/>
        </w:rPr>
      </w:pPr>
      <w:r>
        <w:rPr>
          <w:rFonts w:ascii="Times New Roman" w:hAnsi="Times New Roman" w:cs="Times New Roman"/>
          <w:b/>
          <w:color w:val="000000"/>
          <w:sz w:val="32"/>
          <w:szCs w:val="24"/>
        </w:rPr>
        <w:t>ДОКУМЕНТАЦИЯ</w:t>
      </w:r>
    </w:p>
    <w:p w14:paraId="44E8823E" w14:textId="77777777" w:rsidR="00485285" w:rsidRDefault="000821C1" w:rsidP="00634DE0">
      <w:pPr>
        <w:autoSpaceDE w:val="0"/>
        <w:autoSpaceDN w:val="0"/>
        <w:adjustRightInd w:val="0"/>
        <w:spacing w:after="0"/>
        <w:jc w:val="center"/>
        <w:outlineLvl w:val="1"/>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FB3759">
        <w:rPr>
          <w:rFonts w:ascii="Times New Roman" w:hAnsi="Times New Roman" w:cs="Times New Roman"/>
          <w:b/>
          <w:color w:val="000000"/>
          <w:sz w:val="32"/>
          <w:szCs w:val="24"/>
        </w:rPr>
        <w:t xml:space="preserve"> </w:t>
      </w:r>
      <w:r w:rsidR="00485285" w:rsidRPr="00485285">
        <w:rPr>
          <w:rFonts w:ascii="Times New Roman" w:hAnsi="Times New Roman" w:cs="Times New Roman"/>
          <w:b/>
          <w:color w:val="000000"/>
          <w:sz w:val="32"/>
          <w:szCs w:val="24"/>
        </w:rPr>
        <w:t xml:space="preserve">акций акционерного общества «ТЕВИС», находящихся в собственности общества с ограниченной ответственностью </w:t>
      </w:r>
    </w:p>
    <w:p w14:paraId="50CBF82D" w14:textId="27D8D823" w:rsidR="00FB3759" w:rsidRPr="004F0189" w:rsidRDefault="00485285" w:rsidP="00634DE0">
      <w:pPr>
        <w:autoSpaceDE w:val="0"/>
        <w:autoSpaceDN w:val="0"/>
        <w:adjustRightInd w:val="0"/>
        <w:spacing w:after="0"/>
        <w:jc w:val="center"/>
        <w:outlineLvl w:val="1"/>
        <w:rPr>
          <w:rFonts w:ascii="Times New Roman" w:hAnsi="Times New Roman" w:cs="Times New Roman"/>
          <w:b/>
          <w:color w:val="000000"/>
          <w:sz w:val="32"/>
          <w:szCs w:val="24"/>
        </w:rPr>
      </w:pPr>
      <w:r w:rsidRPr="00485285">
        <w:rPr>
          <w:rFonts w:ascii="Times New Roman" w:hAnsi="Times New Roman" w:cs="Times New Roman"/>
          <w:b/>
          <w:color w:val="000000"/>
          <w:sz w:val="32"/>
          <w:szCs w:val="24"/>
        </w:rPr>
        <w:t>«РТ-</w:t>
      </w:r>
      <w:proofErr w:type="spellStart"/>
      <w:r w:rsidRPr="00485285">
        <w:rPr>
          <w:rFonts w:ascii="Times New Roman" w:hAnsi="Times New Roman" w:cs="Times New Roman"/>
          <w:b/>
          <w:color w:val="000000"/>
          <w:sz w:val="32"/>
          <w:szCs w:val="24"/>
        </w:rPr>
        <w:t>Энергоэффективность</w:t>
      </w:r>
      <w:proofErr w:type="spellEnd"/>
      <w:r w:rsidRPr="00485285">
        <w:rPr>
          <w:rFonts w:ascii="Times New Roman" w:hAnsi="Times New Roman" w:cs="Times New Roman"/>
          <w:b/>
          <w:color w:val="000000"/>
          <w:sz w:val="32"/>
          <w:szCs w:val="24"/>
        </w:rPr>
        <w:t>»</w:t>
      </w:r>
    </w:p>
    <w:p w14:paraId="3E058D89" w14:textId="7C8AA12D" w:rsidR="000821C1" w:rsidRPr="00262663" w:rsidRDefault="000821C1" w:rsidP="002E4F87">
      <w:pPr>
        <w:autoSpaceDE w:val="0"/>
        <w:autoSpaceDN w:val="0"/>
        <w:adjustRightInd w:val="0"/>
        <w:spacing w:after="0" w:line="240" w:lineRule="auto"/>
        <w:jc w:val="center"/>
        <w:outlineLvl w:val="1"/>
        <w:rPr>
          <w:rFonts w:ascii="Times New Roman" w:hAnsi="Times New Roman" w:cs="Times New Roman"/>
          <w:b/>
          <w:color w:val="000000"/>
          <w:sz w:val="32"/>
          <w:szCs w:val="24"/>
        </w:rPr>
      </w:pP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161E3BF9" w:rsidR="000821C1" w:rsidRDefault="000821C1" w:rsidP="000821C1">
      <w:pPr>
        <w:spacing w:after="0" w:line="240" w:lineRule="auto"/>
        <w:jc w:val="right"/>
        <w:rPr>
          <w:rFonts w:ascii="Times New Roman" w:hAnsi="Times New Roman" w:cs="Times New Roman"/>
          <w:b/>
          <w:color w:val="000000"/>
          <w:sz w:val="24"/>
          <w:szCs w:val="24"/>
        </w:rPr>
      </w:pPr>
    </w:p>
    <w:p w14:paraId="20EF70B0" w14:textId="281AACE4" w:rsidR="00485285" w:rsidRDefault="00485285"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4A1178F4" w14:textId="2C1ED5DF" w:rsidR="00F51232" w:rsidRDefault="00F51232" w:rsidP="000821C1">
      <w:pPr>
        <w:spacing w:after="0" w:line="240" w:lineRule="auto"/>
        <w:ind w:left="5529"/>
        <w:jc w:val="right"/>
        <w:rPr>
          <w:rFonts w:ascii="Times New Roman" w:hAnsi="Times New Roman" w:cs="Times New Roman"/>
          <w:b/>
          <w:color w:val="000000"/>
          <w:sz w:val="24"/>
          <w:szCs w:val="24"/>
        </w:rPr>
      </w:pPr>
    </w:p>
    <w:p w14:paraId="35FF8FE6" w14:textId="01ACCB2E" w:rsidR="005E0EFC" w:rsidRDefault="005E0EFC" w:rsidP="000821C1">
      <w:pPr>
        <w:spacing w:after="0" w:line="240" w:lineRule="auto"/>
        <w:ind w:left="5529"/>
        <w:jc w:val="right"/>
        <w:rPr>
          <w:rFonts w:ascii="Times New Roman" w:hAnsi="Times New Roman" w:cs="Times New Roman"/>
          <w:b/>
          <w:color w:val="000000"/>
          <w:sz w:val="24"/>
          <w:szCs w:val="24"/>
        </w:rPr>
      </w:pPr>
    </w:p>
    <w:p w14:paraId="5CFB66B2" w14:textId="77777777" w:rsidR="005E0EFC" w:rsidRDefault="005E0EFC" w:rsidP="000821C1">
      <w:pPr>
        <w:spacing w:after="0" w:line="240" w:lineRule="auto"/>
        <w:ind w:left="5529"/>
        <w:jc w:val="right"/>
        <w:rPr>
          <w:rFonts w:ascii="Times New Roman" w:hAnsi="Times New Roman" w:cs="Times New Roman"/>
          <w:b/>
          <w:color w:val="000000"/>
          <w:sz w:val="24"/>
          <w:szCs w:val="24"/>
        </w:rPr>
      </w:pPr>
    </w:p>
    <w:p w14:paraId="14C60DA3" w14:textId="1F7FDDA7" w:rsidR="000821C1" w:rsidRDefault="000821C1" w:rsidP="00756DDA">
      <w:pPr>
        <w:spacing w:after="0" w:line="240" w:lineRule="auto"/>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Москва 20</w:t>
      </w:r>
      <w:r w:rsidR="00722E35">
        <w:rPr>
          <w:rFonts w:ascii="Times New Roman" w:hAnsi="Times New Roman" w:cs="Times New Roman"/>
          <w:b/>
          <w:sz w:val="24"/>
          <w:szCs w:val="24"/>
        </w:rPr>
        <w:t>22</w:t>
      </w:r>
      <w:r w:rsidRPr="000821C1">
        <w:rPr>
          <w:rFonts w:ascii="Times New Roman" w:hAnsi="Times New Roman" w:cs="Times New Roman"/>
          <w:b/>
          <w:color w:val="000000"/>
          <w:sz w:val="24"/>
          <w:szCs w:val="24"/>
        </w:rPr>
        <w:t>г.</w:t>
      </w:r>
    </w:p>
    <w:p w14:paraId="068F933D" w14:textId="77777777" w:rsidR="00E2117F" w:rsidRPr="000821C1" w:rsidRDefault="00E2117F" w:rsidP="00756DDA">
      <w:pPr>
        <w:spacing w:after="0" w:line="240" w:lineRule="auto"/>
        <w:jc w:val="center"/>
        <w:rPr>
          <w:rFonts w:ascii="Times New Roman" w:hAnsi="Times New Roman" w:cs="Times New Roman"/>
          <w:b/>
          <w:color w:val="000000"/>
          <w:sz w:val="24"/>
          <w:szCs w:val="24"/>
        </w:rPr>
        <w:sectPr w:rsidR="00E2117F" w:rsidRPr="000821C1" w:rsidSect="00890530">
          <w:headerReference w:type="even" r:id="rId8"/>
          <w:footerReference w:type="default" r:id="rId9"/>
          <w:type w:val="continuous"/>
          <w:pgSz w:w="11906" w:h="16838"/>
          <w:pgMar w:top="993" w:right="851" w:bottom="1418" w:left="1418" w:header="709" w:footer="709" w:gutter="0"/>
          <w:cols w:space="708"/>
          <w:titlePg/>
          <w:docGrid w:linePitch="360"/>
        </w:sectPr>
      </w:pP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0" w:name="_Toc230144030"/>
      <w:r w:rsidRPr="000821C1">
        <w:rPr>
          <w:rFonts w:ascii="Times New Roman" w:hAnsi="Times New Roman" w:cs="Times New Roman"/>
          <w:b/>
          <w:color w:val="000000"/>
          <w:sz w:val="24"/>
          <w:szCs w:val="24"/>
        </w:rPr>
        <w:lastRenderedPageBreak/>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138271FB"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711F7674"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 Отказ от проведения продажи, продление сроков приема </w:t>
      </w:r>
      <w:r w:rsidR="00920862">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r w:rsidR="00920862">
        <w:rPr>
          <w:rFonts w:ascii="Times New Roman" w:hAnsi="Times New Roman" w:cs="Times New Roman"/>
          <w:color w:val="000000"/>
          <w:sz w:val="24"/>
          <w:szCs w:val="24"/>
        </w:rPr>
        <w:t xml:space="preserve"> на участие в продаже</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0E5B78C9"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7. Требования, предъявляемые к лицам, изъявившим желание участвовать в </w:t>
      </w:r>
      <w:r w:rsidR="00703522">
        <w:rPr>
          <w:rFonts w:ascii="Times New Roman" w:hAnsi="Times New Roman" w:cs="Times New Roman"/>
          <w:color w:val="000000"/>
          <w:sz w:val="24"/>
          <w:szCs w:val="24"/>
        </w:rPr>
        <w:t>п</w:t>
      </w:r>
      <w:r w:rsidRPr="000821C1">
        <w:rPr>
          <w:rFonts w:ascii="Times New Roman" w:hAnsi="Times New Roman" w:cs="Times New Roman"/>
          <w:color w:val="000000"/>
          <w:sz w:val="24"/>
          <w:szCs w:val="24"/>
        </w:rPr>
        <w:t>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221B6442"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w:t>
      </w:r>
      <w:r w:rsidR="00920862">
        <w:rPr>
          <w:rFonts w:ascii="Times New Roman" w:hAnsi="Times New Roman" w:cs="Times New Roman"/>
          <w:sz w:val="24"/>
          <w:szCs w:val="24"/>
        </w:rPr>
        <w:t>З</w:t>
      </w:r>
      <w:r w:rsidRPr="000821C1">
        <w:rPr>
          <w:rFonts w:ascii="Times New Roman" w:hAnsi="Times New Roman" w:cs="Times New Roman"/>
          <w:sz w:val="24"/>
          <w:szCs w:val="24"/>
        </w:rPr>
        <w:t>аявку</w:t>
      </w:r>
      <w:r w:rsidR="00920862">
        <w:rPr>
          <w:rFonts w:ascii="Times New Roman" w:hAnsi="Times New Roman" w:cs="Times New Roman"/>
          <w:sz w:val="24"/>
          <w:szCs w:val="24"/>
        </w:rPr>
        <w:t xml:space="preserve"> на участие в продаже</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38E85FE"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 Документы, предоставляемые для участия в </w:t>
      </w:r>
      <w:r w:rsidR="00FE6037">
        <w:rPr>
          <w:rFonts w:ascii="Times New Roman" w:hAnsi="Times New Roman" w:cs="Times New Roman"/>
          <w:color w:val="000000"/>
          <w:sz w:val="24"/>
          <w:szCs w:val="24"/>
        </w:rPr>
        <w:t>п</w:t>
      </w:r>
      <w:r w:rsidRPr="000821C1">
        <w:rPr>
          <w:rFonts w:ascii="Times New Roman" w:hAnsi="Times New Roman" w:cs="Times New Roman"/>
          <w:color w:val="000000"/>
          <w:sz w:val="24"/>
          <w:szCs w:val="24"/>
        </w:rPr>
        <w:t>родаже</w:t>
      </w:r>
    </w:p>
    <w:p w14:paraId="0C966CBC" w14:textId="0B5EDAE0"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14. Порядок </w:t>
      </w:r>
      <w:r w:rsidR="00507AE4">
        <w:rPr>
          <w:rFonts w:ascii="Times New Roman" w:hAnsi="Times New Roman" w:cs="Times New Roman"/>
          <w:color w:val="000000"/>
          <w:sz w:val="24"/>
          <w:szCs w:val="24"/>
        </w:rPr>
        <w:t>Р</w:t>
      </w:r>
      <w:r w:rsidRPr="000821C1">
        <w:rPr>
          <w:rFonts w:ascii="Times New Roman" w:hAnsi="Times New Roman" w:cs="Times New Roman"/>
          <w:color w:val="000000"/>
          <w:sz w:val="24"/>
          <w:szCs w:val="24"/>
        </w:rPr>
        <w:t>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3DB76466"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w:t>
      </w:r>
      <w:r w:rsidR="00FE6037">
        <w:rPr>
          <w:rFonts w:ascii="Times New Roman" w:hAnsi="Times New Roman" w:cs="Times New Roman"/>
          <w:color w:val="000000"/>
          <w:sz w:val="24"/>
          <w:szCs w:val="24"/>
        </w:rPr>
        <w:t>п</w:t>
      </w:r>
      <w:r w:rsidRPr="000821C1">
        <w:rPr>
          <w:rFonts w:ascii="Times New Roman" w:hAnsi="Times New Roman" w:cs="Times New Roman"/>
          <w:color w:val="000000"/>
          <w:sz w:val="24"/>
          <w:szCs w:val="24"/>
        </w:rPr>
        <w:t xml:space="preserve">родажи </w:t>
      </w:r>
    </w:p>
    <w:p w14:paraId="4150A4F8" w14:textId="55AB8490"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2BD1C4C6" w:rsid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2976A64A" w14:textId="77777777" w:rsidR="00485285" w:rsidRDefault="00485285" w:rsidP="000821C1">
      <w:pPr>
        <w:tabs>
          <w:tab w:val="left" w:pos="1418"/>
        </w:tabs>
        <w:spacing w:after="0" w:line="240" w:lineRule="auto"/>
        <w:ind w:left="-142"/>
        <w:rPr>
          <w:rFonts w:ascii="Times New Roman" w:hAnsi="Times New Roman" w:cs="Times New Roman"/>
          <w:b/>
          <w:color w:val="000000"/>
          <w:spacing w:val="4"/>
          <w:sz w:val="24"/>
          <w:szCs w:val="24"/>
        </w:rPr>
      </w:pPr>
    </w:p>
    <w:p w14:paraId="62972DDE" w14:textId="392EEE4E" w:rsidR="00485285" w:rsidRDefault="00485285" w:rsidP="000821C1">
      <w:pPr>
        <w:tabs>
          <w:tab w:val="left" w:pos="1418"/>
        </w:tabs>
        <w:spacing w:after="0" w:line="240" w:lineRule="auto"/>
        <w:ind w:left="-142"/>
        <w:rPr>
          <w:rFonts w:ascii="Times New Roman" w:hAnsi="Times New Roman" w:cs="Times New Roman"/>
          <w:b/>
          <w:color w:val="000000"/>
          <w:spacing w:val="4"/>
          <w:sz w:val="24"/>
          <w:szCs w:val="24"/>
        </w:rPr>
      </w:pPr>
      <w:r w:rsidRPr="00485285">
        <w:rPr>
          <w:rFonts w:ascii="Times New Roman" w:hAnsi="Times New Roman" w:cs="Times New Roman"/>
          <w:b/>
          <w:color w:val="000000"/>
          <w:spacing w:val="4"/>
          <w:sz w:val="24"/>
          <w:szCs w:val="24"/>
        </w:rPr>
        <w:t xml:space="preserve">РАЗДЕЛ </w:t>
      </w:r>
      <w:r>
        <w:rPr>
          <w:rFonts w:ascii="Times New Roman" w:hAnsi="Times New Roman" w:cs="Times New Roman"/>
          <w:b/>
          <w:color w:val="000000"/>
          <w:spacing w:val="4"/>
          <w:sz w:val="24"/>
          <w:szCs w:val="24"/>
          <w:lang w:val="en-US"/>
        </w:rPr>
        <w:t>I</w:t>
      </w:r>
      <w:r w:rsidRPr="00485285">
        <w:rPr>
          <w:rFonts w:ascii="Times New Roman" w:hAnsi="Times New Roman" w:cs="Times New Roman"/>
          <w:b/>
          <w:color w:val="000000"/>
          <w:spacing w:val="4"/>
          <w:sz w:val="24"/>
          <w:szCs w:val="24"/>
        </w:rPr>
        <w:t xml:space="preserve">X. ВЫПИСКА ИЗ ЕДИНОГО ГОСУДАРСТВЕННОГО РЕЕСТРА НЕДВИЖИМОСТИ О ПРАВАХ ОТДЕЛЬНОГО ЛИЦА НА ИМЕВШИЕСЯ (ИМЕЮЩИЕСЯ) У НЕГО ОБЪЕКТЫ НЕДВИЖИМОСТИ ОТ 09.04.2022                 № КУВИ-001/2022-509928280 (ПРИЛАГАЕТСЯ К ДОКУМЕНТАЦИИ </w:t>
      </w:r>
      <w:r w:rsidR="00F51E9B">
        <w:rPr>
          <w:rFonts w:ascii="Times New Roman" w:hAnsi="Times New Roman" w:cs="Times New Roman"/>
          <w:b/>
          <w:color w:val="000000"/>
          <w:spacing w:val="4"/>
          <w:sz w:val="24"/>
          <w:szCs w:val="24"/>
        </w:rPr>
        <w:t xml:space="preserve">ПО ПРОДАЖЕ </w:t>
      </w:r>
      <w:r w:rsidRPr="00485285">
        <w:rPr>
          <w:rFonts w:ascii="Times New Roman" w:hAnsi="Times New Roman" w:cs="Times New Roman"/>
          <w:b/>
          <w:color w:val="000000"/>
          <w:spacing w:val="4"/>
          <w:sz w:val="24"/>
          <w:szCs w:val="24"/>
        </w:rPr>
        <w:t>ОТДЕЛЬНЫМ ФАЙЛОМ)</w:t>
      </w:r>
    </w:p>
    <w:p w14:paraId="2B336D96" w14:textId="1C29965D" w:rsidR="005E3CA4" w:rsidRDefault="005E3CA4" w:rsidP="000821C1">
      <w:pPr>
        <w:tabs>
          <w:tab w:val="left" w:pos="1418"/>
        </w:tabs>
        <w:spacing w:after="0" w:line="240" w:lineRule="auto"/>
        <w:ind w:left="-142"/>
        <w:rPr>
          <w:rFonts w:ascii="Times New Roman" w:hAnsi="Times New Roman" w:cs="Times New Roman"/>
          <w:b/>
          <w:color w:val="000000"/>
          <w:spacing w:val="4"/>
          <w:sz w:val="24"/>
          <w:szCs w:val="24"/>
        </w:rPr>
      </w:pPr>
    </w:p>
    <w:p w14:paraId="027A4036" w14:textId="77777777" w:rsidR="005E3CA4" w:rsidRPr="000821C1" w:rsidRDefault="005E3CA4" w:rsidP="000821C1">
      <w:pPr>
        <w:tabs>
          <w:tab w:val="left" w:pos="1418"/>
        </w:tabs>
        <w:spacing w:after="0" w:line="240" w:lineRule="auto"/>
        <w:ind w:left="-142"/>
        <w:rPr>
          <w:rFonts w:ascii="Times New Roman" w:hAnsi="Times New Roman" w:cs="Times New Roman"/>
          <w:b/>
          <w:color w:val="000000"/>
          <w:spacing w:val="4"/>
          <w:sz w:val="24"/>
          <w:szCs w:val="24"/>
        </w:rPr>
      </w:pP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5BE9CB80" w14:textId="4313C664" w:rsidR="000821C1" w:rsidRPr="000821C1" w:rsidRDefault="00AC7A3B" w:rsidP="009B4995">
      <w:pPr>
        <w:tabs>
          <w:tab w:val="left" w:pos="284"/>
        </w:tabs>
        <w:spacing w:after="0" w:line="240" w:lineRule="auto"/>
        <w:ind w:left="-284"/>
        <w:jc w:val="both"/>
        <w:outlineLvl w:val="0"/>
        <w:rPr>
          <w:rFonts w:ascii="Times New Roman" w:hAnsi="Times New Roman" w:cs="Times New Roman"/>
          <w:b/>
          <w:color w:val="000000"/>
          <w:sz w:val="24"/>
          <w:szCs w:val="24"/>
        </w:rPr>
      </w:pPr>
      <w:r>
        <w:rPr>
          <w:rFonts w:ascii="Times New Roman" w:hAnsi="Times New Roman" w:cs="Times New Roman"/>
          <w:b/>
          <w:color w:val="000000"/>
          <w:sz w:val="24"/>
          <w:szCs w:val="24"/>
        </w:rPr>
        <w:tab/>
      </w:r>
      <w:r w:rsidR="000821C1"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3330E5C3" w14:textId="274105E8" w:rsidR="000821C1" w:rsidRPr="000821C1" w:rsidRDefault="000821C1" w:rsidP="009B4995">
      <w:pPr>
        <w:tabs>
          <w:tab w:val="left" w:pos="284"/>
        </w:tabs>
        <w:spacing w:after="0" w:line="240" w:lineRule="auto"/>
        <w:ind w:left="-284" w:firstLine="568"/>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 xml:space="preserve">Предмет продажи - </w:t>
      </w:r>
      <w:r w:rsidRPr="004F0189">
        <w:rPr>
          <w:rFonts w:ascii="Times New Roman" w:hAnsi="Times New Roman" w:cs="Times New Roman"/>
          <w:color w:val="000000"/>
          <w:sz w:val="24"/>
          <w:szCs w:val="24"/>
        </w:rPr>
        <w:t>имущество,</w:t>
      </w:r>
      <w:r w:rsidRPr="000821C1">
        <w:rPr>
          <w:rFonts w:ascii="Times New Roman" w:hAnsi="Times New Roman" w:cs="Times New Roman"/>
          <w:color w:val="000000"/>
          <w:sz w:val="24"/>
          <w:szCs w:val="24"/>
        </w:rPr>
        <w:t xml:space="preserve"> находящееся в</w:t>
      </w:r>
      <w:r w:rsidR="00E2117F">
        <w:rPr>
          <w:rFonts w:ascii="Times New Roman" w:hAnsi="Times New Roman" w:cs="Times New Roman"/>
          <w:color w:val="000000"/>
          <w:sz w:val="24"/>
          <w:szCs w:val="24"/>
        </w:rPr>
        <w:t xml:space="preserve"> собственности</w:t>
      </w:r>
      <w:r w:rsidR="00965C58" w:rsidRPr="00965C58">
        <w:rPr>
          <w:color w:val="000000"/>
        </w:rPr>
        <w:t xml:space="preserve"> </w:t>
      </w:r>
      <w:r w:rsidR="00485285" w:rsidRPr="00485285">
        <w:rPr>
          <w:rFonts w:ascii="Times New Roman" w:hAnsi="Times New Roman" w:cs="Times New Roman"/>
          <w:color w:val="000000"/>
          <w:sz w:val="24"/>
          <w:szCs w:val="24"/>
        </w:rPr>
        <w:t>общества с ограниченной ответственностью «РТ-</w:t>
      </w:r>
      <w:proofErr w:type="spellStart"/>
      <w:r w:rsidR="00485285" w:rsidRPr="00485285">
        <w:rPr>
          <w:rFonts w:ascii="Times New Roman" w:hAnsi="Times New Roman" w:cs="Times New Roman"/>
          <w:color w:val="000000"/>
          <w:sz w:val="24"/>
          <w:szCs w:val="24"/>
        </w:rPr>
        <w:t>Энергоэффективность</w:t>
      </w:r>
      <w:proofErr w:type="spellEnd"/>
      <w:r w:rsidR="00485285" w:rsidRPr="00485285">
        <w:rPr>
          <w:rFonts w:ascii="Times New Roman" w:hAnsi="Times New Roman" w:cs="Times New Roman"/>
          <w:color w:val="000000"/>
          <w:sz w:val="24"/>
          <w:szCs w:val="24"/>
        </w:rPr>
        <w:t>» (ООО «РТ-</w:t>
      </w:r>
      <w:proofErr w:type="spellStart"/>
      <w:r w:rsidR="00485285" w:rsidRPr="00485285">
        <w:rPr>
          <w:rFonts w:ascii="Times New Roman" w:hAnsi="Times New Roman" w:cs="Times New Roman"/>
          <w:color w:val="000000"/>
          <w:sz w:val="24"/>
          <w:szCs w:val="24"/>
        </w:rPr>
        <w:t>Энерго</w:t>
      </w:r>
      <w:proofErr w:type="spellEnd"/>
      <w:r w:rsidR="00485285" w:rsidRPr="00485285">
        <w:rPr>
          <w:rFonts w:ascii="Times New Roman" w:hAnsi="Times New Roman" w:cs="Times New Roman"/>
          <w:color w:val="000000"/>
          <w:sz w:val="24"/>
          <w:szCs w:val="24"/>
        </w:rPr>
        <w:t>»)</w:t>
      </w:r>
      <w:r w:rsidR="00485285">
        <w:rPr>
          <w:rFonts w:ascii="Times New Roman" w:hAnsi="Times New Roman" w:cs="Times New Roman"/>
          <w:color w:val="000000"/>
          <w:sz w:val="24"/>
          <w:szCs w:val="24"/>
        </w:rPr>
        <w:t xml:space="preserve"> </w:t>
      </w:r>
      <w:r w:rsidRPr="00965C58">
        <w:rPr>
          <w:rFonts w:ascii="Times New Roman" w:hAnsi="Times New Roman" w:cs="Times New Roman"/>
          <w:color w:val="000000"/>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bCs/>
          <w:color w:val="000000"/>
          <w:sz w:val="24"/>
          <w:szCs w:val="24"/>
        </w:rPr>
        <w:t>имущество, указанное в п. 1.1. Документации по продаже.</w:t>
      </w:r>
    </w:p>
    <w:p w14:paraId="75EB31C5" w14:textId="77F09C7E" w:rsidR="000821C1" w:rsidRPr="00E16887" w:rsidRDefault="000821C1" w:rsidP="009B4995">
      <w:pPr>
        <w:pStyle w:val="ConsPlusNormal"/>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Эмитент </w:t>
      </w:r>
      <w:r w:rsidR="00507AE4">
        <w:rPr>
          <w:rFonts w:ascii="Times New Roman" w:hAnsi="Times New Roman" w:cs="Times New Roman"/>
          <w:b/>
          <w:color w:val="000000"/>
          <w:sz w:val="24"/>
          <w:szCs w:val="24"/>
        </w:rPr>
        <w:t xml:space="preserve">(Эмитент акций) </w:t>
      </w:r>
      <w:r w:rsidRPr="000821C1">
        <w:rPr>
          <w:rFonts w:ascii="Times New Roman" w:hAnsi="Times New Roman" w:cs="Times New Roman"/>
          <w:b/>
          <w:color w:val="000000"/>
          <w:sz w:val="24"/>
          <w:szCs w:val="24"/>
        </w:rPr>
        <w:t xml:space="preserve">– </w:t>
      </w:r>
      <w:r w:rsidR="00485285" w:rsidRPr="00485285">
        <w:rPr>
          <w:rFonts w:ascii="Times New Roman" w:hAnsi="Times New Roman" w:cs="Times New Roman"/>
          <w:color w:val="000000"/>
          <w:sz w:val="24"/>
          <w:szCs w:val="24"/>
        </w:rPr>
        <w:t>акционерное общество «ТЕВИС» (АО «ТЕВИС»)</w:t>
      </w:r>
      <w:r w:rsidR="00722E35" w:rsidRPr="00722E35">
        <w:rPr>
          <w:rFonts w:ascii="Times New Roman" w:hAnsi="Times New Roman" w:cs="Times New Roman"/>
          <w:color w:val="000000"/>
          <w:sz w:val="24"/>
          <w:szCs w:val="24"/>
        </w:rPr>
        <w:t>.</w:t>
      </w:r>
    </w:p>
    <w:p w14:paraId="5AE13ACA" w14:textId="1F87A0AC" w:rsidR="000821C1" w:rsidRPr="00965C58" w:rsidRDefault="000821C1" w:rsidP="009B4995">
      <w:pPr>
        <w:spacing w:after="0" w:line="240" w:lineRule="auto"/>
        <w:ind w:left="-284" w:firstLine="568"/>
        <w:jc w:val="both"/>
        <w:rPr>
          <w:rFonts w:ascii="Times New Roman" w:eastAsia="Times New Roman" w:hAnsi="Times New Roman" w:cs="Times New Roman"/>
          <w:color w:val="000000"/>
          <w:sz w:val="24"/>
          <w:szCs w:val="24"/>
          <w:lang w:eastAsia="ru-RU"/>
        </w:rPr>
      </w:pPr>
      <w:r w:rsidRPr="00E16887">
        <w:rPr>
          <w:rFonts w:ascii="Times New Roman" w:hAnsi="Times New Roman" w:cs="Times New Roman"/>
          <w:b/>
          <w:color w:val="000000"/>
          <w:sz w:val="24"/>
          <w:szCs w:val="24"/>
        </w:rPr>
        <w:t>Имущество –</w:t>
      </w:r>
      <w:r w:rsidR="00E2117F" w:rsidRPr="00E16887">
        <w:rPr>
          <w:rFonts w:ascii="Times New Roman" w:hAnsi="Times New Roman" w:cs="Times New Roman"/>
          <w:color w:val="000000"/>
          <w:sz w:val="24"/>
          <w:szCs w:val="24"/>
        </w:rPr>
        <w:t xml:space="preserve"> </w:t>
      </w:r>
      <w:r w:rsidR="00485285" w:rsidRPr="00485285">
        <w:rPr>
          <w:rFonts w:ascii="Times New Roman" w:eastAsia="Times New Roman" w:hAnsi="Times New Roman" w:cs="Times New Roman"/>
          <w:color w:val="000000"/>
          <w:sz w:val="24"/>
          <w:szCs w:val="24"/>
          <w:lang w:eastAsia="ru-RU"/>
        </w:rPr>
        <w:t>акции АО «ТЕВИС»</w:t>
      </w:r>
      <w:r w:rsidR="00722E35" w:rsidRPr="00722E35">
        <w:rPr>
          <w:rFonts w:ascii="Times New Roman" w:eastAsia="Times New Roman" w:hAnsi="Times New Roman" w:cs="Times New Roman"/>
          <w:color w:val="000000"/>
          <w:sz w:val="24"/>
          <w:szCs w:val="24"/>
          <w:lang w:eastAsia="ru-RU"/>
        </w:rPr>
        <w:t>.</w:t>
      </w:r>
    </w:p>
    <w:p w14:paraId="40FF475B" w14:textId="37D734B0" w:rsidR="00722E35" w:rsidRDefault="000821C1" w:rsidP="00722E35">
      <w:pPr>
        <w:tabs>
          <w:tab w:val="left" w:pos="284"/>
        </w:tabs>
        <w:spacing w:after="0" w:line="240" w:lineRule="auto"/>
        <w:ind w:left="-284" w:firstLine="567"/>
        <w:jc w:val="both"/>
        <w:outlineLvl w:val="1"/>
        <w:rPr>
          <w:rFonts w:ascii="Times New Roman" w:hAnsi="Times New Roman" w:cs="Times New Roman"/>
          <w:color w:val="000000"/>
          <w:sz w:val="24"/>
          <w:szCs w:val="24"/>
        </w:rPr>
      </w:pPr>
      <w:r w:rsidRPr="000821C1">
        <w:rPr>
          <w:rFonts w:ascii="Times New Roman" w:hAnsi="Times New Roman" w:cs="Times New Roman"/>
          <w:b/>
          <w:color w:val="000000"/>
          <w:sz w:val="24"/>
          <w:szCs w:val="24"/>
        </w:rPr>
        <w:t>Собственник имущества</w:t>
      </w:r>
      <w:r w:rsidR="00507AE4">
        <w:rPr>
          <w:rFonts w:ascii="Times New Roman" w:hAnsi="Times New Roman" w:cs="Times New Roman"/>
          <w:b/>
          <w:color w:val="000000"/>
          <w:sz w:val="24"/>
          <w:szCs w:val="24"/>
        </w:rPr>
        <w:t xml:space="preserve"> (Собственник)</w:t>
      </w:r>
      <w:r w:rsidRPr="000821C1">
        <w:rPr>
          <w:rFonts w:ascii="Times New Roman" w:hAnsi="Times New Roman" w:cs="Times New Roman"/>
          <w:color w:val="000000"/>
          <w:sz w:val="24"/>
          <w:szCs w:val="24"/>
        </w:rPr>
        <w:t xml:space="preserve"> </w:t>
      </w:r>
      <w:r w:rsidR="003C33C2" w:rsidRPr="000821C1">
        <w:rPr>
          <w:rFonts w:ascii="Times New Roman" w:hAnsi="Times New Roman" w:cs="Times New Roman"/>
          <w:b/>
          <w:color w:val="000000"/>
          <w:sz w:val="24"/>
          <w:szCs w:val="24"/>
        </w:rPr>
        <w:t>–</w:t>
      </w:r>
      <w:r w:rsidR="00B022E8">
        <w:rPr>
          <w:rFonts w:ascii="Times New Roman" w:hAnsi="Times New Roman" w:cs="Times New Roman"/>
          <w:b/>
          <w:color w:val="000000"/>
          <w:sz w:val="24"/>
          <w:szCs w:val="24"/>
        </w:rPr>
        <w:t xml:space="preserve"> </w:t>
      </w:r>
      <w:r w:rsidR="00485285" w:rsidRPr="00485285">
        <w:rPr>
          <w:rFonts w:ascii="Times New Roman" w:hAnsi="Times New Roman" w:cs="Times New Roman"/>
          <w:color w:val="000000"/>
          <w:sz w:val="24"/>
          <w:szCs w:val="24"/>
        </w:rPr>
        <w:t>ООО «РТ-</w:t>
      </w:r>
      <w:proofErr w:type="spellStart"/>
      <w:r w:rsidR="00485285" w:rsidRPr="00485285">
        <w:rPr>
          <w:rFonts w:ascii="Times New Roman" w:hAnsi="Times New Roman" w:cs="Times New Roman"/>
          <w:color w:val="000000"/>
          <w:sz w:val="24"/>
          <w:szCs w:val="24"/>
        </w:rPr>
        <w:t>Энерго</w:t>
      </w:r>
      <w:proofErr w:type="spellEnd"/>
      <w:r w:rsidR="00485285" w:rsidRPr="00485285">
        <w:rPr>
          <w:rFonts w:ascii="Times New Roman" w:hAnsi="Times New Roman" w:cs="Times New Roman"/>
          <w:color w:val="000000"/>
          <w:sz w:val="24"/>
          <w:szCs w:val="24"/>
        </w:rPr>
        <w:t>»</w:t>
      </w:r>
      <w:r w:rsidR="00722E35" w:rsidRPr="00722E35">
        <w:rPr>
          <w:rFonts w:ascii="Times New Roman" w:hAnsi="Times New Roman" w:cs="Times New Roman"/>
          <w:color w:val="000000"/>
          <w:sz w:val="24"/>
          <w:szCs w:val="24"/>
        </w:rPr>
        <w:t>.</w:t>
      </w:r>
    </w:p>
    <w:p w14:paraId="4CD37D68" w14:textId="1739EBB5" w:rsidR="000821C1" w:rsidRPr="000821C1" w:rsidRDefault="000821C1" w:rsidP="00722E35">
      <w:pPr>
        <w:tabs>
          <w:tab w:val="left" w:pos="284"/>
        </w:tabs>
        <w:spacing w:after="0" w:line="240" w:lineRule="auto"/>
        <w:ind w:left="-284" w:firstLine="567"/>
        <w:jc w:val="both"/>
        <w:outlineLvl w:val="1"/>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посредством публичного предложения (продажа</w:t>
      </w:r>
      <w:r w:rsidR="001E7C50">
        <w:rPr>
          <w:rFonts w:ascii="Times New Roman" w:hAnsi="Times New Roman" w:cs="Times New Roman"/>
          <w:b/>
          <w:bCs/>
          <w:color w:val="000000"/>
          <w:sz w:val="24"/>
          <w:szCs w:val="24"/>
        </w:rPr>
        <w:t>, Электронная продажа</w:t>
      </w:r>
      <w:r w:rsidRPr="000821C1">
        <w:rPr>
          <w:rFonts w:ascii="Times New Roman" w:hAnsi="Times New Roman" w:cs="Times New Roman"/>
          <w:b/>
          <w:bCs/>
          <w:color w:val="000000"/>
          <w:sz w:val="24"/>
          <w:szCs w:val="24"/>
        </w:rPr>
        <w:t xml:space="preserve">)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w:t>
      </w:r>
      <w:r w:rsidR="00B474AA" w:rsidRPr="000821C1">
        <w:rPr>
          <w:rFonts w:ascii="Times New Roman" w:hAnsi="Times New Roman" w:cs="Times New Roman"/>
          <w:color w:val="000000"/>
          <w:sz w:val="24"/>
          <w:szCs w:val="24"/>
        </w:rPr>
        <w:t xml:space="preserve">торги, открытые по составу участников и по форме подачи предложений о цене </w:t>
      </w:r>
      <w:r w:rsidR="00B474AA">
        <w:rPr>
          <w:rFonts w:ascii="Times New Roman" w:hAnsi="Times New Roman" w:cs="Times New Roman"/>
          <w:color w:val="000000"/>
          <w:sz w:val="24"/>
          <w:szCs w:val="24"/>
        </w:rPr>
        <w:t>И</w:t>
      </w:r>
      <w:r w:rsidR="00B474AA" w:rsidRPr="000821C1">
        <w:rPr>
          <w:rFonts w:ascii="Times New Roman" w:hAnsi="Times New Roman" w:cs="Times New Roman"/>
          <w:color w:val="000000"/>
          <w:sz w:val="24"/>
          <w:szCs w:val="24"/>
        </w:rPr>
        <w:t xml:space="preserve">мущества, право приобретения которого принадлежит </w:t>
      </w:r>
      <w:r w:rsidR="00B474AA" w:rsidRPr="000821C1">
        <w:rPr>
          <w:rFonts w:ascii="Times New Roman" w:hAnsi="Times New Roman" w:cs="Times New Roman"/>
          <w:sz w:val="24"/>
          <w:szCs w:val="24"/>
        </w:rPr>
        <w:t>Участнику продажи</w:t>
      </w:r>
      <w:r w:rsidR="00B474AA" w:rsidRPr="000821C1">
        <w:rPr>
          <w:rFonts w:ascii="Times New Roman" w:hAnsi="Times New Roman" w:cs="Times New Roman"/>
          <w:color w:val="000000"/>
          <w:sz w:val="24"/>
          <w:szCs w:val="24"/>
        </w:rPr>
        <w:t xml:space="preserve">, предложившему в ходе торгов наиболее высокую цену, на которых подача </w:t>
      </w:r>
      <w:r w:rsidR="00B474AA">
        <w:rPr>
          <w:rFonts w:ascii="Times New Roman" w:hAnsi="Times New Roman" w:cs="Times New Roman"/>
          <w:color w:val="000000"/>
          <w:sz w:val="24"/>
          <w:szCs w:val="24"/>
        </w:rPr>
        <w:t>З</w:t>
      </w:r>
      <w:r w:rsidR="00B474AA" w:rsidRPr="000821C1">
        <w:rPr>
          <w:rFonts w:ascii="Times New Roman" w:hAnsi="Times New Roman" w:cs="Times New Roman"/>
          <w:color w:val="000000"/>
          <w:sz w:val="24"/>
          <w:szCs w:val="24"/>
        </w:rPr>
        <w:t xml:space="preserve">аявок и предложений производится только в электронной форме с помощью </w:t>
      </w:r>
      <w:r w:rsidR="00B474AA">
        <w:rPr>
          <w:rFonts w:ascii="Times New Roman" w:hAnsi="Times New Roman" w:cs="Times New Roman"/>
          <w:color w:val="000000"/>
          <w:sz w:val="24"/>
          <w:szCs w:val="24"/>
        </w:rPr>
        <w:t>Э</w:t>
      </w:r>
      <w:r w:rsidR="00B474AA" w:rsidRPr="000821C1">
        <w:rPr>
          <w:rFonts w:ascii="Times New Roman" w:hAnsi="Times New Roman" w:cs="Times New Roman"/>
          <w:color w:val="000000"/>
          <w:sz w:val="24"/>
          <w:szCs w:val="24"/>
        </w:rPr>
        <w:t>лектронной площадки.</w:t>
      </w:r>
      <w:r w:rsidR="00B474AA">
        <w:rPr>
          <w:rFonts w:ascii="Times New Roman" w:hAnsi="Times New Roman" w:cs="Times New Roman"/>
          <w:color w:val="000000"/>
          <w:sz w:val="24"/>
          <w:szCs w:val="24"/>
        </w:rPr>
        <w:t xml:space="preserve"> Такие </w:t>
      </w:r>
      <w:proofErr w:type="gramStart"/>
      <w:r w:rsidR="00B474AA">
        <w:rPr>
          <w:rFonts w:ascii="Times New Roman" w:hAnsi="Times New Roman" w:cs="Times New Roman"/>
          <w:color w:val="000000"/>
          <w:sz w:val="24"/>
          <w:szCs w:val="24"/>
        </w:rPr>
        <w:t xml:space="preserve">торги </w:t>
      </w:r>
      <w:r w:rsidRPr="000821C1">
        <w:rPr>
          <w:rFonts w:ascii="Times New Roman" w:hAnsi="Times New Roman" w:cs="Times New Roman"/>
          <w:color w:val="000000"/>
          <w:sz w:val="24"/>
          <w:szCs w:val="24"/>
        </w:rPr>
        <w:t xml:space="preserve"> начина</w:t>
      </w:r>
      <w:r w:rsidR="00B474AA">
        <w:rPr>
          <w:rFonts w:ascii="Times New Roman" w:hAnsi="Times New Roman" w:cs="Times New Roman"/>
          <w:color w:val="000000"/>
          <w:sz w:val="24"/>
          <w:szCs w:val="24"/>
        </w:rPr>
        <w:t>ю</w:t>
      </w:r>
      <w:r w:rsidRPr="000821C1">
        <w:rPr>
          <w:rFonts w:ascii="Times New Roman" w:hAnsi="Times New Roman" w:cs="Times New Roman"/>
          <w:color w:val="000000"/>
          <w:sz w:val="24"/>
          <w:szCs w:val="24"/>
        </w:rPr>
        <w:t>тся</w:t>
      </w:r>
      <w:proofErr w:type="gramEnd"/>
      <w:r w:rsidRPr="000821C1">
        <w:rPr>
          <w:rFonts w:ascii="Times New Roman" w:hAnsi="Times New Roman" w:cs="Times New Roman"/>
          <w:color w:val="000000"/>
          <w:sz w:val="24"/>
          <w:szCs w:val="24"/>
        </w:rPr>
        <w:t xml:space="preserve"> с цены первоначального предложения (</w:t>
      </w:r>
      <w:r w:rsidR="00B474AA">
        <w:rPr>
          <w:rFonts w:ascii="Times New Roman" w:hAnsi="Times New Roman" w:cs="Times New Roman"/>
          <w:color w:val="000000"/>
          <w:sz w:val="24"/>
          <w:szCs w:val="24"/>
        </w:rPr>
        <w:t>Н</w:t>
      </w:r>
      <w:r w:rsidRPr="000821C1">
        <w:rPr>
          <w:rFonts w:ascii="Times New Roman" w:hAnsi="Times New Roman" w:cs="Times New Roman"/>
          <w:color w:val="000000"/>
          <w:sz w:val="24"/>
          <w:szCs w:val="24"/>
        </w:rPr>
        <w:t>ачальной (стартовой) цены</w:t>
      </w:r>
      <w:r w:rsidR="00B474AA">
        <w:rPr>
          <w:rFonts w:ascii="Times New Roman" w:hAnsi="Times New Roman" w:cs="Times New Roman"/>
          <w:color w:val="000000"/>
          <w:sz w:val="24"/>
          <w:szCs w:val="24"/>
        </w:rPr>
        <w:t xml:space="preserve"> Имущества</w:t>
      </w:r>
      <w:r w:rsidRPr="000821C1">
        <w:rPr>
          <w:rFonts w:ascii="Times New Roman" w:hAnsi="Times New Roman" w:cs="Times New Roman"/>
          <w:color w:val="000000"/>
          <w:sz w:val="24"/>
          <w:szCs w:val="24"/>
        </w:rPr>
        <w:t>) и вед</w:t>
      </w:r>
      <w:r w:rsidR="00B474AA">
        <w:rPr>
          <w:rFonts w:ascii="Times New Roman" w:hAnsi="Times New Roman" w:cs="Times New Roman"/>
          <w:color w:val="000000"/>
          <w:sz w:val="24"/>
          <w:szCs w:val="24"/>
        </w:rPr>
        <w:t>у</w:t>
      </w:r>
      <w:r w:rsidRPr="000821C1">
        <w:rPr>
          <w:rFonts w:ascii="Times New Roman" w:hAnsi="Times New Roman" w:cs="Times New Roman"/>
          <w:color w:val="000000"/>
          <w:sz w:val="24"/>
          <w:szCs w:val="24"/>
        </w:rPr>
        <w:t xml:space="preserve">тся с ее пошаговым понижением, пока один из Участников продажи не подтвердит объявленную цену, тем самым выразив свое желание приобрести </w:t>
      </w:r>
      <w:r w:rsidR="00B474AA">
        <w:rPr>
          <w:rFonts w:ascii="Times New Roman" w:hAnsi="Times New Roman" w:cs="Times New Roman"/>
          <w:color w:val="000000"/>
          <w:sz w:val="24"/>
          <w:szCs w:val="24"/>
        </w:rPr>
        <w:t>И</w:t>
      </w:r>
      <w:r w:rsidRPr="000821C1">
        <w:rPr>
          <w:rFonts w:ascii="Times New Roman" w:hAnsi="Times New Roman" w:cs="Times New Roman"/>
          <w:color w:val="000000"/>
          <w:sz w:val="24"/>
          <w:szCs w:val="24"/>
        </w:rPr>
        <w:t xml:space="preserve">мущество по объявленной цене. </w:t>
      </w:r>
    </w:p>
    <w:p w14:paraId="687EEA73" w14:textId="24144231"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w:t>
      </w:r>
      <w:r w:rsidR="00B474AA">
        <w:rPr>
          <w:rFonts w:ascii="Times New Roman" w:hAnsi="Times New Roman" w:cs="Times New Roman"/>
          <w:color w:val="000000"/>
          <w:sz w:val="24"/>
          <w:szCs w:val="24"/>
        </w:rPr>
        <w:t>У</w:t>
      </w:r>
      <w:r w:rsidRPr="000821C1">
        <w:rPr>
          <w:rFonts w:ascii="Times New Roman" w:hAnsi="Times New Roman" w:cs="Times New Roman"/>
          <w:color w:val="000000"/>
          <w:sz w:val="24"/>
          <w:szCs w:val="24"/>
        </w:rPr>
        <w:t xml:space="preserve">частника продажи подтвердили объявленную цену, между ними проводится аукцион. </w:t>
      </w:r>
    </w:p>
    <w:p w14:paraId="467176B1" w14:textId="548AA462"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00634DE0">
        <w:rPr>
          <w:rFonts w:ascii="Times New Roman" w:hAnsi="Times New Roman" w:cs="Times New Roman"/>
          <w:color w:val="000000"/>
          <w:sz w:val="24"/>
          <w:szCs w:val="24"/>
        </w:rPr>
        <w:t xml:space="preserve"> о</w:t>
      </w:r>
      <w:r w:rsidRPr="000821C1">
        <w:rPr>
          <w:rFonts w:ascii="Times New Roman" w:hAnsi="Times New Roman" w:cs="Times New Roman"/>
          <w:color w:val="000000"/>
          <w:sz w:val="24"/>
          <w:szCs w:val="24"/>
        </w:rPr>
        <w:t>бщество 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0"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679A176D"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00485285">
        <w:rPr>
          <w:rFonts w:ascii="Times New Roman" w:hAnsi="Times New Roman" w:cs="Times New Roman"/>
          <w:color w:val="000000"/>
          <w:sz w:val="24"/>
          <w:szCs w:val="24"/>
        </w:rPr>
        <w:t xml:space="preserve"> договора купли-прод</w:t>
      </w:r>
      <w:r w:rsidRPr="000821C1">
        <w:rPr>
          <w:rFonts w:ascii="Times New Roman" w:hAnsi="Times New Roman" w:cs="Times New Roman"/>
          <w:color w:val="000000"/>
          <w:sz w:val="24"/>
          <w:szCs w:val="24"/>
        </w:rPr>
        <w:t>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383C178F"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Заявка на участие в продаже</w:t>
      </w:r>
      <w:r w:rsidR="00920862">
        <w:rPr>
          <w:rFonts w:ascii="Times New Roman" w:hAnsi="Times New Roman" w:cs="Times New Roman"/>
          <w:b/>
          <w:iCs/>
          <w:color w:val="000000"/>
          <w:sz w:val="24"/>
          <w:szCs w:val="24"/>
        </w:rPr>
        <w:t xml:space="preserve"> (Заявка)</w:t>
      </w:r>
      <w:r w:rsidRPr="000821C1">
        <w:rPr>
          <w:rFonts w:ascii="Times New Roman" w:hAnsi="Times New Roman" w:cs="Times New Roman"/>
          <w:b/>
          <w:iCs/>
          <w:color w:val="000000"/>
          <w:sz w:val="24"/>
          <w:szCs w:val="24"/>
        </w:rPr>
        <w:t xml:space="preserve"> – </w:t>
      </w:r>
      <w:r w:rsidRPr="000821C1">
        <w:rPr>
          <w:rFonts w:ascii="Times New Roman" w:hAnsi="Times New Roman" w:cs="Times New Roman"/>
          <w:iCs/>
          <w:color w:val="000000"/>
          <w:sz w:val="24"/>
          <w:szCs w:val="24"/>
        </w:rPr>
        <w:t>документ,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0A5ED5EA"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iCs/>
          <w:color w:val="000000"/>
          <w:sz w:val="24"/>
          <w:szCs w:val="24"/>
        </w:rPr>
        <w:t xml:space="preserve">Покупатель </w:t>
      </w:r>
      <w:r w:rsidR="00920862">
        <w:rPr>
          <w:rFonts w:ascii="Times New Roman" w:hAnsi="Times New Roman" w:cs="Times New Roman"/>
          <w:b/>
          <w:iCs/>
          <w:color w:val="000000"/>
          <w:sz w:val="24"/>
          <w:szCs w:val="24"/>
        </w:rPr>
        <w:t>–</w:t>
      </w:r>
      <w:r w:rsidRPr="000821C1">
        <w:rPr>
          <w:rFonts w:ascii="Times New Roman" w:hAnsi="Times New Roman" w:cs="Times New Roman"/>
          <w:b/>
          <w:iCs/>
          <w:color w:val="000000"/>
          <w:sz w:val="24"/>
          <w:szCs w:val="24"/>
        </w:rPr>
        <w:t xml:space="preserve"> </w:t>
      </w:r>
      <w:r w:rsidR="00920862" w:rsidRPr="00920862">
        <w:rPr>
          <w:rFonts w:ascii="Times New Roman" w:hAnsi="Times New Roman" w:cs="Times New Roman"/>
          <w:iCs/>
          <w:color w:val="000000"/>
          <w:sz w:val="24"/>
          <w:szCs w:val="24"/>
        </w:rPr>
        <w:t>индивидуальный предприниматель,</w:t>
      </w:r>
      <w:r w:rsidR="00920862">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6594D975"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lastRenderedPageBreak/>
        <w:t>Открытая часть электронной площадки</w:t>
      </w:r>
      <w:r w:rsidRPr="000821C1">
        <w:rPr>
          <w:rFonts w:ascii="Times New Roman" w:hAnsi="Times New Roman" w:cs="Times New Roman"/>
          <w:color w:val="000000"/>
          <w:sz w:val="24"/>
          <w:szCs w:val="24"/>
        </w:rPr>
        <w:t xml:space="preserve"> – раздел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площадки, находящийся в открытом доступе, не требующий </w:t>
      </w:r>
      <w:r w:rsidR="00507AE4">
        <w:rPr>
          <w:rFonts w:ascii="Times New Roman" w:hAnsi="Times New Roman" w:cs="Times New Roman"/>
          <w:color w:val="000000"/>
          <w:sz w:val="24"/>
          <w:szCs w:val="24"/>
        </w:rPr>
        <w:t>Р</w:t>
      </w:r>
      <w:r w:rsidRPr="000821C1">
        <w:rPr>
          <w:rFonts w:ascii="Times New Roman" w:hAnsi="Times New Roman" w:cs="Times New Roman"/>
          <w:color w:val="000000"/>
          <w:sz w:val="24"/>
          <w:szCs w:val="24"/>
        </w:rPr>
        <w:t>егистрации на электронной площадке для работы в нём.</w:t>
      </w:r>
    </w:p>
    <w:p w14:paraId="4C13F9F7" w14:textId="34CF971C"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площадки, доступ к которому имеют только зарегистрированные на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w:t>
      </w:r>
      <w:r w:rsidR="00507AE4">
        <w:rPr>
          <w:rFonts w:ascii="Times New Roman" w:hAnsi="Times New Roman" w:cs="Times New Roman"/>
          <w:sz w:val="24"/>
          <w:szCs w:val="24"/>
        </w:rPr>
        <w:t>Э</w:t>
      </w:r>
      <w:r w:rsidRPr="000821C1">
        <w:rPr>
          <w:rFonts w:ascii="Times New Roman" w:hAnsi="Times New Roman" w:cs="Times New Roman"/>
          <w:sz w:val="24"/>
          <w:szCs w:val="24"/>
        </w:rPr>
        <w:t>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5B5C85CD"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площадке, доступ к которому может иметь только зарегистрированное на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площадке лицо путем ввода через интерфейс сайта идентифицирующих данных (имени пользователя и пароля).</w:t>
      </w:r>
    </w:p>
    <w:p w14:paraId="238348DF" w14:textId="70BC04B3"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85355B8" w:rsid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площадки фиксируется ход проведения процедуры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продажи.</w:t>
      </w:r>
    </w:p>
    <w:p w14:paraId="56B85163" w14:textId="5FF7A05C" w:rsidR="005646AD" w:rsidRDefault="00B474AA" w:rsidP="005646AD">
      <w:pPr>
        <w:spacing w:after="0" w:line="240" w:lineRule="auto"/>
        <w:ind w:left="-284" w:firstLine="709"/>
        <w:jc w:val="both"/>
        <w:rPr>
          <w:rFonts w:ascii="Times New Roman" w:hAnsi="Times New Roman" w:cs="Times New Roman"/>
          <w:spacing w:val="-6"/>
          <w:sz w:val="24"/>
          <w:szCs w:val="24"/>
        </w:rPr>
      </w:pPr>
      <w:r>
        <w:rPr>
          <w:rFonts w:ascii="Times New Roman" w:hAnsi="Times New Roman" w:cs="Times New Roman"/>
          <w:b/>
          <w:color w:val="000000"/>
          <w:sz w:val="24"/>
          <w:szCs w:val="24"/>
        </w:rPr>
        <w:t>Договор купли</w:t>
      </w:r>
      <w:r w:rsidRPr="00B474AA">
        <w:rPr>
          <w:rFonts w:ascii="Times New Roman" w:hAnsi="Times New Roman" w:cs="Times New Roman"/>
          <w:color w:val="000000"/>
          <w:sz w:val="24"/>
          <w:szCs w:val="24"/>
        </w:rPr>
        <w:t>-</w:t>
      </w:r>
      <w:r w:rsidRPr="00B474AA">
        <w:rPr>
          <w:rFonts w:ascii="Times New Roman" w:hAnsi="Times New Roman" w:cs="Times New Roman"/>
          <w:b/>
          <w:color w:val="000000"/>
          <w:sz w:val="24"/>
          <w:szCs w:val="24"/>
        </w:rPr>
        <w:t xml:space="preserve">продажи </w:t>
      </w:r>
      <w:r>
        <w:rPr>
          <w:rFonts w:ascii="Times New Roman" w:hAnsi="Times New Roman" w:cs="Times New Roman"/>
          <w:b/>
          <w:color w:val="000000"/>
          <w:sz w:val="24"/>
          <w:szCs w:val="24"/>
        </w:rPr>
        <w:t xml:space="preserve">акций (договор купли-продажи) - </w:t>
      </w:r>
      <w:r w:rsidR="005646AD" w:rsidRPr="00872F15">
        <w:rPr>
          <w:rFonts w:ascii="Times New Roman" w:hAnsi="Times New Roman" w:cs="Times New Roman"/>
          <w:spacing w:val="-6"/>
          <w:sz w:val="24"/>
          <w:szCs w:val="24"/>
        </w:rPr>
        <w:t xml:space="preserve">договор купли-продажи </w:t>
      </w:r>
      <w:r w:rsidR="005646AD">
        <w:rPr>
          <w:rFonts w:ascii="Times New Roman" w:hAnsi="Times New Roman" w:cs="Times New Roman"/>
          <w:spacing w:val="-6"/>
          <w:sz w:val="24"/>
          <w:szCs w:val="24"/>
        </w:rPr>
        <w:t>акций</w:t>
      </w:r>
      <w:r w:rsidR="005646AD" w:rsidRPr="00872F15">
        <w:rPr>
          <w:rFonts w:ascii="Times New Roman" w:hAnsi="Times New Roman" w:cs="Times New Roman"/>
          <w:spacing w:val="-6"/>
          <w:sz w:val="24"/>
          <w:szCs w:val="24"/>
        </w:rPr>
        <w:t xml:space="preserve">, заключаемый Собственником (Продавцом) с Покупателем по итогам проведения </w:t>
      </w:r>
      <w:r w:rsidR="005646AD">
        <w:rPr>
          <w:rFonts w:ascii="Times New Roman" w:hAnsi="Times New Roman" w:cs="Times New Roman"/>
          <w:spacing w:val="-6"/>
          <w:sz w:val="24"/>
          <w:szCs w:val="24"/>
        </w:rPr>
        <w:t>п</w:t>
      </w:r>
      <w:r w:rsidR="005646AD" w:rsidRPr="00872F15">
        <w:rPr>
          <w:rFonts w:ascii="Times New Roman" w:hAnsi="Times New Roman" w:cs="Times New Roman"/>
          <w:spacing w:val="-6"/>
          <w:sz w:val="24"/>
          <w:szCs w:val="24"/>
        </w:rPr>
        <w:t>родажи, форма</w:t>
      </w:r>
      <w:r w:rsidR="005646AD" w:rsidRPr="00872F15">
        <w:rPr>
          <w:rFonts w:ascii="Times New Roman" w:hAnsi="Times New Roman" w:cs="Times New Roman"/>
          <w:spacing w:val="-6"/>
          <w:sz w:val="24"/>
          <w:szCs w:val="24"/>
          <w:lang w:val="en-US"/>
        </w:rPr>
        <w:t> </w:t>
      </w:r>
      <w:r w:rsidR="005646AD" w:rsidRPr="00872F15">
        <w:rPr>
          <w:rFonts w:ascii="Times New Roman" w:hAnsi="Times New Roman" w:cs="Times New Roman"/>
          <w:spacing w:val="-6"/>
          <w:sz w:val="24"/>
          <w:szCs w:val="24"/>
        </w:rPr>
        <w:t>которого</w:t>
      </w:r>
      <w:r w:rsidR="005646AD" w:rsidRPr="00872F15">
        <w:rPr>
          <w:rFonts w:ascii="Times New Roman" w:hAnsi="Times New Roman" w:cs="Times New Roman"/>
          <w:spacing w:val="-6"/>
          <w:sz w:val="24"/>
          <w:szCs w:val="24"/>
          <w:lang w:val="en-US"/>
        </w:rPr>
        <w:t> </w:t>
      </w:r>
      <w:r w:rsidR="005646AD" w:rsidRPr="00872F15">
        <w:rPr>
          <w:rFonts w:ascii="Times New Roman" w:hAnsi="Times New Roman" w:cs="Times New Roman"/>
          <w:spacing w:val="-6"/>
          <w:sz w:val="24"/>
          <w:szCs w:val="24"/>
        </w:rPr>
        <w:t>указана в Разделе </w:t>
      </w:r>
      <w:r w:rsidR="005646AD">
        <w:rPr>
          <w:rFonts w:ascii="Times New Roman" w:hAnsi="Times New Roman" w:cs="Times New Roman"/>
          <w:spacing w:val="-6"/>
          <w:sz w:val="24"/>
          <w:szCs w:val="24"/>
          <w:lang w:val="en-US"/>
        </w:rPr>
        <w:t>VII</w:t>
      </w:r>
      <w:r w:rsidR="005646AD" w:rsidRPr="00872F15">
        <w:rPr>
          <w:rFonts w:ascii="Times New Roman" w:hAnsi="Times New Roman" w:cs="Times New Roman"/>
          <w:spacing w:val="-6"/>
          <w:sz w:val="24"/>
          <w:szCs w:val="24"/>
        </w:rPr>
        <w:t>I Документации</w:t>
      </w:r>
      <w:r w:rsidR="005646AD">
        <w:rPr>
          <w:rFonts w:ascii="Times New Roman" w:hAnsi="Times New Roman" w:cs="Times New Roman"/>
          <w:spacing w:val="-6"/>
          <w:sz w:val="24"/>
          <w:szCs w:val="24"/>
        </w:rPr>
        <w:t xml:space="preserve"> по продаже</w:t>
      </w:r>
      <w:r w:rsidR="005646AD" w:rsidRPr="00872F15">
        <w:rPr>
          <w:rFonts w:ascii="Times New Roman" w:hAnsi="Times New Roman" w:cs="Times New Roman"/>
          <w:spacing w:val="-6"/>
          <w:sz w:val="24"/>
          <w:szCs w:val="24"/>
        </w:rPr>
        <w:t>.</w:t>
      </w:r>
    </w:p>
    <w:p w14:paraId="300C7AA4" w14:textId="7CCA4B31" w:rsidR="00B474AA" w:rsidRPr="000821C1" w:rsidRDefault="00B474AA" w:rsidP="000821C1">
      <w:pPr>
        <w:tabs>
          <w:tab w:val="left" w:pos="284"/>
        </w:tabs>
        <w:spacing w:after="0" w:line="240" w:lineRule="auto"/>
        <w:ind w:left="-284" w:firstLine="568"/>
        <w:jc w:val="both"/>
        <w:rPr>
          <w:rFonts w:ascii="Times New Roman" w:hAnsi="Times New Roman" w:cs="Times New Roman"/>
          <w:color w:val="000000"/>
          <w:sz w:val="24"/>
          <w:szCs w:val="24"/>
        </w:rPr>
      </w:pP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DEBE2C2" w14:textId="5A48BC62" w:rsidR="000821C1" w:rsidRDefault="000821C1" w:rsidP="000713DF">
      <w:pPr>
        <w:pageBreakBefore/>
        <w:tabs>
          <w:tab w:val="left" w:pos="284"/>
        </w:tabs>
        <w:spacing w:after="0" w:line="240" w:lineRule="auto"/>
        <w:ind w:left="-284"/>
        <w:jc w:val="center"/>
        <w:outlineLvl w:val="0"/>
        <w:rPr>
          <w:rFonts w:ascii="Times New Roman" w:hAnsi="Times New Roman" w:cs="Times New Roman"/>
          <w:b/>
          <w:color w:val="000000"/>
          <w:sz w:val="24"/>
          <w:szCs w:val="24"/>
        </w:rPr>
      </w:pPr>
      <w:bookmarkStart w:id="1" w:name="_Toc229476263"/>
      <w:bookmarkStart w:id="2" w:name="_Toc230144031"/>
      <w:bookmarkEnd w:id="0"/>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1"/>
      <w:bookmarkEnd w:id="2"/>
      <w:r w:rsidRPr="000821C1">
        <w:rPr>
          <w:rFonts w:ascii="Times New Roman" w:hAnsi="Times New Roman" w:cs="Times New Roman"/>
          <w:b/>
          <w:color w:val="000000"/>
          <w:sz w:val="24"/>
          <w:szCs w:val="24"/>
        </w:rPr>
        <w:t>О ПРОДАЖЕ</w:t>
      </w:r>
      <w:bookmarkStart w:id="3" w:name="_Toc229476264"/>
      <w:bookmarkStart w:id="4" w:name="_Toc230144032"/>
    </w:p>
    <w:p w14:paraId="3D6703C5" w14:textId="44695ABC" w:rsidR="000821C1" w:rsidRPr="00A817D4" w:rsidRDefault="000821C1" w:rsidP="000713DF">
      <w:pPr>
        <w:pStyle w:val="a6"/>
        <w:numPr>
          <w:ilvl w:val="0"/>
          <w:numId w:val="16"/>
        </w:numPr>
        <w:tabs>
          <w:tab w:val="left" w:pos="284"/>
          <w:tab w:val="left" w:pos="709"/>
        </w:tabs>
        <w:spacing w:after="0" w:line="240" w:lineRule="auto"/>
        <w:ind w:left="-284" w:firstLine="0"/>
        <w:jc w:val="center"/>
        <w:outlineLvl w:val="1"/>
        <w:rPr>
          <w:rFonts w:ascii="Times New Roman" w:hAnsi="Times New Roman" w:cs="Times New Roman"/>
          <w:b/>
          <w:color w:val="000000"/>
          <w:sz w:val="24"/>
          <w:szCs w:val="24"/>
        </w:rPr>
      </w:pPr>
      <w:r w:rsidRPr="00A817D4">
        <w:rPr>
          <w:rFonts w:ascii="Times New Roman" w:hAnsi="Times New Roman" w:cs="Times New Roman"/>
          <w:b/>
          <w:color w:val="000000"/>
          <w:sz w:val="24"/>
          <w:szCs w:val="24"/>
        </w:rPr>
        <w:t>Предмет продажи</w:t>
      </w:r>
      <w:bookmarkStart w:id="5" w:name="Адрес_помещ"/>
      <w:bookmarkEnd w:id="5"/>
    </w:p>
    <w:p w14:paraId="4A04B825" w14:textId="77777777" w:rsidR="00A817D4" w:rsidRPr="00A817D4" w:rsidRDefault="00A817D4" w:rsidP="00A817D4">
      <w:pPr>
        <w:pStyle w:val="a6"/>
        <w:tabs>
          <w:tab w:val="left" w:pos="284"/>
          <w:tab w:val="left" w:pos="709"/>
        </w:tabs>
        <w:spacing w:after="0" w:line="240" w:lineRule="auto"/>
        <w:ind w:left="76"/>
        <w:outlineLvl w:val="1"/>
        <w:rPr>
          <w:rFonts w:ascii="Times New Roman" w:hAnsi="Times New Roman" w:cs="Times New Roman"/>
          <w:b/>
          <w:color w:val="000000"/>
          <w:sz w:val="24"/>
          <w:szCs w:val="24"/>
        </w:rPr>
      </w:pPr>
    </w:p>
    <w:p w14:paraId="16CD0871" w14:textId="24B36568" w:rsidR="006F56B8" w:rsidRDefault="000821C1" w:rsidP="008710C1">
      <w:pPr>
        <w:spacing w:after="0" w:line="240" w:lineRule="auto"/>
        <w:ind w:left="-284" w:firstLine="567"/>
        <w:jc w:val="both"/>
        <w:rPr>
          <w:rFonts w:ascii="Times New Roman" w:eastAsia="Times New Roman" w:hAnsi="Times New Roman" w:cs="Times New Roman"/>
          <w:color w:val="000000"/>
          <w:sz w:val="24"/>
          <w:szCs w:val="24"/>
          <w:lang w:eastAsia="ru-RU"/>
        </w:rPr>
      </w:pPr>
      <w:r w:rsidRPr="000713DF">
        <w:rPr>
          <w:rFonts w:ascii="Times New Roman" w:hAnsi="Times New Roman" w:cs="Times New Roman"/>
          <w:b/>
          <w:color w:val="000000"/>
          <w:sz w:val="24"/>
          <w:szCs w:val="24"/>
        </w:rPr>
        <w:t xml:space="preserve">1.1. </w:t>
      </w:r>
      <w:bookmarkEnd w:id="3"/>
      <w:bookmarkEnd w:id="4"/>
      <w:r w:rsidRPr="000713DF">
        <w:rPr>
          <w:rFonts w:ascii="Times New Roman" w:hAnsi="Times New Roman" w:cs="Times New Roman"/>
          <w:b/>
          <w:color w:val="000000"/>
          <w:sz w:val="24"/>
          <w:szCs w:val="24"/>
        </w:rPr>
        <w:t>Предмет продажи</w:t>
      </w:r>
      <w:r w:rsidRPr="000713DF">
        <w:rPr>
          <w:rFonts w:ascii="Times New Roman" w:hAnsi="Times New Roman" w:cs="Times New Roman"/>
          <w:b/>
          <w:bCs/>
          <w:color w:val="000000"/>
          <w:sz w:val="24"/>
          <w:szCs w:val="24"/>
        </w:rPr>
        <w:t>:</w:t>
      </w:r>
      <w:r w:rsidR="006F56B8" w:rsidRPr="000713DF">
        <w:rPr>
          <w:rFonts w:ascii="Times New Roman" w:hAnsi="Times New Roman" w:cs="Times New Roman"/>
          <w:color w:val="000000"/>
          <w:sz w:val="24"/>
          <w:szCs w:val="24"/>
        </w:rPr>
        <w:t xml:space="preserve"> </w:t>
      </w:r>
      <w:r w:rsidR="00485285" w:rsidRPr="00485285">
        <w:rPr>
          <w:rFonts w:ascii="Times New Roman" w:eastAsia="Times New Roman" w:hAnsi="Times New Roman" w:cs="Times New Roman"/>
          <w:color w:val="000000"/>
          <w:sz w:val="24"/>
          <w:szCs w:val="24"/>
          <w:lang w:eastAsia="ru-RU"/>
        </w:rPr>
        <w:t>644 530 786 (шестьсот сорок четыре миллиона пятьсот тридцать тысяч семьсот восемьдесят шесть) штук обыкновенных именных бездокументарных акций АО «ТЕВИС» (100 процентов уставного капитала), находящиеся в собственности ООО «РТ-</w:t>
      </w:r>
      <w:proofErr w:type="spellStart"/>
      <w:r w:rsidR="00485285" w:rsidRPr="00485285">
        <w:rPr>
          <w:rFonts w:ascii="Times New Roman" w:eastAsia="Times New Roman" w:hAnsi="Times New Roman" w:cs="Times New Roman"/>
          <w:color w:val="000000"/>
          <w:sz w:val="24"/>
          <w:szCs w:val="24"/>
          <w:lang w:eastAsia="ru-RU"/>
        </w:rPr>
        <w:t>Энерго</w:t>
      </w:r>
      <w:proofErr w:type="spellEnd"/>
      <w:r w:rsidR="00485285" w:rsidRPr="00485285">
        <w:rPr>
          <w:rFonts w:ascii="Times New Roman" w:eastAsia="Times New Roman" w:hAnsi="Times New Roman" w:cs="Times New Roman"/>
          <w:color w:val="000000"/>
          <w:sz w:val="24"/>
          <w:szCs w:val="24"/>
          <w:lang w:eastAsia="ru-RU"/>
        </w:rPr>
        <w:t>» (далее - «Имущество»).</w:t>
      </w:r>
    </w:p>
    <w:p w14:paraId="1BA33BEB" w14:textId="77777777" w:rsidR="000713DF" w:rsidRPr="000713DF" w:rsidRDefault="000713DF" w:rsidP="000713DF">
      <w:pPr>
        <w:spacing w:after="0"/>
        <w:ind w:left="-284" w:firstLine="567"/>
        <w:jc w:val="both"/>
        <w:rPr>
          <w:rFonts w:ascii="Times New Roman" w:eastAsia="Times New Roman" w:hAnsi="Times New Roman" w:cs="Times New Roman"/>
          <w:color w:val="000000"/>
          <w:sz w:val="24"/>
          <w:szCs w:val="24"/>
          <w:lang w:eastAsia="ru-RU"/>
        </w:rPr>
      </w:pPr>
    </w:p>
    <w:p w14:paraId="58F53AE1" w14:textId="7C560EDC" w:rsidR="00906C88" w:rsidRPr="000713DF" w:rsidRDefault="000821C1" w:rsidP="008710C1">
      <w:pPr>
        <w:pStyle w:val="ConsPlusNormal"/>
        <w:ind w:left="-284" w:firstLine="568"/>
        <w:jc w:val="both"/>
        <w:rPr>
          <w:rFonts w:ascii="Times New Roman" w:hAnsi="Times New Roman" w:cs="Times New Roman"/>
          <w:sz w:val="24"/>
          <w:szCs w:val="24"/>
        </w:rPr>
      </w:pPr>
      <w:r w:rsidRPr="000713DF">
        <w:rPr>
          <w:rFonts w:ascii="Times New Roman" w:hAnsi="Times New Roman" w:cs="Times New Roman"/>
          <w:b/>
          <w:snapToGrid w:val="0"/>
          <w:color w:val="000000"/>
          <w:sz w:val="24"/>
          <w:szCs w:val="24"/>
        </w:rPr>
        <w:t>Цена первоначального предложения (</w:t>
      </w:r>
      <w:r w:rsidRPr="000713DF">
        <w:rPr>
          <w:rFonts w:ascii="Times New Roman" w:hAnsi="Times New Roman" w:cs="Times New Roman"/>
          <w:b/>
          <w:color w:val="000000"/>
          <w:sz w:val="24"/>
          <w:szCs w:val="24"/>
        </w:rPr>
        <w:t>Начальна</w:t>
      </w:r>
      <w:r w:rsidR="00BD4FBD" w:rsidRPr="000713DF">
        <w:rPr>
          <w:rFonts w:ascii="Times New Roman" w:hAnsi="Times New Roman" w:cs="Times New Roman"/>
          <w:b/>
          <w:color w:val="000000"/>
          <w:sz w:val="24"/>
          <w:szCs w:val="24"/>
        </w:rPr>
        <w:t>я (стартовая) цена Имущества</w:t>
      </w:r>
      <w:proofErr w:type="gramStart"/>
      <w:r w:rsidR="00485285">
        <w:rPr>
          <w:rFonts w:ascii="Times New Roman" w:hAnsi="Times New Roman" w:cs="Times New Roman"/>
          <w:b/>
          <w:color w:val="000000"/>
          <w:sz w:val="24"/>
          <w:szCs w:val="24"/>
        </w:rPr>
        <w:t>):</w:t>
      </w:r>
      <w:r w:rsidR="003A4945">
        <w:rPr>
          <w:rFonts w:ascii="Times New Roman" w:hAnsi="Times New Roman" w:cs="Times New Roman"/>
          <w:b/>
          <w:color w:val="000000"/>
          <w:sz w:val="24"/>
          <w:szCs w:val="24"/>
        </w:rPr>
        <w:t xml:space="preserve">   </w:t>
      </w:r>
      <w:proofErr w:type="gramEnd"/>
      <w:r w:rsidR="003A4945">
        <w:rPr>
          <w:rFonts w:ascii="Times New Roman" w:hAnsi="Times New Roman" w:cs="Times New Roman"/>
          <w:b/>
          <w:color w:val="000000"/>
          <w:sz w:val="24"/>
          <w:szCs w:val="24"/>
        </w:rPr>
        <w:t xml:space="preserve">    </w:t>
      </w:r>
      <w:r w:rsidR="00485285">
        <w:rPr>
          <w:rFonts w:ascii="Times New Roman" w:hAnsi="Times New Roman" w:cs="Times New Roman"/>
          <w:b/>
          <w:color w:val="000000"/>
          <w:sz w:val="24"/>
          <w:szCs w:val="24"/>
        </w:rPr>
        <w:t xml:space="preserve"> </w:t>
      </w:r>
      <w:r w:rsidR="00485285" w:rsidRPr="00485285">
        <w:rPr>
          <w:rFonts w:ascii="Times New Roman" w:hAnsi="Times New Roman" w:cs="Times New Roman"/>
          <w:color w:val="000000"/>
          <w:sz w:val="24"/>
          <w:szCs w:val="24"/>
        </w:rPr>
        <w:t xml:space="preserve">2 941 000 000 (два миллиарда девятьсот сорок один миллион) рублей 00 копеек </w:t>
      </w:r>
      <w:r w:rsidR="008710C1">
        <w:rPr>
          <w:rFonts w:ascii="Times New Roman" w:hAnsi="Times New Roman" w:cs="Times New Roman"/>
          <w:color w:val="000000"/>
          <w:sz w:val="24"/>
          <w:szCs w:val="24"/>
        </w:rPr>
        <w:t>(НДС не облагается)</w:t>
      </w:r>
      <w:r w:rsidR="00722E35" w:rsidRPr="00722E35">
        <w:rPr>
          <w:rFonts w:ascii="Times New Roman" w:hAnsi="Times New Roman" w:cs="Times New Roman"/>
          <w:color w:val="000000"/>
          <w:sz w:val="24"/>
          <w:szCs w:val="24"/>
        </w:rPr>
        <w:t>.</w:t>
      </w:r>
    </w:p>
    <w:p w14:paraId="19263BA4" w14:textId="1C7E8CCC" w:rsidR="00287B31" w:rsidRPr="000713DF" w:rsidRDefault="000821C1" w:rsidP="008710C1">
      <w:pPr>
        <w:pStyle w:val="ConsPlusNormal"/>
        <w:tabs>
          <w:tab w:val="left" w:pos="284"/>
        </w:tabs>
        <w:ind w:left="-284" w:firstLine="567"/>
        <w:jc w:val="both"/>
        <w:rPr>
          <w:rFonts w:ascii="Times New Roman" w:hAnsi="Times New Roman" w:cs="Times New Roman"/>
          <w:color w:val="000000"/>
          <w:sz w:val="24"/>
          <w:szCs w:val="24"/>
        </w:rPr>
      </w:pPr>
      <w:r w:rsidRPr="000713DF">
        <w:rPr>
          <w:rFonts w:ascii="Times New Roman" w:hAnsi="Times New Roman" w:cs="Times New Roman"/>
          <w:b/>
          <w:bCs/>
          <w:snapToGrid w:val="0"/>
          <w:color w:val="000000"/>
          <w:sz w:val="24"/>
          <w:szCs w:val="24"/>
        </w:rPr>
        <w:t xml:space="preserve">Величина снижения </w:t>
      </w:r>
      <w:r w:rsidR="003A4945">
        <w:rPr>
          <w:rFonts w:ascii="Times New Roman" w:hAnsi="Times New Roman" w:cs="Times New Roman"/>
          <w:b/>
          <w:bCs/>
          <w:snapToGrid w:val="0"/>
          <w:color w:val="000000"/>
          <w:sz w:val="24"/>
          <w:szCs w:val="24"/>
        </w:rPr>
        <w:t>Ц</w:t>
      </w:r>
      <w:r w:rsidRPr="000713DF">
        <w:rPr>
          <w:rFonts w:ascii="Times New Roman" w:hAnsi="Times New Roman" w:cs="Times New Roman"/>
          <w:b/>
          <w:bCs/>
          <w:snapToGrid w:val="0"/>
          <w:color w:val="000000"/>
          <w:sz w:val="24"/>
          <w:szCs w:val="24"/>
        </w:rPr>
        <w:t>ены первоначального предложения («шаг понижения»):</w:t>
      </w:r>
      <w:r w:rsidRPr="000713DF">
        <w:rPr>
          <w:rFonts w:ascii="Times New Roman" w:hAnsi="Times New Roman" w:cs="Times New Roman"/>
          <w:b/>
          <w:color w:val="000000"/>
          <w:sz w:val="24"/>
          <w:szCs w:val="24"/>
        </w:rPr>
        <w:t xml:space="preserve"> </w:t>
      </w:r>
      <w:r w:rsidR="00485285" w:rsidRPr="00485285">
        <w:rPr>
          <w:rFonts w:ascii="Times New Roman" w:hAnsi="Times New Roman" w:cs="Times New Roman"/>
          <w:color w:val="000000"/>
          <w:sz w:val="24"/>
          <w:szCs w:val="24"/>
        </w:rPr>
        <w:t xml:space="preserve">73 525 000 </w:t>
      </w:r>
      <w:r w:rsidR="00287B31" w:rsidRPr="00485285">
        <w:rPr>
          <w:rFonts w:ascii="Times New Roman" w:hAnsi="Times New Roman" w:cs="Times New Roman"/>
          <w:color w:val="000000"/>
          <w:sz w:val="24"/>
          <w:szCs w:val="24"/>
        </w:rPr>
        <w:t>(</w:t>
      </w:r>
      <w:r w:rsidR="00485285" w:rsidRPr="00485285">
        <w:rPr>
          <w:rFonts w:ascii="Times New Roman" w:hAnsi="Times New Roman" w:cs="Times New Roman"/>
          <w:color w:val="000000"/>
          <w:sz w:val="24"/>
          <w:szCs w:val="24"/>
        </w:rPr>
        <w:t>семьдесят три миллиона пятьсот двадцать пять тысяч</w:t>
      </w:r>
      <w:r w:rsidR="00AE06CD" w:rsidRPr="00485285">
        <w:rPr>
          <w:rFonts w:ascii="Times New Roman" w:hAnsi="Times New Roman" w:cs="Times New Roman"/>
          <w:color w:val="000000"/>
          <w:sz w:val="24"/>
          <w:szCs w:val="24"/>
        </w:rPr>
        <w:t>) рублей</w:t>
      </w:r>
      <w:r w:rsidR="00287B31" w:rsidRPr="00485285">
        <w:rPr>
          <w:rFonts w:ascii="Times New Roman" w:hAnsi="Times New Roman" w:cs="Times New Roman"/>
          <w:color w:val="000000"/>
          <w:sz w:val="24"/>
          <w:szCs w:val="24"/>
        </w:rPr>
        <w:t xml:space="preserve"> </w:t>
      </w:r>
      <w:r w:rsidR="00AE06CD" w:rsidRPr="00485285">
        <w:rPr>
          <w:rFonts w:ascii="Times New Roman" w:hAnsi="Times New Roman" w:cs="Times New Roman"/>
          <w:color w:val="000000"/>
          <w:sz w:val="24"/>
          <w:szCs w:val="24"/>
        </w:rPr>
        <w:t>0</w:t>
      </w:r>
      <w:r w:rsidR="0060589F" w:rsidRPr="00485285">
        <w:rPr>
          <w:rFonts w:ascii="Times New Roman" w:hAnsi="Times New Roman" w:cs="Times New Roman"/>
          <w:color w:val="000000"/>
          <w:sz w:val="24"/>
          <w:szCs w:val="24"/>
        </w:rPr>
        <w:t>0</w:t>
      </w:r>
      <w:r w:rsidR="00287B31" w:rsidRPr="00485285">
        <w:rPr>
          <w:rFonts w:ascii="Times New Roman" w:hAnsi="Times New Roman" w:cs="Times New Roman"/>
          <w:color w:val="000000"/>
          <w:sz w:val="24"/>
          <w:szCs w:val="24"/>
        </w:rPr>
        <w:t xml:space="preserve"> копеек.</w:t>
      </w:r>
      <w:r w:rsidR="00287B31" w:rsidRPr="000713DF">
        <w:rPr>
          <w:rFonts w:ascii="Times New Roman" w:hAnsi="Times New Roman" w:cs="Times New Roman"/>
          <w:color w:val="000000"/>
          <w:sz w:val="24"/>
          <w:szCs w:val="24"/>
        </w:rPr>
        <w:tab/>
      </w:r>
    </w:p>
    <w:p w14:paraId="01388BCF" w14:textId="77777777" w:rsidR="00485285" w:rsidRDefault="000821C1" w:rsidP="008710C1">
      <w:pPr>
        <w:pStyle w:val="ConsPlusNormal"/>
        <w:tabs>
          <w:tab w:val="left" w:pos="284"/>
        </w:tabs>
        <w:ind w:left="-284" w:firstLine="567"/>
        <w:jc w:val="both"/>
        <w:rPr>
          <w:rFonts w:ascii="Times New Roman" w:hAnsi="Times New Roman" w:cs="Times New Roman"/>
          <w:color w:val="000000"/>
          <w:sz w:val="24"/>
          <w:szCs w:val="24"/>
        </w:rPr>
      </w:pPr>
      <w:r w:rsidRPr="000713DF">
        <w:rPr>
          <w:rFonts w:ascii="Times New Roman" w:hAnsi="Times New Roman" w:cs="Times New Roman"/>
          <w:b/>
          <w:bCs/>
          <w:snapToGrid w:val="0"/>
          <w:color w:val="000000"/>
          <w:sz w:val="24"/>
          <w:szCs w:val="24"/>
        </w:rPr>
        <w:t>Величина повышения цены, в случае перехода к проведению продажи с повышением цены («шаг продажи»):</w:t>
      </w:r>
      <w:r w:rsidR="00287B31" w:rsidRPr="000713DF">
        <w:rPr>
          <w:rFonts w:ascii="Times New Roman" w:hAnsi="Times New Roman" w:cs="Times New Roman"/>
          <w:b/>
          <w:bCs/>
          <w:snapToGrid w:val="0"/>
          <w:color w:val="000000"/>
          <w:sz w:val="24"/>
          <w:szCs w:val="24"/>
        </w:rPr>
        <w:t xml:space="preserve"> </w:t>
      </w:r>
      <w:r w:rsidR="00485285" w:rsidRPr="00485285">
        <w:rPr>
          <w:rFonts w:ascii="Times New Roman" w:hAnsi="Times New Roman" w:cs="Times New Roman"/>
          <w:bCs/>
          <w:snapToGrid w:val="0"/>
          <w:color w:val="000000"/>
          <w:sz w:val="24"/>
          <w:szCs w:val="24"/>
        </w:rPr>
        <w:t xml:space="preserve">29 410 000 </w:t>
      </w:r>
      <w:r w:rsidR="00287B31" w:rsidRPr="000713DF">
        <w:rPr>
          <w:rFonts w:ascii="Times New Roman" w:hAnsi="Times New Roman" w:cs="Times New Roman"/>
          <w:bCs/>
          <w:snapToGrid w:val="0"/>
          <w:color w:val="000000"/>
          <w:sz w:val="24"/>
          <w:szCs w:val="24"/>
        </w:rPr>
        <w:t>(</w:t>
      </w:r>
      <w:r w:rsidR="00485285" w:rsidRPr="00485285">
        <w:rPr>
          <w:rFonts w:ascii="Times New Roman" w:hAnsi="Times New Roman" w:cs="Times New Roman"/>
          <w:bCs/>
          <w:snapToGrid w:val="0"/>
          <w:color w:val="000000"/>
          <w:sz w:val="24"/>
          <w:szCs w:val="24"/>
        </w:rPr>
        <w:t>двадцать девять миллионов четыреста десять тысяч</w:t>
      </w:r>
      <w:r w:rsidR="00287B31" w:rsidRPr="000713DF">
        <w:rPr>
          <w:rFonts w:ascii="Times New Roman" w:hAnsi="Times New Roman" w:cs="Times New Roman"/>
          <w:bCs/>
          <w:snapToGrid w:val="0"/>
          <w:color w:val="000000"/>
          <w:sz w:val="24"/>
          <w:szCs w:val="24"/>
        </w:rPr>
        <w:t>) рубл</w:t>
      </w:r>
      <w:r w:rsidR="0060589F" w:rsidRPr="000713DF">
        <w:rPr>
          <w:rFonts w:ascii="Times New Roman" w:hAnsi="Times New Roman" w:cs="Times New Roman"/>
          <w:bCs/>
          <w:snapToGrid w:val="0"/>
          <w:color w:val="000000"/>
          <w:sz w:val="24"/>
          <w:szCs w:val="24"/>
        </w:rPr>
        <w:t>ей</w:t>
      </w:r>
      <w:r w:rsidR="00287B31" w:rsidRPr="000713DF">
        <w:rPr>
          <w:rFonts w:ascii="Times New Roman" w:hAnsi="Times New Roman" w:cs="Times New Roman"/>
          <w:bCs/>
          <w:snapToGrid w:val="0"/>
          <w:color w:val="000000"/>
          <w:sz w:val="24"/>
          <w:szCs w:val="24"/>
        </w:rPr>
        <w:t xml:space="preserve"> </w:t>
      </w:r>
      <w:r w:rsidR="00AE06CD">
        <w:rPr>
          <w:rFonts w:ascii="Times New Roman" w:hAnsi="Times New Roman" w:cs="Times New Roman"/>
          <w:bCs/>
          <w:snapToGrid w:val="0"/>
          <w:color w:val="000000"/>
          <w:sz w:val="24"/>
          <w:szCs w:val="24"/>
        </w:rPr>
        <w:t>0</w:t>
      </w:r>
      <w:r w:rsidR="00287B31" w:rsidRPr="000713DF">
        <w:rPr>
          <w:rFonts w:ascii="Times New Roman" w:hAnsi="Times New Roman" w:cs="Times New Roman"/>
          <w:bCs/>
          <w:snapToGrid w:val="0"/>
          <w:color w:val="000000"/>
          <w:sz w:val="24"/>
          <w:szCs w:val="24"/>
        </w:rPr>
        <w:t>0 копеек.</w:t>
      </w:r>
    </w:p>
    <w:p w14:paraId="3DFC903D" w14:textId="7598C7DE" w:rsidR="000821C1" w:rsidRPr="000713DF" w:rsidRDefault="000821C1" w:rsidP="008710C1">
      <w:pPr>
        <w:pStyle w:val="ConsPlusNormal"/>
        <w:tabs>
          <w:tab w:val="left" w:pos="284"/>
        </w:tabs>
        <w:ind w:left="-284" w:firstLine="567"/>
        <w:jc w:val="both"/>
        <w:rPr>
          <w:rFonts w:ascii="Times New Roman" w:hAnsi="Times New Roman" w:cs="Times New Roman"/>
          <w:b/>
          <w:color w:val="000000"/>
          <w:sz w:val="24"/>
          <w:szCs w:val="24"/>
        </w:rPr>
      </w:pPr>
      <w:r w:rsidRPr="000713DF">
        <w:rPr>
          <w:rFonts w:ascii="Times New Roman" w:hAnsi="Times New Roman" w:cs="Times New Roman"/>
          <w:b/>
          <w:bCs/>
          <w:snapToGrid w:val="0"/>
          <w:color w:val="000000"/>
          <w:sz w:val="24"/>
          <w:szCs w:val="24"/>
        </w:rPr>
        <w:t>Цена отсечения:</w:t>
      </w:r>
      <w:r w:rsidRPr="000713DF">
        <w:rPr>
          <w:rFonts w:ascii="Times New Roman" w:hAnsi="Times New Roman" w:cs="Times New Roman"/>
          <w:b/>
          <w:color w:val="000000"/>
          <w:sz w:val="24"/>
          <w:szCs w:val="24"/>
        </w:rPr>
        <w:t xml:space="preserve"> </w:t>
      </w:r>
      <w:r w:rsidR="00485285" w:rsidRPr="00485285">
        <w:rPr>
          <w:rFonts w:ascii="Times New Roman" w:hAnsi="Times New Roman" w:cs="Times New Roman"/>
          <w:color w:val="000000"/>
          <w:sz w:val="24"/>
          <w:szCs w:val="24"/>
        </w:rPr>
        <w:t>2 205 750 </w:t>
      </w:r>
      <w:r w:rsidR="00485285">
        <w:rPr>
          <w:rFonts w:ascii="Times New Roman" w:hAnsi="Times New Roman" w:cs="Times New Roman"/>
          <w:color w:val="000000"/>
          <w:sz w:val="24"/>
          <w:szCs w:val="24"/>
        </w:rPr>
        <w:t>000</w:t>
      </w:r>
      <w:r w:rsidR="00287B31" w:rsidRPr="00485285">
        <w:rPr>
          <w:rFonts w:ascii="Times New Roman" w:hAnsi="Times New Roman" w:cs="Times New Roman"/>
          <w:color w:val="000000"/>
          <w:sz w:val="24"/>
          <w:szCs w:val="24"/>
        </w:rPr>
        <w:t xml:space="preserve"> </w:t>
      </w:r>
      <w:r w:rsidR="00287B31" w:rsidRPr="000713DF">
        <w:rPr>
          <w:rFonts w:ascii="Times New Roman" w:hAnsi="Times New Roman" w:cs="Times New Roman"/>
          <w:color w:val="000000"/>
          <w:sz w:val="24"/>
          <w:szCs w:val="24"/>
        </w:rPr>
        <w:t>(</w:t>
      </w:r>
      <w:r w:rsidR="00485285" w:rsidRPr="00485285">
        <w:rPr>
          <w:rFonts w:ascii="Times New Roman" w:hAnsi="Times New Roman" w:cs="Times New Roman"/>
          <w:color w:val="000000"/>
          <w:sz w:val="24"/>
          <w:szCs w:val="24"/>
        </w:rPr>
        <w:t>два миллиарда двести пять миллионов семьсот пятьдесят тысяч</w:t>
      </w:r>
      <w:r w:rsidR="00287B31" w:rsidRPr="000713DF">
        <w:rPr>
          <w:rFonts w:ascii="Times New Roman" w:hAnsi="Times New Roman" w:cs="Times New Roman"/>
          <w:color w:val="000000"/>
          <w:sz w:val="24"/>
          <w:szCs w:val="24"/>
        </w:rPr>
        <w:t>) рублей 00 копеек</w:t>
      </w:r>
      <w:r w:rsidRPr="000713DF">
        <w:rPr>
          <w:rFonts w:ascii="Times New Roman" w:hAnsi="Times New Roman" w:cs="Times New Roman"/>
          <w:color w:val="000000"/>
          <w:sz w:val="24"/>
          <w:szCs w:val="24"/>
        </w:rPr>
        <w:t xml:space="preserve"> (НДС не облагается).</w:t>
      </w:r>
      <w:r w:rsidRPr="000713DF">
        <w:rPr>
          <w:rFonts w:ascii="Times New Roman" w:hAnsi="Times New Roman" w:cs="Times New Roman"/>
          <w:b/>
          <w:color w:val="000000"/>
          <w:sz w:val="24"/>
          <w:szCs w:val="24"/>
        </w:rPr>
        <w:tab/>
      </w:r>
    </w:p>
    <w:p w14:paraId="4929F2DA" w14:textId="7AF27D5D" w:rsidR="000821C1" w:rsidRDefault="000821C1" w:rsidP="008710C1">
      <w:pPr>
        <w:spacing w:after="0" w:line="240" w:lineRule="auto"/>
        <w:ind w:left="-284" w:firstLine="568"/>
        <w:jc w:val="both"/>
        <w:rPr>
          <w:rFonts w:ascii="Times New Roman" w:eastAsia="Times New Roman" w:hAnsi="Times New Roman" w:cs="Times New Roman"/>
          <w:color w:val="000000"/>
          <w:sz w:val="24"/>
          <w:szCs w:val="24"/>
          <w:lang w:eastAsia="ru-RU"/>
        </w:rPr>
      </w:pPr>
      <w:r w:rsidRPr="000713DF">
        <w:rPr>
          <w:rFonts w:ascii="Times New Roman" w:hAnsi="Times New Roman" w:cs="Times New Roman"/>
          <w:b/>
          <w:bCs/>
          <w:color w:val="000000"/>
          <w:sz w:val="24"/>
          <w:szCs w:val="24"/>
        </w:rPr>
        <w:t>Сумма задатка для участия в продаже</w:t>
      </w:r>
      <w:r w:rsidRPr="00AE06CD">
        <w:rPr>
          <w:rFonts w:ascii="Times New Roman" w:eastAsia="Times New Roman" w:hAnsi="Times New Roman" w:cs="Times New Roman"/>
          <w:b/>
          <w:color w:val="000000"/>
          <w:sz w:val="24"/>
          <w:szCs w:val="24"/>
          <w:lang w:eastAsia="ru-RU"/>
        </w:rPr>
        <w:t>:</w:t>
      </w:r>
      <w:r w:rsidRPr="000713DF">
        <w:rPr>
          <w:rFonts w:ascii="Times New Roman" w:eastAsia="Times New Roman" w:hAnsi="Times New Roman" w:cs="Times New Roman"/>
          <w:color w:val="000000"/>
          <w:sz w:val="24"/>
          <w:szCs w:val="24"/>
          <w:lang w:eastAsia="ru-RU"/>
        </w:rPr>
        <w:t xml:space="preserve"> </w:t>
      </w:r>
      <w:r w:rsidR="00485285" w:rsidRPr="00485285">
        <w:rPr>
          <w:rFonts w:ascii="Times New Roman" w:eastAsia="Times New Roman" w:hAnsi="Times New Roman" w:cs="Times New Roman"/>
          <w:color w:val="000000"/>
          <w:sz w:val="24"/>
          <w:szCs w:val="24"/>
          <w:lang w:eastAsia="ru-RU"/>
        </w:rPr>
        <w:t>294 100 000 (двести девяносто четыре миллиона сто тысяч)</w:t>
      </w:r>
      <w:r w:rsidR="00485285">
        <w:rPr>
          <w:rFonts w:ascii="Times New Roman" w:eastAsia="Times New Roman" w:hAnsi="Times New Roman" w:cs="Times New Roman"/>
          <w:color w:val="000000"/>
          <w:sz w:val="24"/>
          <w:szCs w:val="24"/>
          <w:lang w:eastAsia="ru-RU"/>
        </w:rPr>
        <w:t xml:space="preserve"> </w:t>
      </w:r>
      <w:r w:rsidR="008710C1" w:rsidRPr="008710C1">
        <w:rPr>
          <w:rFonts w:ascii="Times New Roman" w:eastAsia="Times New Roman" w:hAnsi="Times New Roman" w:cs="Times New Roman"/>
          <w:color w:val="000000"/>
          <w:sz w:val="24"/>
          <w:szCs w:val="24"/>
          <w:lang w:eastAsia="ru-RU"/>
        </w:rPr>
        <w:t>рублей 00 копеек</w:t>
      </w:r>
      <w:r w:rsidR="00906C88" w:rsidRPr="000713DF">
        <w:rPr>
          <w:rFonts w:ascii="Times New Roman" w:eastAsia="Times New Roman" w:hAnsi="Times New Roman" w:cs="Times New Roman"/>
          <w:color w:val="000000"/>
          <w:sz w:val="24"/>
          <w:szCs w:val="24"/>
          <w:lang w:eastAsia="ru-RU"/>
        </w:rPr>
        <w:t xml:space="preserve"> (НДС не облагается).</w:t>
      </w:r>
    </w:p>
    <w:p w14:paraId="17030DA7" w14:textId="77777777" w:rsidR="000713DF" w:rsidRPr="000713DF" w:rsidRDefault="000713DF" w:rsidP="000713DF">
      <w:pPr>
        <w:spacing w:after="0"/>
        <w:ind w:left="-284" w:firstLine="568"/>
        <w:jc w:val="both"/>
        <w:rPr>
          <w:rFonts w:ascii="Times New Roman" w:eastAsia="Times New Roman" w:hAnsi="Times New Roman" w:cs="Times New Roman"/>
          <w:color w:val="000000"/>
          <w:sz w:val="24"/>
          <w:szCs w:val="24"/>
          <w:lang w:eastAsia="ru-RU"/>
        </w:rPr>
      </w:pPr>
    </w:p>
    <w:p w14:paraId="69566345" w14:textId="12FA3E2D" w:rsidR="000821C1" w:rsidRPr="000713DF" w:rsidRDefault="000821C1" w:rsidP="000713DF">
      <w:pPr>
        <w:tabs>
          <w:tab w:val="left" w:pos="284"/>
        </w:tabs>
        <w:spacing w:after="0" w:line="240" w:lineRule="auto"/>
        <w:ind w:left="-284" w:firstLine="567"/>
        <w:jc w:val="both"/>
        <w:rPr>
          <w:rFonts w:ascii="Times New Roman" w:hAnsi="Times New Roman" w:cs="Times New Roman"/>
          <w:b/>
          <w:color w:val="000000"/>
          <w:sz w:val="24"/>
          <w:szCs w:val="24"/>
        </w:rPr>
      </w:pPr>
      <w:r w:rsidRPr="000713DF">
        <w:rPr>
          <w:rFonts w:ascii="Times New Roman" w:hAnsi="Times New Roman" w:cs="Times New Roman"/>
          <w:b/>
          <w:color w:val="000000"/>
          <w:sz w:val="24"/>
          <w:szCs w:val="24"/>
        </w:rPr>
        <w:t>1.2.</w:t>
      </w:r>
      <w:r w:rsidRPr="000713DF">
        <w:rPr>
          <w:rFonts w:ascii="Times New Roman" w:hAnsi="Times New Roman" w:cs="Times New Roman"/>
          <w:b/>
          <w:i/>
          <w:color w:val="000000"/>
          <w:sz w:val="24"/>
          <w:szCs w:val="24"/>
        </w:rPr>
        <w:t xml:space="preserve"> </w:t>
      </w:r>
      <w:r w:rsidRPr="000713DF">
        <w:rPr>
          <w:rFonts w:ascii="Times New Roman" w:hAnsi="Times New Roman" w:cs="Times New Roman"/>
          <w:b/>
          <w:color w:val="000000"/>
          <w:sz w:val="24"/>
          <w:szCs w:val="24"/>
        </w:rPr>
        <w:t>Сведения об Эмитенте акций:</w:t>
      </w:r>
    </w:p>
    <w:p w14:paraId="1BD3076B" w14:textId="77777777" w:rsidR="00485285" w:rsidRPr="00485285" w:rsidRDefault="00485285" w:rsidP="00485285">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485285">
        <w:rPr>
          <w:rFonts w:ascii="Times New Roman" w:eastAsia="Times New Roman" w:hAnsi="Times New Roman" w:cs="Times New Roman"/>
          <w:color w:val="000000"/>
          <w:sz w:val="24"/>
          <w:szCs w:val="24"/>
          <w:lang w:eastAsia="ru-RU"/>
        </w:rPr>
        <w:t>Полное и сокращенное наименование, адрес Эмитента, данные государственной регистрации:</w:t>
      </w:r>
    </w:p>
    <w:p w14:paraId="09D04C98" w14:textId="77777777" w:rsidR="00485285" w:rsidRPr="00485285" w:rsidRDefault="00485285" w:rsidP="00485285">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485285">
        <w:rPr>
          <w:rFonts w:ascii="Times New Roman" w:eastAsia="Times New Roman" w:hAnsi="Times New Roman" w:cs="Times New Roman"/>
          <w:color w:val="000000"/>
          <w:sz w:val="24"/>
          <w:szCs w:val="24"/>
          <w:lang w:eastAsia="ru-RU"/>
        </w:rPr>
        <w:t>Полное наименование: акционерное общество «ТЕВИС».</w:t>
      </w:r>
    </w:p>
    <w:p w14:paraId="171729F4" w14:textId="77777777" w:rsidR="00485285" w:rsidRPr="00485285" w:rsidRDefault="00485285" w:rsidP="00485285">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485285">
        <w:rPr>
          <w:rFonts w:ascii="Times New Roman" w:eastAsia="Times New Roman" w:hAnsi="Times New Roman" w:cs="Times New Roman"/>
          <w:color w:val="000000"/>
          <w:sz w:val="24"/>
          <w:szCs w:val="24"/>
          <w:lang w:eastAsia="ru-RU"/>
        </w:rPr>
        <w:t>Сокращенное наименование: АО «ТЕВИС».</w:t>
      </w:r>
    </w:p>
    <w:p w14:paraId="6EB13B19" w14:textId="77777777" w:rsidR="00485285" w:rsidRPr="00485285" w:rsidRDefault="00485285" w:rsidP="00485285">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485285">
        <w:rPr>
          <w:rFonts w:ascii="Times New Roman" w:eastAsia="Times New Roman" w:hAnsi="Times New Roman" w:cs="Times New Roman"/>
          <w:color w:val="000000"/>
          <w:sz w:val="24"/>
          <w:szCs w:val="24"/>
          <w:lang w:eastAsia="ru-RU"/>
        </w:rPr>
        <w:t>Адрес: 445043, Самарская область. г. Тольятти, ул. Коммунальная, д.29.</w:t>
      </w:r>
    </w:p>
    <w:p w14:paraId="20351689" w14:textId="77777777" w:rsidR="00485285" w:rsidRPr="00485285" w:rsidRDefault="00485285" w:rsidP="00485285">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485285">
        <w:rPr>
          <w:rFonts w:ascii="Times New Roman" w:eastAsia="Times New Roman" w:hAnsi="Times New Roman" w:cs="Times New Roman"/>
          <w:color w:val="000000"/>
          <w:sz w:val="24"/>
          <w:szCs w:val="24"/>
          <w:lang w:eastAsia="ru-RU"/>
        </w:rPr>
        <w:t>Данные государственной регистрации:</w:t>
      </w:r>
    </w:p>
    <w:p w14:paraId="2FAE4157" w14:textId="77777777" w:rsidR="00485285" w:rsidRPr="00485285" w:rsidRDefault="00485285" w:rsidP="00485285">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485285">
        <w:rPr>
          <w:rFonts w:ascii="Times New Roman" w:eastAsia="Times New Roman" w:hAnsi="Times New Roman" w:cs="Times New Roman"/>
          <w:color w:val="000000"/>
          <w:sz w:val="24"/>
          <w:szCs w:val="24"/>
          <w:lang w:eastAsia="ru-RU"/>
        </w:rPr>
        <w:t>Идентификационный номер налогоплательщика – 6320000561.</w:t>
      </w:r>
    </w:p>
    <w:p w14:paraId="4B0D6997" w14:textId="77777777" w:rsidR="00485285" w:rsidRPr="00485285" w:rsidRDefault="00485285" w:rsidP="00485285">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485285">
        <w:rPr>
          <w:rFonts w:ascii="Times New Roman" w:eastAsia="Times New Roman" w:hAnsi="Times New Roman" w:cs="Times New Roman"/>
          <w:color w:val="000000"/>
          <w:sz w:val="24"/>
          <w:szCs w:val="24"/>
          <w:lang w:eastAsia="ru-RU"/>
        </w:rPr>
        <w:t>Основной государственный регистрационный номер – 1026301976601.</w:t>
      </w:r>
    </w:p>
    <w:p w14:paraId="5C98AE87" w14:textId="77777777" w:rsidR="00485285" w:rsidRPr="00485285" w:rsidRDefault="00485285" w:rsidP="00485285">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485285">
        <w:rPr>
          <w:rFonts w:ascii="Times New Roman" w:eastAsia="Times New Roman" w:hAnsi="Times New Roman" w:cs="Times New Roman"/>
          <w:color w:val="000000"/>
          <w:sz w:val="24"/>
          <w:szCs w:val="24"/>
          <w:lang w:eastAsia="ru-RU"/>
        </w:rPr>
        <w:t>Дата внесения записи в Единый государственный реестр юридических лиц – 18.07.2002.</w:t>
      </w:r>
    </w:p>
    <w:p w14:paraId="686C67BA" w14:textId="77777777" w:rsidR="00485285" w:rsidRPr="00485285" w:rsidRDefault="00485285" w:rsidP="00485285">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485285">
        <w:rPr>
          <w:rFonts w:ascii="Times New Roman" w:eastAsia="Times New Roman" w:hAnsi="Times New Roman" w:cs="Times New Roman"/>
          <w:color w:val="000000"/>
          <w:sz w:val="24"/>
          <w:szCs w:val="24"/>
          <w:lang w:eastAsia="ru-RU"/>
        </w:rPr>
        <w:t>Свидетельство о государственной регистрации (перерегистрации) предприятия серия АР № 519-93.</w:t>
      </w:r>
    </w:p>
    <w:p w14:paraId="093204A5" w14:textId="77777777" w:rsidR="00485285" w:rsidRDefault="00485285" w:rsidP="00485285">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485285">
        <w:rPr>
          <w:rFonts w:ascii="Times New Roman" w:eastAsia="Times New Roman" w:hAnsi="Times New Roman" w:cs="Times New Roman"/>
          <w:color w:val="000000"/>
          <w:sz w:val="24"/>
          <w:szCs w:val="24"/>
          <w:lang w:eastAsia="ru-RU"/>
        </w:rPr>
        <w:t>Устав АО «ТЕВИС» утвержден Решением единственного акционера АО «ТЕВИС» от 09.12.2019г.</w:t>
      </w:r>
    </w:p>
    <w:p w14:paraId="6DE68DC2" w14:textId="77777777" w:rsidR="00485285" w:rsidRPr="00485285" w:rsidRDefault="000821C1" w:rsidP="00485285">
      <w:pPr>
        <w:tabs>
          <w:tab w:val="left" w:pos="284"/>
        </w:tabs>
        <w:spacing w:after="0" w:line="240" w:lineRule="auto"/>
        <w:ind w:left="-284" w:firstLine="567"/>
        <w:jc w:val="both"/>
        <w:rPr>
          <w:rFonts w:ascii="Times New Roman" w:hAnsi="Times New Roman" w:cs="Times New Roman"/>
          <w:b/>
          <w:color w:val="000000"/>
          <w:sz w:val="24"/>
          <w:szCs w:val="24"/>
        </w:rPr>
      </w:pPr>
      <w:r w:rsidRPr="000713DF">
        <w:rPr>
          <w:rFonts w:ascii="Times New Roman" w:hAnsi="Times New Roman" w:cs="Times New Roman"/>
          <w:b/>
          <w:color w:val="000000"/>
          <w:sz w:val="24"/>
          <w:szCs w:val="24"/>
        </w:rPr>
        <w:t xml:space="preserve">1.2.1. </w:t>
      </w:r>
      <w:r w:rsidR="00485285" w:rsidRPr="00485285">
        <w:rPr>
          <w:rFonts w:ascii="Times New Roman" w:hAnsi="Times New Roman" w:cs="Times New Roman"/>
          <w:b/>
          <w:color w:val="000000"/>
          <w:sz w:val="24"/>
          <w:szCs w:val="24"/>
        </w:rPr>
        <w:t>Перечень основной продукции (работ, услуг) согласно уставу Эмитента:</w:t>
      </w:r>
    </w:p>
    <w:p w14:paraId="40D9428A"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передача пара и горячей воды (тепловой энергии),</w:t>
      </w:r>
    </w:p>
    <w:p w14:paraId="69DA73BC"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ремонт электронного и оптического оборудования,</w:t>
      </w:r>
    </w:p>
    <w:p w14:paraId="7C96D7B3"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обеспечение работоспособности сетей,</w:t>
      </w:r>
    </w:p>
    <w:p w14:paraId="41DDD727"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xml:space="preserve">- распределение воды для питьевых и промышленных нужд, </w:t>
      </w:r>
    </w:p>
    <w:p w14:paraId="7693C702"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сбор и обработка сточных вод,</w:t>
      </w:r>
    </w:p>
    <w:p w14:paraId="16B7E658" w14:textId="0AD49CA8"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аренда и управление собственным или арендованным нежилым недвижимым</w:t>
      </w:r>
      <w:r w:rsidR="00624F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имуществом,</w:t>
      </w:r>
    </w:p>
    <w:p w14:paraId="02040199" w14:textId="198A86D1"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управление эксплуатацией нежилого фонда за вознаграждение или на договорной</w:t>
      </w:r>
      <w:r w:rsidR="00624F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основе,</w:t>
      </w:r>
    </w:p>
    <w:p w14:paraId="163E8B77" w14:textId="0025BACF"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разработка проектов промышленных процессов и производств, относящихся к</w:t>
      </w:r>
      <w:r w:rsidR="00624F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электронике, электронной технике, горному делу, химической технологии,</w:t>
      </w:r>
      <w:r w:rsidR="00624F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машиностроению, а также в области промышленного строительства, системотехники и</w:t>
      </w:r>
      <w:r w:rsidR="00624F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техники безопасности,</w:t>
      </w:r>
    </w:p>
    <w:p w14:paraId="78790EE5"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деятельность заказчика-застройщика, генерального подрядчика,</w:t>
      </w:r>
    </w:p>
    <w:p w14:paraId="4F3B03D2" w14:textId="4C974BA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lastRenderedPageBreak/>
        <w:t>- испытания и анализ состава чистоты материалов и веществ: анализ химических и</w:t>
      </w:r>
      <w:r w:rsidR="00624F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биологических свойств материалов и веществ; испытания и анализ в области гигиены</w:t>
      </w:r>
      <w:r w:rsidR="00624F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питания, включая ветеринарный контроль и контроль за производством продуктов</w:t>
      </w:r>
      <w:r w:rsidR="00624F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питания,</w:t>
      </w:r>
    </w:p>
    <w:p w14:paraId="260E7ABD"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деятельность по техническому контролю, испытаниям и анализу.</w:t>
      </w:r>
    </w:p>
    <w:p w14:paraId="14876A46"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ремонт электрического оборудования,</w:t>
      </w:r>
    </w:p>
    <w:p w14:paraId="2A04A917"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забор и очистка воды для питьевых и промышленных нужд,</w:t>
      </w:r>
    </w:p>
    <w:p w14:paraId="0FD7B0E6"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сбор опасных отходов,</w:t>
      </w:r>
    </w:p>
    <w:p w14:paraId="60AA1D5A"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утилизация отсортированных материалов,</w:t>
      </w:r>
    </w:p>
    <w:p w14:paraId="7934EF91"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разработка строительных проектов,</w:t>
      </w:r>
    </w:p>
    <w:p w14:paraId="2C73B90B" w14:textId="09B82156" w:rsidR="00485285"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строительство инженерных коммуникаций для водоснабжения и водоотведения,</w:t>
      </w:r>
      <w:r w:rsidR="003A3A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газоснабжения,</w:t>
      </w:r>
    </w:p>
    <w:p w14:paraId="3100AAB1" w14:textId="259E7390" w:rsidR="00624FA8" w:rsidRPr="005A5140" w:rsidRDefault="00624FA8" w:rsidP="00485285">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строительство прочих инженерных сооружений, не включенных в другие группировки,</w:t>
      </w:r>
    </w:p>
    <w:p w14:paraId="6E8EACBE"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разборка и снос зданий,</w:t>
      </w:r>
    </w:p>
    <w:p w14:paraId="7285D561"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подготовка строительной площадки,</w:t>
      </w:r>
    </w:p>
    <w:p w14:paraId="1357DADC"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xml:space="preserve">- производство электромонтажных работ, </w:t>
      </w:r>
    </w:p>
    <w:p w14:paraId="2C73DDB3"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xml:space="preserve">- производство санитарно-технических работ, монтаж отопительных систем и систем кондиционирования воздуха, </w:t>
      </w:r>
    </w:p>
    <w:p w14:paraId="740CE335"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работы строительные специализированные прочие, не включенные в другие группировки,</w:t>
      </w:r>
    </w:p>
    <w:p w14:paraId="2D755786"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xml:space="preserve">- деятельность автомобильного грузового транспорта, </w:t>
      </w:r>
    </w:p>
    <w:p w14:paraId="09AB7F7B"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xml:space="preserve">- деятельность в области телекоммуникаций прочая, </w:t>
      </w:r>
    </w:p>
    <w:p w14:paraId="13465652"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разработка компьютерного программного обеспечения,</w:t>
      </w:r>
    </w:p>
    <w:p w14:paraId="0C6A49F4"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деятельность консультативная и работы в области компьютерных технологий,</w:t>
      </w:r>
    </w:p>
    <w:p w14:paraId="64A3D806"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xml:space="preserve">- деятельность по управлению компьютерным оборудованием, </w:t>
      </w:r>
    </w:p>
    <w:p w14:paraId="7CA35BD5"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деятельность, связанная с использованием вычислительной техники и информационных технологий, прочая,</w:t>
      </w:r>
    </w:p>
    <w:p w14:paraId="7E8BF188" w14:textId="6870196D"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деятельность по обработке данных, предоставление услуг по размещению</w:t>
      </w:r>
      <w:r w:rsidR="00624F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информации и связанная с этим деятельность,</w:t>
      </w:r>
    </w:p>
    <w:p w14:paraId="59BDFC9E"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предоставление займов и прочих видов кредита,</w:t>
      </w:r>
    </w:p>
    <w:p w14:paraId="24F72AA8" w14:textId="45E333BB"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предоставление прочих финансовых услуг, кроме услуг по страхованию и</w:t>
      </w:r>
      <w:r w:rsidR="00624F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 xml:space="preserve">пенсионному обеспечению, не включенных в другие группировки, </w:t>
      </w:r>
    </w:p>
    <w:p w14:paraId="392C2E59"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деятельность по управлению ценными бумагами,</w:t>
      </w:r>
    </w:p>
    <w:p w14:paraId="2768F9AC" w14:textId="58622DD8"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деятельность вспомогательная прочая в сфере финансовых услуг, кроме</w:t>
      </w:r>
      <w:r w:rsidR="00624F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 xml:space="preserve">страхования и пенсионного обеспечения, </w:t>
      </w:r>
    </w:p>
    <w:p w14:paraId="013EF841"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xml:space="preserve">- покупка и продажа собственного недвижимого имущества, </w:t>
      </w:r>
    </w:p>
    <w:p w14:paraId="67C69500"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xml:space="preserve">- аренда и управление собственным или арендованным недвижимым имуществом, </w:t>
      </w:r>
    </w:p>
    <w:p w14:paraId="484F1477"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деятельность агентств недвижимости за вознаграждение или на договорной основе,</w:t>
      </w:r>
    </w:p>
    <w:p w14:paraId="1CD0FB04"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деятельность в области права,</w:t>
      </w:r>
    </w:p>
    <w:p w14:paraId="16ED886B" w14:textId="1036B2EB"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деятельность по оказанию услуг в области бухгалтерского учета, по проведению</w:t>
      </w:r>
      <w:r w:rsidR="00624FA8">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финансового аудита, по налоговому консультированию,</w:t>
      </w:r>
    </w:p>
    <w:p w14:paraId="31974072"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деятельность в области инженерных изысканий, инженерно-технического проектирования, управления проектами строительства, выполнения строительного контроля и авторского надзора, предоставление технических консультаций в этих областях,</w:t>
      </w:r>
    </w:p>
    <w:p w14:paraId="3FE1E8C0" w14:textId="31304692"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испытания, исследования и анализ целостных механических и электрических</w:t>
      </w:r>
      <w:r w:rsidR="00A024D1">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 xml:space="preserve">систем, энергетическое обследование, </w:t>
      </w:r>
    </w:p>
    <w:p w14:paraId="58AAF560"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аренда и лизинг легковых автомобилей и легких автотранспортных средств,</w:t>
      </w:r>
    </w:p>
    <w:p w14:paraId="319445BC"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аренда и лизинг грузовых транспортных средств,</w:t>
      </w:r>
    </w:p>
    <w:p w14:paraId="2043F951"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деятельность по фотокопированию и подготовке документов и прочая специализированная вспомогательная деятельность по обеспечению деятельности офиса,</w:t>
      </w:r>
    </w:p>
    <w:p w14:paraId="7103EDDE" w14:textId="09D9834D"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lastRenderedPageBreak/>
        <w:t>- осуществление работ с использование сведений, составляющих государственную</w:t>
      </w:r>
      <w:r w:rsidR="00A024D1">
        <w:rPr>
          <w:rFonts w:ascii="Times New Roman" w:hAnsi="Times New Roman" w:cs="Times New Roman"/>
          <w:color w:val="000000"/>
          <w:sz w:val="24"/>
          <w:szCs w:val="24"/>
        </w:rPr>
        <w:t xml:space="preserve"> </w:t>
      </w:r>
      <w:r w:rsidRPr="005A5140">
        <w:rPr>
          <w:rFonts w:ascii="Times New Roman" w:hAnsi="Times New Roman" w:cs="Times New Roman"/>
          <w:color w:val="000000"/>
          <w:sz w:val="24"/>
          <w:szCs w:val="24"/>
        </w:rPr>
        <w:t>тайну;</w:t>
      </w:r>
    </w:p>
    <w:p w14:paraId="4913653C" w14:textId="77777777" w:rsidR="00485285" w:rsidRPr="005A5140" w:rsidRDefault="00485285" w:rsidP="00485285">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иные виды деятельности, не запрещенные законодательством Российской Федерации</w:t>
      </w:r>
    </w:p>
    <w:p w14:paraId="5978D312" w14:textId="77777777" w:rsidR="005A5140" w:rsidRPr="005A5140" w:rsidRDefault="005A5140" w:rsidP="005A5140">
      <w:pPr>
        <w:tabs>
          <w:tab w:val="left" w:pos="284"/>
        </w:tabs>
        <w:spacing w:after="0" w:line="240" w:lineRule="auto"/>
        <w:ind w:left="-284" w:firstLine="567"/>
        <w:jc w:val="both"/>
        <w:rPr>
          <w:rFonts w:ascii="Times New Roman" w:hAnsi="Times New Roman" w:cs="Times New Roman"/>
          <w:b/>
          <w:color w:val="000000"/>
          <w:sz w:val="24"/>
          <w:szCs w:val="24"/>
        </w:rPr>
      </w:pPr>
      <w:r w:rsidRPr="005A5140">
        <w:rPr>
          <w:rFonts w:ascii="Times New Roman" w:hAnsi="Times New Roman" w:cs="Times New Roman"/>
          <w:b/>
          <w:color w:val="000000"/>
          <w:sz w:val="24"/>
          <w:szCs w:val="24"/>
        </w:rPr>
        <w:t xml:space="preserve">1.2.2. Размер уставного капитала Эмитента, общее количество и категории выпущенных акций: </w:t>
      </w:r>
    </w:p>
    <w:p w14:paraId="0B4645D0" w14:textId="77777777" w:rsidR="005A5140" w:rsidRPr="005A5140" w:rsidRDefault="005A5140" w:rsidP="005A5140">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Размер уставного капитала: 644 530 786 (шестьсот сорок четыре миллиона пятьсот тридцать тысяч семьсот восемьдесят шесть) рублей 00 копеек.</w:t>
      </w:r>
      <w:r w:rsidRPr="005A5140">
        <w:rPr>
          <w:rFonts w:ascii="Times New Roman" w:hAnsi="Times New Roman" w:cs="Times New Roman"/>
          <w:color w:val="000000"/>
          <w:sz w:val="24"/>
          <w:szCs w:val="24"/>
        </w:rPr>
        <w:tab/>
      </w:r>
    </w:p>
    <w:p w14:paraId="21F10219" w14:textId="77777777" w:rsidR="005A5140" w:rsidRPr="005A5140" w:rsidRDefault="005A5140" w:rsidP="005A5140">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Общее количество и категории выпущенных акций: 644 530 786 (шестьсот сорок четыре миллиона пятьсот тридцать тысяч семьсот восемьдесят шесть) штук обыкновенных именных бездокументарных акций.</w:t>
      </w:r>
    </w:p>
    <w:p w14:paraId="35EA4223" w14:textId="77777777" w:rsidR="005A5140" w:rsidRPr="005A5140" w:rsidRDefault="005A5140" w:rsidP="005A5140">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Номинальная стоимость одной обыкновенной именной бездокументарной акции: 1 (один) рубль.</w:t>
      </w:r>
    </w:p>
    <w:p w14:paraId="76F8165F" w14:textId="77777777" w:rsidR="005A5140" w:rsidRPr="005A5140" w:rsidRDefault="005A5140" w:rsidP="005A5140">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Государственный регистрационный номер выпуска ценных бумаг – 1-01-00093-Е.</w:t>
      </w:r>
    </w:p>
    <w:p w14:paraId="267F3CAA" w14:textId="77777777" w:rsidR="005A5140" w:rsidRPr="005A5140" w:rsidRDefault="005A5140" w:rsidP="005A5140">
      <w:pPr>
        <w:tabs>
          <w:tab w:val="left" w:pos="284"/>
        </w:tabs>
        <w:spacing w:after="0" w:line="240" w:lineRule="auto"/>
        <w:ind w:left="-284"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Дата государственной регистрации выпуска ценных бумаг – 25.03.2005.</w:t>
      </w:r>
    </w:p>
    <w:p w14:paraId="18D3815E" w14:textId="01F31338" w:rsidR="00722E35" w:rsidRDefault="005A5140" w:rsidP="005A5140">
      <w:pPr>
        <w:tabs>
          <w:tab w:val="left" w:pos="284"/>
        </w:tabs>
        <w:spacing w:after="0" w:line="240" w:lineRule="auto"/>
        <w:ind w:left="-284" w:firstLine="567"/>
        <w:jc w:val="both"/>
        <w:rPr>
          <w:rFonts w:ascii="Times New Roman" w:hAnsi="Times New Roman" w:cs="Times New Roman"/>
          <w:b/>
          <w:color w:val="000000"/>
          <w:sz w:val="24"/>
          <w:szCs w:val="24"/>
        </w:rPr>
      </w:pPr>
      <w:r w:rsidRPr="005A5140">
        <w:rPr>
          <w:rFonts w:ascii="Times New Roman" w:hAnsi="Times New Roman" w:cs="Times New Roman"/>
          <w:b/>
          <w:color w:val="000000"/>
          <w:sz w:val="24"/>
          <w:szCs w:val="24"/>
        </w:rPr>
        <w:t xml:space="preserve">1.2.3. Реестродержатель: </w:t>
      </w:r>
      <w:r w:rsidRPr="005A5140">
        <w:rPr>
          <w:rFonts w:ascii="Times New Roman" w:hAnsi="Times New Roman" w:cs="Times New Roman"/>
          <w:color w:val="000000"/>
          <w:sz w:val="24"/>
          <w:szCs w:val="24"/>
        </w:rPr>
        <w:t xml:space="preserve">акционерное общество «РТ - Регистратор» (ОГРН: 1025403189790). Место нахождения юридического лица: город Москва, адрес юридического лица: 119049, г. Москва, ул. Донская, д. 13, </w:t>
      </w:r>
      <w:proofErr w:type="spellStart"/>
      <w:r w:rsidRPr="005A5140">
        <w:rPr>
          <w:rFonts w:ascii="Times New Roman" w:hAnsi="Times New Roman" w:cs="Times New Roman"/>
          <w:color w:val="000000"/>
          <w:sz w:val="24"/>
          <w:szCs w:val="24"/>
        </w:rPr>
        <w:t>эт</w:t>
      </w:r>
      <w:proofErr w:type="spellEnd"/>
      <w:r w:rsidRPr="005A5140">
        <w:rPr>
          <w:rFonts w:ascii="Times New Roman" w:hAnsi="Times New Roman" w:cs="Times New Roman"/>
          <w:color w:val="000000"/>
          <w:sz w:val="24"/>
          <w:szCs w:val="24"/>
        </w:rPr>
        <w:t>. 1А, пом. XII, к. 11.</w:t>
      </w:r>
    </w:p>
    <w:p w14:paraId="6534FF6B" w14:textId="77777777" w:rsidR="005A5140" w:rsidRDefault="005A5140" w:rsidP="005A5140">
      <w:pPr>
        <w:tabs>
          <w:tab w:val="left" w:pos="284"/>
        </w:tabs>
        <w:spacing w:after="0" w:line="240" w:lineRule="auto"/>
        <w:ind w:left="-284" w:firstLine="567"/>
        <w:jc w:val="both"/>
        <w:rPr>
          <w:rFonts w:ascii="Times New Roman" w:hAnsi="Times New Roman" w:cs="Times New Roman"/>
          <w:b/>
          <w:color w:val="000000"/>
          <w:sz w:val="24"/>
          <w:szCs w:val="24"/>
        </w:rPr>
      </w:pPr>
    </w:p>
    <w:p w14:paraId="2C76C122" w14:textId="107CA506" w:rsidR="00E05E62"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1.2.4. Бухгалтерская отчетность Эмитента на последнюю отчетную </w:t>
      </w:r>
      <w:r w:rsidR="00756DDA" w:rsidRPr="000821C1">
        <w:rPr>
          <w:rFonts w:ascii="Times New Roman" w:hAnsi="Times New Roman" w:cs="Times New Roman"/>
          <w:b/>
          <w:color w:val="000000"/>
          <w:sz w:val="24"/>
          <w:szCs w:val="24"/>
        </w:rPr>
        <w:t xml:space="preserve">дату: </w:t>
      </w:r>
    </w:p>
    <w:p w14:paraId="48F49F83" w14:textId="77777777" w:rsidR="00722E35" w:rsidRDefault="00722E35" w:rsidP="00722E35">
      <w:pPr>
        <w:pStyle w:val="af9"/>
        <w:jc w:val="center"/>
        <w:rPr>
          <w:rFonts w:ascii="Times New Roman" w:hAnsi="Times New Roman" w:cs="Times New Roman"/>
          <w:b/>
          <w:sz w:val="24"/>
          <w:szCs w:val="24"/>
        </w:rPr>
      </w:pPr>
    </w:p>
    <w:p w14:paraId="7AA3C6FD" w14:textId="452C20D7" w:rsidR="00722E35" w:rsidRPr="00722E35" w:rsidRDefault="00722E35" w:rsidP="00722E35">
      <w:pPr>
        <w:pStyle w:val="af9"/>
        <w:jc w:val="center"/>
        <w:rPr>
          <w:rFonts w:ascii="Times New Roman" w:hAnsi="Times New Roman" w:cs="Times New Roman"/>
          <w:b/>
          <w:sz w:val="24"/>
          <w:szCs w:val="24"/>
        </w:rPr>
      </w:pPr>
      <w:r w:rsidRPr="00722E35">
        <w:rPr>
          <w:rFonts w:ascii="Times New Roman" w:hAnsi="Times New Roman" w:cs="Times New Roman"/>
          <w:b/>
          <w:sz w:val="24"/>
          <w:szCs w:val="24"/>
        </w:rPr>
        <w:t>БУХГАЛТЕРСКИЙ БАЛАНС</w:t>
      </w:r>
    </w:p>
    <w:p w14:paraId="7815C707" w14:textId="46B67451" w:rsidR="00722E35" w:rsidRPr="00722E35" w:rsidRDefault="007D4CC6" w:rsidP="00722E35">
      <w:pPr>
        <w:pStyle w:val="af9"/>
        <w:jc w:val="center"/>
        <w:rPr>
          <w:rFonts w:ascii="Times New Roman" w:hAnsi="Times New Roman" w:cs="Times New Roman"/>
          <w:b/>
          <w:sz w:val="24"/>
          <w:szCs w:val="24"/>
        </w:rPr>
      </w:pPr>
      <w:r>
        <w:rPr>
          <w:rFonts w:ascii="Times New Roman" w:hAnsi="Times New Roman" w:cs="Times New Roman"/>
          <w:b/>
          <w:sz w:val="24"/>
          <w:szCs w:val="24"/>
        </w:rPr>
        <w:t>На 31 декабря 2021</w:t>
      </w:r>
      <w:r w:rsidR="00722E35" w:rsidRPr="00722E35">
        <w:rPr>
          <w:rFonts w:ascii="Times New Roman" w:hAnsi="Times New Roman" w:cs="Times New Roman"/>
          <w:b/>
          <w:sz w:val="24"/>
          <w:szCs w:val="24"/>
        </w:rPr>
        <w:t>г.</w:t>
      </w:r>
    </w:p>
    <w:p w14:paraId="39CB1141" w14:textId="77777777" w:rsidR="00722E35" w:rsidRPr="00722E35" w:rsidRDefault="00722E35" w:rsidP="00722E35">
      <w:pPr>
        <w:pStyle w:val="af9"/>
        <w:jc w:val="center"/>
        <w:rPr>
          <w:rFonts w:ascii="Times New Roman" w:hAnsi="Times New Roman" w:cs="Times New Roman"/>
          <w:b/>
          <w:sz w:val="24"/>
          <w:szCs w:val="24"/>
        </w:rPr>
      </w:pPr>
    </w:p>
    <w:p w14:paraId="3E61BD8F" w14:textId="74EE790C" w:rsidR="00722E35" w:rsidRDefault="00722E35" w:rsidP="00722E35">
      <w:pPr>
        <w:pStyle w:val="af9"/>
        <w:jc w:val="right"/>
        <w:rPr>
          <w:rFonts w:ascii="Times New Roman" w:hAnsi="Times New Roman" w:cs="Times New Roman"/>
          <w:b/>
          <w:sz w:val="24"/>
          <w:szCs w:val="24"/>
        </w:rPr>
      </w:pPr>
      <w:r w:rsidRPr="00722E35">
        <w:rPr>
          <w:rFonts w:ascii="Times New Roman" w:hAnsi="Times New Roman" w:cs="Times New Roman"/>
          <w:b/>
          <w:sz w:val="24"/>
          <w:szCs w:val="24"/>
        </w:rPr>
        <w:t>Единица измерения – в тыс. руб.</w:t>
      </w:r>
    </w:p>
    <w:p w14:paraId="7BA6ABD4" w14:textId="77777777" w:rsidR="005A5140" w:rsidRPr="00722E35" w:rsidRDefault="005A5140" w:rsidP="00722E35">
      <w:pPr>
        <w:pStyle w:val="af9"/>
        <w:jc w:val="right"/>
        <w:rPr>
          <w:rFonts w:ascii="Times New Roman" w:hAnsi="Times New Roman" w:cs="Times New Roman"/>
          <w:b/>
          <w:sz w:val="24"/>
          <w:szCs w:val="24"/>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851"/>
        <w:gridCol w:w="1417"/>
        <w:gridCol w:w="1418"/>
        <w:gridCol w:w="1417"/>
      </w:tblGrid>
      <w:tr w:rsidR="005A5140" w:rsidRPr="005A5140" w14:paraId="6383866E"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1D9C3EC" w14:textId="77777777" w:rsidR="005A5140" w:rsidRPr="005A5140" w:rsidRDefault="005A5140" w:rsidP="005A5140">
            <w:pPr>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r w:rsidRPr="005A5140">
              <w:rPr>
                <w:rFonts w:ascii="Times New Roman" w:hAnsi="Times New Roman" w:cs="Times New Roman"/>
                <w:b/>
                <w:sz w:val="24"/>
                <w:szCs w:val="24"/>
              </w:rPr>
              <w:t>Наименование показателя</w:t>
            </w:r>
          </w:p>
        </w:tc>
        <w:tc>
          <w:tcPr>
            <w:tcW w:w="851" w:type="dxa"/>
            <w:tcBorders>
              <w:top w:val="single" w:sz="4" w:space="0" w:color="auto"/>
              <w:left w:val="single" w:sz="4" w:space="0" w:color="auto"/>
              <w:bottom w:val="single" w:sz="4" w:space="0" w:color="auto"/>
              <w:right w:val="single" w:sz="4" w:space="0" w:color="auto"/>
            </w:tcBorders>
            <w:vAlign w:val="center"/>
          </w:tcPr>
          <w:p w14:paraId="4A3E37DC" w14:textId="77777777" w:rsidR="005A5140" w:rsidRPr="005A5140" w:rsidRDefault="005A5140" w:rsidP="005A5140">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5A5140">
              <w:rPr>
                <w:rFonts w:ascii="Times New Roman" w:hAnsi="Times New Roman" w:cs="Times New Roman"/>
                <w:b/>
                <w:sz w:val="24"/>
                <w:szCs w:val="24"/>
              </w:rPr>
              <w:t>Код</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FF1C7F7" w14:textId="77777777" w:rsidR="005A5140" w:rsidRPr="005A5140" w:rsidRDefault="005A5140" w:rsidP="005A5140">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5A5140">
              <w:rPr>
                <w:rFonts w:ascii="Times New Roman" w:hAnsi="Times New Roman" w:cs="Times New Roman"/>
                <w:b/>
                <w:sz w:val="24"/>
                <w:szCs w:val="24"/>
              </w:rPr>
              <w:t>На 31.12.2021г.</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9912ECB" w14:textId="77777777" w:rsidR="005A5140" w:rsidRPr="005A5140" w:rsidRDefault="005A5140" w:rsidP="005A5140">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5A5140">
              <w:rPr>
                <w:rFonts w:ascii="Times New Roman" w:hAnsi="Times New Roman" w:cs="Times New Roman"/>
                <w:b/>
                <w:sz w:val="24"/>
                <w:szCs w:val="24"/>
              </w:rPr>
              <w:t>На 31.12.2020г.</w:t>
            </w:r>
          </w:p>
        </w:tc>
        <w:tc>
          <w:tcPr>
            <w:tcW w:w="1417" w:type="dxa"/>
            <w:tcBorders>
              <w:top w:val="single" w:sz="4" w:space="0" w:color="auto"/>
              <w:left w:val="single" w:sz="4" w:space="0" w:color="auto"/>
              <w:bottom w:val="single" w:sz="4" w:space="0" w:color="auto"/>
              <w:right w:val="single" w:sz="4" w:space="0" w:color="auto"/>
            </w:tcBorders>
            <w:vAlign w:val="center"/>
          </w:tcPr>
          <w:p w14:paraId="21BCCFFB" w14:textId="77777777" w:rsidR="005A5140" w:rsidRPr="005A5140" w:rsidRDefault="005A5140" w:rsidP="005A5140">
            <w:pPr>
              <w:overflowPunct w:val="0"/>
              <w:autoSpaceDE w:val="0"/>
              <w:autoSpaceDN w:val="0"/>
              <w:adjustRightInd w:val="0"/>
              <w:spacing w:after="0" w:line="240" w:lineRule="auto"/>
              <w:ind w:left="-108" w:hanging="108"/>
              <w:jc w:val="center"/>
              <w:textAlignment w:val="baseline"/>
              <w:rPr>
                <w:rFonts w:ascii="Times New Roman" w:hAnsi="Times New Roman" w:cs="Times New Roman"/>
                <w:b/>
                <w:sz w:val="24"/>
                <w:szCs w:val="24"/>
              </w:rPr>
            </w:pPr>
            <w:r w:rsidRPr="005A5140">
              <w:rPr>
                <w:rFonts w:ascii="Times New Roman" w:hAnsi="Times New Roman" w:cs="Times New Roman"/>
                <w:b/>
                <w:sz w:val="24"/>
                <w:szCs w:val="24"/>
              </w:rPr>
              <w:t>На 31.12.2019г.</w:t>
            </w:r>
          </w:p>
        </w:tc>
      </w:tr>
      <w:tr w:rsidR="005A5140" w:rsidRPr="005A5140" w14:paraId="581F1F93" w14:textId="77777777" w:rsidTr="005B0E58">
        <w:trPr>
          <w:trHeight w:val="462"/>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7C91748" w14:textId="77777777" w:rsidR="005A5140" w:rsidRPr="005A5140" w:rsidRDefault="005A5140" w:rsidP="005A5140">
            <w:pPr>
              <w:pStyle w:val="a6"/>
              <w:tabs>
                <w:tab w:val="left" w:pos="1735"/>
                <w:tab w:val="left" w:pos="1877"/>
              </w:tabs>
              <w:overflowPunct w:val="0"/>
              <w:autoSpaceDE w:val="0"/>
              <w:autoSpaceDN w:val="0"/>
              <w:adjustRightInd w:val="0"/>
              <w:spacing w:after="0" w:line="240" w:lineRule="auto"/>
              <w:ind w:left="0"/>
              <w:jc w:val="center"/>
              <w:textAlignment w:val="baseline"/>
              <w:rPr>
                <w:rFonts w:ascii="Times New Roman" w:hAnsi="Times New Roman" w:cs="Times New Roman"/>
                <w:b/>
                <w:sz w:val="24"/>
                <w:szCs w:val="24"/>
              </w:rPr>
            </w:pPr>
            <w:r w:rsidRPr="005A5140">
              <w:rPr>
                <w:rFonts w:ascii="Times New Roman" w:hAnsi="Times New Roman" w:cs="Times New Roman"/>
                <w:b/>
                <w:sz w:val="24"/>
                <w:szCs w:val="24"/>
              </w:rPr>
              <w:t>АКТИВ</w:t>
            </w:r>
          </w:p>
          <w:p w14:paraId="088EFF86" w14:textId="77777777" w:rsidR="005A5140" w:rsidRPr="005A5140" w:rsidRDefault="005A5140" w:rsidP="005A5140">
            <w:pPr>
              <w:pStyle w:val="a6"/>
              <w:numPr>
                <w:ilvl w:val="0"/>
                <w:numId w:val="10"/>
              </w:numPr>
              <w:tabs>
                <w:tab w:val="left" w:pos="743"/>
                <w:tab w:val="left" w:pos="1594"/>
              </w:tabs>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5A5140">
              <w:rPr>
                <w:rFonts w:ascii="Times New Roman" w:hAnsi="Times New Roman" w:cs="Times New Roman"/>
                <w:b/>
                <w:sz w:val="24"/>
                <w:szCs w:val="24"/>
              </w:rPr>
              <w:t>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70ED6D67"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F8AEB52"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F729FFF"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1B70F978" w14:textId="77777777" w:rsidR="005A5140" w:rsidRPr="005A5140" w:rsidRDefault="005A5140" w:rsidP="005A5140">
            <w:pPr>
              <w:overflowPunct w:val="0"/>
              <w:autoSpaceDE w:val="0"/>
              <w:autoSpaceDN w:val="0"/>
              <w:adjustRightInd w:val="0"/>
              <w:spacing w:after="0" w:line="240" w:lineRule="auto"/>
              <w:ind w:firstLine="72"/>
              <w:textAlignment w:val="baseline"/>
              <w:rPr>
                <w:rFonts w:ascii="Times New Roman" w:hAnsi="Times New Roman" w:cs="Times New Roman"/>
                <w:sz w:val="24"/>
                <w:szCs w:val="24"/>
              </w:rPr>
            </w:pPr>
          </w:p>
        </w:tc>
      </w:tr>
      <w:tr w:rsidR="005A5140" w:rsidRPr="005A5140" w14:paraId="50A924BC"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D0B1FF9" w14:textId="77777777" w:rsidR="005A5140" w:rsidRPr="005A5140" w:rsidRDefault="005A5140" w:rsidP="005A5140">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A5140">
              <w:rPr>
                <w:rFonts w:ascii="Times New Roman" w:hAnsi="Times New Roman" w:cs="Times New Roman"/>
                <w:sz w:val="24"/>
                <w:szCs w:val="24"/>
              </w:rPr>
              <w:t>Нематериальные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6ED65790"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1110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EA33C9"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D18541"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42</w:t>
            </w:r>
          </w:p>
        </w:tc>
        <w:tc>
          <w:tcPr>
            <w:tcW w:w="1417" w:type="dxa"/>
            <w:tcBorders>
              <w:top w:val="single" w:sz="4" w:space="0" w:color="auto"/>
              <w:left w:val="single" w:sz="4" w:space="0" w:color="auto"/>
              <w:bottom w:val="single" w:sz="4" w:space="0" w:color="auto"/>
              <w:right w:val="single" w:sz="4" w:space="0" w:color="auto"/>
            </w:tcBorders>
            <w:vAlign w:val="center"/>
          </w:tcPr>
          <w:p w14:paraId="6EF1E348"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48</w:t>
            </w:r>
          </w:p>
        </w:tc>
      </w:tr>
      <w:tr w:rsidR="005A5140" w:rsidRPr="005A5140" w14:paraId="75B0B221"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3F32993" w14:textId="77777777" w:rsidR="005A5140" w:rsidRPr="005A5140" w:rsidRDefault="005A5140" w:rsidP="005A5140">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A5140">
              <w:rPr>
                <w:rFonts w:ascii="Times New Roman" w:hAnsi="Times New Roman" w:cs="Times New Roman"/>
                <w:sz w:val="24"/>
                <w:szCs w:val="24"/>
              </w:rPr>
              <w:t xml:space="preserve">Результаты исследований и разработок </w:t>
            </w:r>
          </w:p>
        </w:tc>
        <w:tc>
          <w:tcPr>
            <w:tcW w:w="851" w:type="dxa"/>
            <w:tcBorders>
              <w:top w:val="single" w:sz="4" w:space="0" w:color="auto"/>
              <w:left w:val="single" w:sz="4" w:space="0" w:color="auto"/>
              <w:bottom w:val="single" w:sz="4" w:space="0" w:color="auto"/>
              <w:right w:val="single" w:sz="4" w:space="0" w:color="auto"/>
            </w:tcBorders>
            <w:vAlign w:val="center"/>
          </w:tcPr>
          <w:p w14:paraId="228EA7BF"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1120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5C61ED4"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C99A00E"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1C9E084A"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A5140" w:rsidRPr="005A5140" w14:paraId="4A30AA02"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6AEA57C" w14:textId="77777777" w:rsidR="005A5140" w:rsidRPr="005A5140" w:rsidRDefault="005A5140" w:rsidP="005A5140">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A5140">
              <w:rPr>
                <w:rFonts w:ascii="Times New Roman" w:hAnsi="Times New Roman" w:cs="Times New Roman"/>
                <w:sz w:val="24"/>
                <w:szCs w:val="24"/>
              </w:rPr>
              <w:t>Нематериальные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450F4583"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1130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EA86A8"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13CD397"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558E2BBC"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A5140" w:rsidRPr="005A5140" w14:paraId="603362C7"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7F6D8FB" w14:textId="77777777" w:rsidR="005A5140" w:rsidRPr="005A5140" w:rsidRDefault="005A5140" w:rsidP="005A5140">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A5140">
              <w:rPr>
                <w:rFonts w:ascii="Times New Roman" w:hAnsi="Times New Roman" w:cs="Times New Roman"/>
                <w:sz w:val="24"/>
                <w:szCs w:val="24"/>
              </w:rPr>
              <w:t>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63EEEF3F"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1140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05D2A7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132E441"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486B8753"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A5140" w:rsidRPr="005A5140" w14:paraId="4CC4D178"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E614E27" w14:textId="77777777" w:rsidR="005A5140" w:rsidRPr="005A5140" w:rsidRDefault="005A5140" w:rsidP="005A5140">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A5140">
              <w:rPr>
                <w:rFonts w:ascii="Times New Roman" w:hAnsi="Times New Roman" w:cs="Times New Roman"/>
                <w:sz w:val="24"/>
                <w:szCs w:val="24"/>
              </w:rPr>
              <w:t>Основные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65FFEA2F"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1150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5C7F9DF"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3 952 436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3C9AFF7"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3 787 808</w:t>
            </w:r>
          </w:p>
        </w:tc>
        <w:tc>
          <w:tcPr>
            <w:tcW w:w="1417" w:type="dxa"/>
            <w:tcBorders>
              <w:top w:val="single" w:sz="4" w:space="0" w:color="auto"/>
              <w:left w:val="single" w:sz="4" w:space="0" w:color="auto"/>
              <w:bottom w:val="single" w:sz="4" w:space="0" w:color="auto"/>
              <w:right w:val="single" w:sz="4" w:space="0" w:color="auto"/>
            </w:tcBorders>
            <w:vAlign w:val="center"/>
          </w:tcPr>
          <w:p w14:paraId="6B7042F0"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3 713 517</w:t>
            </w:r>
          </w:p>
        </w:tc>
      </w:tr>
      <w:tr w:rsidR="005A5140" w:rsidRPr="005A5140" w14:paraId="40025C1F"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5A4D22B" w14:textId="77777777" w:rsidR="005A5140" w:rsidRPr="005A5140" w:rsidRDefault="005A5140" w:rsidP="005A5140">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5A5140">
              <w:rPr>
                <w:rFonts w:ascii="Times New Roman" w:hAnsi="Times New Roman" w:cs="Times New Roman"/>
                <w:sz w:val="24"/>
                <w:szCs w:val="24"/>
              </w:rPr>
              <w:t>Доходные вложения в материальные ценности</w:t>
            </w:r>
          </w:p>
        </w:tc>
        <w:tc>
          <w:tcPr>
            <w:tcW w:w="851" w:type="dxa"/>
            <w:tcBorders>
              <w:top w:val="single" w:sz="4" w:space="0" w:color="auto"/>
              <w:left w:val="single" w:sz="4" w:space="0" w:color="auto"/>
              <w:bottom w:val="single" w:sz="4" w:space="0" w:color="auto"/>
              <w:right w:val="single" w:sz="4" w:space="0" w:color="auto"/>
            </w:tcBorders>
            <w:vAlign w:val="center"/>
          </w:tcPr>
          <w:p w14:paraId="0F1F92D7"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1160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9510611"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4628A59"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13625FD0"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A5140" w:rsidRPr="005A5140" w14:paraId="47816F06"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594D586"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Финансовые вложения</w:t>
            </w:r>
          </w:p>
        </w:tc>
        <w:tc>
          <w:tcPr>
            <w:tcW w:w="851" w:type="dxa"/>
            <w:tcBorders>
              <w:top w:val="single" w:sz="4" w:space="0" w:color="auto"/>
              <w:left w:val="single" w:sz="4" w:space="0" w:color="auto"/>
              <w:bottom w:val="single" w:sz="4" w:space="0" w:color="auto"/>
              <w:right w:val="single" w:sz="4" w:space="0" w:color="auto"/>
            </w:tcBorders>
            <w:vAlign w:val="center"/>
          </w:tcPr>
          <w:p w14:paraId="29D03B5D"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1170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48235C7"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255E8B7"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34CD6AA8"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A5140" w:rsidRPr="005A5140" w14:paraId="06C490AB"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B8D084E"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Отложенные налоговые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7C846AFA"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1180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09066E"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47 202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848B5DB"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83 300</w:t>
            </w:r>
          </w:p>
        </w:tc>
        <w:tc>
          <w:tcPr>
            <w:tcW w:w="1417" w:type="dxa"/>
            <w:tcBorders>
              <w:top w:val="single" w:sz="4" w:space="0" w:color="auto"/>
              <w:left w:val="single" w:sz="4" w:space="0" w:color="auto"/>
              <w:bottom w:val="single" w:sz="4" w:space="0" w:color="auto"/>
              <w:right w:val="single" w:sz="4" w:space="0" w:color="auto"/>
            </w:tcBorders>
            <w:vAlign w:val="center"/>
          </w:tcPr>
          <w:p w14:paraId="38754AD5"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21 132</w:t>
            </w:r>
          </w:p>
        </w:tc>
      </w:tr>
      <w:tr w:rsidR="005A5140" w:rsidRPr="005A5140" w14:paraId="6596EE39"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DEEA7F1"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 xml:space="preserve">Прочие </w:t>
            </w:r>
            <w:proofErr w:type="spellStart"/>
            <w:r w:rsidRPr="005A5140">
              <w:rPr>
                <w:rFonts w:ascii="Times New Roman" w:hAnsi="Times New Roman" w:cs="Times New Roman"/>
                <w:sz w:val="24"/>
                <w:szCs w:val="24"/>
              </w:rPr>
              <w:t>внеоборотные</w:t>
            </w:r>
            <w:proofErr w:type="spellEnd"/>
            <w:r w:rsidRPr="005A5140">
              <w:rPr>
                <w:rFonts w:ascii="Times New Roman" w:hAnsi="Times New Roman" w:cs="Times New Roman"/>
                <w:sz w:val="24"/>
                <w:szCs w:val="24"/>
              </w:rPr>
              <w:t xml:space="preserve">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07ADAEC2"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1190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15F2AA"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318 121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E0B2159"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240 125</w:t>
            </w:r>
          </w:p>
        </w:tc>
        <w:tc>
          <w:tcPr>
            <w:tcW w:w="1417" w:type="dxa"/>
            <w:tcBorders>
              <w:top w:val="single" w:sz="4" w:space="0" w:color="auto"/>
              <w:left w:val="single" w:sz="4" w:space="0" w:color="auto"/>
              <w:bottom w:val="single" w:sz="4" w:space="0" w:color="auto"/>
              <w:right w:val="single" w:sz="4" w:space="0" w:color="auto"/>
            </w:tcBorders>
            <w:vAlign w:val="center"/>
          </w:tcPr>
          <w:p w14:paraId="4C0B3902"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83 141</w:t>
            </w:r>
          </w:p>
        </w:tc>
      </w:tr>
      <w:tr w:rsidR="005A5140" w:rsidRPr="005A5140" w14:paraId="7F782FDD"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A3DDB25"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 xml:space="preserve">Итого по разделу </w:t>
            </w:r>
            <w:r w:rsidRPr="005A5140">
              <w:rPr>
                <w:rFonts w:ascii="Times New Roman" w:hAnsi="Times New Roman" w:cs="Times New Roman"/>
                <w:sz w:val="24"/>
                <w:szCs w:val="24"/>
                <w:lang w:val="en-US"/>
              </w:rPr>
              <w:t>I</w:t>
            </w:r>
          </w:p>
        </w:tc>
        <w:tc>
          <w:tcPr>
            <w:tcW w:w="851" w:type="dxa"/>
            <w:tcBorders>
              <w:top w:val="single" w:sz="4" w:space="0" w:color="auto"/>
              <w:left w:val="single" w:sz="4" w:space="0" w:color="auto"/>
              <w:bottom w:val="single" w:sz="4" w:space="0" w:color="auto"/>
              <w:right w:val="single" w:sz="4" w:space="0" w:color="auto"/>
            </w:tcBorders>
            <w:vAlign w:val="center"/>
          </w:tcPr>
          <w:p w14:paraId="620CFD7F"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765CFEC"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4 317 794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7E661F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4 111 275</w:t>
            </w:r>
          </w:p>
        </w:tc>
        <w:tc>
          <w:tcPr>
            <w:tcW w:w="1417" w:type="dxa"/>
            <w:tcBorders>
              <w:top w:val="single" w:sz="4" w:space="0" w:color="auto"/>
              <w:left w:val="single" w:sz="4" w:space="0" w:color="auto"/>
              <w:bottom w:val="single" w:sz="4" w:space="0" w:color="auto"/>
              <w:right w:val="single" w:sz="4" w:space="0" w:color="auto"/>
            </w:tcBorders>
            <w:vAlign w:val="center"/>
          </w:tcPr>
          <w:p w14:paraId="2C48C9F3"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3 817 838</w:t>
            </w:r>
          </w:p>
        </w:tc>
      </w:tr>
      <w:tr w:rsidR="005A5140" w:rsidRPr="005A5140" w14:paraId="3EE06F7E"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0D12127" w14:textId="77777777" w:rsidR="005A5140" w:rsidRPr="005A5140" w:rsidRDefault="005A5140" w:rsidP="005A5140">
            <w:pPr>
              <w:numPr>
                <w:ilvl w:val="0"/>
                <w:numId w:val="10"/>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5A5140">
              <w:rPr>
                <w:rFonts w:ascii="Times New Roman" w:hAnsi="Times New Roman" w:cs="Times New Roman"/>
                <w:b/>
                <w:sz w:val="24"/>
                <w:szCs w:val="24"/>
              </w:rPr>
              <w:t>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1F1B65A"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0ED64BA"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E3DF8BB"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3A7BEA83"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A5140" w:rsidRPr="005A5140" w14:paraId="1ABB0B43"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3220EB0"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Запасы</w:t>
            </w:r>
          </w:p>
        </w:tc>
        <w:tc>
          <w:tcPr>
            <w:tcW w:w="851" w:type="dxa"/>
            <w:tcBorders>
              <w:top w:val="single" w:sz="4" w:space="0" w:color="auto"/>
              <w:left w:val="single" w:sz="4" w:space="0" w:color="auto"/>
              <w:bottom w:val="single" w:sz="4" w:space="0" w:color="auto"/>
              <w:right w:val="single" w:sz="4" w:space="0" w:color="auto"/>
            </w:tcBorders>
            <w:vAlign w:val="center"/>
          </w:tcPr>
          <w:p w14:paraId="0C9A4E95"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1210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6C55909"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41 423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BF57CDF"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45 196</w:t>
            </w:r>
          </w:p>
        </w:tc>
        <w:tc>
          <w:tcPr>
            <w:tcW w:w="1417" w:type="dxa"/>
            <w:tcBorders>
              <w:top w:val="single" w:sz="4" w:space="0" w:color="auto"/>
              <w:left w:val="single" w:sz="4" w:space="0" w:color="auto"/>
              <w:bottom w:val="single" w:sz="4" w:space="0" w:color="auto"/>
              <w:right w:val="single" w:sz="4" w:space="0" w:color="auto"/>
            </w:tcBorders>
            <w:vAlign w:val="center"/>
          </w:tcPr>
          <w:p w14:paraId="03C43F3F"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40 612</w:t>
            </w:r>
          </w:p>
        </w:tc>
      </w:tr>
      <w:tr w:rsidR="005A5140" w:rsidRPr="005A5140" w14:paraId="2D9A585C"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4ABC5BC"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Налог на добавленную стоимость по приобретенным ценностям</w:t>
            </w:r>
          </w:p>
        </w:tc>
        <w:tc>
          <w:tcPr>
            <w:tcW w:w="851" w:type="dxa"/>
            <w:tcBorders>
              <w:top w:val="single" w:sz="4" w:space="0" w:color="auto"/>
              <w:left w:val="single" w:sz="4" w:space="0" w:color="auto"/>
              <w:bottom w:val="single" w:sz="4" w:space="0" w:color="auto"/>
              <w:right w:val="single" w:sz="4" w:space="0" w:color="auto"/>
            </w:tcBorders>
            <w:vAlign w:val="center"/>
          </w:tcPr>
          <w:p w14:paraId="1CCD803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1220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2BC52F7"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5 683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DC77BCF"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5 002</w:t>
            </w:r>
          </w:p>
        </w:tc>
        <w:tc>
          <w:tcPr>
            <w:tcW w:w="1417" w:type="dxa"/>
            <w:tcBorders>
              <w:top w:val="single" w:sz="4" w:space="0" w:color="auto"/>
              <w:left w:val="single" w:sz="4" w:space="0" w:color="auto"/>
              <w:bottom w:val="single" w:sz="4" w:space="0" w:color="auto"/>
              <w:right w:val="single" w:sz="4" w:space="0" w:color="auto"/>
            </w:tcBorders>
            <w:vAlign w:val="center"/>
          </w:tcPr>
          <w:p w14:paraId="48E5A93D"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45</w:t>
            </w:r>
          </w:p>
        </w:tc>
      </w:tr>
      <w:tr w:rsidR="005A5140" w:rsidRPr="005A5140" w14:paraId="39D41D50"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53C9B0A"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Дебиторская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51148B6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1230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C34ADCF"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561 397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BFCAB4D"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913 037</w:t>
            </w:r>
          </w:p>
        </w:tc>
        <w:tc>
          <w:tcPr>
            <w:tcW w:w="1417" w:type="dxa"/>
            <w:tcBorders>
              <w:top w:val="single" w:sz="4" w:space="0" w:color="auto"/>
              <w:left w:val="single" w:sz="4" w:space="0" w:color="auto"/>
              <w:bottom w:val="single" w:sz="4" w:space="0" w:color="auto"/>
              <w:right w:val="single" w:sz="4" w:space="0" w:color="auto"/>
            </w:tcBorders>
            <w:vAlign w:val="center"/>
          </w:tcPr>
          <w:p w14:paraId="17447F4B"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954 971</w:t>
            </w:r>
          </w:p>
        </w:tc>
      </w:tr>
      <w:tr w:rsidR="005A5140" w:rsidRPr="005A5140" w14:paraId="570C5915"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9756154"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в том числе долгосрочная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47239022"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1231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A5D402B"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35 357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67386F7"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25 096</w:t>
            </w:r>
          </w:p>
        </w:tc>
        <w:tc>
          <w:tcPr>
            <w:tcW w:w="1417" w:type="dxa"/>
            <w:tcBorders>
              <w:top w:val="single" w:sz="4" w:space="0" w:color="auto"/>
              <w:left w:val="single" w:sz="4" w:space="0" w:color="auto"/>
              <w:bottom w:val="single" w:sz="4" w:space="0" w:color="auto"/>
              <w:right w:val="single" w:sz="4" w:space="0" w:color="auto"/>
            </w:tcBorders>
            <w:vAlign w:val="center"/>
          </w:tcPr>
          <w:p w14:paraId="390D874D"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25 865</w:t>
            </w:r>
          </w:p>
        </w:tc>
      </w:tr>
      <w:tr w:rsidR="005A5140" w:rsidRPr="005A5140" w14:paraId="2AA12DC4"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FC258BE"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lastRenderedPageBreak/>
              <w:t>Финансовые вложения (за исключением денежных эквивалентов)</w:t>
            </w:r>
          </w:p>
        </w:tc>
        <w:tc>
          <w:tcPr>
            <w:tcW w:w="851" w:type="dxa"/>
            <w:tcBorders>
              <w:top w:val="single" w:sz="4" w:space="0" w:color="auto"/>
              <w:left w:val="single" w:sz="4" w:space="0" w:color="auto"/>
              <w:bottom w:val="single" w:sz="4" w:space="0" w:color="auto"/>
              <w:right w:val="single" w:sz="4" w:space="0" w:color="auto"/>
            </w:tcBorders>
            <w:vAlign w:val="center"/>
          </w:tcPr>
          <w:p w14:paraId="2DD329E5"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1240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8FB0ADD"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500 000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1DC7D80"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20 000</w:t>
            </w:r>
          </w:p>
        </w:tc>
        <w:tc>
          <w:tcPr>
            <w:tcW w:w="1417" w:type="dxa"/>
            <w:tcBorders>
              <w:top w:val="single" w:sz="4" w:space="0" w:color="auto"/>
              <w:left w:val="single" w:sz="4" w:space="0" w:color="auto"/>
              <w:bottom w:val="single" w:sz="4" w:space="0" w:color="auto"/>
              <w:right w:val="single" w:sz="4" w:space="0" w:color="auto"/>
            </w:tcBorders>
            <w:vAlign w:val="center"/>
          </w:tcPr>
          <w:p w14:paraId="32C780B3"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3 000</w:t>
            </w:r>
          </w:p>
        </w:tc>
      </w:tr>
      <w:tr w:rsidR="005A5140" w:rsidRPr="005A5140" w14:paraId="4653CBEE"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46590C6"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Денежные средства и денежные эквиваленты</w:t>
            </w:r>
          </w:p>
        </w:tc>
        <w:tc>
          <w:tcPr>
            <w:tcW w:w="851" w:type="dxa"/>
            <w:tcBorders>
              <w:top w:val="single" w:sz="4" w:space="0" w:color="auto"/>
              <w:left w:val="single" w:sz="4" w:space="0" w:color="auto"/>
              <w:bottom w:val="single" w:sz="4" w:space="0" w:color="auto"/>
              <w:right w:val="single" w:sz="4" w:space="0" w:color="auto"/>
            </w:tcBorders>
            <w:vAlign w:val="center"/>
          </w:tcPr>
          <w:p w14:paraId="476FA3DE"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1250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0EE4E5F" w14:textId="77777777" w:rsidR="005A5140" w:rsidRPr="005A5140" w:rsidRDefault="005A5140" w:rsidP="005A5140">
            <w:pPr>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21 869</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1415A5E" w14:textId="77777777" w:rsidR="005A5140" w:rsidRPr="005A5140" w:rsidRDefault="005A5140" w:rsidP="005A5140">
            <w:pPr>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14 758</w:t>
            </w:r>
          </w:p>
        </w:tc>
        <w:tc>
          <w:tcPr>
            <w:tcW w:w="1417" w:type="dxa"/>
            <w:tcBorders>
              <w:top w:val="single" w:sz="4" w:space="0" w:color="auto"/>
              <w:left w:val="single" w:sz="4" w:space="0" w:color="auto"/>
              <w:bottom w:val="single" w:sz="4" w:space="0" w:color="auto"/>
              <w:right w:val="single" w:sz="4" w:space="0" w:color="auto"/>
            </w:tcBorders>
          </w:tcPr>
          <w:p w14:paraId="7334A967" w14:textId="77777777" w:rsidR="005A5140" w:rsidRPr="005A5140" w:rsidRDefault="005A5140" w:rsidP="005A5140">
            <w:pPr>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4 978</w:t>
            </w:r>
          </w:p>
        </w:tc>
      </w:tr>
      <w:tr w:rsidR="005A5140" w:rsidRPr="005A5140" w14:paraId="545E2CC3"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7C33883"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Прочие 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75BC545"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1260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6ABAD13"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51 844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31B96E9"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34 559</w:t>
            </w:r>
          </w:p>
        </w:tc>
        <w:tc>
          <w:tcPr>
            <w:tcW w:w="1417" w:type="dxa"/>
            <w:tcBorders>
              <w:top w:val="single" w:sz="4" w:space="0" w:color="auto"/>
              <w:left w:val="single" w:sz="4" w:space="0" w:color="auto"/>
              <w:bottom w:val="single" w:sz="4" w:space="0" w:color="auto"/>
              <w:right w:val="single" w:sz="4" w:space="0" w:color="auto"/>
            </w:tcBorders>
            <w:vAlign w:val="center"/>
          </w:tcPr>
          <w:p w14:paraId="2479166D"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32 768</w:t>
            </w:r>
          </w:p>
        </w:tc>
      </w:tr>
      <w:tr w:rsidR="005A5140" w:rsidRPr="005A5140" w14:paraId="7565B6CA"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BE81486"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 xml:space="preserve">Итого по разделу </w:t>
            </w:r>
            <w:r w:rsidRPr="005A5140">
              <w:rPr>
                <w:rFonts w:ascii="Times New Roman" w:hAnsi="Times New Roman" w:cs="Times New Roman"/>
                <w:sz w:val="24"/>
                <w:szCs w:val="24"/>
                <w:lang w:val="en-US"/>
              </w:rPr>
              <w:t>II</w:t>
            </w:r>
          </w:p>
        </w:tc>
        <w:tc>
          <w:tcPr>
            <w:tcW w:w="851" w:type="dxa"/>
            <w:tcBorders>
              <w:top w:val="single" w:sz="4" w:space="0" w:color="auto"/>
              <w:left w:val="single" w:sz="4" w:space="0" w:color="auto"/>
              <w:bottom w:val="single" w:sz="4" w:space="0" w:color="auto"/>
              <w:right w:val="single" w:sz="4" w:space="0" w:color="auto"/>
            </w:tcBorders>
            <w:vAlign w:val="center"/>
          </w:tcPr>
          <w:p w14:paraId="516830CB"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524CCF7"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1 182 216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FD7E4D1"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1 032 552</w:t>
            </w:r>
          </w:p>
        </w:tc>
        <w:tc>
          <w:tcPr>
            <w:tcW w:w="1417" w:type="dxa"/>
            <w:tcBorders>
              <w:top w:val="single" w:sz="4" w:space="0" w:color="auto"/>
              <w:left w:val="single" w:sz="4" w:space="0" w:color="auto"/>
              <w:bottom w:val="single" w:sz="4" w:space="0" w:color="auto"/>
              <w:right w:val="single" w:sz="4" w:space="0" w:color="auto"/>
            </w:tcBorders>
            <w:vAlign w:val="center"/>
          </w:tcPr>
          <w:p w14:paraId="6871EB88"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1 036 374</w:t>
            </w:r>
          </w:p>
        </w:tc>
      </w:tr>
      <w:tr w:rsidR="005A5140" w:rsidRPr="005A5140" w14:paraId="17DCFCC9" w14:textId="77777777" w:rsidTr="005B0E5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A226349"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7447C3C1"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1600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02DB3F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5 500 010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45D86C2"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5 143 827</w:t>
            </w:r>
          </w:p>
        </w:tc>
        <w:tc>
          <w:tcPr>
            <w:tcW w:w="1417" w:type="dxa"/>
            <w:tcBorders>
              <w:top w:val="single" w:sz="4" w:space="0" w:color="auto"/>
              <w:left w:val="single" w:sz="4" w:space="0" w:color="auto"/>
              <w:bottom w:val="single" w:sz="4" w:space="0" w:color="auto"/>
              <w:right w:val="single" w:sz="4" w:space="0" w:color="auto"/>
            </w:tcBorders>
            <w:vAlign w:val="center"/>
          </w:tcPr>
          <w:p w14:paraId="4307A8A1"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4 854 212</w:t>
            </w:r>
          </w:p>
        </w:tc>
      </w:tr>
      <w:tr w:rsidR="005A5140" w:rsidRPr="005A5140" w14:paraId="6E414DFC" w14:textId="77777777" w:rsidTr="005B0E58">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3DA6BC3"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5A5140">
              <w:rPr>
                <w:rFonts w:ascii="Times New Roman" w:hAnsi="Times New Roman" w:cs="Times New Roman"/>
                <w:b/>
                <w:sz w:val="24"/>
                <w:szCs w:val="24"/>
              </w:rPr>
              <w:t>ПАССИВ</w:t>
            </w:r>
          </w:p>
          <w:p w14:paraId="3D64C8EB" w14:textId="77777777" w:rsidR="005A5140" w:rsidRPr="005A5140" w:rsidRDefault="005A5140" w:rsidP="005A5140">
            <w:pPr>
              <w:numPr>
                <w:ilvl w:val="0"/>
                <w:numId w:val="10"/>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5A5140">
              <w:rPr>
                <w:rFonts w:ascii="Times New Roman" w:hAnsi="Times New Roman" w:cs="Times New Roman"/>
                <w:b/>
                <w:sz w:val="24"/>
                <w:szCs w:val="24"/>
              </w:rPr>
              <w:t>КАПИТАЛ И РЕЗЕРВЫ</w:t>
            </w:r>
          </w:p>
        </w:tc>
        <w:tc>
          <w:tcPr>
            <w:tcW w:w="851" w:type="dxa"/>
            <w:tcBorders>
              <w:top w:val="single" w:sz="4" w:space="0" w:color="auto"/>
              <w:left w:val="single" w:sz="4" w:space="0" w:color="auto"/>
              <w:bottom w:val="single" w:sz="4" w:space="0" w:color="auto"/>
              <w:right w:val="single" w:sz="4" w:space="0" w:color="auto"/>
            </w:tcBorders>
            <w:vAlign w:val="center"/>
          </w:tcPr>
          <w:p w14:paraId="5E7CB83C"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1B4BFF8"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E3575B2"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23F0F705"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r>
      <w:tr w:rsidR="005A5140" w:rsidRPr="005A5140" w14:paraId="1CAED647" w14:textId="77777777" w:rsidTr="005B0E58">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A59AE36"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Уставный капитал (складочный капитал, уставный фонд, вклады товарищей)</w:t>
            </w:r>
          </w:p>
        </w:tc>
        <w:tc>
          <w:tcPr>
            <w:tcW w:w="851" w:type="dxa"/>
            <w:tcBorders>
              <w:top w:val="single" w:sz="4" w:space="0" w:color="auto"/>
              <w:left w:val="single" w:sz="4" w:space="0" w:color="auto"/>
              <w:bottom w:val="single" w:sz="4" w:space="0" w:color="auto"/>
              <w:right w:val="single" w:sz="4" w:space="0" w:color="auto"/>
            </w:tcBorders>
            <w:vAlign w:val="center"/>
          </w:tcPr>
          <w:p w14:paraId="3D7D3C9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1310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88A20B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644 531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6158DE8"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644 531</w:t>
            </w:r>
          </w:p>
        </w:tc>
        <w:tc>
          <w:tcPr>
            <w:tcW w:w="1417" w:type="dxa"/>
            <w:tcBorders>
              <w:top w:val="single" w:sz="4" w:space="0" w:color="auto"/>
              <w:left w:val="single" w:sz="4" w:space="0" w:color="auto"/>
              <w:bottom w:val="single" w:sz="4" w:space="0" w:color="auto"/>
              <w:right w:val="single" w:sz="4" w:space="0" w:color="auto"/>
            </w:tcBorders>
            <w:vAlign w:val="center"/>
          </w:tcPr>
          <w:p w14:paraId="73F1C210"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644 531</w:t>
            </w:r>
          </w:p>
        </w:tc>
      </w:tr>
      <w:tr w:rsidR="005A5140" w:rsidRPr="005A5140" w14:paraId="68DAD789" w14:textId="77777777" w:rsidTr="005B0E58">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A5F1C02"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Собственные акции, выкупленные у акционеров</w:t>
            </w:r>
          </w:p>
        </w:tc>
        <w:tc>
          <w:tcPr>
            <w:tcW w:w="851" w:type="dxa"/>
            <w:tcBorders>
              <w:top w:val="single" w:sz="4" w:space="0" w:color="auto"/>
              <w:left w:val="single" w:sz="4" w:space="0" w:color="auto"/>
              <w:bottom w:val="single" w:sz="4" w:space="0" w:color="auto"/>
              <w:right w:val="single" w:sz="4" w:space="0" w:color="auto"/>
            </w:tcBorders>
            <w:vAlign w:val="center"/>
          </w:tcPr>
          <w:p w14:paraId="2DC27E1A"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1320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96C6B3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 xml:space="preserve">(              )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F59C032"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 xml:space="preserve">(              )       </w:t>
            </w:r>
          </w:p>
        </w:tc>
        <w:tc>
          <w:tcPr>
            <w:tcW w:w="1417" w:type="dxa"/>
            <w:tcBorders>
              <w:top w:val="single" w:sz="4" w:space="0" w:color="auto"/>
              <w:left w:val="single" w:sz="4" w:space="0" w:color="auto"/>
              <w:bottom w:val="single" w:sz="4" w:space="0" w:color="auto"/>
              <w:right w:val="single" w:sz="4" w:space="0" w:color="auto"/>
            </w:tcBorders>
            <w:vAlign w:val="center"/>
          </w:tcPr>
          <w:p w14:paraId="612F263D"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 xml:space="preserve">(              )       </w:t>
            </w:r>
          </w:p>
        </w:tc>
      </w:tr>
      <w:tr w:rsidR="005A5140" w:rsidRPr="005A5140" w14:paraId="356F6BE7" w14:textId="77777777" w:rsidTr="005B0E58">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E8B99C2"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 xml:space="preserve">Переоценка </w:t>
            </w:r>
            <w:proofErr w:type="spellStart"/>
            <w:r w:rsidRPr="005A5140">
              <w:rPr>
                <w:rFonts w:ascii="Times New Roman" w:hAnsi="Times New Roman" w:cs="Times New Roman"/>
                <w:sz w:val="24"/>
                <w:szCs w:val="24"/>
              </w:rPr>
              <w:t>внеоборотных</w:t>
            </w:r>
            <w:proofErr w:type="spellEnd"/>
            <w:r w:rsidRPr="005A5140">
              <w:rPr>
                <w:rFonts w:ascii="Times New Roman" w:hAnsi="Times New Roman" w:cs="Times New Roman"/>
                <w:sz w:val="24"/>
                <w:szCs w:val="24"/>
              </w:rPr>
              <w:t xml:space="preserve"> активов</w:t>
            </w:r>
          </w:p>
        </w:tc>
        <w:tc>
          <w:tcPr>
            <w:tcW w:w="851" w:type="dxa"/>
            <w:tcBorders>
              <w:top w:val="single" w:sz="4" w:space="0" w:color="auto"/>
              <w:left w:val="single" w:sz="4" w:space="0" w:color="auto"/>
              <w:bottom w:val="single" w:sz="4" w:space="0" w:color="auto"/>
              <w:right w:val="single" w:sz="4" w:space="0" w:color="auto"/>
            </w:tcBorders>
            <w:vAlign w:val="center"/>
          </w:tcPr>
          <w:p w14:paraId="3C966C09"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1340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1BB76D3"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2 081 545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FCA698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2 072 480</w:t>
            </w:r>
          </w:p>
        </w:tc>
        <w:tc>
          <w:tcPr>
            <w:tcW w:w="1417" w:type="dxa"/>
            <w:tcBorders>
              <w:top w:val="single" w:sz="4" w:space="0" w:color="auto"/>
              <w:left w:val="single" w:sz="4" w:space="0" w:color="auto"/>
              <w:bottom w:val="single" w:sz="4" w:space="0" w:color="auto"/>
              <w:right w:val="single" w:sz="4" w:space="0" w:color="auto"/>
            </w:tcBorders>
            <w:vAlign w:val="center"/>
          </w:tcPr>
          <w:p w14:paraId="533F10AC"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2 175 343</w:t>
            </w:r>
          </w:p>
        </w:tc>
      </w:tr>
      <w:tr w:rsidR="005A5140" w:rsidRPr="005A5140" w14:paraId="104F273E" w14:textId="77777777" w:rsidTr="005B0E58">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E8B5975" w14:textId="77777777" w:rsidR="005A5140" w:rsidRPr="005A5140" w:rsidRDefault="005A5140" w:rsidP="005A5140">
            <w:pPr>
              <w:overflowPunct w:val="0"/>
              <w:autoSpaceDE w:val="0"/>
              <w:autoSpaceDN w:val="0"/>
              <w:adjustRightInd w:val="0"/>
              <w:spacing w:after="0" w:line="240" w:lineRule="auto"/>
              <w:ind w:left="34"/>
              <w:textAlignment w:val="baseline"/>
              <w:rPr>
                <w:rFonts w:ascii="Times New Roman" w:hAnsi="Times New Roman" w:cs="Times New Roman"/>
                <w:sz w:val="24"/>
                <w:szCs w:val="24"/>
              </w:rPr>
            </w:pPr>
            <w:r w:rsidRPr="005A5140">
              <w:rPr>
                <w:rFonts w:ascii="Times New Roman" w:hAnsi="Times New Roman" w:cs="Times New Roman"/>
                <w:sz w:val="24"/>
                <w:szCs w:val="24"/>
              </w:rPr>
              <w:t>Добавочный капитал (без переоценки)</w:t>
            </w:r>
          </w:p>
        </w:tc>
        <w:tc>
          <w:tcPr>
            <w:tcW w:w="851" w:type="dxa"/>
            <w:tcBorders>
              <w:top w:val="single" w:sz="4" w:space="0" w:color="auto"/>
              <w:left w:val="single" w:sz="4" w:space="0" w:color="auto"/>
              <w:bottom w:val="single" w:sz="4" w:space="0" w:color="auto"/>
              <w:right w:val="single" w:sz="4" w:space="0" w:color="auto"/>
            </w:tcBorders>
            <w:vAlign w:val="center"/>
          </w:tcPr>
          <w:p w14:paraId="12F39D7F"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1350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EDC943"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B4EC4B1"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67DC7A5D"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r>
      <w:tr w:rsidR="005A5140" w:rsidRPr="005A5140" w14:paraId="69AF12CF" w14:textId="77777777" w:rsidTr="005B0E58">
        <w:trPr>
          <w:trHeight w:val="342"/>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7A126C0"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Резервный капитал</w:t>
            </w:r>
          </w:p>
        </w:tc>
        <w:tc>
          <w:tcPr>
            <w:tcW w:w="851" w:type="dxa"/>
            <w:tcBorders>
              <w:top w:val="single" w:sz="4" w:space="0" w:color="auto"/>
              <w:left w:val="single" w:sz="4" w:space="0" w:color="auto"/>
              <w:bottom w:val="single" w:sz="4" w:space="0" w:color="auto"/>
              <w:right w:val="single" w:sz="4" w:space="0" w:color="auto"/>
            </w:tcBorders>
            <w:vAlign w:val="center"/>
          </w:tcPr>
          <w:p w14:paraId="0C587A8E"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1360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625528"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96 680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C69A285"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82 533</w:t>
            </w:r>
          </w:p>
        </w:tc>
        <w:tc>
          <w:tcPr>
            <w:tcW w:w="1417" w:type="dxa"/>
            <w:tcBorders>
              <w:top w:val="single" w:sz="4" w:space="0" w:color="auto"/>
              <w:left w:val="single" w:sz="4" w:space="0" w:color="auto"/>
              <w:bottom w:val="single" w:sz="4" w:space="0" w:color="auto"/>
              <w:right w:val="single" w:sz="4" w:space="0" w:color="auto"/>
            </w:tcBorders>
            <w:vAlign w:val="center"/>
          </w:tcPr>
          <w:p w14:paraId="4B8C8AA1"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71 551</w:t>
            </w:r>
          </w:p>
        </w:tc>
      </w:tr>
      <w:tr w:rsidR="005A5140" w:rsidRPr="005A5140" w14:paraId="63E2593C" w14:textId="77777777" w:rsidTr="005B0E58">
        <w:trPr>
          <w:trHeight w:val="27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C71849C"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Нераспределенная прибыль (непокрытый убыток)</w:t>
            </w:r>
          </w:p>
        </w:tc>
        <w:tc>
          <w:tcPr>
            <w:tcW w:w="851" w:type="dxa"/>
            <w:tcBorders>
              <w:top w:val="single" w:sz="4" w:space="0" w:color="auto"/>
              <w:left w:val="single" w:sz="4" w:space="0" w:color="auto"/>
              <w:bottom w:val="single" w:sz="4" w:space="0" w:color="auto"/>
              <w:right w:val="single" w:sz="4" w:space="0" w:color="auto"/>
            </w:tcBorders>
            <w:vAlign w:val="center"/>
          </w:tcPr>
          <w:p w14:paraId="29F946B7"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1370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1A9FA3"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1 485 587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76B2328"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1 139 623</w:t>
            </w:r>
          </w:p>
        </w:tc>
        <w:tc>
          <w:tcPr>
            <w:tcW w:w="1417" w:type="dxa"/>
            <w:tcBorders>
              <w:top w:val="single" w:sz="4" w:space="0" w:color="auto"/>
              <w:left w:val="single" w:sz="4" w:space="0" w:color="auto"/>
              <w:bottom w:val="single" w:sz="4" w:space="0" w:color="auto"/>
              <w:right w:val="single" w:sz="4" w:space="0" w:color="auto"/>
            </w:tcBorders>
            <w:vAlign w:val="center"/>
          </w:tcPr>
          <w:p w14:paraId="5430816F"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878 345</w:t>
            </w:r>
          </w:p>
        </w:tc>
      </w:tr>
      <w:tr w:rsidR="005A5140" w:rsidRPr="005A5140" w14:paraId="21DF3DFC"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D8651CC"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lang w:val="en-US"/>
              </w:rPr>
            </w:pPr>
            <w:r w:rsidRPr="005A5140">
              <w:rPr>
                <w:rFonts w:ascii="Times New Roman" w:hAnsi="Times New Roman" w:cs="Times New Roman"/>
                <w:sz w:val="24"/>
                <w:szCs w:val="24"/>
              </w:rPr>
              <w:t xml:space="preserve">Итого по разделу </w:t>
            </w:r>
            <w:r w:rsidRPr="005A5140">
              <w:rPr>
                <w:rFonts w:ascii="Times New Roman" w:hAnsi="Times New Roman" w:cs="Times New Roman"/>
                <w:sz w:val="24"/>
                <w:szCs w:val="24"/>
                <w:lang w:val="en-US"/>
              </w:rPr>
              <w:t>III</w:t>
            </w:r>
          </w:p>
        </w:tc>
        <w:tc>
          <w:tcPr>
            <w:tcW w:w="851" w:type="dxa"/>
            <w:tcBorders>
              <w:top w:val="single" w:sz="4" w:space="0" w:color="auto"/>
              <w:left w:val="single" w:sz="4" w:space="0" w:color="auto"/>
              <w:bottom w:val="single" w:sz="4" w:space="0" w:color="auto"/>
              <w:right w:val="single" w:sz="4" w:space="0" w:color="auto"/>
            </w:tcBorders>
            <w:vAlign w:val="center"/>
          </w:tcPr>
          <w:p w14:paraId="24FCFABE"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1300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82C19C7" w14:textId="77777777" w:rsidR="005A5140" w:rsidRPr="005A5140" w:rsidRDefault="005A5140" w:rsidP="005A5140">
            <w:pPr>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4 308 343</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EE59718" w14:textId="77777777" w:rsidR="005A5140" w:rsidRPr="005A5140" w:rsidRDefault="005A5140" w:rsidP="005A5140">
            <w:pPr>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3 939 167</w:t>
            </w:r>
          </w:p>
        </w:tc>
        <w:tc>
          <w:tcPr>
            <w:tcW w:w="1417" w:type="dxa"/>
            <w:tcBorders>
              <w:top w:val="single" w:sz="4" w:space="0" w:color="auto"/>
              <w:left w:val="single" w:sz="4" w:space="0" w:color="auto"/>
              <w:bottom w:val="single" w:sz="4" w:space="0" w:color="auto"/>
              <w:right w:val="single" w:sz="4" w:space="0" w:color="auto"/>
            </w:tcBorders>
          </w:tcPr>
          <w:p w14:paraId="78E26F92" w14:textId="77777777" w:rsidR="005A5140" w:rsidRPr="005A5140" w:rsidRDefault="005A5140" w:rsidP="005A5140">
            <w:pPr>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3 769 770</w:t>
            </w:r>
          </w:p>
        </w:tc>
      </w:tr>
      <w:tr w:rsidR="005A5140" w:rsidRPr="005A5140" w14:paraId="2A3D191B"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C59AF76" w14:textId="77777777" w:rsidR="005A5140" w:rsidRPr="005A5140" w:rsidRDefault="005A5140" w:rsidP="005A5140">
            <w:pPr>
              <w:numPr>
                <w:ilvl w:val="0"/>
                <w:numId w:val="10"/>
              </w:numPr>
              <w:tabs>
                <w:tab w:val="left" w:pos="460"/>
              </w:tabs>
              <w:overflowPunct w:val="0"/>
              <w:autoSpaceDE w:val="0"/>
              <w:autoSpaceDN w:val="0"/>
              <w:adjustRightInd w:val="0"/>
              <w:spacing w:after="0" w:line="240" w:lineRule="auto"/>
              <w:ind w:left="0" w:firstLine="0"/>
              <w:jc w:val="center"/>
              <w:textAlignment w:val="baseline"/>
              <w:rPr>
                <w:rFonts w:ascii="Times New Roman" w:hAnsi="Times New Roman" w:cs="Times New Roman"/>
                <w:b/>
                <w:sz w:val="24"/>
                <w:szCs w:val="24"/>
              </w:rPr>
            </w:pPr>
            <w:r w:rsidRPr="005A5140">
              <w:rPr>
                <w:rFonts w:ascii="Times New Roman" w:hAnsi="Times New Roman" w:cs="Times New Roman"/>
                <w:b/>
                <w:sz w:val="24"/>
                <w:szCs w:val="24"/>
              </w:rPr>
              <w:t>ДОЛГОСРОЧНЫЕ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7ACFD35"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27AD50F"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D4C957C"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2E0FABC3"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A5140" w:rsidRPr="005A5140" w14:paraId="48FA0F93"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4F8DC4E"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5A28585A"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1410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D2617D"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9F2EEB9"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17BD01C8"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r>
      <w:tr w:rsidR="005A5140" w:rsidRPr="005A5140" w14:paraId="234C19DA"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C3463E7"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Отложенные налоговые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40E9652B"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1420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4DAEAB3"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376 034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D6ACB30"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366 814</w:t>
            </w:r>
          </w:p>
        </w:tc>
        <w:tc>
          <w:tcPr>
            <w:tcW w:w="1417" w:type="dxa"/>
            <w:tcBorders>
              <w:top w:val="single" w:sz="4" w:space="0" w:color="auto"/>
              <w:left w:val="single" w:sz="4" w:space="0" w:color="auto"/>
              <w:bottom w:val="single" w:sz="4" w:space="0" w:color="auto"/>
              <w:right w:val="single" w:sz="4" w:space="0" w:color="auto"/>
            </w:tcBorders>
            <w:vAlign w:val="center"/>
          </w:tcPr>
          <w:p w14:paraId="3501DB70"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90 803</w:t>
            </w:r>
          </w:p>
        </w:tc>
      </w:tr>
      <w:tr w:rsidR="005A5140" w:rsidRPr="005A5140" w14:paraId="68075D9E"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9888295"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4506656C"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1430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16DAB2A"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74C3650"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11CC5C8E"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r>
      <w:tr w:rsidR="005A5140" w:rsidRPr="005A5140" w14:paraId="12AED58D"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D9F72C7"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9032A3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1450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774571"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300 501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FAFC224"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185 495</w:t>
            </w:r>
          </w:p>
        </w:tc>
        <w:tc>
          <w:tcPr>
            <w:tcW w:w="1417" w:type="dxa"/>
            <w:tcBorders>
              <w:top w:val="single" w:sz="4" w:space="0" w:color="auto"/>
              <w:left w:val="single" w:sz="4" w:space="0" w:color="auto"/>
              <w:bottom w:val="single" w:sz="4" w:space="0" w:color="auto"/>
              <w:right w:val="single" w:sz="4" w:space="0" w:color="auto"/>
            </w:tcBorders>
            <w:vAlign w:val="center"/>
          </w:tcPr>
          <w:p w14:paraId="04B79A80"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177 085</w:t>
            </w:r>
          </w:p>
        </w:tc>
      </w:tr>
      <w:tr w:rsidR="005A5140" w:rsidRPr="005A5140" w14:paraId="7CB69EE6"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8434CC6"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 xml:space="preserve">Итого по разделу </w:t>
            </w:r>
            <w:r w:rsidRPr="005A5140">
              <w:rPr>
                <w:rFonts w:ascii="Times New Roman" w:hAnsi="Times New Roman" w:cs="Times New Roman"/>
                <w:sz w:val="24"/>
                <w:szCs w:val="24"/>
                <w:lang w:val="en-US"/>
              </w:rPr>
              <w:t>IV</w:t>
            </w:r>
          </w:p>
        </w:tc>
        <w:tc>
          <w:tcPr>
            <w:tcW w:w="851" w:type="dxa"/>
            <w:tcBorders>
              <w:top w:val="single" w:sz="4" w:space="0" w:color="auto"/>
              <w:left w:val="single" w:sz="4" w:space="0" w:color="auto"/>
              <w:bottom w:val="single" w:sz="4" w:space="0" w:color="auto"/>
              <w:right w:val="single" w:sz="4" w:space="0" w:color="auto"/>
            </w:tcBorders>
            <w:vAlign w:val="center"/>
          </w:tcPr>
          <w:p w14:paraId="28E53DDE"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1400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D8343BD"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676 535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FCA9E8D"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552 309</w:t>
            </w:r>
          </w:p>
        </w:tc>
        <w:tc>
          <w:tcPr>
            <w:tcW w:w="1417" w:type="dxa"/>
            <w:tcBorders>
              <w:top w:val="single" w:sz="4" w:space="0" w:color="auto"/>
              <w:left w:val="single" w:sz="4" w:space="0" w:color="auto"/>
              <w:bottom w:val="single" w:sz="4" w:space="0" w:color="auto"/>
              <w:right w:val="single" w:sz="4" w:space="0" w:color="auto"/>
            </w:tcBorders>
            <w:vAlign w:val="center"/>
          </w:tcPr>
          <w:p w14:paraId="0B31487D"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267 888</w:t>
            </w:r>
          </w:p>
        </w:tc>
      </w:tr>
      <w:tr w:rsidR="005A5140" w:rsidRPr="005A5140" w14:paraId="747C5C4E"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4FAE64E" w14:textId="77777777" w:rsidR="005A5140" w:rsidRPr="005A5140" w:rsidRDefault="005A5140" w:rsidP="005A5140">
            <w:pPr>
              <w:numPr>
                <w:ilvl w:val="0"/>
                <w:numId w:val="10"/>
              </w:numPr>
              <w:tabs>
                <w:tab w:val="left" w:pos="460"/>
              </w:tabs>
              <w:overflowPunct w:val="0"/>
              <w:autoSpaceDE w:val="0"/>
              <w:autoSpaceDN w:val="0"/>
              <w:adjustRightInd w:val="0"/>
              <w:spacing w:after="0" w:line="240" w:lineRule="auto"/>
              <w:ind w:left="34" w:firstLine="0"/>
              <w:jc w:val="center"/>
              <w:textAlignment w:val="baseline"/>
              <w:rPr>
                <w:rFonts w:ascii="Times New Roman" w:hAnsi="Times New Roman" w:cs="Times New Roman"/>
                <w:b/>
                <w:sz w:val="24"/>
                <w:szCs w:val="24"/>
              </w:rPr>
            </w:pPr>
            <w:r w:rsidRPr="005A5140">
              <w:rPr>
                <w:rFonts w:ascii="Times New Roman" w:hAnsi="Times New Roman" w:cs="Times New Roman"/>
                <w:b/>
                <w:sz w:val="24"/>
                <w:szCs w:val="24"/>
              </w:rPr>
              <w:t>КРАТКОСРОЧНЫЕ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2861DE7B"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DA0EB9A"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17B4165"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6088A059"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p>
        </w:tc>
      </w:tr>
      <w:tr w:rsidR="005A5140" w:rsidRPr="005A5140" w14:paraId="271B1570"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1EE24B4"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0802FDB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1510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CBED4E"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B5BC06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79F0D4A7"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174 181</w:t>
            </w:r>
          </w:p>
        </w:tc>
      </w:tr>
      <w:tr w:rsidR="005A5140" w:rsidRPr="005A5140" w14:paraId="1A951DCE"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5122C73"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Кредиторская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35400B8C"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1520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07D68B"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372 650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8BE86C9"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465 239</w:t>
            </w:r>
          </w:p>
        </w:tc>
        <w:tc>
          <w:tcPr>
            <w:tcW w:w="1417" w:type="dxa"/>
            <w:tcBorders>
              <w:top w:val="single" w:sz="4" w:space="0" w:color="auto"/>
              <w:left w:val="single" w:sz="4" w:space="0" w:color="auto"/>
              <w:bottom w:val="single" w:sz="4" w:space="0" w:color="auto"/>
              <w:right w:val="single" w:sz="4" w:space="0" w:color="auto"/>
            </w:tcBorders>
            <w:vAlign w:val="center"/>
          </w:tcPr>
          <w:p w14:paraId="5045A343"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412 472</w:t>
            </w:r>
          </w:p>
        </w:tc>
      </w:tr>
      <w:tr w:rsidR="005A5140" w:rsidRPr="005A5140" w14:paraId="05345526"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5A520DB"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Доходы будущих периодов</w:t>
            </w:r>
          </w:p>
        </w:tc>
        <w:tc>
          <w:tcPr>
            <w:tcW w:w="851" w:type="dxa"/>
            <w:tcBorders>
              <w:top w:val="single" w:sz="4" w:space="0" w:color="auto"/>
              <w:left w:val="single" w:sz="4" w:space="0" w:color="auto"/>
              <w:bottom w:val="single" w:sz="4" w:space="0" w:color="auto"/>
              <w:right w:val="single" w:sz="4" w:space="0" w:color="auto"/>
            </w:tcBorders>
            <w:vAlign w:val="center"/>
          </w:tcPr>
          <w:p w14:paraId="0AEA542B"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1530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AABAA98"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6BC732C"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069B0C52"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r>
      <w:tr w:rsidR="005A5140" w:rsidRPr="005A5140" w14:paraId="5555B764"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3B33E7D"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4E711747"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1540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396DEC6"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142 440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DED45EC"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187 112</w:t>
            </w:r>
          </w:p>
        </w:tc>
        <w:tc>
          <w:tcPr>
            <w:tcW w:w="1417" w:type="dxa"/>
            <w:tcBorders>
              <w:top w:val="single" w:sz="4" w:space="0" w:color="auto"/>
              <w:left w:val="single" w:sz="4" w:space="0" w:color="auto"/>
              <w:bottom w:val="single" w:sz="4" w:space="0" w:color="auto"/>
              <w:right w:val="single" w:sz="4" w:space="0" w:color="auto"/>
            </w:tcBorders>
            <w:vAlign w:val="center"/>
          </w:tcPr>
          <w:p w14:paraId="02A0291C"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229 901</w:t>
            </w:r>
          </w:p>
        </w:tc>
      </w:tr>
      <w:tr w:rsidR="005A5140" w:rsidRPr="005A5140" w14:paraId="2926110B"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4695537"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7F7004F"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1550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9D3D508"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EA050D3"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07497BFB"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r>
      <w:tr w:rsidR="005A5140" w:rsidRPr="005A5140" w14:paraId="19E05375"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468AA10"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 xml:space="preserve">Итого по разделу </w:t>
            </w:r>
            <w:r w:rsidRPr="005A5140">
              <w:rPr>
                <w:rFonts w:ascii="Times New Roman" w:hAnsi="Times New Roman" w:cs="Times New Roman"/>
                <w:sz w:val="24"/>
                <w:szCs w:val="24"/>
                <w:lang w:val="en-US"/>
              </w:rPr>
              <w:t>V</w:t>
            </w:r>
          </w:p>
        </w:tc>
        <w:tc>
          <w:tcPr>
            <w:tcW w:w="851" w:type="dxa"/>
            <w:tcBorders>
              <w:top w:val="single" w:sz="4" w:space="0" w:color="auto"/>
              <w:left w:val="single" w:sz="4" w:space="0" w:color="auto"/>
              <w:bottom w:val="single" w:sz="4" w:space="0" w:color="auto"/>
              <w:right w:val="single" w:sz="4" w:space="0" w:color="auto"/>
            </w:tcBorders>
            <w:vAlign w:val="center"/>
          </w:tcPr>
          <w:p w14:paraId="2E510433"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1500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1AF0F1"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515 132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59A3448"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652 351</w:t>
            </w:r>
          </w:p>
        </w:tc>
        <w:tc>
          <w:tcPr>
            <w:tcW w:w="1417" w:type="dxa"/>
            <w:tcBorders>
              <w:top w:val="single" w:sz="4" w:space="0" w:color="auto"/>
              <w:left w:val="single" w:sz="4" w:space="0" w:color="auto"/>
              <w:bottom w:val="single" w:sz="4" w:space="0" w:color="auto"/>
              <w:right w:val="single" w:sz="4" w:space="0" w:color="auto"/>
            </w:tcBorders>
            <w:vAlign w:val="center"/>
          </w:tcPr>
          <w:p w14:paraId="27D462D5"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816 554</w:t>
            </w:r>
          </w:p>
        </w:tc>
      </w:tr>
      <w:tr w:rsidR="005A5140" w:rsidRPr="005A5140" w14:paraId="1C77FC78" w14:textId="77777777" w:rsidTr="005B0E5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DEE6D52" w14:textId="77777777" w:rsidR="005A5140" w:rsidRPr="005A5140" w:rsidRDefault="005A5140" w:rsidP="005A5140">
            <w:pPr>
              <w:overflowPunct w:val="0"/>
              <w:autoSpaceDE w:val="0"/>
              <w:autoSpaceDN w:val="0"/>
              <w:adjustRightInd w:val="0"/>
              <w:spacing w:after="0" w:line="240" w:lineRule="auto"/>
              <w:textAlignment w:val="baseline"/>
              <w:rPr>
                <w:rFonts w:ascii="Times New Roman" w:hAnsi="Times New Roman" w:cs="Times New Roman"/>
                <w:sz w:val="24"/>
                <w:szCs w:val="24"/>
              </w:rPr>
            </w:pPr>
            <w:r w:rsidRPr="005A5140">
              <w:rPr>
                <w:rFonts w:ascii="Times New Roman" w:hAnsi="Times New Roman" w:cs="Times New Roman"/>
                <w:sz w:val="24"/>
                <w:szCs w:val="24"/>
              </w:rPr>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4EE4B702"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1700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74DA7DC"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5 500 010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92D7E7C" w14:textId="77777777" w:rsidR="005A5140" w:rsidRPr="005A5140" w:rsidRDefault="005A5140" w:rsidP="005A5140">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5 143 827</w:t>
            </w:r>
          </w:p>
        </w:tc>
        <w:tc>
          <w:tcPr>
            <w:tcW w:w="1417" w:type="dxa"/>
            <w:tcBorders>
              <w:top w:val="single" w:sz="4" w:space="0" w:color="auto"/>
              <w:left w:val="single" w:sz="4" w:space="0" w:color="auto"/>
              <w:bottom w:val="single" w:sz="4" w:space="0" w:color="auto"/>
              <w:right w:val="single" w:sz="4" w:space="0" w:color="auto"/>
            </w:tcBorders>
            <w:vAlign w:val="center"/>
          </w:tcPr>
          <w:p w14:paraId="215A338A" w14:textId="77777777" w:rsidR="005A5140" w:rsidRPr="005A5140" w:rsidRDefault="005A5140" w:rsidP="005A5140">
            <w:pPr>
              <w:overflowPunct w:val="0"/>
              <w:autoSpaceDE w:val="0"/>
              <w:autoSpaceDN w:val="0"/>
              <w:adjustRightInd w:val="0"/>
              <w:spacing w:after="0" w:line="240" w:lineRule="auto"/>
              <w:ind w:firstLine="72"/>
              <w:jc w:val="center"/>
              <w:textAlignment w:val="baseline"/>
              <w:rPr>
                <w:rFonts w:ascii="Times New Roman" w:hAnsi="Times New Roman" w:cs="Times New Roman"/>
                <w:sz w:val="24"/>
                <w:szCs w:val="24"/>
              </w:rPr>
            </w:pPr>
            <w:r w:rsidRPr="005A5140">
              <w:rPr>
                <w:rFonts w:ascii="Times New Roman" w:hAnsi="Times New Roman" w:cs="Times New Roman"/>
                <w:sz w:val="24"/>
                <w:szCs w:val="24"/>
              </w:rPr>
              <w:t>4 854 212</w:t>
            </w:r>
          </w:p>
        </w:tc>
      </w:tr>
    </w:tbl>
    <w:p w14:paraId="2BC4AE53" w14:textId="77777777" w:rsidR="00722E35" w:rsidRPr="00722E35" w:rsidRDefault="00722E35" w:rsidP="00722E35">
      <w:pPr>
        <w:tabs>
          <w:tab w:val="left" w:pos="-284"/>
          <w:tab w:val="left" w:pos="180"/>
        </w:tabs>
        <w:spacing w:after="0" w:line="240" w:lineRule="auto"/>
        <w:ind w:left="-284"/>
        <w:jc w:val="center"/>
        <w:rPr>
          <w:rFonts w:ascii="Times New Roman" w:hAnsi="Times New Roman" w:cs="Times New Roman"/>
          <w:b/>
          <w:sz w:val="24"/>
          <w:szCs w:val="24"/>
        </w:rPr>
      </w:pPr>
    </w:p>
    <w:p w14:paraId="33607068" w14:textId="70759878" w:rsidR="00722E35" w:rsidRPr="00722E35" w:rsidRDefault="00722E35" w:rsidP="00722E35">
      <w:pPr>
        <w:tabs>
          <w:tab w:val="left" w:pos="-284"/>
          <w:tab w:val="left" w:pos="180"/>
        </w:tabs>
        <w:spacing w:after="0" w:line="240" w:lineRule="auto"/>
        <w:ind w:left="-284"/>
        <w:jc w:val="center"/>
        <w:rPr>
          <w:rFonts w:ascii="Times New Roman" w:hAnsi="Times New Roman" w:cs="Times New Roman"/>
          <w:b/>
          <w:sz w:val="24"/>
          <w:szCs w:val="24"/>
        </w:rPr>
      </w:pPr>
      <w:r w:rsidRPr="00722E35">
        <w:rPr>
          <w:rFonts w:ascii="Times New Roman" w:hAnsi="Times New Roman" w:cs="Times New Roman"/>
          <w:b/>
          <w:sz w:val="24"/>
          <w:szCs w:val="24"/>
        </w:rPr>
        <w:t>Отчет о финансовых резу</w:t>
      </w:r>
      <w:r w:rsidR="007D4CC6">
        <w:rPr>
          <w:rFonts w:ascii="Times New Roman" w:hAnsi="Times New Roman" w:cs="Times New Roman"/>
          <w:b/>
          <w:sz w:val="24"/>
          <w:szCs w:val="24"/>
        </w:rPr>
        <w:t xml:space="preserve">льтатах </w:t>
      </w:r>
      <w:r w:rsidR="005A5140" w:rsidRPr="005A5140">
        <w:rPr>
          <w:rFonts w:ascii="Times New Roman" w:hAnsi="Times New Roman" w:cs="Times New Roman"/>
          <w:b/>
          <w:sz w:val="24"/>
          <w:szCs w:val="24"/>
        </w:rPr>
        <w:t>за 12 месяцев 2021г.</w:t>
      </w:r>
    </w:p>
    <w:p w14:paraId="15C51FD9" w14:textId="77777777" w:rsidR="00722E35" w:rsidRPr="00722E35" w:rsidRDefault="00722E35" w:rsidP="00722E35">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r w:rsidRPr="00722E35">
        <w:rPr>
          <w:rFonts w:ascii="Times New Roman" w:hAnsi="Times New Roman" w:cs="Times New Roman"/>
          <w:b/>
          <w:sz w:val="24"/>
          <w:szCs w:val="24"/>
        </w:rPr>
        <w:t>Единица измерения - в тыс. рублей</w:t>
      </w:r>
    </w:p>
    <w:p w14:paraId="4663880C" w14:textId="77777777" w:rsidR="00722E35" w:rsidRPr="00722E35" w:rsidRDefault="00722E35" w:rsidP="00722E35">
      <w:pPr>
        <w:overflowPunct w:val="0"/>
        <w:autoSpaceDE w:val="0"/>
        <w:autoSpaceDN w:val="0"/>
        <w:adjustRightInd w:val="0"/>
        <w:spacing w:after="0" w:line="240" w:lineRule="auto"/>
        <w:ind w:left="-142"/>
        <w:textAlignment w:val="baseline"/>
        <w:rPr>
          <w:rFonts w:ascii="Times New Roman" w:hAnsi="Times New Roman" w:cs="Times New Roman"/>
          <w:b/>
          <w:sz w:val="24"/>
          <w:szCs w:val="24"/>
        </w:rPr>
      </w:pPr>
    </w:p>
    <w:tbl>
      <w:tblPr>
        <w:tblW w:w="10065" w:type="dxa"/>
        <w:tblInd w:w="-176" w:type="dxa"/>
        <w:tblLook w:val="04A0" w:firstRow="1" w:lastRow="0" w:firstColumn="1" w:lastColumn="0" w:noHBand="0" w:noVBand="1"/>
      </w:tblPr>
      <w:tblGrid>
        <w:gridCol w:w="5387"/>
        <w:gridCol w:w="993"/>
        <w:gridCol w:w="1842"/>
        <w:gridCol w:w="1843"/>
      </w:tblGrid>
      <w:tr w:rsidR="005A5140" w:rsidRPr="005A5140" w14:paraId="616B7BC1" w14:textId="77777777" w:rsidTr="005B0E58">
        <w:trPr>
          <w:trHeight w:val="742"/>
        </w:trPr>
        <w:tc>
          <w:tcPr>
            <w:tcW w:w="5387" w:type="dxa"/>
            <w:tcBorders>
              <w:top w:val="single" w:sz="4" w:space="0" w:color="auto"/>
              <w:left w:val="single" w:sz="4" w:space="0" w:color="auto"/>
              <w:bottom w:val="single" w:sz="4" w:space="0" w:color="auto"/>
              <w:right w:val="nil"/>
            </w:tcBorders>
            <w:noWrap/>
            <w:vAlign w:val="center"/>
            <w:hideMark/>
          </w:tcPr>
          <w:p w14:paraId="4CA9B261" w14:textId="77777777" w:rsidR="005A5140" w:rsidRPr="005A5140" w:rsidRDefault="005A5140" w:rsidP="005A5140">
            <w:pPr>
              <w:autoSpaceDN w:val="0"/>
              <w:spacing w:after="0" w:line="240" w:lineRule="auto"/>
              <w:jc w:val="center"/>
              <w:rPr>
                <w:rFonts w:ascii="Times New Roman" w:hAnsi="Times New Roman" w:cs="Times New Roman"/>
                <w:b/>
                <w:sz w:val="24"/>
                <w:szCs w:val="24"/>
              </w:rPr>
            </w:pPr>
            <w:r w:rsidRPr="005A5140">
              <w:rPr>
                <w:rFonts w:ascii="Times New Roman" w:hAnsi="Times New Roman" w:cs="Times New Roman"/>
                <w:b/>
                <w:sz w:val="24"/>
                <w:szCs w:val="24"/>
              </w:rPr>
              <w:t>Наименование показателя</w:t>
            </w:r>
          </w:p>
        </w:tc>
        <w:tc>
          <w:tcPr>
            <w:tcW w:w="993" w:type="dxa"/>
            <w:tcBorders>
              <w:top w:val="single" w:sz="4" w:space="0" w:color="auto"/>
              <w:left w:val="single" w:sz="4" w:space="0" w:color="auto"/>
              <w:bottom w:val="single" w:sz="4" w:space="0" w:color="auto"/>
              <w:right w:val="single" w:sz="4" w:space="0" w:color="auto"/>
            </w:tcBorders>
            <w:vAlign w:val="center"/>
          </w:tcPr>
          <w:p w14:paraId="252D06B6" w14:textId="77777777" w:rsidR="005A5140" w:rsidRPr="005A5140" w:rsidRDefault="005A5140" w:rsidP="005A5140">
            <w:pPr>
              <w:autoSpaceDN w:val="0"/>
              <w:spacing w:after="0" w:line="240" w:lineRule="auto"/>
              <w:ind w:left="-133"/>
              <w:jc w:val="center"/>
              <w:rPr>
                <w:rFonts w:ascii="Times New Roman" w:hAnsi="Times New Roman" w:cs="Times New Roman"/>
                <w:b/>
                <w:sz w:val="24"/>
                <w:szCs w:val="24"/>
              </w:rPr>
            </w:pPr>
            <w:r w:rsidRPr="005A5140">
              <w:rPr>
                <w:rFonts w:ascii="Times New Roman" w:hAnsi="Times New Roman" w:cs="Times New Roman"/>
                <w:b/>
                <w:sz w:val="24"/>
                <w:szCs w:val="24"/>
              </w:rPr>
              <w:t>Код</w:t>
            </w:r>
          </w:p>
        </w:tc>
        <w:tc>
          <w:tcPr>
            <w:tcW w:w="1842" w:type="dxa"/>
            <w:tcBorders>
              <w:top w:val="single" w:sz="4" w:space="0" w:color="auto"/>
              <w:left w:val="single" w:sz="4" w:space="0" w:color="auto"/>
              <w:bottom w:val="single" w:sz="4" w:space="0" w:color="auto"/>
              <w:right w:val="single" w:sz="4" w:space="0" w:color="auto"/>
            </w:tcBorders>
            <w:vAlign w:val="center"/>
          </w:tcPr>
          <w:p w14:paraId="4B6734EE" w14:textId="77777777" w:rsidR="005A5140" w:rsidRPr="005A5140" w:rsidRDefault="005A5140" w:rsidP="005A5140">
            <w:pPr>
              <w:autoSpaceDN w:val="0"/>
              <w:spacing w:after="0" w:line="240" w:lineRule="auto"/>
              <w:ind w:left="-133"/>
              <w:jc w:val="center"/>
              <w:rPr>
                <w:rFonts w:ascii="Times New Roman" w:hAnsi="Times New Roman" w:cs="Times New Roman"/>
                <w:b/>
                <w:sz w:val="24"/>
                <w:szCs w:val="24"/>
              </w:rPr>
            </w:pPr>
            <w:r w:rsidRPr="005A5140">
              <w:rPr>
                <w:rFonts w:ascii="Times New Roman" w:hAnsi="Times New Roman" w:cs="Times New Roman"/>
                <w:b/>
                <w:sz w:val="24"/>
                <w:szCs w:val="24"/>
              </w:rPr>
              <w:t>За 12 месяцев 2021г.</w:t>
            </w:r>
          </w:p>
        </w:tc>
        <w:tc>
          <w:tcPr>
            <w:tcW w:w="1843" w:type="dxa"/>
            <w:tcBorders>
              <w:top w:val="single" w:sz="4" w:space="0" w:color="auto"/>
              <w:left w:val="single" w:sz="4" w:space="0" w:color="auto"/>
              <w:bottom w:val="single" w:sz="4" w:space="0" w:color="auto"/>
              <w:right w:val="single" w:sz="4" w:space="0" w:color="auto"/>
            </w:tcBorders>
            <w:vAlign w:val="center"/>
          </w:tcPr>
          <w:p w14:paraId="51666CDF" w14:textId="77777777" w:rsidR="005A5140" w:rsidRPr="005A5140" w:rsidRDefault="005A5140" w:rsidP="005A5140">
            <w:pPr>
              <w:autoSpaceDN w:val="0"/>
              <w:spacing w:after="0" w:line="240" w:lineRule="auto"/>
              <w:jc w:val="center"/>
              <w:rPr>
                <w:rFonts w:ascii="Times New Roman" w:hAnsi="Times New Roman" w:cs="Times New Roman"/>
                <w:b/>
                <w:sz w:val="24"/>
                <w:szCs w:val="24"/>
              </w:rPr>
            </w:pPr>
            <w:r w:rsidRPr="005A5140">
              <w:rPr>
                <w:rFonts w:ascii="Times New Roman" w:hAnsi="Times New Roman" w:cs="Times New Roman"/>
                <w:b/>
                <w:sz w:val="24"/>
                <w:szCs w:val="24"/>
              </w:rPr>
              <w:t>За 12 месяцев 2020г.</w:t>
            </w:r>
          </w:p>
        </w:tc>
      </w:tr>
      <w:tr w:rsidR="005A5140" w:rsidRPr="005A5140" w14:paraId="21CAFB14" w14:textId="77777777" w:rsidTr="005B0E58">
        <w:trPr>
          <w:trHeight w:val="255"/>
        </w:trPr>
        <w:tc>
          <w:tcPr>
            <w:tcW w:w="5387" w:type="dxa"/>
            <w:tcBorders>
              <w:top w:val="single" w:sz="4" w:space="0" w:color="auto"/>
              <w:left w:val="single" w:sz="4" w:space="0" w:color="auto"/>
              <w:bottom w:val="single" w:sz="4" w:space="0" w:color="auto"/>
              <w:right w:val="nil"/>
            </w:tcBorders>
            <w:noWrap/>
          </w:tcPr>
          <w:p w14:paraId="737785A9"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Выручка</w:t>
            </w:r>
          </w:p>
        </w:tc>
        <w:tc>
          <w:tcPr>
            <w:tcW w:w="993" w:type="dxa"/>
            <w:tcBorders>
              <w:top w:val="single" w:sz="4" w:space="0" w:color="auto"/>
              <w:left w:val="single" w:sz="4" w:space="0" w:color="auto"/>
              <w:bottom w:val="single" w:sz="4" w:space="0" w:color="auto"/>
              <w:right w:val="single" w:sz="4" w:space="0" w:color="auto"/>
            </w:tcBorders>
            <w:vAlign w:val="center"/>
          </w:tcPr>
          <w:p w14:paraId="4B4F8979"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2110</w:t>
            </w:r>
          </w:p>
        </w:tc>
        <w:tc>
          <w:tcPr>
            <w:tcW w:w="1842" w:type="dxa"/>
            <w:tcBorders>
              <w:top w:val="single" w:sz="4" w:space="0" w:color="auto"/>
              <w:left w:val="single" w:sz="4" w:space="0" w:color="auto"/>
              <w:bottom w:val="single" w:sz="4" w:space="0" w:color="auto"/>
              <w:right w:val="single" w:sz="4" w:space="0" w:color="auto"/>
            </w:tcBorders>
            <w:vAlign w:val="center"/>
          </w:tcPr>
          <w:p w14:paraId="4559C225"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2 466 183</w:t>
            </w:r>
          </w:p>
        </w:tc>
        <w:tc>
          <w:tcPr>
            <w:tcW w:w="1843" w:type="dxa"/>
            <w:tcBorders>
              <w:top w:val="single" w:sz="4" w:space="0" w:color="auto"/>
              <w:left w:val="single" w:sz="4" w:space="0" w:color="auto"/>
              <w:bottom w:val="single" w:sz="4" w:space="0" w:color="auto"/>
              <w:right w:val="single" w:sz="4" w:space="0" w:color="auto"/>
            </w:tcBorders>
            <w:vAlign w:val="center"/>
          </w:tcPr>
          <w:p w14:paraId="1F79E175"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2 285 083</w:t>
            </w:r>
          </w:p>
        </w:tc>
      </w:tr>
      <w:tr w:rsidR="005A5140" w:rsidRPr="005A5140" w14:paraId="195B72ED" w14:textId="77777777" w:rsidTr="005B0E58">
        <w:trPr>
          <w:trHeight w:val="255"/>
        </w:trPr>
        <w:tc>
          <w:tcPr>
            <w:tcW w:w="5387" w:type="dxa"/>
            <w:tcBorders>
              <w:top w:val="single" w:sz="4" w:space="0" w:color="auto"/>
              <w:left w:val="single" w:sz="4" w:space="0" w:color="auto"/>
              <w:bottom w:val="single" w:sz="4" w:space="0" w:color="auto"/>
              <w:right w:val="nil"/>
            </w:tcBorders>
            <w:noWrap/>
            <w:vAlign w:val="center"/>
          </w:tcPr>
          <w:p w14:paraId="030F033D"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Себестоимость продаж</w:t>
            </w:r>
          </w:p>
        </w:tc>
        <w:tc>
          <w:tcPr>
            <w:tcW w:w="993" w:type="dxa"/>
            <w:tcBorders>
              <w:top w:val="single" w:sz="4" w:space="0" w:color="auto"/>
              <w:left w:val="single" w:sz="4" w:space="0" w:color="auto"/>
              <w:bottom w:val="single" w:sz="4" w:space="0" w:color="auto"/>
              <w:right w:val="single" w:sz="4" w:space="0" w:color="auto"/>
            </w:tcBorders>
            <w:vAlign w:val="center"/>
          </w:tcPr>
          <w:p w14:paraId="71FBEDE2"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2120</w:t>
            </w:r>
          </w:p>
        </w:tc>
        <w:tc>
          <w:tcPr>
            <w:tcW w:w="1842" w:type="dxa"/>
            <w:tcBorders>
              <w:top w:val="single" w:sz="4" w:space="0" w:color="auto"/>
              <w:left w:val="single" w:sz="4" w:space="0" w:color="auto"/>
              <w:bottom w:val="single" w:sz="4" w:space="0" w:color="auto"/>
              <w:right w:val="single" w:sz="8" w:space="0" w:color="auto"/>
            </w:tcBorders>
            <w:vAlign w:val="center"/>
          </w:tcPr>
          <w:p w14:paraId="68E1F62E"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2 051 430   )</w:t>
            </w:r>
          </w:p>
        </w:tc>
        <w:tc>
          <w:tcPr>
            <w:tcW w:w="1843" w:type="dxa"/>
            <w:tcBorders>
              <w:top w:val="single" w:sz="4" w:space="0" w:color="auto"/>
              <w:left w:val="single" w:sz="4" w:space="0" w:color="auto"/>
              <w:bottom w:val="single" w:sz="4" w:space="0" w:color="auto"/>
              <w:right w:val="single" w:sz="8" w:space="0" w:color="auto"/>
            </w:tcBorders>
            <w:vAlign w:val="center"/>
          </w:tcPr>
          <w:p w14:paraId="3FAE3607"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1 941 455   )</w:t>
            </w:r>
          </w:p>
        </w:tc>
      </w:tr>
      <w:tr w:rsidR="005A5140" w:rsidRPr="005A5140" w14:paraId="03D69689" w14:textId="77777777" w:rsidTr="005B0E58">
        <w:trPr>
          <w:trHeight w:val="273"/>
        </w:trPr>
        <w:tc>
          <w:tcPr>
            <w:tcW w:w="5387" w:type="dxa"/>
            <w:tcBorders>
              <w:top w:val="single" w:sz="4" w:space="0" w:color="auto"/>
              <w:left w:val="single" w:sz="4" w:space="0" w:color="auto"/>
              <w:bottom w:val="single" w:sz="4" w:space="0" w:color="auto"/>
              <w:right w:val="nil"/>
            </w:tcBorders>
            <w:noWrap/>
            <w:vAlign w:val="center"/>
          </w:tcPr>
          <w:p w14:paraId="6454B368"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Валовая прибыль (убыток)</w:t>
            </w:r>
          </w:p>
        </w:tc>
        <w:tc>
          <w:tcPr>
            <w:tcW w:w="993" w:type="dxa"/>
            <w:tcBorders>
              <w:top w:val="single" w:sz="4" w:space="0" w:color="auto"/>
              <w:left w:val="single" w:sz="4" w:space="0" w:color="auto"/>
              <w:bottom w:val="single" w:sz="4" w:space="0" w:color="auto"/>
              <w:right w:val="single" w:sz="4" w:space="0" w:color="auto"/>
            </w:tcBorders>
            <w:vAlign w:val="center"/>
          </w:tcPr>
          <w:p w14:paraId="2073774C"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2100</w:t>
            </w:r>
          </w:p>
        </w:tc>
        <w:tc>
          <w:tcPr>
            <w:tcW w:w="1842" w:type="dxa"/>
            <w:tcBorders>
              <w:top w:val="single" w:sz="4" w:space="0" w:color="auto"/>
              <w:left w:val="single" w:sz="4" w:space="0" w:color="auto"/>
              <w:bottom w:val="single" w:sz="4" w:space="0" w:color="auto"/>
              <w:right w:val="single" w:sz="8" w:space="0" w:color="auto"/>
            </w:tcBorders>
            <w:vAlign w:val="center"/>
          </w:tcPr>
          <w:p w14:paraId="08B46246"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414 753</w:t>
            </w:r>
          </w:p>
        </w:tc>
        <w:tc>
          <w:tcPr>
            <w:tcW w:w="1843" w:type="dxa"/>
            <w:tcBorders>
              <w:top w:val="single" w:sz="4" w:space="0" w:color="auto"/>
              <w:left w:val="single" w:sz="4" w:space="0" w:color="auto"/>
              <w:bottom w:val="single" w:sz="4" w:space="0" w:color="auto"/>
              <w:right w:val="single" w:sz="8" w:space="0" w:color="auto"/>
            </w:tcBorders>
            <w:vAlign w:val="center"/>
          </w:tcPr>
          <w:p w14:paraId="0B2ACBBC"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343 628</w:t>
            </w:r>
          </w:p>
        </w:tc>
      </w:tr>
      <w:tr w:rsidR="005A5140" w:rsidRPr="005A5140" w14:paraId="1C499A9A" w14:textId="77777777" w:rsidTr="005B0E58">
        <w:trPr>
          <w:trHeight w:val="263"/>
        </w:trPr>
        <w:tc>
          <w:tcPr>
            <w:tcW w:w="5387" w:type="dxa"/>
            <w:tcBorders>
              <w:top w:val="single" w:sz="4" w:space="0" w:color="auto"/>
              <w:left w:val="single" w:sz="4" w:space="0" w:color="auto"/>
              <w:bottom w:val="single" w:sz="4" w:space="0" w:color="auto"/>
              <w:right w:val="nil"/>
            </w:tcBorders>
            <w:noWrap/>
            <w:vAlign w:val="center"/>
          </w:tcPr>
          <w:p w14:paraId="5A59B1D3"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Коммерческие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3E07E45D"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2210</w:t>
            </w:r>
          </w:p>
        </w:tc>
        <w:tc>
          <w:tcPr>
            <w:tcW w:w="1842" w:type="dxa"/>
            <w:tcBorders>
              <w:top w:val="single" w:sz="4" w:space="0" w:color="auto"/>
              <w:left w:val="single" w:sz="4" w:space="0" w:color="auto"/>
              <w:bottom w:val="single" w:sz="4" w:space="0" w:color="auto"/>
              <w:right w:val="single" w:sz="8" w:space="0" w:color="auto"/>
            </w:tcBorders>
            <w:vAlign w:val="center"/>
          </w:tcPr>
          <w:p w14:paraId="4FD08F2A"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0   )</w:t>
            </w:r>
          </w:p>
        </w:tc>
        <w:tc>
          <w:tcPr>
            <w:tcW w:w="1843" w:type="dxa"/>
            <w:tcBorders>
              <w:top w:val="single" w:sz="4" w:space="0" w:color="auto"/>
              <w:left w:val="single" w:sz="4" w:space="0" w:color="auto"/>
              <w:bottom w:val="single" w:sz="4" w:space="0" w:color="auto"/>
              <w:right w:val="single" w:sz="8" w:space="0" w:color="auto"/>
            </w:tcBorders>
            <w:vAlign w:val="center"/>
          </w:tcPr>
          <w:p w14:paraId="0F110DC3"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0   )</w:t>
            </w:r>
          </w:p>
        </w:tc>
      </w:tr>
      <w:tr w:rsidR="005A5140" w:rsidRPr="005A5140" w14:paraId="1FE01D60"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4EBCD897"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Управленческие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3DCE001B"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2220</w:t>
            </w:r>
          </w:p>
        </w:tc>
        <w:tc>
          <w:tcPr>
            <w:tcW w:w="1842" w:type="dxa"/>
            <w:tcBorders>
              <w:top w:val="single" w:sz="4" w:space="0" w:color="auto"/>
              <w:left w:val="single" w:sz="4" w:space="0" w:color="auto"/>
              <w:bottom w:val="single" w:sz="4" w:space="0" w:color="auto"/>
              <w:right w:val="single" w:sz="8" w:space="0" w:color="auto"/>
            </w:tcBorders>
            <w:vAlign w:val="center"/>
          </w:tcPr>
          <w:p w14:paraId="22E6F130"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0   )</w:t>
            </w:r>
          </w:p>
        </w:tc>
        <w:tc>
          <w:tcPr>
            <w:tcW w:w="1843" w:type="dxa"/>
            <w:tcBorders>
              <w:top w:val="single" w:sz="4" w:space="0" w:color="auto"/>
              <w:left w:val="single" w:sz="4" w:space="0" w:color="auto"/>
              <w:bottom w:val="single" w:sz="4" w:space="0" w:color="auto"/>
              <w:right w:val="single" w:sz="8" w:space="0" w:color="auto"/>
            </w:tcBorders>
            <w:vAlign w:val="center"/>
          </w:tcPr>
          <w:p w14:paraId="10BF8F10"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0   )</w:t>
            </w:r>
          </w:p>
        </w:tc>
      </w:tr>
      <w:tr w:rsidR="005A5140" w:rsidRPr="005A5140" w14:paraId="7673AE12"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73D3A711" w14:textId="77777777" w:rsidR="005A5140" w:rsidRPr="005A5140" w:rsidRDefault="005A5140" w:rsidP="005A5140">
            <w:pPr>
              <w:autoSpaceDN w:val="0"/>
              <w:spacing w:after="0" w:line="240" w:lineRule="auto"/>
              <w:ind w:left="180"/>
              <w:rPr>
                <w:rFonts w:ascii="Times New Roman" w:hAnsi="Times New Roman" w:cs="Times New Roman"/>
                <w:sz w:val="24"/>
                <w:szCs w:val="24"/>
              </w:rPr>
            </w:pPr>
            <w:r w:rsidRPr="005A5140">
              <w:rPr>
                <w:rFonts w:ascii="Times New Roman" w:hAnsi="Times New Roman" w:cs="Times New Roman"/>
                <w:sz w:val="24"/>
                <w:szCs w:val="24"/>
              </w:rPr>
              <w:t>Прибыль (убыток) от продаж</w:t>
            </w:r>
          </w:p>
        </w:tc>
        <w:tc>
          <w:tcPr>
            <w:tcW w:w="993" w:type="dxa"/>
            <w:tcBorders>
              <w:top w:val="single" w:sz="4" w:space="0" w:color="auto"/>
              <w:left w:val="single" w:sz="4" w:space="0" w:color="auto"/>
              <w:bottom w:val="single" w:sz="4" w:space="0" w:color="auto"/>
              <w:right w:val="single" w:sz="4" w:space="0" w:color="auto"/>
            </w:tcBorders>
            <w:vAlign w:val="center"/>
          </w:tcPr>
          <w:p w14:paraId="19BD240D"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2200</w:t>
            </w:r>
          </w:p>
        </w:tc>
        <w:tc>
          <w:tcPr>
            <w:tcW w:w="1842" w:type="dxa"/>
            <w:tcBorders>
              <w:top w:val="single" w:sz="4" w:space="0" w:color="auto"/>
              <w:left w:val="single" w:sz="4" w:space="0" w:color="auto"/>
              <w:bottom w:val="single" w:sz="4" w:space="0" w:color="auto"/>
              <w:right w:val="single" w:sz="8" w:space="0" w:color="auto"/>
            </w:tcBorders>
            <w:vAlign w:val="center"/>
          </w:tcPr>
          <w:p w14:paraId="081CB75B"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414 753</w:t>
            </w:r>
          </w:p>
        </w:tc>
        <w:tc>
          <w:tcPr>
            <w:tcW w:w="1843" w:type="dxa"/>
            <w:tcBorders>
              <w:top w:val="single" w:sz="4" w:space="0" w:color="auto"/>
              <w:left w:val="single" w:sz="4" w:space="0" w:color="auto"/>
              <w:bottom w:val="single" w:sz="4" w:space="0" w:color="auto"/>
              <w:right w:val="single" w:sz="8" w:space="0" w:color="auto"/>
            </w:tcBorders>
            <w:vAlign w:val="center"/>
          </w:tcPr>
          <w:p w14:paraId="50B2CD1D"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343 628</w:t>
            </w:r>
          </w:p>
        </w:tc>
      </w:tr>
      <w:tr w:rsidR="005A5140" w:rsidRPr="005A5140" w14:paraId="088BE5A9"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4EE9CEE4"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lastRenderedPageBreak/>
              <w:t>Доходы от участия в других организациях</w:t>
            </w:r>
          </w:p>
        </w:tc>
        <w:tc>
          <w:tcPr>
            <w:tcW w:w="993" w:type="dxa"/>
            <w:tcBorders>
              <w:top w:val="single" w:sz="4" w:space="0" w:color="auto"/>
              <w:left w:val="single" w:sz="4" w:space="0" w:color="auto"/>
              <w:bottom w:val="single" w:sz="4" w:space="0" w:color="auto"/>
              <w:right w:val="single" w:sz="4" w:space="0" w:color="auto"/>
            </w:tcBorders>
            <w:vAlign w:val="center"/>
          </w:tcPr>
          <w:p w14:paraId="7AB2DF76"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2310</w:t>
            </w:r>
          </w:p>
        </w:tc>
        <w:tc>
          <w:tcPr>
            <w:tcW w:w="1842" w:type="dxa"/>
            <w:tcBorders>
              <w:top w:val="single" w:sz="4" w:space="0" w:color="auto"/>
              <w:left w:val="single" w:sz="4" w:space="0" w:color="auto"/>
              <w:bottom w:val="single" w:sz="4" w:space="0" w:color="auto"/>
              <w:right w:val="single" w:sz="8" w:space="0" w:color="auto"/>
            </w:tcBorders>
            <w:vAlign w:val="center"/>
          </w:tcPr>
          <w:p w14:paraId="3B339B84"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0</w:t>
            </w:r>
          </w:p>
        </w:tc>
        <w:tc>
          <w:tcPr>
            <w:tcW w:w="1843" w:type="dxa"/>
            <w:tcBorders>
              <w:top w:val="single" w:sz="4" w:space="0" w:color="auto"/>
              <w:left w:val="single" w:sz="4" w:space="0" w:color="auto"/>
              <w:bottom w:val="single" w:sz="4" w:space="0" w:color="auto"/>
              <w:right w:val="single" w:sz="8" w:space="0" w:color="auto"/>
            </w:tcBorders>
            <w:vAlign w:val="center"/>
          </w:tcPr>
          <w:p w14:paraId="45E1F54A"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0</w:t>
            </w:r>
          </w:p>
        </w:tc>
      </w:tr>
      <w:tr w:rsidR="005A5140" w:rsidRPr="005A5140" w14:paraId="48DF6535"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79F64CB2"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Проценты к получению</w:t>
            </w:r>
          </w:p>
        </w:tc>
        <w:tc>
          <w:tcPr>
            <w:tcW w:w="993" w:type="dxa"/>
            <w:tcBorders>
              <w:top w:val="single" w:sz="4" w:space="0" w:color="auto"/>
              <w:left w:val="single" w:sz="4" w:space="0" w:color="auto"/>
              <w:bottom w:val="single" w:sz="4" w:space="0" w:color="auto"/>
              <w:right w:val="single" w:sz="4" w:space="0" w:color="auto"/>
            </w:tcBorders>
            <w:vAlign w:val="center"/>
          </w:tcPr>
          <w:p w14:paraId="78E953BA"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2320</w:t>
            </w:r>
          </w:p>
        </w:tc>
        <w:tc>
          <w:tcPr>
            <w:tcW w:w="1842" w:type="dxa"/>
            <w:tcBorders>
              <w:top w:val="single" w:sz="4" w:space="0" w:color="auto"/>
              <w:left w:val="single" w:sz="4" w:space="0" w:color="auto"/>
              <w:bottom w:val="single" w:sz="4" w:space="0" w:color="auto"/>
              <w:right w:val="single" w:sz="8" w:space="0" w:color="auto"/>
            </w:tcBorders>
            <w:vAlign w:val="center"/>
          </w:tcPr>
          <w:p w14:paraId="2A3E0B92"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27 710</w:t>
            </w:r>
          </w:p>
        </w:tc>
        <w:tc>
          <w:tcPr>
            <w:tcW w:w="1843" w:type="dxa"/>
            <w:tcBorders>
              <w:top w:val="single" w:sz="4" w:space="0" w:color="auto"/>
              <w:left w:val="single" w:sz="4" w:space="0" w:color="auto"/>
              <w:bottom w:val="single" w:sz="4" w:space="0" w:color="auto"/>
              <w:right w:val="single" w:sz="8" w:space="0" w:color="auto"/>
            </w:tcBorders>
            <w:vAlign w:val="center"/>
          </w:tcPr>
          <w:p w14:paraId="294EA367"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6 331</w:t>
            </w:r>
          </w:p>
        </w:tc>
      </w:tr>
      <w:tr w:rsidR="005A5140" w:rsidRPr="005A5140" w14:paraId="4D1DD0E1"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3D3A8456"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Проценты к уплате</w:t>
            </w:r>
          </w:p>
        </w:tc>
        <w:tc>
          <w:tcPr>
            <w:tcW w:w="993" w:type="dxa"/>
            <w:tcBorders>
              <w:top w:val="single" w:sz="4" w:space="0" w:color="auto"/>
              <w:left w:val="single" w:sz="4" w:space="0" w:color="auto"/>
              <w:bottom w:val="single" w:sz="4" w:space="0" w:color="auto"/>
              <w:right w:val="single" w:sz="4" w:space="0" w:color="auto"/>
            </w:tcBorders>
            <w:vAlign w:val="center"/>
          </w:tcPr>
          <w:p w14:paraId="08F3A82B"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2330</w:t>
            </w:r>
          </w:p>
        </w:tc>
        <w:tc>
          <w:tcPr>
            <w:tcW w:w="1842" w:type="dxa"/>
            <w:tcBorders>
              <w:top w:val="single" w:sz="4" w:space="0" w:color="auto"/>
              <w:left w:val="single" w:sz="4" w:space="0" w:color="auto"/>
              <w:bottom w:val="single" w:sz="4" w:space="0" w:color="auto"/>
              <w:right w:val="single" w:sz="8" w:space="0" w:color="auto"/>
            </w:tcBorders>
            <w:vAlign w:val="center"/>
          </w:tcPr>
          <w:p w14:paraId="068733B2"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0   )</w:t>
            </w:r>
          </w:p>
        </w:tc>
        <w:tc>
          <w:tcPr>
            <w:tcW w:w="1843" w:type="dxa"/>
            <w:tcBorders>
              <w:top w:val="single" w:sz="4" w:space="0" w:color="auto"/>
              <w:left w:val="single" w:sz="4" w:space="0" w:color="auto"/>
              <w:bottom w:val="single" w:sz="4" w:space="0" w:color="auto"/>
              <w:right w:val="single" w:sz="8" w:space="0" w:color="auto"/>
            </w:tcBorders>
            <w:vAlign w:val="center"/>
          </w:tcPr>
          <w:p w14:paraId="0BD6DE60"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3 770   )</w:t>
            </w:r>
          </w:p>
        </w:tc>
      </w:tr>
      <w:tr w:rsidR="005A5140" w:rsidRPr="005A5140" w14:paraId="74D508B0"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0BE336EF"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Прочие доходы</w:t>
            </w:r>
          </w:p>
        </w:tc>
        <w:tc>
          <w:tcPr>
            <w:tcW w:w="993" w:type="dxa"/>
            <w:tcBorders>
              <w:top w:val="single" w:sz="4" w:space="0" w:color="auto"/>
              <w:left w:val="single" w:sz="4" w:space="0" w:color="auto"/>
              <w:bottom w:val="single" w:sz="4" w:space="0" w:color="auto"/>
              <w:right w:val="single" w:sz="4" w:space="0" w:color="auto"/>
            </w:tcBorders>
            <w:vAlign w:val="center"/>
          </w:tcPr>
          <w:p w14:paraId="26BF3795"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2340</w:t>
            </w:r>
          </w:p>
        </w:tc>
        <w:tc>
          <w:tcPr>
            <w:tcW w:w="1842" w:type="dxa"/>
            <w:tcBorders>
              <w:top w:val="single" w:sz="4" w:space="0" w:color="auto"/>
              <w:left w:val="single" w:sz="4" w:space="0" w:color="auto"/>
              <w:bottom w:val="single" w:sz="4" w:space="0" w:color="auto"/>
              <w:right w:val="single" w:sz="8" w:space="0" w:color="auto"/>
            </w:tcBorders>
            <w:vAlign w:val="center"/>
          </w:tcPr>
          <w:p w14:paraId="10C410EB"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466 721</w:t>
            </w:r>
          </w:p>
        </w:tc>
        <w:tc>
          <w:tcPr>
            <w:tcW w:w="1843" w:type="dxa"/>
            <w:tcBorders>
              <w:top w:val="single" w:sz="4" w:space="0" w:color="auto"/>
              <w:left w:val="single" w:sz="4" w:space="0" w:color="auto"/>
              <w:bottom w:val="single" w:sz="4" w:space="0" w:color="auto"/>
              <w:right w:val="single" w:sz="8" w:space="0" w:color="auto"/>
            </w:tcBorders>
            <w:vAlign w:val="center"/>
          </w:tcPr>
          <w:p w14:paraId="4CC9CD47"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672 027</w:t>
            </w:r>
          </w:p>
        </w:tc>
      </w:tr>
      <w:tr w:rsidR="005A5140" w:rsidRPr="005A5140" w14:paraId="5B508DB6"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2BBB375C"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Прочие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48477BCB"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2350</w:t>
            </w:r>
          </w:p>
        </w:tc>
        <w:tc>
          <w:tcPr>
            <w:tcW w:w="1842" w:type="dxa"/>
            <w:tcBorders>
              <w:top w:val="single" w:sz="4" w:space="0" w:color="auto"/>
              <w:left w:val="single" w:sz="4" w:space="0" w:color="auto"/>
              <w:bottom w:val="single" w:sz="4" w:space="0" w:color="auto"/>
              <w:right w:val="single" w:sz="8" w:space="0" w:color="auto"/>
            </w:tcBorders>
            <w:vAlign w:val="center"/>
          </w:tcPr>
          <w:p w14:paraId="7964FD80"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296 926   )</w:t>
            </w:r>
          </w:p>
        </w:tc>
        <w:tc>
          <w:tcPr>
            <w:tcW w:w="1843" w:type="dxa"/>
            <w:tcBorders>
              <w:top w:val="single" w:sz="4" w:space="0" w:color="auto"/>
              <w:left w:val="single" w:sz="4" w:space="0" w:color="auto"/>
              <w:bottom w:val="single" w:sz="4" w:space="0" w:color="auto"/>
              <w:right w:val="single" w:sz="8" w:space="0" w:color="auto"/>
            </w:tcBorders>
            <w:vAlign w:val="center"/>
          </w:tcPr>
          <w:p w14:paraId="325E00C7"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514 088   )</w:t>
            </w:r>
          </w:p>
        </w:tc>
      </w:tr>
      <w:tr w:rsidR="005A5140" w:rsidRPr="005A5140" w14:paraId="74622C77"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3C595A88" w14:textId="77777777" w:rsidR="005A5140" w:rsidRPr="005A5140" w:rsidRDefault="005A5140" w:rsidP="005A5140">
            <w:pPr>
              <w:autoSpaceDN w:val="0"/>
              <w:spacing w:after="0" w:line="240" w:lineRule="auto"/>
              <w:ind w:left="176"/>
              <w:rPr>
                <w:rFonts w:ascii="Times New Roman" w:hAnsi="Times New Roman" w:cs="Times New Roman"/>
                <w:sz w:val="24"/>
                <w:szCs w:val="24"/>
              </w:rPr>
            </w:pPr>
            <w:r w:rsidRPr="005A5140">
              <w:rPr>
                <w:rFonts w:ascii="Times New Roman" w:hAnsi="Times New Roman" w:cs="Times New Roman"/>
                <w:sz w:val="24"/>
                <w:szCs w:val="24"/>
              </w:rPr>
              <w:t>Прибыль (убыток) до налогообложения</w:t>
            </w:r>
          </w:p>
        </w:tc>
        <w:tc>
          <w:tcPr>
            <w:tcW w:w="993" w:type="dxa"/>
            <w:tcBorders>
              <w:top w:val="single" w:sz="4" w:space="0" w:color="auto"/>
              <w:left w:val="single" w:sz="4" w:space="0" w:color="auto"/>
              <w:bottom w:val="single" w:sz="4" w:space="0" w:color="auto"/>
              <w:right w:val="single" w:sz="4" w:space="0" w:color="auto"/>
            </w:tcBorders>
            <w:vAlign w:val="center"/>
          </w:tcPr>
          <w:p w14:paraId="4AF2DDF6"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2300</w:t>
            </w:r>
          </w:p>
        </w:tc>
        <w:tc>
          <w:tcPr>
            <w:tcW w:w="1842" w:type="dxa"/>
            <w:tcBorders>
              <w:top w:val="single" w:sz="4" w:space="0" w:color="auto"/>
              <w:left w:val="single" w:sz="4" w:space="0" w:color="auto"/>
              <w:bottom w:val="single" w:sz="4" w:space="0" w:color="auto"/>
              <w:right w:val="single" w:sz="8" w:space="0" w:color="auto"/>
            </w:tcBorders>
            <w:vAlign w:val="center"/>
          </w:tcPr>
          <w:p w14:paraId="6239F5F0"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612 258</w:t>
            </w:r>
          </w:p>
        </w:tc>
        <w:tc>
          <w:tcPr>
            <w:tcW w:w="1843" w:type="dxa"/>
            <w:tcBorders>
              <w:top w:val="single" w:sz="4" w:space="0" w:color="auto"/>
              <w:left w:val="single" w:sz="4" w:space="0" w:color="auto"/>
              <w:bottom w:val="single" w:sz="4" w:space="0" w:color="auto"/>
              <w:right w:val="single" w:sz="8" w:space="0" w:color="auto"/>
            </w:tcBorders>
            <w:vAlign w:val="center"/>
          </w:tcPr>
          <w:p w14:paraId="649CF4A4"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504 128</w:t>
            </w:r>
          </w:p>
        </w:tc>
      </w:tr>
      <w:tr w:rsidR="005A5140" w:rsidRPr="005A5140" w14:paraId="2C71BC62"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7550B8DA"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Налог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34D08B7E"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2410</w:t>
            </w:r>
          </w:p>
        </w:tc>
        <w:tc>
          <w:tcPr>
            <w:tcW w:w="1842" w:type="dxa"/>
            <w:tcBorders>
              <w:top w:val="single" w:sz="4" w:space="0" w:color="auto"/>
              <w:left w:val="single" w:sz="4" w:space="0" w:color="auto"/>
              <w:bottom w:val="single" w:sz="4" w:space="0" w:color="auto"/>
              <w:right w:val="single" w:sz="8" w:space="0" w:color="auto"/>
            </w:tcBorders>
            <w:vAlign w:val="center"/>
          </w:tcPr>
          <w:p w14:paraId="3F8423D6"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129 982   )</w:t>
            </w:r>
          </w:p>
        </w:tc>
        <w:tc>
          <w:tcPr>
            <w:tcW w:w="1843" w:type="dxa"/>
            <w:tcBorders>
              <w:top w:val="single" w:sz="4" w:space="0" w:color="auto"/>
              <w:left w:val="single" w:sz="4" w:space="0" w:color="auto"/>
              <w:bottom w:val="single" w:sz="4" w:space="0" w:color="auto"/>
              <w:right w:val="single" w:sz="8" w:space="0" w:color="auto"/>
            </w:tcBorders>
            <w:vAlign w:val="center"/>
          </w:tcPr>
          <w:p w14:paraId="4B5F9206"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145 252   )</w:t>
            </w:r>
          </w:p>
        </w:tc>
      </w:tr>
      <w:tr w:rsidR="005A5140" w:rsidRPr="005A5140" w14:paraId="66EC4442"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2254CB07" w14:textId="77777777" w:rsidR="005A5140" w:rsidRPr="005A5140" w:rsidRDefault="005A5140" w:rsidP="005A5140">
            <w:pPr>
              <w:autoSpaceDN w:val="0"/>
              <w:spacing w:after="0" w:line="240" w:lineRule="auto"/>
              <w:ind w:left="176"/>
              <w:rPr>
                <w:rFonts w:ascii="Times New Roman" w:hAnsi="Times New Roman" w:cs="Times New Roman"/>
                <w:sz w:val="24"/>
                <w:szCs w:val="24"/>
              </w:rPr>
            </w:pPr>
            <w:r w:rsidRPr="005A5140">
              <w:rPr>
                <w:rFonts w:ascii="Times New Roman" w:hAnsi="Times New Roman" w:cs="Times New Roman"/>
                <w:sz w:val="24"/>
                <w:szCs w:val="24"/>
              </w:rPr>
              <w:t xml:space="preserve">в том числе: </w:t>
            </w:r>
          </w:p>
          <w:p w14:paraId="29FD93B3" w14:textId="77777777" w:rsidR="005A5140" w:rsidRPr="005A5140" w:rsidRDefault="005A5140" w:rsidP="005A5140">
            <w:pPr>
              <w:autoSpaceDN w:val="0"/>
              <w:spacing w:after="0" w:line="240" w:lineRule="auto"/>
              <w:ind w:left="176"/>
              <w:rPr>
                <w:rFonts w:ascii="Times New Roman" w:hAnsi="Times New Roman" w:cs="Times New Roman"/>
                <w:sz w:val="24"/>
                <w:szCs w:val="24"/>
              </w:rPr>
            </w:pPr>
            <w:r w:rsidRPr="005A5140">
              <w:rPr>
                <w:rFonts w:ascii="Times New Roman" w:hAnsi="Times New Roman" w:cs="Times New Roman"/>
                <w:sz w:val="24"/>
                <w:szCs w:val="24"/>
              </w:rPr>
              <w:t>текущий налог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001810CC"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2411</w:t>
            </w:r>
          </w:p>
        </w:tc>
        <w:tc>
          <w:tcPr>
            <w:tcW w:w="1842" w:type="dxa"/>
            <w:tcBorders>
              <w:top w:val="single" w:sz="4" w:space="0" w:color="auto"/>
              <w:left w:val="single" w:sz="4" w:space="0" w:color="auto"/>
              <w:bottom w:val="single" w:sz="4" w:space="0" w:color="auto"/>
              <w:right w:val="single" w:sz="8" w:space="0" w:color="auto"/>
            </w:tcBorders>
            <w:vAlign w:val="center"/>
          </w:tcPr>
          <w:p w14:paraId="364922A0"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75 567   )</w:t>
            </w:r>
          </w:p>
        </w:tc>
        <w:tc>
          <w:tcPr>
            <w:tcW w:w="1843" w:type="dxa"/>
            <w:tcBorders>
              <w:top w:val="single" w:sz="4" w:space="0" w:color="auto"/>
              <w:left w:val="single" w:sz="4" w:space="0" w:color="auto"/>
              <w:bottom w:val="single" w:sz="4" w:space="0" w:color="auto"/>
              <w:right w:val="single" w:sz="8" w:space="0" w:color="auto"/>
            </w:tcBorders>
            <w:vAlign w:val="center"/>
          </w:tcPr>
          <w:p w14:paraId="2EC216AA"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68 105   )</w:t>
            </w:r>
          </w:p>
        </w:tc>
      </w:tr>
      <w:tr w:rsidR="005A5140" w:rsidRPr="005A5140" w14:paraId="29F3564E"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11038347" w14:textId="77777777" w:rsidR="005A5140" w:rsidRPr="005A5140" w:rsidRDefault="005A5140" w:rsidP="005A5140">
            <w:pPr>
              <w:autoSpaceDN w:val="0"/>
              <w:spacing w:after="0" w:line="240" w:lineRule="auto"/>
              <w:ind w:left="176"/>
              <w:rPr>
                <w:rFonts w:ascii="Times New Roman" w:hAnsi="Times New Roman" w:cs="Times New Roman"/>
                <w:sz w:val="24"/>
                <w:szCs w:val="24"/>
              </w:rPr>
            </w:pPr>
            <w:r w:rsidRPr="005A5140">
              <w:rPr>
                <w:rFonts w:ascii="Times New Roman" w:hAnsi="Times New Roman" w:cs="Times New Roman"/>
                <w:sz w:val="24"/>
                <w:szCs w:val="24"/>
              </w:rPr>
              <w:t>отложенный налог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4ECFF277"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2412</w:t>
            </w:r>
          </w:p>
        </w:tc>
        <w:tc>
          <w:tcPr>
            <w:tcW w:w="1842" w:type="dxa"/>
            <w:tcBorders>
              <w:top w:val="single" w:sz="4" w:space="0" w:color="auto"/>
              <w:left w:val="single" w:sz="4" w:space="0" w:color="auto"/>
              <w:bottom w:val="single" w:sz="4" w:space="0" w:color="auto"/>
              <w:right w:val="single" w:sz="8" w:space="0" w:color="auto"/>
            </w:tcBorders>
            <w:vAlign w:val="center"/>
          </w:tcPr>
          <w:p w14:paraId="1A959780"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54 415   )</w:t>
            </w:r>
          </w:p>
        </w:tc>
        <w:tc>
          <w:tcPr>
            <w:tcW w:w="1843" w:type="dxa"/>
            <w:tcBorders>
              <w:top w:val="single" w:sz="4" w:space="0" w:color="auto"/>
              <w:left w:val="single" w:sz="4" w:space="0" w:color="auto"/>
              <w:bottom w:val="single" w:sz="4" w:space="0" w:color="auto"/>
              <w:right w:val="single" w:sz="8" w:space="0" w:color="auto"/>
            </w:tcBorders>
            <w:vAlign w:val="center"/>
          </w:tcPr>
          <w:p w14:paraId="77E1BBEC"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77 147   )</w:t>
            </w:r>
          </w:p>
        </w:tc>
      </w:tr>
      <w:tr w:rsidR="005A5140" w:rsidRPr="005A5140" w14:paraId="51B5EE48"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7742B4B1"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Прочее</w:t>
            </w:r>
          </w:p>
        </w:tc>
        <w:tc>
          <w:tcPr>
            <w:tcW w:w="993" w:type="dxa"/>
            <w:tcBorders>
              <w:top w:val="single" w:sz="4" w:space="0" w:color="auto"/>
              <w:left w:val="single" w:sz="4" w:space="0" w:color="auto"/>
              <w:bottom w:val="single" w:sz="4" w:space="0" w:color="auto"/>
              <w:right w:val="single" w:sz="4" w:space="0" w:color="auto"/>
            </w:tcBorders>
            <w:vAlign w:val="center"/>
          </w:tcPr>
          <w:p w14:paraId="551AD9A5"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2460</w:t>
            </w:r>
          </w:p>
        </w:tc>
        <w:tc>
          <w:tcPr>
            <w:tcW w:w="1842" w:type="dxa"/>
            <w:tcBorders>
              <w:top w:val="single" w:sz="4" w:space="0" w:color="auto"/>
              <w:left w:val="single" w:sz="4" w:space="0" w:color="auto"/>
              <w:bottom w:val="single" w:sz="4" w:space="0" w:color="auto"/>
              <w:right w:val="single" w:sz="8" w:space="0" w:color="auto"/>
            </w:tcBorders>
            <w:vAlign w:val="center"/>
          </w:tcPr>
          <w:p w14:paraId="021C65CA"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921   )</w:t>
            </w:r>
          </w:p>
        </w:tc>
        <w:tc>
          <w:tcPr>
            <w:tcW w:w="1843" w:type="dxa"/>
            <w:tcBorders>
              <w:top w:val="single" w:sz="4" w:space="0" w:color="auto"/>
              <w:left w:val="single" w:sz="4" w:space="0" w:color="auto"/>
              <w:bottom w:val="single" w:sz="4" w:space="0" w:color="auto"/>
              <w:right w:val="single" w:sz="8" w:space="0" w:color="auto"/>
            </w:tcBorders>
            <w:vAlign w:val="center"/>
          </w:tcPr>
          <w:p w14:paraId="16799781"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742</w:t>
            </w:r>
          </w:p>
        </w:tc>
      </w:tr>
      <w:tr w:rsidR="005A5140" w:rsidRPr="005A5140" w14:paraId="6F0C9F0A"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4B831666"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 xml:space="preserve">   Чистая прибыль (убыток)</w:t>
            </w:r>
          </w:p>
        </w:tc>
        <w:tc>
          <w:tcPr>
            <w:tcW w:w="993" w:type="dxa"/>
            <w:tcBorders>
              <w:top w:val="single" w:sz="4" w:space="0" w:color="auto"/>
              <w:left w:val="single" w:sz="4" w:space="0" w:color="auto"/>
              <w:bottom w:val="single" w:sz="4" w:space="0" w:color="auto"/>
              <w:right w:val="single" w:sz="4" w:space="0" w:color="auto"/>
            </w:tcBorders>
            <w:vAlign w:val="center"/>
          </w:tcPr>
          <w:p w14:paraId="7EFF2383"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2400</w:t>
            </w:r>
          </w:p>
        </w:tc>
        <w:tc>
          <w:tcPr>
            <w:tcW w:w="1842" w:type="dxa"/>
            <w:tcBorders>
              <w:top w:val="single" w:sz="4" w:space="0" w:color="auto"/>
              <w:left w:val="single" w:sz="4" w:space="0" w:color="auto"/>
              <w:bottom w:val="single" w:sz="4" w:space="0" w:color="auto"/>
              <w:right w:val="single" w:sz="8" w:space="0" w:color="auto"/>
            </w:tcBorders>
            <w:vAlign w:val="center"/>
          </w:tcPr>
          <w:p w14:paraId="1D025E57"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481 355</w:t>
            </w:r>
          </w:p>
        </w:tc>
        <w:tc>
          <w:tcPr>
            <w:tcW w:w="1843" w:type="dxa"/>
            <w:tcBorders>
              <w:top w:val="single" w:sz="4" w:space="0" w:color="auto"/>
              <w:left w:val="single" w:sz="4" w:space="0" w:color="auto"/>
              <w:bottom w:val="single" w:sz="4" w:space="0" w:color="auto"/>
              <w:right w:val="single" w:sz="8" w:space="0" w:color="auto"/>
            </w:tcBorders>
            <w:vAlign w:val="center"/>
          </w:tcPr>
          <w:p w14:paraId="7EE9EBEB"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359 618</w:t>
            </w:r>
          </w:p>
        </w:tc>
      </w:tr>
      <w:tr w:rsidR="005A5140" w:rsidRPr="005A5140" w14:paraId="0DF127BA"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523E2876"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 xml:space="preserve">Результат от переоценки </w:t>
            </w:r>
            <w:proofErr w:type="spellStart"/>
            <w:r w:rsidRPr="005A5140">
              <w:rPr>
                <w:rFonts w:ascii="Times New Roman" w:hAnsi="Times New Roman" w:cs="Times New Roman"/>
                <w:sz w:val="24"/>
                <w:szCs w:val="24"/>
              </w:rPr>
              <w:t>внеоборотных</w:t>
            </w:r>
            <w:proofErr w:type="spellEnd"/>
            <w:r w:rsidRPr="005A5140">
              <w:rPr>
                <w:rFonts w:ascii="Times New Roman" w:hAnsi="Times New Roman" w:cs="Times New Roman"/>
                <w:sz w:val="24"/>
                <w:szCs w:val="24"/>
              </w:rPr>
              <w:t xml:space="preserve"> активов, не включаемый в чистую прибыль (убыток)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35A30B03"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2510</w:t>
            </w:r>
          </w:p>
        </w:tc>
        <w:tc>
          <w:tcPr>
            <w:tcW w:w="1842" w:type="dxa"/>
            <w:tcBorders>
              <w:top w:val="single" w:sz="4" w:space="0" w:color="auto"/>
              <w:left w:val="single" w:sz="4" w:space="0" w:color="auto"/>
              <w:bottom w:val="single" w:sz="4" w:space="0" w:color="auto"/>
              <w:right w:val="single" w:sz="8" w:space="0" w:color="auto"/>
            </w:tcBorders>
            <w:vAlign w:val="center"/>
          </w:tcPr>
          <w:p w14:paraId="4AEA4B41"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0</w:t>
            </w:r>
          </w:p>
        </w:tc>
        <w:tc>
          <w:tcPr>
            <w:tcW w:w="1843" w:type="dxa"/>
            <w:tcBorders>
              <w:top w:val="single" w:sz="4" w:space="0" w:color="auto"/>
              <w:left w:val="single" w:sz="4" w:space="0" w:color="auto"/>
              <w:bottom w:val="single" w:sz="4" w:space="0" w:color="auto"/>
              <w:right w:val="single" w:sz="8" w:space="0" w:color="auto"/>
            </w:tcBorders>
            <w:vAlign w:val="center"/>
          </w:tcPr>
          <w:p w14:paraId="1955DC4D"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0</w:t>
            </w:r>
          </w:p>
        </w:tc>
      </w:tr>
      <w:tr w:rsidR="005A5140" w:rsidRPr="005A5140" w14:paraId="1A969968"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778DD56C"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Результат от прочих операций, не включаемый в чистую прибыль (убыток)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17417BAF"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2520</w:t>
            </w:r>
          </w:p>
        </w:tc>
        <w:tc>
          <w:tcPr>
            <w:tcW w:w="1842" w:type="dxa"/>
            <w:tcBorders>
              <w:top w:val="single" w:sz="4" w:space="0" w:color="auto"/>
              <w:left w:val="single" w:sz="4" w:space="0" w:color="auto"/>
              <w:bottom w:val="single" w:sz="4" w:space="0" w:color="auto"/>
              <w:right w:val="single" w:sz="8" w:space="0" w:color="auto"/>
            </w:tcBorders>
            <w:vAlign w:val="center"/>
          </w:tcPr>
          <w:p w14:paraId="4632AE55"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8 244   )</w:t>
            </w:r>
          </w:p>
        </w:tc>
        <w:tc>
          <w:tcPr>
            <w:tcW w:w="1843" w:type="dxa"/>
            <w:tcBorders>
              <w:top w:val="single" w:sz="4" w:space="0" w:color="auto"/>
              <w:left w:val="single" w:sz="4" w:space="0" w:color="auto"/>
              <w:bottom w:val="single" w:sz="4" w:space="0" w:color="auto"/>
              <w:right w:val="single" w:sz="8" w:space="0" w:color="auto"/>
            </w:tcBorders>
            <w:vAlign w:val="center"/>
          </w:tcPr>
          <w:p w14:paraId="2156D0D7"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0</w:t>
            </w:r>
          </w:p>
        </w:tc>
      </w:tr>
      <w:tr w:rsidR="005A5140" w:rsidRPr="005A5140" w14:paraId="60AFCEB5"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1E87E155"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Налог на прибыль от операций, результат которых не включается в чистую прибыль (убыток)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5DDC3658"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2530</w:t>
            </w:r>
          </w:p>
        </w:tc>
        <w:tc>
          <w:tcPr>
            <w:tcW w:w="1842" w:type="dxa"/>
            <w:tcBorders>
              <w:top w:val="single" w:sz="4" w:space="0" w:color="auto"/>
              <w:left w:val="single" w:sz="4" w:space="0" w:color="auto"/>
              <w:bottom w:val="single" w:sz="4" w:space="0" w:color="auto"/>
              <w:right w:val="single" w:sz="8" w:space="0" w:color="auto"/>
            </w:tcBorders>
            <w:vAlign w:val="center"/>
          </w:tcPr>
          <w:p w14:paraId="641DBE36"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0   )</w:t>
            </w:r>
          </w:p>
        </w:tc>
        <w:tc>
          <w:tcPr>
            <w:tcW w:w="1843" w:type="dxa"/>
            <w:tcBorders>
              <w:top w:val="single" w:sz="4" w:space="0" w:color="auto"/>
              <w:left w:val="single" w:sz="4" w:space="0" w:color="auto"/>
              <w:bottom w:val="single" w:sz="4" w:space="0" w:color="auto"/>
              <w:right w:val="single" w:sz="8" w:space="0" w:color="auto"/>
            </w:tcBorders>
            <w:vAlign w:val="center"/>
          </w:tcPr>
          <w:p w14:paraId="6416FB33"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   33 833   )</w:t>
            </w:r>
          </w:p>
        </w:tc>
      </w:tr>
      <w:tr w:rsidR="005A5140" w:rsidRPr="005A5140" w14:paraId="70F6CA65"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5399E745"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Совокупный финансовый результат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524A2306"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2500</w:t>
            </w:r>
          </w:p>
        </w:tc>
        <w:tc>
          <w:tcPr>
            <w:tcW w:w="1842" w:type="dxa"/>
            <w:tcBorders>
              <w:top w:val="single" w:sz="4" w:space="0" w:color="auto"/>
              <w:left w:val="single" w:sz="4" w:space="0" w:color="auto"/>
              <w:bottom w:val="single" w:sz="4" w:space="0" w:color="auto"/>
              <w:right w:val="single" w:sz="8" w:space="0" w:color="auto"/>
            </w:tcBorders>
            <w:vAlign w:val="center"/>
          </w:tcPr>
          <w:p w14:paraId="012E78AC"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473 111</w:t>
            </w:r>
          </w:p>
        </w:tc>
        <w:tc>
          <w:tcPr>
            <w:tcW w:w="1843" w:type="dxa"/>
            <w:tcBorders>
              <w:top w:val="single" w:sz="4" w:space="0" w:color="auto"/>
              <w:left w:val="single" w:sz="4" w:space="0" w:color="auto"/>
              <w:bottom w:val="single" w:sz="4" w:space="0" w:color="auto"/>
              <w:right w:val="single" w:sz="8" w:space="0" w:color="auto"/>
            </w:tcBorders>
            <w:vAlign w:val="center"/>
          </w:tcPr>
          <w:p w14:paraId="6ED809A4"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325 785</w:t>
            </w:r>
          </w:p>
        </w:tc>
      </w:tr>
      <w:tr w:rsidR="005A5140" w:rsidRPr="005A5140" w14:paraId="50F3EFFD"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46BF66C6" w14:textId="77777777" w:rsidR="005A5140" w:rsidRPr="005A5140" w:rsidRDefault="005A5140" w:rsidP="005A5140">
            <w:pPr>
              <w:autoSpaceDN w:val="0"/>
              <w:spacing w:after="0" w:line="240" w:lineRule="auto"/>
              <w:rPr>
                <w:rFonts w:ascii="Times New Roman" w:hAnsi="Times New Roman" w:cs="Times New Roman"/>
                <w:sz w:val="24"/>
                <w:szCs w:val="24"/>
              </w:rPr>
            </w:pPr>
            <w:proofErr w:type="spellStart"/>
            <w:r w:rsidRPr="005A5140">
              <w:rPr>
                <w:rFonts w:ascii="Times New Roman" w:hAnsi="Times New Roman" w:cs="Times New Roman"/>
                <w:sz w:val="24"/>
                <w:szCs w:val="24"/>
              </w:rPr>
              <w:t>Справочно</w:t>
            </w:r>
            <w:proofErr w:type="spellEnd"/>
          </w:p>
          <w:p w14:paraId="37D68AEE"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 xml:space="preserve">Базовая прибыль (убыток) на акцию </w:t>
            </w:r>
          </w:p>
        </w:tc>
        <w:tc>
          <w:tcPr>
            <w:tcW w:w="993" w:type="dxa"/>
            <w:tcBorders>
              <w:top w:val="single" w:sz="4" w:space="0" w:color="auto"/>
              <w:left w:val="single" w:sz="4" w:space="0" w:color="auto"/>
              <w:bottom w:val="single" w:sz="4" w:space="0" w:color="auto"/>
              <w:right w:val="single" w:sz="4" w:space="0" w:color="auto"/>
            </w:tcBorders>
            <w:vAlign w:val="center"/>
          </w:tcPr>
          <w:p w14:paraId="3C9C8D80"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2900</w:t>
            </w:r>
          </w:p>
        </w:tc>
        <w:tc>
          <w:tcPr>
            <w:tcW w:w="1842" w:type="dxa"/>
            <w:tcBorders>
              <w:top w:val="single" w:sz="4" w:space="0" w:color="auto"/>
              <w:left w:val="single" w:sz="4" w:space="0" w:color="auto"/>
              <w:bottom w:val="single" w:sz="4" w:space="0" w:color="auto"/>
              <w:right w:val="single" w:sz="8" w:space="0" w:color="auto"/>
            </w:tcBorders>
            <w:vAlign w:val="center"/>
          </w:tcPr>
          <w:p w14:paraId="5CED3473" w14:textId="77777777" w:rsidR="005A5140" w:rsidRPr="005A5140" w:rsidRDefault="005A5140" w:rsidP="005A5140">
            <w:pPr>
              <w:autoSpaceDN w:val="0"/>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13020E86" w14:textId="77777777" w:rsidR="005A5140" w:rsidRPr="005A5140" w:rsidRDefault="005A5140" w:rsidP="005A5140">
            <w:pPr>
              <w:autoSpaceDN w:val="0"/>
              <w:spacing w:after="0" w:line="240" w:lineRule="auto"/>
              <w:jc w:val="center"/>
              <w:rPr>
                <w:rFonts w:ascii="Times New Roman" w:hAnsi="Times New Roman" w:cs="Times New Roman"/>
                <w:sz w:val="24"/>
                <w:szCs w:val="24"/>
              </w:rPr>
            </w:pPr>
          </w:p>
        </w:tc>
      </w:tr>
      <w:tr w:rsidR="005A5140" w:rsidRPr="005A5140" w14:paraId="5C8DF395" w14:textId="77777777" w:rsidTr="005B0E58">
        <w:trPr>
          <w:trHeight w:val="267"/>
        </w:trPr>
        <w:tc>
          <w:tcPr>
            <w:tcW w:w="5387" w:type="dxa"/>
            <w:tcBorders>
              <w:top w:val="single" w:sz="4" w:space="0" w:color="auto"/>
              <w:left w:val="single" w:sz="4" w:space="0" w:color="auto"/>
              <w:bottom w:val="single" w:sz="4" w:space="0" w:color="auto"/>
              <w:right w:val="nil"/>
            </w:tcBorders>
            <w:noWrap/>
            <w:vAlign w:val="center"/>
          </w:tcPr>
          <w:p w14:paraId="394A976D" w14:textId="77777777" w:rsidR="005A5140" w:rsidRPr="005A5140" w:rsidRDefault="005A5140" w:rsidP="005A5140">
            <w:pPr>
              <w:autoSpaceDN w:val="0"/>
              <w:spacing w:after="0" w:line="240" w:lineRule="auto"/>
              <w:rPr>
                <w:rFonts w:ascii="Times New Roman" w:hAnsi="Times New Roman" w:cs="Times New Roman"/>
                <w:sz w:val="24"/>
                <w:szCs w:val="24"/>
              </w:rPr>
            </w:pPr>
            <w:r w:rsidRPr="005A5140">
              <w:rPr>
                <w:rFonts w:ascii="Times New Roman" w:hAnsi="Times New Roman" w:cs="Times New Roman"/>
                <w:sz w:val="24"/>
                <w:szCs w:val="24"/>
              </w:rPr>
              <w:t>Разводненная прибыль (убыток) на акцию</w:t>
            </w:r>
          </w:p>
        </w:tc>
        <w:tc>
          <w:tcPr>
            <w:tcW w:w="993" w:type="dxa"/>
            <w:tcBorders>
              <w:top w:val="single" w:sz="4" w:space="0" w:color="auto"/>
              <w:left w:val="single" w:sz="4" w:space="0" w:color="auto"/>
              <w:bottom w:val="single" w:sz="4" w:space="0" w:color="auto"/>
              <w:right w:val="single" w:sz="4" w:space="0" w:color="auto"/>
            </w:tcBorders>
            <w:vAlign w:val="center"/>
          </w:tcPr>
          <w:p w14:paraId="7D9FF441" w14:textId="77777777" w:rsidR="005A5140" w:rsidRPr="005A5140" w:rsidRDefault="005A5140" w:rsidP="005A5140">
            <w:pPr>
              <w:autoSpaceDN w:val="0"/>
              <w:spacing w:after="0" w:line="240" w:lineRule="auto"/>
              <w:jc w:val="center"/>
              <w:rPr>
                <w:rFonts w:ascii="Times New Roman" w:hAnsi="Times New Roman" w:cs="Times New Roman"/>
                <w:sz w:val="24"/>
                <w:szCs w:val="24"/>
              </w:rPr>
            </w:pPr>
            <w:r w:rsidRPr="005A5140">
              <w:rPr>
                <w:rFonts w:ascii="Times New Roman" w:hAnsi="Times New Roman" w:cs="Times New Roman"/>
                <w:sz w:val="24"/>
                <w:szCs w:val="24"/>
              </w:rPr>
              <w:t>2910</w:t>
            </w:r>
          </w:p>
        </w:tc>
        <w:tc>
          <w:tcPr>
            <w:tcW w:w="1842" w:type="dxa"/>
            <w:tcBorders>
              <w:top w:val="single" w:sz="4" w:space="0" w:color="auto"/>
              <w:left w:val="single" w:sz="4" w:space="0" w:color="auto"/>
              <w:bottom w:val="single" w:sz="4" w:space="0" w:color="auto"/>
              <w:right w:val="single" w:sz="8" w:space="0" w:color="auto"/>
            </w:tcBorders>
            <w:vAlign w:val="center"/>
          </w:tcPr>
          <w:p w14:paraId="7C6A62A3" w14:textId="77777777" w:rsidR="005A5140" w:rsidRPr="005A5140" w:rsidRDefault="005A5140" w:rsidP="005A5140">
            <w:pPr>
              <w:autoSpaceDN w:val="0"/>
              <w:spacing w:after="0" w:line="240" w:lineRule="auto"/>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8" w:space="0" w:color="auto"/>
            </w:tcBorders>
            <w:vAlign w:val="center"/>
          </w:tcPr>
          <w:p w14:paraId="1856FF54" w14:textId="77777777" w:rsidR="005A5140" w:rsidRPr="005A5140" w:rsidRDefault="005A5140" w:rsidP="005A5140">
            <w:pPr>
              <w:autoSpaceDN w:val="0"/>
              <w:spacing w:after="0" w:line="240" w:lineRule="auto"/>
              <w:jc w:val="center"/>
              <w:rPr>
                <w:rFonts w:ascii="Times New Roman" w:hAnsi="Times New Roman" w:cs="Times New Roman"/>
                <w:sz w:val="24"/>
                <w:szCs w:val="24"/>
              </w:rPr>
            </w:pPr>
          </w:p>
        </w:tc>
      </w:tr>
    </w:tbl>
    <w:p w14:paraId="251ADF8C" w14:textId="77777777" w:rsidR="001A1B16" w:rsidRDefault="001A1B16"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5DA231B9" w14:textId="3DE5FD67" w:rsidR="00722E35" w:rsidRDefault="000821C1" w:rsidP="00B35D2D">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1.2.5. </w:t>
      </w:r>
      <w:r w:rsidR="005A5140" w:rsidRPr="005A5140">
        <w:rPr>
          <w:rFonts w:ascii="Times New Roman" w:hAnsi="Times New Roman" w:cs="Times New Roman"/>
          <w:b/>
          <w:color w:val="000000"/>
          <w:sz w:val="24"/>
          <w:szCs w:val="24"/>
        </w:rPr>
        <w:t xml:space="preserve">Численность работников Эмитента: </w:t>
      </w:r>
      <w:r w:rsidR="005A5140" w:rsidRPr="005A5140">
        <w:rPr>
          <w:rFonts w:ascii="Times New Roman" w:hAnsi="Times New Roman" w:cs="Times New Roman"/>
          <w:color w:val="000000"/>
          <w:sz w:val="24"/>
          <w:szCs w:val="24"/>
        </w:rPr>
        <w:t>составляет 975 человек по состоянию на 30.05.2022.</w:t>
      </w:r>
    </w:p>
    <w:p w14:paraId="7AEF5026" w14:textId="1FFED810" w:rsidR="005A5140" w:rsidRDefault="000821C1" w:rsidP="005A5140">
      <w:pPr>
        <w:tabs>
          <w:tab w:val="left" w:pos="-284"/>
          <w:tab w:val="left" w:pos="284"/>
          <w:tab w:val="left" w:pos="426"/>
        </w:tabs>
        <w:spacing w:after="0" w:line="240" w:lineRule="auto"/>
        <w:ind w:left="-284" w:right="-2"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1.2.6. </w:t>
      </w:r>
      <w:bookmarkStart w:id="6" w:name="_Toc230144033"/>
      <w:r w:rsidR="005A5140" w:rsidRPr="005A5140">
        <w:rPr>
          <w:rFonts w:ascii="Times New Roman" w:hAnsi="Times New Roman" w:cs="Times New Roman"/>
          <w:b/>
          <w:color w:val="000000"/>
          <w:sz w:val="24"/>
          <w:szCs w:val="24"/>
        </w:rPr>
        <w:t xml:space="preserve">Площадь и перечень объектов недвижимого имущества, принадлежащих Эмитенту на праве собственности указаны в Выписке из Единого государственного реестра недвижимости о правах отдельного лица на имевшиеся (имеющиеся) у него объекты недвижимости от 09.04.2022г. № КУВИ-001/2022-50928280 (Раздел </w:t>
      </w:r>
      <w:r w:rsidR="005A5140">
        <w:rPr>
          <w:rFonts w:ascii="Times New Roman" w:hAnsi="Times New Roman" w:cs="Times New Roman"/>
          <w:b/>
          <w:color w:val="000000"/>
          <w:spacing w:val="4"/>
          <w:sz w:val="24"/>
          <w:szCs w:val="24"/>
          <w:lang w:val="en-US"/>
        </w:rPr>
        <w:t>I</w:t>
      </w:r>
      <w:r w:rsidR="005A5140" w:rsidRPr="00485285">
        <w:rPr>
          <w:rFonts w:ascii="Times New Roman" w:hAnsi="Times New Roman" w:cs="Times New Roman"/>
          <w:b/>
          <w:color w:val="000000"/>
          <w:spacing w:val="4"/>
          <w:sz w:val="24"/>
          <w:szCs w:val="24"/>
        </w:rPr>
        <w:t>X</w:t>
      </w:r>
      <w:r w:rsidR="005A5140" w:rsidRPr="005A5140">
        <w:rPr>
          <w:rFonts w:ascii="Times New Roman" w:hAnsi="Times New Roman" w:cs="Times New Roman"/>
          <w:b/>
          <w:color w:val="000000"/>
          <w:sz w:val="24"/>
          <w:szCs w:val="24"/>
        </w:rPr>
        <w:t xml:space="preserve"> </w:t>
      </w:r>
      <w:r w:rsidR="005A5140">
        <w:rPr>
          <w:rFonts w:ascii="Times New Roman" w:hAnsi="Times New Roman" w:cs="Times New Roman"/>
          <w:b/>
          <w:color w:val="000000"/>
          <w:sz w:val="24"/>
          <w:szCs w:val="24"/>
        </w:rPr>
        <w:t>Д</w:t>
      </w:r>
      <w:r w:rsidR="005A5140" w:rsidRPr="005A5140">
        <w:rPr>
          <w:rFonts w:ascii="Times New Roman" w:hAnsi="Times New Roman" w:cs="Times New Roman"/>
          <w:b/>
          <w:color w:val="000000"/>
          <w:sz w:val="24"/>
          <w:szCs w:val="24"/>
        </w:rPr>
        <w:t>окументации</w:t>
      </w:r>
      <w:r w:rsidR="005A5140">
        <w:rPr>
          <w:rFonts w:ascii="Times New Roman" w:hAnsi="Times New Roman" w:cs="Times New Roman"/>
          <w:b/>
          <w:color w:val="000000"/>
          <w:sz w:val="24"/>
          <w:szCs w:val="24"/>
        </w:rPr>
        <w:t xml:space="preserve"> по продаже</w:t>
      </w:r>
      <w:r w:rsidR="005A5140" w:rsidRPr="005A5140">
        <w:rPr>
          <w:rFonts w:ascii="Times New Roman" w:hAnsi="Times New Roman" w:cs="Times New Roman"/>
          <w:b/>
          <w:color w:val="000000"/>
          <w:sz w:val="24"/>
          <w:szCs w:val="24"/>
        </w:rPr>
        <w:t>).</w:t>
      </w:r>
    </w:p>
    <w:p w14:paraId="0EB3B029" w14:textId="1B334E65" w:rsidR="005A5140" w:rsidRDefault="005A5140" w:rsidP="005A5140">
      <w:pPr>
        <w:tabs>
          <w:tab w:val="left" w:pos="-284"/>
          <w:tab w:val="left" w:pos="284"/>
          <w:tab w:val="left" w:pos="426"/>
        </w:tabs>
        <w:spacing w:after="0" w:line="240" w:lineRule="auto"/>
        <w:ind w:left="-284" w:right="-2" w:firstLine="567"/>
        <w:jc w:val="both"/>
        <w:rPr>
          <w:rFonts w:ascii="Times New Roman" w:hAnsi="Times New Roman" w:cs="Times New Roman"/>
          <w:b/>
          <w:color w:val="000000"/>
          <w:sz w:val="24"/>
          <w:szCs w:val="24"/>
        </w:rPr>
      </w:pPr>
      <w:r w:rsidRPr="005A5140">
        <w:rPr>
          <w:rFonts w:ascii="Times New Roman" w:hAnsi="Times New Roman" w:cs="Times New Roman"/>
          <w:b/>
          <w:color w:val="000000"/>
          <w:sz w:val="24"/>
          <w:szCs w:val="24"/>
        </w:rPr>
        <w:t>1.2.7. Площадь и перечень объектов недвижимого имущества, предоставленных Эмитенту на праве аренды*:</w:t>
      </w:r>
    </w:p>
    <w:p w14:paraId="1A534BF0" w14:textId="77777777" w:rsidR="005A5140" w:rsidRDefault="005A5140" w:rsidP="005A5140">
      <w:pPr>
        <w:tabs>
          <w:tab w:val="left" w:pos="-284"/>
          <w:tab w:val="left" w:pos="284"/>
          <w:tab w:val="left" w:pos="426"/>
        </w:tabs>
        <w:spacing w:after="0" w:line="240" w:lineRule="auto"/>
        <w:ind w:left="-284" w:right="-2" w:firstLine="567"/>
        <w:jc w:val="both"/>
        <w:rPr>
          <w:rFonts w:ascii="Times New Roman" w:hAnsi="Times New Roman" w:cs="Times New Roman"/>
          <w:b/>
          <w:color w:val="000000"/>
          <w:sz w:val="24"/>
          <w:szCs w:val="24"/>
        </w:rPr>
      </w:pPr>
    </w:p>
    <w:tbl>
      <w:tblPr>
        <w:tblW w:w="10065" w:type="dxa"/>
        <w:tblInd w:w="-289" w:type="dxa"/>
        <w:tblBorders>
          <w:top w:val="single" w:sz="4" w:space="0" w:color="333399"/>
          <w:left w:val="single" w:sz="4" w:space="0" w:color="333399"/>
          <w:bottom w:val="single" w:sz="4" w:space="0" w:color="333399"/>
          <w:right w:val="single" w:sz="4" w:space="0" w:color="4F81BD"/>
          <w:insideH w:val="dotted" w:sz="4" w:space="0" w:color="4F81BD"/>
          <w:insideV w:val="dotted" w:sz="4" w:space="0" w:color="4F81BD"/>
        </w:tblBorders>
        <w:tblLayout w:type="fixed"/>
        <w:tblLook w:val="04A0" w:firstRow="1" w:lastRow="0" w:firstColumn="1" w:lastColumn="0" w:noHBand="0" w:noVBand="1"/>
      </w:tblPr>
      <w:tblGrid>
        <w:gridCol w:w="560"/>
        <w:gridCol w:w="1850"/>
        <w:gridCol w:w="1134"/>
        <w:gridCol w:w="1985"/>
        <w:gridCol w:w="850"/>
        <w:gridCol w:w="1559"/>
        <w:gridCol w:w="2127"/>
      </w:tblGrid>
      <w:tr w:rsidR="005A5140" w:rsidRPr="005A5140" w14:paraId="7E9CFED6" w14:textId="77777777" w:rsidTr="005A5140">
        <w:trPr>
          <w:trHeight w:val="20"/>
        </w:trPr>
        <w:tc>
          <w:tcPr>
            <w:tcW w:w="560" w:type="dxa"/>
            <w:shd w:val="clear" w:color="auto" w:fill="auto"/>
            <w:vAlign w:val="center"/>
          </w:tcPr>
          <w:p w14:paraId="36964EA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b/>
                <w:bCs/>
                <w:sz w:val="20"/>
                <w:szCs w:val="20"/>
              </w:rPr>
              <w:t>№ п/п</w:t>
            </w:r>
          </w:p>
        </w:tc>
        <w:tc>
          <w:tcPr>
            <w:tcW w:w="1850" w:type="dxa"/>
            <w:shd w:val="clear" w:color="auto" w:fill="auto"/>
            <w:vAlign w:val="center"/>
          </w:tcPr>
          <w:p w14:paraId="3F53A73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b/>
                <w:bCs/>
                <w:sz w:val="20"/>
                <w:szCs w:val="20"/>
              </w:rPr>
              <w:t>Кадастровый номе</w:t>
            </w:r>
          </w:p>
        </w:tc>
        <w:tc>
          <w:tcPr>
            <w:tcW w:w="1134" w:type="dxa"/>
            <w:shd w:val="clear" w:color="auto" w:fill="auto"/>
            <w:vAlign w:val="center"/>
          </w:tcPr>
          <w:p w14:paraId="0743E22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b/>
                <w:bCs/>
                <w:sz w:val="20"/>
                <w:szCs w:val="20"/>
              </w:rPr>
              <w:t>Вид права</w:t>
            </w:r>
          </w:p>
        </w:tc>
        <w:tc>
          <w:tcPr>
            <w:tcW w:w="1985" w:type="dxa"/>
            <w:shd w:val="clear" w:color="auto" w:fill="auto"/>
          </w:tcPr>
          <w:p w14:paraId="524873FF" w14:textId="77777777" w:rsidR="005A5140" w:rsidRPr="005A5140" w:rsidRDefault="005A5140" w:rsidP="005A5140">
            <w:pPr>
              <w:spacing w:after="0" w:line="240" w:lineRule="auto"/>
              <w:rPr>
                <w:rFonts w:ascii="Times New Roman" w:hAnsi="Times New Roman" w:cs="Times New Roman"/>
                <w:b/>
                <w:bCs/>
                <w:sz w:val="20"/>
                <w:szCs w:val="20"/>
              </w:rPr>
            </w:pPr>
            <w:r w:rsidRPr="005A5140">
              <w:rPr>
                <w:rFonts w:ascii="Times New Roman" w:hAnsi="Times New Roman" w:cs="Times New Roman"/>
                <w:b/>
                <w:bCs/>
                <w:sz w:val="20"/>
                <w:szCs w:val="20"/>
              </w:rPr>
              <w:t xml:space="preserve">Адрес </w:t>
            </w:r>
            <w:proofErr w:type="spellStart"/>
            <w:r w:rsidRPr="005A5140">
              <w:rPr>
                <w:rFonts w:ascii="Times New Roman" w:hAnsi="Times New Roman" w:cs="Times New Roman"/>
                <w:b/>
                <w:bCs/>
                <w:sz w:val="20"/>
                <w:szCs w:val="20"/>
              </w:rPr>
              <w:t>местоположе</w:t>
            </w:r>
            <w:proofErr w:type="spellEnd"/>
          </w:p>
          <w:p w14:paraId="4096D873"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b/>
                <w:bCs/>
                <w:sz w:val="20"/>
                <w:szCs w:val="20"/>
              </w:rPr>
              <w:t>ния</w:t>
            </w:r>
            <w:proofErr w:type="spellEnd"/>
          </w:p>
        </w:tc>
        <w:tc>
          <w:tcPr>
            <w:tcW w:w="850" w:type="dxa"/>
            <w:shd w:val="clear" w:color="auto" w:fill="auto"/>
            <w:vAlign w:val="center"/>
          </w:tcPr>
          <w:p w14:paraId="75FA934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b/>
                <w:bCs/>
                <w:sz w:val="20"/>
                <w:szCs w:val="20"/>
              </w:rPr>
              <w:t>Площадь, кв. м</w:t>
            </w:r>
          </w:p>
        </w:tc>
        <w:tc>
          <w:tcPr>
            <w:tcW w:w="1559" w:type="dxa"/>
            <w:shd w:val="clear" w:color="auto" w:fill="auto"/>
            <w:vAlign w:val="center"/>
          </w:tcPr>
          <w:p w14:paraId="28F22E3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b/>
                <w:bCs/>
                <w:sz w:val="20"/>
                <w:szCs w:val="20"/>
              </w:rPr>
              <w:t>Категория земель</w:t>
            </w:r>
          </w:p>
        </w:tc>
        <w:tc>
          <w:tcPr>
            <w:tcW w:w="2127" w:type="dxa"/>
            <w:shd w:val="clear" w:color="auto" w:fill="auto"/>
          </w:tcPr>
          <w:p w14:paraId="6DE4D3C4"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b/>
                <w:bCs/>
                <w:sz w:val="20"/>
                <w:szCs w:val="20"/>
              </w:rPr>
              <w:t>Разрешенное использование</w:t>
            </w:r>
          </w:p>
        </w:tc>
      </w:tr>
      <w:tr w:rsidR="005A5140" w:rsidRPr="005A5140" w14:paraId="602AAAFD" w14:textId="77777777" w:rsidTr="005A5140">
        <w:trPr>
          <w:trHeight w:val="20"/>
        </w:trPr>
        <w:tc>
          <w:tcPr>
            <w:tcW w:w="560" w:type="dxa"/>
            <w:shd w:val="clear" w:color="auto" w:fill="auto"/>
            <w:vAlign w:val="center"/>
            <w:hideMark/>
          </w:tcPr>
          <w:p w14:paraId="67E942A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w:t>
            </w:r>
          </w:p>
        </w:tc>
        <w:tc>
          <w:tcPr>
            <w:tcW w:w="1850" w:type="dxa"/>
            <w:shd w:val="clear" w:color="auto" w:fill="auto"/>
            <w:vAlign w:val="center"/>
            <w:hideMark/>
          </w:tcPr>
          <w:p w14:paraId="7AAF556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63:09:0101179:570</w:t>
            </w:r>
          </w:p>
        </w:tc>
        <w:tc>
          <w:tcPr>
            <w:tcW w:w="1134" w:type="dxa"/>
            <w:shd w:val="clear" w:color="auto" w:fill="auto"/>
            <w:vAlign w:val="center"/>
            <w:hideMark/>
          </w:tcPr>
          <w:p w14:paraId="336BAAC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аренда</w:t>
            </w:r>
          </w:p>
        </w:tc>
        <w:tc>
          <w:tcPr>
            <w:tcW w:w="1985" w:type="dxa"/>
            <w:shd w:val="clear" w:color="auto" w:fill="auto"/>
            <w:hideMark/>
          </w:tcPr>
          <w:p w14:paraId="448473C8"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р-н, </w:t>
            </w:r>
            <w:proofErr w:type="spellStart"/>
            <w:r w:rsidRPr="005A5140">
              <w:rPr>
                <w:rFonts w:ascii="Times New Roman" w:hAnsi="Times New Roman" w:cs="Times New Roman"/>
                <w:sz w:val="20"/>
                <w:szCs w:val="20"/>
              </w:rPr>
              <w:t>ул.Юбилейная</w:t>
            </w:r>
            <w:proofErr w:type="spellEnd"/>
          </w:p>
        </w:tc>
        <w:tc>
          <w:tcPr>
            <w:tcW w:w="850" w:type="dxa"/>
            <w:shd w:val="clear" w:color="auto" w:fill="auto"/>
            <w:vAlign w:val="center"/>
            <w:hideMark/>
          </w:tcPr>
          <w:p w14:paraId="285A9C6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190</w:t>
            </w:r>
          </w:p>
        </w:tc>
        <w:tc>
          <w:tcPr>
            <w:tcW w:w="1559" w:type="dxa"/>
            <w:shd w:val="clear" w:color="auto" w:fill="auto"/>
            <w:vAlign w:val="center"/>
            <w:hideMark/>
          </w:tcPr>
          <w:p w14:paraId="372F89C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35C4F653"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строительство линейного объекта: Строительство участка теплосети до жилого дома поз.4. 2 этап строительства</w:t>
            </w:r>
          </w:p>
        </w:tc>
      </w:tr>
      <w:tr w:rsidR="005A5140" w:rsidRPr="005A5140" w14:paraId="61BAF348" w14:textId="77777777" w:rsidTr="005A5140">
        <w:trPr>
          <w:trHeight w:val="20"/>
        </w:trPr>
        <w:tc>
          <w:tcPr>
            <w:tcW w:w="560" w:type="dxa"/>
            <w:shd w:val="clear" w:color="auto" w:fill="auto"/>
            <w:vAlign w:val="center"/>
            <w:hideMark/>
          </w:tcPr>
          <w:p w14:paraId="5FEE87C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w:t>
            </w:r>
          </w:p>
        </w:tc>
        <w:tc>
          <w:tcPr>
            <w:tcW w:w="1850" w:type="dxa"/>
            <w:shd w:val="clear" w:color="auto" w:fill="auto"/>
            <w:vAlign w:val="center"/>
            <w:hideMark/>
          </w:tcPr>
          <w:p w14:paraId="5CDB84E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63:09:0101179:570</w:t>
            </w:r>
          </w:p>
        </w:tc>
        <w:tc>
          <w:tcPr>
            <w:tcW w:w="1134" w:type="dxa"/>
            <w:shd w:val="clear" w:color="auto" w:fill="auto"/>
            <w:vAlign w:val="center"/>
            <w:hideMark/>
          </w:tcPr>
          <w:p w14:paraId="6C877BA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аренда</w:t>
            </w:r>
          </w:p>
        </w:tc>
        <w:tc>
          <w:tcPr>
            <w:tcW w:w="1985" w:type="dxa"/>
            <w:shd w:val="clear" w:color="auto" w:fill="auto"/>
            <w:hideMark/>
          </w:tcPr>
          <w:p w14:paraId="24A04DD4"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р-н, </w:t>
            </w:r>
            <w:proofErr w:type="spellStart"/>
            <w:r w:rsidRPr="005A5140">
              <w:rPr>
                <w:rFonts w:ascii="Times New Roman" w:hAnsi="Times New Roman" w:cs="Times New Roman"/>
                <w:sz w:val="20"/>
                <w:szCs w:val="20"/>
              </w:rPr>
              <w:t>ул.Юбилейная</w:t>
            </w:r>
            <w:proofErr w:type="spellEnd"/>
          </w:p>
        </w:tc>
        <w:tc>
          <w:tcPr>
            <w:tcW w:w="850" w:type="dxa"/>
            <w:shd w:val="clear" w:color="auto" w:fill="auto"/>
            <w:vAlign w:val="center"/>
            <w:hideMark/>
          </w:tcPr>
          <w:p w14:paraId="34D6777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93</w:t>
            </w:r>
          </w:p>
        </w:tc>
        <w:tc>
          <w:tcPr>
            <w:tcW w:w="1559" w:type="dxa"/>
            <w:shd w:val="clear" w:color="auto" w:fill="auto"/>
            <w:vAlign w:val="center"/>
            <w:hideMark/>
          </w:tcPr>
          <w:p w14:paraId="22B2B61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3D00C60F"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строительство линейного объекта: Строительство сетей водопровода.</w:t>
            </w:r>
          </w:p>
        </w:tc>
      </w:tr>
      <w:tr w:rsidR="005A5140" w:rsidRPr="005A5140" w14:paraId="48ACDDAF" w14:textId="77777777" w:rsidTr="005A5140">
        <w:trPr>
          <w:trHeight w:val="20"/>
        </w:trPr>
        <w:tc>
          <w:tcPr>
            <w:tcW w:w="560" w:type="dxa"/>
            <w:shd w:val="clear" w:color="auto" w:fill="auto"/>
            <w:vAlign w:val="center"/>
            <w:hideMark/>
          </w:tcPr>
          <w:p w14:paraId="5C13F61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w:t>
            </w:r>
          </w:p>
        </w:tc>
        <w:tc>
          <w:tcPr>
            <w:tcW w:w="1850" w:type="dxa"/>
            <w:shd w:val="clear" w:color="auto" w:fill="auto"/>
            <w:vAlign w:val="center"/>
            <w:hideMark/>
          </w:tcPr>
          <w:p w14:paraId="04D4772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63:09:0101179:528</w:t>
            </w:r>
          </w:p>
        </w:tc>
        <w:tc>
          <w:tcPr>
            <w:tcW w:w="1134" w:type="dxa"/>
            <w:shd w:val="clear" w:color="auto" w:fill="auto"/>
            <w:vAlign w:val="center"/>
            <w:hideMark/>
          </w:tcPr>
          <w:p w14:paraId="65EC89E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аренда</w:t>
            </w:r>
          </w:p>
        </w:tc>
        <w:tc>
          <w:tcPr>
            <w:tcW w:w="1985" w:type="dxa"/>
            <w:shd w:val="clear" w:color="auto" w:fill="auto"/>
            <w:hideMark/>
          </w:tcPr>
          <w:p w14:paraId="3E736897"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р-н, </w:t>
            </w:r>
            <w:proofErr w:type="spellStart"/>
            <w:r w:rsidRPr="005A5140">
              <w:rPr>
                <w:rFonts w:ascii="Times New Roman" w:hAnsi="Times New Roman" w:cs="Times New Roman"/>
                <w:sz w:val="20"/>
                <w:szCs w:val="20"/>
              </w:rPr>
              <w:t>ул.Юбилейная</w:t>
            </w:r>
            <w:proofErr w:type="spellEnd"/>
          </w:p>
        </w:tc>
        <w:tc>
          <w:tcPr>
            <w:tcW w:w="850" w:type="dxa"/>
            <w:shd w:val="clear" w:color="auto" w:fill="auto"/>
            <w:vAlign w:val="center"/>
            <w:hideMark/>
          </w:tcPr>
          <w:p w14:paraId="6C80447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113</w:t>
            </w:r>
          </w:p>
        </w:tc>
        <w:tc>
          <w:tcPr>
            <w:tcW w:w="1559" w:type="dxa"/>
            <w:shd w:val="clear" w:color="auto" w:fill="auto"/>
            <w:vAlign w:val="center"/>
            <w:hideMark/>
          </w:tcPr>
          <w:p w14:paraId="0FD0753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4B2E4228"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строительство линейного объекта: Строительство сетей водопровода.</w:t>
            </w:r>
          </w:p>
        </w:tc>
      </w:tr>
      <w:tr w:rsidR="005A5140" w:rsidRPr="005A5140" w14:paraId="770DC5A4" w14:textId="77777777" w:rsidTr="005A5140">
        <w:trPr>
          <w:trHeight w:val="20"/>
        </w:trPr>
        <w:tc>
          <w:tcPr>
            <w:tcW w:w="560" w:type="dxa"/>
            <w:shd w:val="clear" w:color="auto" w:fill="auto"/>
            <w:vAlign w:val="center"/>
            <w:hideMark/>
          </w:tcPr>
          <w:p w14:paraId="2AC164A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lastRenderedPageBreak/>
              <w:t>4</w:t>
            </w:r>
          </w:p>
        </w:tc>
        <w:tc>
          <w:tcPr>
            <w:tcW w:w="1850" w:type="dxa"/>
            <w:shd w:val="clear" w:color="auto" w:fill="auto"/>
            <w:vAlign w:val="center"/>
            <w:hideMark/>
          </w:tcPr>
          <w:p w14:paraId="583F51F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63:09:0101150:671</w:t>
            </w:r>
          </w:p>
        </w:tc>
        <w:tc>
          <w:tcPr>
            <w:tcW w:w="1134" w:type="dxa"/>
            <w:shd w:val="clear" w:color="auto" w:fill="auto"/>
            <w:vAlign w:val="center"/>
            <w:hideMark/>
          </w:tcPr>
          <w:p w14:paraId="1037DE1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4A4F4FF9"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бульвар Гая, 14б</w:t>
            </w:r>
          </w:p>
        </w:tc>
        <w:tc>
          <w:tcPr>
            <w:tcW w:w="850" w:type="dxa"/>
            <w:shd w:val="clear" w:color="auto" w:fill="auto"/>
            <w:vAlign w:val="center"/>
            <w:hideMark/>
          </w:tcPr>
          <w:p w14:paraId="5FBBF1D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246</w:t>
            </w:r>
          </w:p>
        </w:tc>
        <w:tc>
          <w:tcPr>
            <w:tcW w:w="1559" w:type="dxa"/>
            <w:shd w:val="clear" w:color="auto" w:fill="auto"/>
            <w:vAlign w:val="center"/>
            <w:hideMark/>
          </w:tcPr>
          <w:p w14:paraId="48391AD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51C7BF96"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ЦТП-121</w:t>
            </w:r>
          </w:p>
        </w:tc>
      </w:tr>
      <w:tr w:rsidR="005A5140" w:rsidRPr="005A5140" w14:paraId="13984CA0" w14:textId="77777777" w:rsidTr="005A5140">
        <w:trPr>
          <w:trHeight w:val="20"/>
        </w:trPr>
        <w:tc>
          <w:tcPr>
            <w:tcW w:w="560" w:type="dxa"/>
            <w:shd w:val="clear" w:color="auto" w:fill="auto"/>
            <w:vAlign w:val="center"/>
            <w:hideMark/>
          </w:tcPr>
          <w:p w14:paraId="666410D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w:t>
            </w:r>
          </w:p>
        </w:tc>
        <w:tc>
          <w:tcPr>
            <w:tcW w:w="1850" w:type="dxa"/>
            <w:shd w:val="clear" w:color="auto" w:fill="auto"/>
            <w:vAlign w:val="center"/>
            <w:hideMark/>
          </w:tcPr>
          <w:p w14:paraId="27E740C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63:09:0101154:546</w:t>
            </w:r>
          </w:p>
        </w:tc>
        <w:tc>
          <w:tcPr>
            <w:tcW w:w="1134" w:type="dxa"/>
            <w:shd w:val="clear" w:color="auto" w:fill="auto"/>
            <w:vAlign w:val="center"/>
            <w:hideMark/>
          </w:tcPr>
          <w:p w14:paraId="6DADEED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44B14776"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ул.70 лет Октября, 15а</w:t>
            </w:r>
          </w:p>
        </w:tc>
        <w:tc>
          <w:tcPr>
            <w:tcW w:w="850" w:type="dxa"/>
            <w:shd w:val="clear" w:color="auto" w:fill="auto"/>
            <w:vAlign w:val="center"/>
            <w:hideMark/>
          </w:tcPr>
          <w:p w14:paraId="600F561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257</w:t>
            </w:r>
          </w:p>
        </w:tc>
        <w:tc>
          <w:tcPr>
            <w:tcW w:w="1559" w:type="dxa"/>
            <w:shd w:val="clear" w:color="auto" w:fill="auto"/>
            <w:vAlign w:val="center"/>
            <w:hideMark/>
          </w:tcPr>
          <w:p w14:paraId="4767144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5882237D"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центрального теплового пункта (ЦТП)-172 к домам 36-Е, 36-Д, 36-С, 36-Т</w:t>
            </w:r>
          </w:p>
        </w:tc>
      </w:tr>
      <w:tr w:rsidR="005A5140" w:rsidRPr="005A5140" w14:paraId="03DA0D09" w14:textId="77777777" w:rsidTr="005A5140">
        <w:trPr>
          <w:trHeight w:val="20"/>
        </w:trPr>
        <w:tc>
          <w:tcPr>
            <w:tcW w:w="560" w:type="dxa"/>
            <w:shd w:val="clear" w:color="auto" w:fill="auto"/>
            <w:vAlign w:val="center"/>
            <w:hideMark/>
          </w:tcPr>
          <w:p w14:paraId="54C0644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w:t>
            </w:r>
          </w:p>
        </w:tc>
        <w:tc>
          <w:tcPr>
            <w:tcW w:w="1850" w:type="dxa"/>
            <w:shd w:val="clear" w:color="auto" w:fill="auto"/>
            <w:vAlign w:val="center"/>
            <w:hideMark/>
          </w:tcPr>
          <w:p w14:paraId="73D3BC9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63:09:0101155:34</w:t>
            </w:r>
          </w:p>
        </w:tc>
        <w:tc>
          <w:tcPr>
            <w:tcW w:w="1134" w:type="dxa"/>
            <w:shd w:val="clear" w:color="auto" w:fill="auto"/>
            <w:vAlign w:val="center"/>
            <w:hideMark/>
          </w:tcPr>
          <w:p w14:paraId="1CF649D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2F7C83DE"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ул.Офицерская</w:t>
            </w:r>
            <w:proofErr w:type="spellEnd"/>
            <w:r w:rsidRPr="005A5140">
              <w:rPr>
                <w:rFonts w:ascii="Times New Roman" w:hAnsi="Times New Roman" w:cs="Times New Roman"/>
                <w:sz w:val="20"/>
                <w:szCs w:val="20"/>
              </w:rPr>
              <w:t>, 10, строение 1</w:t>
            </w:r>
          </w:p>
        </w:tc>
        <w:tc>
          <w:tcPr>
            <w:tcW w:w="850" w:type="dxa"/>
            <w:shd w:val="clear" w:color="auto" w:fill="auto"/>
            <w:vAlign w:val="center"/>
            <w:hideMark/>
          </w:tcPr>
          <w:p w14:paraId="56DBBAA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4122</w:t>
            </w:r>
          </w:p>
        </w:tc>
        <w:tc>
          <w:tcPr>
            <w:tcW w:w="1559" w:type="dxa"/>
            <w:shd w:val="clear" w:color="auto" w:fill="auto"/>
            <w:vAlign w:val="center"/>
            <w:hideMark/>
          </w:tcPr>
          <w:p w14:paraId="4694A52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4F90DF79"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для завершения строительства объекта и его дальнейшей эксплуатации водопроводной насосной станции 3-его </w:t>
            </w:r>
            <w:proofErr w:type="spellStart"/>
            <w:r w:rsidRPr="005A5140">
              <w:rPr>
                <w:rFonts w:ascii="Times New Roman" w:hAnsi="Times New Roman" w:cs="Times New Roman"/>
                <w:sz w:val="20"/>
                <w:szCs w:val="20"/>
              </w:rPr>
              <w:t>подьема</w:t>
            </w:r>
            <w:proofErr w:type="spellEnd"/>
            <w:r w:rsidRPr="005A5140">
              <w:rPr>
                <w:rFonts w:ascii="Times New Roman" w:hAnsi="Times New Roman" w:cs="Times New Roman"/>
                <w:sz w:val="20"/>
                <w:szCs w:val="20"/>
              </w:rPr>
              <w:t xml:space="preserve"> (ВНС-3)</w:t>
            </w:r>
          </w:p>
        </w:tc>
      </w:tr>
      <w:tr w:rsidR="005A5140" w:rsidRPr="005A5140" w14:paraId="26FEB076" w14:textId="77777777" w:rsidTr="005A5140">
        <w:trPr>
          <w:trHeight w:val="20"/>
        </w:trPr>
        <w:tc>
          <w:tcPr>
            <w:tcW w:w="560" w:type="dxa"/>
            <w:shd w:val="clear" w:color="auto" w:fill="auto"/>
            <w:vAlign w:val="center"/>
            <w:hideMark/>
          </w:tcPr>
          <w:p w14:paraId="5F32D13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7</w:t>
            </w:r>
          </w:p>
        </w:tc>
        <w:tc>
          <w:tcPr>
            <w:tcW w:w="1850" w:type="dxa"/>
            <w:shd w:val="clear" w:color="auto" w:fill="auto"/>
            <w:vAlign w:val="center"/>
            <w:hideMark/>
          </w:tcPr>
          <w:p w14:paraId="3B90CE4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63:09:0101155:529</w:t>
            </w:r>
          </w:p>
        </w:tc>
        <w:tc>
          <w:tcPr>
            <w:tcW w:w="1134" w:type="dxa"/>
            <w:shd w:val="clear" w:color="auto" w:fill="auto"/>
            <w:vAlign w:val="center"/>
            <w:hideMark/>
          </w:tcPr>
          <w:p w14:paraId="3D461C1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45B13F5B"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ул.Офицерская</w:t>
            </w:r>
            <w:proofErr w:type="spellEnd"/>
            <w:r w:rsidRPr="005A5140">
              <w:rPr>
                <w:rFonts w:ascii="Times New Roman" w:hAnsi="Times New Roman" w:cs="Times New Roman"/>
                <w:sz w:val="20"/>
                <w:szCs w:val="20"/>
              </w:rPr>
              <w:t>, 10</w:t>
            </w:r>
          </w:p>
        </w:tc>
        <w:tc>
          <w:tcPr>
            <w:tcW w:w="850" w:type="dxa"/>
            <w:shd w:val="clear" w:color="auto" w:fill="auto"/>
            <w:vAlign w:val="center"/>
            <w:hideMark/>
          </w:tcPr>
          <w:p w14:paraId="3BD85017"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10461</w:t>
            </w:r>
          </w:p>
        </w:tc>
        <w:tc>
          <w:tcPr>
            <w:tcW w:w="1559" w:type="dxa"/>
            <w:shd w:val="clear" w:color="auto" w:fill="auto"/>
            <w:vAlign w:val="center"/>
            <w:hideMark/>
          </w:tcPr>
          <w:p w14:paraId="7485478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38155F88"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для дальнейшей эксплуатации </w:t>
            </w:r>
            <w:proofErr w:type="spellStart"/>
            <w:r w:rsidRPr="005A5140">
              <w:rPr>
                <w:rFonts w:ascii="Times New Roman" w:hAnsi="Times New Roman" w:cs="Times New Roman"/>
                <w:sz w:val="20"/>
                <w:szCs w:val="20"/>
              </w:rPr>
              <w:t>повысительной</w:t>
            </w:r>
            <w:proofErr w:type="spellEnd"/>
            <w:r w:rsidRPr="005A5140">
              <w:rPr>
                <w:rFonts w:ascii="Times New Roman" w:hAnsi="Times New Roman" w:cs="Times New Roman"/>
                <w:sz w:val="20"/>
                <w:szCs w:val="20"/>
              </w:rPr>
              <w:t xml:space="preserve"> насосной станции №3 (ПНС-3)</w:t>
            </w:r>
          </w:p>
        </w:tc>
      </w:tr>
      <w:tr w:rsidR="005A5140" w:rsidRPr="005A5140" w14:paraId="42AEDD1A" w14:textId="77777777" w:rsidTr="005A5140">
        <w:trPr>
          <w:trHeight w:val="20"/>
        </w:trPr>
        <w:tc>
          <w:tcPr>
            <w:tcW w:w="560" w:type="dxa"/>
            <w:shd w:val="clear" w:color="auto" w:fill="auto"/>
            <w:vAlign w:val="center"/>
            <w:hideMark/>
          </w:tcPr>
          <w:p w14:paraId="13C4605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8</w:t>
            </w:r>
          </w:p>
        </w:tc>
        <w:tc>
          <w:tcPr>
            <w:tcW w:w="1850" w:type="dxa"/>
            <w:shd w:val="clear" w:color="auto" w:fill="auto"/>
            <w:vAlign w:val="center"/>
            <w:hideMark/>
          </w:tcPr>
          <w:p w14:paraId="6FB1537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63:09:0101155:531</w:t>
            </w:r>
          </w:p>
        </w:tc>
        <w:tc>
          <w:tcPr>
            <w:tcW w:w="1134" w:type="dxa"/>
            <w:shd w:val="clear" w:color="auto" w:fill="auto"/>
            <w:vAlign w:val="center"/>
            <w:hideMark/>
          </w:tcPr>
          <w:p w14:paraId="00DB8587"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009E2D3E"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ул.Офицерская</w:t>
            </w:r>
            <w:proofErr w:type="spellEnd"/>
            <w:r w:rsidRPr="005A5140">
              <w:rPr>
                <w:rFonts w:ascii="Times New Roman" w:hAnsi="Times New Roman" w:cs="Times New Roman"/>
                <w:sz w:val="20"/>
                <w:szCs w:val="20"/>
              </w:rPr>
              <w:t>, 10</w:t>
            </w:r>
          </w:p>
        </w:tc>
        <w:tc>
          <w:tcPr>
            <w:tcW w:w="850" w:type="dxa"/>
            <w:shd w:val="clear" w:color="auto" w:fill="auto"/>
            <w:vAlign w:val="center"/>
            <w:hideMark/>
          </w:tcPr>
          <w:p w14:paraId="4F3A428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5845</w:t>
            </w:r>
          </w:p>
        </w:tc>
        <w:tc>
          <w:tcPr>
            <w:tcW w:w="1559" w:type="dxa"/>
            <w:shd w:val="clear" w:color="auto" w:fill="auto"/>
            <w:vAlign w:val="center"/>
            <w:hideMark/>
          </w:tcPr>
          <w:p w14:paraId="0917BB7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6E8014E7"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для дальнейшей </w:t>
            </w:r>
            <w:proofErr w:type="spellStart"/>
            <w:r w:rsidRPr="005A5140">
              <w:rPr>
                <w:rFonts w:ascii="Times New Roman" w:hAnsi="Times New Roman" w:cs="Times New Roman"/>
                <w:sz w:val="20"/>
                <w:szCs w:val="20"/>
              </w:rPr>
              <w:t>эксплатации</w:t>
            </w:r>
            <w:proofErr w:type="spellEnd"/>
            <w:r w:rsidRPr="005A5140">
              <w:rPr>
                <w:rFonts w:ascii="Times New Roman" w:hAnsi="Times New Roman" w:cs="Times New Roman"/>
                <w:sz w:val="20"/>
                <w:szCs w:val="20"/>
              </w:rPr>
              <w:t xml:space="preserve"> водонапорной станции (ВНС)-2</w:t>
            </w:r>
          </w:p>
        </w:tc>
      </w:tr>
      <w:tr w:rsidR="005A5140" w:rsidRPr="005A5140" w14:paraId="588E675B" w14:textId="77777777" w:rsidTr="005A5140">
        <w:trPr>
          <w:trHeight w:val="20"/>
        </w:trPr>
        <w:tc>
          <w:tcPr>
            <w:tcW w:w="560" w:type="dxa"/>
            <w:shd w:val="clear" w:color="auto" w:fill="auto"/>
            <w:vAlign w:val="center"/>
            <w:hideMark/>
          </w:tcPr>
          <w:p w14:paraId="4964F99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9</w:t>
            </w:r>
          </w:p>
        </w:tc>
        <w:tc>
          <w:tcPr>
            <w:tcW w:w="1850" w:type="dxa"/>
            <w:shd w:val="clear" w:color="auto" w:fill="auto"/>
            <w:vAlign w:val="center"/>
            <w:hideMark/>
          </w:tcPr>
          <w:p w14:paraId="41C8438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63:09:0101158:3756</w:t>
            </w:r>
          </w:p>
        </w:tc>
        <w:tc>
          <w:tcPr>
            <w:tcW w:w="1134" w:type="dxa"/>
            <w:shd w:val="clear" w:color="auto" w:fill="auto"/>
            <w:vAlign w:val="center"/>
            <w:hideMark/>
          </w:tcPr>
          <w:p w14:paraId="3AD3E09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6D5D0548"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г. </w:t>
            </w:r>
            <w:proofErr w:type="spellStart"/>
            <w:r w:rsidRPr="005A5140">
              <w:rPr>
                <w:rFonts w:ascii="Times New Roman" w:hAnsi="Times New Roman" w:cs="Times New Roman"/>
                <w:sz w:val="20"/>
                <w:szCs w:val="20"/>
              </w:rPr>
              <w:t>тольятти</w:t>
            </w:r>
            <w:proofErr w:type="spellEnd"/>
            <w:r w:rsidRPr="005A5140">
              <w:rPr>
                <w:rFonts w:ascii="Times New Roman" w:hAnsi="Times New Roman" w:cs="Times New Roman"/>
                <w:sz w:val="20"/>
                <w:szCs w:val="20"/>
              </w:rPr>
              <w:t xml:space="preserve">, </w:t>
            </w:r>
            <w:proofErr w:type="spellStart"/>
            <w:r w:rsidRPr="005A5140">
              <w:rPr>
                <w:rFonts w:ascii="Times New Roman" w:hAnsi="Times New Roman" w:cs="Times New Roman"/>
                <w:sz w:val="20"/>
                <w:szCs w:val="20"/>
              </w:rPr>
              <w:t>Автозводский</w:t>
            </w:r>
            <w:proofErr w:type="spellEnd"/>
            <w:r w:rsidRPr="005A5140">
              <w:rPr>
                <w:rFonts w:ascii="Times New Roman" w:hAnsi="Times New Roman" w:cs="Times New Roman"/>
                <w:sz w:val="20"/>
                <w:szCs w:val="20"/>
              </w:rPr>
              <w:t xml:space="preserve"> р-н, ул. Льва Яшина, д.9А</w:t>
            </w:r>
          </w:p>
        </w:tc>
        <w:tc>
          <w:tcPr>
            <w:tcW w:w="850" w:type="dxa"/>
            <w:shd w:val="clear" w:color="auto" w:fill="auto"/>
            <w:vAlign w:val="center"/>
            <w:hideMark/>
          </w:tcPr>
          <w:p w14:paraId="24A08CF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285</w:t>
            </w:r>
          </w:p>
        </w:tc>
        <w:tc>
          <w:tcPr>
            <w:tcW w:w="1559" w:type="dxa"/>
            <w:shd w:val="clear" w:color="auto" w:fill="auto"/>
            <w:vAlign w:val="center"/>
            <w:hideMark/>
          </w:tcPr>
          <w:p w14:paraId="3E4D0300"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2B78E8F9"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ЦТП-211</w:t>
            </w:r>
          </w:p>
        </w:tc>
      </w:tr>
      <w:tr w:rsidR="005A5140" w:rsidRPr="005A5140" w14:paraId="5B81B7BD" w14:textId="77777777" w:rsidTr="005A5140">
        <w:trPr>
          <w:trHeight w:val="20"/>
        </w:trPr>
        <w:tc>
          <w:tcPr>
            <w:tcW w:w="560" w:type="dxa"/>
            <w:shd w:val="clear" w:color="auto" w:fill="auto"/>
            <w:vAlign w:val="center"/>
            <w:hideMark/>
          </w:tcPr>
          <w:p w14:paraId="6A1FF22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10</w:t>
            </w:r>
          </w:p>
        </w:tc>
        <w:tc>
          <w:tcPr>
            <w:tcW w:w="1850" w:type="dxa"/>
            <w:shd w:val="clear" w:color="auto" w:fill="auto"/>
            <w:vAlign w:val="center"/>
            <w:hideMark/>
          </w:tcPr>
          <w:p w14:paraId="669A028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63:09:0101159:567</w:t>
            </w:r>
          </w:p>
        </w:tc>
        <w:tc>
          <w:tcPr>
            <w:tcW w:w="1134" w:type="dxa"/>
            <w:shd w:val="clear" w:color="auto" w:fill="auto"/>
            <w:vAlign w:val="center"/>
            <w:hideMark/>
          </w:tcPr>
          <w:p w14:paraId="3D5F197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04615EE0"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ул.Свердлова</w:t>
            </w:r>
            <w:proofErr w:type="spellEnd"/>
            <w:r w:rsidRPr="005A5140">
              <w:rPr>
                <w:rFonts w:ascii="Times New Roman" w:hAnsi="Times New Roman" w:cs="Times New Roman"/>
                <w:sz w:val="20"/>
                <w:szCs w:val="20"/>
              </w:rPr>
              <w:t>, 74а</w:t>
            </w:r>
          </w:p>
        </w:tc>
        <w:tc>
          <w:tcPr>
            <w:tcW w:w="850" w:type="dxa"/>
            <w:shd w:val="clear" w:color="auto" w:fill="auto"/>
            <w:vAlign w:val="center"/>
            <w:hideMark/>
          </w:tcPr>
          <w:p w14:paraId="26816D07"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168</w:t>
            </w:r>
          </w:p>
        </w:tc>
        <w:tc>
          <w:tcPr>
            <w:tcW w:w="1559" w:type="dxa"/>
            <w:shd w:val="clear" w:color="auto" w:fill="auto"/>
            <w:vAlign w:val="center"/>
            <w:hideMark/>
          </w:tcPr>
          <w:p w14:paraId="4E405B1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15F462DF"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насосной станции (НС)-22</w:t>
            </w:r>
          </w:p>
        </w:tc>
      </w:tr>
      <w:tr w:rsidR="005A5140" w:rsidRPr="005A5140" w14:paraId="411D490F" w14:textId="77777777" w:rsidTr="005A5140">
        <w:trPr>
          <w:trHeight w:val="20"/>
        </w:trPr>
        <w:tc>
          <w:tcPr>
            <w:tcW w:w="560" w:type="dxa"/>
            <w:shd w:val="clear" w:color="auto" w:fill="auto"/>
            <w:vAlign w:val="center"/>
            <w:hideMark/>
          </w:tcPr>
          <w:p w14:paraId="1A72A66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11</w:t>
            </w:r>
          </w:p>
        </w:tc>
        <w:tc>
          <w:tcPr>
            <w:tcW w:w="1850" w:type="dxa"/>
            <w:shd w:val="clear" w:color="auto" w:fill="auto"/>
            <w:vAlign w:val="center"/>
            <w:hideMark/>
          </w:tcPr>
          <w:p w14:paraId="3B658D1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63:09:0101159:568</w:t>
            </w:r>
          </w:p>
        </w:tc>
        <w:tc>
          <w:tcPr>
            <w:tcW w:w="1134" w:type="dxa"/>
            <w:shd w:val="clear" w:color="auto" w:fill="auto"/>
            <w:vAlign w:val="center"/>
            <w:hideMark/>
          </w:tcPr>
          <w:p w14:paraId="41E35C0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4A4DCE0F"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ул.Революционная</w:t>
            </w:r>
            <w:proofErr w:type="spellEnd"/>
            <w:r w:rsidRPr="005A5140">
              <w:rPr>
                <w:rFonts w:ascii="Times New Roman" w:hAnsi="Times New Roman" w:cs="Times New Roman"/>
                <w:sz w:val="20"/>
                <w:szCs w:val="20"/>
              </w:rPr>
              <w:t>, 8а</w:t>
            </w:r>
          </w:p>
        </w:tc>
        <w:tc>
          <w:tcPr>
            <w:tcW w:w="850" w:type="dxa"/>
            <w:shd w:val="clear" w:color="auto" w:fill="auto"/>
            <w:vAlign w:val="center"/>
            <w:hideMark/>
          </w:tcPr>
          <w:p w14:paraId="25E6EFA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251</w:t>
            </w:r>
          </w:p>
        </w:tc>
        <w:tc>
          <w:tcPr>
            <w:tcW w:w="1559" w:type="dxa"/>
            <w:shd w:val="clear" w:color="auto" w:fill="auto"/>
            <w:vAlign w:val="center"/>
            <w:hideMark/>
          </w:tcPr>
          <w:p w14:paraId="27851AE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3866216E"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насосной станции (НС)-21</w:t>
            </w:r>
          </w:p>
        </w:tc>
      </w:tr>
      <w:tr w:rsidR="005A5140" w:rsidRPr="005A5140" w14:paraId="5C711DA2" w14:textId="77777777" w:rsidTr="005A5140">
        <w:trPr>
          <w:trHeight w:val="20"/>
        </w:trPr>
        <w:tc>
          <w:tcPr>
            <w:tcW w:w="560" w:type="dxa"/>
            <w:shd w:val="clear" w:color="auto" w:fill="auto"/>
            <w:vAlign w:val="center"/>
            <w:hideMark/>
          </w:tcPr>
          <w:p w14:paraId="1B88A4F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12</w:t>
            </w:r>
          </w:p>
        </w:tc>
        <w:tc>
          <w:tcPr>
            <w:tcW w:w="1850" w:type="dxa"/>
            <w:shd w:val="clear" w:color="auto" w:fill="auto"/>
            <w:vAlign w:val="center"/>
            <w:hideMark/>
          </w:tcPr>
          <w:p w14:paraId="642D230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63:09:0101161:575</w:t>
            </w:r>
          </w:p>
        </w:tc>
        <w:tc>
          <w:tcPr>
            <w:tcW w:w="1134" w:type="dxa"/>
            <w:shd w:val="clear" w:color="auto" w:fill="auto"/>
            <w:vAlign w:val="center"/>
            <w:hideMark/>
          </w:tcPr>
          <w:p w14:paraId="32A6473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30080518"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бульвар Курчатов, 3а</w:t>
            </w:r>
          </w:p>
        </w:tc>
        <w:tc>
          <w:tcPr>
            <w:tcW w:w="850" w:type="dxa"/>
            <w:shd w:val="clear" w:color="auto" w:fill="auto"/>
            <w:vAlign w:val="center"/>
            <w:hideMark/>
          </w:tcPr>
          <w:p w14:paraId="3EB82EF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272</w:t>
            </w:r>
          </w:p>
        </w:tc>
        <w:tc>
          <w:tcPr>
            <w:tcW w:w="1559" w:type="dxa"/>
            <w:shd w:val="clear" w:color="auto" w:fill="auto"/>
            <w:vAlign w:val="center"/>
            <w:hideMark/>
          </w:tcPr>
          <w:p w14:paraId="3AEE1A30"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5B6F6B38"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центрального теплового пункта (ЦТП)-41</w:t>
            </w:r>
          </w:p>
        </w:tc>
      </w:tr>
      <w:tr w:rsidR="005A5140" w:rsidRPr="005A5140" w14:paraId="32B86CAD" w14:textId="77777777" w:rsidTr="005A5140">
        <w:trPr>
          <w:trHeight w:val="20"/>
        </w:trPr>
        <w:tc>
          <w:tcPr>
            <w:tcW w:w="560" w:type="dxa"/>
            <w:shd w:val="clear" w:color="auto" w:fill="auto"/>
            <w:vAlign w:val="center"/>
            <w:hideMark/>
          </w:tcPr>
          <w:p w14:paraId="7A8AA4F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13</w:t>
            </w:r>
          </w:p>
        </w:tc>
        <w:tc>
          <w:tcPr>
            <w:tcW w:w="1850" w:type="dxa"/>
            <w:shd w:val="clear" w:color="auto" w:fill="auto"/>
            <w:vAlign w:val="center"/>
            <w:hideMark/>
          </w:tcPr>
          <w:p w14:paraId="33E7A51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63:09:0101161:600</w:t>
            </w:r>
          </w:p>
        </w:tc>
        <w:tc>
          <w:tcPr>
            <w:tcW w:w="1134" w:type="dxa"/>
            <w:shd w:val="clear" w:color="auto" w:fill="auto"/>
            <w:vAlign w:val="center"/>
            <w:hideMark/>
          </w:tcPr>
          <w:p w14:paraId="58B666C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6892F727"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ул.Юбилейная</w:t>
            </w:r>
            <w:proofErr w:type="spellEnd"/>
            <w:r w:rsidRPr="005A5140">
              <w:rPr>
                <w:rFonts w:ascii="Times New Roman" w:hAnsi="Times New Roman" w:cs="Times New Roman"/>
                <w:sz w:val="20"/>
                <w:szCs w:val="20"/>
              </w:rPr>
              <w:t>, 13б</w:t>
            </w:r>
          </w:p>
        </w:tc>
        <w:tc>
          <w:tcPr>
            <w:tcW w:w="850" w:type="dxa"/>
            <w:shd w:val="clear" w:color="auto" w:fill="auto"/>
            <w:vAlign w:val="center"/>
            <w:hideMark/>
          </w:tcPr>
          <w:p w14:paraId="692078D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54</w:t>
            </w:r>
          </w:p>
        </w:tc>
        <w:tc>
          <w:tcPr>
            <w:tcW w:w="1559" w:type="dxa"/>
            <w:shd w:val="clear" w:color="auto" w:fill="auto"/>
            <w:vAlign w:val="center"/>
            <w:hideMark/>
          </w:tcPr>
          <w:p w14:paraId="1DC8E2F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3EB7F82B"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ЦТП-42</w:t>
            </w:r>
          </w:p>
        </w:tc>
      </w:tr>
      <w:tr w:rsidR="005A5140" w:rsidRPr="005A5140" w14:paraId="012DEB2E" w14:textId="77777777" w:rsidTr="005A5140">
        <w:trPr>
          <w:trHeight w:val="20"/>
        </w:trPr>
        <w:tc>
          <w:tcPr>
            <w:tcW w:w="560" w:type="dxa"/>
            <w:shd w:val="clear" w:color="auto" w:fill="auto"/>
            <w:vAlign w:val="center"/>
            <w:hideMark/>
          </w:tcPr>
          <w:p w14:paraId="682E07A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14</w:t>
            </w:r>
          </w:p>
        </w:tc>
        <w:tc>
          <w:tcPr>
            <w:tcW w:w="1850" w:type="dxa"/>
            <w:shd w:val="clear" w:color="auto" w:fill="auto"/>
            <w:vAlign w:val="center"/>
            <w:hideMark/>
          </w:tcPr>
          <w:p w14:paraId="48E7A31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63:09:0101162:15</w:t>
            </w:r>
          </w:p>
        </w:tc>
        <w:tc>
          <w:tcPr>
            <w:tcW w:w="1134" w:type="dxa"/>
            <w:shd w:val="clear" w:color="auto" w:fill="auto"/>
            <w:vAlign w:val="center"/>
            <w:hideMark/>
          </w:tcPr>
          <w:p w14:paraId="7967E5D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21E9766C"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бульвар Луначарского, 12а</w:t>
            </w:r>
          </w:p>
        </w:tc>
        <w:tc>
          <w:tcPr>
            <w:tcW w:w="850" w:type="dxa"/>
            <w:shd w:val="clear" w:color="auto" w:fill="auto"/>
            <w:vAlign w:val="center"/>
            <w:hideMark/>
          </w:tcPr>
          <w:p w14:paraId="1470D6E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321</w:t>
            </w:r>
          </w:p>
        </w:tc>
        <w:tc>
          <w:tcPr>
            <w:tcW w:w="1559" w:type="dxa"/>
            <w:shd w:val="clear" w:color="auto" w:fill="auto"/>
            <w:vAlign w:val="center"/>
            <w:hideMark/>
          </w:tcPr>
          <w:p w14:paraId="47F0B18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77D6A968"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ЦТП-102</w:t>
            </w:r>
          </w:p>
        </w:tc>
      </w:tr>
      <w:tr w:rsidR="005A5140" w:rsidRPr="005A5140" w14:paraId="7B2480FD" w14:textId="77777777" w:rsidTr="005A5140">
        <w:trPr>
          <w:trHeight w:val="20"/>
        </w:trPr>
        <w:tc>
          <w:tcPr>
            <w:tcW w:w="560" w:type="dxa"/>
            <w:shd w:val="clear" w:color="auto" w:fill="auto"/>
            <w:vAlign w:val="center"/>
            <w:hideMark/>
          </w:tcPr>
          <w:p w14:paraId="59A3E28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15</w:t>
            </w:r>
          </w:p>
        </w:tc>
        <w:tc>
          <w:tcPr>
            <w:tcW w:w="1850" w:type="dxa"/>
            <w:shd w:val="clear" w:color="auto" w:fill="auto"/>
            <w:vAlign w:val="center"/>
            <w:hideMark/>
          </w:tcPr>
          <w:p w14:paraId="7F3561C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63:09:0101162:16</w:t>
            </w:r>
          </w:p>
        </w:tc>
        <w:tc>
          <w:tcPr>
            <w:tcW w:w="1134" w:type="dxa"/>
            <w:shd w:val="clear" w:color="auto" w:fill="auto"/>
            <w:vAlign w:val="center"/>
            <w:hideMark/>
          </w:tcPr>
          <w:p w14:paraId="3DF5F33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1F7FE3F0"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w:t>
            </w:r>
            <w:r w:rsidRPr="005A5140">
              <w:rPr>
                <w:rFonts w:ascii="Times New Roman" w:hAnsi="Times New Roman" w:cs="Times New Roman"/>
                <w:sz w:val="20"/>
                <w:szCs w:val="20"/>
              </w:rPr>
              <w:lastRenderedPageBreak/>
              <w:t xml:space="preserve">район, </w:t>
            </w:r>
            <w:proofErr w:type="spellStart"/>
            <w:r w:rsidRPr="005A5140">
              <w:rPr>
                <w:rFonts w:ascii="Times New Roman" w:hAnsi="Times New Roman" w:cs="Times New Roman"/>
                <w:sz w:val="20"/>
                <w:szCs w:val="20"/>
              </w:rPr>
              <w:t>ул.Дзержинского</w:t>
            </w:r>
            <w:proofErr w:type="spellEnd"/>
            <w:r w:rsidRPr="005A5140">
              <w:rPr>
                <w:rFonts w:ascii="Times New Roman" w:hAnsi="Times New Roman" w:cs="Times New Roman"/>
                <w:sz w:val="20"/>
                <w:szCs w:val="20"/>
              </w:rPr>
              <w:t>, 31а</w:t>
            </w:r>
          </w:p>
        </w:tc>
        <w:tc>
          <w:tcPr>
            <w:tcW w:w="850" w:type="dxa"/>
            <w:shd w:val="clear" w:color="auto" w:fill="auto"/>
            <w:vAlign w:val="center"/>
            <w:hideMark/>
          </w:tcPr>
          <w:p w14:paraId="0858440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lastRenderedPageBreak/>
              <w:t>447</w:t>
            </w:r>
          </w:p>
        </w:tc>
        <w:tc>
          <w:tcPr>
            <w:tcW w:w="1559" w:type="dxa"/>
            <w:shd w:val="clear" w:color="auto" w:fill="auto"/>
            <w:vAlign w:val="center"/>
            <w:hideMark/>
          </w:tcPr>
          <w:p w14:paraId="3D37AD1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1BF7592B"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ЦТП-101</w:t>
            </w:r>
          </w:p>
        </w:tc>
      </w:tr>
      <w:tr w:rsidR="005A5140" w:rsidRPr="005A5140" w14:paraId="583DBC01" w14:textId="77777777" w:rsidTr="005A5140">
        <w:trPr>
          <w:trHeight w:val="20"/>
        </w:trPr>
        <w:tc>
          <w:tcPr>
            <w:tcW w:w="560" w:type="dxa"/>
            <w:shd w:val="clear" w:color="auto" w:fill="auto"/>
            <w:vAlign w:val="center"/>
            <w:hideMark/>
          </w:tcPr>
          <w:p w14:paraId="427556D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16</w:t>
            </w:r>
          </w:p>
        </w:tc>
        <w:tc>
          <w:tcPr>
            <w:tcW w:w="1850" w:type="dxa"/>
            <w:shd w:val="clear" w:color="auto" w:fill="auto"/>
            <w:vAlign w:val="center"/>
            <w:hideMark/>
          </w:tcPr>
          <w:p w14:paraId="2A91ED9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63:09:0101163:19</w:t>
            </w:r>
          </w:p>
        </w:tc>
        <w:tc>
          <w:tcPr>
            <w:tcW w:w="1134" w:type="dxa"/>
            <w:shd w:val="clear" w:color="auto" w:fill="auto"/>
            <w:vAlign w:val="center"/>
            <w:hideMark/>
          </w:tcPr>
          <w:p w14:paraId="3B54B87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3C3645D6"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бульвар Баумана, 15</w:t>
            </w:r>
          </w:p>
        </w:tc>
        <w:tc>
          <w:tcPr>
            <w:tcW w:w="850" w:type="dxa"/>
            <w:shd w:val="clear" w:color="auto" w:fill="auto"/>
            <w:vAlign w:val="center"/>
            <w:hideMark/>
          </w:tcPr>
          <w:p w14:paraId="092205F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125</w:t>
            </w:r>
          </w:p>
        </w:tc>
        <w:tc>
          <w:tcPr>
            <w:tcW w:w="1559" w:type="dxa"/>
            <w:shd w:val="clear" w:color="auto" w:fill="auto"/>
            <w:vAlign w:val="center"/>
            <w:hideMark/>
          </w:tcPr>
          <w:p w14:paraId="794B01A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4D8A9332"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насосной станции (НС)-14</w:t>
            </w:r>
          </w:p>
        </w:tc>
      </w:tr>
      <w:tr w:rsidR="005A5140" w:rsidRPr="005A5140" w14:paraId="161ED90C" w14:textId="77777777" w:rsidTr="005A5140">
        <w:trPr>
          <w:trHeight w:val="20"/>
        </w:trPr>
        <w:tc>
          <w:tcPr>
            <w:tcW w:w="560" w:type="dxa"/>
            <w:shd w:val="clear" w:color="auto" w:fill="auto"/>
            <w:vAlign w:val="center"/>
            <w:hideMark/>
          </w:tcPr>
          <w:p w14:paraId="5362603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17</w:t>
            </w:r>
          </w:p>
        </w:tc>
        <w:tc>
          <w:tcPr>
            <w:tcW w:w="1850" w:type="dxa"/>
            <w:shd w:val="clear" w:color="auto" w:fill="auto"/>
            <w:vAlign w:val="center"/>
            <w:hideMark/>
          </w:tcPr>
          <w:p w14:paraId="0011B60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63:09:0101163:593</w:t>
            </w:r>
          </w:p>
        </w:tc>
        <w:tc>
          <w:tcPr>
            <w:tcW w:w="1134" w:type="dxa"/>
            <w:shd w:val="clear" w:color="auto" w:fill="auto"/>
            <w:vAlign w:val="center"/>
            <w:hideMark/>
          </w:tcPr>
          <w:p w14:paraId="4281368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7214FEC1"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ул.Революционная</w:t>
            </w:r>
            <w:proofErr w:type="spellEnd"/>
            <w:r w:rsidRPr="005A5140">
              <w:rPr>
                <w:rFonts w:ascii="Times New Roman" w:hAnsi="Times New Roman" w:cs="Times New Roman"/>
                <w:sz w:val="20"/>
                <w:szCs w:val="20"/>
              </w:rPr>
              <w:t>, 28б</w:t>
            </w:r>
          </w:p>
        </w:tc>
        <w:tc>
          <w:tcPr>
            <w:tcW w:w="850" w:type="dxa"/>
            <w:shd w:val="clear" w:color="auto" w:fill="auto"/>
            <w:vAlign w:val="center"/>
            <w:hideMark/>
          </w:tcPr>
          <w:p w14:paraId="2A7E1E50"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165</w:t>
            </w:r>
          </w:p>
        </w:tc>
        <w:tc>
          <w:tcPr>
            <w:tcW w:w="1559" w:type="dxa"/>
            <w:shd w:val="clear" w:color="auto" w:fill="auto"/>
            <w:vAlign w:val="center"/>
            <w:hideMark/>
          </w:tcPr>
          <w:p w14:paraId="435DA1A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7A0E6AA9"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КНС-11</w:t>
            </w:r>
          </w:p>
        </w:tc>
      </w:tr>
      <w:tr w:rsidR="005A5140" w:rsidRPr="005A5140" w14:paraId="509A2945" w14:textId="77777777" w:rsidTr="005A5140">
        <w:trPr>
          <w:trHeight w:val="20"/>
        </w:trPr>
        <w:tc>
          <w:tcPr>
            <w:tcW w:w="560" w:type="dxa"/>
            <w:shd w:val="clear" w:color="auto" w:fill="auto"/>
            <w:vAlign w:val="center"/>
            <w:hideMark/>
          </w:tcPr>
          <w:p w14:paraId="38795A6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18</w:t>
            </w:r>
          </w:p>
        </w:tc>
        <w:tc>
          <w:tcPr>
            <w:tcW w:w="1850" w:type="dxa"/>
            <w:shd w:val="clear" w:color="auto" w:fill="auto"/>
            <w:vAlign w:val="center"/>
            <w:hideMark/>
          </w:tcPr>
          <w:p w14:paraId="228D1DD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63:09:0101163:603</w:t>
            </w:r>
          </w:p>
        </w:tc>
        <w:tc>
          <w:tcPr>
            <w:tcW w:w="1134" w:type="dxa"/>
            <w:shd w:val="clear" w:color="auto" w:fill="auto"/>
            <w:vAlign w:val="center"/>
            <w:hideMark/>
          </w:tcPr>
          <w:p w14:paraId="1ABEC2C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234442C9"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ул. Свердлова, 43а</w:t>
            </w:r>
          </w:p>
        </w:tc>
        <w:tc>
          <w:tcPr>
            <w:tcW w:w="850" w:type="dxa"/>
            <w:shd w:val="clear" w:color="auto" w:fill="auto"/>
            <w:vAlign w:val="center"/>
            <w:hideMark/>
          </w:tcPr>
          <w:p w14:paraId="0CC2ECB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158</w:t>
            </w:r>
          </w:p>
        </w:tc>
        <w:tc>
          <w:tcPr>
            <w:tcW w:w="1559" w:type="dxa"/>
            <w:shd w:val="clear" w:color="auto" w:fill="auto"/>
            <w:vAlign w:val="center"/>
            <w:hideMark/>
          </w:tcPr>
          <w:p w14:paraId="2CFFFE3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73C7BC92"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насосной станции (НС)-11</w:t>
            </w:r>
          </w:p>
        </w:tc>
      </w:tr>
      <w:tr w:rsidR="005A5140" w:rsidRPr="005A5140" w14:paraId="7C9F4EF9" w14:textId="77777777" w:rsidTr="005A5140">
        <w:trPr>
          <w:trHeight w:val="20"/>
        </w:trPr>
        <w:tc>
          <w:tcPr>
            <w:tcW w:w="560" w:type="dxa"/>
            <w:shd w:val="clear" w:color="auto" w:fill="auto"/>
            <w:vAlign w:val="center"/>
            <w:hideMark/>
          </w:tcPr>
          <w:p w14:paraId="452E1C3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19</w:t>
            </w:r>
          </w:p>
        </w:tc>
        <w:tc>
          <w:tcPr>
            <w:tcW w:w="1850" w:type="dxa"/>
            <w:shd w:val="clear" w:color="auto" w:fill="auto"/>
            <w:vAlign w:val="center"/>
            <w:hideMark/>
          </w:tcPr>
          <w:p w14:paraId="14FCAC1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63:09:0101163:607</w:t>
            </w:r>
          </w:p>
        </w:tc>
        <w:tc>
          <w:tcPr>
            <w:tcW w:w="1134" w:type="dxa"/>
            <w:shd w:val="clear" w:color="auto" w:fill="auto"/>
            <w:vAlign w:val="center"/>
            <w:hideMark/>
          </w:tcPr>
          <w:p w14:paraId="3C62C6D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34733A2A"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ул.Революционная</w:t>
            </w:r>
            <w:proofErr w:type="spellEnd"/>
            <w:r w:rsidRPr="005A5140">
              <w:rPr>
                <w:rFonts w:ascii="Times New Roman" w:hAnsi="Times New Roman" w:cs="Times New Roman"/>
                <w:sz w:val="20"/>
                <w:szCs w:val="20"/>
              </w:rPr>
              <w:t>, 40а</w:t>
            </w:r>
          </w:p>
        </w:tc>
        <w:tc>
          <w:tcPr>
            <w:tcW w:w="850" w:type="dxa"/>
            <w:shd w:val="clear" w:color="auto" w:fill="auto"/>
            <w:vAlign w:val="center"/>
            <w:hideMark/>
          </w:tcPr>
          <w:p w14:paraId="438B341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291</w:t>
            </w:r>
          </w:p>
        </w:tc>
        <w:tc>
          <w:tcPr>
            <w:tcW w:w="1559" w:type="dxa"/>
            <w:shd w:val="clear" w:color="auto" w:fill="auto"/>
            <w:vAlign w:val="center"/>
            <w:hideMark/>
          </w:tcPr>
          <w:p w14:paraId="4E5A90E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0376B8E1"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центрального теплового пункта (ЦТП)-12</w:t>
            </w:r>
          </w:p>
        </w:tc>
      </w:tr>
      <w:tr w:rsidR="005A5140" w:rsidRPr="005A5140" w14:paraId="22172094" w14:textId="77777777" w:rsidTr="005A5140">
        <w:trPr>
          <w:trHeight w:val="20"/>
        </w:trPr>
        <w:tc>
          <w:tcPr>
            <w:tcW w:w="560" w:type="dxa"/>
            <w:shd w:val="clear" w:color="auto" w:fill="auto"/>
            <w:vAlign w:val="center"/>
            <w:hideMark/>
          </w:tcPr>
          <w:p w14:paraId="06A5B25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20</w:t>
            </w:r>
          </w:p>
        </w:tc>
        <w:tc>
          <w:tcPr>
            <w:tcW w:w="1850" w:type="dxa"/>
            <w:shd w:val="clear" w:color="auto" w:fill="auto"/>
            <w:vAlign w:val="center"/>
            <w:hideMark/>
          </w:tcPr>
          <w:p w14:paraId="1DB7DEF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63:09:0101164:520</w:t>
            </w:r>
          </w:p>
        </w:tc>
        <w:tc>
          <w:tcPr>
            <w:tcW w:w="1134" w:type="dxa"/>
            <w:shd w:val="clear" w:color="auto" w:fill="auto"/>
            <w:vAlign w:val="center"/>
            <w:hideMark/>
          </w:tcPr>
          <w:p w14:paraId="31F1936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1BAFCE6D"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ул.Революционная</w:t>
            </w:r>
            <w:proofErr w:type="spellEnd"/>
            <w:r w:rsidRPr="005A5140">
              <w:rPr>
                <w:rFonts w:ascii="Times New Roman" w:hAnsi="Times New Roman" w:cs="Times New Roman"/>
                <w:sz w:val="20"/>
                <w:szCs w:val="20"/>
              </w:rPr>
              <w:t>, 21</w:t>
            </w:r>
          </w:p>
        </w:tc>
        <w:tc>
          <w:tcPr>
            <w:tcW w:w="850" w:type="dxa"/>
            <w:shd w:val="clear" w:color="auto" w:fill="auto"/>
            <w:vAlign w:val="center"/>
            <w:hideMark/>
          </w:tcPr>
          <w:p w14:paraId="428EEB70"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65</w:t>
            </w:r>
          </w:p>
        </w:tc>
        <w:tc>
          <w:tcPr>
            <w:tcW w:w="1559" w:type="dxa"/>
            <w:shd w:val="clear" w:color="auto" w:fill="auto"/>
            <w:vAlign w:val="center"/>
            <w:hideMark/>
          </w:tcPr>
          <w:p w14:paraId="7FEAF83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7441F9C0"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ливневой насосной станции 321</w:t>
            </w:r>
          </w:p>
        </w:tc>
      </w:tr>
      <w:tr w:rsidR="005A5140" w:rsidRPr="005A5140" w14:paraId="4D9F5BAC" w14:textId="77777777" w:rsidTr="005A5140">
        <w:trPr>
          <w:trHeight w:val="20"/>
        </w:trPr>
        <w:tc>
          <w:tcPr>
            <w:tcW w:w="560" w:type="dxa"/>
            <w:shd w:val="clear" w:color="auto" w:fill="auto"/>
            <w:vAlign w:val="center"/>
            <w:hideMark/>
          </w:tcPr>
          <w:p w14:paraId="6C49A1E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21</w:t>
            </w:r>
          </w:p>
        </w:tc>
        <w:tc>
          <w:tcPr>
            <w:tcW w:w="1850" w:type="dxa"/>
            <w:shd w:val="clear" w:color="auto" w:fill="auto"/>
            <w:vAlign w:val="center"/>
            <w:hideMark/>
          </w:tcPr>
          <w:p w14:paraId="5FD540C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63:09:0101165:30</w:t>
            </w:r>
          </w:p>
        </w:tc>
        <w:tc>
          <w:tcPr>
            <w:tcW w:w="1134" w:type="dxa"/>
            <w:shd w:val="clear" w:color="auto" w:fill="auto"/>
            <w:vAlign w:val="center"/>
            <w:hideMark/>
          </w:tcPr>
          <w:p w14:paraId="1324250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6CAD89F5"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бульвар Орджоникидзе, 10б</w:t>
            </w:r>
          </w:p>
        </w:tc>
        <w:tc>
          <w:tcPr>
            <w:tcW w:w="850" w:type="dxa"/>
            <w:shd w:val="clear" w:color="auto" w:fill="auto"/>
            <w:vAlign w:val="center"/>
            <w:hideMark/>
          </w:tcPr>
          <w:p w14:paraId="589264F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290</w:t>
            </w:r>
          </w:p>
        </w:tc>
        <w:tc>
          <w:tcPr>
            <w:tcW w:w="1559" w:type="dxa"/>
            <w:shd w:val="clear" w:color="auto" w:fill="auto"/>
            <w:vAlign w:val="center"/>
            <w:hideMark/>
          </w:tcPr>
          <w:p w14:paraId="0338B71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31D4D941"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центрального теплового пункта -52</w:t>
            </w:r>
          </w:p>
        </w:tc>
      </w:tr>
      <w:tr w:rsidR="005A5140" w:rsidRPr="005A5140" w14:paraId="23ED8FF3" w14:textId="77777777" w:rsidTr="005A5140">
        <w:trPr>
          <w:trHeight w:val="20"/>
        </w:trPr>
        <w:tc>
          <w:tcPr>
            <w:tcW w:w="560" w:type="dxa"/>
            <w:shd w:val="clear" w:color="auto" w:fill="auto"/>
            <w:vAlign w:val="center"/>
            <w:hideMark/>
          </w:tcPr>
          <w:p w14:paraId="758CA3C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22</w:t>
            </w:r>
          </w:p>
        </w:tc>
        <w:tc>
          <w:tcPr>
            <w:tcW w:w="1850" w:type="dxa"/>
            <w:shd w:val="clear" w:color="auto" w:fill="auto"/>
            <w:vAlign w:val="center"/>
            <w:hideMark/>
          </w:tcPr>
          <w:p w14:paraId="2F7428B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63:09:0101165:631</w:t>
            </w:r>
          </w:p>
        </w:tc>
        <w:tc>
          <w:tcPr>
            <w:tcW w:w="1134" w:type="dxa"/>
            <w:shd w:val="clear" w:color="auto" w:fill="auto"/>
            <w:vAlign w:val="center"/>
            <w:hideMark/>
          </w:tcPr>
          <w:p w14:paraId="164BC8E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746640FE"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ул.Свердлова</w:t>
            </w:r>
            <w:proofErr w:type="spellEnd"/>
            <w:r w:rsidRPr="005A5140">
              <w:rPr>
                <w:rFonts w:ascii="Times New Roman" w:hAnsi="Times New Roman" w:cs="Times New Roman"/>
                <w:sz w:val="20"/>
                <w:szCs w:val="20"/>
              </w:rPr>
              <w:t>, 17б</w:t>
            </w:r>
          </w:p>
        </w:tc>
        <w:tc>
          <w:tcPr>
            <w:tcW w:w="850" w:type="dxa"/>
            <w:shd w:val="clear" w:color="auto" w:fill="auto"/>
            <w:vAlign w:val="center"/>
            <w:hideMark/>
          </w:tcPr>
          <w:p w14:paraId="11D847A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78</w:t>
            </w:r>
          </w:p>
        </w:tc>
        <w:tc>
          <w:tcPr>
            <w:tcW w:w="1559" w:type="dxa"/>
            <w:shd w:val="clear" w:color="auto" w:fill="auto"/>
            <w:vAlign w:val="center"/>
            <w:hideMark/>
          </w:tcPr>
          <w:p w14:paraId="3140F95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24A9DF70"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ЦТП-51</w:t>
            </w:r>
          </w:p>
        </w:tc>
      </w:tr>
      <w:tr w:rsidR="005A5140" w:rsidRPr="005A5140" w14:paraId="4EFC8375" w14:textId="77777777" w:rsidTr="005A5140">
        <w:trPr>
          <w:trHeight w:val="20"/>
        </w:trPr>
        <w:tc>
          <w:tcPr>
            <w:tcW w:w="560" w:type="dxa"/>
            <w:shd w:val="clear" w:color="auto" w:fill="auto"/>
            <w:vAlign w:val="center"/>
            <w:hideMark/>
          </w:tcPr>
          <w:p w14:paraId="6BB822F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23</w:t>
            </w:r>
          </w:p>
        </w:tc>
        <w:tc>
          <w:tcPr>
            <w:tcW w:w="1850" w:type="dxa"/>
            <w:shd w:val="clear" w:color="auto" w:fill="auto"/>
            <w:vAlign w:val="center"/>
            <w:hideMark/>
          </w:tcPr>
          <w:p w14:paraId="12220E5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63:09:0101166:569</w:t>
            </w:r>
          </w:p>
        </w:tc>
        <w:tc>
          <w:tcPr>
            <w:tcW w:w="1134" w:type="dxa"/>
            <w:shd w:val="clear" w:color="auto" w:fill="auto"/>
            <w:vAlign w:val="center"/>
            <w:hideMark/>
          </w:tcPr>
          <w:p w14:paraId="3F8DB4E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3A625883"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бульвар Туполева, 1а</w:t>
            </w:r>
          </w:p>
        </w:tc>
        <w:tc>
          <w:tcPr>
            <w:tcW w:w="850" w:type="dxa"/>
            <w:shd w:val="clear" w:color="auto" w:fill="auto"/>
            <w:vAlign w:val="center"/>
            <w:hideMark/>
          </w:tcPr>
          <w:p w14:paraId="69EA7BD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1156</w:t>
            </w:r>
          </w:p>
        </w:tc>
        <w:tc>
          <w:tcPr>
            <w:tcW w:w="1559" w:type="dxa"/>
            <w:shd w:val="clear" w:color="auto" w:fill="auto"/>
            <w:vAlign w:val="center"/>
            <w:hideMark/>
          </w:tcPr>
          <w:p w14:paraId="639D062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1A01B7FF"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местного диспетчерского пункта-3</w:t>
            </w:r>
          </w:p>
        </w:tc>
      </w:tr>
      <w:tr w:rsidR="005A5140" w:rsidRPr="005A5140" w14:paraId="45291F86" w14:textId="77777777" w:rsidTr="005A5140">
        <w:trPr>
          <w:trHeight w:val="20"/>
        </w:trPr>
        <w:tc>
          <w:tcPr>
            <w:tcW w:w="560" w:type="dxa"/>
            <w:shd w:val="clear" w:color="auto" w:fill="auto"/>
            <w:vAlign w:val="center"/>
            <w:hideMark/>
          </w:tcPr>
          <w:p w14:paraId="484C06D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24</w:t>
            </w:r>
          </w:p>
        </w:tc>
        <w:tc>
          <w:tcPr>
            <w:tcW w:w="1850" w:type="dxa"/>
            <w:shd w:val="clear" w:color="auto" w:fill="auto"/>
            <w:vAlign w:val="center"/>
            <w:hideMark/>
          </w:tcPr>
          <w:p w14:paraId="27AEDF5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63:09:0101166:570</w:t>
            </w:r>
          </w:p>
        </w:tc>
        <w:tc>
          <w:tcPr>
            <w:tcW w:w="1134" w:type="dxa"/>
            <w:shd w:val="clear" w:color="auto" w:fill="auto"/>
            <w:vAlign w:val="center"/>
            <w:hideMark/>
          </w:tcPr>
          <w:p w14:paraId="7ABBBF4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0FA63ED2"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бульвар Туполева, 11а</w:t>
            </w:r>
          </w:p>
        </w:tc>
        <w:tc>
          <w:tcPr>
            <w:tcW w:w="850" w:type="dxa"/>
            <w:shd w:val="clear" w:color="auto" w:fill="auto"/>
            <w:vAlign w:val="center"/>
            <w:hideMark/>
          </w:tcPr>
          <w:p w14:paraId="77C4B5F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214</w:t>
            </w:r>
          </w:p>
        </w:tc>
        <w:tc>
          <w:tcPr>
            <w:tcW w:w="1559" w:type="dxa"/>
            <w:shd w:val="clear" w:color="auto" w:fill="auto"/>
            <w:vAlign w:val="center"/>
            <w:hideMark/>
          </w:tcPr>
          <w:p w14:paraId="508576A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2B24FDCB"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для дальнейшей эксплуатации здания центрального теплового пункта (ЦТП)-95 </w:t>
            </w:r>
          </w:p>
        </w:tc>
      </w:tr>
      <w:tr w:rsidR="005A5140" w:rsidRPr="005A5140" w14:paraId="67753378" w14:textId="77777777" w:rsidTr="005A5140">
        <w:trPr>
          <w:trHeight w:val="20"/>
        </w:trPr>
        <w:tc>
          <w:tcPr>
            <w:tcW w:w="560" w:type="dxa"/>
            <w:shd w:val="clear" w:color="auto" w:fill="auto"/>
            <w:vAlign w:val="center"/>
            <w:hideMark/>
          </w:tcPr>
          <w:p w14:paraId="55AB3C2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25</w:t>
            </w:r>
          </w:p>
        </w:tc>
        <w:tc>
          <w:tcPr>
            <w:tcW w:w="1850" w:type="dxa"/>
            <w:shd w:val="clear" w:color="auto" w:fill="auto"/>
            <w:vAlign w:val="center"/>
            <w:hideMark/>
          </w:tcPr>
          <w:p w14:paraId="252FBAA0"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63:09:0101166:600</w:t>
            </w:r>
          </w:p>
        </w:tc>
        <w:tc>
          <w:tcPr>
            <w:tcW w:w="1134" w:type="dxa"/>
            <w:shd w:val="clear" w:color="auto" w:fill="auto"/>
            <w:vAlign w:val="center"/>
            <w:hideMark/>
          </w:tcPr>
          <w:p w14:paraId="33175BC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222897FE"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ул.Ворошилова</w:t>
            </w:r>
            <w:proofErr w:type="spellEnd"/>
            <w:r w:rsidRPr="005A5140">
              <w:rPr>
                <w:rFonts w:ascii="Times New Roman" w:hAnsi="Times New Roman" w:cs="Times New Roman"/>
                <w:sz w:val="20"/>
                <w:szCs w:val="20"/>
              </w:rPr>
              <w:t>, 24а</w:t>
            </w:r>
          </w:p>
        </w:tc>
        <w:tc>
          <w:tcPr>
            <w:tcW w:w="850" w:type="dxa"/>
            <w:shd w:val="clear" w:color="auto" w:fill="auto"/>
            <w:vAlign w:val="center"/>
            <w:hideMark/>
          </w:tcPr>
          <w:p w14:paraId="0A5BB5A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219</w:t>
            </w:r>
          </w:p>
        </w:tc>
        <w:tc>
          <w:tcPr>
            <w:tcW w:w="1559" w:type="dxa"/>
            <w:shd w:val="clear" w:color="auto" w:fill="auto"/>
            <w:vAlign w:val="center"/>
            <w:hideMark/>
          </w:tcPr>
          <w:p w14:paraId="7B5595D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1D62842B"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эксплуатации нежилого здания ЦТП-94</w:t>
            </w:r>
          </w:p>
        </w:tc>
      </w:tr>
      <w:tr w:rsidR="005A5140" w:rsidRPr="005A5140" w14:paraId="0C499DFC" w14:textId="77777777" w:rsidTr="005A5140">
        <w:trPr>
          <w:trHeight w:val="20"/>
        </w:trPr>
        <w:tc>
          <w:tcPr>
            <w:tcW w:w="560" w:type="dxa"/>
            <w:shd w:val="clear" w:color="auto" w:fill="auto"/>
            <w:vAlign w:val="center"/>
            <w:hideMark/>
          </w:tcPr>
          <w:p w14:paraId="1644783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26</w:t>
            </w:r>
          </w:p>
        </w:tc>
        <w:tc>
          <w:tcPr>
            <w:tcW w:w="1850" w:type="dxa"/>
            <w:shd w:val="clear" w:color="auto" w:fill="auto"/>
            <w:vAlign w:val="center"/>
            <w:hideMark/>
          </w:tcPr>
          <w:p w14:paraId="5BC5500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63:09:0101167:563</w:t>
            </w:r>
          </w:p>
        </w:tc>
        <w:tc>
          <w:tcPr>
            <w:tcW w:w="1134" w:type="dxa"/>
            <w:shd w:val="clear" w:color="auto" w:fill="auto"/>
            <w:vAlign w:val="center"/>
            <w:hideMark/>
          </w:tcPr>
          <w:p w14:paraId="3B9B887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58CEFCFE"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ул.40 лет победы, 108а</w:t>
            </w:r>
          </w:p>
        </w:tc>
        <w:tc>
          <w:tcPr>
            <w:tcW w:w="850" w:type="dxa"/>
            <w:shd w:val="clear" w:color="auto" w:fill="auto"/>
            <w:vAlign w:val="center"/>
            <w:hideMark/>
          </w:tcPr>
          <w:p w14:paraId="17CC8C3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204</w:t>
            </w:r>
          </w:p>
        </w:tc>
        <w:tc>
          <w:tcPr>
            <w:tcW w:w="1559" w:type="dxa"/>
            <w:shd w:val="clear" w:color="auto" w:fill="auto"/>
            <w:vAlign w:val="center"/>
            <w:hideMark/>
          </w:tcPr>
          <w:p w14:paraId="1D2C020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3C57B864"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центрального теплового пункта (ЦТП)-132</w:t>
            </w:r>
          </w:p>
        </w:tc>
      </w:tr>
      <w:tr w:rsidR="005A5140" w:rsidRPr="005A5140" w14:paraId="4F52B3C9" w14:textId="77777777" w:rsidTr="005A5140">
        <w:trPr>
          <w:trHeight w:val="20"/>
        </w:trPr>
        <w:tc>
          <w:tcPr>
            <w:tcW w:w="560" w:type="dxa"/>
            <w:shd w:val="clear" w:color="auto" w:fill="auto"/>
            <w:vAlign w:val="center"/>
            <w:hideMark/>
          </w:tcPr>
          <w:p w14:paraId="7F3E953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27</w:t>
            </w:r>
          </w:p>
        </w:tc>
        <w:tc>
          <w:tcPr>
            <w:tcW w:w="1850" w:type="dxa"/>
            <w:shd w:val="clear" w:color="auto" w:fill="auto"/>
            <w:vAlign w:val="center"/>
            <w:hideMark/>
          </w:tcPr>
          <w:p w14:paraId="1EEFB34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63:09:0101168:553</w:t>
            </w:r>
          </w:p>
        </w:tc>
        <w:tc>
          <w:tcPr>
            <w:tcW w:w="1134" w:type="dxa"/>
            <w:shd w:val="clear" w:color="auto" w:fill="auto"/>
            <w:vAlign w:val="center"/>
            <w:hideMark/>
          </w:tcPr>
          <w:p w14:paraId="6CBC8EB7"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18BBF4F9"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ул.Фрунзе</w:t>
            </w:r>
            <w:proofErr w:type="spellEnd"/>
            <w:r w:rsidRPr="005A5140">
              <w:rPr>
                <w:rFonts w:ascii="Times New Roman" w:hAnsi="Times New Roman" w:cs="Times New Roman"/>
                <w:sz w:val="20"/>
                <w:szCs w:val="20"/>
              </w:rPr>
              <w:t>, 4г</w:t>
            </w:r>
          </w:p>
        </w:tc>
        <w:tc>
          <w:tcPr>
            <w:tcW w:w="850" w:type="dxa"/>
            <w:shd w:val="clear" w:color="auto" w:fill="auto"/>
            <w:vAlign w:val="center"/>
            <w:hideMark/>
          </w:tcPr>
          <w:p w14:paraId="7DB1BCE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203</w:t>
            </w:r>
          </w:p>
        </w:tc>
        <w:tc>
          <w:tcPr>
            <w:tcW w:w="1559" w:type="dxa"/>
            <w:shd w:val="clear" w:color="auto" w:fill="auto"/>
            <w:vAlign w:val="center"/>
            <w:hideMark/>
          </w:tcPr>
          <w:p w14:paraId="26A9294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42A1AC10"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для дальнейшей эксплуатации здания центрального </w:t>
            </w:r>
            <w:r w:rsidRPr="005A5140">
              <w:rPr>
                <w:rFonts w:ascii="Times New Roman" w:hAnsi="Times New Roman" w:cs="Times New Roman"/>
                <w:sz w:val="20"/>
                <w:szCs w:val="20"/>
              </w:rPr>
              <w:lastRenderedPageBreak/>
              <w:t>теплового пункта (ЦТП)-33</w:t>
            </w:r>
          </w:p>
        </w:tc>
      </w:tr>
      <w:tr w:rsidR="005A5140" w:rsidRPr="005A5140" w14:paraId="175C6FAF" w14:textId="77777777" w:rsidTr="005A5140">
        <w:trPr>
          <w:trHeight w:val="20"/>
        </w:trPr>
        <w:tc>
          <w:tcPr>
            <w:tcW w:w="560" w:type="dxa"/>
            <w:shd w:val="clear" w:color="auto" w:fill="auto"/>
            <w:vAlign w:val="center"/>
            <w:hideMark/>
          </w:tcPr>
          <w:p w14:paraId="32C7F4E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lastRenderedPageBreak/>
              <w:t>28</w:t>
            </w:r>
          </w:p>
        </w:tc>
        <w:tc>
          <w:tcPr>
            <w:tcW w:w="1850" w:type="dxa"/>
            <w:shd w:val="clear" w:color="auto" w:fill="auto"/>
            <w:vAlign w:val="center"/>
            <w:hideMark/>
          </w:tcPr>
          <w:p w14:paraId="3C0BBF7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63:09:0101169:16</w:t>
            </w:r>
          </w:p>
        </w:tc>
        <w:tc>
          <w:tcPr>
            <w:tcW w:w="1134" w:type="dxa"/>
            <w:shd w:val="clear" w:color="auto" w:fill="auto"/>
            <w:vAlign w:val="center"/>
            <w:hideMark/>
          </w:tcPr>
          <w:p w14:paraId="29BD789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64C75D4B"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проспект Степана Разина, 83а</w:t>
            </w:r>
          </w:p>
        </w:tc>
        <w:tc>
          <w:tcPr>
            <w:tcW w:w="850" w:type="dxa"/>
            <w:shd w:val="clear" w:color="auto" w:fill="auto"/>
            <w:vAlign w:val="center"/>
            <w:hideMark/>
          </w:tcPr>
          <w:p w14:paraId="4F52E16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229</w:t>
            </w:r>
          </w:p>
        </w:tc>
        <w:tc>
          <w:tcPr>
            <w:tcW w:w="1559" w:type="dxa"/>
            <w:shd w:val="clear" w:color="auto" w:fill="auto"/>
            <w:vAlign w:val="center"/>
            <w:hideMark/>
          </w:tcPr>
          <w:p w14:paraId="399F3B5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2CB42E2E"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ЦТП-112</w:t>
            </w:r>
          </w:p>
        </w:tc>
      </w:tr>
      <w:tr w:rsidR="005A5140" w:rsidRPr="005A5140" w14:paraId="09F5B03F" w14:textId="77777777" w:rsidTr="005A5140">
        <w:trPr>
          <w:trHeight w:val="20"/>
        </w:trPr>
        <w:tc>
          <w:tcPr>
            <w:tcW w:w="560" w:type="dxa"/>
            <w:shd w:val="clear" w:color="auto" w:fill="auto"/>
            <w:vAlign w:val="center"/>
            <w:hideMark/>
          </w:tcPr>
          <w:p w14:paraId="50353F4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29</w:t>
            </w:r>
          </w:p>
        </w:tc>
        <w:tc>
          <w:tcPr>
            <w:tcW w:w="1850" w:type="dxa"/>
            <w:shd w:val="clear" w:color="auto" w:fill="auto"/>
            <w:vAlign w:val="center"/>
            <w:hideMark/>
          </w:tcPr>
          <w:p w14:paraId="25CA45B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63:09:0101169:17</w:t>
            </w:r>
          </w:p>
        </w:tc>
        <w:tc>
          <w:tcPr>
            <w:tcW w:w="1134" w:type="dxa"/>
            <w:shd w:val="clear" w:color="auto" w:fill="auto"/>
            <w:vAlign w:val="center"/>
            <w:hideMark/>
          </w:tcPr>
          <w:p w14:paraId="5BE04D2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46FD81D4"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ул.Маршала</w:t>
            </w:r>
            <w:proofErr w:type="spellEnd"/>
            <w:r w:rsidRPr="005A5140">
              <w:rPr>
                <w:rFonts w:ascii="Times New Roman" w:hAnsi="Times New Roman" w:cs="Times New Roman"/>
                <w:sz w:val="20"/>
                <w:szCs w:val="20"/>
              </w:rPr>
              <w:t xml:space="preserve"> Жукова, 22а</w:t>
            </w:r>
          </w:p>
        </w:tc>
        <w:tc>
          <w:tcPr>
            <w:tcW w:w="850" w:type="dxa"/>
            <w:shd w:val="clear" w:color="auto" w:fill="auto"/>
            <w:vAlign w:val="center"/>
            <w:hideMark/>
          </w:tcPr>
          <w:p w14:paraId="066A6AA0"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275</w:t>
            </w:r>
          </w:p>
        </w:tc>
        <w:tc>
          <w:tcPr>
            <w:tcW w:w="1559" w:type="dxa"/>
            <w:shd w:val="clear" w:color="auto" w:fill="auto"/>
            <w:vAlign w:val="center"/>
            <w:hideMark/>
          </w:tcPr>
          <w:p w14:paraId="3B892FF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190257F9"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центрального теплового пункта (ЦТП)-111</w:t>
            </w:r>
          </w:p>
        </w:tc>
      </w:tr>
      <w:tr w:rsidR="005A5140" w:rsidRPr="005A5140" w14:paraId="1D87CA6C" w14:textId="77777777" w:rsidTr="005A5140">
        <w:trPr>
          <w:trHeight w:val="20"/>
        </w:trPr>
        <w:tc>
          <w:tcPr>
            <w:tcW w:w="560" w:type="dxa"/>
            <w:shd w:val="clear" w:color="auto" w:fill="auto"/>
            <w:vAlign w:val="center"/>
            <w:hideMark/>
          </w:tcPr>
          <w:p w14:paraId="31770A9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30</w:t>
            </w:r>
          </w:p>
        </w:tc>
        <w:tc>
          <w:tcPr>
            <w:tcW w:w="1850" w:type="dxa"/>
            <w:shd w:val="clear" w:color="auto" w:fill="auto"/>
            <w:vAlign w:val="center"/>
            <w:hideMark/>
          </w:tcPr>
          <w:p w14:paraId="3EDF564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63:09:0101169:574</w:t>
            </w:r>
          </w:p>
        </w:tc>
        <w:tc>
          <w:tcPr>
            <w:tcW w:w="1134" w:type="dxa"/>
            <w:shd w:val="clear" w:color="auto" w:fill="auto"/>
            <w:vAlign w:val="center"/>
            <w:hideMark/>
          </w:tcPr>
          <w:p w14:paraId="18FD6D1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 (49 лет)</w:t>
            </w:r>
          </w:p>
        </w:tc>
        <w:tc>
          <w:tcPr>
            <w:tcW w:w="1985" w:type="dxa"/>
            <w:shd w:val="clear" w:color="auto" w:fill="auto"/>
            <w:hideMark/>
          </w:tcPr>
          <w:p w14:paraId="4D4F8F0E"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ул.Маршала</w:t>
            </w:r>
            <w:proofErr w:type="spellEnd"/>
            <w:r w:rsidRPr="005A5140">
              <w:rPr>
                <w:rFonts w:ascii="Times New Roman" w:hAnsi="Times New Roman" w:cs="Times New Roman"/>
                <w:sz w:val="20"/>
                <w:szCs w:val="20"/>
              </w:rPr>
              <w:t xml:space="preserve"> Жукова, 46б</w:t>
            </w:r>
          </w:p>
        </w:tc>
        <w:tc>
          <w:tcPr>
            <w:tcW w:w="850" w:type="dxa"/>
            <w:shd w:val="clear" w:color="auto" w:fill="auto"/>
            <w:vAlign w:val="center"/>
            <w:hideMark/>
          </w:tcPr>
          <w:p w14:paraId="002FFBA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34</w:t>
            </w:r>
          </w:p>
        </w:tc>
        <w:tc>
          <w:tcPr>
            <w:tcW w:w="1559" w:type="dxa"/>
            <w:shd w:val="clear" w:color="auto" w:fill="auto"/>
            <w:vAlign w:val="center"/>
            <w:hideMark/>
          </w:tcPr>
          <w:p w14:paraId="4BD6214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70C7013F"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ЦТП-113</w:t>
            </w:r>
          </w:p>
        </w:tc>
      </w:tr>
      <w:tr w:rsidR="005A5140" w:rsidRPr="005A5140" w14:paraId="0279AC75" w14:textId="77777777" w:rsidTr="005A5140">
        <w:trPr>
          <w:trHeight w:val="20"/>
        </w:trPr>
        <w:tc>
          <w:tcPr>
            <w:tcW w:w="560" w:type="dxa"/>
            <w:shd w:val="clear" w:color="auto" w:fill="auto"/>
            <w:vAlign w:val="center"/>
            <w:hideMark/>
          </w:tcPr>
          <w:p w14:paraId="7D6D408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31</w:t>
            </w:r>
          </w:p>
        </w:tc>
        <w:tc>
          <w:tcPr>
            <w:tcW w:w="1850" w:type="dxa"/>
            <w:shd w:val="clear" w:color="auto" w:fill="auto"/>
            <w:vAlign w:val="center"/>
            <w:hideMark/>
          </w:tcPr>
          <w:p w14:paraId="6350D30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63:09:0101170:18</w:t>
            </w:r>
          </w:p>
        </w:tc>
        <w:tc>
          <w:tcPr>
            <w:tcW w:w="1134" w:type="dxa"/>
            <w:shd w:val="clear" w:color="auto" w:fill="auto"/>
            <w:vAlign w:val="center"/>
            <w:hideMark/>
          </w:tcPr>
          <w:p w14:paraId="2EBCB40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1853F78B"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ул.Юбилейная</w:t>
            </w:r>
            <w:proofErr w:type="spellEnd"/>
            <w:r w:rsidRPr="005A5140">
              <w:rPr>
                <w:rFonts w:ascii="Times New Roman" w:hAnsi="Times New Roman" w:cs="Times New Roman"/>
                <w:sz w:val="20"/>
                <w:szCs w:val="20"/>
              </w:rPr>
              <w:t>, 61б</w:t>
            </w:r>
          </w:p>
        </w:tc>
        <w:tc>
          <w:tcPr>
            <w:tcW w:w="850" w:type="dxa"/>
            <w:shd w:val="clear" w:color="auto" w:fill="auto"/>
            <w:vAlign w:val="center"/>
            <w:hideMark/>
          </w:tcPr>
          <w:p w14:paraId="684C586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200</w:t>
            </w:r>
          </w:p>
        </w:tc>
        <w:tc>
          <w:tcPr>
            <w:tcW w:w="1559" w:type="dxa"/>
            <w:shd w:val="clear" w:color="auto" w:fill="auto"/>
            <w:vAlign w:val="center"/>
            <w:hideMark/>
          </w:tcPr>
          <w:p w14:paraId="53E8372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0E98441C"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центрального теплового пункта (ЦТП)-72</w:t>
            </w:r>
          </w:p>
        </w:tc>
      </w:tr>
      <w:tr w:rsidR="005A5140" w:rsidRPr="005A5140" w14:paraId="50960181" w14:textId="77777777" w:rsidTr="005A5140">
        <w:trPr>
          <w:trHeight w:val="20"/>
        </w:trPr>
        <w:tc>
          <w:tcPr>
            <w:tcW w:w="560" w:type="dxa"/>
            <w:shd w:val="clear" w:color="auto" w:fill="auto"/>
            <w:vAlign w:val="center"/>
            <w:hideMark/>
          </w:tcPr>
          <w:p w14:paraId="10D9C68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32</w:t>
            </w:r>
          </w:p>
        </w:tc>
        <w:tc>
          <w:tcPr>
            <w:tcW w:w="1850" w:type="dxa"/>
            <w:shd w:val="clear" w:color="auto" w:fill="auto"/>
            <w:vAlign w:val="center"/>
            <w:hideMark/>
          </w:tcPr>
          <w:p w14:paraId="0DA190C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63:09:0101170:40</w:t>
            </w:r>
          </w:p>
        </w:tc>
        <w:tc>
          <w:tcPr>
            <w:tcW w:w="1134" w:type="dxa"/>
            <w:shd w:val="clear" w:color="auto" w:fill="auto"/>
            <w:vAlign w:val="center"/>
            <w:hideMark/>
          </w:tcPr>
          <w:p w14:paraId="0A3BA5B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2D522B23"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квартал 7, ул. Фрунзе, 31а</w:t>
            </w:r>
          </w:p>
        </w:tc>
        <w:tc>
          <w:tcPr>
            <w:tcW w:w="850" w:type="dxa"/>
            <w:shd w:val="clear" w:color="auto" w:fill="auto"/>
            <w:vAlign w:val="center"/>
            <w:hideMark/>
          </w:tcPr>
          <w:p w14:paraId="444DB1A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3321</w:t>
            </w:r>
          </w:p>
        </w:tc>
        <w:tc>
          <w:tcPr>
            <w:tcW w:w="1559" w:type="dxa"/>
            <w:shd w:val="clear" w:color="auto" w:fill="auto"/>
            <w:vAlign w:val="center"/>
            <w:hideMark/>
          </w:tcPr>
          <w:p w14:paraId="73A47E7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0894D402"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завершения строительства объекта и его дальнейшей эксплуатации (зона №Ж-4)</w:t>
            </w:r>
          </w:p>
        </w:tc>
      </w:tr>
      <w:tr w:rsidR="005A5140" w:rsidRPr="005A5140" w14:paraId="0811DA97" w14:textId="77777777" w:rsidTr="005A5140">
        <w:trPr>
          <w:trHeight w:val="20"/>
        </w:trPr>
        <w:tc>
          <w:tcPr>
            <w:tcW w:w="560" w:type="dxa"/>
            <w:shd w:val="clear" w:color="auto" w:fill="auto"/>
            <w:vAlign w:val="center"/>
            <w:hideMark/>
          </w:tcPr>
          <w:p w14:paraId="25C4953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33</w:t>
            </w:r>
          </w:p>
        </w:tc>
        <w:tc>
          <w:tcPr>
            <w:tcW w:w="1850" w:type="dxa"/>
            <w:shd w:val="clear" w:color="auto" w:fill="auto"/>
            <w:vAlign w:val="center"/>
            <w:hideMark/>
          </w:tcPr>
          <w:p w14:paraId="019D59A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63:09:0101170:42</w:t>
            </w:r>
          </w:p>
        </w:tc>
        <w:tc>
          <w:tcPr>
            <w:tcW w:w="1134" w:type="dxa"/>
            <w:shd w:val="clear" w:color="auto" w:fill="auto"/>
            <w:vAlign w:val="center"/>
            <w:hideMark/>
          </w:tcPr>
          <w:p w14:paraId="0C84A95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58605FDE"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квартал 7, ул. Фрунзе, 31а</w:t>
            </w:r>
          </w:p>
        </w:tc>
        <w:tc>
          <w:tcPr>
            <w:tcW w:w="850" w:type="dxa"/>
            <w:shd w:val="clear" w:color="auto" w:fill="auto"/>
            <w:vAlign w:val="center"/>
            <w:hideMark/>
          </w:tcPr>
          <w:p w14:paraId="044AAC0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2374</w:t>
            </w:r>
          </w:p>
        </w:tc>
        <w:tc>
          <w:tcPr>
            <w:tcW w:w="1559" w:type="dxa"/>
            <w:shd w:val="clear" w:color="auto" w:fill="auto"/>
            <w:vAlign w:val="center"/>
            <w:hideMark/>
          </w:tcPr>
          <w:p w14:paraId="3FB5E7E0"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408D4EB9"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под организацию стройплощадки, а также создания и эксплуатации элементов благоустройства и озеленения (МДП-2)</w:t>
            </w:r>
          </w:p>
        </w:tc>
      </w:tr>
      <w:tr w:rsidR="005A5140" w:rsidRPr="005A5140" w14:paraId="391335FE" w14:textId="77777777" w:rsidTr="005A5140">
        <w:trPr>
          <w:trHeight w:val="20"/>
        </w:trPr>
        <w:tc>
          <w:tcPr>
            <w:tcW w:w="560" w:type="dxa"/>
            <w:shd w:val="clear" w:color="auto" w:fill="auto"/>
            <w:vAlign w:val="center"/>
            <w:hideMark/>
          </w:tcPr>
          <w:p w14:paraId="2FFB7BF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34</w:t>
            </w:r>
          </w:p>
        </w:tc>
        <w:tc>
          <w:tcPr>
            <w:tcW w:w="1850" w:type="dxa"/>
            <w:shd w:val="clear" w:color="auto" w:fill="auto"/>
            <w:vAlign w:val="center"/>
            <w:hideMark/>
          </w:tcPr>
          <w:p w14:paraId="5DD08E6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63:09:0101170:607</w:t>
            </w:r>
          </w:p>
        </w:tc>
        <w:tc>
          <w:tcPr>
            <w:tcW w:w="1134" w:type="dxa"/>
            <w:shd w:val="clear" w:color="auto" w:fill="auto"/>
            <w:vAlign w:val="center"/>
            <w:hideMark/>
          </w:tcPr>
          <w:p w14:paraId="24F3B1B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33F50748"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ул.Фрунзе</w:t>
            </w:r>
            <w:proofErr w:type="spellEnd"/>
            <w:r w:rsidRPr="005A5140">
              <w:rPr>
                <w:rFonts w:ascii="Times New Roman" w:hAnsi="Times New Roman" w:cs="Times New Roman"/>
                <w:sz w:val="20"/>
                <w:szCs w:val="20"/>
              </w:rPr>
              <w:t>, 27а</w:t>
            </w:r>
          </w:p>
        </w:tc>
        <w:tc>
          <w:tcPr>
            <w:tcW w:w="850" w:type="dxa"/>
            <w:shd w:val="clear" w:color="auto" w:fill="auto"/>
            <w:vAlign w:val="center"/>
            <w:hideMark/>
          </w:tcPr>
          <w:p w14:paraId="5A25142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251</w:t>
            </w:r>
          </w:p>
        </w:tc>
        <w:tc>
          <w:tcPr>
            <w:tcW w:w="1559" w:type="dxa"/>
            <w:shd w:val="clear" w:color="auto" w:fill="auto"/>
            <w:vAlign w:val="center"/>
            <w:hideMark/>
          </w:tcPr>
          <w:p w14:paraId="5B83AC9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6581A13B"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насосной станции (НС)-71</w:t>
            </w:r>
          </w:p>
        </w:tc>
      </w:tr>
      <w:tr w:rsidR="005A5140" w:rsidRPr="005A5140" w14:paraId="5FDC639F" w14:textId="77777777" w:rsidTr="005A5140">
        <w:trPr>
          <w:trHeight w:val="20"/>
        </w:trPr>
        <w:tc>
          <w:tcPr>
            <w:tcW w:w="560" w:type="dxa"/>
            <w:shd w:val="clear" w:color="auto" w:fill="auto"/>
            <w:vAlign w:val="center"/>
            <w:hideMark/>
          </w:tcPr>
          <w:p w14:paraId="310B17C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35</w:t>
            </w:r>
          </w:p>
        </w:tc>
        <w:tc>
          <w:tcPr>
            <w:tcW w:w="1850" w:type="dxa"/>
            <w:shd w:val="clear" w:color="auto" w:fill="auto"/>
            <w:vAlign w:val="center"/>
            <w:hideMark/>
          </w:tcPr>
          <w:p w14:paraId="119C2A9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63:09:0101170:637</w:t>
            </w:r>
          </w:p>
        </w:tc>
        <w:tc>
          <w:tcPr>
            <w:tcW w:w="1134" w:type="dxa"/>
            <w:shd w:val="clear" w:color="auto" w:fill="auto"/>
            <w:vAlign w:val="center"/>
            <w:hideMark/>
          </w:tcPr>
          <w:p w14:paraId="2F1A17D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1711E6DB"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ул.Фрунзе</w:t>
            </w:r>
            <w:proofErr w:type="spellEnd"/>
            <w:r w:rsidRPr="005A5140">
              <w:rPr>
                <w:rFonts w:ascii="Times New Roman" w:hAnsi="Times New Roman" w:cs="Times New Roman"/>
                <w:sz w:val="20"/>
                <w:szCs w:val="20"/>
              </w:rPr>
              <w:t>, 31б</w:t>
            </w:r>
          </w:p>
        </w:tc>
        <w:tc>
          <w:tcPr>
            <w:tcW w:w="850" w:type="dxa"/>
            <w:shd w:val="clear" w:color="auto" w:fill="auto"/>
            <w:vAlign w:val="center"/>
            <w:hideMark/>
          </w:tcPr>
          <w:p w14:paraId="24D21F2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320</w:t>
            </w:r>
          </w:p>
        </w:tc>
        <w:tc>
          <w:tcPr>
            <w:tcW w:w="1559" w:type="dxa"/>
            <w:shd w:val="clear" w:color="auto" w:fill="auto"/>
            <w:vAlign w:val="center"/>
            <w:hideMark/>
          </w:tcPr>
          <w:p w14:paraId="2C02BCF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0019263B"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ЦТП-71</w:t>
            </w:r>
          </w:p>
        </w:tc>
      </w:tr>
      <w:tr w:rsidR="005A5140" w:rsidRPr="005A5140" w14:paraId="5F494029" w14:textId="77777777" w:rsidTr="005A5140">
        <w:trPr>
          <w:trHeight w:val="20"/>
        </w:trPr>
        <w:tc>
          <w:tcPr>
            <w:tcW w:w="560" w:type="dxa"/>
            <w:shd w:val="clear" w:color="auto" w:fill="auto"/>
            <w:vAlign w:val="center"/>
            <w:hideMark/>
          </w:tcPr>
          <w:p w14:paraId="24E6C1D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36</w:t>
            </w:r>
          </w:p>
        </w:tc>
        <w:tc>
          <w:tcPr>
            <w:tcW w:w="1850" w:type="dxa"/>
            <w:shd w:val="clear" w:color="auto" w:fill="auto"/>
            <w:vAlign w:val="center"/>
            <w:hideMark/>
          </w:tcPr>
          <w:p w14:paraId="43A694D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63:09:0101171:5</w:t>
            </w:r>
          </w:p>
        </w:tc>
        <w:tc>
          <w:tcPr>
            <w:tcW w:w="1134" w:type="dxa"/>
            <w:shd w:val="clear" w:color="auto" w:fill="auto"/>
            <w:vAlign w:val="center"/>
            <w:hideMark/>
          </w:tcPr>
          <w:p w14:paraId="68A7F59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0E8639CA"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пр-т Степана Разина, 32а</w:t>
            </w:r>
          </w:p>
        </w:tc>
        <w:tc>
          <w:tcPr>
            <w:tcW w:w="850" w:type="dxa"/>
            <w:shd w:val="clear" w:color="auto" w:fill="auto"/>
            <w:vAlign w:val="center"/>
            <w:hideMark/>
          </w:tcPr>
          <w:p w14:paraId="4E63C53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516</w:t>
            </w:r>
          </w:p>
        </w:tc>
        <w:tc>
          <w:tcPr>
            <w:tcW w:w="1559" w:type="dxa"/>
            <w:shd w:val="clear" w:color="auto" w:fill="auto"/>
            <w:vAlign w:val="center"/>
            <w:hideMark/>
          </w:tcPr>
          <w:p w14:paraId="64927A3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6268887E"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центрального теплового пункта (ЦТП)-32</w:t>
            </w:r>
          </w:p>
        </w:tc>
      </w:tr>
      <w:tr w:rsidR="005A5140" w:rsidRPr="005A5140" w14:paraId="37EDA323" w14:textId="77777777" w:rsidTr="005A5140">
        <w:trPr>
          <w:trHeight w:val="20"/>
        </w:trPr>
        <w:tc>
          <w:tcPr>
            <w:tcW w:w="560" w:type="dxa"/>
            <w:shd w:val="clear" w:color="auto" w:fill="auto"/>
            <w:vAlign w:val="center"/>
            <w:hideMark/>
          </w:tcPr>
          <w:p w14:paraId="182F3E70"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37</w:t>
            </w:r>
          </w:p>
        </w:tc>
        <w:tc>
          <w:tcPr>
            <w:tcW w:w="1850" w:type="dxa"/>
            <w:shd w:val="clear" w:color="auto" w:fill="auto"/>
            <w:vAlign w:val="center"/>
            <w:hideMark/>
          </w:tcPr>
          <w:p w14:paraId="677B047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63:09:0101173:511</w:t>
            </w:r>
          </w:p>
        </w:tc>
        <w:tc>
          <w:tcPr>
            <w:tcW w:w="1134" w:type="dxa"/>
            <w:shd w:val="clear" w:color="auto" w:fill="auto"/>
            <w:vAlign w:val="center"/>
            <w:hideMark/>
          </w:tcPr>
          <w:p w14:paraId="7567F2E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2FDF1476"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ул.Юбилейная</w:t>
            </w:r>
            <w:proofErr w:type="spellEnd"/>
            <w:r w:rsidRPr="005A5140">
              <w:rPr>
                <w:rFonts w:ascii="Times New Roman" w:hAnsi="Times New Roman" w:cs="Times New Roman"/>
                <w:sz w:val="20"/>
                <w:szCs w:val="20"/>
              </w:rPr>
              <w:t>, 10</w:t>
            </w:r>
          </w:p>
        </w:tc>
        <w:tc>
          <w:tcPr>
            <w:tcW w:w="850" w:type="dxa"/>
            <w:shd w:val="clear" w:color="auto" w:fill="auto"/>
            <w:vAlign w:val="center"/>
            <w:hideMark/>
          </w:tcPr>
          <w:p w14:paraId="1C20CCB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226</w:t>
            </w:r>
          </w:p>
        </w:tc>
        <w:tc>
          <w:tcPr>
            <w:tcW w:w="1559" w:type="dxa"/>
            <w:shd w:val="clear" w:color="auto" w:fill="auto"/>
            <w:vAlign w:val="center"/>
            <w:hideMark/>
          </w:tcPr>
          <w:p w14:paraId="315A0D6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66C1E7FC"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ливневой насосной станции - ДКИТ</w:t>
            </w:r>
          </w:p>
        </w:tc>
      </w:tr>
      <w:tr w:rsidR="005A5140" w:rsidRPr="005A5140" w14:paraId="66788882" w14:textId="77777777" w:rsidTr="005A5140">
        <w:trPr>
          <w:trHeight w:val="20"/>
        </w:trPr>
        <w:tc>
          <w:tcPr>
            <w:tcW w:w="560" w:type="dxa"/>
            <w:shd w:val="clear" w:color="auto" w:fill="auto"/>
            <w:vAlign w:val="center"/>
            <w:hideMark/>
          </w:tcPr>
          <w:p w14:paraId="3298417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38</w:t>
            </w:r>
          </w:p>
        </w:tc>
        <w:tc>
          <w:tcPr>
            <w:tcW w:w="1850" w:type="dxa"/>
            <w:shd w:val="clear" w:color="auto" w:fill="auto"/>
            <w:vAlign w:val="center"/>
            <w:hideMark/>
          </w:tcPr>
          <w:p w14:paraId="1614649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63:09:0101174:523</w:t>
            </w:r>
          </w:p>
        </w:tc>
        <w:tc>
          <w:tcPr>
            <w:tcW w:w="1134" w:type="dxa"/>
            <w:shd w:val="clear" w:color="auto" w:fill="auto"/>
            <w:vAlign w:val="center"/>
            <w:hideMark/>
          </w:tcPr>
          <w:p w14:paraId="276315E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1F4CD341"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ул.Революционная</w:t>
            </w:r>
            <w:proofErr w:type="spellEnd"/>
            <w:r w:rsidRPr="005A5140">
              <w:rPr>
                <w:rFonts w:ascii="Times New Roman" w:hAnsi="Times New Roman" w:cs="Times New Roman"/>
                <w:sz w:val="20"/>
                <w:szCs w:val="20"/>
              </w:rPr>
              <w:t>, 54в</w:t>
            </w:r>
          </w:p>
        </w:tc>
        <w:tc>
          <w:tcPr>
            <w:tcW w:w="850" w:type="dxa"/>
            <w:shd w:val="clear" w:color="auto" w:fill="auto"/>
            <w:vAlign w:val="center"/>
            <w:hideMark/>
          </w:tcPr>
          <w:p w14:paraId="61513A4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171</w:t>
            </w:r>
          </w:p>
        </w:tc>
        <w:tc>
          <w:tcPr>
            <w:tcW w:w="1559" w:type="dxa"/>
            <w:shd w:val="clear" w:color="auto" w:fill="auto"/>
            <w:vAlign w:val="center"/>
            <w:hideMark/>
          </w:tcPr>
          <w:p w14:paraId="0434C10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76DF1012"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канализационно-насосной станции 31</w:t>
            </w:r>
          </w:p>
        </w:tc>
      </w:tr>
      <w:tr w:rsidR="005A5140" w:rsidRPr="005A5140" w14:paraId="58246C6C" w14:textId="77777777" w:rsidTr="005A5140">
        <w:trPr>
          <w:trHeight w:val="20"/>
        </w:trPr>
        <w:tc>
          <w:tcPr>
            <w:tcW w:w="560" w:type="dxa"/>
            <w:shd w:val="clear" w:color="auto" w:fill="auto"/>
            <w:vAlign w:val="center"/>
            <w:hideMark/>
          </w:tcPr>
          <w:p w14:paraId="3919DAB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lastRenderedPageBreak/>
              <w:t>39</w:t>
            </w:r>
          </w:p>
        </w:tc>
        <w:tc>
          <w:tcPr>
            <w:tcW w:w="1850" w:type="dxa"/>
            <w:shd w:val="clear" w:color="auto" w:fill="auto"/>
            <w:vAlign w:val="center"/>
            <w:hideMark/>
          </w:tcPr>
          <w:p w14:paraId="2FE953A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63:09:0101175:5</w:t>
            </w:r>
          </w:p>
        </w:tc>
        <w:tc>
          <w:tcPr>
            <w:tcW w:w="1134" w:type="dxa"/>
            <w:shd w:val="clear" w:color="auto" w:fill="auto"/>
            <w:vAlign w:val="center"/>
            <w:hideMark/>
          </w:tcPr>
          <w:p w14:paraId="253A58E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4A72453A"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Ленинский проспект, 27А</w:t>
            </w:r>
          </w:p>
        </w:tc>
        <w:tc>
          <w:tcPr>
            <w:tcW w:w="850" w:type="dxa"/>
            <w:shd w:val="clear" w:color="auto" w:fill="auto"/>
            <w:vAlign w:val="center"/>
            <w:hideMark/>
          </w:tcPr>
          <w:p w14:paraId="1CD6A6B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195</w:t>
            </w:r>
          </w:p>
        </w:tc>
        <w:tc>
          <w:tcPr>
            <w:tcW w:w="1559" w:type="dxa"/>
            <w:shd w:val="clear" w:color="auto" w:fill="auto"/>
            <w:vAlign w:val="center"/>
            <w:hideMark/>
          </w:tcPr>
          <w:p w14:paraId="71C5F8B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52E28C12"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для дальнейшей эксплуатации здания ЦТП-31  </w:t>
            </w:r>
          </w:p>
        </w:tc>
      </w:tr>
      <w:tr w:rsidR="005A5140" w:rsidRPr="005A5140" w14:paraId="2B223D08" w14:textId="77777777" w:rsidTr="005A5140">
        <w:trPr>
          <w:trHeight w:val="20"/>
        </w:trPr>
        <w:tc>
          <w:tcPr>
            <w:tcW w:w="560" w:type="dxa"/>
            <w:shd w:val="clear" w:color="auto" w:fill="auto"/>
            <w:vAlign w:val="center"/>
            <w:hideMark/>
          </w:tcPr>
          <w:p w14:paraId="08605BE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40</w:t>
            </w:r>
          </w:p>
        </w:tc>
        <w:tc>
          <w:tcPr>
            <w:tcW w:w="1850" w:type="dxa"/>
            <w:shd w:val="clear" w:color="auto" w:fill="auto"/>
            <w:vAlign w:val="center"/>
            <w:hideMark/>
          </w:tcPr>
          <w:p w14:paraId="73B3742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63:09:0101176:22</w:t>
            </w:r>
          </w:p>
        </w:tc>
        <w:tc>
          <w:tcPr>
            <w:tcW w:w="1134" w:type="dxa"/>
            <w:shd w:val="clear" w:color="auto" w:fill="auto"/>
            <w:vAlign w:val="center"/>
            <w:hideMark/>
          </w:tcPr>
          <w:p w14:paraId="467AF87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7699FAF6"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Московский проспект, 63а</w:t>
            </w:r>
          </w:p>
        </w:tc>
        <w:tc>
          <w:tcPr>
            <w:tcW w:w="850" w:type="dxa"/>
            <w:shd w:val="clear" w:color="auto" w:fill="auto"/>
            <w:vAlign w:val="center"/>
            <w:hideMark/>
          </w:tcPr>
          <w:p w14:paraId="0C3DAF80"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198</w:t>
            </w:r>
          </w:p>
        </w:tc>
        <w:tc>
          <w:tcPr>
            <w:tcW w:w="1559" w:type="dxa"/>
            <w:shd w:val="clear" w:color="auto" w:fill="auto"/>
            <w:vAlign w:val="center"/>
            <w:hideMark/>
          </w:tcPr>
          <w:p w14:paraId="358265F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668F865B"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эксплуатации здания центрального теплового пункта (ЦТП)-61</w:t>
            </w:r>
          </w:p>
        </w:tc>
      </w:tr>
      <w:tr w:rsidR="005A5140" w:rsidRPr="005A5140" w14:paraId="2E810A26" w14:textId="77777777" w:rsidTr="005A5140">
        <w:trPr>
          <w:trHeight w:val="20"/>
        </w:trPr>
        <w:tc>
          <w:tcPr>
            <w:tcW w:w="560" w:type="dxa"/>
            <w:shd w:val="clear" w:color="auto" w:fill="auto"/>
            <w:vAlign w:val="center"/>
            <w:hideMark/>
          </w:tcPr>
          <w:p w14:paraId="5B8C2BE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41</w:t>
            </w:r>
          </w:p>
        </w:tc>
        <w:tc>
          <w:tcPr>
            <w:tcW w:w="1850" w:type="dxa"/>
            <w:shd w:val="clear" w:color="auto" w:fill="auto"/>
            <w:vAlign w:val="center"/>
            <w:hideMark/>
          </w:tcPr>
          <w:p w14:paraId="2B7E2300"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63:09:0101180:529</w:t>
            </w:r>
          </w:p>
        </w:tc>
        <w:tc>
          <w:tcPr>
            <w:tcW w:w="1134" w:type="dxa"/>
            <w:shd w:val="clear" w:color="auto" w:fill="auto"/>
            <w:vAlign w:val="center"/>
            <w:hideMark/>
          </w:tcPr>
          <w:p w14:paraId="2111932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3A4775C5"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Приморский бульвар, 25б</w:t>
            </w:r>
          </w:p>
        </w:tc>
        <w:tc>
          <w:tcPr>
            <w:tcW w:w="850" w:type="dxa"/>
            <w:shd w:val="clear" w:color="auto" w:fill="auto"/>
            <w:vAlign w:val="center"/>
            <w:hideMark/>
          </w:tcPr>
          <w:p w14:paraId="627DD34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246</w:t>
            </w:r>
          </w:p>
        </w:tc>
        <w:tc>
          <w:tcPr>
            <w:tcW w:w="1559" w:type="dxa"/>
            <w:shd w:val="clear" w:color="auto" w:fill="auto"/>
            <w:vAlign w:val="center"/>
            <w:hideMark/>
          </w:tcPr>
          <w:p w14:paraId="101FBE17"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2CCC23AA"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центрального теплового пункта (ЦТП)-81</w:t>
            </w:r>
          </w:p>
        </w:tc>
      </w:tr>
      <w:tr w:rsidR="005A5140" w:rsidRPr="005A5140" w14:paraId="3F68D299" w14:textId="77777777" w:rsidTr="005A5140">
        <w:trPr>
          <w:trHeight w:val="20"/>
        </w:trPr>
        <w:tc>
          <w:tcPr>
            <w:tcW w:w="560" w:type="dxa"/>
            <w:shd w:val="clear" w:color="auto" w:fill="auto"/>
            <w:vAlign w:val="center"/>
            <w:hideMark/>
          </w:tcPr>
          <w:p w14:paraId="276F220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42</w:t>
            </w:r>
          </w:p>
        </w:tc>
        <w:tc>
          <w:tcPr>
            <w:tcW w:w="1850" w:type="dxa"/>
            <w:shd w:val="clear" w:color="auto" w:fill="auto"/>
            <w:vAlign w:val="center"/>
            <w:hideMark/>
          </w:tcPr>
          <w:p w14:paraId="6D7958A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63:09:0101183:3694</w:t>
            </w:r>
          </w:p>
        </w:tc>
        <w:tc>
          <w:tcPr>
            <w:tcW w:w="1134" w:type="dxa"/>
            <w:shd w:val="clear" w:color="auto" w:fill="auto"/>
            <w:vAlign w:val="center"/>
            <w:hideMark/>
          </w:tcPr>
          <w:p w14:paraId="634B175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52CC788B"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г. Тольятти, </w:t>
            </w:r>
            <w:proofErr w:type="spellStart"/>
            <w:r w:rsidRPr="005A5140">
              <w:rPr>
                <w:rFonts w:ascii="Times New Roman" w:hAnsi="Times New Roman" w:cs="Times New Roman"/>
                <w:sz w:val="20"/>
                <w:szCs w:val="20"/>
              </w:rPr>
              <w:t>Автозводский</w:t>
            </w:r>
            <w:proofErr w:type="spellEnd"/>
            <w:r w:rsidRPr="005A5140">
              <w:rPr>
                <w:rFonts w:ascii="Times New Roman" w:hAnsi="Times New Roman" w:cs="Times New Roman"/>
                <w:sz w:val="20"/>
                <w:szCs w:val="20"/>
              </w:rPr>
              <w:t xml:space="preserve"> р-н, ул. 40 лет Победы, 47, строение 2</w:t>
            </w:r>
          </w:p>
        </w:tc>
        <w:tc>
          <w:tcPr>
            <w:tcW w:w="850" w:type="dxa"/>
            <w:shd w:val="clear" w:color="auto" w:fill="auto"/>
            <w:vAlign w:val="center"/>
            <w:hideMark/>
          </w:tcPr>
          <w:p w14:paraId="09394EF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78</w:t>
            </w:r>
          </w:p>
        </w:tc>
        <w:tc>
          <w:tcPr>
            <w:tcW w:w="1559" w:type="dxa"/>
            <w:shd w:val="clear" w:color="auto" w:fill="auto"/>
            <w:vAlign w:val="center"/>
            <w:hideMark/>
          </w:tcPr>
          <w:p w14:paraId="7696B40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0E85D5D4"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КНС-1</w:t>
            </w:r>
          </w:p>
        </w:tc>
      </w:tr>
      <w:tr w:rsidR="005A5140" w:rsidRPr="005A5140" w14:paraId="557C015C" w14:textId="77777777" w:rsidTr="005A5140">
        <w:trPr>
          <w:trHeight w:val="20"/>
        </w:trPr>
        <w:tc>
          <w:tcPr>
            <w:tcW w:w="560" w:type="dxa"/>
            <w:shd w:val="clear" w:color="auto" w:fill="auto"/>
            <w:vAlign w:val="center"/>
            <w:hideMark/>
          </w:tcPr>
          <w:p w14:paraId="3364145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43</w:t>
            </w:r>
          </w:p>
        </w:tc>
        <w:tc>
          <w:tcPr>
            <w:tcW w:w="1850" w:type="dxa"/>
            <w:shd w:val="clear" w:color="auto" w:fill="auto"/>
            <w:vAlign w:val="center"/>
            <w:hideMark/>
          </w:tcPr>
          <w:p w14:paraId="216D48D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63:09:0101183:3699</w:t>
            </w:r>
          </w:p>
        </w:tc>
        <w:tc>
          <w:tcPr>
            <w:tcW w:w="1134" w:type="dxa"/>
            <w:shd w:val="clear" w:color="auto" w:fill="auto"/>
            <w:vAlign w:val="center"/>
            <w:hideMark/>
          </w:tcPr>
          <w:p w14:paraId="78911867"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71622A9D"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г. Тольятти, </w:t>
            </w:r>
            <w:proofErr w:type="spellStart"/>
            <w:r w:rsidRPr="005A5140">
              <w:rPr>
                <w:rFonts w:ascii="Times New Roman" w:hAnsi="Times New Roman" w:cs="Times New Roman"/>
                <w:sz w:val="20"/>
                <w:szCs w:val="20"/>
              </w:rPr>
              <w:t>Автозводский</w:t>
            </w:r>
            <w:proofErr w:type="spellEnd"/>
            <w:r w:rsidRPr="005A5140">
              <w:rPr>
                <w:rFonts w:ascii="Times New Roman" w:hAnsi="Times New Roman" w:cs="Times New Roman"/>
                <w:sz w:val="20"/>
                <w:szCs w:val="20"/>
              </w:rPr>
              <w:t xml:space="preserve"> р-н, ул. 40 лет Победы, 47, строение 1</w:t>
            </w:r>
          </w:p>
        </w:tc>
        <w:tc>
          <w:tcPr>
            <w:tcW w:w="850" w:type="dxa"/>
            <w:shd w:val="clear" w:color="auto" w:fill="auto"/>
            <w:vAlign w:val="center"/>
            <w:hideMark/>
          </w:tcPr>
          <w:p w14:paraId="5E09CB5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79</w:t>
            </w:r>
          </w:p>
        </w:tc>
        <w:tc>
          <w:tcPr>
            <w:tcW w:w="1559" w:type="dxa"/>
            <w:shd w:val="clear" w:color="auto" w:fill="auto"/>
            <w:vAlign w:val="center"/>
            <w:hideMark/>
          </w:tcPr>
          <w:p w14:paraId="38CA774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4A4F0B94"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КНС-2</w:t>
            </w:r>
          </w:p>
        </w:tc>
      </w:tr>
      <w:tr w:rsidR="005A5140" w:rsidRPr="005A5140" w14:paraId="3E19DE0F" w14:textId="77777777" w:rsidTr="005A5140">
        <w:trPr>
          <w:trHeight w:val="20"/>
        </w:trPr>
        <w:tc>
          <w:tcPr>
            <w:tcW w:w="560" w:type="dxa"/>
            <w:shd w:val="clear" w:color="auto" w:fill="auto"/>
            <w:vAlign w:val="center"/>
            <w:hideMark/>
          </w:tcPr>
          <w:p w14:paraId="114D030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44</w:t>
            </w:r>
          </w:p>
        </w:tc>
        <w:tc>
          <w:tcPr>
            <w:tcW w:w="1850" w:type="dxa"/>
            <w:shd w:val="clear" w:color="auto" w:fill="auto"/>
            <w:vAlign w:val="center"/>
            <w:hideMark/>
          </w:tcPr>
          <w:p w14:paraId="527A373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63:09:0102151:561</w:t>
            </w:r>
          </w:p>
        </w:tc>
        <w:tc>
          <w:tcPr>
            <w:tcW w:w="1134" w:type="dxa"/>
            <w:shd w:val="clear" w:color="auto" w:fill="auto"/>
            <w:vAlign w:val="center"/>
            <w:hideMark/>
          </w:tcPr>
          <w:p w14:paraId="35A5866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2A232C6A"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ул. Офицерская, 12б</w:t>
            </w:r>
          </w:p>
        </w:tc>
        <w:tc>
          <w:tcPr>
            <w:tcW w:w="850" w:type="dxa"/>
            <w:shd w:val="clear" w:color="auto" w:fill="auto"/>
            <w:vAlign w:val="center"/>
            <w:hideMark/>
          </w:tcPr>
          <w:p w14:paraId="226B9B0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10060</w:t>
            </w:r>
          </w:p>
        </w:tc>
        <w:tc>
          <w:tcPr>
            <w:tcW w:w="1559" w:type="dxa"/>
            <w:shd w:val="clear" w:color="auto" w:fill="auto"/>
            <w:vAlign w:val="center"/>
            <w:hideMark/>
          </w:tcPr>
          <w:p w14:paraId="1528129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3D5D4481"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для эксплуатации </w:t>
            </w:r>
            <w:proofErr w:type="spellStart"/>
            <w:r w:rsidRPr="005A5140">
              <w:rPr>
                <w:rFonts w:ascii="Times New Roman" w:hAnsi="Times New Roman" w:cs="Times New Roman"/>
                <w:sz w:val="20"/>
                <w:szCs w:val="20"/>
              </w:rPr>
              <w:t>повысительной</w:t>
            </w:r>
            <w:proofErr w:type="spellEnd"/>
            <w:r w:rsidRPr="005A5140">
              <w:rPr>
                <w:rFonts w:ascii="Times New Roman" w:hAnsi="Times New Roman" w:cs="Times New Roman"/>
                <w:sz w:val="20"/>
                <w:szCs w:val="20"/>
              </w:rPr>
              <w:t xml:space="preserve"> насосной станции (ПНС)-2</w:t>
            </w:r>
          </w:p>
        </w:tc>
      </w:tr>
      <w:tr w:rsidR="005A5140" w:rsidRPr="005A5140" w14:paraId="44C5DB67" w14:textId="77777777" w:rsidTr="005A5140">
        <w:trPr>
          <w:trHeight w:val="20"/>
        </w:trPr>
        <w:tc>
          <w:tcPr>
            <w:tcW w:w="560" w:type="dxa"/>
            <w:shd w:val="clear" w:color="auto" w:fill="auto"/>
            <w:vAlign w:val="center"/>
            <w:hideMark/>
          </w:tcPr>
          <w:p w14:paraId="0168AD1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45</w:t>
            </w:r>
          </w:p>
        </w:tc>
        <w:tc>
          <w:tcPr>
            <w:tcW w:w="1850" w:type="dxa"/>
            <w:shd w:val="clear" w:color="auto" w:fill="auto"/>
            <w:vAlign w:val="center"/>
            <w:hideMark/>
          </w:tcPr>
          <w:p w14:paraId="27C4CAF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63:09:0102153:3</w:t>
            </w:r>
          </w:p>
        </w:tc>
        <w:tc>
          <w:tcPr>
            <w:tcW w:w="1134" w:type="dxa"/>
            <w:shd w:val="clear" w:color="auto" w:fill="auto"/>
            <w:vAlign w:val="center"/>
            <w:hideMark/>
          </w:tcPr>
          <w:p w14:paraId="43ABDC8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3338B247"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ул. Воскресенская, 11</w:t>
            </w:r>
          </w:p>
        </w:tc>
        <w:tc>
          <w:tcPr>
            <w:tcW w:w="850" w:type="dxa"/>
            <w:shd w:val="clear" w:color="auto" w:fill="auto"/>
            <w:vAlign w:val="center"/>
            <w:hideMark/>
          </w:tcPr>
          <w:p w14:paraId="211C0DA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8085</w:t>
            </w:r>
          </w:p>
        </w:tc>
        <w:tc>
          <w:tcPr>
            <w:tcW w:w="1559" w:type="dxa"/>
            <w:shd w:val="clear" w:color="auto" w:fill="auto"/>
            <w:vAlign w:val="center"/>
            <w:hideMark/>
          </w:tcPr>
          <w:p w14:paraId="4C43D06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609EBD02"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для дальнейшей эксплуатации здания местного диспетчерского пункта 1 (МДП-1), лабораторного корпуса (здание </w:t>
            </w:r>
            <w:proofErr w:type="spellStart"/>
            <w:r w:rsidRPr="005A5140">
              <w:rPr>
                <w:rFonts w:ascii="Times New Roman" w:hAnsi="Times New Roman" w:cs="Times New Roman"/>
                <w:sz w:val="20"/>
                <w:szCs w:val="20"/>
              </w:rPr>
              <w:t>лит.А</w:t>
            </w:r>
            <w:proofErr w:type="spellEnd"/>
            <w:r w:rsidRPr="005A5140">
              <w:rPr>
                <w:rFonts w:ascii="Times New Roman" w:hAnsi="Times New Roman" w:cs="Times New Roman"/>
                <w:sz w:val="20"/>
                <w:szCs w:val="20"/>
              </w:rPr>
              <w:t xml:space="preserve">, А1), здания склада химреактивов и </w:t>
            </w:r>
            <w:proofErr w:type="spellStart"/>
            <w:r w:rsidRPr="005A5140">
              <w:rPr>
                <w:rFonts w:ascii="Times New Roman" w:hAnsi="Times New Roman" w:cs="Times New Roman"/>
                <w:sz w:val="20"/>
                <w:szCs w:val="20"/>
              </w:rPr>
              <w:t>трасформаторной</w:t>
            </w:r>
            <w:proofErr w:type="spellEnd"/>
            <w:r w:rsidRPr="005A5140">
              <w:rPr>
                <w:rFonts w:ascii="Times New Roman" w:hAnsi="Times New Roman" w:cs="Times New Roman"/>
                <w:sz w:val="20"/>
                <w:szCs w:val="20"/>
              </w:rPr>
              <w:t xml:space="preserve"> подстанции (лит.А2, А3)</w:t>
            </w:r>
          </w:p>
        </w:tc>
      </w:tr>
      <w:tr w:rsidR="005A5140" w:rsidRPr="005A5140" w14:paraId="1FB9BDA8" w14:textId="77777777" w:rsidTr="005A5140">
        <w:trPr>
          <w:trHeight w:val="20"/>
        </w:trPr>
        <w:tc>
          <w:tcPr>
            <w:tcW w:w="560" w:type="dxa"/>
            <w:shd w:val="clear" w:color="auto" w:fill="auto"/>
            <w:vAlign w:val="center"/>
            <w:hideMark/>
          </w:tcPr>
          <w:p w14:paraId="757EEAE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46</w:t>
            </w:r>
          </w:p>
        </w:tc>
        <w:tc>
          <w:tcPr>
            <w:tcW w:w="1850" w:type="dxa"/>
            <w:shd w:val="clear" w:color="auto" w:fill="auto"/>
            <w:vAlign w:val="center"/>
            <w:hideMark/>
          </w:tcPr>
          <w:p w14:paraId="2106ED7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63:09:0102153:646</w:t>
            </w:r>
          </w:p>
        </w:tc>
        <w:tc>
          <w:tcPr>
            <w:tcW w:w="1134" w:type="dxa"/>
            <w:shd w:val="clear" w:color="auto" w:fill="auto"/>
            <w:vAlign w:val="center"/>
            <w:hideMark/>
          </w:tcPr>
          <w:p w14:paraId="21D0118C"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463DE740"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ул.Воскресенская</w:t>
            </w:r>
            <w:proofErr w:type="spellEnd"/>
            <w:r w:rsidRPr="005A5140">
              <w:rPr>
                <w:rFonts w:ascii="Times New Roman" w:hAnsi="Times New Roman" w:cs="Times New Roman"/>
                <w:sz w:val="20"/>
                <w:szCs w:val="20"/>
              </w:rPr>
              <w:t>, 28</w:t>
            </w:r>
          </w:p>
        </w:tc>
        <w:tc>
          <w:tcPr>
            <w:tcW w:w="850" w:type="dxa"/>
            <w:shd w:val="clear" w:color="auto" w:fill="auto"/>
            <w:vAlign w:val="center"/>
            <w:hideMark/>
          </w:tcPr>
          <w:p w14:paraId="4FDD4F5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4708</w:t>
            </w:r>
          </w:p>
        </w:tc>
        <w:tc>
          <w:tcPr>
            <w:tcW w:w="1559" w:type="dxa"/>
            <w:shd w:val="clear" w:color="auto" w:fill="auto"/>
            <w:vAlign w:val="center"/>
            <w:hideMark/>
          </w:tcPr>
          <w:p w14:paraId="783A060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65058485"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ВНС-1</w:t>
            </w:r>
          </w:p>
        </w:tc>
      </w:tr>
      <w:tr w:rsidR="005A5140" w:rsidRPr="005A5140" w14:paraId="41C5CD8A" w14:textId="77777777" w:rsidTr="005A5140">
        <w:trPr>
          <w:trHeight w:val="20"/>
        </w:trPr>
        <w:tc>
          <w:tcPr>
            <w:tcW w:w="560" w:type="dxa"/>
            <w:shd w:val="clear" w:color="auto" w:fill="auto"/>
            <w:vAlign w:val="center"/>
            <w:hideMark/>
          </w:tcPr>
          <w:p w14:paraId="33AD999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47</w:t>
            </w:r>
          </w:p>
        </w:tc>
        <w:tc>
          <w:tcPr>
            <w:tcW w:w="1850" w:type="dxa"/>
            <w:shd w:val="clear" w:color="auto" w:fill="auto"/>
            <w:vAlign w:val="center"/>
            <w:hideMark/>
          </w:tcPr>
          <w:p w14:paraId="25EB161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63:09:0102153:647</w:t>
            </w:r>
          </w:p>
        </w:tc>
        <w:tc>
          <w:tcPr>
            <w:tcW w:w="1134" w:type="dxa"/>
            <w:shd w:val="clear" w:color="auto" w:fill="auto"/>
            <w:vAlign w:val="center"/>
            <w:hideMark/>
          </w:tcPr>
          <w:p w14:paraId="46BB6C70"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1F3BD6BC" w14:textId="77777777" w:rsidR="005A5140" w:rsidRPr="005A5140" w:rsidRDefault="005A5140" w:rsidP="005A5140">
            <w:pPr>
              <w:spacing w:after="0" w:line="240" w:lineRule="auto"/>
              <w:rPr>
                <w:rFonts w:ascii="Times New Roman" w:hAnsi="Times New Roman" w:cs="Times New Roman"/>
                <w:sz w:val="20"/>
                <w:szCs w:val="20"/>
              </w:rPr>
            </w:pP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Южное шоссе, 119б</w:t>
            </w:r>
          </w:p>
        </w:tc>
        <w:tc>
          <w:tcPr>
            <w:tcW w:w="850" w:type="dxa"/>
            <w:shd w:val="clear" w:color="auto" w:fill="auto"/>
            <w:vAlign w:val="center"/>
            <w:hideMark/>
          </w:tcPr>
          <w:p w14:paraId="55A9C02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830</w:t>
            </w:r>
          </w:p>
        </w:tc>
        <w:tc>
          <w:tcPr>
            <w:tcW w:w="1559" w:type="dxa"/>
            <w:shd w:val="clear" w:color="auto" w:fill="auto"/>
            <w:vAlign w:val="center"/>
            <w:hideMark/>
          </w:tcPr>
          <w:p w14:paraId="6C3DEB3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1E767727"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здания канализационной насосной станции на 2 агрегата</w:t>
            </w:r>
          </w:p>
        </w:tc>
      </w:tr>
      <w:tr w:rsidR="005A5140" w:rsidRPr="005A5140" w14:paraId="76CA5F76" w14:textId="77777777" w:rsidTr="005A5140">
        <w:trPr>
          <w:trHeight w:val="20"/>
        </w:trPr>
        <w:tc>
          <w:tcPr>
            <w:tcW w:w="560" w:type="dxa"/>
            <w:shd w:val="clear" w:color="auto" w:fill="auto"/>
            <w:vAlign w:val="center"/>
            <w:hideMark/>
          </w:tcPr>
          <w:p w14:paraId="5C6AEDB7"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48</w:t>
            </w:r>
          </w:p>
        </w:tc>
        <w:tc>
          <w:tcPr>
            <w:tcW w:w="1850" w:type="dxa"/>
            <w:shd w:val="clear" w:color="auto" w:fill="auto"/>
            <w:vAlign w:val="center"/>
            <w:hideMark/>
          </w:tcPr>
          <w:p w14:paraId="0D2E635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63:09:0102153:657</w:t>
            </w:r>
          </w:p>
        </w:tc>
        <w:tc>
          <w:tcPr>
            <w:tcW w:w="1134" w:type="dxa"/>
            <w:shd w:val="clear" w:color="auto" w:fill="auto"/>
            <w:vAlign w:val="center"/>
            <w:hideMark/>
          </w:tcPr>
          <w:p w14:paraId="47A6D77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66A5445A"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ул.Офицерская</w:t>
            </w:r>
            <w:proofErr w:type="spellEnd"/>
            <w:r w:rsidRPr="005A5140">
              <w:rPr>
                <w:rFonts w:ascii="Times New Roman" w:hAnsi="Times New Roman" w:cs="Times New Roman"/>
                <w:sz w:val="20"/>
                <w:szCs w:val="20"/>
              </w:rPr>
              <w:t>, 48</w:t>
            </w:r>
          </w:p>
        </w:tc>
        <w:tc>
          <w:tcPr>
            <w:tcW w:w="850" w:type="dxa"/>
            <w:shd w:val="clear" w:color="auto" w:fill="auto"/>
            <w:vAlign w:val="center"/>
            <w:hideMark/>
          </w:tcPr>
          <w:p w14:paraId="6D3C132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4162</w:t>
            </w:r>
          </w:p>
        </w:tc>
        <w:tc>
          <w:tcPr>
            <w:tcW w:w="1559" w:type="dxa"/>
            <w:shd w:val="clear" w:color="auto" w:fill="auto"/>
            <w:vAlign w:val="center"/>
            <w:hideMark/>
          </w:tcPr>
          <w:p w14:paraId="34B78C9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009888F2"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для эксплуатации здания </w:t>
            </w:r>
            <w:proofErr w:type="spellStart"/>
            <w:r w:rsidRPr="005A5140">
              <w:rPr>
                <w:rFonts w:ascii="Times New Roman" w:hAnsi="Times New Roman" w:cs="Times New Roman"/>
                <w:sz w:val="20"/>
                <w:szCs w:val="20"/>
              </w:rPr>
              <w:t>повысительной</w:t>
            </w:r>
            <w:proofErr w:type="spellEnd"/>
            <w:r w:rsidRPr="005A5140">
              <w:rPr>
                <w:rFonts w:ascii="Times New Roman" w:hAnsi="Times New Roman" w:cs="Times New Roman"/>
                <w:sz w:val="20"/>
                <w:szCs w:val="20"/>
              </w:rPr>
              <w:t xml:space="preserve"> насосной станции-1</w:t>
            </w:r>
          </w:p>
        </w:tc>
      </w:tr>
      <w:tr w:rsidR="005A5140" w:rsidRPr="005A5140" w14:paraId="47814000" w14:textId="77777777" w:rsidTr="005A5140">
        <w:trPr>
          <w:trHeight w:val="20"/>
        </w:trPr>
        <w:tc>
          <w:tcPr>
            <w:tcW w:w="560" w:type="dxa"/>
            <w:shd w:val="clear" w:color="auto" w:fill="auto"/>
            <w:vAlign w:val="center"/>
            <w:hideMark/>
          </w:tcPr>
          <w:p w14:paraId="4CBD30D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49</w:t>
            </w:r>
          </w:p>
        </w:tc>
        <w:tc>
          <w:tcPr>
            <w:tcW w:w="1850" w:type="dxa"/>
            <w:shd w:val="clear" w:color="auto" w:fill="auto"/>
            <w:vAlign w:val="center"/>
            <w:hideMark/>
          </w:tcPr>
          <w:p w14:paraId="1108BBE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63:09:0102155:576</w:t>
            </w:r>
          </w:p>
        </w:tc>
        <w:tc>
          <w:tcPr>
            <w:tcW w:w="1134" w:type="dxa"/>
            <w:shd w:val="clear" w:color="auto" w:fill="auto"/>
            <w:vAlign w:val="center"/>
            <w:hideMark/>
          </w:tcPr>
          <w:p w14:paraId="171D14B7"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51B05FC2"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г. Тольятти, Автозаводский </w:t>
            </w:r>
            <w:r w:rsidRPr="005A5140">
              <w:rPr>
                <w:rFonts w:ascii="Times New Roman" w:hAnsi="Times New Roman" w:cs="Times New Roman"/>
                <w:sz w:val="20"/>
                <w:szCs w:val="20"/>
              </w:rPr>
              <w:lastRenderedPageBreak/>
              <w:t>район, ул.Коммунальная,29</w:t>
            </w:r>
          </w:p>
        </w:tc>
        <w:tc>
          <w:tcPr>
            <w:tcW w:w="850" w:type="dxa"/>
            <w:shd w:val="clear" w:color="auto" w:fill="auto"/>
            <w:vAlign w:val="center"/>
            <w:hideMark/>
          </w:tcPr>
          <w:p w14:paraId="765686E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lastRenderedPageBreak/>
              <w:t>45549</w:t>
            </w:r>
          </w:p>
        </w:tc>
        <w:tc>
          <w:tcPr>
            <w:tcW w:w="1559" w:type="dxa"/>
            <w:shd w:val="clear" w:color="auto" w:fill="auto"/>
            <w:vAlign w:val="center"/>
            <w:hideMark/>
          </w:tcPr>
          <w:p w14:paraId="7082BF5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62F40C1A"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для дальнейшей эксплуатации базы служб по </w:t>
            </w:r>
            <w:r w:rsidRPr="005A5140">
              <w:rPr>
                <w:rFonts w:ascii="Times New Roman" w:hAnsi="Times New Roman" w:cs="Times New Roman"/>
                <w:sz w:val="20"/>
                <w:szCs w:val="20"/>
              </w:rPr>
              <w:lastRenderedPageBreak/>
              <w:t>эксплуатации инженерных сетей</w:t>
            </w:r>
          </w:p>
        </w:tc>
      </w:tr>
      <w:tr w:rsidR="005A5140" w:rsidRPr="005A5140" w14:paraId="4A735E6C" w14:textId="77777777" w:rsidTr="005A5140">
        <w:trPr>
          <w:trHeight w:val="20"/>
        </w:trPr>
        <w:tc>
          <w:tcPr>
            <w:tcW w:w="560" w:type="dxa"/>
            <w:shd w:val="clear" w:color="auto" w:fill="auto"/>
            <w:vAlign w:val="center"/>
            <w:hideMark/>
          </w:tcPr>
          <w:p w14:paraId="448111D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lastRenderedPageBreak/>
              <w:t>50</w:t>
            </w:r>
          </w:p>
        </w:tc>
        <w:tc>
          <w:tcPr>
            <w:tcW w:w="1850" w:type="dxa"/>
            <w:shd w:val="clear" w:color="auto" w:fill="auto"/>
            <w:vAlign w:val="center"/>
            <w:hideMark/>
          </w:tcPr>
          <w:p w14:paraId="26958C9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63:09:0102157:534</w:t>
            </w:r>
          </w:p>
        </w:tc>
        <w:tc>
          <w:tcPr>
            <w:tcW w:w="1134" w:type="dxa"/>
            <w:shd w:val="clear" w:color="auto" w:fill="auto"/>
            <w:vAlign w:val="center"/>
            <w:hideMark/>
          </w:tcPr>
          <w:p w14:paraId="52404F6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08322F1B"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ул.Окраинная</w:t>
            </w:r>
            <w:proofErr w:type="spellEnd"/>
            <w:r w:rsidRPr="005A5140">
              <w:rPr>
                <w:rFonts w:ascii="Times New Roman" w:hAnsi="Times New Roman" w:cs="Times New Roman"/>
                <w:sz w:val="20"/>
                <w:szCs w:val="20"/>
              </w:rPr>
              <w:t>, 16</w:t>
            </w:r>
          </w:p>
        </w:tc>
        <w:tc>
          <w:tcPr>
            <w:tcW w:w="850" w:type="dxa"/>
            <w:shd w:val="clear" w:color="auto" w:fill="auto"/>
            <w:vAlign w:val="center"/>
            <w:hideMark/>
          </w:tcPr>
          <w:p w14:paraId="0845E3BF"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643</w:t>
            </w:r>
          </w:p>
        </w:tc>
        <w:tc>
          <w:tcPr>
            <w:tcW w:w="1559" w:type="dxa"/>
            <w:shd w:val="clear" w:color="auto" w:fill="auto"/>
            <w:vAlign w:val="center"/>
            <w:hideMark/>
          </w:tcPr>
          <w:p w14:paraId="7C3ECE0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1073EDB8"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эксплуатации здания КНС-3</w:t>
            </w:r>
          </w:p>
        </w:tc>
      </w:tr>
      <w:tr w:rsidR="005A5140" w:rsidRPr="005A5140" w14:paraId="062E216D" w14:textId="77777777" w:rsidTr="005A5140">
        <w:trPr>
          <w:trHeight w:val="20"/>
        </w:trPr>
        <w:tc>
          <w:tcPr>
            <w:tcW w:w="560" w:type="dxa"/>
            <w:shd w:val="clear" w:color="auto" w:fill="auto"/>
            <w:vAlign w:val="center"/>
            <w:hideMark/>
          </w:tcPr>
          <w:p w14:paraId="46FA200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51</w:t>
            </w:r>
          </w:p>
        </w:tc>
        <w:tc>
          <w:tcPr>
            <w:tcW w:w="1850" w:type="dxa"/>
            <w:shd w:val="clear" w:color="auto" w:fill="auto"/>
            <w:vAlign w:val="center"/>
            <w:hideMark/>
          </w:tcPr>
          <w:p w14:paraId="04AAF79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63:09:0102158:606</w:t>
            </w:r>
          </w:p>
        </w:tc>
        <w:tc>
          <w:tcPr>
            <w:tcW w:w="1134" w:type="dxa"/>
            <w:shd w:val="clear" w:color="auto" w:fill="auto"/>
            <w:vAlign w:val="center"/>
            <w:hideMark/>
          </w:tcPr>
          <w:p w14:paraId="2DE865C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47950637"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xml:space="preserve">, Автозаводский район, </w:t>
            </w:r>
            <w:proofErr w:type="spellStart"/>
            <w:r w:rsidRPr="005A5140">
              <w:rPr>
                <w:rFonts w:ascii="Times New Roman" w:hAnsi="Times New Roman" w:cs="Times New Roman"/>
                <w:sz w:val="20"/>
                <w:szCs w:val="20"/>
              </w:rPr>
              <w:t>ул.Вокзальная</w:t>
            </w:r>
            <w:proofErr w:type="spellEnd"/>
            <w:r w:rsidRPr="005A5140">
              <w:rPr>
                <w:rFonts w:ascii="Times New Roman" w:hAnsi="Times New Roman" w:cs="Times New Roman"/>
                <w:sz w:val="20"/>
                <w:szCs w:val="20"/>
              </w:rPr>
              <w:t>, 78а</w:t>
            </w:r>
          </w:p>
        </w:tc>
        <w:tc>
          <w:tcPr>
            <w:tcW w:w="850" w:type="dxa"/>
            <w:shd w:val="clear" w:color="auto" w:fill="auto"/>
            <w:vAlign w:val="center"/>
            <w:hideMark/>
          </w:tcPr>
          <w:p w14:paraId="3B1C490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945</w:t>
            </w:r>
          </w:p>
        </w:tc>
        <w:tc>
          <w:tcPr>
            <w:tcW w:w="1559" w:type="dxa"/>
            <w:shd w:val="clear" w:color="auto" w:fill="auto"/>
            <w:vAlign w:val="center"/>
            <w:hideMark/>
          </w:tcPr>
          <w:p w14:paraId="472AF56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5615320E"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для дальнейшей эксплуатации КНС-2</w:t>
            </w:r>
          </w:p>
        </w:tc>
      </w:tr>
      <w:tr w:rsidR="005A5140" w:rsidRPr="005A5140" w14:paraId="309DC959" w14:textId="77777777" w:rsidTr="005A5140">
        <w:trPr>
          <w:trHeight w:val="20"/>
        </w:trPr>
        <w:tc>
          <w:tcPr>
            <w:tcW w:w="560" w:type="dxa"/>
            <w:shd w:val="clear" w:color="auto" w:fill="auto"/>
            <w:vAlign w:val="center"/>
            <w:hideMark/>
          </w:tcPr>
          <w:p w14:paraId="32C4FA0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52</w:t>
            </w:r>
          </w:p>
        </w:tc>
        <w:tc>
          <w:tcPr>
            <w:tcW w:w="1850" w:type="dxa"/>
            <w:shd w:val="clear" w:color="auto" w:fill="auto"/>
            <w:vAlign w:val="center"/>
            <w:hideMark/>
          </w:tcPr>
          <w:p w14:paraId="49B80D6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63:09:0102160:544</w:t>
            </w:r>
          </w:p>
        </w:tc>
        <w:tc>
          <w:tcPr>
            <w:tcW w:w="1134" w:type="dxa"/>
            <w:shd w:val="clear" w:color="auto" w:fill="auto"/>
            <w:vAlign w:val="center"/>
            <w:hideMark/>
          </w:tcPr>
          <w:p w14:paraId="34E6C065"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136FC154"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ул. Вокзальная, 19б</w:t>
            </w:r>
          </w:p>
        </w:tc>
        <w:tc>
          <w:tcPr>
            <w:tcW w:w="850" w:type="dxa"/>
            <w:shd w:val="clear" w:color="auto" w:fill="auto"/>
            <w:vAlign w:val="center"/>
            <w:hideMark/>
          </w:tcPr>
          <w:p w14:paraId="415876C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3681</w:t>
            </w:r>
          </w:p>
        </w:tc>
        <w:tc>
          <w:tcPr>
            <w:tcW w:w="1559" w:type="dxa"/>
            <w:shd w:val="clear" w:color="auto" w:fill="auto"/>
            <w:vAlign w:val="center"/>
            <w:hideMark/>
          </w:tcPr>
          <w:p w14:paraId="79D274A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19D2373C"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 для дальнейшей эксплуатации здания КНС-1 (ПКЗ)</w:t>
            </w:r>
          </w:p>
        </w:tc>
      </w:tr>
      <w:tr w:rsidR="005A5140" w:rsidRPr="005A5140" w14:paraId="55B17601" w14:textId="77777777" w:rsidTr="005A5140">
        <w:trPr>
          <w:trHeight w:val="20"/>
        </w:trPr>
        <w:tc>
          <w:tcPr>
            <w:tcW w:w="560" w:type="dxa"/>
            <w:shd w:val="clear" w:color="auto" w:fill="auto"/>
            <w:vAlign w:val="center"/>
            <w:hideMark/>
          </w:tcPr>
          <w:p w14:paraId="304218E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53</w:t>
            </w:r>
          </w:p>
        </w:tc>
        <w:tc>
          <w:tcPr>
            <w:tcW w:w="1850" w:type="dxa"/>
            <w:shd w:val="clear" w:color="auto" w:fill="auto"/>
            <w:vAlign w:val="center"/>
            <w:hideMark/>
          </w:tcPr>
          <w:p w14:paraId="72C2FB6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63:09:0104014:520</w:t>
            </w:r>
          </w:p>
        </w:tc>
        <w:tc>
          <w:tcPr>
            <w:tcW w:w="1134" w:type="dxa"/>
            <w:shd w:val="clear" w:color="auto" w:fill="auto"/>
            <w:vAlign w:val="center"/>
            <w:hideMark/>
          </w:tcPr>
          <w:p w14:paraId="3D33D7A4"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08E48905"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район, южнее здания, имеющего адрес: б-р Здоровья, 25, от существующей сети водовода до ВК-2</w:t>
            </w:r>
          </w:p>
        </w:tc>
        <w:tc>
          <w:tcPr>
            <w:tcW w:w="850" w:type="dxa"/>
            <w:shd w:val="clear" w:color="auto" w:fill="auto"/>
            <w:vAlign w:val="center"/>
            <w:hideMark/>
          </w:tcPr>
          <w:p w14:paraId="4269418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16640</w:t>
            </w:r>
          </w:p>
        </w:tc>
        <w:tc>
          <w:tcPr>
            <w:tcW w:w="1559" w:type="dxa"/>
            <w:shd w:val="clear" w:color="auto" w:fill="auto"/>
            <w:vAlign w:val="center"/>
            <w:hideMark/>
          </w:tcPr>
          <w:p w14:paraId="5B02F70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1BCAFF51"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 для строительства магистральных водопроводных сетей </w:t>
            </w:r>
          </w:p>
        </w:tc>
      </w:tr>
      <w:tr w:rsidR="005A5140" w:rsidRPr="005A5140" w14:paraId="55807CFF" w14:textId="77777777" w:rsidTr="005A5140">
        <w:trPr>
          <w:trHeight w:val="20"/>
        </w:trPr>
        <w:tc>
          <w:tcPr>
            <w:tcW w:w="560" w:type="dxa"/>
            <w:shd w:val="clear" w:color="auto" w:fill="auto"/>
            <w:vAlign w:val="center"/>
            <w:hideMark/>
          </w:tcPr>
          <w:p w14:paraId="1408EB5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54</w:t>
            </w:r>
          </w:p>
        </w:tc>
        <w:tc>
          <w:tcPr>
            <w:tcW w:w="1850" w:type="dxa"/>
            <w:shd w:val="clear" w:color="auto" w:fill="auto"/>
            <w:vAlign w:val="center"/>
            <w:hideMark/>
          </w:tcPr>
          <w:p w14:paraId="35384BE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63:32:0000000:123</w:t>
            </w:r>
          </w:p>
        </w:tc>
        <w:tc>
          <w:tcPr>
            <w:tcW w:w="1134" w:type="dxa"/>
            <w:shd w:val="clear" w:color="auto" w:fill="auto"/>
            <w:vAlign w:val="center"/>
            <w:hideMark/>
          </w:tcPr>
          <w:p w14:paraId="4BC5CA9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7DF90619"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Ставропольский район, село Ягодное, вдоль улицы Набережная до пересечения с улицей Березовой </w:t>
            </w:r>
          </w:p>
        </w:tc>
        <w:tc>
          <w:tcPr>
            <w:tcW w:w="850" w:type="dxa"/>
            <w:shd w:val="clear" w:color="auto" w:fill="auto"/>
            <w:vAlign w:val="center"/>
            <w:hideMark/>
          </w:tcPr>
          <w:p w14:paraId="556BDCB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w:t>
            </w:r>
          </w:p>
        </w:tc>
        <w:tc>
          <w:tcPr>
            <w:tcW w:w="1559" w:type="dxa"/>
            <w:shd w:val="clear" w:color="auto" w:fill="auto"/>
            <w:vAlign w:val="center"/>
            <w:hideMark/>
          </w:tcPr>
          <w:p w14:paraId="25FF97E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59741618"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под дальнейшую эксплуатацию объекта электроснабжения сооружений водоснабжения</w:t>
            </w:r>
          </w:p>
        </w:tc>
      </w:tr>
      <w:tr w:rsidR="005A5140" w:rsidRPr="005A5140" w14:paraId="550A8900" w14:textId="77777777" w:rsidTr="005A5140">
        <w:trPr>
          <w:trHeight w:val="20"/>
        </w:trPr>
        <w:tc>
          <w:tcPr>
            <w:tcW w:w="560" w:type="dxa"/>
            <w:shd w:val="clear" w:color="auto" w:fill="auto"/>
            <w:vAlign w:val="center"/>
            <w:hideMark/>
          </w:tcPr>
          <w:p w14:paraId="3D481A27"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55</w:t>
            </w:r>
          </w:p>
        </w:tc>
        <w:tc>
          <w:tcPr>
            <w:tcW w:w="1850" w:type="dxa"/>
            <w:shd w:val="clear" w:color="auto" w:fill="auto"/>
            <w:vAlign w:val="center"/>
            <w:hideMark/>
          </w:tcPr>
          <w:p w14:paraId="12202A0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63:32:0000000:307</w:t>
            </w:r>
          </w:p>
        </w:tc>
        <w:tc>
          <w:tcPr>
            <w:tcW w:w="1134" w:type="dxa"/>
            <w:shd w:val="clear" w:color="auto" w:fill="auto"/>
            <w:vAlign w:val="center"/>
            <w:hideMark/>
          </w:tcPr>
          <w:p w14:paraId="76F8280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292563B3"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Ставропольский район, село Ягодное, вдоль </w:t>
            </w:r>
            <w:proofErr w:type="spellStart"/>
            <w:r w:rsidRPr="005A5140">
              <w:rPr>
                <w:rFonts w:ascii="Times New Roman" w:hAnsi="Times New Roman" w:cs="Times New Roman"/>
                <w:sz w:val="20"/>
                <w:szCs w:val="20"/>
              </w:rPr>
              <w:t>ул.Вишневая</w:t>
            </w:r>
            <w:proofErr w:type="spellEnd"/>
            <w:r w:rsidRPr="005A5140">
              <w:rPr>
                <w:rFonts w:ascii="Times New Roman" w:hAnsi="Times New Roman" w:cs="Times New Roman"/>
                <w:sz w:val="20"/>
                <w:szCs w:val="20"/>
              </w:rPr>
              <w:t xml:space="preserve"> (от </w:t>
            </w:r>
            <w:proofErr w:type="spellStart"/>
            <w:r w:rsidRPr="005A5140">
              <w:rPr>
                <w:rFonts w:ascii="Times New Roman" w:hAnsi="Times New Roman" w:cs="Times New Roman"/>
                <w:sz w:val="20"/>
                <w:szCs w:val="20"/>
              </w:rPr>
              <w:t>ул.Грачева</w:t>
            </w:r>
            <w:proofErr w:type="spellEnd"/>
            <w:r w:rsidRPr="005A5140">
              <w:rPr>
                <w:rFonts w:ascii="Times New Roman" w:hAnsi="Times New Roman" w:cs="Times New Roman"/>
                <w:sz w:val="20"/>
                <w:szCs w:val="20"/>
              </w:rPr>
              <w:t xml:space="preserve"> до </w:t>
            </w:r>
            <w:proofErr w:type="spellStart"/>
            <w:r w:rsidRPr="005A5140">
              <w:rPr>
                <w:rFonts w:ascii="Times New Roman" w:hAnsi="Times New Roman" w:cs="Times New Roman"/>
                <w:sz w:val="20"/>
                <w:szCs w:val="20"/>
              </w:rPr>
              <w:t>ул.Набережная</w:t>
            </w:r>
            <w:proofErr w:type="spellEnd"/>
            <w:r w:rsidRPr="005A5140">
              <w:rPr>
                <w:rFonts w:ascii="Times New Roman" w:hAnsi="Times New Roman" w:cs="Times New Roman"/>
                <w:sz w:val="20"/>
                <w:szCs w:val="20"/>
              </w:rPr>
              <w:t xml:space="preserve">) и вдоль ул. Набережная (от пересечения с ул. Вишневая до водозабора) </w:t>
            </w:r>
          </w:p>
        </w:tc>
        <w:tc>
          <w:tcPr>
            <w:tcW w:w="850" w:type="dxa"/>
            <w:shd w:val="clear" w:color="auto" w:fill="auto"/>
            <w:vAlign w:val="center"/>
            <w:hideMark/>
          </w:tcPr>
          <w:p w14:paraId="1A6E8FF0"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20</w:t>
            </w:r>
          </w:p>
        </w:tc>
        <w:tc>
          <w:tcPr>
            <w:tcW w:w="1559" w:type="dxa"/>
            <w:shd w:val="clear" w:color="auto" w:fill="auto"/>
            <w:vAlign w:val="center"/>
            <w:hideMark/>
          </w:tcPr>
          <w:p w14:paraId="1E94AFB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49261543"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под объект "Электроснабжение сооружений водоснабжения"</w:t>
            </w:r>
          </w:p>
        </w:tc>
      </w:tr>
      <w:tr w:rsidR="005A5140" w:rsidRPr="005A5140" w14:paraId="03871E0C" w14:textId="77777777" w:rsidTr="005A5140">
        <w:trPr>
          <w:trHeight w:val="20"/>
        </w:trPr>
        <w:tc>
          <w:tcPr>
            <w:tcW w:w="560" w:type="dxa"/>
            <w:shd w:val="clear" w:color="auto" w:fill="auto"/>
            <w:vAlign w:val="center"/>
            <w:hideMark/>
          </w:tcPr>
          <w:p w14:paraId="1036A0C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56</w:t>
            </w:r>
          </w:p>
        </w:tc>
        <w:tc>
          <w:tcPr>
            <w:tcW w:w="1850" w:type="dxa"/>
            <w:shd w:val="clear" w:color="auto" w:fill="auto"/>
            <w:vAlign w:val="center"/>
            <w:hideMark/>
          </w:tcPr>
          <w:p w14:paraId="1AC32C6B"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63:32:1601001:1</w:t>
            </w:r>
          </w:p>
        </w:tc>
        <w:tc>
          <w:tcPr>
            <w:tcW w:w="1134" w:type="dxa"/>
            <w:shd w:val="clear" w:color="auto" w:fill="auto"/>
            <w:vAlign w:val="center"/>
            <w:hideMark/>
          </w:tcPr>
          <w:p w14:paraId="4C8BBFD7"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284B7313"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Ставропольский район, село Ягодное, улица Вишневая, участок №78-А </w:t>
            </w:r>
          </w:p>
        </w:tc>
        <w:tc>
          <w:tcPr>
            <w:tcW w:w="850" w:type="dxa"/>
            <w:shd w:val="clear" w:color="auto" w:fill="auto"/>
            <w:vAlign w:val="center"/>
            <w:hideMark/>
          </w:tcPr>
          <w:p w14:paraId="718A5CD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39</w:t>
            </w:r>
          </w:p>
        </w:tc>
        <w:tc>
          <w:tcPr>
            <w:tcW w:w="1559" w:type="dxa"/>
            <w:shd w:val="clear" w:color="auto" w:fill="auto"/>
            <w:vAlign w:val="center"/>
            <w:hideMark/>
          </w:tcPr>
          <w:p w14:paraId="6417B19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7C05BF41"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под дальнейшую эксплуатацию объекта электроснабжения сооружений водоснабжения</w:t>
            </w:r>
          </w:p>
        </w:tc>
      </w:tr>
      <w:tr w:rsidR="005A5140" w:rsidRPr="005A5140" w14:paraId="097F4061" w14:textId="77777777" w:rsidTr="005A5140">
        <w:trPr>
          <w:trHeight w:val="20"/>
        </w:trPr>
        <w:tc>
          <w:tcPr>
            <w:tcW w:w="560" w:type="dxa"/>
            <w:shd w:val="clear" w:color="auto" w:fill="auto"/>
            <w:vAlign w:val="center"/>
            <w:hideMark/>
          </w:tcPr>
          <w:p w14:paraId="71986888"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57</w:t>
            </w:r>
          </w:p>
        </w:tc>
        <w:tc>
          <w:tcPr>
            <w:tcW w:w="1850" w:type="dxa"/>
            <w:shd w:val="clear" w:color="auto" w:fill="auto"/>
            <w:vAlign w:val="center"/>
            <w:hideMark/>
          </w:tcPr>
          <w:p w14:paraId="7EEF0FC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63:32:1601026:102</w:t>
            </w:r>
          </w:p>
        </w:tc>
        <w:tc>
          <w:tcPr>
            <w:tcW w:w="1134" w:type="dxa"/>
            <w:shd w:val="clear" w:color="auto" w:fill="auto"/>
            <w:vAlign w:val="center"/>
            <w:hideMark/>
          </w:tcPr>
          <w:p w14:paraId="343C641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0BD96FE6"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Самарская область, Ставропольский район, с. Ягодное, ул. Набережная, участок №102</w:t>
            </w:r>
          </w:p>
        </w:tc>
        <w:tc>
          <w:tcPr>
            <w:tcW w:w="850" w:type="dxa"/>
            <w:shd w:val="clear" w:color="auto" w:fill="auto"/>
            <w:vAlign w:val="center"/>
            <w:hideMark/>
          </w:tcPr>
          <w:p w14:paraId="2FA6895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7867</w:t>
            </w:r>
          </w:p>
        </w:tc>
        <w:tc>
          <w:tcPr>
            <w:tcW w:w="1559" w:type="dxa"/>
            <w:shd w:val="clear" w:color="auto" w:fill="auto"/>
            <w:vAlign w:val="center"/>
            <w:hideMark/>
          </w:tcPr>
          <w:p w14:paraId="22EFD70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6619DEA5"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аренда земельного участка для размещения водонапорной башни и водозаборных скважин</w:t>
            </w:r>
          </w:p>
        </w:tc>
      </w:tr>
      <w:tr w:rsidR="005A5140" w:rsidRPr="005A5140" w14:paraId="36B1DC10" w14:textId="77777777" w:rsidTr="005A5140">
        <w:trPr>
          <w:trHeight w:val="20"/>
        </w:trPr>
        <w:tc>
          <w:tcPr>
            <w:tcW w:w="560" w:type="dxa"/>
            <w:shd w:val="clear" w:color="auto" w:fill="auto"/>
            <w:vAlign w:val="center"/>
            <w:hideMark/>
          </w:tcPr>
          <w:p w14:paraId="71D573F2"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58</w:t>
            </w:r>
          </w:p>
        </w:tc>
        <w:tc>
          <w:tcPr>
            <w:tcW w:w="1850" w:type="dxa"/>
            <w:shd w:val="clear" w:color="auto" w:fill="auto"/>
            <w:vAlign w:val="center"/>
            <w:hideMark/>
          </w:tcPr>
          <w:p w14:paraId="24CDF949"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63:32:1605001:2</w:t>
            </w:r>
          </w:p>
        </w:tc>
        <w:tc>
          <w:tcPr>
            <w:tcW w:w="1134" w:type="dxa"/>
            <w:shd w:val="clear" w:color="auto" w:fill="auto"/>
            <w:vAlign w:val="center"/>
            <w:hideMark/>
          </w:tcPr>
          <w:p w14:paraId="0CE12E6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долгосрочная аренда</w:t>
            </w:r>
          </w:p>
        </w:tc>
        <w:tc>
          <w:tcPr>
            <w:tcW w:w="1985" w:type="dxa"/>
            <w:shd w:val="clear" w:color="auto" w:fill="auto"/>
            <w:hideMark/>
          </w:tcPr>
          <w:p w14:paraId="35BEDB53"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Ставропольский район, </w:t>
            </w:r>
            <w:r w:rsidRPr="005A5140">
              <w:rPr>
                <w:rFonts w:ascii="Times New Roman" w:hAnsi="Times New Roman" w:cs="Times New Roman"/>
                <w:sz w:val="20"/>
                <w:szCs w:val="20"/>
              </w:rPr>
              <w:lastRenderedPageBreak/>
              <w:t xml:space="preserve">Ставропольское лесничество, </w:t>
            </w:r>
            <w:proofErr w:type="spellStart"/>
            <w:r w:rsidRPr="005A5140">
              <w:rPr>
                <w:rFonts w:ascii="Times New Roman" w:hAnsi="Times New Roman" w:cs="Times New Roman"/>
                <w:sz w:val="20"/>
                <w:szCs w:val="20"/>
              </w:rPr>
              <w:t>Ягодинское</w:t>
            </w:r>
            <w:proofErr w:type="spellEnd"/>
            <w:r w:rsidRPr="005A5140">
              <w:rPr>
                <w:rFonts w:ascii="Times New Roman" w:hAnsi="Times New Roman" w:cs="Times New Roman"/>
                <w:sz w:val="20"/>
                <w:szCs w:val="20"/>
              </w:rPr>
              <w:t xml:space="preserve"> участковое лесничество квартал №5 выдел 40, квартал №6 выдел 33, квартал № 7 выдел 27, квартал №8 выдел 29.</w:t>
            </w:r>
          </w:p>
        </w:tc>
        <w:tc>
          <w:tcPr>
            <w:tcW w:w="850" w:type="dxa"/>
            <w:shd w:val="clear" w:color="auto" w:fill="auto"/>
            <w:vAlign w:val="center"/>
            <w:hideMark/>
          </w:tcPr>
          <w:p w14:paraId="75F0BCD1"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lastRenderedPageBreak/>
              <w:t>7500</w:t>
            </w:r>
          </w:p>
        </w:tc>
        <w:tc>
          <w:tcPr>
            <w:tcW w:w="1559" w:type="dxa"/>
            <w:shd w:val="clear" w:color="auto" w:fill="auto"/>
            <w:vAlign w:val="center"/>
            <w:hideMark/>
          </w:tcPr>
          <w:p w14:paraId="2F888A93"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лесного фонда</w:t>
            </w:r>
          </w:p>
        </w:tc>
        <w:tc>
          <w:tcPr>
            <w:tcW w:w="2127" w:type="dxa"/>
            <w:shd w:val="clear" w:color="auto" w:fill="auto"/>
            <w:hideMark/>
          </w:tcPr>
          <w:p w14:paraId="2438EB91"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Эксплуатация линейного объекта</w:t>
            </w:r>
          </w:p>
        </w:tc>
      </w:tr>
      <w:tr w:rsidR="005A5140" w:rsidRPr="005A5140" w14:paraId="54BB53B8" w14:textId="77777777" w:rsidTr="005A5140">
        <w:trPr>
          <w:trHeight w:val="20"/>
        </w:trPr>
        <w:tc>
          <w:tcPr>
            <w:tcW w:w="560" w:type="dxa"/>
            <w:shd w:val="clear" w:color="auto" w:fill="auto"/>
            <w:vAlign w:val="center"/>
            <w:hideMark/>
          </w:tcPr>
          <w:p w14:paraId="6054291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59</w:t>
            </w:r>
          </w:p>
        </w:tc>
        <w:tc>
          <w:tcPr>
            <w:tcW w:w="1850" w:type="dxa"/>
            <w:shd w:val="clear" w:color="auto" w:fill="auto"/>
            <w:vAlign w:val="center"/>
            <w:hideMark/>
          </w:tcPr>
          <w:p w14:paraId="17B9BBBD"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63:09:0000000:9580</w:t>
            </w:r>
          </w:p>
        </w:tc>
        <w:tc>
          <w:tcPr>
            <w:tcW w:w="1134" w:type="dxa"/>
            <w:shd w:val="clear" w:color="auto" w:fill="auto"/>
            <w:vAlign w:val="center"/>
            <w:hideMark/>
          </w:tcPr>
          <w:p w14:paraId="4B640DB6"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аренда</w:t>
            </w:r>
          </w:p>
        </w:tc>
        <w:tc>
          <w:tcPr>
            <w:tcW w:w="1985" w:type="dxa"/>
            <w:shd w:val="clear" w:color="auto" w:fill="auto"/>
            <w:hideMark/>
          </w:tcPr>
          <w:p w14:paraId="586EE6F7"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Самарская область, </w:t>
            </w:r>
            <w:proofErr w:type="spellStart"/>
            <w:r w:rsidRPr="005A5140">
              <w:rPr>
                <w:rFonts w:ascii="Times New Roman" w:hAnsi="Times New Roman" w:cs="Times New Roman"/>
                <w:sz w:val="20"/>
                <w:szCs w:val="20"/>
              </w:rPr>
              <w:t>г.Тольятти</w:t>
            </w:r>
            <w:proofErr w:type="spellEnd"/>
            <w:r w:rsidRPr="005A5140">
              <w:rPr>
                <w:rFonts w:ascii="Times New Roman" w:hAnsi="Times New Roman" w:cs="Times New Roman"/>
                <w:sz w:val="20"/>
                <w:szCs w:val="20"/>
              </w:rPr>
              <w:t>, Автозаводский р-он</w:t>
            </w:r>
          </w:p>
        </w:tc>
        <w:tc>
          <w:tcPr>
            <w:tcW w:w="850" w:type="dxa"/>
            <w:shd w:val="clear" w:color="auto" w:fill="auto"/>
            <w:vAlign w:val="center"/>
            <w:hideMark/>
          </w:tcPr>
          <w:p w14:paraId="319F887E"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30120</w:t>
            </w:r>
          </w:p>
        </w:tc>
        <w:tc>
          <w:tcPr>
            <w:tcW w:w="1559" w:type="dxa"/>
            <w:shd w:val="clear" w:color="auto" w:fill="auto"/>
            <w:vAlign w:val="center"/>
            <w:hideMark/>
          </w:tcPr>
          <w:p w14:paraId="50441FCA" w14:textId="77777777" w:rsidR="005A5140" w:rsidRPr="005A5140" w:rsidRDefault="005A5140" w:rsidP="005A5140">
            <w:pPr>
              <w:spacing w:after="0" w:line="240" w:lineRule="auto"/>
              <w:jc w:val="center"/>
              <w:rPr>
                <w:rFonts w:ascii="Times New Roman" w:hAnsi="Times New Roman" w:cs="Times New Roman"/>
                <w:sz w:val="20"/>
                <w:szCs w:val="20"/>
              </w:rPr>
            </w:pPr>
            <w:r w:rsidRPr="005A5140">
              <w:rPr>
                <w:rFonts w:ascii="Times New Roman" w:hAnsi="Times New Roman" w:cs="Times New Roman"/>
                <w:sz w:val="20"/>
                <w:szCs w:val="20"/>
              </w:rPr>
              <w:t>земли населенных пунктов</w:t>
            </w:r>
          </w:p>
        </w:tc>
        <w:tc>
          <w:tcPr>
            <w:tcW w:w="2127" w:type="dxa"/>
            <w:shd w:val="clear" w:color="auto" w:fill="auto"/>
            <w:hideMark/>
          </w:tcPr>
          <w:p w14:paraId="6084764D" w14:textId="77777777" w:rsidR="005A5140" w:rsidRPr="005A5140" w:rsidRDefault="005A5140" w:rsidP="005A5140">
            <w:pPr>
              <w:spacing w:after="0" w:line="240" w:lineRule="auto"/>
              <w:rPr>
                <w:rFonts w:ascii="Times New Roman" w:hAnsi="Times New Roman" w:cs="Times New Roman"/>
                <w:sz w:val="20"/>
                <w:szCs w:val="20"/>
              </w:rPr>
            </w:pPr>
            <w:r w:rsidRPr="005A5140">
              <w:rPr>
                <w:rFonts w:ascii="Times New Roman" w:hAnsi="Times New Roman" w:cs="Times New Roman"/>
                <w:sz w:val="20"/>
                <w:szCs w:val="20"/>
              </w:rPr>
              <w:t xml:space="preserve">для строительства участков тепловой сети с целью </w:t>
            </w:r>
            <w:proofErr w:type="spellStart"/>
            <w:r w:rsidRPr="005A5140">
              <w:rPr>
                <w:rFonts w:ascii="Times New Roman" w:hAnsi="Times New Roman" w:cs="Times New Roman"/>
                <w:sz w:val="20"/>
                <w:szCs w:val="20"/>
              </w:rPr>
              <w:t>закольцовки</w:t>
            </w:r>
            <w:proofErr w:type="spellEnd"/>
            <w:r w:rsidRPr="005A5140">
              <w:rPr>
                <w:rFonts w:ascii="Times New Roman" w:hAnsi="Times New Roman" w:cs="Times New Roman"/>
                <w:sz w:val="20"/>
                <w:szCs w:val="20"/>
              </w:rPr>
              <w:t xml:space="preserve"> магистральной тепловой сети II ввода на территории Автозаводского района </w:t>
            </w:r>
            <w:proofErr w:type="spellStart"/>
            <w:r w:rsidRPr="005A5140">
              <w:rPr>
                <w:rFonts w:ascii="Times New Roman" w:hAnsi="Times New Roman" w:cs="Times New Roman"/>
                <w:sz w:val="20"/>
                <w:szCs w:val="20"/>
              </w:rPr>
              <w:t>г.о.Тольятти</w:t>
            </w:r>
            <w:proofErr w:type="spellEnd"/>
          </w:p>
        </w:tc>
      </w:tr>
    </w:tbl>
    <w:p w14:paraId="7873F085" w14:textId="4E264EAD" w:rsidR="005A5140" w:rsidRPr="005A5140" w:rsidRDefault="005A5140" w:rsidP="005A5140">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5A5140">
        <w:rPr>
          <w:rFonts w:ascii="Times New Roman" w:hAnsi="Times New Roman" w:cs="Times New Roman"/>
          <w:color w:val="000000"/>
          <w:sz w:val="24"/>
          <w:szCs w:val="24"/>
        </w:rPr>
        <w:t>* информация по срокам действия договоров аренды и размерам арендной платы может быть направлена по запросу Претендента.</w:t>
      </w:r>
    </w:p>
    <w:p w14:paraId="2EA51E09" w14:textId="77777777" w:rsidR="005A5140" w:rsidRDefault="005A5140" w:rsidP="005A5140">
      <w:pPr>
        <w:tabs>
          <w:tab w:val="left" w:pos="-284"/>
          <w:tab w:val="left" w:pos="284"/>
          <w:tab w:val="left" w:pos="426"/>
        </w:tabs>
        <w:spacing w:after="0" w:line="240" w:lineRule="auto"/>
        <w:ind w:left="-284" w:right="-2" w:firstLine="567"/>
        <w:jc w:val="both"/>
        <w:rPr>
          <w:rFonts w:ascii="Times New Roman" w:hAnsi="Times New Roman" w:cs="Times New Roman"/>
          <w:b/>
          <w:color w:val="000000"/>
          <w:sz w:val="24"/>
          <w:szCs w:val="24"/>
        </w:rPr>
      </w:pPr>
    </w:p>
    <w:p w14:paraId="5EFAB237" w14:textId="659AB3C4" w:rsidR="000821C1" w:rsidRPr="000821C1" w:rsidRDefault="000821C1" w:rsidP="005A5140">
      <w:pPr>
        <w:tabs>
          <w:tab w:val="left" w:pos="-284"/>
          <w:tab w:val="left" w:pos="284"/>
          <w:tab w:val="left" w:pos="426"/>
        </w:tabs>
        <w:spacing w:after="0" w:line="240" w:lineRule="auto"/>
        <w:ind w:left="-284" w:right="-2"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F92F52">
        <w:rPr>
          <w:rFonts w:ascii="Times New Roman" w:hAnsi="Times New Roman" w:cs="Times New Roman"/>
          <w:b/>
          <w:sz w:val="24"/>
          <w:szCs w:val="24"/>
        </w:rPr>
        <w:t xml:space="preserve">VII </w:t>
      </w:r>
      <w:r w:rsidRPr="000821C1">
        <w:rPr>
          <w:rFonts w:ascii="Times New Roman" w:hAnsi="Times New Roman" w:cs="Times New Roman"/>
          <w:b/>
          <w:color w:val="000000"/>
          <w:sz w:val="24"/>
          <w:szCs w:val="24"/>
        </w:rPr>
        <w:t xml:space="preserve">Документации по продаже). </w:t>
      </w:r>
    </w:p>
    <w:p w14:paraId="0A797BB7" w14:textId="29216E86" w:rsidR="000821C1" w:rsidRPr="00CF5A52" w:rsidRDefault="000821C1" w:rsidP="00CF5A52">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/Единственного участника</w:t>
      </w:r>
      <w:r w:rsidR="00B77C2E">
        <w:rPr>
          <w:b w:val="0"/>
          <w:sz w:val="24"/>
          <w:szCs w:val="24"/>
        </w:rPr>
        <w:t xml:space="preserve"> продажи</w:t>
      </w:r>
      <w:r w:rsidRPr="000821C1">
        <w:rPr>
          <w:b w:val="0"/>
          <w:sz w:val="24"/>
          <w:szCs w:val="24"/>
        </w:rPr>
        <w:t xml:space="preserve"> </w:t>
      </w:r>
      <w:r w:rsidRPr="000821C1">
        <w:rPr>
          <w:b w:val="0"/>
          <w:color w:val="000000"/>
          <w:sz w:val="24"/>
          <w:szCs w:val="24"/>
        </w:rPr>
        <w:t>по заключению договора купли-продажи</w:t>
      </w:r>
      <w:r w:rsidRPr="000821C1">
        <w:rPr>
          <w:b w:val="0"/>
          <w:sz w:val="24"/>
          <w:szCs w:val="24"/>
        </w:rPr>
        <w:t>,</w:t>
      </w:r>
      <w:r w:rsidRPr="000821C1">
        <w:rPr>
          <w:b w:val="0"/>
          <w:color w:val="000000"/>
          <w:sz w:val="24"/>
          <w:szCs w:val="24"/>
        </w:rPr>
        <w:t xml:space="preserve"> 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718BC13E" w14:textId="77777777" w:rsidR="000821C1" w:rsidRPr="000821C1" w:rsidRDefault="000821C1" w:rsidP="00447C4E">
      <w:pPr>
        <w:tabs>
          <w:tab w:val="left" w:pos="284"/>
          <w:tab w:val="left" w:pos="426"/>
        </w:tabs>
        <w:spacing w:after="0" w:line="240" w:lineRule="auto"/>
        <w:ind w:left="-284" w:firstLine="568"/>
        <w:jc w:val="both"/>
        <w:rPr>
          <w:rFonts w:ascii="Times New Roman" w:hAnsi="Times New Roman" w:cs="Times New Roman"/>
          <w:sz w:val="24"/>
          <w:szCs w:val="24"/>
        </w:rPr>
      </w:pPr>
      <w:r w:rsidRPr="000821C1">
        <w:rPr>
          <w:rFonts w:ascii="Times New Roman" w:hAnsi="Times New Roman" w:cs="Times New Roman"/>
          <w:sz w:val="24"/>
          <w:szCs w:val="24"/>
        </w:rPr>
        <w:t xml:space="preserve">Задаток вносится единым платежом на расчетный счет </w:t>
      </w:r>
      <w:r w:rsidRPr="000821C1">
        <w:rPr>
          <w:rFonts w:ascii="Times New Roman" w:hAnsi="Times New Roman" w:cs="Times New Roman"/>
          <w:bCs/>
          <w:sz w:val="24"/>
          <w:szCs w:val="24"/>
        </w:rPr>
        <w:t>ООО «</w:t>
      </w:r>
      <w:r w:rsidRPr="000821C1">
        <w:rPr>
          <w:rFonts w:ascii="Times New Roman" w:hAnsi="Times New Roman" w:cs="Times New Roman"/>
          <w:sz w:val="24"/>
          <w:szCs w:val="24"/>
        </w:rPr>
        <w:t>РТ – Капитал</w:t>
      </w:r>
      <w:r w:rsidRPr="000821C1">
        <w:rPr>
          <w:rFonts w:ascii="Times New Roman" w:hAnsi="Times New Roman" w:cs="Times New Roman"/>
          <w:bCs/>
          <w:sz w:val="24"/>
          <w:szCs w:val="24"/>
        </w:rPr>
        <w:t>»</w:t>
      </w:r>
      <w:r w:rsidRPr="000821C1">
        <w:rPr>
          <w:rFonts w:ascii="Times New Roman" w:hAnsi="Times New Roman" w:cs="Times New Roman"/>
          <w:sz w:val="24"/>
          <w:szCs w:val="24"/>
        </w:rPr>
        <w:t xml:space="preserve">: </w:t>
      </w:r>
    </w:p>
    <w:p w14:paraId="19815658" w14:textId="0A046561" w:rsidR="000821C1" w:rsidRPr="000821C1" w:rsidRDefault="000821C1" w:rsidP="00447C4E">
      <w:pPr>
        <w:tabs>
          <w:tab w:val="left" w:pos="284"/>
          <w:tab w:val="left" w:pos="426"/>
        </w:tabs>
        <w:spacing w:after="0" w:line="240" w:lineRule="auto"/>
        <w:ind w:left="-284" w:firstLine="568"/>
        <w:rPr>
          <w:rFonts w:ascii="Times New Roman" w:hAnsi="Times New Roman" w:cs="Times New Roman"/>
          <w:sz w:val="24"/>
          <w:szCs w:val="24"/>
        </w:rPr>
      </w:pPr>
      <w:r w:rsidRPr="000821C1">
        <w:rPr>
          <w:rFonts w:ascii="Times New Roman" w:hAnsi="Times New Roman" w:cs="Times New Roman"/>
          <w:sz w:val="24"/>
          <w:szCs w:val="24"/>
        </w:rPr>
        <w:t>Расчетный счет:</w:t>
      </w:r>
      <w:r w:rsidR="00E06384">
        <w:rPr>
          <w:rFonts w:ascii="Times New Roman" w:hAnsi="Times New Roman" w:cs="Times New Roman"/>
          <w:sz w:val="24"/>
          <w:szCs w:val="24"/>
        </w:rPr>
        <w:t xml:space="preserve"> </w:t>
      </w:r>
      <w:r w:rsidRPr="000821C1">
        <w:rPr>
          <w:rFonts w:ascii="Times New Roman" w:hAnsi="Times New Roman" w:cs="Times New Roman"/>
          <w:sz w:val="24"/>
          <w:szCs w:val="24"/>
        </w:rPr>
        <w:t>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00E06384">
        <w:rPr>
          <w:rFonts w:ascii="Times New Roman" w:hAnsi="Times New Roman" w:cs="Times New Roman"/>
          <w:sz w:val="24"/>
          <w:szCs w:val="24"/>
        </w:rPr>
        <w:t>Банк: АО АКБ «НОВИКОМБАНК»</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5BB2CA00" w:rsidR="000821C1" w:rsidRPr="000821C1" w:rsidRDefault="00447C4E" w:rsidP="00447C4E">
      <w:pPr>
        <w:tabs>
          <w:tab w:val="left" w:pos="284"/>
          <w:tab w:val="left" w:pos="426"/>
        </w:tabs>
        <w:spacing w:after="0" w:line="240" w:lineRule="auto"/>
        <w:ind w:left="-284" w:firstLine="568"/>
        <w:jc w:val="both"/>
        <w:rPr>
          <w:rFonts w:ascii="Times New Roman" w:hAnsi="Times New Roman" w:cs="Times New Roman"/>
          <w:sz w:val="24"/>
          <w:szCs w:val="24"/>
        </w:rPr>
      </w:pPr>
      <w:r>
        <w:rPr>
          <w:rFonts w:ascii="Times New Roman" w:hAnsi="Times New Roman" w:cs="Times New Roman"/>
          <w:sz w:val="24"/>
          <w:szCs w:val="24"/>
        </w:rPr>
        <w:t>ИН</w:t>
      </w:r>
      <w:r w:rsidR="002A7B29">
        <w:rPr>
          <w:rFonts w:ascii="Times New Roman" w:hAnsi="Times New Roman" w:cs="Times New Roman"/>
          <w:sz w:val="24"/>
          <w:szCs w:val="24"/>
        </w:rPr>
        <w:t xml:space="preserve">Н </w:t>
      </w:r>
      <w:r w:rsidR="000821C1" w:rsidRPr="000821C1">
        <w:rPr>
          <w:rFonts w:ascii="Times New Roman" w:hAnsi="Times New Roman" w:cs="Times New Roman"/>
          <w:sz w:val="24"/>
          <w:szCs w:val="24"/>
        </w:rPr>
        <w:t>7704770859 КПП 770401001</w:t>
      </w:r>
    </w:p>
    <w:p w14:paraId="16294D16" w14:textId="09764B07" w:rsidR="000821C1" w:rsidRPr="000821C1" w:rsidRDefault="000821C1" w:rsidP="002A7B29">
      <w:pPr>
        <w:tabs>
          <w:tab w:val="left" w:pos="142"/>
          <w:tab w:val="left" w:pos="284"/>
        </w:tabs>
        <w:spacing w:after="0" w:line="240" w:lineRule="auto"/>
        <w:ind w:left="-284" w:firstLine="567"/>
        <w:jc w:val="both"/>
        <w:rPr>
          <w:rFonts w:ascii="Times New Roman" w:hAnsi="Times New Roman" w:cs="Times New Roman"/>
          <w:b/>
          <w:sz w:val="24"/>
          <w:szCs w:val="24"/>
        </w:rPr>
      </w:pPr>
      <w:r w:rsidRPr="000821C1">
        <w:rPr>
          <w:rFonts w:ascii="Times New Roman" w:hAnsi="Times New Roman" w:cs="Times New Roman"/>
          <w:b/>
          <w:sz w:val="24"/>
          <w:szCs w:val="24"/>
        </w:rPr>
        <w:t>Получатель - ООО «РТ – Капитал»</w:t>
      </w:r>
      <w:r w:rsidRPr="000821C1">
        <w:rPr>
          <w:rFonts w:ascii="Times New Roman" w:hAnsi="Times New Roman" w:cs="Times New Roman"/>
          <w:sz w:val="24"/>
          <w:szCs w:val="24"/>
        </w:rPr>
        <w:t xml:space="preserve">, в срок, </w:t>
      </w:r>
      <w:r w:rsidR="008773CA">
        <w:rPr>
          <w:rFonts w:ascii="Times New Roman" w:hAnsi="Times New Roman" w:cs="Times New Roman"/>
          <w:b/>
          <w:sz w:val="24"/>
          <w:szCs w:val="24"/>
        </w:rPr>
        <w:t xml:space="preserve">не </w:t>
      </w:r>
      <w:r w:rsidR="008773CA" w:rsidRPr="005C03BA">
        <w:rPr>
          <w:rFonts w:ascii="Times New Roman" w:hAnsi="Times New Roman" w:cs="Times New Roman"/>
          <w:b/>
          <w:sz w:val="24"/>
          <w:szCs w:val="24"/>
        </w:rPr>
        <w:t xml:space="preserve">позднее </w:t>
      </w:r>
      <w:r w:rsidR="005A5140">
        <w:rPr>
          <w:rFonts w:ascii="Times New Roman" w:hAnsi="Times New Roman" w:cs="Times New Roman"/>
          <w:b/>
          <w:sz w:val="24"/>
          <w:szCs w:val="24"/>
        </w:rPr>
        <w:t>07</w:t>
      </w:r>
      <w:r w:rsidR="008929E7">
        <w:rPr>
          <w:rFonts w:ascii="Times New Roman" w:hAnsi="Times New Roman" w:cs="Times New Roman"/>
          <w:b/>
          <w:sz w:val="24"/>
          <w:szCs w:val="24"/>
        </w:rPr>
        <w:t>.0</w:t>
      </w:r>
      <w:r w:rsidR="005A5140">
        <w:rPr>
          <w:rFonts w:ascii="Times New Roman" w:hAnsi="Times New Roman" w:cs="Times New Roman"/>
          <w:b/>
          <w:sz w:val="24"/>
          <w:szCs w:val="24"/>
        </w:rPr>
        <w:t>9</w:t>
      </w:r>
      <w:r w:rsidR="00F95572">
        <w:rPr>
          <w:rFonts w:ascii="Times New Roman" w:hAnsi="Times New Roman" w:cs="Times New Roman"/>
          <w:b/>
          <w:sz w:val="24"/>
          <w:szCs w:val="24"/>
        </w:rPr>
        <w:t>.202</w:t>
      </w:r>
      <w:r w:rsidR="008929E7">
        <w:rPr>
          <w:rFonts w:ascii="Times New Roman" w:hAnsi="Times New Roman" w:cs="Times New Roman"/>
          <w:b/>
          <w:sz w:val="24"/>
          <w:szCs w:val="24"/>
        </w:rPr>
        <w:t>2</w:t>
      </w:r>
      <w:r w:rsidR="002A7B29" w:rsidRPr="005C03BA">
        <w:rPr>
          <w:rFonts w:ascii="Times New Roman" w:hAnsi="Times New Roman" w:cs="Times New Roman"/>
          <w:b/>
          <w:sz w:val="24"/>
          <w:szCs w:val="24"/>
        </w:rPr>
        <w:t>г.</w:t>
      </w: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7FBC6FDB" w14:textId="04B877B0" w:rsidR="000821C1" w:rsidRPr="00CF5A52" w:rsidRDefault="000821C1" w:rsidP="00CF5A52">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№____________»</w:t>
      </w:r>
      <w:r w:rsidR="00CF5A52">
        <w:rPr>
          <w:rFonts w:ascii="Times New Roman" w:hAnsi="Times New Roman" w:cs="Times New Roman"/>
          <w:b/>
          <w:color w:val="000000"/>
          <w:sz w:val="24"/>
          <w:szCs w:val="24"/>
        </w:rPr>
        <w:t>.</w:t>
      </w:r>
    </w:p>
    <w:p w14:paraId="7B1C3398" w14:textId="169D7E07" w:rsidR="000821C1" w:rsidRPr="000821C1" w:rsidRDefault="002F73F6"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2F73F6">
        <w:rPr>
          <w:rFonts w:ascii="Times New Roman" w:hAnsi="Times New Roman" w:cs="Times New Roman"/>
          <w:color w:val="000000"/>
          <w:sz w:val="24"/>
          <w:szCs w:val="24"/>
        </w:rPr>
        <w:t>Исполнение обязанности Претенд</w:t>
      </w:r>
      <w:r w:rsidR="00B84DEA">
        <w:rPr>
          <w:rFonts w:ascii="Times New Roman" w:hAnsi="Times New Roman" w:cs="Times New Roman"/>
          <w:color w:val="000000"/>
          <w:sz w:val="24"/>
          <w:szCs w:val="24"/>
        </w:rPr>
        <w:t xml:space="preserve">ента по внесению суммы задатка </w:t>
      </w:r>
      <w:r w:rsidRPr="002F73F6">
        <w:rPr>
          <w:rFonts w:ascii="Times New Roman" w:hAnsi="Times New Roman" w:cs="Times New Roman"/>
          <w:color w:val="000000"/>
          <w:sz w:val="24"/>
          <w:szCs w:val="24"/>
        </w:rPr>
        <w:t>лицами</w:t>
      </w:r>
      <w:r w:rsidR="00B84DEA">
        <w:rPr>
          <w:rFonts w:ascii="Times New Roman" w:hAnsi="Times New Roman" w:cs="Times New Roman"/>
          <w:color w:val="000000"/>
          <w:sz w:val="24"/>
          <w:szCs w:val="24"/>
        </w:rPr>
        <w:t>,</w:t>
      </w:r>
      <w:r w:rsidRPr="002F73F6">
        <w:rPr>
          <w:rFonts w:ascii="Times New Roman" w:hAnsi="Times New Roman" w:cs="Times New Roman"/>
          <w:color w:val="000000"/>
          <w:sz w:val="24"/>
          <w:szCs w:val="24"/>
        </w:rPr>
        <w:t xml:space="preserve"> не являющимися Претендентами</w:t>
      </w:r>
      <w:r w:rsidR="00B84DEA">
        <w:rPr>
          <w:rFonts w:ascii="Times New Roman" w:hAnsi="Times New Roman" w:cs="Times New Roman"/>
          <w:color w:val="000000"/>
          <w:sz w:val="24"/>
          <w:szCs w:val="24"/>
        </w:rPr>
        <w:t>,</w:t>
      </w:r>
      <w:r w:rsidRPr="002F73F6">
        <w:rPr>
          <w:rFonts w:ascii="Times New Roman" w:hAnsi="Times New Roman" w:cs="Times New Roman"/>
          <w:color w:val="000000"/>
          <w:sz w:val="24"/>
          <w:szCs w:val="24"/>
        </w:rPr>
        <w:t xml:space="preserve"> не допу</w:t>
      </w:r>
      <w:r w:rsidR="00B84DEA">
        <w:rPr>
          <w:rFonts w:ascii="Times New Roman" w:hAnsi="Times New Roman" w:cs="Times New Roman"/>
          <w:color w:val="000000"/>
          <w:sz w:val="24"/>
          <w:szCs w:val="24"/>
        </w:rPr>
        <w:t>скается. Внесение суммы задатка</w:t>
      </w:r>
      <w:r w:rsidRPr="002F73F6">
        <w:rPr>
          <w:rFonts w:ascii="Times New Roman" w:hAnsi="Times New Roman" w:cs="Times New Roman"/>
          <w:color w:val="000000"/>
          <w:sz w:val="24"/>
          <w:szCs w:val="24"/>
        </w:rPr>
        <w:t xml:space="preserve"> лицами</w:t>
      </w:r>
      <w:r w:rsidR="00B84DEA">
        <w:rPr>
          <w:rFonts w:ascii="Times New Roman" w:hAnsi="Times New Roman" w:cs="Times New Roman"/>
          <w:color w:val="000000"/>
          <w:sz w:val="24"/>
          <w:szCs w:val="24"/>
        </w:rPr>
        <w:t>,</w:t>
      </w:r>
      <w:r w:rsidRPr="002F73F6">
        <w:rPr>
          <w:rFonts w:ascii="Times New Roman" w:hAnsi="Times New Roman" w:cs="Times New Roman"/>
          <w:color w:val="000000"/>
          <w:sz w:val="24"/>
          <w:szCs w:val="24"/>
        </w:rPr>
        <w:t xml:space="preserve"> не являющимися Претендентами</w:t>
      </w:r>
      <w:r w:rsidR="00B84DEA">
        <w:rPr>
          <w:rFonts w:ascii="Times New Roman" w:hAnsi="Times New Roman" w:cs="Times New Roman"/>
          <w:color w:val="000000"/>
          <w:sz w:val="24"/>
          <w:szCs w:val="24"/>
        </w:rPr>
        <w:t>,</w:t>
      </w:r>
      <w:r w:rsidRPr="002F73F6">
        <w:rPr>
          <w:rFonts w:ascii="Times New Roman" w:hAnsi="Times New Roman" w:cs="Times New Roman"/>
          <w:color w:val="000000"/>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w:t>
      </w:r>
      <w:r w:rsidR="0044361D" w:rsidRPr="002F73F6">
        <w:rPr>
          <w:rFonts w:ascii="Times New Roman" w:hAnsi="Times New Roman" w:cs="Times New Roman"/>
          <w:color w:val="000000"/>
          <w:sz w:val="24"/>
          <w:szCs w:val="24"/>
        </w:rPr>
        <w:t>плательщика.</w:t>
      </w:r>
    </w:p>
    <w:p w14:paraId="03F444FC" w14:textId="1A94B364"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w:t>
      </w:r>
      <w:r w:rsidR="00507AE4">
        <w:rPr>
          <w:rFonts w:ascii="Times New Roman" w:hAnsi="Times New Roman" w:cs="Times New Roman"/>
          <w:b/>
          <w:color w:val="000000"/>
          <w:sz w:val="24"/>
          <w:szCs w:val="24"/>
        </w:rPr>
        <w:t>З</w:t>
      </w:r>
      <w:r w:rsidRPr="000821C1">
        <w:rPr>
          <w:rFonts w:ascii="Times New Roman" w:hAnsi="Times New Roman" w:cs="Times New Roman"/>
          <w:b/>
          <w:color w:val="000000"/>
          <w:sz w:val="24"/>
          <w:szCs w:val="24"/>
        </w:rPr>
        <w:t>аявки и перечисление задатка являются акцептом такой оферты, и договор о задатке считается заключенным в письменной форме.</w:t>
      </w:r>
    </w:p>
    <w:p w14:paraId="4D072747" w14:textId="0512FFF4"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 xml:space="preserve">Задаток возвращается всем </w:t>
      </w:r>
      <w:r w:rsidRPr="000821C1">
        <w:rPr>
          <w:b w:val="0"/>
          <w:sz w:val="24"/>
          <w:szCs w:val="24"/>
        </w:rPr>
        <w:t xml:space="preserve">Участникам </w:t>
      </w:r>
      <w:r w:rsidRPr="000821C1">
        <w:rPr>
          <w:b w:val="0"/>
          <w:color w:val="000000"/>
          <w:sz w:val="24"/>
          <w:szCs w:val="24"/>
        </w:rPr>
        <w:t xml:space="preserve">продажи, кроме Победителя продажи и </w:t>
      </w:r>
      <w:r w:rsidRPr="000821C1">
        <w:rPr>
          <w:b w:val="0"/>
          <w:sz w:val="24"/>
          <w:szCs w:val="24"/>
        </w:rPr>
        <w:t>Участника продажи</w:t>
      </w:r>
      <w:r w:rsidRPr="000821C1">
        <w:rPr>
          <w:b w:val="0"/>
          <w:color w:val="000000"/>
          <w:sz w:val="24"/>
          <w:szCs w:val="24"/>
        </w:rPr>
        <w:t xml:space="preserve">, который сделал предпоследнее предложение о цене, в течение 5 (пяти) рабочих дней с даты </w:t>
      </w:r>
      <w:r w:rsidRPr="000821C1">
        <w:rPr>
          <w:b w:val="0"/>
          <w:sz w:val="24"/>
          <w:szCs w:val="24"/>
        </w:rPr>
        <w:t xml:space="preserve">подведения итогов продажи. </w:t>
      </w:r>
      <w:r w:rsidRPr="000821C1">
        <w:rPr>
          <w:b w:val="0"/>
          <w:color w:val="000000"/>
          <w:sz w:val="24"/>
          <w:szCs w:val="24"/>
        </w:rPr>
        <w:t>Задаток, перечисленный Победителем продажи/Единственным участником</w:t>
      </w:r>
      <w:r w:rsidR="00B84B6D">
        <w:rPr>
          <w:b w:val="0"/>
          <w:color w:val="000000"/>
          <w:sz w:val="24"/>
          <w:szCs w:val="24"/>
        </w:rPr>
        <w:t xml:space="preserve"> продажи</w:t>
      </w:r>
      <w:r w:rsidRPr="000821C1">
        <w:rPr>
          <w:b w:val="0"/>
          <w:color w:val="000000"/>
          <w:sz w:val="24"/>
          <w:szCs w:val="24"/>
        </w:rPr>
        <w:t>, засчитывается в сумму платежа по договору купли-продажи.</w:t>
      </w:r>
    </w:p>
    <w:p w14:paraId="267A9D52"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lastRenderedPageBreak/>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09F81895" w14:textId="6B99D4A0" w:rsidR="000821C1" w:rsidRDefault="000821C1"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r w:rsidRPr="000821C1">
        <w:rPr>
          <w:rFonts w:eastAsia="Calibri"/>
          <w:b w:val="0"/>
          <w:color w:val="000000"/>
          <w:szCs w:val="24"/>
          <w:lang w:val="ru-RU"/>
        </w:rPr>
        <w:t xml:space="preserve">При уклонении или отказе Победителя </w:t>
      </w:r>
      <w:r w:rsidRPr="000821C1">
        <w:rPr>
          <w:rFonts w:eastAsia="Calibri"/>
          <w:b w:val="0"/>
          <w:bCs/>
          <w:color w:val="000000"/>
          <w:szCs w:val="24"/>
          <w:lang w:val="ru-RU" w:eastAsia="ru-RU"/>
        </w:rPr>
        <w:t>продажи</w:t>
      </w:r>
      <w:r w:rsidRPr="000821C1">
        <w:rPr>
          <w:rFonts w:eastAsia="Calibri"/>
          <w:b w:val="0"/>
          <w:color w:val="000000"/>
          <w:szCs w:val="24"/>
          <w:lang w:val="ru-RU"/>
        </w:rPr>
        <w:t xml:space="preserve"> от заключения </w:t>
      </w:r>
      <w:r w:rsidRPr="000821C1">
        <w:rPr>
          <w:rFonts w:eastAsia="Calibri"/>
          <w:b w:val="0"/>
          <w:bCs/>
          <w:szCs w:val="24"/>
          <w:lang w:val="ru-RU" w:eastAsia="ru-RU"/>
        </w:rPr>
        <w:t xml:space="preserve">договора купли-продажи </w:t>
      </w:r>
      <w:r w:rsidRPr="000821C1">
        <w:rPr>
          <w:rFonts w:eastAsia="Calibri"/>
          <w:b w:val="0"/>
          <w:color w:val="000000"/>
          <w:szCs w:val="24"/>
          <w:lang w:val="ru-RU"/>
        </w:rPr>
        <w:t>в установленный в пункте 2.1</w:t>
      </w:r>
      <w:r w:rsidRPr="000821C1">
        <w:rPr>
          <w:rFonts w:eastAsia="Calibri"/>
          <w:b w:val="0"/>
          <w:bCs/>
          <w:color w:val="000000"/>
          <w:szCs w:val="24"/>
          <w:lang w:val="ru-RU" w:eastAsia="ru-RU"/>
        </w:rPr>
        <w:t>.</w:t>
      </w:r>
      <w:r w:rsidRPr="000821C1">
        <w:rPr>
          <w:rFonts w:eastAsia="Calibri"/>
          <w:b w:val="0"/>
          <w:color w:val="000000"/>
          <w:szCs w:val="24"/>
          <w:lang w:val="ru-RU"/>
        </w:rPr>
        <w:t xml:space="preserve"> </w:t>
      </w:r>
      <w:r w:rsidR="00E264DC">
        <w:rPr>
          <w:rFonts w:eastAsia="Calibri"/>
          <w:b w:val="0"/>
          <w:color w:val="000000"/>
          <w:szCs w:val="24"/>
          <w:lang w:val="ru-RU"/>
        </w:rPr>
        <w:t xml:space="preserve">Документации по продаже </w:t>
      </w:r>
      <w:r w:rsidRPr="000821C1">
        <w:rPr>
          <w:rFonts w:eastAsia="Calibri"/>
          <w:b w:val="0"/>
          <w:color w:val="000000"/>
          <w:szCs w:val="24"/>
          <w:lang w:val="ru-RU"/>
        </w:rPr>
        <w:t>сро</w:t>
      </w:r>
      <w:r w:rsidR="0036756A">
        <w:rPr>
          <w:rFonts w:eastAsia="Calibri"/>
          <w:b w:val="0"/>
          <w:color w:val="000000"/>
          <w:szCs w:val="24"/>
          <w:lang w:val="ru-RU"/>
        </w:rPr>
        <w:t>к, задаток ему не возвращается.</w:t>
      </w:r>
    </w:p>
    <w:p w14:paraId="6BAD6835" w14:textId="1D2FDF1B" w:rsidR="00466A5E" w:rsidRDefault="00466A5E" w:rsidP="0036756A">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p>
    <w:p w14:paraId="0DD3C826" w14:textId="187F9E31"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10B2203E" w14:textId="5ACB6CCF"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Дата, время </w:t>
      </w:r>
      <w:r w:rsidR="00DD0F97">
        <w:rPr>
          <w:rFonts w:ascii="Times New Roman" w:hAnsi="Times New Roman" w:cs="Times New Roman"/>
          <w:b/>
          <w:color w:val="000000"/>
          <w:sz w:val="24"/>
          <w:szCs w:val="24"/>
        </w:rPr>
        <w:t xml:space="preserve">и место начала приема </w:t>
      </w:r>
      <w:r w:rsidR="00507AE4">
        <w:rPr>
          <w:rFonts w:ascii="Times New Roman" w:hAnsi="Times New Roman" w:cs="Times New Roman"/>
          <w:b/>
          <w:color w:val="000000"/>
          <w:sz w:val="24"/>
          <w:szCs w:val="24"/>
        </w:rPr>
        <w:t>З</w:t>
      </w:r>
      <w:r w:rsidR="00DD0F97" w:rsidRPr="005C03BA">
        <w:rPr>
          <w:rFonts w:ascii="Times New Roman" w:hAnsi="Times New Roman" w:cs="Times New Roman"/>
          <w:b/>
          <w:color w:val="000000"/>
          <w:sz w:val="24"/>
          <w:szCs w:val="24"/>
        </w:rPr>
        <w:t>ая</w:t>
      </w:r>
      <w:r w:rsidR="008773CA" w:rsidRPr="005C03BA">
        <w:rPr>
          <w:rFonts w:ascii="Times New Roman" w:hAnsi="Times New Roman" w:cs="Times New Roman"/>
          <w:b/>
          <w:color w:val="000000"/>
          <w:sz w:val="24"/>
          <w:szCs w:val="24"/>
        </w:rPr>
        <w:t xml:space="preserve">вок: </w:t>
      </w:r>
      <w:r w:rsidR="005A5140">
        <w:rPr>
          <w:rFonts w:ascii="Times New Roman" w:hAnsi="Times New Roman" w:cs="Times New Roman"/>
          <w:b/>
          <w:color w:val="000000"/>
          <w:sz w:val="24"/>
          <w:szCs w:val="24"/>
        </w:rPr>
        <w:t>03</w:t>
      </w:r>
      <w:r w:rsidR="0081209B">
        <w:rPr>
          <w:rFonts w:ascii="Times New Roman" w:hAnsi="Times New Roman" w:cs="Times New Roman"/>
          <w:b/>
          <w:color w:val="000000"/>
          <w:sz w:val="24"/>
          <w:szCs w:val="24"/>
        </w:rPr>
        <w:t>.0</w:t>
      </w:r>
      <w:r w:rsidR="005A5140">
        <w:rPr>
          <w:rFonts w:ascii="Times New Roman" w:hAnsi="Times New Roman" w:cs="Times New Roman"/>
          <w:b/>
          <w:color w:val="000000"/>
          <w:sz w:val="24"/>
          <w:szCs w:val="24"/>
        </w:rPr>
        <w:t>8</w:t>
      </w:r>
      <w:r w:rsidR="00F855EC">
        <w:rPr>
          <w:rFonts w:ascii="Times New Roman" w:hAnsi="Times New Roman" w:cs="Times New Roman"/>
          <w:b/>
          <w:color w:val="000000"/>
          <w:sz w:val="24"/>
          <w:szCs w:val="24"/>
        </w:rPr>
        <w:t>.2022</w:t>
      </w:r>
      <w:r w:rsidR="00CD0637" w:rsidRPr="005C03BA">
        <w:rPr>
          <w:rFonts w:ascii="Times New Roman" w:hAnsi="Times New Roman" w:cs="Times New Roman"/>
          <w:b/>
          <w:color w:val="000000"/>
          <w:sz w:val="24"/>
          <w:szCs w:val="24"/>
        </w:rPr>
        <w:t>г. в 1</w:t>
      </w:r>
      <w:r w:rsidR="005A5140">
        <w:rPr>
          <w:rFonts w:ascii="Times New Roman" w:hAnsi="Times New Roman" w:cs="Times New Roman"/>
          <w:b/>
          <w:color w:val="000000"/>
          <w:sz w:val="24"/>
          <w:szCs w:val="24"/>
        </w:rPr>
        <w:t>5</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B84DEA">
        <w:rPr>
          <w:rFonts w:ascii="Times New Roman" w:hAnsi="Times New Roman" w:cs="Times New Roman"/>
          <w:color w:val="000000"/>
          <w:sz w:val="24"/>
          <w:szCs w:val="24"/>
        </w:rPr>
        <w:t>(по московскому времени)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1C8B941C" w14:textId="18E98C09"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w:t>
      </w:r>
      <w:r w:rsidR="00F855EC">
        <w:rPr>
          <w:rFonts w:ascii="Times New Roman" w:hAnsi="Times New Roman" w:cs="Times New Roman"/>
          <w:b/>
          <w:color w:val="000000"/>
          <w:sz w:val="24"/>
          <w:szCs w:val="24"/>
        </w:rPr>
        <w:t xml:space="preserve">есто окончания подачи </w:t>
      </w:r>
      <w:r w:rsidR="00507AE4">
        <w:rPr>
          <w:rFonts w:ascii="Times New Roman" w:hAnsi="Times New Roman" w:cs="Times New Roman"/>
          <w:b/>
          <w:color w:val="000000"/>
          <w:sz w:val="24"/>
          <w:szCs w:val="24"/>
        </w:rPr>
        <w:t>З</w:t>
      </w:r>
      <w:r w:rsidR="005A5140">
        <w:rPr>
          <w:rFonts w:ascii="Times New Roman" w:hAnsi="Times New Roman" w:cs="Times New Roman"/>
          <w:b/>
          <w:color w:val="000000"/>
          <w:sz w:val="24"/>
          <w:szCs w:val="24"/>
        </w:rPr>
        <w:t>аявок: 0</w:t>
      </w:r>
      <w:r w:rsidR="000B4BD9">
        <w:rPr>
          <w:rFonts w:ascii="Times New Roman" w:hAnsi="Times New Roman" w:cs="Times New Roman"/>
          <w:b/>
          <w:color w:val="000000"/>
          <w:sz w:val="24"/>
          <w:szCs w:val="24"/>
        </w:rPr>
        <w:t>7</w:t>
      </w:r>
      <w:r w:rsidR="00BF5D70">
        <w:rPr>
          <w:rFonts w:ascii="Times New Roman" w:hAnsi="Times New Roman" w:cs="Times New Roman"/>
          <w:b/>
          <w:color w:val="000000"/>
          <w:sz w:val="24"/>
          <w:szCs w:val="24"/>
        </w:rPr>
        <w:t>.</w:t>
      </w:r>
      <w:r w:rsidR="008929E7">
        <w:rPr>
          <w:rFonts w:ascii="Times New Roman" w:hAnsi="Times New Roman" w:cs="Times New Roman"/>
          <w:b/>
          <w:color w:val="000000"/>
          <w:sz w:val="24"/>
          <w:szCs w:val="24"/>
        </w:rPr>
        <w:t>0</w:t>
      </w:r>
      <w:r w:rsidR="005A5140">
        <w:rPr>
          <w:rFonts w:ascii="Times New Roman" w:hAnsi="Times New Roman" w:cs="Times New Roman"/>
          <w:b/>
          <w:color w:val="000000"/>
          <w:sz w:val="24"/>
          <w:szCs w:val="24"/>
        </w:rPr>
        <w:t>9</w:t>
      </w:r>
      <w:r w:rsidR="00D83584">
        <w:rPr>
          <w:rFonts w:ascii="Times New Roman" w:hAnsi="Times New Roman" w:cs="Times New Roman"/>
          <w:b/>
          <w:color w:val="000000"/>
          <w:sz w:val="24"/>
          <w:szCs w:val="24"/>
        </w:rPr>
        <w:t>.202</w:t>
      </w:r>
      <w:r w:rsidR="008929E7">
        <w:rPr>
          <w:rFonts w:ascii="Times New Roman" w:hAnsi="Times New Roman" w:cs="Times New Roman"/>
          <w:b/>
          <w:color w:val="000000"/>
          <w:sz w:val="24"/>
          <w:szCs w:val="24"/>
        </w:rPr>
        <w:t>2</w:t>
      </w:r>
      <w:r w:rsidR="008C55E7">
        <w:rPr>
          <w:rFonts w:ascii="Times New Roman" w:hAnsi="Times New Roman" w:cs="Times New Roman"/>
          <w:b/>
          <w:color w:val="000000"/>
          <w:sz w:val="24"/>
          <w:szCs w:val="24"/>
        </w:rPr>
        <w:t>г. в 15</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B84DEA">
        <w:rPr>
          <w:rFonts w:ascii="Times New Roman" w:hAnsi="Times New Roman" w:cs="Times New Roman"/>
          <w:color w:val="000000"/>
          <w:sz w:val="24"/>
          <w:szCs w:val="24"/>
        </w:rPr>
        <w:t>(по московскому времени)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6CEB3834"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рассмотрения </w:t>
      </w:r>
      <w:r w:rsidR="00507AE4">
        <w:rPr>
          <w:rFonts w:ascii="Times New Roman" w:hAnsi="Times New Roman" w:cs="Times New Roman"/>
          <w:b/>
          <w:color w:val="000000"/>
          <w:sz w:val="24"/>
          <w:szCs w:val="24"/>
        </w:rPr>
        <w:t>З</w:t>
      </w:r>
      <w:r w:rsidRPr="000821C1">
        <w:rPr>
          <w:rFonts w:ascii="Times New Roman" w:hAnsi="Times New Roman" w:cs="Times New Roman"/>
          <w:b/>
          <w:color w:val="000000"/>
          <w:sz w:val="24"/>
          <w:szCs w:val="24"/>
        </w:rPr>
        <w:t>аявок:</w:t>
      </w:r>
      <w:r w:rsidRPr="000821C1">
        <w:rPr>
          <w:rFonts w:ascii="Times New Roman" w:hAnsi="Times New Roman" w:cs="Times New Roman"/>
          <w:color w:val="000000"/>
          <w:sz w:val="24"/>
          <w:szCs w:val="24"/>
        </w:rPr>
        <w:t xml:space="preserve"> </w:t>
      </w:r>
      <w:r w:rsidR="005A5140">
        <w:rPr>
          <w:rFonts w:ascii="Times New Roman" w:hAnsi="Times New Roman" w:cs="Times New Roman"/>
          <w:b/>
          <w:color w:val="000000"/>
          <w:sz w:val="24"/>
          <w:szCs w:val="24"/>
        </w:rPr>
        <w:t>09</w:t>
      </w:r>
      <w:r w:rsidR="008929E7">
        <w:rPr>
          <w:rFonts w:ascii="Times New Roman" w:hAnsi="Times New Roman" w:cs="Times New Roman"/>
          <w:b/>
          <w:color w:val="000000"/>
          <w:sz w:val="24"/>
          <w:szCs w:val="24"/>
        </w:rPr>
        <w:t>.0</w:t>
      </w:r>
      <w:r w:rsidR="005A5140">
        <w:rPr>
          <w:rFonts w:ascii="Times New Roman" w:hAnsi="Times New Roman" w:cs="Times New Roman"/>
          <w:b/>
          <w:color w:val="000000"/>
          <w:sz w:val="24"/>
          <w:szCs w:val="24"/>
        </w:rPr>
        <w:t>9</w:t>
      </w:r>
      <w:r w:rsidR="008929E7">
        <w:rPr>
          <w:rFonts w:ascii="Times New Roman" w:hAnsi="Times New Roman" w:cs="Times New Roman"/>
          <w:b/>
          <w:color w:val="000000"/>
          <w:sz w:val="24"/>
          <w:szCs w:val="24"/>
        </w:rPr>
        <w:t>.2022</w:t>
      </w:r>
      <w:r w:rsidR="00CD0637">
        <w:rPr>
          <w:rFonts w:ascii="Times New Roman" w:hAnsi="Times New Roman" w:cs="Times New Roman"/>
          <w:b/>
          <w:color w:val="000000"/>
          <w:sz w:val="24"/>
          <w:szCs w:val="24"/>
        </w:rPr>
        <w:t>г. в 1</w:t>
      </w:r>
      <w:r w:rsidR="005A5140">
        <w:rPr>
          <w:rFonts w:ascii="Times New Roman" w:hAnsi="Times New Roman" w:cs="Times New Roman"/>
          <w:b/>
          <w:color w:val="000000"/>
          <w:sz w:val="24"/>
          <w:szCs w:val="24"/>
        </w:rPr>
        <w:t>1</w:t>
      </w:r>
      <w:r w:rsidRPr="000821C1">
        <w:rPr>
          <w:rFonts w:ascii="Times New Roman" w:hAnsi="Times New Roman" w:cs="Times New Roman"/>
          <w:b/>
          <w:color w:val="000000"/>
          <w:sz w:val="24"/>
          <w:szCs w:val="24"/>
        </w:rPr>
        <w:t>.</w:t>
      </w:r>
      <w:r w:rsidR="00CD0637">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(по московскому времени) на электронной площадке </w:t>
      </w:r>
      <w:r w:rsidRPr="000821C1">
        <w:rPr>
          <w:rStyle w:val="af4"/>
          <w:rFonts w:ascii="Times New Roman" w:hAnsi="Times New Roman" w:cs="Times New Roman"/>
          <w:sz w:val="24"/>
          <w:szCs w:val="24"/>
        </w:rPr>
        <w:t>www.etprf.ru.</w:t>
      </w:r>
    </w:p>
    <w:p w14:paraId="7EFDF6D5" w14:textId="121E07C2" w:rsidR="000821C1" w:rsidRDefault="000821C1" w:rsidP="0036756A">
      <w:pPr>
        <w:tabs>
          <w:tab w:val="left" w:pos="142"/>
          <w:tab w:val="left" w:pos="284"/>
        </w:tabs>
        <w:spacing w:after="0" w:line="240" w:lineRule="auto"/>
        <w:ind w:left="-284" w:firstLine="567"/>
        <w:jc w:val="both"/>
        <w:rPr>
          <w:rStyle w:val="af4"/>
        </w:rPr>
      </w:pPr>
      <w:r w:rsidRPr="000821C1">
        <w:rPr>
          <w:rFonts w:ascii="Times New Roman" w:hAnsi="Times New Roman" w:cs="Times New Roman"/>
          <w:b/>
          <w:color w:val="000000"/>
          <w:sz w:val="24"/>
          <w:szCs w:val="24"/>
        </w:rPr>
        <w:t xml:space="preserve">Дата, время и место проведения </w:t>
      </w:r>
      <w:r w:rsidRPr="000821C1">
        <w:rPr>
          <w:rFonts w:ascii="Times New Roman" w:hAnsi="Times New Roman" w:cs="Times New Roman"/>
          <w:b/>
          <w:bCs/>
          <w:color w:val="000000"/>
          <w:sz w:val="24"/>
          <w:szCs w:val="24"/>
        </w:rPr>
        <w:t>продажи</w:t>
      </w:r>
      <w:r w:rsidR="005A5140">
        <w:rPr>
          <w:rFonts w:ascii="Times New Roman" w:hAnsi="Times New Roman" w:cs="Times New Roman"/>
          <w:b/>
          <w:color w:val="000000"/>
          <w:sz w:val="24"/>
          <w:szCs w:val="24"/>
        </w:rPr>
        <w:t>: 09</w:t>
      </w:r>
      <w:r w:rsidR="008929E7">
        <w:rPr>
          <w:rFonts w:ascii="Times New Roman" w:hAnsi="Times New Roman" w:cs="Times New Roman"/>
          <w:b/>
          <w:color w:val="000000"/>
          <w:sz w:val="24"/>
          <w:szCs w:val="24"/>
        </w:rPr>
        <w:t>.0</w:t>
      </w:r>
      <w:r w:rsidR="005A5140">
        <w:rPr>
          <w:rFonts w:ascii="Times New Roman" w:hAnsi="Times New Roman" w:cs="Times New Roman"/>
          <w:b/>
          <w:color w:val="000000"/>
          <w:sz w:val="24"/>
          <w:szCs w:val="24"/>
        </w:rPr>
        <w:t>9</w:t>
      </w:r>
      <w:r w:rsidR="00D83584">
        <w:rPr>
          <w:rFonts w:ascii="Times New Roman" w:hAnsi="Times New Roman" w:cs="Times New Roman"/>
          <w:b/>
          <w:color w:val="000000"/>
          <w:sz w:val="24"/>
          <w:szCs w:val="24"/>
        </w:rPr>
        <w:t>.202</w:t>
      </w:r>
      <w:r w:rsidR="008929E7">
        <w:rPr>
          <w:rFonts w:ascii="Times New Roman" w:hAnsi="Times New Roman" w:cs="Times New Roman"/>
          <w:b/>
          <w:color w:val="000000"/>
          <w:sz w:val="24"/>
          <w:szCs w:val="24"/>
        </w:rPr>
        <w:t>2</w:t>
      </w:r>
      <w:r w:rsidR="00CD0637">
        <w:rPr>
          <w:rFonts w:ascii="Times New Roman" w:hAnsi="Times New Roman" w:cs="Times New Roman"/>
          <w:b/>
          <w:color w:val="000000"/>
          <w:sz w:val="24"/>
          <w:szCs w:val="24"/>
        </w:rPr>
        <w:t>г. в 1</w:t>
      </w:r>
      <w:r w:rsidR="005A5140">
        <w:rPr>
          <w:rFonts w:ascii="Times New Roman" w:hAnsi="Times New Roman" w:cs="Times New Roman"/>
          <w:b/>
          <w:color w:val="000000"/>
          <w:sz w:val="24"/>
          <w:szCs w:val="24"/>
        </w:rPr>
        <w:t>2</w:t>
      </w:r>
      <w:r w:rsidR="00CD0637">
        <w:rPr>
          <w:rFonts w:ascii="Times New Roman" w:hAnsi="Times New Roman" w:cs="Times New Roman"/>
          <w:b/>
          <w:color w:val="000000"/>
          <w:sz w:val="24"/>
          <w:szCs w:val="24"/>
        </w:rPr>
        <w:t>.00</w:t>
      </w:r>
      <w:r w:rsidRPr="000821C1">
        <w:rPr>
          <w:rFonts w:ascii="Times New Roman" w:hAnsi="Times New Roman" w:cs="Times New Roman"/>
          <w:color w:val="000000"/>
          <w:sz w:val="24"/>
          <w:szCs w:val="24"/>
        </w:rPr>
        <w:t xml:space="preserve"> (по московскому времени) на электронной площадке </w:t>
      </w:r>
      <w:hyperlink r:id="rId11" w:history="1">
        <w:r w:rsidRPr="000821C1">
          <w:rPr>
            <w:rStyle w:val="af4"/>
            <w:rFonts w:ascii="Times New Roman" w:hAnsi="Times New Roman" w:cs="Times New Roman"/>
            <w:sz w:val="24"/>
            <w:szCs w:val="24"/>
          </w:rPr>
          <w:t>www.etprf.ru</w:t>
        </w:r>
      </w:hyperlink>
      <w:r w:rsidRPr="000821C1">
        <w:rPr>
          <w:rStyle w:val="af4"/>
        </w:rPr>
        <w:t>.</w:t>
      </w:r>
    </w:p>
    <w:p w14:paraId="301041A2" w14:textId="77777777" w:rsidR="00AB2BEB" w:rsidRPr="0036756A" w:rsidRDefault="00AB2BEB" w:rsidP="0036756A">
      <w:pPr>
        <w:tabs>
          <w:tab w:val="left" w:pos="142"/>
          <w:tab w:val="left" w:pos="284"/>
        </w:tabs>
        <w:spacing w:after="0" w:line="240" w:lineRule="auto"/>
        <w:ind w:left="-284" w:firstLine="567"/>
        <w:jc w:val="both"/>
        <w:rPr>
          <w:rFonts w:ascii="Times New Roman" w:hAnsi="Times New Roman" w:cs="Times New Roman"/>
          <w:color w:val="000000"/>
          <w:sz w:val="24"/>
          <w:szCs w:val="24"/>
        </w:rPr>
      </w:pPr>
    </w:p>
    <w:p w14:paraId="5DAAB760" w14:textId="77777777" w:rsidR="005B0E58" w:rsidRDefault="00AB2BEB" w:rsidP="004E088D">
      <w:pPr>
        <w:tabs>
          <w:tab w:val="left" w:pos="142"/>
          <w:tab w:val="left" w:pos="284"/>
          <w:tab w:val="left" w:pos="426"/>
        </w:tabs>
        <w:spacing w:after="0" w:line="240" w:lineRule="auto"/>
        <w:ind w:left="-284" w:right="-2" w:firstLine="567"/>
        <w:jc w:val="both"/>
        <w:rPr>
          <w:rFonts w:ascii="Times New Roman" w:hAnsi="Times New Roman" w:cs="Times New Roman"/>
          <w:snapToGrid w:val="0"/>
          <w:color w:val="000000"/>
          <w:sz w:val="24"/>
          <w:szCs w:val="24"/>
        </w:rPr>
      </w:pPr>
      <w:r>
        <w:rPr>
          <w:rFonts w:ascii="Times New Roman" w:hAnsi="Times New Roman" w:cs="Times New Roman"/>
          <w:b/>
          <w:color w:val="000000"/>
          <w:sz w:val="24"/>
          <w:szCs w:val="24"/>
        </w:rPr>
        <w:t xml:space="preserve">1.5. </w:t>
      </w:r>
      <w:r w:rsidR="008710C1" w:rsidRPr="008710C1">
        <w:rPr>
          <w:rFonts w:ascii="Times New Roman" w:hAnsi="Times New Roman" w:cs="Times New Roman"/>
          <w:snapToGrid w:val="0"/>
          <w:color w:val="000000"/>
          <w:sz w:val="24"/>
          <w:szCs w:val="24"/>
        </w:rPr>
        <w:t xml:space="preserve">Ограничения на участие в </w:t>
      </w:r>
      <w:r w:rsidR="00F92F52">
        <w:rPr>
          <w:rFonts w:ascii="Times New Roman" w:hAnsi="Times New Roman" w:cs="Times New Roman"/>
          <w:snapToGrid w:val="0"/>
          <w:color w:val="000000"/>
          <w:sz w:val="24"/>
          <w:szCs w:val="24"/>
        </w:rPr>
        <w:t>п</w:t>
      </w:r>
      <w:r w:rsidR="008710C1" w:rsidRPr="008710C1">
        <w:rPr>
          <w:rFonts w:ascii="Times New Roman" w:hAnsi="Times New Roman" w:cs="Times New Roman"/>
          <w:snapToGrid w:val="0"/>
          <w:color w:val="000000"/>
          <w:sz w:val="24"/>
          <w:szCs w:val="24"/>
        </w:rPr>
        <w:t xml:space="preserve">родаже: </w:t>
      </w:r>
    </w:p>
    <w:p w14:paraId="0D70F555" w14:textId="0B55A4AC" w:rsidR="005B0E58" w:rsidRPr="005B0E58" w:rsidRDefault="005B0E58" w:rsidP="005B0E58">
      <w:pPr>
        <w:tabs>
          <w:tab w:val="left" w:pos="142"/>
          <w:tab w:val="left" w:pos="284"/>
          <w:tab w:val="left" w:pos="426"/>
        </w:tabs>
        <w:spacing w:after="0" w:line="240" w:lineRule="auto"/>
        <w:ind w:left="-284" w:right="-2" w:firstLine="568"/>
        <w:jc w:val="both"/>
        <w:rPr>
          <w:rFonts w:ascii="Times New Roman" w:hAnsi="Times New Roman" w:cs="Times New Roman"/>
          <w:snapToGrid w:val="0"/>
          <w:color w:val="000000"/>
          <w:sz w:val="24"/>
          <w:szCs w:val="24"/>
        </w:rPr>
      </w:pPr>
      <w:r w:rsidRPr="005B0E58">
        <w:rPr>
          <w:rFonts w:ascii="Times New Roman" w:hAnsi="Times New Roman" w:cs="Times New Roman"/>
          <w:snapToGrid w:val="0"/>
          <w:color w:val="000000"/>
          <w:sz w:val="24"/>
          <w:szCs w:val="24"/>
        </w:rPr>
        <w:t xml:space="preserve">1.5.1. Имеются ограничения на участие в </w:t>
      </w:r>
      <w:r>
        <w:rPr>
          <w:rFonts w:ascii="Times New Roman" w:hAnsi="Times New Roman" w:cs="Times New Roman"/>
          <w:snapToGrid w:val="0"/>
          <w:color w:val="000000"/>
          <w:sz w:val="24"/>
          <w:szCs w:val="24"/>
        </w:rPr>
        <w:t>продаже</w:t>
      </w:r>
      <w:r w:rsidRPr="005B0E58">
        <w:rPr>
          <w:rFonts w:ascii="Times New Roman" w:hAnsi="Times New Roman" w:cs="Times New Roman"/>
          <w:snapToGrid w:val="0"/>
          <w:color w:val="000000"/>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23F24CEE" w14:textId="424AE970" w:rsidR="004E088D" w:rsidRDefault="005B0E58" w:rsidP="005B0E58">
      <w:pPr>
        <w:tabs>
          <w:tab w:val="left" w:pos="142"/>
          <w:tab w:val="left" w:pos="284"/>
          <w:tab w:val="left" w:pos="426"/>
        </w:tabs>
        <w:spacing w:after="0" w:line="240" w:lineRule="auto"/>
        <w:ind w:left="-284" w:right="-2" w:firstLine="568"/>
        <w:jc w:val="both"/>
        <w:rPr>
          <w:rFonts w:ascii="Times New Roman" w:hAnsi="Times New Roman" w:cs="Times New Roman"/>
          <w:snapToGrid w:val="0"/>
          <w:color w:val="000000"/>
          <w:sz w:val="24"/>
          <w:szCs w:val="24"/>
        </w:rPr>
      </w:pPr>
      <w:r w:rsidRPr="005B0E58">
        <w:rPr>
          <w:rFonts w:ascii="Times New Roman" w:hAnsi="Times New Roman" w:cs="Times New Roman"/>
          <w:snapToGrid w:val="0"/>
          <w:color w:val="000000"/>
          <w:sz w:val="24"/>
          <w:szCs w:val="24"/>
        </w:rPr>
        <w:tab/>
        <w:t>1.5.2. Имеются ограничения на участие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Pr>
          <w:rFonts w:ascii="Times New Roman" w:hAnsi="Times New Roman" w:cs="Times New Roman"/>
          <w:snapToGrid w:val="0"/>
          <w:color w:val="000000"/>
          <w:sz w:val="24"/>
          <w:szCs w:val="24"/>
        </w:rPr>
        <w:t>.</w:t>
      </w:r>
    </w:p>
    <w:p w14:paraId="4EEA35EB" w14:textId="77777777" w:rsidR="005B0E58" w:rsidRPr="007008AB" w:rsidRDefault="005B0E58" w:rsidP="005B0E58">
      <w:pPr>
        <w:tabs>
          <w:tab w:val="left" w:pos="142"/>
          <w:tab w:val="left" w:pos="284"/>
          <w:tab w:val="left" w:pos="426"/>
        </w:tabs>
        <w:spacing w:after="0" w:line="240" w:lineRule="auto"/>
        <w:ind w:right="-2"/>
        <w:jc w:val="both"/>
        <w:rPr>
          <w:rFonts w:ascii="Times New Roman" w:hAnsi="Times New Roman" w:cs="Times New Roman"/>
          <w:color w:val="000000"/>
          <w:sz w:val="24"/>
          <w:szCs w:val="24"/>
        </w:rPr>
      </w:pPr>
    </w:p>
    <w:p w14:paraId="052541CF" w14:textId="77777777" w:rsidR="000821C1" w:rsidRPr="000821C1" w:rsidRDefault="000821C1" w:rsidP="00EE7871">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6"/>
      <w:r w:rsidRPr="000821C1">
        <w:rPr>
          <w:rFonts w:ascii="Times New Roman" w:hAnsi="Times New Roman" w:cs="Times New Roman"/>
          <w:b/>
          <w:color w:val="000000"/>
          <w:sz w:val="24"/>
          <w:szCs w:val="24"/>
        </w:rPr>
        <w:t>купли-продажи</w:t>
      </w:r>
    </w:p>
    <w:p w14:paraId="015A4352" w14:textId="286AD8C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2.1. С Победителем продажи </w:t>
      </w:r>
      <w:r w:rsidR="00E264DC">
        <w:rPr>
          <w:rFonts w:ascii="Times New Roman" w:hAnsi="Times New Roman" w:cs="Times New Roman"/>
          <w:color w:val="000000"/>
          <w:sz w:val="24"/>
          <w:szCs w:val="24"/>
        </w:rPr>
        <w:t>(Единственным участником</w:t>
      </w:r>
      <w:r w:rsidR="00606DF0">
        <w:rPr>
          <w:rFonts w:ascii="Times New Roman" w:hAnsi="Times New Roman" w:cs="Times New Roman"/>
          <w:color w:val="000000"/>
          <w:sz w:val="24"/>
          <w:szCs w:val="24"/>
        </w:rPr>
        <w:t xml:space="preserve"> продажи</w:t>
      </w:r>
      <w:r w:rsidR="00E264D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будет заключен договор купли -</w:t>
      </w:r>
      <w:r w:rsidR="00C31540">
        <w:rPr>
          <w:rFonts w:ascii="Times New Roman" w:hAnsi="Times New Roman" w:cs="Times New Roman"/>
          <w:color w:val="000000"/>
          <w:sz w:val="24"/>
          <w:szCs w:val="24"/>
        </w:rPr>
        <w:t xml:space="preserve"> продажи имущества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5F4678FF"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1C3F480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В случае подачи единственной </w:t>
      </w:r>
      <w:r w:rsidR="00FE6037">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на участие в продаже, либо признания Участником продажи только одного Претендента, с Претендентом, подавшим единственную </w:t>
      </w:r>
      <w:r w:rsidR="00FE6037">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аявку на участие в </w:t>
      </w:r>
      <w:r w:rsidR="00FE6037">
        <w:rPr>
          <w:rFonts w:ascii="Times New Roman" w:hAnsi="Times New Roman" w:cs="Times New Roman"/>
          <w:color w:val="000000"/>
          <w:sz w:val="24"/>
          <w:szCs w:val="24"/>
        </w:rPr>
        <w:t>п</w:t>
      </w:r>
      <w:r w:rsidRPr="000821C1">
        <w:rPr>
          <w:rFonts w:ascii="Times New Roman" w:hAnsi="Times New Roman" w:cs="Times New Roman"/>
          <w:color w:val="000000"/>
          <w:sz w:val="24"/>
          <w:szCs w:val="24"/>
        </w:rPr>
        <w:t xml:space="preserve">родаже, в случае, если указанная </w:t>
      </w:r>
      <w:r w:rsidR="00FE6037">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по  «цене отсечения», указанной в извещении о </w:t>
      </w:r>
      <w:r w:rsidR="00075A94">
        <w:rPr>
          <w:rFonts w:ascii="Times New Roman" w:hAnsi="Times New Roman" w:cs="Times New Roman"/>
          <w:color w:val="000000"/>
          <w:sz w:val="24"/>
          <w:szCs w:val="24"/>
        </w:rPr>
        <w:t xml:space="preserve">проведении </w:t>
      </w:r>
      <w:r w:rsidR="00FE6037">
        <w:rPr>
          <w:rFonts w:ascii="Times New Roman" w:hAnsi="Times New Roman" w:cs="Times New Roman"/>
          <w:color w:val="000000"/>
          <w:sz w:val="24"/>
          <w:szCs w:val="24"/>
        </w:rPr>
        <w:t>п</w:t>
      </w:r>
      <w:r w:rsidR="00075A94">
        <w:rPr>
          <w:rFonts w:ascii="Times New Roman" w:hAnsi="Times New Roman" w:cs="Times New Roman"/>
          <w:color w:val="000000"/>
          <w:sz w:val="24"/>
          <w:szCs w:val="24"/>
        </w:rPr>
        <w:t>родажи, в течение 14 (Четырнадцати</w:t>
      </w:r>
      <w:r w:rsidRPr="000821C1">
        <w:rPr>
          <w:rFonts w:ascii="Times New Roman" w:hAnsi="Times New Roman" w:cs="Times New Roman"/>
          <w:color w:val="000000"/>
          <w:sz w:val="24"/>
          <w:szCs w:val="24"/>
        </w:rPr>
        <w:t xml:space="preserve">) календарных дней с даты окончания проведения </w:t>
      </w:r>
      <w:r w:rsidR="00FE6037">
        <w:rPr>
          <w:rFonts w:ascii="Times New Roman" w:hAnsi="Times New Roman" w:cs="Times New Roman"/>
          <w:color w:val="000000"/>
          <w:sz w:val="24"/>
          <w:szCs w:val="24"/>
        </w:rPr>
        <w:t>п</w:t>
      </w:r>
      <w:r w:rsidRPr="000821C1">
        <w:rPr>
          <w:rFonts w:ascii="Times New Roman" w:hAnsi="Times New Roman" w:cs="Times New Roman"/>
          <w:color w:val="000000"/>
          <w:sz w:val="24"/>
          <w:szCs w:val="24"/>
        </w:rPr>
        <w:t>родажи.</w:t>
      </w:r>
    </w:p>
    <w:p w14:paraId="016E59D8" w14:textId="5073A671"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2.4. Победитель продажи (Единственны</w:t>
      </w:r>
      <w:r w:rsidR="00075A94">
        <w:rPr>
          <w:rFonts w:ascii="Times New Roman" w:hAnsi="Times New Roman" w:cs="Times New Roman"/>
          <w:color w:val="000000"/>
          <w:sz w:val="24"/>
          <w:szCs w:val="24"/>
        </w:rPr>
        <w:t>й участник</w:t>
      </w:r>
      <w:r w:rsidR="00FE6037">
        <w:rPr>
          <w:rFonts w:ascii="Times New Roman" w:hAnsi="Times New Roman" w:cs="Times New Roman"/>
          <w:color w:val="000000"/>
          <w:sz w:val="24"/>
          <w:szCs w:val="24"/>
        </w:rPr>
        <w:t xml:space="preserve"> продажи</w:t>
      </w:r>
      <w:r w:rsidR="00075A94">
        <w:rPr>
          <w:rFonts w:ascii="Times New Roman" w:hAnsi="Times New Roman" w:cs="Times New Roman"/>
          <w:color w:val="000000"/>
          <w:sz w:val="24"/>
          <w:szCs w:val="24"/>
        </w:rPr>
        <w:t>) обязан в течение 7 (Семи</w:t>
      </w:r>
      <w:r w:rsidRPr="000821C1">
        <w:rPr>
          <w:rFonts w:ascii="Times New Roman" w:hAnsi="Times New Roman" w:cs="Times New Roman"/>
          <w:color w:val="000000"/>
          <w:sz w:val="24"/>
          <w:szCs w:val="24"/>
        </w:rPr>
        <w:t xml:space="preserve">) календарных дней с даты окончания проведения продажи подписать договор купли-продажи в двух экземплярах и направить его Собственнику, либо в случае, предусмотренном п. 2.6., 2.7. Документации по продаже, Участник продажи, который сделал предпоследнее </w:t>
      </w:r>
      <w:r w:rsidRPr="000821C1">
        <w:rPr>
          <w:rFonts w:ascii="Times New Roman" w:hAnsi="Times New Roman" w:cs="Times New Roman"/>
          <w:color w:val="000000"/>
          <w:sz w:val="24"/>
          <w:szCs w:val="24"/>
        </w:rPr>
        <w:lastRenderedPageBreak/>
        <w:t>предложение о цене Имущества, обязан подписать договор купли-продажи в двух экземплярах и направить</w:t>
      </w:r>
      <w:r w:rsidR="00075A94">
        <w:rPr>
          <w:rFonts w:ascii="Times New Roman" w:hAnsi="Times New Roman" w:cs="Times New Roman"/>
          <w:color w:val="000000"/>
          <w:sz w:val="24"/>
          <w:szCs w:val="24"/>
        </w:rPr>
        <w:t xml:space="preserve"> его Собственнику в течение 7</w:t>
      </w:r>
      <w:r w:rsidRPr="000821C1">
        <w:rPr>
          <w:rFonts w:ascii="Times New Roman" w:hAnsi="Times New Roman" w:cs="Times New Roman"/>
          <w:color w:val="000000"/>
          <w:sz w:val="24"/>
          <w:szCs w:val="24"/>
        </w:rPr>
        <w:t xml:space="preserve"> (</w:t>
      </w:r>
      <w:r w:rsidR="00075A94">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xml:space="preserve">)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w:t>
      </w:r>
      <w:r w:rsidR="00B77C2E">
        <w:rPr>
          <w:rFonts w:ascii="Times New Roman" w:hAnsi="Times New Roman" w:cs="Times New Roman"/>
          <w:color w:val="000000"/>
          <w:sz w:val="24"/>
          <w:szCs w:val="24"/>
        </w:rPr>
        <w:t>У</w:t>
      </w:r>
      <w:r w:rsidRPr="000821C1">
        <w:rPr>
          <w:rFonts w:ascii="Times New Roman" w:hAnsi="Times New Roman" w:cs="Times New Roman"/>
          <w:color w:val="000000"/>
          <w:sz w:val="24"/>
          <w:szCs w:val="24"/>
        </w:rPr>
        <w:t>частником</w:t>
      </w:r>
      <w:r w:rsidR="00B77C2E">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который сделал предпоследнее предложение о цене Имущества.</w:t>
      </w:r>
    </w:p>
    <w:p w14:paraId="01796A9F" w14:textId="2DDC5436"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Победитель продажи (Единственный участник</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(Покупателя) договора купли-продажи в двух экземплярах.</w:t>
      </w:r>
    </w:p>
    <w:p w14:paraId="29FBFD40" w14:textId="67A8F66E"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51DEF0F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2.8. Победитель продажи/Единственный участник</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(Покупатель) обязуется оплатить Собственнику (Продавцу) стои</w:t>
      </w:r>
      <w:r w:rsidR="00075A94">
        <w:rPr>
          <w:rFonts w:ascii="Times New Roman" w:hAnsi="Times New Roman" w:cs="Times New Roman"/>
          <w:color w:val="000000"/>
          <w:sz w:val="24"/>
          <w:szCs w:val="24"/>
        </w:rPr>
        <w:t>мость Имущества в течение 30 (Тридцати</w:t>
      </w:r>
      <w:r w:rsidR="00136884">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рабочих дней с даты заключения договора купли-продажи.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A4DFB9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2.10. Победитель продажи/Единственный участник</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w:t>
      </w:r>
      <w:r w:rsidR="00FE6037">
        <w:rPr>
          <w:rFonts w:ascii="Times New Roman" w:hAnsi="Times New Roman" w:cs="Times New Roman"/>
          <w:color w:val="000000"/>
          <w:sz w:val="24"/>
          <w:szCs w:val="24"/>
        </w:rPr>
        <w:t xml:space="preserve">продажи </w:t>
      </w:r>
      <w:r w:rsidRPr="000821C1">
        <w:rPr>
          <w:rFonts w:ascii="Times New Roman" w:hAnsi="Times New Roman" w:cs="Times New Roman"/>
          <w:color w:val="000000"/>
          <w:sz w:val="24"/>
          <w:szCs w:val="24"/>
        </w:rPr>
        <w:t>(Покупателю).</w:t>
      </w:r>
    </w:p>
    <w:p w14:paraId="27211E0B" w14:textId="13F3DB77" w:rsidR="00E2740B" w:rsidRDefault="000821C1" w:rsidP="0044003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w:t>
      </w:r>
      <w:r w:rsidR="00FE6037">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(Покупателю) при условии открытия лицевого счета Победителем продажи/Единственным участником</w:t>
      </w:r>
      <w:r w:rsidR="00140246">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(Покупателе</w:t>
      </w:r>
      <w:r w:rsidR="0044003A">
        <w:rPr>
          <w:rFonts w:ascii="Times New Roman" w:hAnsi="Times New Roman" w:cs="Times New Roman"/>
          <w:color w:val="000000"/>
          <w:sz w:val="24"/>
          <w:szCs w:val="24"/>
        </w:rPr>
        <w:t>м) у реестродержателя Эмитента.</w:t>
      </w:r>
    </w:p>
    <w:p w14:paraId="0D372905" w14:textId="77777777" w:rsidR="008427B8" w:rsidRDefault="008427B8" w:rsidP="0044003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714C25A4" w:rsidR="000821C1" w:rsidRPr="000821C1" w:rsidRDefault="00481F60" w:rsidP="00E2740B">
      <w:pPr>
        <w:tabs>
          <w:tab w:val="left" w:pos="284"/>
          <w:tab w:val="left" w:pos="426"/>
        </w:tabs>
        <w:spacing w:after="0" w:line="240" w:lineRule="auto"/>
        <w:ind w:left="-284"/>
        <w:jc w:val="center"/>
        <w:rPr>
          <w:rFonts w:ascii="Times New Roman" w:hAnsi="Times New Roman" w:cs="Times New Roman"/>
          <w:b/>
          <w:color w:val="000000"/>
          <w:sz w:val="24"/>
          <w:szCs w:val="24"/>
        </w:rPr>
      </w:pPr>
      <w:r>
        <w:rPr>
          <w:rFonts w:ascii="Times New Roman" w:hAnsi="Times New Roman" w:cs="Times New Roman"/>
          <w:b/>
          <w:color w:val="000000"/>
          <w:sz w:val="24"/>
          <w:szCs w:val="24"/>
        </w:rPr>
        <w:t>3. Организатор продажи</w:t>
      </w:r>
    </w:p>
    <w:p w14:paraId="1CFD9B80" w14:textId="5778227D"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w:t>
      </w:r>
      <w:r w:rsidR="00AB2BEB">
        <w:rPr>
          <w:rFonts w:ascii="Times New Roman" w:hAnsi="Times New Roman" w:cs="Times New Roman"/>
          <w:color w:val="000000"/>
          <w:sz w:val="24"/>
          <w:szCs w:val="24"/>
        </w:rPr>
        <w:t>Организатором продажи является о</w:t>
      </w:r>
      <w:r w:rsidRPr="000821C1">
        <w:rPr>
          <w:rFonts w:ascii="Times New Roman" w:hAnsi="Times New Roman" w:cs="Times New Roman"/>
          <w:color w:val="000000"/>
          <w:sz w:val="24"/>
          <w:szCs w:val="24"/>
        </w:rPr>
        <w:t>бщество с ограниченной ответственностью</w:t>
      </w:r>
      <w:r w:rsidR="00B022E8">
        <w:rPr>
          <w:rFonts w:ascii="Times New Roman" w:hAnsi="Times New Roman" w:cs="Times New Roman"/>
          <w:color w:val="000000"/>
          <w:sz w:val="24"/>
          <w:szCs w:val="24"/>
        </w:rPr>
        <w:t xml:space="preserve">     </w:t>
      </w:r>
      <w:proofErr w:type="gramStart"/>
      <w:r w:rsidR="00B022E8">
        <w:rPr>
          <w:rFonts w:ascii="Times New Roman" w:hAnsi="Times New Roman" w:cs="Times New Roman"/>
          <w:color w:val="000000"/>
          <w:sz w:val="24"/>
          <w:szCs w:val="24"/>
        </w:rPr>
        <w:t xml:space="preserve">   </w:t>
      </w:r>
      <w:r w:rsidR="00857250">
        <w:rPr>
          <w:rFonts w:ascii="Times New Roman" w:hAnsi="Times New Roman" w:cs="Times New Roman"/>
          <w:color w:val="000000"/>
          <w:sz w:val="24"/>
          <w:szCs w:val="24"/>
        </w:rPr>
        <w:t>«</w:t>
      </w:r>
      <w:proofErr w:type="gramEnd"/>
      <w:r w:rsidRPr="000821C1">
        <w:rPr>
          <w:rFonts w:ascii="Times New Roman" w:hAnsi="Times New Roman" w:cs="Times New Roman"/>
          <w:color w:val="000000"/>
          <w:sz w:val="24"/>
          <w:szCs w:val="24"/>
        </w:rPr>
        <w:t>РТ-Капитал» (ООО «РТ-Капитал»).</w:t>
      </w:r>
    </w:p>
    <w:p w14:paraId="56647436" w14:textId="47674F57" w:rsidR="0069563B"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Адрес Организатора продажи: 119048, г. Москва, ул. Усачева, д.24</w:t>
      </w:r>
    </w:p>
    <w:p w14:paraId="4843467B" w14:textId="7BD8531F" w:rsidR="000821C1" w:rsidRPr="003A6DA1" w:rsidRDefault="0069563B" w:rsidP="000821C1">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w:t>
      </w:r>
      <w:r w:rsidR="000821C1" w:rsidRPr="000821C1">
        <w:rPr>
          <w:rFonts w:ascii="Times New Roman" w:hAnsi="Times New Roman" w:cs="Times New Roman"/>
          <w:color w:val="000000"/>
          <w:sz w:val="24"/>
          <w:szCs w:val="24"/>
        </w:rPr>
        <w:t>ел</w:t>
      </w:r>
      <w:r w:rsidR="000821C1" w:rsidRPr="003A6DA1">
        <w:rPr>
          <w:rFonts w:ascii="Times New Roman" w:hAnsi="Times New Roman" w:cs="Times New Roman"/>
          <w:color w:val="000000"/>
          <w:sz w:val="24"/>
          <w:szCs w:val="24"/>
        </w:rPr>
        <w:t xml:space="preserve">.: +7 (495) 580-71-15, </w:t>
      </w:r>
      <w:r w:rsidR="000821C1" w:rsidRPr="002F73F6">
        <w:rPr>
          <w:rFonts w:ascii="Times New Roman" w:hAnsi="Times New Roman" w:cs="Times New Roman"/>
          <w:color w:val="000000"/>
          <w:sz w:val="24"/>
          <w:szCs w:val="24"/>
          <w:lang w:val="en-US"/>
        </w:rPr>
        <w:t>E</w:t>
      </w:r>
      <w:r w:rsidR="000821C1" w:rsidRPr="003A6DA1">
        <w:rPr>
          <w:rFonts w:ascii="Times New Roman" w:hAnsi="Times New Roman" w:cs="Times New Roman"/>
          <w:color w:val="000000"/>
          <w:sz w:val="24"/>
          <w:szCs w:val="24"/>
        </w:rPr>
        <w:t>-</w:t>
      </w:r>
      <w:r w:rsidR="000821C1" w:rsidRPr="002F73F6">
        <w:rPr>
          <w:rFonts w:ascii="Times New Roman" w:hAnsi="Times New Roman" w:cs="Times New Roman"/>
          <w:color w:val="000000"/>
          <w:sz w:val="24"/>
          <w:szCs w:val="24"/>
          <w:lang w:val="en-US"/>
        </w:rPr>
        <w:t>mail</w:t>
      </w:r>
      <w:r w:rsidR="000821C1" w:rsidRPr="003A6DA1">
        <w:rPr>
          <w:rFonts w:ascii="Times New Roman" w:hAnsi="Times New Roman" w:cs="Times New Roman"/>
          <w:color w:val="000000"/>
          <w:sz w:val="24"/>
          <w:szCs w:val="24"/>
        </w:rPr>
        <w:t xml:space="preserve">: </w:t>
      </w:r>
      <w:hyperlink r:id="rId12" w:history="1">
        <w:r w:rsidR="000821C1" w:rsidRPr="002F73F6">
          <w:rPr>
            <w:rStyle w:val="af4"/>
            <w:rFonts w:ascii="Times New Roman" w:hAnsi="Times New Roman" w:cs="Times New Roman"/>
            <w:color w:val="000000"/>
            <w:sz w:val="24"/>
            <w:szCs w:val="24"/>
            <w:lang w:val="en-US"/>
          </w:rPr>
          <w:t>info</w:t>
        </w:r>
        <w:r w:rsidR="000821C1" w:rsidRPr="003A6DA1">
          <w:rPr>
            <w:rStyle w:val="af4"/>
            <w:rFonts w:ascii="Times New Roman" w:hAnsi="Times New Roman" w:cs="Times New Roman"/>
            <w:color w:val="000000"/>
            <w:sz w:val="24"/>
            <w:szCs w:val="24"/>
          </w:rPr>
          <w:t>@</w:t>
        </w:r>
        <w:r w:rsidR="000821C1" w:rsidRPr="002F73F6">
          <w:rPr>
            <w:rStyle w:val="af4"/>
            <w:rFonts w:ascii="Times New Roman" w:hAnsi="Times New Roman" w:cs="Times New Roman"/>
            <w:color w:val="000000"/>
            <w:sz w:val="24"/>
            <w:szCs w:val="24"/>
            <w:lang w:val="en-US"/>
          </w:rPr>
          <w:t>rt</w:t>
        </w:r>
        <w:r w:rsidR="000821C1" w:rsidRPr="003A6DA1">
          <w:rPr>
            <w:rStyle w:val="af4"/>
            <w:rFonts w:ascii="Times New Roman" w:hAnsi="Times New Roman" w:cs="Times New Roman"/>
            <w:color w:val="000000"/>
            <w:sz w:val="24"/>
            <w:szCs w:val="24"/>
          </w:rPr>
          <w:t>-</w:t>
        </w:r>
        <w:r w:rsidR="000821C1" w:rsidRPr="002F73F6">
          <w:rPr>
            <w:rStyle w:val="af4"/>
            <w:rFonts w:ascii="Times New Roman" w:hAnsi="Times New Roman" w:cs="Times New Roman"/>
            <w:color w:val="000000"/>
            <w:sz w:val="24"/>
            <w:szCs w:val="24"/>
            <w:lang w:val="en-US"/>
          </w:rPr>
          <w:t>capital</w:t>
        </w:r>
        <w:r w:rsidR="000821C1" w:rsidRPr="003A6DA1">
          <w:rPr>
            <w:rStyle w:val="af4"/>
            <w:rFonts w:ascii="Times New Roman" w:hAnsi="Times New Roman" w:cs="Times New Roman"/>
            <w:color w:val="000000"/>
            <w:sz w:val="24"/>
            <w:szCs w:val="24"/>
          </w:rPr>
          <w:t>.</w:t>
        </w:r>
        <w:r w:rsidR="000821C1" w:rsidRPr="002F73F6">
          <w:rPr>
            <w:rStyle w:val="af4"/>
            <w:rFonts w:ascii="Times New Roman" w:hAnsi="Times New Roman" w:cs="Times New Roman"/>
            <w:color w:val="000000"/>
            <w:sz w:val="24"/>
            <w:szCs w:val="24"/>
            <w:lang w:val="en-US"/>
          </w:rPr>
          <w:t>ru</w:t>
        </w:r>
      </w:hyperlink>
      <w:r w:rsidR="000821C1" w:rsidRPr="003A6DA1">
        <w:rPr>
          <w:rFonts w:ascii="Times New Roman" w:hAnsi="Times New Roman" w:cs="Times New Roman"/>
          <w:color w:val="000000"/>
          <w:sz w:val="24"/>
          <w:szCs w:val="24"/>
        </w:rPr>
        <w:t xml:space="preserve">, </w:t>
      </w:r>
      <w:r w:rsidR="000821C1" w:rsidRPr="000821C1">
        <w:rPr>
          <w:rFonts w:ascii="Times New Roman" w:hAnsi="Times New Roman" w:cs="Times New Roman"/>
          <w:color w:val="000000"/>
          <w:sz w:val="24"/>
          <w:szCs w:val="24"/>
          <w:lang w:val="en-US"/>
        </w:rPr>
        <w:t>torgi</w:t>
      </w:r>
      <w:r w:rsidR="000821C1" w:rsidRPr="003A6DA1">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lang w:val="en-US"/>
        </w:rPr>
        <w:t>rt</w:t>
      </w:r>
      <w:r w:rsidR="000821C1" w:rsidRPr="003A6DA1">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lang w:val="en-US"/>
        </w:rPr>
        <w:t>capital</w:t>
      </w:r>
      <w:r w:rsidR="000821C1" w:rsidRPr="003A6DA1">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lang w:val="en-US"/>
        </w:rPr>
        <w:t>ru</w:t>
      </w:r>
      <w:r w:rsidR="000821C1" w:rsidRPr="003A6DA1">
        <w:rPr>
          <w:rFonts w:ascii="Times New Roman" w:hAnsi="Times New Roman" w:cs="Times New Roman"/>
          <w:color w:val="000000"/>
          <w:sz w:val="24"/>
          <w:szCs w:val="24"/>
        </w:rPr>
        <w:t>.</w:t>
      </w:r>
    </w:p>
    <w:p w14:paraId="57F3B360" w14:textId="36DA61E9"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3"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3B3549C9" w14:textId="77777777"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065C6AAE" w14:textId="77777777" w:rsidR="000821C1" w:rsidRPr="000821C1" w:rsidRDefault="000821C1" w:rsidP="00EE7871">
      <w:pPr>
        <w:tabs>
          <w:tab w:val="left" w:pos="284"/>
        </w:tabs>
        <w:spacing w:after="0" w:line="240" w:lineRule="auto"/>
        <w:ind w:left="-284"/>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43855062" w14:textId="77777777" w:rsidR="005B0E58" w:rsidRPr="005B0E58" w:rsidRDefault="000821C1" w:rsidP="005B0E58">
      <w:pPr>
        <w:tabs>
          <w:tab w:val="left" w:pos="426"/>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4.1. </w:t>
      </w:r>
      <w:bookmarkStart w:id="7" w:name="_Toc230144036"/>
      <w:r w:rsidR="005B0E58" w:rsidRPr="005B0E58">
        <w:rPr>
          <w:rFonts w:ascii="Times New Roman" w:hAnsi="Times New Roman" w:cs="Times New Roman"/>
          <w:color w:val="000000"/>
          <w:sz w:val="24"/>
          <w:szCs w:val="24"/>
        </w:rPr>
        <w:t>Собственником имущества является общество с ограниченной ответственностью «РТ-</w:t>
      </w:r>
      <w:proofErr w:type="spellStart"/>
      <w:r w:rsidR="005B0E58" w:rsidRPr="005B0E58">
        <w:rPr>
          <w:rFonts w:ascii="Times New Roman" w:hAnsi="Times New Roman" w:cs="Times New Roman"/>
          <w:color w:val="000000"/>
          <w:sz w:val="24"/>
          <w:szCs w:val="24"/>
        </w:rPr>
        <w:t>Энергоэффективность</w:t>
      </w:r>
      <w:proofErr w:type="spellEnd"/>
      <w:r w:rsidR="005B0E58" w:rsidRPr="005B0E58">
        <w:rPr>
          <w:rFonts w:ascii="Times New Roman" w:hAnsi="Times New Roman" w:cs="Times New Roman"/>
          <w:color w:val="000000"/>
          <w:sz w:val="24"/>
          <w:szCs w:val="24"/>
        </w:rPr>
        <w:t>» (ООО «РТ-</w:t>
      </w:r>
      <w:proofErr w:type="spellStart"/>
      <w:r w:rsidR="005B0E58" w:rsidRPr="005B0E58">
        <w:rPr>
          <w:rFonts w:ascii="Times New Roman" w:hAnsi="Times New Roman" w:cs="Times New Roman"/>
          <w:color w:val="000000"/>
          <w:sz w:val="24"/>
          <w:szCs w:val="24"/>
        </w:rPr>
        <w:t>Энерго</w:t>
      </w:r>
      <w:proofErr w:type="spellEnd"/>
      <w:r w:rsidR="005B0E58" w:rsidRPr="005B0E58">
        <w:rPr>
          <w:rFonts w:ascii="Times New Roman" w:hAnsi="Times New Roman" w:cs="Times New Roman"/>
          <w:color w:val="000000"/>
          <w:sz w:val="24"/>
          <w:szCs w:val="24"/>
        </w:rPr>
        <w:t>»)</w:t>
      </w:r>
    </w:p>
    <w:p w14:paraId="312334D8" w14:textId="740E9B22" w:rsidR="000821C1" w:rsidRDefault="005B0E58" w:rsidP="005B0E58">
      <w:pPr>
        <w:tabs>
          <w:tab w:val="left" w:pos="426"/>
        </w:tabs>
        <w:spacing w:after="0" w:line="240" w:lineRule="auto"/>
        <w:ind w:left="-284" w:firstLine="568"/>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Адрес Собственника имущества: 11</w:t>
      </w:r>
      <w:r w:rsidR="00525F29">
        <w:rPr>
          <w:rFonts w:ascii="Times New Roman" w:hAnsi="Times New Roman" w:cs="Times New Roman"/>
          <w:color w:val="000000"/>
          <w:sz w:val="24"/>
          <w:szCs w:val="24"/>
        </w:rPr>
        <w:t>5054</w:t>
      </w:r>
      <w:r w:rsidRPr="005B0E58">
        <w:rPr>
          <w:rFonts w:ascii="Times New Roman" w:hAnsi="Times New Roman" w:cs="Times New Roman"/>
          <w:color w:val="000000"/>
          <w:sz w:val="24"/>
          <w:szCs w:val="24"/>
        </w:rPr>
        <w:t>, город Москва,</w:t>
      </w:r>
      <w:r w:rsidR="00525F29">
        <w:rPr>
          <w:rFonts w:ascii="Times New Roman" w:hAnsi="Times New Roman" w:cs="Times New Roman"/>
          <w:color w:val="000000"/>
          <w:sz w:val="24"/>
          <w:szCs w:val="24"/>
        </w:rPr>
        <w:t xml:space="preserve"> </w:t>
      </w:r>
      <w:proofErr w:type="spellStart"/>
      <w:r w:rsidR="00525F29">
        <w:rPr>
          <w:rFonts w:ascii="Times New Roman" w:hAnsi="Times New Roman" w:cs="Times New Roman"/>
          <w:color w:val="000000"/>
          <w:sz w:val="24"/>
          <w:szCs w:val="24"/>
        </w:rPr>
        <w:t>Вн</w:t>
      </w:r>
      <w:proofErr w:type="spellEnd"/>
      <w:r w:rsidR="00525F29">
        <w:rPr>
          <w:rFonts w:ascii="Times New Roman" w:hAnsi="Times New Roman" w:cs="Times New Roman"/>
          <w:color w:val="000000"/>
          <w:sz w:val="24"/>
          <w:szCs w:val="24"/>
        </w:rPr>
        <w:t xml:space="preserve">. тер. г. муниципальный округ Замоскворечье, пер. Стремянный, д. 11, </w:t>
      </w:r>
      <w:proofErr w:type="spellStart"/>
      <w:r w:rsidR="00525F29">
        <w:rPr>
          <w:rFonts w:ascii="Times New Roman" w:hAnsi="Times New Roman" w:cs="Times New Roman"/>
          <w:color w:val="000000"/>
          <w:sz w:val="24"/>
          <w:szCs w:val="24"/>
        </w:rPr>
        <w:t>помещ</w:t>
      </w:r>
      <w:proofErr w:type="spellEnd"/>
      <w:r w:rsidR="00525F29">
        <w:rPr>
          <w:rFonts w:ascii="Times New Roman" w:hAnsi="Times New Roman" w:cs="Times New Roman"/>
          <w:color w:val="000000"/>
          <w:sz w:val="24"/>
          <w:szCs w:val="24"/>
        </w:rPr>
        <w:t>. 1</w:t>
      </w:r>
      <w:r>
        <w:rPr>
          <w:rFonts w:ascii="Times New Roman" w:hAnsi="Times New Roman" w:cs="Times New Roman"/>
          <w:color w:val="000000"/>
          <w:sz w:val="24"/>
          <w:szCs w:val="24"/>
        </w:rPr>
        <w:t>.</w:t>
      </w:r>
    </w:p>
    <w:p w14:paraId="7AF010B8" w14:textId="77777777" w:rsidR="005B0E58" w:rsidRPr="000821C1" w:rsidRDefault="005B0E58" w:rsidP="005B0E58">
      <w:pPr>
        <w:tabs>
          <w:tab w:val="left" w:pos="426"/>
        </w:tabs>
        <w:spacing w:after="0" w:line="240" w:lineRule="auto"/>
        <w:ind w:left="-284" w:firstLine="568"/>
        <w:jc w:val="both"/>
        <w:rPr>
          <w:rFonts w:ascii="Times New Roman" w:hAnsi="Times New Roman" w:cs="Times New Roman"/>
          <w:color w:val="000000"/>
          <w:sz w:val="24"/>
          <w:szCs w:val="24"/>
        </w:rPr>
      </w:pPr>
    </w:p>
    <w:p w14:paraId="2EAF21B4" w14:textId="2B58D06D" w:rsidR="000821C1" w:rsidRPr="000821C1" w:rsidRDefault="000821C1" w:rsidP="00EE7871">
      <w:pPr>
        <w:tabs>
          <w:tab w:val="left" w:pos="284"/>
        </w:tabs>
        <w:spacing w:after="0" w:line="240" w:lineRule="auto"/>
        <w:ind w:left="-284"/>
        <w:jc w:val="center"/>
        <w:rPr>
          <w:rFonts w:ascii="Times New Roman" w:hAnsi="Times New Roman" w:cs="Times New Roman"/>
          <w:b/>
          <w:color w:val="000000"/>
          <w:sz w:val="24"/>
          <w:szCs w:val="24"/>
        </w:rPr>
      </w:pPr>
      <w:bookmarkStart w:id="8" w:name="_Toc230144039"/>
      <w:bookmarkStart w:id="9" w:name="_Toc230144046"/>
      <w:bookmarkEnd w:id="7"/>
      <w:r w:rsidRPr="000821C1">
        <w:rPr>
          <w:rFonts w:ascii="Times New Roman" w:hAnsi="Times New Roman" w:cs="Times New Roman"/>
          <w:b/>
          <w:color w:val="000000"/>
          <w:sz w:val="24"/>
          <w:szCs w:val="24"/>
        </w:rPr>
        <w:t xml:space="preserve">5. </w:t>
      </w:r>
      <w:bookmarkEnd w:id="8"/>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34838232"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могут быть внесены изменения, в том числе – в части продления срока приема </w:t>
      </w:r>
      <w:r w:rsidR="008829C8">
        <w:rPr>
          <w:rFonts w:ascii="Times New Roman" w:hAnsi="Times New Roman" w:cs="Times New Roman"/>
          <w:color w:val="000000"/>
          <w:sz w:val="24"/>
          <w:szCs w:val="24"/>
        </w:rPr>
        <w:t>З</w:t>
      </w:r>
      <w:r w:rsidR="00605C9A">
        <w:rPr>
          <w:rFonts w:ascii="Times New Roman" w:hAnsi="Times New Roman" w:cs="Times New Roman"/>
          <w:color w:val="000000"/>
          <w:sz w:val="24"/>
          <w:szCs w:val="24"/>
        </w:rPr>
        <w:t>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10EF28D9"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41FED55D"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284AC6C3" w14:textId="6F624EE7"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 xml:space="preserve">5.4. Изменение </w:t>
      </w:r>
      <w:r w:rsidR="00B84B6D">
        <w:rPr>
          <w:rFonts w:ascii="Times New Roman" w:hAnsi="Times New Roman" w:cs="Times New Roman"/>
          <w:color w:val="000000"/>
          <w:sz w:val="24"/>
          <w:szCs w:val="24"/>
        </w:rPr>
        <w:t>П</w:t>
      </w:r>
      <w:r w:rsidRPr="00756DDA">
        <w:rPr>
          <w:rFonts w:ascii="Times New Roman" w:hAnsi="Times New Roman" w:cs="Times New Roman"/>
          <w:color w:val="000000"/>
          <w:sz w:val="24"/>
          <w:szCs w:val="24"/>
        </w:rPr>
        <w:t>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bookmarkStart w:id="10" w:name="_Toc229476270"/>
      <w:bookmarkStart w:id="11" w:name="_Toc230144037"/>
      <w:r w:rsidRPr="000821C1">
        <w:rPr>
          <w:rFonts w:ascii="Times New Roman" w:hAnsi="Times New Roman" w:cs="Times New Roman"/>
          <w:b/>
          <w:color w:val="000000"/>
          <w:sz w:val="24"/>
          <w:szCs w:val="24"/>
        </w:rPr>
        <w:t>6. Ознакомление с Документаци</w:t>
      </w:r>
      <w:bookmarkEnd w:id="10"/>
      <w:bookmarkEnd w:id="11"/>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2" w:name="КД_пор_сроки_предостав"/>
      <w:bookmarkEnd w:id="12"/>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61E04285"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6.2. Претендент вправе воспользоваться информацией о </w:t>
      </w:r>
      <w:r w:rsidR="00B77C2E">
        <w:rPr>
          <w:rFonts w:ascii="Times New Roman" w:hAnsi="Times New Roman" w:cs="Times New Roman"/>
          <w:color w:val="000000"/>
          <w:sz w:val="24"/>
          <w:szCs w:val="24"/>
        </w:rPr>
        <w:t>п</w:t>
      </w:r>
      <w:r w:rsidRPr="000821C1">
        <w:rPr>
          <w:rFonts w:ascii="Times New Roman" w:hAnsi="Times New Roman" w:cs="Times New Roman"/>
          <w:color w:val="000000"/>
          <w:sz w:val="24"/>
          <w:szCs w:val="24"/>
        </w:rPr>
        <w:t>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11E4917C" w14:textId="0777E70C" w:rsidR="000821C1" w:rsidRDefault="000821C1" w:rsidP="00857250">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w:t>
      </w:r>
      <w:r w:rsidR="00857250">
        <w:rPr>
          <w:rFonts w:ascii="Times New Roman" w:hAnsi="Times New Roman" w:cs="Times New Roman"/>
          <w:color w:val="000000"/>
          <w:sz w:val="24"/>
          <w:szCs w:val="24"/>
        </w:rPr>
        <w:t>альной Документации по продаже.</w:t>
      </w:r>
    </w:p>
    <w:p w14:paraId="56A8CFD5" w14:textId="77777777" w:rsidR="00136884" w:rsidRPr="000821C1" w:rsidRDefault="00136884"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p>
    <w:p w14:paraId="08ADECAF" w14:textId="77777777" w:rsidR="000821C1" w:rsidRPr="000821C1" w:rsidRDefault="000821C1" w:rsidP="00EE787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bookmarkStart w:id="13" w:name="_Toc229476266"/>
      <w:bookmarkStart w:id="14"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3"/>
      <w:bookmarkEnd w:id="14"/>
      <w:r w:rsidRPr="000821C1">
        <w:rPr>
          <w:rFonts w:ascii="Times New Roman" w:hAnsi="Times New Roman" w:cs="Times New Roman"/>
          <w:b/>
          <w:color w:val="000000"/>
          <w:sz w:val="24"/>
          <w:szCs w:val="24"/>
        </w:rPr>
        <w:t>ПРОДАЖЕ</w:t>
      </w:r>
    </w:p>
    <w:p w14:paraId="0D3371FD"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bookmarkStart w:id="15" w:name="_Toc229476267"/>
      <w:bookmarkStart w:id="16"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5"/>
      <w:bookmarkEnd w:id="16"/>
      <w:r w:rsidRPr="000821C1">
        <w:rPr>
          <w:rFonts w:ascii="Times New Roman" w:hAnsi="Times New Roman" w:cs="Times New Roman"/>
          <w:b/>
          <w:color w:val="000000"/>
          <w:sz w:val="24"/>
          <w:szCs w:val="24"/>
        </w:rPr>
        <w:t>продаже</w:t>
      </w:r>
    </w:p>
    <w:p w14:paraId="60495B22" w14:textId="4BE7C4AA" w:rsidR="000E2CD5" w:rsidRDefault="000821C1" w:rsidP="000E2CD5">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7.1. </w:t>
      </w:r>
      <w:r w:rsidR="00AB2BEB" w:rsidRPr="00AB2BEB">
        <w:rPr>
          <w:rFonts w:ascii="Times New Roman" w:hAnsi="Times New Roman" w:cs="Times New Roman"/>
          <w:color w:val="00000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 с учетом о</w:t>
      </w:r>
      <w:r w:rsidR="00AB2BEB">
        <w:rPr>
          <w:rFonts w:ascii="Times New Roman" w:hAnsi="Times New Roman" w:cs="Times New Roman"/>
          <w:color w:val="000000"/>
          <w:sz w:val="24"/>
          <w:szCs w:val="24"/>
        </w:rPr>
        <w:t>граничений, установленных п. 1.5</w:t>
      </w:r>
      <w:r w:rsidR="00AB2BEB" w:rsidRPr="00AB2BEB">
        <w:rPr>
          <w:rFonts w:ascii="Times New Roman" w:hAnsi="Times New Roman" w:cs="Times New Roman"/>
          <w:color w:val="000000"/>
          <w:sz w:val="24"/>
          <w:szCs w:val="24"/>
        </w:rPr>
        <w:t>. Документации по продаже</w:t>
      </w:r>
      <w:r w:rsidR="000E2CD5">
        <w:rPr>
          <w:rFonts w:ascii="Times New Roman" w:hAnsi="Times New Roman" w:cs="Times New Roman"/>
          <w:color w:val="000000"/>
          <w:sz w:val="24"/>
          <w:szCs w:val="24"/>
        </w:rPr>
        <w:t>.</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2979E5E3"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roofErr w:type="spellStart"/>
      <w:r w:rsidRPr="000821C1">
        <w:rPr>
          <w:rFonts w:ascii="Times New Roman" w:hAnsi="Times New Roman" w:cs="Times New Roman"/>
          <w:color w:val="000000"/>
          <w:sz w:val="24"/>
          <w:szCs w:val="24"/>
        </w:rPr>
        <w:t>Непроведение</w:t>
      </w:r>
      <w:proofErr w:type="spellEnd"/>
      <w:r w:rsidRPr="000821C1">
        <w:rPr>
          <w:rFonts w:ascii="Times New Roman" w:hAnsi="Times New Roman" w:cs="Times New Roman"/>
          <w:color w:val="000000"/>
          <w:sz w:val="24"/>
          <w:szCs w:val="24"/>
        </w:rPr>
        <w:t xml:space="preserve"> ликвидации Претендента - 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5A501A" w14:textId="6266566C"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w:t>
      </w:r>
      <w:r w:rsidR="00B84B6D">
        <w:rPr>
          <w:rFonts w:ascii="Times New Roman" w:hAnsi="Times New Roman" w:cs="Times New Roman"/>
          <w:lang w:eastAsia="en-US"/>
        </w:rPr>
        <w:t>, индивидуального предпринимателя</w:t>
      </w:r>
      <w:r w:rsidRPr="000821C1">
        <w:rPr>
          <w:rFonts w:ascii="Times New Roman" w:hAnsi="Times New Roman" w:cs="Times New Roman"/>
          <w:lang w:eastAsia="en-US"/>
        </w:rPr>
        <w:t xml:space="preserve">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roofErr w:type="spellStart"/>
      <w:r w:rsidRPr="000821C1">
        <w:rPr>
          <w:rFonts w:ascii="Times New Roman" w:hAnsi="Times New Roman" w:cs="Times New Roman"/>
          <w:color w:val="000000"/>
          <w:sz w:val="24"/>
          <w:szCs w:val="24"/>
        </w:rPr>
        <w:t>Неприостановление</w:t>
      </w:r>
      <w:proofErr w:type="spellEnd"/>
      <w:r w:rsidRPr="000821C1">
        <w:rPr>
          <w:rFonts w:ascii="Times New Roman" w:hAnsi="Times New Roman" w:cs="Times New Roman"/>
          <w:color w:val="000000"/>
          <w:sz w:val="24"/>
          <w:szCs w:val="24"/>
        </w:rPr>
        <w:t xml:space="preserve">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7.3. Комиссия принимает решение об отказе Претенденту в допуске к участию в продаже в случаях:</w:t>
      </w:r>
    </w:p>
    <w:p w14:paraId="34CE46C0" w14:textId="7CA15CE1"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55752118"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r w:rsidR="00B77C2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2FD1E822"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7" w:name="_Toc230144042"/>
    </w:p>
    <w:p w14:paraId="5111F724" w14:textId="77777777" w:rsidR="00C93B81" w:rsidRPr="000821C1" w:rsidRDefault="00C93B8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2E7236D9" w14:textId="77777777" w:rsidR="000821C1" w:rsidRPr="000821C1" w:rsidRDefault="000821C1" w:rsidP="00EE787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7"/>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bookmarkStart w:id="18" w:name="_Toc229476272"/>
      <w:bookmarkStart w:id="19" w:name="_Toc230144043"/>
      <w:r w:rsidRPr="000821C1">
        <w:rPr>
          <w:rFonts w:ascii="Times New Roman" w:hAnsi="Times New Roman" w:cs="Times New Roman"/>
          <w:b/>
          <w:color w:val="000000"/>
          <w:sz w:val="24"/>
          <w:szCs w:val="24"/>
        </w:rPr>
        <w:t xml:space="preserve">8. Оформление </w:t>
      </w:r>
      <w:bookmarkEnd w:id="18"/>
      <w:bookmarkEnd w:id="19"/>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09836B37"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w:t>
      </w:r>
      <w:r w:rsidR="00B77C2E">
        <w:rPr>
          <w:rFonts w:ascii="Times New Roman" w:hAnsi="Times New Roman" w:cs="Times New Roman"/>
          <w:sz w:val="24"/>
          <w:szCs w:val="24"/>
        </w:rPr>
        <w:t>П</w:t>
      </w:r>
      <w:r w:rsidRPr="000821C1">
        <w:rPr>
          <w:rFonts w:ascii="Times New Roman" w:hAnsi="Times New Roman" w:cs="Times New Roman"/>
          <w:sz w:val="24"/>
          <w:szCs w:val="24"/>
        </w:rPr>
        <w:t xml:space="preserve">ретендентом </w:t>
      </w:r>
      <w:r w:rsidR="00E264DC">
        <w:rPr>
          <w:rFonts w:ascii="Times New Roman" w:hAnsi="Times New Roman" w:cs="Times New Roman"/>
          <w:sz w:val="24"/>
          <w:szCs w:val="24"/>
        </w:rPr>
        <w:t>З</w:t>
      </w:r>
      <w:r w:rsidRPr="000821C1">
        <w:rPr>
          <w:rFonts w:ascii="Times New Roman" w:hAnsi="Times New Roman" w:cs="Times New Roman"/>
          <w:sz w:val="24"/>
          <w:szCs w:val="24"/>
        </w:rPr>
        <w:t>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0078B1A1" w14:textId="260D92A8" w:rsidR="000821C1" w:rsidRDefault="000821C1" w:rsidP="00032B88">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0" w:name="_Toc230144044"/>
    </w:p>
    <w:p w14:paraId="71BFF811" w14:textId="0A6FD8B2" w:rsidR="003D1206" w:rsidRDefault="003D1206" w:rsidP="00032B88">
      <w:pPr>
        <w:tabs>
          <w:tab w:val="left" w:pos="284"/>
        </w:tabs>
        <w:spacing w:after="0" w:line="240" w:lineRule="auto"/>
        <w:ind w:left="-284" w:firstLine="567"/>
        <w:jc w:val="both"/>
        <w:rPr>
          <w:rFonts w:ascii="Times New Roman" w:hAnsi="Times New Roman" w:cs="Times New Roman"/>
          <w:color w:val="000000"/>
          <w:sz w:val="24"/>
          <w:szCs w:val="24"/>
        </w:rPr>
      </w:pPr>
    </w:p>
    <w:p w14:paraId="31432636" w14:textId="77777777" w:rsidR="000821C1" w:rsidRPr="000821C1" w:rsidRDefault="000821C1" w:rsidP="00EE7871">
      <w:pPr>
        <w:tabs>
          <w:tab w:val="left" w:pos="284"/>
        </w:tabs>
        <w:spacing w:after="0" w:line="240" w:lineRule="auto"/>
        <w:ind w:left="-284"/>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0"/>
      <w:r w:rsidRPr="000821C1">
        <w:rPr>
          <w:rFonts w:ascii="Times New Roman" w:hAnsi="Times New Roman" w:cs="Times New Roman"/>
          <w:b/>
          <w:color w:val="000000"/>
          <w:sz w:val="24"/>
          <w:szCs w:val="24"/>
        </w:rPr>
        <w:t>Заявок на участие в продаже</w:t>
      </w:r>
      <w:bookmarkStart w:id="21" w:name="_Toc230144045"/>
    </w:p>
    <w:p w14:paraId="781DAC59" w14:textId="342686D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9.1. Заявки подаются на </w:t>
      </w:r>
      <w:r w:rsidR="00E264DC">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лектронную площадку, начиная с даты начала приема </w:t>
      </w:r>
      <w:r w:rsidR="008829C8">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до времени и даты окончания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p>
    <w:p w14:paraId="2569C9A8" w14:textId="6ED24D6F"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4474F395"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w:t>
      </w:r>
      <w:r w:rsidR="00B84B6D">
        <w:rPr>
          <w:rFonts w:ascii="Times New Roman" w:hAnsi="Times New Roman" w:cs="Times New Roman"/>
          <w:color w:val="000000"/>
          <w:sz w:val="24"/>
          <w:szCs w:val="24"/>
        </w:rPr>
        <w:t>п</w:t>
      </w:r>
      <w:r w:rsidRPr="000821C1">
        <w:rPr>
          <w:rFonts w:ascii="Times New Roman" w:hAnsi="Times New Roman" w:cs="Times New Roman"/>
          <w:color w:val="000000"/>
          <w:sz w:val="24"/>
          <w:szCs w:val="24"/>
        </w:rPr>
        <w:t xml:space="preserve">родаже, могут воспользоваться формой </w:t>
      </w:r>
      <w:r w:rsidR="00B77C2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1"/>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36E031B4"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bookmarkStart w:id="22" w:name="Адрес_орг_конкурса"/>
      <w:bookmarkEnd w:id="22"/>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w:t>
      </w:r>
      <w:r w:rsidR="005623B9">
        <w:rPr>
          <w:rFonts w:ascii="Times New Roman" w:hAnsi="Times New Roman" w:cs="Times New Roman"/>
          <w:b/>
          <w:sz w:val="24"/>
          <w:szCs w:val="24"/>
        </w:rPr>
        <w:t>З</w:t>
      </w:r>
      <w:r w:rsidRPr="000821C1">
        <w:rPr>
          <w:rFonts w:ascii="Times New Roman" w:hAnsi="Times New Roman" w:cs="Times New Roman"/>
          <w:b/>
          <w:sz w:val="24"/>
          <w:szCs w:val="24"/>
        </w:rPr>
        <w:t>аявк</w:t>
      </w:r>
      <w:r w:rsidR="005623B9">
        <w:rPr>
          <w:rFonts w:ascii="Times New Roman" w:hAnsi="Times New Roman" w:cs="Times New Roman"/>
          <w:b/>
          <w:sz w:val="24"/>
          <w:szCs w:val="24"/>
        </w:rPr>
        <w:t>и на участие в продаже</w:t>
      </w:r>
    </w:p>
    <w:p w14:paraId="1FA9C47B" w14:textId="14F1885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аявку:</w:t>
      </w:r>
    </w:p>
    <w:p w14:paraId="4EE359AE" w14:textId="3793B491"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r w:rsidR="00E264D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507AE4">
        <w:rPr>
          <w:rFonts w:ascii="Times New Roman" w:hAnsi="Times New Roman" w:cs="Times New Roman"/>
          <w:sz w:val="24"/>
          <w:szCs w:val="24"/>
        </w:rPr>
        <w:t xml:space="preserve"> почтового ящика</w:t>
      </w:r>
      <w:r w:rsidR="00756DDA">
        <w:rPr>
          <w:rFonts w:ascii="Times New Roman" w:hAnsi="Times New Roman" w:cs="Times New Roman"/>
          <w:sz w:val="24"/>
          <w:szCs w:val="24"/>
        </w:rPr>
        <w:t xml:space="preserve"> Организатора </w:t>
      </w:r>
      <w:r w:rsidR="003D1206">
        <w:rPr>
          <w:rFonts w:ascii="Times New Roman" w:hAnsi="Times New Roman" w:cs="Times New Roman"/>
          <w:sz w:val="24"/>
          <w:szCs w:val="24"/>
        </w:rPr>
        <w:t>продажи</w:t>
      </w:r>
      <w:r w:rsidR="00756DDA">
        <w:rPr>
          <w:rFonts w:ascii="Times New Roman" w:hAnsi="Times New Roman" w:cs="Times New Roman"/>
          <w:sz w:val="24"/>
          <w:szCs w:val="24"/>
        </w:rPr>
        <w:t xml:space="preserve"> </w:t>
      </w:r>
      <w:r w:rsidR="00756DDA" w:rsidRPr="00585E32">
        <w:rPr>
          <w:rFonts w:ascii="Times New Roman" w:hAnsi="Times New Roman" w:cs="Times New Roman"/>
          <w:sz w:val="24"/>
          <w:szCs w:val="24"/>
        </w:rPr>
        <w:t>(E-</w:t>
      </w:r>
      <w:proofErr w:type="spellStart"/>
      <w:r w:rsidR="00756DDA" w:rsidRPr="00585E32">
        <w:rPr>
          <w:rFonts w:ascii="Times New Roman" w:hAnsi="Times New Roman" w:cs="Times New Roman"/>
          <w:sz w:val="24"/>
          <w:szCs w:val="24"/>
        </w:rPr>
        <w:t>mail</w:t>
      </w:r>
      <w:proofErr w:type="spellEnd"/>
      <w:r w:rsidR="00756DDA" w:rsidRPr="00585E32">
        <w:rPr>
          <w:rFonts w:ascii="Times New Roman" w:hAnsi="Times New Roman" w:cs="Times New Roman"/>
          <w:sz w:val="24"/>
          <w:szCs w:val="24"/>
        </w:rPr>
        <w:t xml:space="preserve">): </w:t>
      </w:r>
      <w:r w:rsidR="00756DDA" w:rsidRPr="007008AB">
        <w:rPr>
          <w:rStyle w:val="af4"/>
          <w:rFonts w:ascii="Times New Roman" w:hAnsi="Times New Roman" w:cs="Times New Roman"/>
          <w:sz w:val="24"/>
          <w:szCs w:val="24"/>
        </w:rPr>
        <w:t>torgi@rt-capital.ru.</w:t>
      </w:r>
    </w:p>
    <w:p w14:paraId="02F44E7E" w14:textId="1A9203C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w:t>
      </w:r>
      <w:proofErr w:type="spellStart"/>
      <w:r w:rsidRPr="000821C1">
        <w:rPr>
          <w:rFonts w:ascii="Times New Roman" w:hAnsi="Times New Roman" w:cs="Times New Roman"/>
          <w:sz w:val="24"/>
          <w:szCs w:val="24"/>
        </w:rPr>
        <w:t>mail</w:t>
      </w:r>
      <w:proofErr w:type="spellEnd"/>
      <w:r w:rsidRPr="000821C1">
        <w:rPr>
          <w:rFonts w:ascii="Times New Roman" w:hAnsi="Times New Roman" w:cs="Times New Roman"/>
          <w:sz w:val="24"/>
          <w:szCs w:val="24"/>
        </w:rPr>
        <w:t>):</w:t>
      </w:r>
      <w:r>
        <w:rPr>
          <w:rFonts w:ascii="Times New Roman" w:hAnsi="Times New Roman" w:cs="Times New Roman"/>
          <w:sz w:val="24"/>
          <w:szCs w:val="24"/>
        </w:rPr>
        <w:t xml:space="preserve"> </w:t>
      </w:r>
      <w:hyperlink r:id="rId15"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proofErr w:type="spellStart"/>
        <w:r w:rsidRPr="000821C1">
          <w:rPr>
            <w:rStyle w:val="af4"/>
            <w:rFonts w:ascii="Times New Roman" w:hAnsi="Times New Roman" w:cs="Times New Roman"/>
            <w:sz w:val="24"/>
            <w:szCs w:val="24"/>
            <w:lang w:val="en-US"/>
          </w:rPr>
          <w:t>ru</w:t>
        </w:r>
        <w:proofErr w:type="spellEnd"/>
      </w:hyperlink>
      <w:r w:rsidRPr="000821C1">
        <w:rPr>
          <w:rFonts w:ascii="Times New Roman" w:hAnsi="Times New Roman" w:cs="Times New Roman"/>
          <w:color w:val="000000"/>
          <w:sz w:val="24"/>
          <w:szCs w:val="24"/>
        </w:rPr>
        <w:t xml:space="preserve">. </w:t>
      </w:r>
    </w:p>
    <w:p w14:paraId="7173E8EC" w14:textId="6774200A"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w:t>
      </w:r>
      <w:r w:rsidR="00E264DC">
        <w:rPr>
          <w:rFonts w:ascii="Times New Roman" w:hAnsi="Times New Roman" w:cs="Times New Roman"/>
          <w:sz w:val="24"/>
          <w:szCs w:val="24"/>
        </w:rPr>
        <w:t>З</w:t>
      </w:r>
      <w:r w:rsidRPr="000821C1">
        <w:rPr>
          <w:rFonts w:ascii="Times New Roman" w:hAnsi="Times New Roman" w:cs="Times New Roman"/>
          <w:sz w:val="24"/>
          <w:szCs w:val="24"/>
        </w:rPr>
        <w:t xml:space="preserve">аявки до окончания приема </w:t>
      </w:r>
      <w:r w:rsidR="00E264DC">
        <w:rPr>
          <w:rFonts w:ascii="Times New Roman" w:hAnsi="Times New Roman" w:cs="Times New Roman"/>
          <w:sz w:val="24"/>
          <w:szCs w:val="24"/>
        </w:rPr>
        <w:t>З</w:t>
      </w:r>
      <w:r w:rsidRPr="000821C1">
        <w:rPr>
          <w:rFonts w:ascii="Times New Roman" w:hAnsi="Times New Roman" w:cs="Times New Roman"/>
          <w:sz w:val="24"/>
          <w:szCs w:val="24"/>
        </w:rPr>
        <w:t xml:space="preserve">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w:t>
      </w:r>
      <w:r w:rsidR="00B77C2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В случае отзыва Претендентом </w:t>
      </w:r>
      <w:r w:rsidR="00B77C2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позднее дня окончания приема </w:t>
      </w:r>
      <w:r w:rsidR="00B77C2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12B8EACD"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 xml:space="preserve">10.3. В случае отзыва Претендентом </w:t>
      </w:r>
      <w:r w:rsidR="00E264DC">
        <w:rPr>
          <w:color w:val="000000"/>
          <w:sz w:val="24"/>
          <w:szCs w:val="24"/>
        </w:rPr>
        <w:t>З</w:t>
      </w:r>
      <w:r w:rsidRPr="000821C1">
        <w:rPr>
          <w:color w:val="000000"/>
          <w:sz w:val="24"/>
          <w:szCs w:val="24"/>
        </w:rPr>
        <w:t>аявки в установленном порядке</w:t>
      </w:r>
      <w:r w:rsidR="00E264DC">
        <w:rPr>
          <w:color w:val="000000"/>
          <w:sz w:val="24"/>
          <w:szCs w:val="24"/>
        </w:rPr>
        <w:t xml:space="preserve"> до окончания срока приема Заявок</w:t>
      </w:r>
      <w:r w:rsidRPr="000821C1">
        <w:rPr>
          <w:color w:val="000000"/>
          <w:sz w:val="24"/>
          <w:szCs w:val="24"/>
        </w:rPr>
        <w:t xml:space="preserve">, уведомление об отзыве </w:t>
      </w:r>
      <w:r w:rsidR="00E264DC">
        <w:rPr>
          <w:color w:val="000000"/>
          <w:sz w:val="24"/>
          <w:szCs w:val="24"/>
        </w:rPr>
        <w:t>З</w:t>
      </w:r>
      <w:r w:rsidRPr="000821C1">
        <w:rPr>
          <w:color w:val="000000"/>
          <w:sz w:val="24"/>
          <w:szCs w:val="24"/>
        </w:rPr>
        <w:t xml:space="preserve">аявки вместе с </w:t>
      </w:r>
      <w:r w:rsidR="00E264DC">
        <w:rPr>
          <w:color w:val="000000"/>
          <w:sz w:val="24"/>
          <w:szCs w:val="24"/>
        </w:rPr>
        <w:t>З</w:t>
      </w:r>
      <w:r w:rsidRPr="000821C1">
        <w:rPr>
          <w:color w:val="000000"/>
          <w:sz w:val="24"/>
          <w:szCs w:val="24"/>
        </w:rPr>
        <w:t>аявкой в течение одного часа поступает в «личный кабинет» Организатора продажи, о чем Претенденту направляется соответствующее уведомление.</w:t>
      </w:r>
    </w:p>
    <w:p w14:paraId="202F95DD" w14:textId="4CC689F8" w:rsidR="000821C1" w:rsidRDefault="000821C1" w:rsidP="002A7B29">
      <w:pPr>
        <w:pStyle w:val="31"/>
        <w:tabs>
          <w:tab w:val="left" w:pos="284"/>
          <w:tab w:val="left" w:pos="540"/>
        </w:tabs>
        <w:ind w:left="-284" w:firstLine="567"/>
        <w:outlineLvl w:val="0"/>
        <w:rPr>
          <w:color w:val="000000"/>
          <w:sz w:val="24"/>
          <w:szCs w:val="24"/>
        </w:rPr>
      </w:pPr>
      <w:r w:rsidRPr="000821C1">
        <w:rPr>
          <w:color w:val="000000"/>
          <w:sz w:val="24"/>
          <w:szCs w:val="24"/>
        </w:rPr>
        <w:t xml:space="preserve">10.4. Изменение </w:t>
      </w:r>
      <w:r w:rsidR="00E264DC">
        <w:rPr>
          <w:color w:val="000000"/>
          <w:sz w:val="24"/>
          <w:szCs w:val="24"/>
        </w:rPr>
        <w:t>З</w:t>
      </w:r>
      <w:r w:rsidRPr="000821C1">
        <w:rPr>
          <w:color w:val="000000"/>
          <w:sz w:val="24"/>
          <w:szCs w:val="24"/>
        </w:rPr>
        <w:t xml:space="preserve">аявки допускается только путем подачи Претендентом новой </w:t>
      </w:r>
      <w:r w:rsidR="00E264DC">
        <w:rPr>
          <w:color w:val="000000"/>
          <w:sz w:val="24"/>
          <w:szCs w:val="24"/>
        </w:rPr>
        <w:t>З</w:t>
      </w:r>
      <w:r w:rsidRPr="000821C1">
        <w:rPr>
          <w:color w:val="000000"/>
          <w:sz w:val="24"/>
          <w:szCs w:val="24"/>
        </w:rPr>
        <w:t xml:space="preserve">аявки в установленные сроки проведения Продажи, при этом первоначальная </w:t>
      </w:r>
      <w:r w:rsidR="00E264DC">
        <w:rPr>
          <w:color w:val="000000"/>
          <w:sz w:val="24"/>
          <w:szCs w:val="24"/>
        </w:rPr>
        <w:t>З</w:t>
      </w:r>
      <w:r w:rsidRPr="000821C1">
        <w:rPr>
          <w:color w:val="000000"/>
          <w:sz w:val="24"/>
          <w:szCs w:val="24"/>
        </w:rPr>
        <w:t>аявка должна быть отозвана.</w:t>
      </w:r>
    </w:p>
    <w:p w14:paraId="16A96DD9" w14:textId="77777777" w:rsidR="00EE7871" w:rsidRPr="000821C1" w:rsidRDefault="00EE7871" w:rsidP="002A7B29">
      <w:pPr>
        <w:pStyle w:val="31"/>
        <w:tabs>
          <w:tab w:val="left" w:pos="284"/>
          <w:tab w:val="left" w:pos="540"/>
        </w:tabs>
        <w:ind w:left="-284" w:firstLine="567"/>
        <w:outlineLvl w:val="0"/>
        <w:rPr>
          <w:color w:val="000000"/>
          <w:sz w:val="24"/>
          <w:szCs w:val="24"/>
        </w:rPr>
      </w:pPr>
    </w:p>
    <w:p w14:paraId="5C9505F1" w14:textId="77777777" w:rsidR="000821C1" w:rsidRPr="000821C1" w:rsidRDefault="000821C1" w:rsidP="00EE7871">
      <w:pPr>
        <w:tabs>
          <w:tab w:val="left" w:pos="284"/>
        </w:tabs>
        <w:spacing w:after="0" w:line="240" w:lineRule="auto"/>
        <w:ind w:left="-284"/>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A7BF0A"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w:t>
      </w:r>
      <w:r w:rsidR="00E264DC">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229BBF89" w14:textId="588539B8" w:rsidR="00CE1E01" w:rsidRDefault="000821C1" w:rsidP="00032B88">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3" w:name="_Toc229476278"/>
      <w:bookmarkStart w:id="24" w:name="_Toc230144057"/>
    </w:p>
    <w:p w14:paraId="09C78552" w14:textId="48A8FC33" w:rsidR="000821C1" w:rsidRPr="000821C1" w:rsidRDefault="000821C1" w:rsidP="00857250">
      <w:pPr>
        <w:tabs>
          <w:tab w:val="left" w:pos="284"/>
        </w:tabs>
        <w:spacing w:after="0" w:line="240" w:lineRule="auto"/>
        <w:contextualSpacing/>
        <w:outlineLvl w:val="1"/>
        <w:rPr>
          <w:rFonts w:ascii="Times New Roman" w:hAnsi="Times New Roman" w:cs="Times New Roman"/>
          <w:b/>
          <w:color w:val="000000"/>
          <w:sz w:val="24"/>
          <w:szCs w:val="24"/>
        </w:rPr>
      </w:pPr>
    </w:p>
    <w:p w14:paraId="4652535C" w14:textId="77777777" w:rsidR="000821C1" w:rsidRPr="000821C1" w:rsidRDefault="000821C1" w:rsidP="002F679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3"/>
      <w:bookmarkEnd w:id="24"/>
      <w:r w:rsidRPr="000821C1">
        <w:rPr>
          <w:rFonts w:ascii="Times New Roman" w:hAnsi="Times New Roman" w:cs="Times New Roman"/>
          <w:b/>
          <w:color w:val="000000"/>
          <w:sz w:val="24"/>
          <w:szCs w:val="24"/>
        </w:rPr>
        <w:t>Заявки на участие в продаже</w:t>
      </w:r>
    </w:p>
    <w:p w14:paraId="5F54CF94" w14:textId="0342971F" w:rsid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 xml:space="preserve">Заявки Участников продажи действуют до момента подписания Комиссией Протокола об итогах продажи, а </w:t>
      </w:r>
      <w:r w:rsidR="00B77C2E">
        <w:rPr>
          <w:rFonts w:ascii="Times New Roman" w:hAnsi="Times New Roman" w:cs="Times New Roman"/>
          <w:sz w:val="24"/>
          <w:szCs w:val="24"/>
        </w:rPr>
        <w:t>З</w:t>
      </w:r>
      <w:r w:rsidRPr="000821C1">
        <w:rPr>
          <w:rFonts w:ascii="Times New Roman" w:hAnsi="Times New Roman" w:cs="Times New Roman"/>
          <w:sz w:val="24"/>
          <w:szCs w:val="24"/>
        </w:rPr>
        <w:t xml:space="preserve">аявка на участие в продаже Участника продажи, признанного Победителем </w:t>
      </w:r>
      <w:r w:rsidR="00623EAE">
        <w:rPr>
          <w:rFonts w:ascii="Times New Roman" w:hAnsi="Times New Roman" w:cs="Times New Roman"/>
          <w:sz w:val="24"/>
          <w:szCs w:val="24"/>
        </w:rPr>
        <w:t xml:space="preserve">продажи </w:t>
      </w:r>
      <w:r w:rsidRPr="000821C1">
        <w:rPr>
          <w:rFonts w:ascii="Times New Roman" w:hAnsi="Times New Roman" w:cs="Times New Roman"/>
          <w:sz w:val="24"/>
          <w:szCs w:val="24"/>
        </w:rPr>
        <w:t>(Единственным участником</w:t>
      </w:r>
      <w:r w:rsidR="00B77C2E">
        <w:rPr>
          <w:rFonts w:ascii="Times New Roman" w:hAnsi="Times New Roman" w:cs="Times New Roman"/>
          <w:sz w:val="24"/>
          <w:szCs w:val="24"/>
        </w:rPr>
        <w:t xml:space="preserve"> продажи</w:t>
      </w:r>
      <w:r w:rsidRPr="000821C1">
        <w:rPr>
          <w:rFonts w:ascii="Times New Roman" w:hAnsi="Times New Roman" w:cs="Times New Roman"/>
          <w:sz w:val="24"/>
          <w:szCs w:val="24"/>
        </w:rPr>
        <w:t xml:space="preserve">),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w:t>
      </w:r>
      <w:r w:rsidR="005623B9">
        <w:rPr>
          <w:rFonts w:ascii="Times New Roman" w:hAnsi="Times New Roman" w:cs="Times New Roman"/>
          <w:sz w:val="24"/>
          <w:szCs w:val="24"/>
        </w:rPr>
        <w:t xml:space="preserve">или </w:t>
      </w:r>
      <w:r w:rsidRPr="000821C1">
        <w:rPr>
          <w:rFonts w:ascii="Times New Roman" w:hAnsi="Times New Roman" w:cs="Times New Roman"/>
          <w:sz w:val="24"/>
          <w:szCs w:val="24"/>
        </w:rPr>
        <w:t>Единственным участником</w:t>
      </w:r>
      <w:r w:rsidR="005623B9">
        <w:rPr>
          <w:rFonts w:ascii="Times New Roman" w:hAnsi="Times New Roman" w:cs="Times New Roman"/>
          <w:sz w:val="24"/>
          <w:szCs w:val="24"/>
        </w:rPr>
        <w:t xml:space="preserve"> продажи.</w:t>
      </w:r>
      <w:r w:rsidRPr="000821C1">
        <w:rPr>
          <w:rFonts w:ascii="Times New Roman" w:hAnsi="Times New Roman" w:cs="Times New Roman"/>
          <w:sz w:val="24"/>
          <w:szCs w:val="24"/>
        </w:rPr>
        <w:t xml:space="preserve"> </w:t>
      </w:r>
    </w:p>
    <w:p w14:paraId="2CAC390F" w14:textId="77777777" w:rsidR="008427B8" w:rsidRDefault="008427B8"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p>
    <w:p w14:paraId="153F30B8" w14:textId="34C3AFD6" w:rsidR="000821C1" w:rsidRPr="000821C1" w:rsidRDefault="000821C1" w:rsidP="002F679F">
      <w:pPr>
        <w:tabs>
          <w:tab w:val="left" w:pos="284"/>
        </w:tabs>
        <w:spacing w:after="0" w:line="240" w:lineRule="auto"/>
        <w:ind w:left="-284"/>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lastRenderedPageBreak/>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3031534C" w14:textId="77777777" w:rsidR="00EB21E0" w:rsidRPr="00EB21E0" w:rsidRDefault="00EB21E0" w:rsidP="00EB21E0">
      <w:pPr>
        <w:pStyle w:val="a6"/>
        <w:spacing w:after="0" w:line="240" w:lineRule="auto"/>
        <w:ind w:left="-284" w:firstLine="709"/>
        <w:jc w:val="both"/>
        <w:rPr>
          <w:rFonts w:ascii="Times New Roman" w:hAnsi="Times New Roman" w:cs="Times New Roman"/>
          <w:sz w:val="24"/>
          <w:szCs w:val="24"/>
        </w:rPr>
      </w:pPr>
      <w:bookmarkStart w:id="25" w:name="_Toc229476277"/>
      <w:bookmarkStart w:id="26" w:name="_Toc230144056"/>
      <w:bookmarkStart w:id="27" w:name="_Toc230144048"/>
      <w:bookmarkStart w:id="28" w:name="_Toc229476274"/>
      <w:r w:rsidRPr="00EB21E0">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6F554966" w14:textId="77777777"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sz w:val="24"/>
          <w:szCs w:val="24"/>
        </w:rPr>
        <w:t xml:space="preserve">13.1. </w:t>
      </w:r>
      <w:r w:rsidRPr="00EB21E0">
        <w:rPr>
          <w:rFonts w:ascii="Times New Roman" w:hAnsi="Times New Roman" w:cs="Times New Roman"/>
          <w:color w:val="000000"/>
          <w:sz w:val="24"/>
          <w:szCs w:val="24"/>
        </w:rPr>
        <w:t xml:space="preserve">Заявку на участие в продаже по установленной форме (раздел VI Документации по продаже). </w:t>
      </w:r>
    </w:p>
    <w:p w14:paraId="35EDB023" w14:textId="77777777"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 xml:space="preserve">13.2. </w:t>
      </w:r>
      <w:r w:rsidRPr="00EB21E0">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EB21E0">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7A8AFFB6" w14:textId="77777777"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EB21E0">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4180D085" w14:textId="77777777"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05CC4B46" w14:textId="74672F68" w:rsidR="00EB21E0" w:rsidRPr="00EB21E0" w:rsidRDefault="00EB21E0" w:rsidP="00EB21E0">
      <w:pPr>
        <w:pStyle w:val="a6"/>
        <w:spacing w:after="0" w:line="240" w:lineRule="auto"/>
        <w:ind w:left="-284" w:firstLine="709"/>
        <w:jc w:val="both"/>
        <w:rPr>
          <w:rFonts w:ascii="Times New Roman" w:hAnsi="Times New Roman" w:cs="Times New Roman"/>
          <w:b/>
          <w:color w:val="000000"/>
          <w:sz w:val="24"/>
          <w:szCs w:val="24"/>
        </w:rPr>
      </w:pPr>
      <w:r w:rsidRPr="00EB21E0">
        <w:rPr>
          <w:rFonts w:ascii="Times New Roman" w:hAnsi="Times New Roman" w:cs="Times New Roman"/>
          <w:b/>
          <w:color w:val="000000"/>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w:t>
      </w:r>
      <w:r w:rsidR="000B2312">
        <w:rPr>
          <w:rFonts w:ascii="Times New Roman" w:hAnsi="Times New Roman" w:cs="Times New Roman"/>
          <w:b/>
          <w:color w:val="000000"/>
          <w:sz w:val="24"/>
          <w:szCs w:val="24"/>
        </w:rPr>
        <w:t>п</w:t>
      </w:r>
      <w:r w:rsidRPr="00EB21E0">
        <w:rPr>
          <w:rFonts w:ascii="Times New Roman" w:hAnsi="Times New Roman" w:cs="Times New Roman"/>
          <w:b/>
          <w:color w:val="000000"/>
          <w:sz w:val="24"/>
          <w:szCs w:val="24"/>
        </w:rPr>
        <w:t xml:space="preserve">родаже, определение цены Имущества, подписание протоколов и иных документов в ходе </w:t>
      </w:r>
      <w:r w:rsidR="000B2312">
        <w:rPr>
          <w:rFonts w:ascii="Times New Roman" w:hAnsi="Times New Roman" w:cs="Times New Roman"/>
          <w:b/>
          <w:color w:val="000000"/>
          <w:sz w:val="24"/>
          <w:szCs w:val="24"/>
        </w:rPr>
        <w:t>п</w:t>
      </w:r>
      <w:r w:rsidRPr="00EB21E0">
        <w:rPr>
          <w:rFonts w:ascii="Times New Roman" w:hAnsi="Times New Roman" w:cs="Times New Roman"/>
          <w:b/>
          <w:color w:val="000000"/>
          <w:sz w:val="24"/>
          <w:szCs w:val="24"/>
        </w:rPr>
        <w:t xml:space="preserve">родажи и по итогам </w:t>
      </w:r>
      <w:r w:rsidR="000B2312">
        <w:rPr>
          <w:rFonts w:ascii="Times New Roman" w:hAnsi="Times New Roman" w:cs="Times New Roman"/>
          <w:b/>
          <w:color w:val="000000"/>
          <w:sz w:val="24"/>
          <w:szCs w:val="24"/>
        </w:rPr>
        <w:t>п</w:t>
      </w:r>
      <w:r w:rsidRPr="00EB21E0">
        <w:rPr>
          <w:rFonts w:ascii="Times New Roman" w:hAnsi="Times New Roman" w:cs="Times New Roman"/>
          <w:b/>
          <w:color w:val="000000"/>
          <w:sz w:val="24"/>
          <w:szCs w:val="24"/>
        </w:rPr>
        <w:t>родажи.</w:t>
      </w:r>
    </w:p>
    <w:p w14:paraId="09705E73" w14:textId="77777777"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 по продаже).  </w:t>
      </w:r>
    </w:p>
    <w:p w14:paraId="36E42716" w14:textId="01F7963C"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 xml:space="preserve">13.4. </w:t>
      </w:r>
      <w:r w:rsidR="005B0E58" w:rsidRPr="005B0E58">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соответствии с антимонопольным законодательством Российской Федерации.</w:t>
      </w:r>
    </w:p>
    <w:p w14:paraId="69BC5181" w14:textId="04F85CD9"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13.5. Декларация о гарантиях Претендента, форма которой указана в приложении к Заявке на участие в продаже (Раздел VI Документации по продаже) с подтверждением информации о его</w:t>
      </w:r>
      <w:r>
        <w:rPr>
          <w:rFonts w:ascii="Times New Roman" w:hAnsi="Times New Roman" w:cs="Times New Roman"/>
          <w:color w:val="000000"/>
          <w:sz w:val="24"/>
          <w:szCs w:val="24"/>
        </w:rPr>
        <w:t xml:space="preserve"> соответствии требованиям п. 1.5</w:t>
      </w:r>
      <w:r w:rsidRPr="00EB21E0">
        <w:rPr>
          <w:rFonts w:ascii="Times New Roman" w:hAnsi="Times New Roman" w:cs="Times New Roman"/>
          <w:color w:val="000000"/>
          <w:sz w:val="24"/>
          <w:szCs w:val="24"/>
        </w:rPr>
        <w:t>. Документации по продаже.</w:t>
      </w:r>
    </w:p>
    <w:p w14:paraId="788FABE2" w14:textId="77777777"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 xml:space="preserve">13.6.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3AC1FE21" w14:textId="77777777" w:rsidR="00EB21E0" w:rsidRPr="00EB21E0" w:rsidRDefault="00EB21E0" w:rsidP="00EB21E0">
      <w:pPr>
        <w:pStyle w:val="a6"/>
        <w:spacing w:after="0" w:line="240" w:lineRule="auto"/>
        <w:ind w:left="-284" w:firstLine="709"/>
        <w:jc w:val="both"/>
        <w:rPr>
          <w:rFonts w:ascii="Times New Roman" w:hAnsi="Times New Roman" w:cs="Times New Roman"/>
          <w:b/>
          <w:color w:val="000000"/>
          <w:sz w:val="24"/>
          <w:szCs w:val="24"/>
        </w:rPr>
      </w:pPr>
      <w:r w:rsidRPr="00EB21E0">
        <w:rPr>
          <w:rFonts w:ascii="Times New Roman" w:hAnsi="Times New Roman" w:cs="Times New Roman"/>
          <w:b/>
          <w:color w:val="000000"/>
          <w:sz w:val="24"/>
          <w:szCs w:val="24"/>
        </w:rPr>
        <w:t xml:space="preserve">13.7. От претендентов (резидентов Российской Федерации), помимо документов, указанных в </w:t>
      </w:r>
      <w:proofErr w:type="spellStart"/>
      <w:r w:rsidRPr="00EB21E0">
        <w:rPr>
          <w:rFonts w:ascii="Times New Roman" w:hAnsi="Times New Roman" w:cs="Times New Roman"/>
          <w:b/>
          <w:color w:val="000000"/>
          <w:sz w:val="24"/>
          <w:szCs w:val="24"/>
        </w:rPr>
        <w:t>п.п</w:t>
      </w:r>
      <w:proofErr w:type="spellEnd"/>
      <w:r w:rsidRPr="00EB21E0">
        <w:rPr>
          <w:rFonts w:ascii="Times New Roman" w:hAnsi="Times New Roman" w:cs="Times New Roman"/>
          <w:b/>
          <w:color w:val="000000"/>
          <w:sz w:val="24"/>
          <w:szCs w:val="24"/>
        </w:rPr>
        <w:t>. 13.1. - 13.6. Документации по продаже необходимо предоставить:</w:t>
      </w:r>
    </w:p>
    <w:p w14:paraId="3F3F09BC" w14:textId="77777777" w:rsidR="00EB21E0" w:rsidRPr="00EB21E0" w:rsidRDefault="00EB21E0" w:rsidP="00EB21E0">
      <w:pPr>
        <w:pStyle w:val="a6"/>
        <w:spacing w:after="0" w:line="240" w:lineRule="auto"/>
        <w:ind w:left="-284" w:firstLine="709"/>
        <w:jc w:val="both"/>
        <w:rPr>
          <w:rFonts w:ascii="Times New Roman" w:hAnsi="Times New Roman" w:cs="Times New Roman"/>
          <w:b/>
          <w:color w:val="000000"/>
          <w:sz w:val="24"/>
          <w:szCs w:val="24"/>
        </w:rPr>
      </w:pPr>
      <w:r w:rsidRPr="00EB21E0">
        <w:rPr>
          <w:rFonts w:ascii="Times New Roman" w:hAnsi="Times New Roman" w:cs="Times New Roman"/>
          <w:b/>
          <w:color w:val="000000"/>
          <w:sz w:val="24"/>
          <w:szCs w:val="24"/>
        </w:rPr>
        <w:t>13.7.1. От Претендентов – физических лиц:</w:t>
      </w:r>
    </w:p>
    <w:p w14:paraId="706551A7" w14:textId="77777777"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 копия общегражданского паспорта РФ (все страницы);</w:t>
      </w:r>
    </w:p>
    <w:p w14:paraId="79FA6422" w14:textId="3B4FAC05"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 нотариально заверенное согласие супруга(и) на приобретение Имущества по результатам продажи</w:t>
      </w:r>
      <w:r w:rsidR="001E7C50">
        <w:rPr>
          <w:rFonts w:ascii="Times New Roman" w:hAnsi="Times New Roman" w:cs="Times New Roman"/>
          <w:color w:val="000000"/>
          <w:sz w:val="24"/>
          <w:szCs w:val="24"/>
        </w:rPr>
        <w:t xml:space="preserve"> </w:t>
      </w:r>
      <w:r w:rsidR="001E7C50" w:rsidRPr="00E73432">
        <w:rPr>
          <w:rFonts w:ascii="Times New Roman" w:hAnsi="Times New Roman" w:cs="Times New Roman"/>
          <w:sz w:val="24"/>
          <w:szCs w:val="24"/>
        </w:rPr>
        <w:t>(а) с указанием предельной цены Имущества или (б) ограничения на предельную цену Имущества отсутствуют</w:t>
      </w:r>
      <w:r w:rsidRPr="00EB21E0">
        <w:rPr>
          <w:rFonts w:ascii="Times New Roman" w:hAnsi="Times New Roman" w:cs="Times New Roman"/>
          <w:color w:val="000000"/>
          <w:sz w:val="24"/>
          <w:szCs w:val="24"/>
        </w:rPr>
        <w:t>, либо заявление Претендента о том, что он в браке не состоит;</w:t>
      </w:r>
    </w:p>
    <w:p w14:paraId="15E05EEB" w14:textId="77777777" w:rsidR="00EB21E0" w:rsidRPr="00EB21E0" w:rsidRDefault="00EB21E0" w:rsidP="00EB21E0">
      <w:pPr>
        <w:pStyle w:val="a6"/>
        <w:spacing w:after="0" w:line="240" w:lineRule="auto"/>
        <w:ind w:left="-284" w:firstLine="709"/>
        <w:jc w:val="both"/>
        <w:rPr>
          <w:rFonts w:ascii="Times New Roman" w:hAnsi="Times New Roman" w:cs="Times New Roman"/>
          <w:b/>
          <w:color w:val="000000"/>
          <w:sz w:val="24"/>
          <w:szCs w:val="24"/>
        </w:rPr>
      </w:pPr>
      <w:r w:rsidRPr="00EB21E0">
        <w:rPr>
          <w:rFonts w:ascii="Times New Roman" w:hAnsi="Times New Roman" w:cs="Times New Roman"/>
          <w:b/>
          <w:color w:val="000000"/>
          <w:sz w:val="24"/>
          <w:szCs w:val="24"/>
        </w:rPr>
        <w:t>13.7.2. От Претендентов – индивидуальных предпринимателей:</w:t>
      </w:r>
    </w:p>
    <w:p w14:paraId="5BA62CDE" w14:textId="77777777"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 копия общегражданского паспорта РФ (все страницы);</w:t>
      </w:r>
    </w:p>
    <w:p w14:paraId="11143624" w14:textId="77777777"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4F6DAF5C" w14:textId="77777777"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 копия свидетельства о постановке на учет в налоговом органе;</w:t>
      </w:r>
    </w:p>
    <w:p w14:paraId="3DED43AC" w14:textId="7D2A6F04"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 нотариально заверенное согласие супруга(и) на приобретение Имущества по результатам продажи</w:t>
      </w:r>
      <w:r w:rsidR="001E7C50">
        <w:rPr>
          <w:rFonts w:ascii="Times New Roman" w:hAnsi="Times New Roman" w:cs="Times New Roman"/>
          <w:color w:val="000000"/>
          <w:sz w:val="24"/>
          <w:szCs w:val="24"/>
        </w:rPr>
        <w:t xml:space="preserve"> </w:t>
      </w:r>
      <w:r w:rsidR="001E7C50" w:rsidRPr="00E73432">
        <w:rPr>
          <w:rFonts w:ascii="Times New Roman" w:hAnsi="Times New Roman" w:cs="Times New Roman"/>
          <w:sz w:val="24"/>
          <w:szCs w:val="24"/>
        </w:rPr>
        <w:t>(а) с указанием предельной цены Имущества или (б) ограничения на предельную цену Имущества отсутствуют</w:t>
      </w:r>
      <w:r w:rsidRPr="00EB21E0">
        <w:rPr>
          <w:rFonts w:ascii="Times New Roman" w:hAnsi="Times New Roman" w:cs="Times New Roman"/>
          <w:color w:val="000000"/>
          <w:sz w:val="24"/>
          <w:szCs w:val="24"/>
        </w:rPr>
        <w:t>, либо заявление Претендента о том, что он в браке не состоит;</w:t>
      </w:r>
    </w:p>
    <w:p w14:paraId="524A02DD" w14:textId="77777777" w:rsidR="00EB21E0" w:rsidRPr="00EB21E0" w:rsidRDefault="00EB21E0" w:rsidP="00EB21E0">
      <w:pPr>
        <w:pStyle w:val="a6"/>
        <w:spacing w:after="0" w:line="240" w:lineRule="auto"/>
        <w:ind w:left="-284" w:firstLine="709"/>
        <w:jc w:val="both"/>
        <w:rPr>
          <w:rFonts w:ascii="Times New Roman" w:hAnsi="Times New Roman" w:cs="Times New Roman"/>
          <w:b/>
          <w:color w:val="000000"/>
          <w:sz w:val="24"/>
          <w:szCs w:val="24"/>
        </w:rPr>
      </w:pPr>
      <w:r w:rsidRPr="00EB21E0">
        <w:rPr>
          <w:rFonts w:ascii="Times New Roman" w:hAnsi="Times New Roman" w:cs="Times New Roman"/>
          <w:b/>
          <w:color w:val="000000"/>
          <w:sz w:val="24"/>
          <w:szCs w:val="24"/>
        </w:rPr>
        <w:t>13.7.3. От Претендентов – юридических лиц:</w:t>
      </w:r>
    </w:p>
    <w:p w14:paraId="2CBE99A6" w14:textId="7777777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lastRenderedPageBreak/>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271944CE" w14:textId="7777777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0F7161F7" w14:textId="7777777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BC7ED04" w14:textId="7777777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выписка из Единого государственного реестра юридических лиц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FDC7358" w14:textId="7777777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741B5FC" w14:textId="7777777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4EEF552B" w14:textId="7777777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выписка из реестра акционеров, полученная не ранее чем за один месяц до даты подачи Заявки (для акционерных обществ);</w:t>
      </w:r>
    </w:p>
    <w:p w14:paraId="4EA33D8B" w14:textId="2F392DB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список участников в свободной форме (для обществ с ограниченной ответственностью);</w:t>
      </w:r>
    </w:p>
    <w:p w14:paraId="1276D2DB" w14:textId="375091CA" w:rsid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разрешения, одобрения и согласования государственных и иных уполномоченных органов</w:t>
      </w:r>
      <w:r w:rsidR="001E7C50">
        <w:rPr>
          <w:rFonts w:ascii="Times New Roman" w:hAnsi="Times New Roman" w:cs="Times New Roman"/>
          <w:color w:val="000000"/>
          <w:sz w:val="24"/>
          <w:szCs w:val="24"/>
        </w:rPr>
        <w:t xml:space="preserve"> на заключение договора купли-продажи</w:t>
      </w:r>
      <w:r w:rsidRPr="005B0E58">
        <w:rPr>
          <w:rFonts w:ascii="Times New Roman" w:hAnsi="Times New Roman" w:cs="Times New Roman"/>
          <w:color w:val="000000"/>
          <w:sz w:val="24"/>
          <w:szCs w:val="24"/>
        </w:rPr>
        <w:t>,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Претендента.</w:t>
      </w:r>
    </w:p>
    <w:p w14:paraId="6C6FC585" w14:textId="56944DBB" w:rsidR="00EB21E0" w:rsidRPr="00EB21E0" w:rsidRDefault="00EB21E0" w:rsidP="005B0E58">
      <w:pPr>
        <w:pStyle w:val="a6"/>
        <w:spacing w:after="0" w:line="240" w:lineRule="auto"/>
        <w:ind w:left="-284" w:firstLine="709"/>
        <w:jc w:val="both"/>
        <w:rPr>
          <w:rFonts w:ascii="Times New Roman" w:hAnsi="Times New Roman" w:cs="Times New Roman"/>
          <w:b/>
          <w:color w:val="000000"/>
          <w:sz w:val="24"/>
          <w:szCs w:val="24"/>
        </w:rPr>
      </w:pPr>
      <w:r w:rsidRPr="00EB21E0">
        <w:rPr>
          <w:rFonts w:ascii="Times New Roman" w:hAnsi="Times New Roman" w:cs="Times New Roman"/>
          <w:b/>
          <w:color w:val="000000"/>
          <w:sz w:val="24"/>
          <w:szCs w:val="24"/>
        </w:rPr>
        <w:t>13.8. От Претендентов - иностранных юридических или физических лиц, с учетом ограничений, указанных в п. 1.</w:t>
      </w:r>
      <w:r>
        <w:rPr>
          <w:rFonts w:ascii="Times New Roman" w:hAnsi="Times New Roman" w:cs="Times New Roman"/>
          <w:b/>
          <w:color w:val="000000"/>
          <w:sz w:val="24"/>
          <w:szCs w:val="24"/>
        </w:rPr>
        <w:t>5</w:t>
      </w:r>
      <w:r w:rsidRPr="00EB21E0">
        <w:rPr>
          <w:rFonts w:ascii="Times New Roman" w:hAnsi="Times New Roman" w:cs="Times New Roman"/>
          <w:b/>
          <w:color w:val="000000"/>
          <w:sz w:val="24"/>
          <w:szCs w:val="24"/>
        </w:rPr>
        <w:t xml:space="preserve">. Документации по продаже, помимо документов, указанных в </w:t>
      </w:r>
      <w:proofErr w:type="spellStart"/>
      <w:r w:rsidRPr="00EB21E0">
        <w:rPr>
          <w:rFonts w:ascii="Times New Roman" w:hAnsi="Times New Roman" w:cs="Times New Roman"/>
          <w:b/>
          <w:color w:val="000000"/>
          <w:sz w:val="24"/>
          <w:szCs w:val="24"/>
        </w:rPr>
        <w:t>п.п</w:t>
      </w:r>
      <w:proofErr w:type="spellEnd"/>
      <w:r w:rsidRPr="00EB21E0">
        <w:rPr>
          <w:rFonts w:ascii="Times New Roman" w:hAnsi="Times New Roman" w:cs="Times New Roman"/>
          <w:b/>
          <w:color w:val="000000"/>
          <w:sz w:val="24"/>
          <w:szCs w:val="24"/>
        </w:rPr>
        <w:t>. 13.1. - 13.6. Документации по продаже необходимо предоставить:</w:t>
      </w:r>
    </w:p>
    <w:p w14:paraId="16F977E1" w14:textId="77777777" w:rsidR="00EB21E0" w:rsidRPr="00EB21E0" w:rsidRDefault="00EB21E0" w:rsidP="00EB21E0">
      <w:pPr>
        <w:pStyle w:val="a6"/>
        <w:spacing w:after="0" w:line="240" w:lineRule="auto"/>
        <w:ind w:left="-284" w:firstLine="709"/>
        <w:jc w:val="both"/>
        <w:rPr>
          <w:rFonts w:ascii="Times New Roman" w:hAnsi="Times New Roman" w:cs="Times New Roman"/>
          <w:b/>
          <w:color w:val="000000"/>
          <w:sz w:val="24"/>
          <w:szCs w:val="24"/>
        </w:rPr>
      </w:pPr>
      <w:r w:rsidRPr="00EB21E0">
        <w:rPr>
          <w:rFonts w:ascii="Times New Roman" w:hAnsi="Times New Roman" w:cs="Times New Roman"/>
          <w:b/>
          <w:color w:val="000000"/>
          <w:sz w:val="24"/>
          <w:szCs w:val="24"/>
        </w:rPr>
        <w:t xml:space="preserve">13.8.1. От Претендентов – иностранных юридических лиц: </w:t>
      </w:r>
    </w:p>
    <w:p w14:paraId="2AD15BF3" w14:textId="59794BD1"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xml:space="preserve">- выписка из реестра акционеров, полученная не ранее чем за один месяц до даты подачи Заявки на участие в </w:t>
      </w:r>
      <w:r>
        <w:rPr>
          <w:rFonts w:ascii="Times New Roman" w:hAnsi="Times New Roman" w:cs="Times New Roman"/>
          <w:color w:val="000000"/>
          <w:sz w:val="24"/>
          <w:szCs w:val="24"/>
        </w:rPr>
        <w:t>продаже</w:t>
      </w:r>
      <w:r w:rsidRPr="005B0E58">
        <w:rPr>
          <w:rFonts w:ascii="Times New Roman" w:hAnsi="Times New Roman" w:cs="Times New Roman"/>
          <w:color w:val="000000"/>
          <w:sz w:val="24"/>
          <w:szCs w:val="24"/>
        </w:rPr>
        <w:t xml:space="preserve"> (для акционерных обществ);</w:t>
      </w:r>
    </w:p>
    <w:p w14:paraId="3CC155AA" w14:textId="7777777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список участников в свободной форме (для обществ с ограниченной ответственностью);</w:t>
      </w:r>
    </w:p>
    <w:p w14:paraId="6000332C" w14:textId="3AE93738"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w:t>
      </w:r>
    </w:p>
    <w:p w14:paraId="02B805B7" w14:textId="7777777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сертификат о директорах и секретаре;</w:t>
      </w:r>
    </w:p>
    <w:p w14:paraId="68BFF214" w14:textId="7777777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резолюцию директоров о совершении сделки (Решение общего собрания директоров);</w:t>
      </w:r>
    </w:p>
    <w:p w14:paraId="26B6D6BD" w14:textId="7777777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доверенность на полномочного представителя;</w:t>
      </w:r>
    </w:p>
    <w:p w14:paraId="4F58E999" w14:textId="32D4655F"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разрешения, одобрения и согласования государственных и иных уполномоченных органов</w:t>
      </w:r>
      <w:r w:rsidR="001E7C50" w:rsidRPr="001E7C50">
        <w:rPr>
          <w:rFonts w:ascii="Times New Roman" w:hAnsi="Times New Roman" w:cs="Times New Roman"/>
          <w:color w:val="000000"/>
          <w:sz w:val="24"/>
          <w:szCs w:val="24"/>
        </w:rPr>
        <w:t xml:space="preserve"> </w:t>
      </w:r>
      <w:r w:rsidR="001E7C50">
        <w:rPr>
          <w:rFonts w:ascii="Times New Roman" w:hAnsi="Times New Roman" w:cs="Times New Roman"/>
          <w:color w:val="000000"/>
          <w:sz w:val="24"/>
          <w:szCs w:val="24"/>
        </w:rPr>
        <w:t>на заключение договора купли-продажи</w:t>
      </w:r>
      <w:r w:rsidRPr="005B0E58">
        <w:rPr>
          <w:rFonts w:ascii="Times New Roman" w:hAnsi="Times New Roman" w:cs="Times New Roman"/>
          <w:color w:val="000000"/>
          <w:sz w:val="24"/>
          <w:szCs w:val="24"/>
        </w:rPr>
        <w:t>,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Претендента;</w:t>
      </w:r>
    </w:p>
    <w:p w14:paraId="540D6061" w14:textId="77777777" w:rsid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полномочия органа, выдавшего доверенность.</w:t>
      </w:r>
    </w:p>
    <w:p w14:paraId="6AD54C9C" w14:textId="442ED77B" w:rsidR="00EB21E0" w:rsidRPr="00EB21E0" w:rsidRDefault="00EB21E0" w:rsidP="005B0E58">
      <w:pPr>
        <w:pStyle w:val="a6"/>
        <w:spacing w:after="0" w:line="240" w:lineRule="auto"/>
        <w:ind w:left="-284" w:firstLine="709"/>
        <w:jc w:val="both"/>
        <w:rPr>
          <w:rFonts w:ascii="Times New Roman" w:hAnsi="Times New Roman" w:cs="Times New Roman"/>
          <w:b/>
          <w:color w:val="000000"/>
          <w:sz w:val="24"/>
          <w:szCs w:val="24"/>
        </w:rPr>
      </w:pPr>
      <w:r w:rsidRPr="00EB21E0">
        <w:rPr>
          <w:rFonts w:ascii="Times New Roman" w:hAnsi="Times New Roman" w:cs="Times New Roman"/>
          <w:b/>
          <w:color w:val="000000"/>
          <w:sz w:val="24"/>
          <w:szCs w:val="24"/>
        </w:rPr>
        <w:t xml:space="preserve">13.8.2. От Претендентов - иностранных физических лиц: </w:t>
      </w:r>
    </w:p>
    <w:p w14:paraId="2F5F1338" w14:textId="77777777"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копия документа, удостоверяющего личность или иное эквивалентное доказательство гражданства или постоянного местожительства;</w:t>
      </w:r>
    </w:p>
    <w:p w14:paraId="6D711E49" w14:textId="60F88EB6" w:rsidR="005B0E58" w:rsidRP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разрешения, одобрения и согласования государственных и иных уполномоченных органов</w:t>
      </w:r>
      <w:r w:rsidR="001E7C50" w:rsidRPr="001E7C50">
        <w:rPr>
          <w:rFonts w:ascii="Times New Roman" w:hAnsi="Times New Roman" w:cs="Times New Roman"/>
          <w:color w:val="000000"/>
          <w:sz w:val="24"/>
          <w:szCs w:val="24"/>
        </w:rPr>
        <w:t xml:space="preserve"> </w:t>
      </w:r>
      <w:r w:rsidR="001E7C50">
        <w:rPr>
          <w:rFonts w:ascii="Times New Roman" w:hAnsi="Times New Roman" w:cs="Times New Roman"/>
          <w:color w:val="000000"/>
          <w:sz w:val="24"/>
          <w:szCs w:val="24"/>
        </w:rPr>
        <w:t>на заключение договора купли-продажи</w:t>
      </w:r>
      <w:r w:rsidRPr="005B0E58">
        <w:rPr>
          <w:rFonts w:ascii="Times New Roman" w:hAnsi="Times New Roman" w:cs="Times New Roman"/>
          <w:color w:val="000000"/>
          <w:sz w:val="24"/>
          <w:szCs w:val="24"/>
        </w:rPr>
        <w:t>, если таковые разрешения, одобрения и согласования требуются в соответствии с применимым законодательством;</w:t>
      </w:r>
    </w:p>
    <w:p w14:paraId="22186ECF" w14:textId="77777777" w:rsidR="005B0E58" w:rsidRDefault="005B0E58" w:rsidP="005B0E58">
      <w:pPr>
        <w:pStyle w:val="a6"/>
        <w:spacing w:after="0" w:line="240" w:lineRule="auto"/>
        <w:ind w:left="-284" w:firstLine="709"/>
        <w:jc w:val="both"/>
        <w:rPr>
          <w:rFonts w:ascii="Times New Roman" w:hAnsi="Times New Roman" w:cs="Times New Roman"/>
          <w:color w:val="000000"/>
          <w:sz w:val="24"/>
          <w:szCs w:val="24"/>
        </w:rPr>
      </w:pPr>
      <w:r w:rsidRPr="005B0E58">
        <w:rPr>
          <w:rFonts w:ascii="Times New Roman" w:hAnsi="Times New Roman" w:cs="Times New Roman"/>
          <w:color w:val="000000"/>
          <w:sz w:val="24"/>
          <w:szCs w:val="24"/>
        </w:rPr>
        <w:t>- копия документа о регистрации по месту пребывания в Российской Федерации.</w:t>
      </w:r>
    </w:p>
    <w:p w14:paraId="0D712318" w14:textId="77736C8E" w:rsidR="00EB21E0" w:rsidRPr="00EB21E0" w:rsidRDefault="00EB21E0" w:rsidP="005B0E58">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lastRenderedPageBreak/>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485BF8B4" w14:textId="77777777"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0B60F8F2" w14:textId="77777777" w:rsidR="00EB21E0" w:rsidRPr="00EB21E0" w:rsidRDefault="00EB21E0" w:rsidP="00EB21E0">
      <w:pPr>
        <w:pStyle w:val="a6"/>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13.9.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60568E63" w14:textId="706D6853" w:rsidR="000821C1" w:rsidRDefault="00EB21E0" w:rsidP="00EB21E0">
      <w:pPr>
        <w:tabs>
          <w:tab w:val="left" w:pos="284"/>
        </w:tabs>
        <w:spacing w:after="0" w:line="240" w:lineRule="auto"/>
        <w:ind w:left="-284" w:firstLine="709"/>
        <w:jc w:val="both"/>
        <w:rPr>
          <w:rFonts w:ascii="Times New Roman" w:hAnsi="Times New Roman" w:cs="Times New Roman"/>
          <w:color w:val="000000"/>
          <w:sz w:val="24"/>
          <w:szCs w:val="24"/>
        </w:rPr>
      </w:pPr>
      <w:r w:rsidRPr="00EB21E0">
        <w:rPr>
          <w:rFonts w:ascii="Times New Roman" w:hAnsi="Times New Roman" w:cs="Times New Roman"/>
          <w:color w:val="000000"/>
          <w:sz w:val="24"/>
          <w:szCs w:val="24"/>
        </w:rPr>
        <w:t>13.10. Ответственность за достоверность представленной информации и документов несет Претендент.</w:t>
      </w:r>
      <w:bookmarkEnd w:id="25"/>
      <w:bookmarkEnd w:id="26"/>
    </w:p>
    <w:p w14:paraId="30482387" w14:textId="69247101" w:rsidR="00EB21E0" w:rsidRDefault="00EB21E0" w:rsidP="00EB21E0">
      <w:pPr>
        <w:tabs>
          <w:tab w:val="left" w:pos="284"/>
        </w:tabs>
        <w:spacing w:after="0" w:line="240" w:lineRule="auto"/>
        <w:ind w:left="-284" w:firstLine="709"/>
        <w:jc w:val="both"/>
        <w:rPr>
          <w:rFonts w:ascii="Times New Roman" w:hAnsi="Times New Roman" w:cs="Times New Roman"/>
          <w:color w:val="000000"/>
          <w:sz w:val="24"/>
          <w:szCs w:val="24"/>
        </w:rPr>
      </w:pPr>
    </w:p>
    <w:p w14:paraId="73A1662C" w14:textId="2F09987F" w:rsidR="000821C1" w:rsidRPr="000821C1" w:rsidRDefault="000821C1" w:rsidP="00D45C7E">
      <w:pPr>
        <w:tabs>
          <w:tab w:val="left" w:pos="284"/>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14. Порядок </w:t>
      </w:r>
      <w:r w:rsidR="00B77C2E">
        <w:rPr>
          <w:rFonts w:ascii="Times New Roman" w:hAnsi="Times New Roman" w:cs="Times New Roman"/>
          <w:b/>
          <w:color w:val="000000"/>
          <w:sz w:val="24"/>
          <w:szCs w:val="24"/>
        </w:rPr>
        <w:t>Р</w:t>
      </w:r>
      <w:r w:rsidRPr="000821C1">
        <w:rPr>
          <w:rFonts w:ascii="Times New Roman" w:hAnsi="Times New Roman" w:cs="Times New Roman"/>
          <w:b/>
          <w:color w:val="000000"/>
          <w:sz w:val="24"/>
          <w:szCs w:val="24"/>
        </w:rPr>
        <w:t xml:space="preserve">егистрации на </w:t>
      </w:r>
      <w:r w:rsidR="00AB2BEB">
        <w:rPr>
          <w:rFonts w:ascii="Times New Roman" w:hAnsi="Times New Roman" w:cs="Times New Roman"/>
          <w:b/>
          <w:color w:val="000000"/>
          <w:sz w:val="24"/>
          <w:szCs w:val="24"/>
        </w:rPr>
        <w:t>э</w:t>
      </w:r>
      <w:r w:rsidRPr="000821C1">
        <w:rPr>
          <w:rFonts w:ascii="Times New Roman" w:hAnsi="Times New Roman" w:cs="Times New Roman"/>
          <w:b/>
          <w:color w:val="000000"/>
          <w:sz w:val="24"/>
          <w:szCs w:val="24"/>
        </w:rPr>
        <w:t>лектронной площадке</w:t>
      </w:r>
    </w:p>
    <w:p w14:paraId="11D989A4" w14:textId="3CD708EA"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продаже Претендентам необходимо пройти процедуру </w:t>
      </w:r>
      <w:r w:rsidR="00623EAE">
        <w:rPr>
          <w:rFonts w:ascii="Times New Roman" w:hAnsi="Times New Roman" w:cs="Times New Roman"/>
          <w:color w:val="000000"/>
          <w:sz w:val="24"/>
          <w:szCs w:val="24"/>
        </w:rPr>
        <w:t>Р</w:t>
      </w:r>
      <w:r w:rsidRPr="000821C1">
        <w:rPr>
          <w:rFonts w:ascii="Times New Roman" w:hAnsi="Times New Roman" w:cs="Times New Roman"/>
          <w:color w:val="000000"/>
          <w:sz w:val="24"/>
          <w:szCs w:val="24"/>
        </w:rPr>
        <w:t xml:space="preserve">егистрации на </w:t>
      </w:r>
      <w:r w:rsidR="00623EAE">
        <w:rPr>
          <w:rFonts w:ascii="Times New Roman" w:hAnsi="Times New Roman" w:cs="Times New Roman"/>
          <w:sz w:val="24"/>
          <w:szCs w:val="24"/>
        </w:rPr>
        <w:t>э</w:t>
      </w:r>
      <w:r w:rsidRPr="000821C1">
        <w:rPr>
          <w:rFonts w:ascii="Times New Roman" w:hAnsi="Times New Roman" w:cs="Times New Roman"/>
          <w:sz w:val="24"/>
          <w:szCs w:val="24"/>
        </w:rPr>
        <w:t>лектронной</w:t>
      </w:r>
      <w:r w:rsidRPr="000821C1">
        <w:rPr>
          <w:rFonts w:ascii="Times New Roman" w:hAnsi="Times New Roman" w:cs="Times New Roman"/>
          <w:color w:val="000000"/>
          <w:sz w:val="24"/>
          <w:szCs w:val="24"/>
        </w:rPr>
        <w:t xml:space="preserve"> площадке.</w:t>
      </w:r>
    </w:p>
    <w:p w14:paraId="61822288" w14:textId="3ADA10A3"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00623EAE">
        <w:rPr>
          <w:rFonts w:ascii="Times New Roman" w:hAnsi="Times New Roman" w:cs="Times New Roman"/>
          <w:sz w:val="24"/>
          <w:szCs w:val="24"/>
        </w:rPr>
        <w:t>э</w:t>
      </w:r>
      <w:r w:rsidRPr="000821C1">
        <w:rPr>
          <w:rFonts w:ascii="Times New Roman" w:hAnsi="Times New Roman" w:cs="Times New Roman"/>
          <w:sz w:val="24"/>
          <w:szCs w:val="24"/>
        </w:rPr>
        <w:t>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площадке или регистрация которых, на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площадке, была ими прекращена.</w:t>
      </w:r>
    </w:p>
    <w:p w14:paraId="58739FF5" w14:textId="0C49593B"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00507AE4">
        <w:rPr>
          <w:rFonts w:ascii="Times New Roman" w:hAnsi="Times New Roman" w:cs="Times New Roman"/>
          <w:sz w:val="24"/>
          <w:szCs w:val="24"/>
        </w:rPr>
        <w:t>э</w:t>
      </w:r>
      <w:r w:rsidRPr="000821C1">
        <w:rPr>
          <w:rFonts w:ascii="Times New Roman" w:hAnsi="Times New Roman" w:cs="Times New Roman"/>
          <w:sz w:val="24"/>
          <w:szCs w:val="24"/>
        </w:rPr>
        <w:t>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66CC7110" w14:textId="380638A3" w:rsidR="000821C1" w:rsidRPr="000821C1" w:rsidRDefault="000821C1" w:rsidP="0044003A">
      <w:pPr>
        <w:tabs>
          <w:tab w:val="left" w:pos="284"/>
        </w:tabs>
        <w:spacing w:after="0" w:line="240" w:lineRule="auto"/>
        <w:jc w:val="both"/>
        <w:rPr>
          <w:rFonts w:ascii="Times New Roman" w:hAnsi="Times New Roman" w:cs="Times New Roman"/>
          <w:color w:val="000000"/>
          <w:sz w:val="24"/>
          <w:szCs w:val="24"/>
        </w:rPr>
      </w:pPr>
    </w:p>
    <w:p w14:paraId="4C1A64B4" w14:textId="77777777" w:rsidR="000821C1" w:rsidRPr="000821C1" w:rsidRDefault="000821C1" w:rsidP="00EE787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EE7871">
      <w:pPr>
        <w:tabs>
          <w:tab w:val="left" w:pos="284"/>
        </w:tabs>
        <w:spacing w:after="0" w:line="240" w:lineRule="auto"/>
        <w:ind w:left="-284"/>
        <w:jc w:val="center"/>
        <w:outlineLvl w:val="0"/>
        <w:rPr>
          <w:rFonts w:ascii="Times New Roman" w:hAnsi="Times New Roman" w:cs="Times New Roman"/>
          <w:b/>
          <w:color w:val="000000"/>
          <w:sz w:val="24"/>
          <w:szCs w:val="24"/>
        </w:rPr>
      </w:pPr>
      <w:bookmarkStart w:id="29" w:name="_Toc230144050"/>
      <w:r w:rsidRPr="000821C1">
        <w:rPr>
          <w:rFonts w:ascii="Times New Roman" w:hAnsi="Times New Roman" w:cs="Times New Roman"/>
          <w:b/>
          <w:color w:val="000000"/>
          <w:sz w:val="24"/>
          <w:szCs w:val="24"/>
        </w:rPr>
        <w:t xml:space="preserve">15. </w:t>
      </w:r>
      <w:bookmarkEnd w:id="29"/>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0" w:name="_Toc229476286"/>
      <w:bookmarkStart w:id="31" w:name="_Toc230144061"/>
      <w:bookmarkEnd w:id="28"/>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5718875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w:t>
      </w:r>
      <w:r w:rsidR="00507AE4">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лектронному журналу.</w:t>
      </w:r>
    </w:p>
    <w:p w14:paraId="36B2217C" w14:textId="35928E8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w:t>
      </w:r>
      <w:r w:rsidR="00860038">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1DAF031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w:t>
      </w:r>
      <w:r w:rsidR="00860038">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w:t>
      </w:r>
      <w:r w:rsidR="00860038">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5ABD049F"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 xml:space="preserve">родажи несостоявшейся </w:t>
      </w:r>
      <w:r w:rsidR="00623EAE">
        <w:rPr>
          <w:rFonts w:ascii="Times New Roman" w:hAnsi="Times New Roman" w:cs="Times New Roman"/>
          <w:color w:val="000000"/>
          <w:sz w:val="24"/>
          <w:szCs w:val="24"/>
        </w:rPr>
        <w:t>К</w:t>
      </w:r>
      <w:r w:rsidRPr="000821C1">
        <w:rPr>
          <w:rFonts w:ascii="Times New Roman" w:hAnsi="Times New Roman" w:cs="Times New Roman"/>
          <w:color w:val="000000"/>
          <w:sz w:val="24"/>
          <w:szCs w:val="24"/>
        </w:rPr>
        <w:t>омиссия по продаже принимает соответствующее решение, которое оформляется протоколом об итогах продажи.</w:t>
      </w:r>
    </w:p>
    <w:p w14:paraId="253E02FD" w14:textId="2067259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направляется уведомление о признании их </w:t>
      </w:r>
      <w:r w:rsidRPr="000821C1">
        <w:rPr>
          <w:rFonts w:ascii="Times New Roman" w:hAnsi="Times New Roman" w:cs="Times New Roman"/>
          <w:sz w:val="24"/>
          <w:szCs w:val="24"/>
        </w:rPr>
        <w:lastRenderedPageBreak/>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53168CF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w:t>
      </w:r>
      <w:r w:rsidR="00623EAE">
        <w:rPr>
          <w:rFonts w:ascii="Times New Roman" w:hAnsi="Times New Roman" w:cs="Times New Roman"/>
          <w:color w:val="000000"/>
          <w:sz w:val="24"/>
          <w:szCs w:val="24"/>
        </w:rPr>
        <w:t>О</w:t>
      </w:r>
      <w:r w:rsidRPr="000821C1">
        <w:rPr>
          <w:rFonts w:ascii="Times New Roman" w:hAnsi="Times New Roman" w:cs="Times New Roman"/>
          <w:color w:val="000000"/>
          <w:sz w:val="24"/>
          <w:szCs w:val="24"/>
        </w:rPr>
        <w:t xml:space="preserve">ткрытой части </w:t>
      </w:r>
      <w:r w:rsidR="00623EAE">
        <w:rPr>
          <w:rFonts w:ascii="Times New Roman" w:hAnsi="Times New Roman" w:cs="Times New Roman"/>
          <w:sz w:val="24"/>
          <w:szCs w:val="24"/>
        </w:rPr>
        <w:t>э</w:t>
      </w:r>
      <w:r w:rsidRPr="000821C1">
        <w:rPr>
          <w:rFonts w:ascii="Times New Roman" w:hAnsi="Times New Roman" w:cs="Times New Roman"/>
          <w:sz w:val="24"/>
          <w:szCs w:val="24"/>
        </w:rPr>
        <w:t>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6"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1EA3BC7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 Электронная продажа проводится в следующем порядке:</w:t>
      </w:r>
    </w:p>
    <w:p w14:paraId="68C14F9B" w14:textId="3F9B934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w:t>
      </w:r>
      <w:r w:rsidR="001E7C50">
        <w:rPr>
          <w:rFonts w:ascii="Times New Roman" w:hAnsi="Times New Roman" w:cs="Times New Roman"/>
          <w:color w:val="000000"/>
          <w:sz w:val="24"/>
          <w:szCs w:val="24"/>
        </w:rPr>
        <w:t>Ц</w:t>
      </w:r>
      <w:r w:rsidRPr="000821C1">
        <w:rPr>
          <w:rFonts w:ascii="Times New Roman" w:hAnsi="Times New Roman" w:cs="Times New Roman"/>
          <w:color w:val="000000"/>
          <w:sz w:val="24"/>
          <w:szCs w:val="24"/>
        </w:rPr>
        <w:t>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629849F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4E6D134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w:t>
      </w:r>
      <w:r w:rsidR="00623EAE">
        <w:rPr>
          <w:rFonts w:ascii="Times New Roman" w:hAnsi="Times New Roman" w:cs="Times New Roman"/>
          <w:color w:val="000000"/>
          <w:sz w:val="24"/>
          <w:szCs w:val="24"/>
        </w:rPr>
        <w:t>О</w:t>
      </w:r>
      <w:r w:rsidRPr="000821C1">
        <w:rPr>
          <w:rFonts w:ascii="Times New Roman" w:hAnsi="Times New Roman" w:cs="Times New Roman"/>
          <w:color w:val="000000"/>
          <w:sz w:val="24"/>
          <w:szCs w:val="24"/>
        </w:rPr>
        <w:t xml:space="preserve">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w:t>
      </w:r>
      <w:r w:rsidR="001E7C50">
        <w:rPr>
          <w:rFonts w:ascii="Times New Roman" w:hAnsi="Times New Roman" w:cs="Times New Roman"/>
          <w:color w:val="000000"/>
          <w:sz w:val="24"/>
          <w:szCs w:val="24"/>
        </w:rPr>
        <w:t>Ц</w:t>
      </w:r>
      <w:r w:rsidRPr="000821C1">
        <w:rPr>
          <w:rFonts w:ascii="Times New Roman" w:hAnsi="Times New Roman" w:cs="Times New Roman"/>
          <w:color w:val="000000"/>
          <w:sz w:val="24"/>
          <w:szCs w:val="24"/>
        </w:rPr>
        <w:t xml:space="preserve">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630CBA9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акрытой части электронной площадки - помимо информации, указанной в </w:t>
      </w:r>
      <w:r w:rsidR="00B77C2E">
        <w:rPr>
          <w:rFonts w:ascii="Times New Roman" w:hAnsi="Times New Roman" w:cs="Times New Roman"/>
          <w:color w:val="000000"/>
          <w:sz w:val="24"/>
          <w:szCs w:val="24"/>
        </w:rPr>
        <w:t>О</w:t>
      </w:r>
      <w:r w:rsidRPr="000821C1">
        <w:rPr>
          <w:rFonts w:ascii="Times New Roman" w:hAnsi="Times New Roman" w:cs="Times New Roman"/>
          <w:color w:val="000000"/>
          <w:sz w:val="24"/>
          <w:szCs w:val="24"/>
        </w:rPr>
        <w:t xml:space="preserve">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A5F369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w:t>
      </w:r>
      <w:r w:rsidR="00B77C2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площадки завершается;</w:t>
      </w:r>
    </w:p>
    <w:p w14:paraId="4D72FD88" w14:textId="31BDB20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w:t>
      </w:r>
      <w:r w:rsidR="00B77C2E">
        <w:rPr>
          <w:rFonts w:ascii="Times New Roman" w:hAnsi="Times New Roman" w:cs="Times New Roman"/>
          <w:color w:val="000000"/>
          <w:sz w:val="24"/>
          <w:szCs w:val="24"/>
        </w:rPr>
        <w:t>И</w:t>
      </w:r>
      <w:r w:rsidRPr="000821C1">
        <w:rPr>
          <w:rFonts w:ascii="Times New Roman" w:hAnsi="Times New Roman" w:cs="Times New Roman"/>
          <w:color w:val="000000"/>
          <w:sz w:val="24"/>
          <w:szCs w:val="24"/>
        </w:rPr>
        <w:t xml:space="preserve">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498995D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w:t>
      </w:r>
      <w:r w:rsidR="001E7C50">
        <w:rPr>
          <w:rFonts w:ascii="Times New Roman" w:hAnsi="Times New Roman" w:cs="Times New Roman"/>
          <w:color w:val="000000"/>
          <w:sz w:val="24"/>
          <w:szCs w:val="24"/>
        </w:rPr>
        <w:t>И</w:t>
      </w:r>
      <w:r w:rsidRPr="000821C1">
        <w:rPr>
          <w:rFonts w:ascii="Times New Roman" w:hAnsi="Times New Roman" w:cs="Times New Roman"/>
          <w:color w:val="000000"/>
          <w:sz w:val="24"/>
          <w:szCs w:val="24"/>
        </w:rPr>
        <w:t xml:space="preserve">мущества следующее предложение не поступило, продажа с помощью программно-аппаратных средств </w:t>
      </w:r>
      <w:r w:rsidR="00B77C2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3E46F78F"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w:t>
      </w:r>
      <w:r w:rsidR="001E7C50">
        <w:rPr>
          <w:rFonts w:ascii="Times New Roman" w:hAnsi="Times New Roman" w:cs="Times New Roman"/>
          <w:color w:val="000000"/>
          <w:sz w:val="24"/>
          <w:szCs w:val="24"/>
        </w:rPr>
        <w:t>Ц</w:t>
      </w:r>
      <w:r w:rsidRPr="000821C1">
        <w:rPr>
          <w:rFonts w:ascii="Times New Roman" w:hAnsi="Times New Roman" w:cs="Times New Roman"/>
          <w:color w:val="000000"/>
          <w:sz w:val="24"/>
          <w:szCs w:val="24"/>
        </w:rPr>
        <w:t xml:space="preserve">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w:t>
      </w:r>
      <w:r w:rsidR="00860038">
        <w:rPr>
          <w:rFonts w:ascii="Times New Roman" w:hAnsi="Times New Roman" w:cs="Times New Roman"/>
          <w:color w:val="000000"/>
          <w:sz w:val="24"/>
          <w:szCs w:val="24"/>
        </w:rPr>
        <w:t>И</w:t>
      </w:r>
      <w:r w:rsidRPr="000821C1">
        <w:rPr>
          <w:rFonts w:ascii="Times New Roman" w:hAnsi="Times New Roman" w:cs="Times New Roman"/>
          <w:color w:val="000000"/>
          <w:sz w:val="24"/>
          <w:szCs w:val="24"/>
        </w:rPr>
        <w:t>мущества.</w:t>
      </w:r>
    </w:p>
    <w:p w14:paraId="7A918556" w14:textId="50ACBC6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Начальной (стартовой) ценой </w:t>
      </w:r>
      <w:r w:rsidR="00860038">
        <w:rPr>
          <w:rFonts w:ascii="Times New Roman" w:hAnsi="Times New Roman" w:cs="Times New Roman"/>
          <w:color w:val="000000"/>
          <w:sz w:val="24"/>
          <w:szCs w:val="24"/>
        </w:rPr>
        <w:t>И</w:t>
      </w:r>
      <w:r w:rsidRPr="000821C1">
        <w:rPr>
          <w:rFonts w:ascii="Times New Roman" w:hAnsi="Times New Roman" w:cs="Times New Roman"/>
          <w:color w:val="000000"/>
          <w:sz w:val="24"/>
          <w:szCs w:val="24"/>
        </w:rPr>
        <w:t xml:space="preserve">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w:t>
      </w:r>
      <w:r w:rsidR="00860038">
        <w:rPr>
          <w:rFonts w:ascii="Times New Roman" w:hAnsi="Times New Roman" w:cs="Times New Roman"/>
          <w:color w:val="000000"/>
          <w:sz w:val="24"/>
          <w:szCs w:val="24"/>
        </w:rPr>
        <w:t>И</w:t>
      </w:r>
      <w:r w:rsidRPr="000821C1">
        <w:rPr>
          <w:rFonts w:ascii="Times New Roman" w:hAnsi="Times New Roman" w:cs="Times New Roman"/>
          <w:color w:val="000000"/>
          <w:sz w:val="24"/>
          <w:szCs w:val="24"/>
        </w:rPr>
        <w:t>мущества, каждая последующая цена, превышает предыдущую цену на «шаг продажи».</w:t>
      </w:r>
    </w:p>
    <w:p w14:paraId="3BB528D5" w14:textId="465C835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В случае если участники такого аукциона не заявляют предложения о цене, превышающей </w:t>
      </w:r>
      <w:r w:rsidR="00860038">
        <w:rPr>
          <w:rFonts w:ascii="Times New Roman" w:hAnsi="Times New Roman" w:cs="Times New Roman"/>
          <w:color w:val="000000"/>
          <w:sz w:val="24"/>
          <w:szCs w:val="24"/>
        </w:rPr>
        <w:t>Н</w:t>
      </w:r>
      <w:r w:rsidRPr="000821C1">
        <w:rPr>
          <w:rFonts w:ascii="Times New Roman" w:hAnsi="Times New Roman" w:cs="Times New Roman"/>
          <w:color w:val="000000"/>
          <w:sz w:val="24"/>
          <w:szCs w:val="24"/>
        </w:rPr>
        <w:t>ачальную</w:t>
      </w:r>
      <w:r w:rsidR="00860038">
        <w:rPr>
          <w:rFonts w:ascii="Times New Roman" w:hAnsi="Times New Roman" w:cs="Times New Roman"/>
          <w:color w:val="000000"/>
          <w:sz w:val="24"/>
          <w:szCs w:val="24"/>
        </w:rPr>
        <w:t xml:space="preserve"> (стартовую)</w:t>
      </w:r>
      <w:r w:rsidRPr="000821C1">
        <w:rPr>
          <w:rFonts w:ascii="Times New Roman" w:hAnsi="Times New Roman" w:cs="Times New Roman"/>
          <w:color w:val="000000"/>
          <w:sz w:val="24"/>
          <w:szCs w:val="24"/>
        </w:rPr>
        <w:t xml:space="preserve"> цену </w:t>
      </w:r>
      <w:r w:rsidR="00860038">
        <w:rPr>
          <w:rFonts w:ascii="Times New Roman" w:hAnsi="Times New Roman" w:cs="Times New Roman"/>
          <w:color w:val="000000"/>
          <w:sz w:val="24"/>
          <w:szCs w:val="24"/>
        </w:rPr>
        <w:t>И</w:t>
      </w:r>
      <w:r w:rsidRPr="000821C1">
        <w:rPr>
          <w:rFonts w:ascii="Times New Roman" w:hAnsi="Times New Roman" w:cs="Times New Roman"/>
          <w:color w:val="000000"/>
          <w:sz w:val="24"/>
          <w:szCs w:val="24"/>
        </w:rPr>
        <w:t xml:space="preserve">мущества, обязанность его приобретения принадлежит участнику такого аукциона, который первым подтвердил Начальную </w:t>
      </w:r>
      <w:r w:rsidR="00860038">
        <w:rPr>
          <w:rFonts w:ascii="Times New Roman" w:hAnsi="Times New Roman" w:cs="Times New Roman"/>
          <w:color w:val="000000"/>
          <w:sz w:val="24"/>
          <w:szCs w:val="24"/>
        </w:rPr>
        <w:t xml:space="preserve">(стартовую) </w:t>
      </w:r>
      <w:r w:rsidRPr="000821C1">
        <w:rPr>
          <w:rFonts w:ascii="Times New Roman" w:hAnsi="Times New Roman" w:cs="Times New Roman"/>
          <w:color w:val="000000"/>
          <w:sz w:val="24"/>
          <w:szCs w:val="24"/>
        </w:rPr>
        <w:t xml:space="preserve">цену </w:t>
      </w:r>
      <w:r w:rsidR="00860038">
        <w:rPr>
          <w:rFonts w:ascii="Times New Roman" w:hAnsi="Times New Roman" w:cs="Times New Roman"/>
          <w:color w:val="000000"/>
          <w:sz w:val="24"/>
          <w:szCs w:val="24"/>
        </w:rPr>
        <w:t>И</w:t>
      </w:r>
      <w:r w:rsidRPr="000821C1">
        <w:rPr>
          <w:rFonts w:ascii="Times New Roman" w:hAnsi="Times New Roman" w:cs="Times New Roman"/>
          <w:color w:val="000000"/>
          <w:sz w:val="24"/>
          <w:szCs w:val="24"/>
        </w:rPr>
        <w:t>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3C5BD75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Протокол об итогах продажи удостоверяет обязанность Победителя продажи </w:t>
      </w:r>
      <w:r w:rsidR="00793779">
        <w:rPr>
          <w:rFonts w:ascii="Times New Roman" w:hAnsi="Times New Roman" w:cs="Times New Roman"/>
          <w:color w:val="000000"/>
          <w:sz w:val="24"/>
          <w:szCs w:val="24"/>
        </w:rPr>
        <w:t xml:space="preserve">по </w:t>
      </w:r>
      <w:r w:rsidRPr="000821C1">
        <w:rPr>
          <w:rFonts w:ascii="Times New Roman" w:hAnsi="Times New Roman" w:cs="Times New Roman"/>
          <w:color w:val="000000"/>
          <w:sz w:val="24"/>
          <w:szCs w:val="24"/>
        </w:rPr>
        <w:t>заключени</w:t>
      </w:r>
      <w:r w:rsidR="00793779">
        <w:rPr>
          <w:rFonts w:ascii="Times New Roman" w:hAnsi="Times New Roman" w:cs="Times New Roman"/>
          <w:color w:val="000000"/>
          <w:sz w:val="24"/>
          <w:szCs w:val="24"/>
        </w:rPr>
        <w:t>ю</w:t>
      </w:r>
      <w:r w:rsidRPr="000821C1">
        <w:rPr>
          <w:rFonts w:ascii="Times New Roman" w:hAnsi="Times New Roman" w:cs="Times New Roman"/>
          <w:color w:val="000000"/>
          <w:sz w:val="24"/>
          <w:szCs w:val="24"/>
        </w:rPr>
        <w:t xml:space="preserve"> договора купли-продажи и подписывается Комиссией по продаже в день проведения продажи. Протокол об итогах продажи содержит фамилию, имя, отчество</w:t>
      </w:r>
      <w:r w:rsidR="00623EAE" w:rsidRPr="00623EAE">
        <w:rPr>
          <w:rFonts w:ascii="Times New Roman" w:hAnsi="Times New Roman" w:cs="Times New Roman"/>
          <w:color w:val="000000"/>
          <w:sz w:val="24"/>
          <w:szCs w:val="24"/>
        </w:rPr>
        <w:t xml:space="preserve"> </w:t>
      </w:r>
      <w:r w:rsidR="00623EAE">
        <w:rPr>
          <w:rFonts w:ascii="Times New Roman" w:hAnsi="Times New Roman" w:cs="Times New Roman"/>
          <w:color w:val="000000"/>
          <w:sz w:val="24"/>
          <w:szCs w:val="24"/>
        </w:rPr>
        <w:t>индивидуального предпринимателя, физического лица</w:t>
      </w:r>
      <w:r w:rsidRPr="000821C1">
        <w:rPr>
          <w:rFonts w:ascii="Times New Roman" w:hAnsi="Times New Roman" w:cs="Times New Roman"/>
          <w:color w:val="000000"/>
          <w:sz w:val="24"/>
          <w:szCs w:val="24"/>
        </w:rPr>
        <w:t xml:space="preserve"> 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фамилию, имя, отчество</w:t>
      </w:r>
      <w:r w:rsidR="00623EAE" w:rsidRPr="00623EAE">
        <w:rPr>
          <w:rFonts w:ascii="Times New Roman" w:hAnsi="Times New Roman" w:cs="Times New Roman"/>
          <w:color w:val="000000"/>
          <w:sz w:val="24"/>
          <w:szCs w:val="24"/>
        </w:rPr>
        <w:t xml:space="preserve"> </w:t>
      </w:r>
      <w:r w:rsidR="00623EAE">
        <w:rPr>
          <w:rFonts w:ascii="Times New Roman" w:hAnsi="Times New Roman" w:cs="Times New Roman"/>
          <w:color w:val="000000"/>
          <w:sz w:val="24"/>
          <w:szCs w:val="24"/>
        </w:rPr>
        <w:t>индивидуального предпринимателя, физического лица</w:t>
      </w:r>
      <w:r w:rsidRPr="000821C1">
        <w:rPr>
          <w:rFonts w:ascii="Times New Roman" w:hAnsi="Times New Roman" w:cs="Times New Roman"/>
          <w:color w:val="000000"/>
          <w:sz w:val="24"/>
          <w:szCs w:val="24"/>
        </w:rPr>
        <w:t xml:space="preserve">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15.6.9.</w:t>
      </w:r>
      <w:r w:rsidRPr="00E10AD6">
        <w:rPr>
          <w:rFonts w:ascii="Times New Roman" w:eastAsia="Calibri" w:hAnsi="Times New Roman" w:cs="Times New Roman"/>
          <w:b/>
          <w:sz w:val="24"/>
          <w:szCs w:val="24"/>
        </w:rPr>
        <w:t> </w:t>
      </w:r>
      <w:r w:rsidRPr="00E10AD6">
        <w:rPr>
          <w:rFonts w:ascii="Times New Roman" w:hAnsi="Times New Roman" w:cs="Times New Roman"/>
          <w:b/>
          <w:color w:val="000000"/>
          <w:sz w:val="24"/>
          <w:szCs w:val="24"/>
        </w:rPr>
        <w:t>Продажа признается несостоявшейся в следующих случаях:</w:t>
      </w:r>
    </w:p>
    <w:p w14:paraId="0B9AA670" w14:textId="7E4F8C4A"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на участие в продаже не было подано ни одной </w:t>
      </w:r>
      <w:r w:rsidR="00B77C2E">
        <w:rPr>
          <w:rFonts w:ascii="Times New Roman" w:hAnsi="Times New Roman" w:cs="Times New Roman"/>
          <w:b/>
          <w:color w:val="000000"/>
          <w:sz w:val="24"/>
          <w:szCs w:val="24"/>
        </w:rPr>
        <w:t>З</w:t>
      </w:r>
      <w:r w:rsidRPr="00E10AD6">
        <w:rPr>
          <w:rFonts w:ascii="Times New Roman" w:hAnsi="Times New Roman" w:cs="Times New Roman"/>
          <w:b/>
          <w:color w:val="000000"/>
          <w:sz w:val="24"/>
          <w:szCs w:val="24"/>
        </w:rPr>
        <w:t>аявки;</w:t>
      </w:r>
    </w:p>
    <w:p w14:paraId="46EFC00C"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участие в продаже принял только один Участник</w:t>
      </w:r>
      <w:r w:rsidRPr="00E10AD6">
        <w:rPr>
          <w:rFonts w:ascii="Times New Roman" w:hAnsi="Times New Roman" w:cs="Times New Roman"/>
          <w:b/>
          <w:sz w:val="24"/>
          <w:szCs w:val="24"/>
        </w:rPr>
        <w:t xml:space="preserve"> продажи</w:t>
      </w:r>
      <w:r w:rsidRPr="00E10AD6">
        <w:rPr>
          <w:rFonts w:ascii="Times New Roman" w:hAnsi="Times New Roman" w:cs="Times New Roman"/>
          <w:b/>
          <w:color w:val="000000"/>
          <w:sz w:val="24"/>
          <w:szCs w:val="24"/>
        </w:rPr>
        <w:t>;</w:t>
      </w:r>
    </w:p>
    <w:p w14:paraId="76A77063"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только один </w:t>
      </w:r>
      <w:r w:rsidRPr="00E10AD6">
        <w:rPr>
          <w:rFonts w:ascii="Times New Roman" w:hAnsi="Times New Roman" w:cs="Times New Roman"/>
          <w:b/>
          <w:sz w:val="24"/>
          <w:szCs w:val="24"/>
        </w:rPr>
        <w:t xml:space="preserve">Претендент </w:t>
      </w:r>
      <w:r w:rsidRPr="00E10AD6">
        <w:rPr>
          <w:rFonts w:ascii="Times New Roman" w:hAnsi="Times New Roman" w:cs="Times New Roman"/>
          <w:b/>
          <w:color w:val="000000"/>
          <w:sz w:val="24"/>
          <w:szCs w:val="24"/>
        </w:rPr>
        <w:t xml:space="preserve">признан </w:t>
      </w:r>
      <w:r w:rsidRPr="00E10AD6">
        <w:rPr>
          <w:rFonts w:ascii="Times New Roman" w:hAnsi="Times New Roman" w:cs="Times New Roman"/>
          <w:b/>
          <w:sz w:val="24"/>
          <w:szCs w:val="24"/>
        </w:rPr>
        <w:t xml:space="preserve">Участником </w:t>
      </w:r>
      <w:r w:rsidRPr="00E10AD6">
        <w:rPr>
          <w:rFonts w:ascii="Times New Roman" w:hAnsi="Times New Roman" w:cs="Times New Roman"/>
          <w:b/>
          <w:color w:val="000000"/>
          <w:sz w:val="24"/>
          <w:szCs w:val="24"/>
        </w:rPr>
        <w:t>продажи;</w:t>
      </w:r>
    </w:p>
    <w:p w14:paraId="108F729D"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ни один из Претендентов не признан Участником продажи;</w:t>
      </w:r>
    </w:p>
    <w:p w14:paraId="6A2CB332" w14:textId="77777777" w:rsidR="000821C1" w:rsidRPr="00E10AD6"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r w:rsidRPr="00E10AD6">
        <w:rPr>
          <w:rFonts w:ascii="Times New Roman" w:hAnsi="Times New Roman" w:cs="Times New Roman"/>
          <w:b/>
          <w:color w:val="000000"/>
          <w:sz w:val="24"/>
          <w:szCs w:val="24"/>
        </w:rPr>
        <w:t xml:space="preserve">- ни один Участник продажи не выразил своего согласия </w:t>
      </w:r>
      <w:r w:rsidRPr="00E10AD6">
        <w:rPr>
          <w:rFonts w:ascii="Times New Roman" w:hAnsi="Times New Roman" w:cs="Times New Roman"/>
          <w:b/>
          <w:sz w:val="24"/>
          <w:szCs w:val="24"/>
        </w:rPr>
        <w:t xml:space="preserve">приобрести Имущество по </w:t>
      </w:r>
      <w:r w:rsidRPr="00E10AD6">
        <w:rPr>
          <w:rFonts w:ascii="Times New Roman" w:hAnsi="Times New Roman" w:cs="Times New Roman"/>
          <w:b/>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7813A741"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фамилия, имя, отчество </w:t>
      </w:r>
      <w:r w:rsidR="0069563B">
        <w:rPr>
          <w:rFonts w:ascii="Times New Roman" w:hAnsi="Times New Roman" w:cs="Times New Roman"/>
          <w:color w:val="000000"/>
          <w:sz w:val="24"/>
          <w:szCs w:val="24"/>
        </w:rPr>
        <w:t xml:space="preserve">индивидуального предпринимателя, </w:t>
      </w:r>
      <w:r w:rsidRPr="000821C1">
        <w:rPr>
          <w:rFonts w:ascii="Times New Roman" w:hAnsi="Times New Roman" w:cs="Times New Roman"/>
          <w:color w:val="000000"/>
          <w:sz w:val="24"/>
          <w:szCs w:val="24"/>
        </w:rPr>
        <w:t>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1C478E" w:rsidRDefault="000821C1" w:rsidP="00056F91">
      <w:pPr>
        <w:pStyle w:val="TextBasTxt"/>
        <w:tabs>
          <w:tab w:val="left" w:pos="284"/>
        </w:tabs>
        <w:ind w:left="-284"/>
      </w:pPr>
      <w:r w:rsidRPr="000821C1">
        <w:rPr>
          <w:color w:val="000000"/>
        </w:rPr>
        <w:t xml:space="preserve">15.6.12. </w:t>
      </w:r>
      <w:r w:rsidR="00C97BB7">
        <w:t>Протокол об итогах продажи</w:t>
      </w:r>
      <w:r w:rsidR="001C478E" w:rsidRPr="001C478E">
        <w:t xml:space="preserve"> подписывается всеми присутствующими членами </w:t>
      </w:r>
      <w:r w:rsidR="00C97BB7">
        <w:t>Комиссии по продаже</w:t>
      </w:r>
      <w:r w:rsidR="001C478E" w:rsidRPr="001C478E">
        <w:t xml:space="preserve"> в день проведения </w:t>
      </w:r>
      <w:r w:rsidR="00C97BB7">
        <w:t>продажи</w:t>
      </w:r>
      <w:r w:rsidR="001C478E" w:rsidRPr="001C478E">
        <w:t xml:space="preserve">. </w:t>
      </w:r>
    </w:p>
    <w:p w14:paraId="79681666" w14:textId="4CC5FB2D" w:rsidR="001C478E" w:rsidRPr="001C478E" w:rsidRDefault="00C97BB7" w:rsidP="00056F91">
      <w:pPr>
        <w:pStyle w:val="TextBasTxt"/>
        <w:tabs>
          <w:tab w:val="left" w:pos="284"/>
        </w:tabs>
        <w:ind w:left="-284"/>
      </w:pPr>
      <w:r>
        <w:t>Протокол об итогах продажи</w:t>
      </w:r>
      <w:r w:rsidR="001C478E" w:rsidRPr="001C478E">
        <w:t xml:space="preserve"> в день его подписания размещается в </w:t>
      </w:r>
      <w:r w:rsidR="00056F91">
        <w:t>О</w:t>
      </w:r>
      <w:r w:rsidR="001C478E" w:rsidRPr="001C478E">
        <w:t>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lastRenderedPageBreak/>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4393EC3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возлагающим обязанность на Победителя </w:t>
      </w:r>
      <w:r w:rsidR="00E022E1">
        <w:rPr>
          <w:rFonts w:ascii="Times New Roman" w:hAnsi="Times New Roman" w:cs="Times New Roman"/>
          <w:color w:val="000000"/>
          <w:sz w:val="24"/>
          <w:szCs w:val="24"/>
        </w:rPr>
        <w:t xml:space="preserve">продажи </w:t>
      </w:r>
      <w:r w:rsidRPr="000821C1">
        <w:rPr>
          <w:rFonts w:ascii="Times New Roman" w:hAnsi="Times New Roman" w:cs="Times New Roman"/>
          <w:color w:val="000000"/>
          <w:sz w:val="24"/>
          <w:szCs w:val="24"/>
        </w:rPr>
        <w:t>(Единственного участника</w:t>
      </w:r>
      <w:r w:rsidR="00E022E1">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подписать договор купли-продажи с Собственником имущества по форме и в сроки, установленные в </w:t>
      </w:r>
      <w:r w:rsidR="00056F91">
        <w:rPr>
          <w:rFonts w:ascii="Times New Roman" w:hAnsi="Times New Roman" w:cs="Times New Roman"/>
          <w:color w:val="000000"/>
          <w:sz w:val="24"/>
          <w:szCs w:val="24"/>
        </w:rPr>
        <w:t>Д</w:t>
      </w:r>
      <w:r w:rsidRPr="000821C1">
        <w:rPr>
          <w:rFonts w:ascii="Times New Roman" w:hAnsi="Times New Roman" w:cs="Times New Roman"/>
          <w:color w:val="000000"/>
          <w:sz w:val="24"/>
          <w:szCs w:val="24"/>
        </w:rPr>
        <w:t>окументации по продаже;</w:t>
      </w:r>
    </w:p>
    <w:p w14:paraId="712766D6" w14:textId="1CDA97F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возлагающим обязанность на Собственника имущества подписать договор купли-продажи с Победителем </w:t>
      </w:r>
      <w:r w:rsidR="00E022E1">
        <w:rPr>
          <w:rFonts w:ascii="Times New Roman" w:hAnsi="Times New Roman" w:cs="Times New Roman"/>
          <w:color w:val="000000"/>
          <w:sz w:val="24"/>
          <w:szCs w:val="24"/>
        </w:rPr>
        <w:t xml:space="preserve">продажи </w:t>
      </w:r>
      <w:r w:rsidRPr="000821C1">
        <w:rPr>
          <w:rFonts w:ascii="Times New Roman" w:hAnsi="Times New Roman" w:cs="Times New Roman"/>
          <w:color w:val="000000"/>
          <w:sz w:val="24"/>
          <w:szCs w:val="24"/>
        </w:rPr>
        <w:t>(Единственным участником</w:t>
      </w:r>
      <w:r w:rsidR="00E022E1">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 форме и в сроки, установленные в </w:t>
      </w:r>
      <w:r w:rsidR="00056F91">
        <w:rPr>
          <w:rFonts w:ascii="Times New Roman" w:hAnsi="Times New Roman" w:cs="Times New Roman"/>
          <w:color w:val="000000"/>
          <w:sz w:val="24"/>
          <w:szCs w:val="24"/>
        </w:rPr>
        <w:t>Д</w:t>
      </w:r>
      <w:r w:rsidRPr="000821C1">
        <w:rPr>
          <w:rFonts w:ascii="Times New Roman" w:hAnsi="Times New Roman" w:cs="Times New Roman"/>
          <w:color w:val="000000"/>
          <w:sz w:val="24"/>
          <w:szCs w:val="24"/>
        </w:rPr>
        <w:t>окументации по продаже.</w:t>
      </w:r>
    </w:p>
    <w:p w14:paraId="0FA1081F" w14:textId="09055E6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w:t>
      </w:r>
      <w:r w:rsidR="00056F91">
        <w:rPr>
          <w:rFonts w:ascii="Times New Roman" w:hAnsi="Times New Roman" w:cs="Times New Roman"/>
          <w:color w:val="000000"/>
          <w:sz w:val="24"/>
          <w:szCs w:val="24"/>
        </w:rPr>
        <w:t>У</w:t>
      </w:r>
      <w:r w:rsidRPr="000821C1">
        <w:rPr>
          <w:rFonts w:ascii="Times New Roman" w:hAnsi="Times New Roman" w:cs="Times New Roman"/>
          <w:color w:val="000000"/>
          <w:sz w:val="24"/>
          <w:szCs w:val="24"/>
        </w:rPr>
        <w:t>частник</w:t>
      </w:r>
      <w:r w:rsidR="00056F91">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признается несостоявшейся. По итогам проведения данной продажи договор купли-продажи заключается с Единственным участником</w:t>
      </w:r>
      <w:r w:rsidR="00056F91">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по цене </w:t>
      </w:r>
      <w:r w:rsidR="00A35B77">
        <w:rPr>
          <w:rFonts w:ascii="Times New Roman" w:hAnsi="Times New Roman" w:cs="Times New Roman"/>
          <w:color w:val="000000"/>
          <w:sz w:val="24"/>
          <w:szCs w:val="24"/>
        </w:rPr>
        <w:t>отсечения имущества в течение 14 (</w:t>
      </w:r>
      <w:r w:rsidR="00515DF0">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2E02CC8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продажа признана несостоявшейся по причине подачи единственной </w:t>
      </w:r>
      <w:r w:rsidR="00056F91">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либо признания </w:t>
      </w:r>
      <w:r w:rsidR="00056F91">
        <w:rPr>
          <w:rFonts w:ascii="Times New Roman" w:hAnsi="Times New Roman" w:cs="Times New Roman"/>
          <w:color w:val="000000"/>
          <w:sz w:val="24"/>
          <w:szCs w:val="24"/>
        </w:rPr>
        <w:t>У</w:t>
      </w:r>
      <w:r w:rsidRPr="000821C1">
        <w:rPr>
          <w:rFonts w:ascii="Times New Roman" w:hAnsi="Times New Roman" w:cs="Times New Roman"/>
          <w:color w:val="000000"/>
          <w:sz w:val="24"/>
          <w:szCs w:val="24"/>
        </w:rPr>
        <w:t xml:space="preserve">частником продажи только одного заявителя, с лицом подавшим единственную </w:t>
      </w:r>
      <w:r w:rsidR="00056F91">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аявку на участие в продаже, в случае, если указанная </w:t>
      </w:r>
      <w:r w:rsidR="00056F91">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аявка соответствует требованиям и условиям, предусмотренным </w:t>
      </w:r>
      <w:r w:rsidR="00E022E1">
        <w:rPr>
          <w:rFonts w:ascii="Times New Roman" w:hAnsi="Times New Roman" w:cs="Times New Roman"/>
          <w:color w:val="000000"/>
          <w:sz w:val="24"/>
          <w:szCs w:val="24"/>
        </w:rPr>
        <w:t>Д</w:t>
      </w:r>
      <w:r w:rsidRPr="000821C1">
        <w:rPr>
          <w:rFonts w:ascii="Times New Roman" w:hAnsi="Times New Roman" w:cs="Times New Roman"/>
          <w:color w:val="000000"/>
          <w:sz w:val="24"/>
          <w:szCs w:val="24"/>
        </w:rPr>
        <w:t xml:space="preserve">окументацией по продаже, а также с лицом, признанным </w:t>
      </w:r>
      <w:r w:rsidR="00056F91">
        <w:rPr>
          <w:rFonts w:ascii="Times New Roman" w:hAnsi="Times New Roman" w:cs="Times New Roman"/>
          <w:color w:val="000000"/>
          <w:sz w:val="24"/>
          <w:szCs w:val="24"/>
        </w:rPr>
        <w:t>Е</w:t>
      </w:r>
      <w:r w:rsidRPr="000821C1">
        <w:rPr>
          <w:rFonts w:ascii="Times New Roman" w:hAnsi="Times New Roman" w:cs="Times New Roman"/>
          <w:color w:val="000000"/>
          <w:sz w:val="24"/>
          <w:szCs w:val="24"/>
        </w:rPr>
        <w:t>динственным участником продажи, Собственник имущества обязан заключить договор</w:t>
      </w:r>
      <w:r w:rsidR="00056F91">
        <w:rPr>
          <w:rFonts w:ascii="Times New Roman" w:hAnsi="Times New Roman" w:cs="Times New Roman"/>
          <w:color w:val="000000"/>
          <w:sz w:val="24"/>
          <w:szCs w:val="24"/>
        </w:rPr>
        <w:t xml:space="preserve"> купли-продажи</w:t>
      </w:r>
      <w:r w:rsidRPr="000821C1">
        <w:rPr>
          <w:rFonts w:ascii="Times New Roman" w:hAnsi="Times New Roman" w:cs="Times New Roman"/>
          <w:color w:val="000000"/>
          <w:sz w:val="24"/>
          <w:szCs w:val="24"/>
        </w:rPr>
        <w:t xml:space="preserve"> по цене отсечения и на условиях, которые предусмотрены </w:t>
      </w:r>
      <w:r w:rsidR="00056F91">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аявкой на участие в продаже и </w:t>
      </w:r>
      <w:r w:rsidR="00056F91">
        <w:rPr>
          <w:rFonts w:ascii="Times New Roman" w:hAnsi="Times New Roman" w:cs="Times New Roman"/>
          <w:color w:val="000000"/>
          <w:sz w:val="24"/>
          <w:szCs w:val="24"/>
        </w:rPr>
        <w:t>Д</w:t>
      </w:r>
      <w:r w:rsidRPr="000821C1">
        <w:rPr>
          <w:rFonts w:ascii="Times New Roman" w:hAnsi="Times New Roman" w:cs="Times New Roman"/>
          <w:color w:val="000000"/>
          <w:sz w:val="24"/>
          <w:szCs w:val="24"/>
        </w:rPr>
        <w:t>окументацией по продаже.</w:t>
      </w:r>
    </w:p>
    <w:p w14:paraId="2405A286" w14:textId="3C6CA18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w:t>
      </w:r>
      <w:r w:rsidR="00056F91">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w:t>
      </w:r>
      <w:r w:rsidR="00E022E1">
        <w:rPr>
          <w:rFonts w:ascii="Times New Roman" w:hAnsi="Times New Roman" w:cs="Times New Roman"/>
          <w:color w:val="000000"/>
          <w:sz w:val="24"/>
          <w:szCs w:val="24"/>
        </w:rPr>
        <w:t>Ц</w:t>
      </w:r>
      <w:r w:rsidRPr="000821C1">
        <w:rPr>
          <w:rFonts w:ascii="Times New Roman" w:hAnsi="Times New Roman" w:cs="Times New Roman"/>
          <w:color w:val="000000"/>
          <w:sz w:val="24"/>
          <w:szCs w:val="24"/>
        </w:rPr>
        <w:t>ены первоначального предложения (</w:t>
      </w:r>
      <w:r w:rsidR="00860038">
        <w:rPr>
          <w:rFonts w:ascii="Times New Roman" w:hAnsi="Times New Roman" w:cs="Times New Roman"/>
          <w:color w:val="000000"/>
          <w:sz w:val="24"/>
          <w:szCs w:val="24"/>
        </w:rPr>
        <w:t>Н</w:t>
      </w:r>
      <w:r w:rsidRPr="000821C1">
        <w:rPr>
          <w:rFonts w:ascii="Times New Roman" w:hAnsi="Times New Roman" w:cs="Times New Roman"/>
          <w:color w:val="000000"/>
          <w:sz w:val="24"/>
          <w:szCs w:val="24"/>
        </w:rPr>
        <w:t>ачальной (стартовой) цены</w:t>
      </w:r>
      <w:r w:rsidR="00860038">
        <w:rPr>
          <w:rFonts w:ascii="Times New Roman" w:hAnsi="Times New Roman" w:cs="Times New Roman"/>
          <w:color w:val="000000"/>
          <w:sz w:val="24"/>
          <w:szCs w:val="24"/>
        </w:rPr>
        <w:t xml:space="preserve"> Имущества</w:t>
      </w:r>
      <w:r w:rsidRPr="000821C1">
        <w:rPr>
          <w:rFonts w:ascii="Times New Roman" w:hAnsi="Times New Roman" w:cs="Times New Roman"/>
          <w:color w:val="000000"/>
          <w:sz w:val="24"/>
          <w:szCs w:val="24"/>
        </w:rPr>
        <w:t xml:space="preserve">) </w:t>
      </w:r>
      <w:r w:rsidR="00056F91">
        <w:rPr>
          <w:rFonts w:ascii="Times New Roman" w:hAnsi="Times New Roman" w:cs="Times New Roman"/>
          <w:color w:val="000000"/>
          <w:sz w:val="24"/>
          <w:szCs w:val="24"/>
        </w:rPr>
        <w:t>П</w:t>
      </w:r>
      <w:r w:rsidRPr="000821C1">
        <w:rPr>
          <w:rFonts w:ascii="Times New Roman" w:hAnsi="Times New Roman" w:cs="Times New Roman"/>
          <w:color w:val="000000"/>
          <w:sz w:val="24"/>
          <w:szCs w:val="24"/>
        </w:rPr>
        <w:t>редмета продажи сверх суммы задатка, удержанной в порядке п.</w:t>
      </w:r>
      <w:r w:rsidR="00507AE4">
        <w:rPr>
          <w:rFonts w:ascii="Times New Roman" w:hAnsi="Times New Roman" w:cs="Times New Roman"/>
          <w:color w:val="000000"/>
          <w:sz w:val="24"/>
          <w:szCs w:val="24"/>
        </w:rPr>
        <w:t xml:space="preserve"> </w:t>
      </w:r>
      <w:r w:rsidR="0069563B">
        <w:rPr>
          <w:rFonts w:ascii="Times New Roman" w:hAnsi="Times New Roman" w:cs="Times New Roman"/>
          <w:color w:val="000000"/>
          <w:sz w:val="24"/>
          <w:szCs w:val="24"/>
        </w:rPr>
        <w:t>2</w:t>
      </w:r>
      <w:r w:rsidRPr="000821C1">
        <w:rPr>
          <w:rFonts w:ascii="Times New Roman" w:hAnsi="Times New Roman" w:cs="Times New Roman"/>
          <w:color w:val="000000"/>
          <w:sz w:val="24"/>
          <w:szCs w:val="24"/>
        </w:rPr>
        <w:t>.</w:t>
      </w:r>
      <w:r w:rsidR="0069563B">
        <w:rPr>
          <w:rFonts w:ascii="Times New Roman" w:hAnsi="Times New Roman" w:cs="Times New Roman"/>
          <w:color w:val="000000"/>
          <w:sz w:val="24"/>
          <w:szCs w:val="24"/>
        </w:rPr>
        <w:t>5</w:t>
      </w:r>
      <w:r w:rsidR="0009552E">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настоящей </w:t>
      </w:r>
      <w:r w:rsidR="00056F91">
        <w:rPr>
          <w:rFonts w:ascii="Times New Roman" w:hAnsi="Times New Roman" w:cs="Times New Roman"/>
          <w:color w:val="000000"/>
          <w:sz w:val="24"/>
          <w:szCs w:val="24"/>
        </w:rPr>
        <w:t>Д</w:t>
      </w:r>
      <w:r w:rsidRPr="000821C1">
        <w:rPr>
          <w:rFonts w:ascii="Times New Roman" w:hAnsi="Times New Roman" w:cs="Times New Roman"/>
          <w:color w:val="000000"/>
          <w:sz w:val="24"/>
          <w:szCs w:val="24"/>
        </w:rPr>
        <w:t xml:space="preserve">окументации </w:t>
      </w:r>
      <w:r w:rsidR="00056F91">
        <w:rPr>
          <w:rFonts w:ascii="Times New Roman" w:hAnsi="Times New Roman" w:cs="Times New Roman"/>
          <w:color w:val="000000"/>
          <w:sz w:val="24"/>
          <w:szCs w:val="24"/>
        </w:rPr>
        <w:t>по</w:t>
      </w:r>
      <w:r w:rsidRPr="000821C1">
        <w:rPr>
          <w:rFonts w:ascii="Times New Roman" w:hAnsi="Times New Roman" w:cs="Times New Roman"/>
          <w:color w:val="000000"/>
          <w:sz w:val="24"/>
          <w:szCs w:val="24"/>
        </w:rPr>
        <w:t xml:space="preserve"> продаже.</w:t>
      </w:r>
    </w:p>
    <w:p w14:paraId="0738B4BE" w14:textId="46502FCB" w:rsidR="000821C1" w:rsidRPr="000821C1" w:rsidRDefault="00235833"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0821C1" w:rsidRPr="000821C1">
        <w:rPr>
          <w:rFonts w:ascii="Times New Roman" w:hAnsi="Times New Roman" w:cs="Times New Roman"/>
          <w:color w:val="000000"/>
          <w:sz w:val="24"/>
          <w:szCs w:val="24"/>
        </w:rPr>
        <w:t xml:space="preserve">5.8. По итогам продажи возврат задатков </w:t>
      </w:r>
      <w:r w:rsidR="000821C1" w:rsidRPr="000821C1">
        <w:rPr>
          <w:rFonts w:ascii="Times New Roman" w:hAnsi="Times New Roman" w:cs="Times New Roman"/>
          <w:sz w:val="24"/>
          <w:szCs w:val="24"/>
        </w:rPr>
        <w:t xml:space="preserve">Участникам продажи, не признанным Победителем продажи </w:t>
      </w:r>
      <w:r w:rsidR="000821C1" w:rsidRPr="000821C1">
        <w:rPr>
          <w:rFonts w:ascii="Times New Roman" w:hAnsi="Times New Roman" w:cs="Times New Roman"/>
          <w:color w:val="000000"/>
          <w:sz w:val="24"/>
          <w:szCs w:val="24"/>
        </w:rPr>
        <w:t xml:space="preserve">осуществляется в соответствии с условиями </w:t>
      </w:r>
      <w:r w:rsidR="000821C1" w:rsidRPr="000821C1">
        <w:rPr>
          <w:rFonts w:ascii="Times New Roman" w:hAnsi="Times New Roman" w:cs="Times New Roman"/>
          <w:sz w:val="24"/>
          <w:szCs w:val="24"/>
        </w:rPr>
        <w:t>Д</w:t>
      </w:r>
      <w:r w:rsidR="000821C1" w:rsidRPr="000821C1">
        <w:rPr>
          <w:rFonts w:ascii="Times New Roman" w:hAnsi="Times New Roman" w:cs="Times New Roman"/>
          <w:color w:val="000000"/>
          <w:sz w:val="24"/>
          <w:szCs w:val="24"/>
        </w:rPr>
        <w:t>окументации по продаже.</w:t>
      </w:r>
    </w:p>
    <w:p w14:paraId="257A8A22" w14:textId="28729B1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15.9. Если на дату окончания приема </w:t>
      </w:r>
      <w:r w:rsidR="00056F91">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на участие в продаже не подано ни одной </w:t>
      </w:r>
      <w:r w:rsidR="00056F91">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09BCB880" w:rsidR="000821C1" w:rsidRPr="000821C1" w:rsidRDefault="000821C1" w:rsidP="00EE787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003D1206">
        <w:rPr>
          <w:rFonts w:ascii="Times New Roman" w:hAnsi="Times New Roman" w:cs="Times New Roman"/>
          <w:b/>
          <w:color w:val="000000"/>
          <w:sz w:val="24"/>
          <w:szCs w:val="24"/>
        </w:rPr>
        <w:t>об итогах продажи</w:t>
      </w:r>
    </w:p>
    <w:p w14:paraId="539F6C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0"/>
      <w:bookmarkEnd w:id="31"/>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0821C1">
        <w:rPr>
          <w:rStyle w:val="af4"/>
          <w:rFonts w:ascii="Times New Roman" w:hAnsi="Times New Roman" w:cs="Times New Roman"/>
          <w:sz w:val="24"/>
          <w:szCs w:val="24"/>
          <w:u w:val="none"/>
        </w:rPr>
        <w:t>.</w:t>
      </w:r>
      <w:r w:rsidRPr="000821C1">
        <w:rPr>
          <w:rFonts w:ascii="Times New Roman" w:hAnsi="Times New Roman" w:cs="Times New Roman"/>
          <w:color w:val="000000"/>
          <w:sz w:val="24"/>
          <w:szCs w:val="24"/>
        </w:rPr>
        <w:t xml:space="preserve"> </w:t>
      </w:r>
    </w:p>
    <w:p w14:paraId="262044E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F006454" w14:textId="34AC1720" w:rsidR="000821C1" w:rsidRPr="000821C1" w:rsidRDefault="000821C1" w:rsidP="00EE7871">
      <w:pPr>
        <w:tabs>
          <w:tab w:val="left" w:pos="284"/>
          <w:tab w:val="left" w:pos="426"/>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EE7871">
      <w:pPr>
        <w:tabs>
          <w:tab w:val="left" w:pos="284"/>
          <w:tab w:val="left" w:pos="426"/>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66F25313" w14:textId="4FB3F800" w:rsidR="003D1206" w:rsidRPr="003D1206" w:rsidRDefault="003D1206" w:rsidP="00EE7871">
      <w:pPr>
        <w:tabs>
          <w:tab w:val="left" w:pos="284"/>
          <w:tab w:val="left" w:pos="851"/>
        </w:tabs>
        <w:spacing w:after="0" w:line="240" w:lineRule="auto"/>
        <w:ind w:left="-284" w:firstLine="567"/>
        <w:jc w:val="both"/>
        <w:outlineLvl w:val="0"/>
        <w:rPr>
          <w:rFonts w:ascii="Times New Roman" w:hAnsi="Times New Roman" w:cs="Times New Roman"/>
          <w:color w:val="000000"/>
          <w:sz w:val="24"/>
          <w:szCs w:val="24"/>
        </w:rPr>
      </w:pPr>
      <w:bookmarkStart w:id="32" w:name="Информационная_карта"/>
      <w:bookmarkStart w:id="33" w:name="_Toc230144066"/>
      <w:bookmarkEnd w:id="9"/>
      <w:bookmarkEnd w:id="32"/>
      <w:r w:rsidRPr="003D1206">
        <w:rPr>
          <w:rFonts w:ascii="Times New Roman" w:hAnsi="Times New Roman" w:cs="Times New Roman"/>
          <w:color w:val="000000"/>
          <w:sz w:val="24"/>
          <w:szCs w:val="24"/>
        </w:rPr>
        <w:t>17.1.</w:t>
      </w:r>
      <w:r w:rsidRPr="003D1206">
        <w:rPr>
          <w:rFonts w:ascii="Times New Roman" w:hAnsi="Times New Roman" w:cs="Times New Roman"/>
          <w:color w:val="000000"/>
          <w:sz w:val="24"/>
          <w:szCs w:val="24"/>
        </w:rPr>
        <w:tab/>
        <w:t xml:space="preserve">Все споры, разногласия или требования, возникающие в ходе организации, проведения и подведения итогов </w:t>
      </w:r>
      <w:r w:rsidR="00A775CE">
        <w:rPr>
          <w:rFonts w:ascii="Times New Roman" w:hAnsi="Times New Roman" w:cs="Times New Roman"/>
          <w:color w:val="000000"/>
          <w:sz w:val="24"/>
          <w:szCs w:val="24"/>
        </w:rPr>
        <w:t>п</w:t>
      </w:r>
      <w:r w:rsidRPr="003D1206">
        <w:rPr>
          <w:rFonts w:ascii="Times New Roman" w:hAnsi="Times New Roman" w:cs="Times New Roman"/>
          <w:color w:val="000000"/>
          <w:sz w:val="24"/>
          <w:szCs w:val="24"/>
        </w:rPr>
        <w:t xml:space="preserve">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623EAE" w:rsidRPr="006E4F62">
        <w:rPr>
          <w:rFonts w:ascii="Times New Roman" w:hAnsi="Times New Roman" w:cs="Times New Roman"/>
          <w:color w:val="000000"/>
          <w:sz w:val="24"/>
          <w:szCs w:val="24"/>
        </w:rPr>
        <w:t>Заявке на участие в продаже или в настоящей Документации по продаже</w:t>
      </w:r>
      <w:r w:rsidRPr="003D1206">
        <w:rPr>
          <w:rFonts w:ascii="Times New Roman" w:hAnsi="Times New Roman" w:cs="Times New Roman"/>
          <w:color w:val="000000"/>
          <w:sz w:val="24"/>
          <w:szCs w:val="24"/>
        </w:rPr>
        <w:t>, в течение 10 (десяти) календарных дней со дня получения претензии.</w:t>
      </w:r>
    </w:p>
    <w:p w14:paraId="2B4EA0E4" w14:textId="463DF882" w:rsidR="00B94F33" w:rsidRDefault="003D1206" w:rsidP="00B94F33">
      <w:pPr>
        <w:tabs>
          <w:tab w:val="left" w:pos="284"/>
          <w:tab w:val="left" w:pos="851"/>
        </w:tabs>
        <w:spacing w:after="0" w:line="240" w:lineRule="auto"/>
        <w:ind w:left="-284" w:firstLine="567"/>
        <w:jc w:val="both"/>
        <w:outlineLvl w:val="0"/>
        <w:rPr>
          <w:rFonts w:ascii="Times New Roman" w:hAnsi="Times New Roman" w:cs="Times New Roman"/>
          <w:b/>
          <w:color w:val="000000"/>
          <w:sz w:val="24"/>
          <w:szCs w:val="24"/>
        </w:rPr>
      </w:pPr>
      <w:r w:rsidRPr="003D1206">
        <w:rPr>
          <w:rFonts w:ascii="Times New Roman" w:hAnsi="Times New Roman" w:cs="Times New Roman"/>
          <w:color w:val="000000"/>
          <w:sz w:val="24"/>
          <w:szCs w:val="24"/>
        </w:rPr>
        <w:t>17.2.</w:t>
      </w:r>
      <w:r w:rsidRPr="003D1206">
        <w:rPr>
          <w:rFonts w:ascii="Times New Roman" w:hAnsi="Times New Roman" w:cs="Times New Roman"/>
          <w:color w:val="000000"/>
          <w:sz w:val="24"/>
          <w:szCs w:val="24"/>
        </w:rPr>
        <w:tab/>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17.1. настоящей Документации по продаже, все споры, разногласия или требования, возникшие в ходе организации, проведения и подведения итогов </w:t>
      </w:r>
      <w:r w:rsidR="00A775CE">
        <w:rPr>
          <w:rFonts w:ascii="Times New Roman" w:hAnsi="Times New Roman" w:cs="Times New Roman"/>
          <w:color w:val="000000"/>
          <w:sz w:val="24"/>
          <w:szCs w:val="24"/>
        </w:rPr>
        <w:t>п</w:t>
      </w:r>
      <w:r w:rsidRPr="003D1206">
        <w:rPr>
          <w:rFonts w:ascii="Times New Roman" w:hAnsi="Times New Roman" w:cs="Times New Roman"/>
          <w:color w:val="000000"/>
          <w:sz w:val="24"/>
          <w:szCs w:val="24"/>
        </w:rPr>
        <w:t>родажи, разрешаются путем арбитража, администрируемого Арбитражным учреждением при ОООР «</w:t>
      </w:r>
      <w:proofErr w:type="spellStart"/>
      <w:r w:rsidRPr="003D1206">
        <w:rPr>
          <w:rFonts w:ascii="Times New Roman" w:hAnsi="Times New Roman" w:cs="Times New Roman"/>
          <w:color w:val="000000"/>
          <w:sz w:val="24"/>
          <w:szCs w:val="24"/>
        </w:rPr>
        <w:t>СоюзМаш</w:t>
      </w:r>
      <w:proofErr w:type="spellEnd"/>
      <w:r w:rsidRPr="003D1206">
        <w:rPr>
          <w:rFonts w:ascii="Times New Roman" w:hAnsi="Times New Roman" w:cs="Times New Roman"/>
          <w:color w:val="00000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w:t>
      </w:r>
      <w:r w:rsidRPr="003D1206">
        <w:rPr>
          <w:rFonts w:ascii="Times New Roman" w:hAnsi="Times New Roman" w:cs="Times New Roman"/>
          <w:color w:val="000000"/>
          <w:sz w:val="24"/>
          <w:szCs w:val="24"/>
        </w:rPr>
        <w:lastRenderedPageBreak/>
        <w:t>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0821C1" w:rsidRPr="000821C1">
        <w:rPr>
          <w:rFonts w:ascii="Times New Roman" w:hAnsi="Times New Roman" w:cs="Times New Roman"/>
          <w:b/>
          <w:color w:val="000000"/>
          <w:sz w:val="24"/>
          <w:szCs w:val="24"/>
        </w:rPr>
        <w:br w:type="page"/>
      </w:r>
    </w:p>
    <w:p w14:paraId="16542F7B" w14:textId="272E03A5" w:rsidR="000821C1" w:rsidRPr="000821C1" w:rsidRDefault="000821C1" w:rsidP="00B94F33">
      <w:pPr>
        <w:tabs>
          <w:tab w:val="left" w:pos="284"/>
          <w:tab w:val="left" w:pos="851"/>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3"/>
      <w:r w:rsidRPr="000821C1">
        <w:rPr>
          <w:rFonts w:ascii="Times New Roman" w:hAnsi="Times New Roman" w:cs="Times New Roman"/>
          <w:b/>
          <w:color w:val="000000"/>
          <w:sz w:val="24"/>
          <w:szCs w:val="24"/>
        </w:rPr>
        <w:t>ПРОДАЖЕ</w:t>
      </w:r>
    </w:p>
    <w:p w14:paraId="36AE41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61A41F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64AF9F43" w14:textId="55FF84A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(его полномочным представителем)</w:t>
      </w:r>
    </w:p>
    <w:p w14:paraId="407DB2C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p>
    <w:p w14:paraId="7FBD36D0"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b/>
          <w:sz w:val="24"/>
          <w:szCs w:val="24"/>
          <w:u w:val="single"/>
        </w:rPr>
        <w:t>Претендент</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w:t>
      </w:r>
      <w:r w:rsidRPr="00D22238">
        <w:rPr>
          <w:rFonts w:ascii="Times New Roman" w:hAnsi="Times New Roman" w:cs="Times New Roman"/>
          <w:b/>
          <w:sz w:val="24"/>
          <w:szCs w:val="24"/>
        </w:rPr>
        <w:t xml:space="preserve">- </w:t>
      </w:r>
      <w:r w:rsidRPr="00D22238">
        <w:rPr>
          <w:rFonts w:ascii="Times New Roman" w:hAnsi="Times New Roman" w:cs="Times New Roman"/>
          <w:sz w:val="24"/>
          <w:szCs w:val="24"/>
        </w:rPr>
        <w:t>юридическое или физическое лицо, индивидуальный предприниматель)</w:t>
      </w:r>
    </w:p>
    <w:p w14:paraId="18ECD621"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0DF8089" w14:textId="77777777" w:rsidR="00EB21E0" w:rsidRPr="00D22238" w:rsidRDefault="00EB21E0" w:rsidP="00EB21E0">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физических лиц и индивидуальных предпринимателей:</w:t>
      </w:r>
    </w:p>
    <w:p w14:paraId="2952EBBA"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Ф.И.О. заявителя____________________________________</w:t>
      </w:r>
    </w:p>
    <w:p w14:paraId="6D29FDE2"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удостоверяющий личность: ________________________________</w:t>
      </w:r>
    </w:p>
    <w:p w14:paraId="7EFDB398"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Серия __________ № ___________________, выдан «____» ______________ г.</w:t>
      </w:r>
    </w:p>
    <w:p w14:paraId="65DFCF05"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w:t>
      </w:r>
    </w:p>
    <w:p w14:paraId="5615D5F2"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(кем выдан)</w:t>
      </w:r>
    </w:p>
    <w:p w14:paraId="1EBD8AAB"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Место регистрации _______________________________________________</w:t>
      </w:r>
    </w:p>
    <w:p w14:paraId="687D8F38"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_____________________ Индекс ______________________________</w:t>
      </w:r>
    </w:p>
    <w:p w14:paraId="33EC5407"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0C604D9D"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w:t>
      </w:r>
    </w:p>
    <w:p w14:paraId="658E34EF"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1B9197CF"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индивидуальных предпринимателей:</w:t>
      </w:r>
    </w:p>
    <w:p w14:paraId="3B7991A7"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1D58903"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r w:rsidRPr="00D22238">
        <w:rPr>
          <w:rFonts w:ascii="Times New Roman" w:hAnsi="Times New Roman" w:cs="Times New Roman"/>
          <w:bCs/>
          <w:sz w:val="24"/>
          <w:szCs w:val="24"/>
        </w:rPr>
        <w:t>дата регистрации «____» _____________________г.</w:t>
      </w:r>
    </w:p>
    <w:p w14:paraId="37F60DA9"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Cs/>
          <w:sz w:val="24"/>
          <w:szCs w:val="24"/>
        </w:rPr>
      </w:pPr>
      <w:r w:rsidRPr="00D22238">
        <w:rPr>
          <w:rFonts w:ascii="Times New Roman" w:hAnsi="Times New Roman" w:cs="Times New Roman"/>
          <w:bCs/>
          <w:sz w:val="24"/>
          <w:szCs w:val="24"/>
        </w:rPr>
        <w:t>дата регистрации «____» _____________________г.</w:t>
      </w:r>
    </w:p>
    <w:p w14:paraId="7576D080"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ОГРНИП: </w:t>
      </w:r>
      <w:r w:rsidRPr="00D22238">
        <w:rPr>
          <w:rFonts w:ascii="Times New Roman" w:hAnsi="Times New Roman" w:cs="Times New Roman"/>
          <w:bCs/>
          <w:sz w:val="24"/>
          <w:szCs w:val="24"/>
        </w:rPr>
        <w:t>_________________________</w:t>
      </w:r>
    </w:p>
    <w:p w14:paraId="6A29C2F9"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F29A9B0" w14:textId="77777777" w:rsidR="00EB21E0" w:rsidRPr="00D22238" w:rsidRDefault="00EB21E0" w:rsidP="00EB21E0">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i/>
          <w:sz w:val="24"/>
          <w:szCs w:val="24"/>
          <w:u w:val="single"/>
        </w:rPr>
      </w:pPr>
      <w:r w:rsidRPr="00D22238">
        <w:rPr>
          <w:rFonts w:ascii="Times New Roman" w:hAnsi="Times New Roman" w:cs="Times New Roman"/>
          <w:b/>
          <w:i/>
          <w:sz w:val="24"/>
          <w:szCs w:val="24"/>
          <w:u w:val="single"/>
        </w:rPr>
        <w:t>Для юридических лиц:</w:t>
      </w:r>
    </w:p>
    <w:p w14:paraId="5C5FBFF8"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Наименование заявителя ____________________________________</w:t>
      </w:r>
    </w:p>
    <w:p w14:paraId="605470AC"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Документ о государственной регистрации в качестве юридического лица:</w:t>
      </w:r>
    </w:p>
    <w:p w14:paraId="22735FB0"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22238">
        <w:rPr>
          <w:rFonts w:ascii="Times New Roman" w:hAnsi="Times New Roman" w:cs="Times New Roman"/>
          <w:sz w:val="24"/>
          <w:szCs w:val="24"/>
        </w:rPr>
        <w:t xml:space="preserve">(наименование документа) _______________серия _________№ ________, </w:t>
      </w:r>
    </w:p>
    <w:p w14:paraId="3F2A9750"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дата регистрации «____» _____________________г.</w:t>
      </w:r>
    </w:p>
    <w:p w14:paraId="5FFBB0A0"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Орган, осуществивший регистрацию _________________________________</w:t>
      </w:r>
    </w:p>
    <w:p w14:paraId="55B3DECA"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Место выдачи ___________________________________________________</w:t>
      </w:r>
    </w:p>
    <w:p w14:paraId="7076BE1A"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ОГРН _________________________________________________</w:t>
      </w:r>
    </w:p>
    <w:p w14:paraId="1667D9AB"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ИНН _____________________________________________</w:t>
      </w:r>
    </w:p>
    <w:p w14:paraId="29163017"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Юридический адрес заявителя: ______________________________________</w:t>
      </w:r>
    </w:p>
    <w:p w14:paraId="533FBA52"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Телефон ________________ Факс ____________ Индекс _______________</w:t>
      </w:r>
    </w:p>
    <w:p w14:paraId="4EDBBF12"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Электронная почта: __________________________________</w:t>
      </w:r>
    </w:p>
    <w:p w14:paraId="5F3DE2DD"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Представитель заявителя ____________________________________________________________________________________________________</w:t>
      </w:r>
      <w:proofErr w:type="gramStart"/>
      <w:r w:rsidRPr="00D22238">
        <w:rPr>
          <w:rFonts w:ascii="Times New Roman" w:hAnsi="Times New Roman" w:cs="Times New Roman"/>
          <w:sz w:val="24"/>
          <w:szCs w:val="24"/>
        </w:rPr>
        <w:t>_ ,</w:t>
      </w:r>
      <w:proofErr w:type="gramEnd"/>
    </w:p>
    <w:p w14:paraId="64352381"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D22238">
        <w:rPr>
          <w:rFonts w:ascii="Times New Roman" w:hAnsi="Times New Roman" w:cs="Times New Roman"/>
          <w:i/>
          <w:sz w:val="24"/>
          <w:szCs w:val="24"/>
        </w:rPr>
        <w:t>(Ф.И.О. или наименование)</w:t>
      </w:r>
    </w:p>
    <w:p w14:paraId="65A0094B" w14:textId="77777777" w:rsidR="00EB21E0" w:rsidRPr="00D22238" w:rsidRDefault="00EB21E0" w:rsidP="00EB21E0">
      <w:pPr>
        <w:tabs>
          <w:tab w:val="left" w:pos="284"/>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p>
    <w:p w14:paraId="47915EA2" w14:textId="77777777" w:rsidR="00EB21E0" w:rsidRPr="00D22238" w:rsidRDefault="00EB21E0" w:rsidP="00EB21E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Действует на основании ___________________ от «____» ________г. № ____</w:t>
      </w:r>
    </w:p>
    <w:p w14:paraId="2EE84545"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1FB6286F"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A39DEED"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929F135"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29174031"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Банковские реквизиты Претендента: _________________</w:t>
      </w:r>
    </w:p>
    <w:p w14:paraId="7C066BA4"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w:t>
      </w:r>
    </w:p>
    <w:p w14:paraId="1D5C7C99"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0024C38A" w14:textId="15CA363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принимая решение об участии в продаже посредством публичного предложения (далее-</w:t>
      </w:r>
      <w:r w:rsidR="00E022E1">
        <w:rPr>
          <w:rFonts w:ascii="Times New Roman" w:hAnsi="Times New Roman" w:cs="Times New Roman"/>
          <w:sz w:val="24"/>
          <w:szCs w:val="24"/>
        </w:rPr>
        <w:t>п</w:t>
      </w:r>
      <w:r w:rsidRPr="00D22238">
        <w:rPr>
          <w:rFonts w:ascii="Times New Roman" w:hAnsi="Times New Roman" w:cs="Times New Roman"/>
          <w:sz w:val="24"/>
          <w:szCs w:val="24"/>
        </w:rPr>
        <w:t>родажа) следующего имущества: ____________________________________</w:t>
      </w:r>
    </w:p>
    <w:p w14:paraId="1D6E4353"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_____________________________________________________________________________,</w:t>
      </w:r>
    </w:p>
    <w:p w14:paraId="2A1997DA"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(наименование и адрес приобретаемого имущества)</w:t>
      </w:r>
    </w:p>
    <w:p w14:paraId="32E3601C"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7EAEAD0" w14:textId="77777777" w:rsidR="00EB21E0" w:rsidRPr="00D22238" w:rsidRDefault="00EB21E0" w:rsidP="00EB21E0">
      <w:pPr>
        <w:tabs>
          <w:tab w:val="left" w:pos="284"/>
        </w:tabs>
        <w:autoSpaceDE w:val="0"/>
        <w:autoSpaceDN w:val="0"/>
        <w:adjustRightInd w:val="0"/>
        <w:spacing w:after="0" w:line="240" w:lineRule="auto"/>
        <w:ind w:firstLine="567"/>
        <w:jc w:val="both"/>
        <w:rPr>
          <w:rFonts w:ascii="Times New Roman" w:hAnsi="Times New Roman" w:cs="Times New Roman"/>
          <w:b/>
          <w:sz w:val="24"/>
          <w:szCs w:val="24"/>
        </w:rPr>
      </w:pPr>
      <w:r w:rsidRPr="00D22238">
        <w:rPr>
          <w:rFonts w:ascii="Times New Roman" w:hAnsi="Times New Roman" w:cs="Times New Roman"/>
          <w:b/>
          <w:sz w:val="24"/>
          <w:szCs w:val="24"/>
        </w:rPr>
        <w:t>находящегося в собственности ________________________________ обязуюсь:</w:t>
      </w:r>
    </w:p>
    <w:p w14:paraId="6A3F02D4" w14:textId="77777777" w:rsidR="00EB21E0" w:rsidRPr="00D22238" w:rsidRDefault="00EB21E0" w:rsidP="00EB21E0">
      <w:pPr>
        <w:tabs>
          <w:tab w:val="left" w:pos="284"/>
        </w:tabs>
        <w:autoSpaceDE w:val="0"/>
        <w:autoSpaceDN w:val="0"/>
        <w:adjustRightInd w:val="0"/>
        <w:spacing w:after="0" w:line="240" w:lineRule="auto"/>
        <w:ind w:firstLine="567"/>
        <w:jc w:val="both"/>
        <w:rPr>
          <w:rFonts w:ascii="Times New Roman" w:hAnsi="Times New Roman" w:cs="Times New Roman"/>
          <w:i/>
          <w:sz w:val="24"/>
          <w:szCs w:val="24"/>
        </w:rPr>
      </w:pP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b/>
          <w:sz w:val="24"/>
          <w:szCs w:val="24"/>
        </w:rPr>
        <w:tab/>
      </w:r>
      <w:r w:rsidRPr="00D22238">
        <w:rPr>
          <w:rFonts w:ascii="Times New Roman" w:hAnsi="Times New Roman" w:cs="Times New Roman"/>
          <w:i/>
          <w:sz w:val="24"/>
          <w:szCs w:val="24"/>
        </w:rPr>
        <w:t>(наименование собственника)</w:t>
      </w:r>
    </w:p>
    <w:p w14:paraId="0E5C73FB" w14:textId="2D277D16" w:rsidR="00EB21E0" w:rsidRPr="00D22238" w:rsidRDefault="00EB21E0" w:rsidP="00EB21E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1.1. Соблюдать условия </w:t>
      </w:r>
      <w:r w:rsidR="00DA2AED">
        <w:rPr>
          <w:rFonts w:ascii="Times New Roman" w:hAnsi="Times New Roman" w:cs="Times New Roman"/>
          <w:sz w:val="24"/>
          <w:szCs w:val="24"/>
        </w:rPr>
        <w:t>п</w:t>
      </w:r>
      <w:r w:rsidRPr="00D22238">
        <w:rPr>
          <w:rFonts w:ascii="Times New Roman" w:hAnsi="Times New Roman" w:cs="Times New Roman"/>
          <w:sz w:val="24"/>
          <w:szCs w:val="24"/>
        </w:rPr>
        <w:t>родажи, содержащиеся в документации по продаже.</w:t>
      </w:r>
    </w:p>
    <w:p w14:paraId="0BDA2C6B" w14:textId="5EF67C9F" w:rsidR="00EB21E0" w:rsidRPr="00D22238" w:rsidRDefault="00EB21E0" w:rsidP="00EB21E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1.2. Принять участие в </w:t>
      </w:r>
      <w:r w:rsidR="00DA2AED">
        <w:rPr>
          <w:rFonts w:ascii="Times New Roman" w:hAnsi="Times New Roman" w:cs="Times New Roman"/>
          <w:sz w:val="24"/>
          <w:szCs w:val="24"/>
        </w:rPr>
        <w:t>п</w:t>
      </w:r>
      <w:r w:rsidRPr="00D22238">
        <w:rPr>
          <w:rFonts w:ascii="Times New Roman" w:hAnsi="Times New Roman" w:cs="Times New Roman"/>
          <w:sz w:val="24"/>
          <w:szCs w:val="24"/>
        </w:rPr>
        <w:t>родаже лично, либо через уполномоченное лицо.</w:t>
      </w:r>
    </w:p>
    <w:p w14:paraId="4BE6BC3E" w14:textId="79F26FAE" w:rsidR="00EB21E0" w:rsidRPr="00D22238" w:rsidRDefault="00EB21E0" w:rsidP="00EB21E0">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r>
      <w:r w:rsidRPr="0003141F">
        <w:rPr>
          <w:rFonts w:ascii="Times New Roman" w:hAnsi="Times New Roman" w:cs="Times New Roman"/>
          <w:sz w:val="24"/>
          <w:szCs w:val="24"/>
        </w:rPr>
        <w:t>1.3.</w:t>
      </w:r>
      <w:r w:rsidRPr="0003141F">
        <w:rPr>
          <w:rFonts w:ascii="Times New Roman" w:hAnsi="Times New Roman" w:cs="Times New Roman"/>
          <w:sz w:val="24"/>
          <w:szCs w:val="24"/>
        </w:rPr>
        <w:tab/>
        <w:t xml:space="preserve">В случае признания меня Победителем продажи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w:t>
      </w:r>
      <w:r w:rsidR="00DA2AED">
        <w:rPr>
          <w:rFonts w:ascii="Times New Roman" w:hAnsi="Times New Roman" w:cs="Times New Roman"/>
          <w:sz w:val="24"/>
          <w:szCs w:val="24"/>
        </w:rPr>
        <w:t>п</w:t>
      </w:r>
      <w:r w:rsidRPr="0003141F">
        <w:rPr>
          <w:rFonts w:ascii="Times New Roman" w:hAnsi="Times New Roman" w:cs="Times New Roman"/>
          <w:sz w:val="24"/>
          <w:szCs w:val="24"/>
        </w:rPr>
        <w:t xml:space="preserve">родажи и уплатить Собственнику имущества стоимость </w:t>
      </w:r>
      <w:r>
        <w:rPr>
          <w:rFonts w:ascii="Times New Roman" w:hAnsi="Times New Roman" w:cs="Times New Roman"/>
          <w:sz w:val="24"/>
          <w:szCs w:val="24"/>
        </w:rPr>
        <w:t>И</w:t>
      </w:r>
      <w:r w:rsidRPr="0003141F">
        <w:rPr>
          <w:rFonts w:ascii="Times New Roman" w:hAnsi="Times New Roman" w:cs="Times New Roman"/>
          <w:sz w:val="24"/>
          <w:szCs w:val="24"/>
        </w:rPr>
        <w:t xml:space="preserve">мущества, установленную по результатам </w:t>
      </w:r>
      <w:r w:rsidR="00DA2AED">
        <w:rPr>
          <w:rFonts w:ascii="Times New Roman" w:hAnsi="Times New Roman" w:cs="Times New Roman"/>
          <w:sz w:val="24"/>
          <w:szCs w:val="24"/>
        </w:rPr>
        <w:t>п</w:t>
      </w:r>
      <w:r w:rsidRPr="0003141F">
        <w:rPr>
          <w:rFonts w:ascii="Times New Roman" w:hAnsi="Times New Roman" w:cs="Times New Roman"/>
          <w:sz w:val="24"/>
          <w:szCs w:val="24"/>
        </w:rPr>
        <w:t>родажи, в сроки, определяемые договором купли-продажи.</w:t>
      </w:r>
    </w:p>
    <w:p w14:paraId="6DD07947" w14:textId="64B34C7C" w:rsidR="00EB21E0" w:rsidRPr="0003141F" w:rsidRDefault="00EB21E0" w:rsidP="00EB21E0">
      <w:pPr>
        <w:tabs>
          <w:tab w:val="left" w:pos="284"/>
          <w:tab w:val="left" w:pos="567"/>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1.4.</w:t>
      </w:r>
      <w:r w:rsidRPr="0003141F">
        <w:rPr>
          <w:rFonts w:ascii="Times New Roman" w:hAnsi="Times New Roman" w:cs="Times New Roman"/>
          <w:sz w:val="24"/>
          <w:szCs w:val="24"/>
        </w:rPr>
        <w:tab/>
        <w:t xml:space="preserve">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w:t>
      </w:r>
      <w:r w:rsidR="00DA2AED">
        <w:rPr>
          <w:rFonts w:ascii="Times New Roman" w:hAnsi="Times New Roman" w:cs="Times New Roman"/>
          <w:sz w:val="24"/>
          <w:szCs w:val="24"/>
        </w:rPr>
        <w:t>п</w:t>
      </w:r>
      <w:r w:rsidRPr="0003141F">
        <w:rPr>
          <w:rFonts w:ascii="Times New Roman" w:hAnsi="Times New Roman" w:cs="Times New Roman"/>
          <w:sz w:val="24"/>
          <w:szCs w:val="24"/>
        </w:rPr>
        <w:t xml:space="preserve">родажи было предпоследним.  </w:t>
      </w:r>
    </w:p>
    <w:p w14:paraId="71C98211" w14:textId="77777777" w:rsidR="00EB21E0" w:rsidRPr="0003141F"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Я гарантирую достоверность информации, содержащейся в документах и сведениях, находящихся</w:t>
      </w:r>
      <w:r>
        <w:rPr>
          <w:rFonts w:ascii="Times New Roman" w:hAnsi="Times New Roman" w:cs="Times New Roman"/>
          <w:sz w:val="24"/>
          <w:szCs w:val="24"/>
        </w:rPr>
        <w:t xml:space="preserve"> </w:t>
      </w:r>
      <w:r w:rsidRPr="0003141F">
        <w:rPr>
          <w:rFonts w:ascii="Times New Roman" w:hAnsi="Times New Roman" w:cs="Times New Roman"/>
          <w:sz w:val="24"/>
          <w:szCs w:val="24"/>
        </w:rPr>
        <w:t>в реестре аккредитованных на Электронной площадке Претендентов.</w:t>
      </w:r>
    </w:p>
    <w:p w14:paraId="5A8FA7F5" w14:textId="4939F9CD" w:rsidR="00EB21E0"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03141F">
        <w:rPr>
          <w:rFonts w:ascii="Times New Roman" w:hAnsi="Times New Roman" w:cs="Times New Roman"/>
          <w:sz w:val="24"/>
          <w:szCs w:val="24"/>
        </w:rPr>
        <w:t xml:space="preserve">Я подтверждаю, что располагаю данными о Собственнике имущества (Продавце), Организаторе продажи, Регламенте работы Электронной площадки, Предмете продажи, Начальной (стартовой) цене Имущества, величине снижения Начальной (стартовой) цены Имущества («шаг понижения»), величине повышения цены в случае перехода к проведению </w:t>
      </w:r>
      <w:r w:rsidR="00DA2AED">
        <w:rPr>
          <w:rFonts w:ascii="Times New Roman" w:hAnsi="Times New Roman" w:cs="Times New Roman"/>
          <w:sz w:val="24"/>
          <w:szCs w:val="24"/>
        </w:rPr>
        <w:t>п</w:t>
      </w:r>
      <w:r w:rsidRPr="0003141F">
        <w:rPr>
          <w:rFonts w:ascii="Times New Roman" w:hAnsi="Times New Roman" w:cs="Times New Roman"/>
          <w:sz w:val="24"/>
          <w:szCs w:val="24"/>
        </w:rPr>
        <w:t xml:space="preserve">родажи с повышением цены («шаг продажи»), цене отсечения, дате, времени проведения </w:t>
      </w:r>
      <w:r w:rsidR="00DA2AED">
        <w:rPr>
          <w:rFonts w:ascii="Times New Roman" w:hAnsi="Times New Roman" w:cs="Times New Roman"/>
          <w:sz w:val="24"/>
          <w:szCs w:val="24"/>
        </w:rPr>
        <w:t>п</w:t>
      </w:r>
      <w:r w:rsidRPr="0003141F">
        <w:rPr>
          <w:rFonts w:ascii="Times New Roman" w:hAnsi="Times New Roman" w:cs="Times New Roman"/>
          <w:sz w:val="24"/>
          <w:szCs w:val="24"/>
        </w:rPr>
        <w:t xml:space="preserve">родажи, порядке ее проведения, порядке определения </w:t>
      </w:r>
      <w:r>
        <w:rPr>
          <w:rFonts w:ascii="Times New Roman" w:hAnsi="Times New Roman" w:cs="Times New Roman"/>
          <w:sz w:val="24"/>
          <w:szCs w:val="24"/>
        </w:rPr>
        <w:t>П</w:t>
      </w:r>
      <w:r w:rsidRPr="0003141F">
        <w:rPr>
          <w:rFonts w:ascii="Times New Roman" w:hAnsi="Times New Roman" w:cs="Times New Roman"/>
          <w:sz w:val="24"/>
          <w:szCs w:val="24"/>
        </w:rPr>
        <w:t>обедителя</w:t>
      </w:r>
      <w:r>
        <w:rPr>
          <w:rFonts w:ascii="Times New Roman" w:hAnsi="Times New Roman" w:cs="Times New Roman"/>
          <w:sz w:val="24"/>
          <w:szCs w:val="24"/>
        </w:rPr>
        <w:t xml:space="preserve"> продажи</w:t>
      </w:r>
      <w:r w:rsidRPr="0003141F">
        <w:rPr>
          <w:rFonts w:ascii="Times New Roman" w:hAnsi="Times New Roman" w:cs="Times New Roman"/>
          <w:sz w:val="24"/>
          <w:szCs w:val="24"/>
        </w:rPr>
        <w:t>, заключения договора купли-продажи и его условиями, последствиях уклонения или отказа от подписания договора купли-продажи.</w:t>
      </w:r>
      <w:r w:rsidRPr="00D22238">
        <w:rPr>
          <w:rFonts w:ascii="Times New Roman" w:hAnsi="Times New Roman" w:cs="Times New Roman"/>
          <w:sz w:val="24"/>
          <w:szCs w:val="24"/>
        </w:rPr>
        <w:tab/>
      </w:r>
    </w:p>
    <w:p w14:paraId="542B3D7E"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8"/>
        <w:jc w:val="both"/>
        <w:rPr>
          <w:rFonts w:ascii="Times New Roman" w:hAnsi="Times New Roman" w:cs="Times New Roman"/>
          <w:sz w:val="24"/>
          <w:szCs w:val="24"/>
        </w:rPr>
      </w:pPr>
      <w:r w:rsidRPr="00D22238">
        <w:rPr>
          <w:rFonts w:ascii="Times New Roman" w:hAnsi="Times New Roman" w:cs="Times New Roman"/>
          <w:sz w:val="24"/>
          <w:szCs w:val="24"/>
        </w:rPr>
        <w:t>Я подтверждаю, что на дату подписания настоящей Заявки на участие в продаже:</w:t>
      </w:r>
    </w:p>
    <w:p w14:paraId="19E2DC4C"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 ознакомлен с характеристиками </w:t>
      </w:r>
      <w:r>
        <w:rPr>
          <w:rFonts w:ascii="Times New Roman" w:hAnsi="Times New Roman" w:cs="Times New Roman"/>
          <w:sz w:val="24"/>
          <w:szCs w:val="24"/>
        </w:rPr>
        <w:t>И</w:t>
      </w:r>
      <w:r w:rsidRPr="00D22238">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2F2A1B10" w14:textId="098E86D8"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претензий к Имуществу, Собственнику имущества и Организатору продажи не имею;</w:t>
      </w:r>
    </w:p>
    <w:p w14:paraId="7D5D0B47"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 соответствую требованиям, установленным к </w:t>
      </w:r>
      <w:r>
        <w:rPr>
          <w:rFonts w:ascii="Times New Roman" w:hAnsi="Times New Roman" w:cs="Times New Roman"/>
          <w:sz w:val="24"/>
          <w:szCs w:val="24"/>
        </w:rPr>
        <w:t>П</w:t>
      </w:r>
      <w:r w:rsidRPr="00D22238">
        <w:rPr>
          <w:rFonts w:ascii="Times New Roman" w:hAnsi="Times New Roman" w:cs="Times New Roman"/>
          <w:sz w:val="24"/>
          <w:szCs w:val="24"/>
        </w:rPr>
        <w:t>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75869428" w14:textId="0FA7394A"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r w:rsidR="00E022E1">
        <w:rPr>
          <w:rStyle w:val="aff4"/>
          <w:rFonts w:ascii="Times New Roman" w:hAnsi="Times New Roman"/>
          <w:sz w:val="24"/>
          <w:szCs w:val="24"/>
        </w:rPr>
        <w:footnoteReference w:id="1"/>
      </w:r>
    </w:p>
    <w:p w14:paraId="46EEBBFD" w14:textId="60CB6180"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22238">
        <w:rPr>
          <w:rFonts w:ascii="Times New Roman" w:hAnsi="Times New Roman" w:cs="Times New Roman"/>
          <w:sz w:val="24"/>
          <w:szCs w:val="24"/>
        </w:rPr>
        <w:t>Я согласен на обработку своих персональных данных.</w:t>
      </w:r>
      <w:r w:rsidR="00E022E1">
        <w:rPr>
          <w:rStyle w:val="aff4"/>
          <w:rFonts w:ascii="Times New Roman" w:hAnsi="Times New Roman"/>
          <w:sz w:val="24"/>
          <w:szCs w:val="24"/>
        </w:rPr>
        <w:footnoteReference w:id="2"/>
      </w:r>
      <w:r w:rsidRPr="00D22238">
        <w:rPr>
          <w:rFonts w:ascii="Times New Roman" w:hAnsi="Times New Roman" w:cs="Times New Roman"/>
          <w:sz w:val="24"/>
          <w:szCs w:val="24"/>
        </w:rPr>
        <w:t xml:space="preserve">  </w:t>
      </w:r>
    </w:p>
    <w:p w14:paraId="4FAEC3AF" w14:textId="77777777" w:rsidR="00EB21E0"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7E95E431"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D2223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76020EA"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1DDB8741"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i/>
          <w:sz w:val="24"/>
          <w:szCs w:val="24"/>
        </w:rPr>
        <w:t>Должность и подпись Претендента</w:t>
      </w:r>
      <w:r w:rsidRPr="00D22238">
        <w:rPr>
          <w:rFonts w:ascii="Times New Roman" w:hAnsi="Times New Roman" w:cs="Times New Roman"/>
          <w:sz w:val="24"/>
          <w:szCs w:val="24"/>
        </w:rPr>
        <w:t>_______________________________</w:t>
      </w:r>
    </w:p>
    <w:p w14:paraId="09E07EB7"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lastRenderedPageBreak/>
        <w:t xml:space="preserve">                                                (его полномочного представителя)</w:t>
      </w:r>
    </w:p>
    <w:p w14:paraId="0469EB81"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6E7C701A" w14:textId="77777777" w:rsidR="00EB21E0" w:rsidRPr="00D22238" w:rsidRDefault="00EB21E0" w:rsidP="00EB21E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6E59726"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М.П.</w:t>
      </w:r>
    </w:p>
    <w:p w14:paraId="20E45078" w14:textId="77777777" w:rsidR="00EB21E0" w:rsidRDefault="00EB21E0" w:rsidP="00EB21E0">
      <w:pPr>
        <w:rPr>
          <w:rFonts w:ascii="Times New Roman" w:hAnsi="Times New Roman" w:cs="Times New Roman"/>
          <w:sz w:val="24"/>
          <w:szCs w:val="24"/>
        </w:rPr>
      </w:pPr>
      <w:r>
        <w:rPr>
          <w:rFonts w:ascii="Times New Roman" w:hAnsi="Times New Roman" w:cs="Times New Roman"/>
          <w:sz w:val="24"/>
          <w:szCs w:val="24"/>
        </w:rPr>
        <w:br w:type="page"/>
      </w:r>
    </w:p>
    <w:p w14:paraId="71EFBFE4"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 1 </w:t>
      </w:r>
    </w:p>
    <w:p w14:paraId="15A185CB"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D22238">
        <w:rPr>
          <w:rFonts w:ascii="Times New Roman" w:hAnsi="Times New Roman" w:cs="Times New Roman"/>
          <w:sz w:val="24"/>
          <w:szCs w:val="24"/>
        </w:rPr>
        <w:t>к Заявке на участие в продаже</w:t>
      </w:r>
    </w:p>
    <w:p w14:paraId="709668E0"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542590D" w14:textId="77777777" w:rsidR="00EB21E0" w:rsidRPr="00D22238" w:rsidRDefault="00EB21E0" w:rsidP="00EB21E0">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ФОРМА</w:t>
      </w:r>
    </w:p>
    <w:p w14:paraId="6D5F3557"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4" w:name="_Hlk98755189"/>
      <w:r w:rsidRPr="00D22238">
        <w:rPr>
          <w:rFonts w:ascii="Times New Roman" w:hAnsi="Times New Roman" w:cs="Times New Roman"/>
          <w:sz w:val="24"/>
          <w:szCs w:val="24"/>
        </w:rPr>
        <w:t>ДЕКЛАРАЦИЯ</w:t>
      </w:r>
    </w:p>
    <w:p w14:paraId="788E40D7"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 xml:space="preserve">о гарантиях Претендента </w:t>
      </w:r>
      <w:bookmarkEnd w:id="34"/>
    </w:p>
    <w:p w14:paraId="045A6A3A"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(для юридических лиц)</w:t>
      </w:r>
    </w:p>
    <w:p w14:paraId="1BA9D8C3"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DED7253"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ab/>
        <w:t xml:space="preserve">Настоящим _________ «__________» </w:t>
      </w:r>
      <w:r w:rsidRPr="00D22238">
        <w:rPr>
          <w:rFonts w:ascii="Times New Roman" w:hAnsi="Times New Roman" w:cs="Times New Roman"/>
          <w:i/>
          <w:sz w:val="24"/>
          <w:szCs w:val="24"/>
        </w:rPr>
        <w:t xml:space="preserve">(указать организационно-правовую-форму, наименование, ИНН, КПП Претендента) </w:t>
      </w:r>
      <w:r w:rsidRPr="00D22238">
        <w:rPr>
          <w:rFonts w:ascii="Times New Roman" w:hAnsi="Times New Roman" w:cs="Times New Roman"/>
          <w:sz w:val="24"/>
          <w:szCs w:val="24"/>
        </w:rPr>
        <w:t>(далее – Претендент), в лице ________________ __</w:t>
      </w:r>
      <w:r w:rsidRPr="00D22238">
        <w:rPr>
          <w:rFonts w:ascii="Times New Roman" w:hAnsi="Times New Roman" w:cs="Times New Roman"/>
          <w:i/>
          <w:sz w:val="24"/>
          <w:szCs w:val="24"/>
        </w:rPr>
        <w:t xml:space="preserve"> (указать наименование должности, Ф.И.О. руководителя, уполномоченного лица)</w:t>
      </w:r>
      <w:r w:rsidRPr="00D22238">
        <w:rPr>
          <w:rFonts w:ascii="Times New Roman" w:hAnsi="Times New Roman" w:cs="Times New Roman"/>
          <w:sz w:val="24"/>
          <w:szCs w:val="24"/>
        </w:rPr>
        <w:t xml:space="preserve">, действующего на основании ___________ </w:t>
      </w:r>
      <w:r w:rsidRPr="00D22238">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7947D0E9"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гарантирую:</w:t>
      </w:r>
    </w:p>
    <w:p w14:paraId="53267706"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w:t>
      </w:r>
      <w:proofErr w:type="spellStart"/>
      <w:r w:rsidRPr="00D22238">
        <w:rPr>
          <w:rFonts w:ascii="Times New Roman" w:hAnsi="Times New Roman" w:cs="Times New Roman"/>
          <w:sz w:val="24"/>
          <w:szCs w:val="24"/>
        </w:rPr>
        <w:t>непроведение</w:t>
      </w:r>
      <w:proofErr w:type="spellEnd"/>
      <w:r w:rsidRPr="00D22238">
        <w:rPr>
          <w:rFonts w:ascii="Times New Roman" w:hAnsi="Times New Roman" w:cs="Times New Roman"/>
          <w:sz w:val="24"/>
          <w:szCs w:val="24"/>
        </w:rPr>
        <w:t xml:space="preserve">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05B10F1A"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w:t>
      </w:r>
      <w:proofErr w:type="spellStart"/>
      <w:r w:rsidRPr="00D22238">
        <w:rPr>
          <w:rFonts w:ascii="Times New Roman" w:hAnsi="Times New Roman" w:cs="Times New Roman"/>
          <w:sz w:val="24"/>
          <w:szCs w:val="24"/>
        </w:rPr>
        <w:t>неприостановление</w:t>
      </w:r>
      <w:proofErr w:type="spellEnd"/>
      <w:r w:rsidRPr="00D22238">
        <w:rPr>
          <w:rFonts w:ascii="Times New Roman" w:hAnsi="Times New Roman" w:cs="Times New Roman"/>
          <w:sz w:val="24"/>
          <w:szCs w:val="24"/>
        </w:rPr>
        <w:t xml:space="preserve"> деятельности Претендента</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749D1DD3"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A8E2F7F"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BC1011D" w14:textId="4A875483" w:rsidR="00EB21E0" w:rsidRPr="00D22238" w:rsidRDefault="00EB21E0" w:rsidP="00EB21E0">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w:t>
      </w:r>
      <w:r w:rsidR="005646AD" w:rsidRPr="00A51622">
        <w:rPr>
          <w:rFonts w:ascii="Times New Roman" w:hAnsi="Times New Roman" w:cs="Times New Roman"/>
          <w:sz w:val="24"/>
          <w:szCs w:val="24"/>
        </w:rPr>
        <w:t xml:space="preserve"> что Претендент не является лицом, в отношении которого установлены ограничения на участие в </w:t>
      </w:r>
      <w:r w:rsidR="005646AD">
        <w:rPr>
          <w:rFonts w:ascii="Times New Roman" w:hAnsi="Times New Roman" w:cs="Times New Roman"/>
          <w:sz w:val="24"/>
          <w:szCs w:val="24"/>
        </w:rPr>
        <w:t>продаже</w:t>
      </w:r>
      <w:r w:rsidR="005646AD" w:rsidRPr="00A51622">
        <w:rPr>
          <w:rFonts w:ascii="Times New Roman" w:hAnsi="Times New Roman" w:cs="Times New Roman"/>
          <w:sz w:val="24"/>
          <w:szCs w:val="24"/>
        </w:rPr>
        <w:t xml:space="preserve">, указанные в п. 1.5. </w:t>
      </w:r>
      <w:r w:rsidR="005646AD">
        <w:rPr>
          <w:rFonts w:ascii="Times New Roman" w:hAnsi="Times New Roman" w:cs="Times New Roman"/>
          <w:sz w:val="24"/>
          <w:szCs w:val="24"/>
        </w:rPr>
        <w:t>Д</w:t>
      </w:r>
      <w:r w:rsidR="005646AD" w:rsidRPr="00A51622">
        <w:rPr>
          <w:rFonts w:ascii="Times New Roman" w:hAnsi="Times New Roman" w:cs="Times New Roman"/>
          <w:sz w:val="24"/>
          <w:szCs w:val="24"/>
        </w:rPr>
        <w:t>окументации</w:t>
      </w:r>
      <w:r w:rsidR="005646AD">
        <w:rPr>
          <w:rFonts w:ascii="Times New Roman" w:hAnsi="Times New Roman" w:cs="Times New Roman"/>
          <w:sz w:val="24"/>
          <w:szCs w:val="24"/>
        </w:rPr>
        <w:t xml:space="preserve"> по </w:t>
      </w:r>
      <w:proofErr w:type="gramStart"/>
      <w:r w:rsidR="005646AD">
        <w:rPr>
          <w:rFonts w:ascii="Times New Roman" w:hAnsi="Times New Roman" w:cs="Times New Roman"/>
          <w:sz w:val="24"/>
          <w:szCs w:val="24"/>
        </w:rPr>
        <w:t>продаже</w:t>
      </w:r>
      <w:r w:rsidR="005646AD" w:rsidRPr="00A51622">
        <w:rPr>
          <w:rFonts w:ascii="Times New Roman" w:hAnsi="Times New Roman" w:cs="Times New Roman"/>
          <w:sz w:val="24"/>
          <w:szCs w:val="24"/>
        </w:rPr>
        <w:t>;</w:t>
      </w:r>
      <w:r w:rsidRPr="00D22238">
        <w:rPr>
          <w:rFonts w:ascii="Times New Roman" w:hAnsi="Times New Roman" w:cs="Times New Roman"/>
          <w:sz w:val="24"/>
          <w:szCs w:val="24"/>
        </w:rPr>
        <w:t>;</w:t>
      </w:r>
      <w:proofErr w:type="gramEnd"/>
    </w:p>
    <w:p w14:paraId="4654978B"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36467974"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p>
    <w:p w14:paraId="48AE1555" w14:textId="40170F32" w:rsidR="00EB21E0" w:rsidRPr="00D22238" w:rsidRDefault="00EB21E0" w:rsidP="00EB21E0">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
          <w:bCs/>
          <w:sz w:val="24"/>
          <w:szCs w:val="24"/>
          <w:lang w:eastAsia="ru-RU"/>
        </w:rPr>
        <w:t xml:space="preserve">Руководитель </w:t>
      </w:r>
      <w:r w:rsidRPr="00370581">
        <w:rPr>
          <w:rFonts w:ascii="Times New Roman" w:eastAsia="Times New Roman" w:hAnsi="Times New Roman" w:cs="Times New Roman"/>
          <w:bCs/>
          <w:sz w:val="24"/>
          <w:szCs w:val="24"/>
          <w:lang w:eastAsia="ru-RU"/>
        </w:rPr>
        <w:t>(</w:t>
      </w:r>
      <w:r w:rsidRPr="00D22238">
        <w:rPr>
          <w:rFonts w:ascii="Times New Roman" w:eastAsia="Times New Roman" w:hAnsi="Times New Roman" w:cs="Times New Roman"/>
          <w:bCs/>
          <w:sz w:val="24"/>
          <w:szCs w:val="24"/>
          <w:lang w:eastAsia="ru-RU"/>
        </w:rPr>
        <w:t>представитель по доверенности)                     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59752E93" w14:textId="77777777" w:rsidR="00EB21E0" w:rsidRPr="00D22238" w:rsidRDefault="00EB21E0" w:rsidP="00EB21E0">
      <w:pPr>
        <w:tabs>
          <w:tab w:val="left" w:pos="284"/>
          <w:tab w:val="num" w:pos="540"/>
        </w:tabs>
        <w:spacing w:after="0" w:line="240" w:lineRule="auto"/>
        <w:rPr>
          <w:rFonts w:ascii="Times New Roman" w:eastAsia="Times New Roman" w:hAnsi="Times New Roman" w:cs="Times New Roman"/>
          <w:bCs/>
          <w:sz w:val="24"/>
          <w:szCs w:val="24"/>
          <w:lang w:eastAsia="ru-RU"/>
        </w:rPr>
      </w:pPr>
    </w:p>
    <w:p w14:paraId="7F88AF4A" w14:textId="77777777" w:rsidR="00EB21E0" w:rsidRPr="00D22238" w:rsidRDefault="00EB21E0" w:rsidP="00EB21E0">
      <w:pPr>
        <w:tabs>
          <w:tab w:val="left" w:pos="284"/>
          <w:tab w:val="num" w:pos="540"/>
        </w:tabs>
        <w:spacing w:after="0" w:line="240" w:lineRule="auto"/>
        <w:rPr>
          <w:rFonts w:ascii="Times New Roman" w:eastAsia="Times New Roman" w:hAnsi="Times New Roman" w:cs="Times New Roman"/>
          <w:bCs/>
          <w:sz w:val="24"/>
          <w:szCs w:val="24"/>
          <w:lang w:eastAsia="ru-RU"/>
        </w:rPr>
      </w:pPr>
      <w:r w:rsidRPr="00D22238">
        <w:rPr>
          <w:rFonts w:ascii="Times New Roman" w:eastAsia="Times New Roman" w:hAnsi="Times New Roman" w:cs="Times New Roman"/>
          <w:b/>
          <w:bCs/>
          <w:sz w:val="24"/>
          <w:szCs w:val="24"/>
          <w:lang w:eastAsia="ru-RU"/>
        </w:rPr>
        <w:t>"__" __________20__ г.</w:t>
      </w:r>
    </w:p>
    <w:p w14:paraId="39B9ADAF" w14:textId="77777777" w:rsidR="00EB21E0" w:rsidRPr="00D22238" w:rsidRDefault="00EB21E0" w:rsidP="00EB21E0">
      <w:pPr>
        <w:tabs>
          <w:tab w:val="left" w:pos="284"/>
        </w:tabs>
        <w:spacing w:after="0" w:line="240" w:lineRule="auto"/>
        <w:jc w:val="both"/>
        <w:rPr>
          <w:rFonts w:ascii="Times New Roman" w:hAnsi="Times New Roman" w:cs="Times New Roman"/>
          <w:b/>
          <w:bCs/>
          <w:sz w:val="24"/>
          <w:szCs w:val="24"/>
        </w:rPr>
      </w:pPr>
    </w:p>
    <w:p w14:paraId="2348D989" w14:textId="77777777" w:rsidR="00EB21E0" w:rsidRPr="00D22238" w:rsidRDefault="00EB21E0" w:rsidP="00EB21E0">
      <w:pPr>
        <w:tabs>
          <w:tab w:val="left" w:pos="284"/>
        </w:tabs>
        <w:jc w:val="both"/>
        <w:rPr>
          <w:rFonts w:ascii="Times New Roman" w:hAnsi="Times New Roman" w:cs="Times New Roman"/>
          <w:b/>
          <w:bCs/>
          <w:sz w:val="24"/>
          <w:szCs w:val="24"/>
        </w:rPr>
      </w:pPr>
    </w:p>
    <w:p w14:paraId="3CCE10C5" w14:textId="77777777" w:rsidR="00EB21E0"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486631A7" w14:textId="77777777" w:rsidR="00EB21E0"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138BB694" w14:textId="77777777" w:rsidR="00EB21E0"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71E7F63F" w14:textId="77777777" w:rsidR="00EB21E0"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6ADECEB6" w14:textId="77777777" w:rsidR="00EB21E0"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0AD17D4" w14:textId="77777777" w:rsidR="00EB21E0"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B77CF4D" w14:textId="77777777" w:rsidR="00EB21E0"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0E5861B1" w14:textId="77777777" w:rsidR="00EB21E0"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p>
    <w:p w14:paraId="3F79C87C" w14:textId="47A5550C"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lastRenderedPageBreak/>
        <w:t xml:space="preserve">Приложение №2 </w:t>
      </w:r>
    </w:p>
    <w:p w14:paraId="3E0D0E1F"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D22238">
        <w:rPr>
          <w:rFonts w:ascii="Times New Roman" w:hAnsi="Times New Roman" w:cs="Times New Roman"/>
          <w:sz w:val="24"/>
          <w:szCs w:val="24"/>
        </w:rPr>
        <w:t xml:space="preserve">к Заявке на участие в продаже </w:t>
      </w:r>
    </w:p>
    <w:p w14:paraId="15E38345" w14:textId="77777777" w:rsidR="00EB21E0"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42FB6E5"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ФОРМА</w:t>
      </w:r>
    </w:p>
    <w:p w14:paraId="45885E4F" w14:textId="77777777" w:rsidR="00EB21E0"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14:paraId="1B96E4DA"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D22238">
        <w:rPr>
          <w:rFonts w:ascii="Times New Roman" w:hAnsi="Times New Roman" w:cs="Times New Roman"/>
          <w:sz w:val="24"/>
          <w:szCs w:val="24"/>
        </w:rPr>
        <w:t>ДЕКЛАРАЦИЯ</w:t>
      </w:r>
    </w:p>
    <w:p w14:paraId="06D6451B"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D22238">
        <w:rPr>
          <w:rFonts w:ascii="Times New Roman" w:hAnsi="Times New Roman" w:cs="Times New Roman"/>
          <w:sz w:val="24"/>
          <w:szCs w:val="24"/>
        </w:rPr>
        <w:t>о гарантиях Претендента</w:t>
      </w:r>
      <w:r w:rsidRPr="00D22238" w:rsidDel="007206B3">
        <w:rPr>
          <w:rFonts w:ascii="Times New Roman" w:hAnsi="Times New Roman" w:cs="Times New Roman"/>
          <w:sz w:val="24"/>
          <w:szCs w:val="24"/>
        </w:rPr>
        <w:t xml:space="preserve"> </w:t>
      </w:r>
      <w:r w:rsidRPr="00D22238">
        <w:rPr>
          <w:rFonts w:ascii="Times New Roman" w:hAnsi="Times New Roman" w:cs="Times New Roman"/>
          <w:sz w:val="24"/>
          <w:szCs w:val="24"/>
        </w:rPr>
        <w:t>(для физических лиц, индивидуальных предпринимателей)</w:t>
      </w:r>
    </w:p>
    <w:p w14:paraId="6525E257" w14:textId="77777777" w:rsidR="00EB21E0" w:rsidRPr="00D22238" w:rsidRDefault="00EB21E0" w:rsidP="00EB21E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9691305" w14:textId="77777777" w:rsidR="00EB21E0" w:rsidRPr="00D22238" w:rsidRDefault="00EB21E0" w:rsidP="00EB21E0">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Я, ___________________________________________________________________________,</w:t>
      </w:r>
    </w:p>
    <w:p w14:paraId="4F0BAAD7" w14:textId="77777777" w:rsidR="00EB21E0" w:rsidRPr="00D22238" w:rsidRDefault="00EB21E0" w:rsidP="00EB21E0">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(ФИО)</w:t>
      </w:r>
    </w:p>
    <w:p w14:paraId="0DA5D60C" w14:textId="77777777" w:rsidR="00EB21E0" w:rsidRPr="00D22238" w:rsidRDefault="00EB21E0" w:rsidP="00EB21E0">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паспорт ___________ выдан _________________________________________________________,</w:t>
      </w:r>
    </w:p>
    <w:p w14:paraId="2E1138F7" w14:textId="77777777" w:rsidR="00EB21E0" w:rsidRPr="00D22238" w:rsidRDefault="00EB21E0" w:rsidP="00EB21E0">
      <w:pPr>
        <w:tabs>
          <w:tab w:val="left" w:pos="284"/>
        </w:tabs>
        <w:autoSpaceDE w:val="0"/>
        <w:autoSpaceDN w:val="0"/>
        <w:adjustRightInd w:val="0"/>
        <w:spacing w:after="0" w:line="240" w:lineRule="auto"/>
        <w:jc w:val="both"/>
        <w:rPr>
          <w:rFonts w:ascii="Times New Roman" w:hAnsi="Times New Roman" w:cs="Times New Roman"/>
          <w:sz w:val="24"/>
          <w:szCs w:val="24"/>
          <w:vertAlign w:val="superscript"/>
        </w:rPr>
      </w:pPr>
      <w:r w:rsidRPr="00D22238">
        <w:rPr>
          <w:rFonts w:ascii="Times New Roman" w:hAnsi="Times New Roman" w:cs="Times New Roman"/>
          <w:sz w:val="24"/>
          <w:szCs w:val="24"/>
          <w:vertAlign w:val="superscript"/>
        </w:rPr>
        <w:t xml:space="preserve">            (серия, </w:t>
      </w:r>
      <w:proofErr w:type="gramStart"/>
      <w:r w:rsidRPr="00D22238">
        <w:rPr>
          <w:rFonts w:ascii="Times New Roman" w:hAnsi="Times New Roman" w:cs="Times New Roman"/>
          <w:sz w:val="24"/>
          <w:szCs w:val="24"/>
          <w:vertAlign w:val="superscript"/>
        </w:rPr>
        <w:t xml:space="preserve">номер)   </w:t>
      </w:r>
      <w:proofErr w:type="gramEnd"/>
      <w:r w:rsidRPr="00D22238">
        <w:rPr>
          <w:rFonts w:ascii="Times New Roman" w:hAnsi="Times New Roman" w:cs="Times New Roman"/>
          <w:sz w:val="24"/>
          <w:szCs w:val="24"/>
          <w:vertAlign w:val="superscript"/>
        </w:rPr>
        <w:t xml:space="preserve">                                                                          (когда и кем выдан)</w:t>
      </w:r>
    </w:p>
    <w:p w14:paraId="65C334D1" w14:textId="77777777" w:rsidR="00EB21E0" w:rsidRPr="00D22238" w:rsidRDefault="00EB21E0" w:rsidP="00EB21E0">
      <w:pPr>
        <w:tabs>
          <w:tab w:val="left" w:pos="284"/>
        </w:tabs>
        <w:autoSpaceDE w:val="0"/>
        <w:autoSpaceDN w:val="0"/>
        <w:adjustRightInd w:val="0"/>
        <w:spacing w:after="0" w:line="240" w:lineRule="auto"/>
        <w:jc w:val="both"/>
        <w:rPr>
          <w:rFonts w:ascii="Times New Roman" w:hAnsi="Times New Roman" w:cs="Times New Roman"/>
          <w:sz w:val="24"/>
          <w:szCs w:val="24"/>
        </w:rPr>
      </w:pPr>
      <w:r w:rsidRPr="00D22238">
        <w:rPr>
          <w:rFonts w:ascii="Times New Roman" w:hAnsi="Times New Roman" w:cs="Times New Roman"/>
          <w:sz w:val="24"/>
          <w:szCs w:val="24"/>
        </w:rPr>
        <w:t xml:space="preserve">адрес регистрации: _________________________________________________________ (далее – Претендент), </w:t>
      </w:r>
    </w:p>
    <w:p w14:paraId="0CCE3502" w14:textId="77777777" w:rsidR="00EB21E0" w:rsidRPr="00D22238" w:rsidRDefault="00EB21E0" w:rsidP="00EB21E0">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настоящим гарантирую:</w:t>
      </w:r>
    </w:p>
    <w:p w14:paraId="5DD44399"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3332356D" w14:textId="54716285" w:rsidR="00EB21E0" w:rsidRPr="00D22238" w:rsidRDefault="00EB21E0" w:rsidP="00EB21E0">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w:t>
      </w:r>
    </w:p>
    <w:p w14:paraId="28385F34"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xml:space="preserve">- </w:t>
      </w:r>
      <w:proofErr w:type="spellStart"/>
      <w:r w:rsidRPr="00D22238">
        <w:rPr>
          <w:rFonts w:ascii="Times New Roman" w:hAnsi="Times New Roman" w:cs="Times New Roman"/>
          <w:sz w:val="24"/>
          <w:szCs w:val="24"/>
        </w:rPr>
        <w:t>неприостановление</w:t>
      </w:r>
      <w:proofErr w:type="spellEnd"/>
      <w:r w:rsidRPr="00D22238">
        <w:rPr>
          <w:rFonts w:ascii="Times New Roman" w:hAnsi="Times New Roman" w:cs="Times New Roman"/>
          <w:sz w:val="24"/>
          <w:szCs w:val="24"/>
        </w:rPr>
        <w:t xml:space="preserve"> деятельности Претендента (индивидуального предпринимателя)</w:t>
      </w:r>
      <w:r w:rsidRPr="00D22238">
        <w:rPr>
          <w:rFonts w:ascii="Times New Roman" w:hAnsi="Times New Roman" w:cs="Times New Roman"/>
          <w:i/>
          <w:sz w:val="24"/>
          <w:szCs w:val="24"/>
        </w:rPr>
        <w:t xml:space="preserve"> </w:t>
      </w:r>
      <w:r w:rsidRPr="00D2223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15A9281B"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57461F6"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CDEDF27" w14:textId="6F3B0922" w:rsidR="00EB21E0" w:rsidRPr="00D22238" w:rsidRDefault="00EB21E0" w:rsidP="00EB21E0">
      <w:pPr>
        <w:tabs>
          <w:tab w:val="left" w:pos="28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не являюсь лицом,</w:t>
      </w:r>
      <w:r w:rsidR="005646AD">
        <w:rPr>
          <w:rFonts w:ascii="Times New Roman" w:hAnsi="Times New Roman" w:cs="Times New Roman"/>
          <w:sz w:val="24"/>
          <w:szCs w:val="24"/>
        </w:rPr>
        <w:t xml:space="preserve"> </w:t>
      </w:r>
      <w:r w:rsidR="005646AD" w:rsidRPr="00A51622">
        <w:rPr>
          <w:rFonts w:ascii="Times New Roman" w:hAnsi="Times New Roman" w:cs="Times New Roman"/>
          <w:sz w:val="24"/>
          <w:szCs w:val="24"/>
        </w:rPr>
        <w:t xml:space="preserve">в отношении которого установлены ограничения на участие в </w:t>
      </w:r>
      <w:r w:rsidR="005646AD">
        <w:rPr>
          <w:rFonts w:ascii="Times New Roman" w:hAnsi="Times New Roman" w:cs="Times New Roman"/>
          <w:sz w:val="24"/>
          <w:szCs w:val="24"/>
        </w:rPr>
        <w:t>продаже</w:t>
      </w:r>
      <w:r w:rsidR="005646AD" w:rsidRPr="00A51622">
        <w:rPr>
          <w:rFonts w:ascii="Times New Roman" w:hAnsi="Times New Roman" w:cs="Times New Roman"/>
          <w:sz w:val="24"/>
          <w:szCs w:val="24"/>
        </w:rPr>
        <w:t xml:space="preserve">, указанные в п. 1.5. </w:t>
      </w:r>
      <w:r w:rsidR="005646AD">
        <w:rPr>
          <w:rFonts w:ascii="Times New Roman" w:hAnsi="Times New Roman" w:cs="Times New Roman"/>
          <w:sz w:val="24"/>
          <w:szCs w:val="24"/>
        </w:rPr>
        <w:t>Д</w:t>
      </w:r>
      <w:r w:rsidR="005646AD" w:rsidRPr="00A51622">
        <w:rPr>
          <w:rFonts w:ascii="Times New Roman" w:hAnsi="Times New Roman" w:cs="Times New Roman"/>
          <w:sz w:val="24"/>
          <w:szCs w:val="24"/>
        </w:rPr>
        <w:t>окументации</w:t>
      </w:r>
      <w:r w:rsidR="005646AD">
        <w:rPr>
          <w:rFonts w:ascii="Times New Roman" w:hAnsi="Times New Roman" w:cs="Times New Roman"/>
          <w:sz w:val="24"/>
          <w:szCs w:val="24"/>
        </w:rPr>
        <w:t xml:space="preserve"> по продаже</w:t>
      </w:r>
      <w:r w:rsidRPr="00D22238">
        <w:rPr>
          <w:rFonts w:ascii="Times New Roman" w:hAnsi="Times New Roman" w:cs="Times New Roman"/>
          <w:sz w:val="24"/>
          <w:szCs w:val="24"/>
        </w:rPr>
        <w:t>;</w:t>
      </w:r>
    </w:p>
    <w:p w14:paraId="7D23AB43"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D22238">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5C6E3036" w14:textId="77777777" w:rsidR="00EB21E0" w:rsidRPr="00D22238" w:rsidRDefault="00EB21E0" w:rsidP="00EB21E0">
      <w:pPr>
        <w:tabs>
          <w:tab w:val="left" w:pos="284"/>
        </w:tabs>
        <w:spacing w:after="0" w:line="240" w:lineRule="auto"/>
        <w:jc w:val="both"/>
        <w:rPr>
          <w:rFonts w:ascii="Times New Roman" w:hAnsi="Times New Roman" w:cs="Times New Roman"/>
          <w:sz w:val="24"/>
          <w:szCs w:val="24"/>
        </w:rPr>
      </w:pPr>
    </w:p>
    <w:p w14:paraId="0A3C5FA9" w14:textId="5348ABE4" w:rsidR="00EB21E0" w:rsidRPr="00D22238" w:rsidRDefault="00EB21E0" w:rsidP="00EB21E0">
      <w:pPr>
        <w:tabs>
          <w:tab w:val="left" w:pos="284"/>
          <w:tab w:val="num" w:pos="540"/>
        </w:tabs>
        <w:spacing w:after="0" w:line="240" w:lineRule="auto"/>
        <w:rPr>
          <w:rFonts w:ascii="Times New Roman" w:eastAsia="Times New Roman" w:hAnsi="Times New Roman" w:cs="Times New Roman"/>
          <w:b/>
          <w:bCs/>
          <w:i/>
          <w:sz w:val="24"/>
          <w:szCs w:val="24"/>
          <w:lang w:eastAsia="ru-RU"/>
        </w:rPr>
      </w:pPr>
      <w:r w:rsidRPr="00D22238">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Cs/>
          <w:sz w:val="24"/>
          <w:szCs w:val="24"/>
          <w:lang w:eastAsia="ru-RU"/>
        </w:rPr>
        <w:t>_______</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492E9A48" w14:textId="77777777" w:rsidR="00EB21E0" w:rsidRPr="00D22238" w:rsidRDefault="00EB21E0" w:rsidP="00EB21E0">
      <w:pPr>
        <w:tabs>
          <w:tab w:val="left" w:pos="284"/>
          <w:tab w:val="num" w:pos="540"/>
        </w:tabs>
        <w:spacing w:after="0" w:line="240" w:lineRule="auto"/>
        <w:rPr>
          <w:rFonts w:ascii="Times New Roman" w:eastAsia="Times New Roman" w:hAnsi="Times New Roman" w:cs="Times New Roman"/>
          <w:bCs/>
          <w:sz w:val="24"/>
          <w:szCs w:val="24"/>
          <w:lang w:eastAsia="ru-RU"/>
        </w:rPr>
      </w:pPr>
    </w:p>
    <w:p w14:paraId="1BE1855D" w14:textId="77777777" w:rsidR="00EB21E0" w:rsidRDefault="00EB21E0" w:rsidP="00EB21E0">
      <w:pPr>
        <w:rPr>
          <w:rFonts w:ascii="Times New Roman" w:hAnsi="Times New Roman" w:cs="Times New Roman"/>
          <w:sz w:val="24"/>
          <w:szCs w:val="24"/>
        </w:rPr>
      </w:pPr>
      <w:r w:rsidRPr="00D22238">
        <w:rPr>
          <w:rFonts w:ascii="Times New Roman" w:eastAsia="Times New Roman" w:hAnsi="Times New Roman" w:cs="Times New Roman"/>
          <w:b/>
          <w:bCs/>
          <w:sz w:val="24"/>
          <w:szCs w:val="24"/>
          <w:lang w:eastAsia="ru-RU"/>
        </w:rPr>
        <w:t>"__" __________20__ г.</w:t>
      </w:r>
    </w:p>
    <w:p w14:paraId="35C60605" w14:textId="77777777" w:rsidR="00EB21E0" w:rsidRDefault="00EB21E0" w:rsidP="00EB21E0">
      <w:pPr>
        <w:spacing w:after="0" w:line="240" w:lineRule="auto"/>
        <w:jc w:val="center"/>
        <w:outlineLvl w:val="0"/>
        <w:rPr>
          <w:rFonts w:ascii="Times New Roman" w:hAnsi="Times New Roman" w:cs="Times New Roman"/>
          <w:b/>
          <w:sz w:val="24"/>
          <w:szCs w:val="24"/>
        </w:rPr>
      </w:pPr>
    </w:p>
    <w:p w14:paraId="335C0012" w14:textId="77777777" w:rsidR="00EB21E0" w:rsidRDefault="00EB21E0" w:rsidP="00B94F33">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F9E0310" w14:textId="77777777" w:rsidR="00EB21E0" w:rsidRDefault="00EB21E0" w:rsidP="00B94F33">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148B0B55" w14:textId="180D8614" w:rsidR="00EB21E0" w:rsidRDefault="00EB21E0" w:rsidP="00B94F33">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59DD6CA7" w14:textId="7E78DE2A" w:rsidR="008427B8" w:rsidRDefault="008427B8" w:rsidP="00B94F33">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DEFF760" w14:textId="05C70A9C" w:rsidR="008427B8" w:rsidRDefault="008427B8" w:rsidP="00B94F33">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3FEEBE64" w14:textId="77777777" w:rsidR="008427B8" w:rsidRDefault="008427B8" w:rsidP="00B94F33">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8ACF774" w14:textId="77777777" w:rsidR="00EB21E0" w:rsidRDefault="00EB21E0" w:rsidP="00B94F33">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576D6F5" w14:textId="77777777" w:rsidR="00EB21E0" w:rsidRDefault="00EB21E0" w:rsidP="00B94F33">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1DF4FB01" w14:textId="77777777" w:rsidR="00EB21E0" w:rsidRDefault="00EB21E0" w:rsidP="00B94F33">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2E2F3567" w14:textId="22547ABA" w:rsidR="000821C1" w:rsidRPr="000821C1" w:rsidRDefault="000821C1" w:rsidP="00B94F33">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5" w:name="_Toc229476288"/>
      <w:bookmarkStart w:id="36" w:name="_Toc230144069"/>
    </w:p>
    <w:p w14:paraId="64207174"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proofErr w:type="gramStart"/>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w:t>
      </w:r>
      <w:proofErr w:type="gramEnd"/>
      <w:r w:rsidRPr="000821C1">
        <w:rPr>
          <w:rFonts w:ascii="Times New Roman" w:hAnsi="Times New Roman" w:cs="Times New Roman"/>
          <w:b/>
          <w:color w:val="000000"/>
          <w:sz w:val="24"/>
          <w:szCs w:val="24"/>
        </w:rPr>
        <w:t>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77777777"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ограниченной ответственностью «РТ – Капитал</w:t>
      </w:r>
      <w:r w:rsidRPr="000821C1">
        <w:rPr>
          <w:rFonts w:ascii="Times New Roman" w:hAnsi="Times New Roman" w:cs="Times New Roman"/>
          <w:bCs/>
          <w:sz w:val="24"/>
          <w:szCs w:val="24"/>
        </w:rPr>
        <w:t>» (ООО «РТ – 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593C4DD6"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005B0E58" w:rsidRPr="005B0E58">
        <w:rPr>
          <w:rFonts w:ascii="Times New Roman" w:hAnsi="Times New Roman" w:cs="Times New Roman"/>
          <w:bCs/>
          <w:color w:val="000000"/>
          <w:sz w:val="24"/>
          <w:szCs w:val="24"/>
        </w:rPr>
        <w:t>644 530 786 (шестьсот сорок четыре миллиона пятьсот тридцать тысяч семьсот восьмидесяти шести) штук обыкновенных именных бездокументарных акций АО «ТЕВИС» (10</w:t>
      </w:r>
      <w:r w:rsidR="00F51E9B">
        <w:rPr>
          <w:rFonts w:ascii="Times New Roman" w:hAnsi="Times New Roman" w:cs="Times New Roman"/>
          <w:bCs/>
          <w:color w:val="000000"/>
          <w:sz w:val="24"/>
          <w:szCs w:val="24"/>
        </w:rPr>
        <w:t>0 процентов уставного капитала)</w:t>
      </w:r>
      <w:r w:rsidRPr="000821C1">
        <w:rPr>
          <w:rFonts w:ascii="Times New Roman" w:hAnsi="Times New Roman" w:cs="Times New Roman"/>
          <w:color w:val="000000"/>
          <w:sz w:val="24"/>
          <w:szCs w:val="24"/>
        </w:rPr>
        <w:t>(далее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находящегося в собственности</w:t>
      </w:r>
      <w:r w:rsidR="00F51E9B" w:rsidRPr="00F51E9B">
        <w:t xml:space="preserve"> </w:t>
      </w:r>
      <w:r w:rsidR="00F51E9B" w:rsidRPr="00F51E9B">
        <w:rPr>
          <w:rFonts w:ascii="Times New Roman" w:hAnsi="Times New Roman" w:cs="Times New Roman"/>
          <w:color w:val="000000"/>
          <w:sz w:val="24"/>
          <w:szCs w:val="24"/>
        </w:rPr>
        <w:t>ООО «РТ-</w:t>
      </w:r>
      <w:proofErr w:type="spellStart"/>
      <w:r w:rsidR="00F51E9B" w:rsidRPr="00F51E9B">
        <w:rPr>
          <w:rFonts w:ascii="Times New Roman" w:hAnsi="Times New Roman" w:cs="Times New Roman"/>
          <w:color w:val="000000"/>
          <w:sz w:val="24"/>
          <w:szCs w:val="24"/>
        </w:rPr>
        <w:t>Энерго</w:t>
      </w:r>
      <w:proofErr w:type="spellEnd"/>
      <w:r w:rsidR="00F51E9B" w:rsidRPr="00F51E9B">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w:t>
      </w:r>
      <w:r w:rsidRPr="000821C1">
        <w:rPr>
          <w:rFonts w:ascii="Times New Roman" w:hAnsi="Times New Roman" w:cs="Times New Roman"/>
          <w:sz w:val="24"/>
          <w:szCs w:val="24"/>
        </w:rPr>
        <w:t xml:space="preserve">и по оплате отчуждаемого по итогам продажи Имущества (в случае признания Претендента </w:t>
      </w:r>
      <w:r w:rsidR="00507AE4">
        <w:rPr>
          <w:rFonts w:ascii="Times New Roman" w:hAnsi="Times New Roman" w:cs="Times New Roman"/>
          <w:sz w:val="24"/>
          <w:szCs w:val="24"/>
        </w:rPr>
        <w:t>П</w:t>
      </w:r>
      <w:r w:rsidRPr="000821C1">
        <w:rPr>
          <w:rFonts w:ascii="Times New Roman" w:hAnsi="Times New Roman" w:cs="Times New Roman"/>
          <w:sz w:val="24"/>
          <w:szCs w:val="24"/>
        </w:rPr>
        <w:t>обедителем продажи (Единственным участником</w:t>
      </w:r>
      <w:r w:rsidR="00507AE4">
        <w:rPr>
          <w:rFonts w:ascii="Times New Roman" w:hAnsi="Times New Roman" w:cs="Times New Roman"/>
          <w:sz w:val="24"/>
          <w:szCs w:val="24"/>
        </w:rPr>
        <w:t xml:space="preserve"> продажи</w:t>
      </w:r>
      <w:r w:rsidRPr="000821C1">
        <w:rPr>
          <w:rFonts w:ascii="Times New Roman" w:hAnsi="Times New Roman" w:cs="Times New Roman"/>
          <w:sz w:val="24"/>
          <w:szCs w:val="24"/>
        </w:rPr>
        <w:t>),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EEA0BA8"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1.2. Задаток устанавливается в сумме: </w:t>
      </w:r>
      <w:r w:rsidR="00F51E9B" w:rsidRPr="00F51E9B">
        <w:rPr>
          <w:rFonts w:ascii="Times New Roman" w:hAnsi="Times New Roman" w:cs="Times New Roman"/>
          <w:color w:val="000000"/>
          <w:sz w:val="24"/>
          <w:szCs w:val="24"/>
        </w:rPr>
        <w:t xml:space="preserve">294 100 000 (двести девяносто четыре миллиона сто тысяч) рублей 00 копеек </w:t>
      </w:r>
      <w:r w:rsidRPr="000821C1">
        <w:rPr>
          <w:rFonts w:ascii="Times New Roman" w:hAnsi="Times New Roman" w:cs="Times New Roman"/>
          <w:color w:val="000000"/>
          <w:sz w:val="24"/>
          <w:szCs w:val="24"/>
        </w:rPr>
        <w:t>(НДС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52A71985"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w:t>
      </w:r>
      <w:r w:rsidR="00F51E9B" w:rsidRPr="00F51E9B">
        <w:rPr>
          <w:rFonts w:ascii="Times New Roman" w:hAnsi="Times New Roman" w:cs="Times New Roman"/>
          <w:color w:val="000000"/>
          <w:sz w:val="24"/>
          <w:szCs w:val="24"/>
        </w:rPr>
        <w:t>294 100 000 (двести девяносто четыре миллиона сто тысяч) рублей 00 копеек</w:t>
      </w:r>
      <w:r w:rsidRPr="000821C1">
        <w:rPr>
          <w:rFonts w:ascii="Times New Roman" w:hAnsi="Times New Roman" w:cs="Times New Roman"/>
          <w:color w:val="000000"/>
          <w:sz w:val="24"/>
          <w:szCs w:val="24"/>
        </w:rPr>
        <w:t xml:space="preserve">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w:t>
      </w:r>
      <w:r w:rsidR="005623B9">
        <w:rPr>
          <w:rFonts w:ascii="Times New Roman" w:hAnsi="Times New Roman" w:cs="Times New Roman"/>
          <w:color w:val="000000"/>
          <w:sz w:val="24"/>
          <w:szCs w:val="24"/>
        </w:rPr>
        <w:t>7</w:t>
      </w:r>
      <w:r w:rsidRPr="000821C1">
        <w:rPr>
          <w:rFonts w:ascii="Times New Roman" w:hAnsi="Times New Roman" w:cs="Times New Roman"/>
          <w:color w:val="000000"/>
          <w:sz w:val="24"/>
          <w:szCs w:val="24"/>
        </w:rPr>
        <w:t xml:space="preserve"> настоящего Договора, </w:t>
      </w:r>
      <w:r w:rsidRPr="000821C1">
        <w:rPr>
          <w:rFonts w:ascii="Times New Roman" w:hAnsi="Times New Roman" w:cs="Times New Roman"/>
          <w:b/>
          <w:color w:val="000000"/>
          <w:sz w:val="24"/>
          <w:szCs w:val="24"/>
        </w:rPr>
        <w:t xml:space="preserve">в срок до </w:t>
      </w:r>
      <w:r w:rsidR="005B0E58">
        <w:rPr>
          <w:rFonts w:ascii="Times New Roman" w:hAnsi="Times New Roman" w:cs="Times New Roman"/>
          <w:b/>
          <w:color w:val="000000"/>
          <w:sz w:val="24"/>
          <w:szCs w:val="24"/>
        </w:rPr>
        <w:t>07.09.2022</w:t>
      </w:r>
      <w:r w:rsidRPr="00F51E9B">
        <w:rPr>
          <w:rFonts w:ascii="Times New Roman" w:hAnsi="Times New Roman" w:cs="Times New Roman"/>
          <w:b/>
          <w:color w:val="000000"/>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0AED526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w:t>
      </w:r>
      <w:r w:rsidR="002F73F6" w:rsidRPr="002F73F6">
        <w:rPr>
          <w:rFonts w:ascii="Times New Roman" w:hAnsi="Times New Roman" w:cs="Times New Roman"/>
          <w:color w:val="000000"/>
          <w:sz w:val="24"/>
          <w:szCs w:val="24"/>
        </w:rPr>
        <w:t>Исполнение обязанности Претендента по внесению суммы задатка лицами</w:t>
      </w:r>
      <w:r w:rsidR="00623EAE">
        <w:rPr>
          <w:rFonts w:ascii="Times New Roman" w:hAnsi="Times New Roman" w:cs="Times New Roman"/>
          <w:color w:val="000000"/>
          <w:sz w:val="24"/>
          <w:szCs w:val="24"/>
        </w:rPr>
        <w:t>,</w:t>
      </w:r>
      <w:r w:rsidR="002F73F6" w:rsidRPr="002F73F6">
        <w:rPr>
          <w:rFonts w:ascii="Times New Roman" w:hAnsi="Times New Roman" w:cs="Times New Roman"/>
          <w:color w:val="000000"/>
          <w:sz w:val="24"/>
          <w:szCs w:val="24"/>
        </w:rPr>
        <w:t xml:space="preserve"> не являющимися Претендентами не допускается. Внесение суммы задатка лицами</w:t>
      </w:r>
      <w:r w:rsidR="00623EAE">
        <w:rPr>
          <w:rFonts w:ascii="Times New Roman" w:hAnsi="Times New Roman" w:cs="Times New Roman"/>
          <w:color w:val="000000"/>
          <w:sz w:val="24"/>
          <w:szCs w:val="24"/>
        </w:rPr>
        <w:t>,</w:t>
      </w:r>
      <w:r w:rsidR="002F73F6" w:rsidRPr="002F73F6">
        <w:rPr>
          <w:rFonts w:ascii="Times New Roman" w:hAnsi="Times New Roman" w:cs="Times New Roman"/>
          <w:color w:val="00000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Pr="000821C1">
        <w:rPr>
          <w:rFonts w:ascii="Times New Roman" w:hAnsi="Times New Roman" w:cs="Times New Roman"/>
          <w:color w:val="000000"/>
          <w:sz w:val="24"/>
          <w:szCs w:val="24"/>
        </w:rPr>
        <w:t>.</w:t>
      </w:r>
    </w:p>
    <w:p w14:paraId="32A039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w:t>
      </w:r>
      <w:proofErr w:type="spellStart"/>
      <w:r w:rsidRPr="000821C1">
        <w:rPr>
          <w:rFonts w:ascii="Times New Roman" w:hAnsi="Times New Roman" w:cs="Times New Roman"/>
          <w:color w:val="000000"/>
          <w:sz w:val="24"/>
          <w:szCs w:val="24"/>
        </w:rPr>
        <w:t>непоступления</w:t>
      </w:r>
      <w:proofErr w:type="spellEnd"/>
      <w:r w:rsidRPr="000821C1">
        <w:rPr>
          <w:rFonts w:ascii="Times New Roman" w:hAnsi="Times New Roman" w:cs="Times New Roman"/>
          <w:color w:val="000000"/>
          <w:sz w:val="24"/>
          <w:szCs w:val="24"/>
        </w:rPr>
        <w:t xml:space="preserve">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7AD320B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внесенный задаток засчитывается в счет оплаты приобретаемого Имущества.</w:t>
      </w:r>
    </w:p>
    <w:p w14:paraId="6DDFE6A3" w14:textId="676FE13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2.6. В случае уклонения или отказа Победителя продажи</w:t>
      </w:r>
      <w:r w:rsidR="00F82BED">
        <w:rPr>
          <w:rFonts w:ascii="Times New Roman" w:hAnsi="Times New Roman" w:cs="Times New Roman"/>
          <w:color w:val="000000"/>
          <w:sz w:val="24"/>
          <w:szCs w:val="24"/>
        </w:rPr>
        <w:t xml:space="preserve"> (Единственного участника</w:t>
      </w:r>
      <w:r w:rsidR="00507AE4">
        <w:rPr>
          <w:rFonts w:ascii="Times New Roman" w:hAnsi="Times New Roman" w:cs="Times New Roman"/>
          <w:color w:val="000000"/>
          <w:sz w:val="24"/>
          <w:szCs w:val="24"/>
        </w:rPr>
        <w:t xml:space="preserve"> продажи</w:t>
      </w:r>
      <w:r w:rsidR="00F82BED">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w:t>
      </w:r>
      <w:r w:rsidR="00F82BED">
        <w:rPr>
          <w:rFonts w:ascii="Times New Roman" w:hAnsi="Times New Roman" w:cs="Times New Roman"/>
          <w:sz w:val="24"/>
          <w:szCs w:val="24"/>
        </w:rPr>
        <w:t>Е</w:t>
      </w:r>
      <w:r w:rsidRPr="000821C1">
        <w:rPr>
          <w:rFonts w:ascii="Times New Roman" w:hAnsi="Times New Roman" w:cs="Times New Roman"/>
          <w:sz w:val="24"/>
          <w:szCs w:val="24"/>
        </w:rPr>
        <w:t>динственного участника</w:t>
      </w:r>
      <w:r w:rsidR="00507AE4">
        <w:rPr>
          <w:rFonts w:ascii="Times New Roman" w:hAnsi="Times New Roman" w:cs="Times New Roman"/>
          <w:sz w:val="24"/>
          <w:szCs w:val="24"/>
        </w:rPr>
        <w:t xml:space="preserve"> 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3EE08B8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w:t>
      </w:r>
      <w:r w:rsidR="00056F91">
        <w:rPr>
          <w:rFonts w:ascii="Times New Roman" w:hAnsi="Times New Roman" w:cs="Times New Roman"/>
          <w:color w:val="000000"/>
          <w:sz w:val="24"/>
          <w:szCs w:val="24"/>
        </w:rPr>
        <w:t>У</w:t>
      </w:r>
      <w:r w:rsidRPr="000821C1">
        <w:rPr>
          <w:rFonts w:ascii="Times New Roman" w:hAnsi="Times New Roman" w:cs="Times New Roman"/>
          <w:color w:val="000000"/>
          <w:sz w:val="24"/>
          <w:szCs w:val="24"/>
        </w:rPr>
        <w:t>частника</w:t>
      </w:r>
      <w:r w:rsidR="00056F91">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w:t>
      </w:r>
      <w:r w:rsidRPr="000821C1">
        <w:rPr>
          <w:rFonts w:ascii="Times New Roman" w:hAnsi="Times New Roman" w:cs="Times New Roman"/>
          <w:color w:val="000000"/>
          <w:sz w:val="24"/>
          <w:szCs w:val="24"/>
        </w:rPr>
        <w:t xml:space="preserve">) о цене </w:t>
      </w:r>
      <w:r w:rsidR="00056F91">
        <w:rPr>
          <w:rFonts w:ascii="Times New Roman" w:hAnsi="Times New Roman" w:cs="Times New Roman"/>
          <w:color w:val="000000"/>
          <w:sz w:val="24"/>
          <w:szCs w:val="24"/>
        </w:rPr>
        <w:t>П</w:t>
      </w:r>
      <w:r w:rsidRPr="000821C1">
        <w:rPr>
          <w:rFonts w:ascii="Times New Roman" w:hAnsi="Times New Roman" w:cs="Times New Roman"/>
          <w:color w:val="000000"/>
          <w:sz w:val="24"/>
          <w:szCs w:val="24"/>
        </w:rPr>
        <w:t xml:space="preserve">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w:t>
      </w:r>
      <w:r w:rsidR="00056F91">
        <w:rPr>
          <w:rFonts w:ascii="Times New Roman" w:hAnsi="Times New Roman" w:cs="Times New Roman"/>
          <w:color w:val="000000"/>
          <w:sz w:val="24"/>
          <w:szCs w:val="24"/>
        </w:rPr>
        <w:t>У</w:t>
      </w:r>
      <w:r w:rsidRPr="000821C1">
        <w:rPr>
          <w:rFonts w:ascii="Times New Roman" w:hAnsi="Times New Roman" w:cs="Times New Roman"/>
          <w:color w:val="000000"/>
          <w:sz w:val="24"/>
          <w:szCs w:val="24"/>
        </w:rPr>
        <w:t>частником</w:t>
      </w:r>
      <w:r w:rsidR="00056F91">
        <w:rPr>
          <w:rFonts w:ascii="Times New Roman" w:hAnsi="Times New Roman" w:cs="Times New Roman"/>
          <w:color w:val="000000"/>
          <w:sz w:val="24"/>
          <w:szCs w:val="24"/>
        </w:rPr>
        <w:t xml:space="preserve"> продажи</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791B8F9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w:t>
      </w:r>
      <w:r w:rsidR="00056F91">
        <w:rPr>
          <w:rFonts w:ascii="Times New Roman" w:hAnsi="Times New Roman" w:cs="Times New Roman"/>
          <w:color w:val="000000"/>
          <w:sz w:val="24"/>
          <w:szCs w:val="24"/>
        </w:rPr>
        <w:t>У</w:t>
      </w:r>
      <w:r w:rsidRPr="000821C1">
        <w:rPr>
          <w:rFonts w:ascii="Times New Roman" w:hAnsi="Times New Roman" w:cs="Times New Roman"/>
          <w:color w:val="000000"/>
          <w:sz w:val="24"/>
          <w:szCs w:val="24"/>
        </w:rPr>
        <w:t xml:space="preserve">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5E62BD0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r w:rsidR="00623EAE">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 путем направления </w:t>
      </w:r>
      <w:r w:rsidR="00623EAE">
        <w:rPr>
          <w:rFonts w:ascii="Times New Roman" w:hAnsi="Times New Roman" w:cs="Times New Roman"/>
          <w:color w:val="000000"/>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w:t>
      </w:r>
      <w:r w:rsidR="00623EAE">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на </w:t>
      </w:r>
      <w:r w:rsidR="00623EAE">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лектронную площадку</w:t>
      </w:r>
      <w:r w:rsidR="00623EAE">
        <w:rPr>
          <w:rFonts w:ascii="Times New Roman" w:hAnsi="Times New Roman" w:cs="Times New Roman"/>
          <w:color w:val="000000"/>
          <w:sz w:val="24"/>
          <w:szCs w:val="24"/>
        </w:rPr>
        <w:t xml:space="preserve">, а также </w:t>
      </w:r>
      <w:r w:rsidR="00623EAE" w:rsidRPr="00585E32">
        <w:rPr>
          <w:rFonts w:ascii="Times New Roman" w:hAnsi="Times New Roman" w:cs="Times New Roman"/>
          <w:sz w:val="24"/>
          <w:szCs w:val="24"/>
        </w:rPr>
        <w:t>по электронному адресу</w:t>
      </w:r>
      <w:r w:rsidR="00507AE4">
        <w:rPr>
          <w:rFonts w:ascii="Times New Roman" w:hAnsi="Times New Roman" w:cs="Times New Roman"/>
          <w:sz w:val="24"/>
          <w:szCs w:val="24"/>
        </w:rPr>
        <w:t xml:space="preserve"> почтового ящика</w:t>
      </w:r>
      <w:r w:rsidR="00623EAE">
        <w:rPr>
          <w:rFonts w:ascii="Times New Roman" w:hAnsi="Times New Roman" w:cs="Times New Roman"/>
          <w:sz w:val="24"/>
          <w:szCs w:val="24"/>
        </w:rPr>
        <w:t xml:space="preserve"> Организатора </w:t>
      </w:r>
      <w:r w:rsidR="0081209B">
        <w:rPr>
          <w:rFonts w:ascii="Times New Roman" w:hAnsi="Times New Roman" w:cs="Times New Roman"/>
          <w:sz w:val="24"/>
          <w:szCs w:val="24"/>
        </w:rPr>
        <w:t>продажи</w:t>
      </w:r>
      <w:r w:rsidR="00623EAE">
        <w:rPr>
          <w:rFonts w:ascii="Times New Roman" w:hAnsi="Times New Roman" w:cs="Times New Roman"/>
          <w:sz w:val="24"/>
          <w:szCs w:val="24"/>
        </w:rPr>
        <w:t xml:space="preserve"> </w:t>
      </w:r>
      <w:r w:rsidR="00623EAE" w:rsidRPr="00585E32">
        <w:rPr>
          <w:rFonts w:ascii="Times New Roman" w:hAnsi="Times New Roman" w:cs="Times New Roman"/>
          <w:sz w:val="24"/>
          <w:szCs w:val="24"/>
        </w:rPr>
        <w:t>(E-</w:t>
      </w:r>
      <w:proofErr w:type="spellStart"/>
      <w:r w:rsidR="00623EAE" w:rsidRPr="00585E32">
        <w:rPr>
          <w:rFonts w:ascii="Times New Roman" w:hAnsi="Times New Roman" w:cs="Times New Roman"/>
          <w:sz w:val="24"/>
          <w:szCs w:val="24"/>
        </w:rPr>
        <w:t>mail</w:t>
      </w:r>
      <w:proofErr w:type="spellEnd"/>
      <w:r w:rsidR="00623EAE" w:rsidRPr="00585E32">
        <w:rPr>
          <w:rFonts w:ascii="Times New Roman" w:hAnsi="Times New Roman" w:cs="Times New Roman"/>
          <w:sz w:val="24"/>
          <w:szCs w:val="24"/>
        </w:rPr>
        <w:t xml:space="preserve">): </w:t>
      </w:r>
      <w:r w:rsidR="00623EAE" w:rsidRPr="007008AB">
        <w:rPr>
          <w:rStyle w:val="af4"/>
          <w:rFonts w:ascii="Times New Roman" w:hAnsi="Times New Roman" w:cs="Times New Roman"/>
          <w:sz w:val="24"/>
          <w:szCs w:val="24"/>
        </w:rPr>
        <w:t>torgi@rt-capital.ru</w:t>
      </w:r>
      <w:r w:rsidRPr="000821C1">
        <w:rPr>
          <w:rFonts w:ascii="Times New Roman" w:hAnsi="Times New Roman" w:cs="Times New Roman"/>
          <w:color w:val="000000"/>
          <w:sz w:val="24"/>
          <w:szCs w:val="24"/>
        </w:rPr>
        <w:t xml:space="preserve">; </w:t>
      </w:r>
    </w:p>
    <w:p w14:paraId="2DA769B6" w14:textId="252D400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 период после окончания срока приема заявок и до признания его Участником продажи</w:t>
      </w:r>
      <w:r w:rsidR="00623EAE">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 путем письменного уведомления </w:t>
      </w:r>
      <w:r w:rsidRPr="000821C1">
        <w:rPr>
          <w:rFonts w:ascii="Times New Roman" w:hAnsi="Times New Roman" w:cs="Times New Roman"/>
          <w:sz w:val="24"/>
          <w:szCs w:val="24"/>
        </w:rPr>
        <w:t>в адрес Организатора продажи</w:t>
      </w:r>
      <w:r w:rsidR="00623EAE">
        <w:rPr>
          <w:rFonts w:ascii="Times New Roman" w:hAnsi="Times New Roman" w:cs="Times New Roman"/>
          <w:sz w:val="24"/>
          <w:szCs w:val="24"/>
        </w:rPr>
        <w:t xml:space="preserve"> </w:t>
      </w:r>
      <w:r w:rsidR="00623EAE" w:rsidRPr="000821C1">
        <w:rPr>
          <w:rFonts w:ascii="Times New Roman" w:hAnsi="Times New Roman" w:cs="Times New Roman"/>
          <w:sz w:val="24"/>
          <w:szCs w:val="24"/>
        </w:rPr>
        <w:t>по электронному адресу почтового ящика (E-</w:t>
      </w:r>
      <w:proofErr w:type="spellStart"/>
      <w:r w:rsidR="00623EAE" w:rsidRPr="000821C1">
        <w:rPr>
          <w:rFonts w:ascii="Times New Roman" w:hAnsi="Times New Roman" w:cs="Times New Roman"/>
          <w:sz w:val="24"/>
          <w:szCs w:val="24"/>
        </w:rPr>
        <w:t>mail</w:t>
      </w:r>
      <w:proofErr w:type="spellEnd"/>
      <w:r w:rsidR="00623EAE" w:rsidRPr="000821C1">
        <w:rPr>
          <w:rFonts w:ascii="Times New Roman" w:hAnsi="Times New Roman" w:cs="Times New Roman"/>
          <w:sz w:val="24"/>
          <w:szCs w:val="24"/>
        </w:rPr>
        <w:t>):</w:t>
      </w:r>
      <w:r w:rsidR="00623EAE">
        <w:rPr>
          <w:rFonts w:ascii="Times New Roman" w:hAnsi="Times New Roman" w:cs="Times New Roman"/>
          <w:sz w:val="24"/>
          <w:szCs w:val="24"/>
        </w:rPr>
        <w:t xml:space="preserve"> </w:t>
      </w:r>
      <w:hyperlink r:id="rId17" w:history="1">
        <w:r w:rsidR="00623EAE" w:rsidRPr="000821C1">
          <w:rPr>
            <w:rStyle w:val="af4"/>
            <w:rFonts w:ascii="Times New Roman" w:hAnsi="Times New Roman" w:cs="Times New Roman"/>
            <w:sz w:val="24"/>
            <w:szCs w:val="24"/>
            <w:lang w:val="en-US"/>
          </w:rPr>
          <w:t>torgi</w:t>
        </w:r>
        <w:r w:rsidR="00623EAE" w:rsidRPr="000821C1">
          <w:rPr>
            <w:rStyle w:val="af4"/>
            <w:rFonts w:ascii="Times New Roman" w:hAnsi="Times New Roman" w:cs="Times New Roman"/>
            <w:sz w:val="24"/>
            <w:szCs w:val="24"/>
          </w:rPr>
          <w:t>@</w:t>
        </w:r>
        <w:r w:rsidR="00623EAE" w:rsidRPr="000821C1">
          <w:rPr>
            <w:rStyle w:val="af4"/>
            <w:rFonts w:ascii="Times New Roman" w:hAnsi="Times New Roman" w:cs="Times New Roman"/>
            <w:sz w:val="24"/>
            <w:szCs w:val="24"/>
            <w:lang w:val="en-US"/>
          </w:rPr>
          <w:t>rt</w:t>
        </w:r>
        <w:r w:rsidR="00623EAE" w:rsidRPr="000821C1">
          <w:rPr>
            <w:rStyle w:val="af4"/>
            <w:rFonts w:ascii="Times New Roman" w:hAnsi="Times New Roman" w:cs="Times New Roman"/>
            <w:sz w:val="24"/>
            <w:szCs w:val="24"/>
          </w:rPr>
          <w:t>-</w:t>
        </w:r>
        <w:r w:rsidR="00623EAE" w:rsidRPr="000821C1">
          <w:rPr>
            <w:rStyle w:val="af4"/>
            <w:rFonts w:ascii="Times New Roman" w:hAnsi="Times New Roman" w:cs="Times New Roman"/>
            <w:sz w:val="24"/>
            <w:szCs w:val="24"/>
            <w:lang w:val="en-US"/>
          </w:rPr>
          <w:t>capital</w:t>
        </w:r>
        <w:r w:rsidR="00623EAE" w:rsidRPr="000821C1">
          <w:rPr>
            <w:rStyle w:val="af4"/>
            <w:rFonts w:ascii="Times New Roman" w:hAnsi="Times New Roman" w:cs="Times New Roman"/>
            <w:sz w:val="24"/>
            <w:szCs w:val="24"/>
          </w:rPr>
          <w:t>.</w:t>
        </w:r>
        <w:proofErr w:type="spellStart"/>
        <w:r w:rsidR="00623EAE" w:rsidRPr="000821C1">
          <w:rPr>
            <w:rStyle w:val="af4"/>
            <w:rFonts w:ascii="Times New Roman" w:hAnsi="Times New Roman" w:cs="Times New Roman"/>
            <w:sz w:val="24"/>
            <w:szCs w:val="24"/>
            <w:lang w:val="en-US"/>
          </w:rPr>
          <w:t>ru</w:t>
        </w:r>
        <w:proofErr w:type="spellEnd"/>
      </w:hyperlink>
      <w:r w:rsidRPr="000821C1">
        <w:rPr>
          <w:rFonts w:ascii="Times New Roman" w:hAnsi="Times New Roman" w:cs="Times New Roman"/>
          <w:color w:val="000000"/>
          <w:sz w:val="24"/>
          <w:szCs w:val="24"/>
        </w:rPr>
        <w:t xml:space="preserve">. </w:t>
      </w:r>
    </w:p>
    <w:p w14:paraId="0A8F4363" w14:textId="15F2C84E"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 xml:space="preserve">уведомления об отзыве </w:t>
      </w:r>
      <w:r w:rsidR="00507AE4">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аявки</w:t>
      </w:r>
      <w:r w:rsidRPr="000821C1">
        <w:rPr>
          <w:rFonts w:ascii="Times New Roman" w:hAnsi="Times New Roman" w:cs="Times New Roman"/>
          <w:sz w:val="24"/>
          <w:szCs w:val="24"/>
        </w:rPr>
        <w:t xml:space="preserve"> (в случае отзыва </w:t>
      </w:r>
      <w:r w:rsidR="00507AE4">
        <w:rPr>
          <w:rFonts w:ascii="Times New Roman" w:hAnsi="Times New Roman" w:cs="Times New Roman"/>
          <w:sz w:val="24"/>
          <w:szCs w:val="24"/>
        </w:rPr>
        <w:t>З</w:t>
      </w:r>
      <w:r w:rsidRPr="000821C1">
        <w:rPr>
          <w:rFonts w:ascii="Times New Roman" w:hAnsi="Times New Roman" w:cs="Times New Roman"/>
          <w:sz w:val="24"/>
          <w:szCs w:val="24"/>
        </w:rPr>
        <w:t xml:space="preserve">аявки до окончания срока приема </w:t>
      </w:r>
      <w:r w:rsidR="00507AE4">
        <w:rPr>
          <w:rFonts w:ascii="Times New Roman" w:hAnsi="Times New Roman" w:cs="Times New Roman"/>
          <w:sz w:val="24"/>
          <w:szCs w:val="24"/>
        </w:rPr>
        <w:t>З</w:t>
      </w:r>
      <w:r w:rsidR="00507AE4" w:rsidRPr="000821C1">
        <w:rPr>
          <w:rFonts w:ascii="Times New Roman" w:hAnsi="Times New Roman" w:cs="Times New Roman"/>
          <w:sz w:val="24"/>
          <w:szCs w:val="24"/>
        </w:rPr>
        <w:t>аявок</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В случае отзыва Претендентом </w:t>
      </w:r>
      <w:r w:rsidR="00507AE4">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позднее дня окончания приема </w:t>
      </w:r>
      <w:r w:rsidR="00507AE4">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задаток возвращается в порядке, установленном для </w:t>
      </w:r>
      <w:r w:rsidR="00507AE4">
        <w:rPr>
          <w:rFonts w:ascii="Times New Roman" w:hAnsi="Times New Roman" w:cs="Times New Roman"/>
          <w:color w:val="000000"/>
          <w:sz w:val="24"/>
          <w:szCs w:val="24"/>
        </w:rPr>
        <w:t>У</w:t>
      </w:r>
      <w:r w:rsidRPr="000821C1">
        <w:rPr>
          <w:rFonts w:ascii="Times New Roman" w:hAnsi="Times New Roman" w:cs="Times New Roman"/>
          <w:color w:val="000000"/>
          <w:sz w:val="24"/>
          <w:szCs w:val="24"/>
        </w:rPr>
        <w:t xml:space="preserve">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r w:rsidR="00507AE4">
        <w:rPr>
          <w:rFonts w:ascii="Times New Roman" w:hAnsi="Times New Roman" w:cs="Times New Roman"/>
          <w:color w:val="000000"/>
          <w:sz w:val="24"/>
          <w:szCs w:val="24"/>
        </w:rPr>
        <w:t>Д</w:t>
      </w:r>
      <w:r w:rsidRPr="000821C1">
        <w:rPr>
          <w:rFonts w:ascii="Times New Roman" w:hAnsi="Times New Roman" w:cs="Times New Roman"/>
          <w:color w:val="000000"/>
          <w:sz w:val="24"/>
          <w:szCs w:val="24"/>
        </w:rPr>
        <w:t>окументацией по продаже.</w:t>
      </w:r>
    </w:p>
    <w:p w14:paraId="3518DF65" w14:textId="58EE8E0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w:t>
      </w:r>
      <w:r w:rsidR="00623EAE">
        <w:rPr>
          <w:rFonts w:ascii="Times New Roman" w:hAnsi="Times New Roman" w:cs="Times New Roman"/>
          <w:color w:val="000000"/>
          <w:sz w:val="24"/>
          <w:szCs w:val="24"/>
        </w:rPr>
        <w:t>Заявке на участие в продаже</w:t>
      </w:r>
      <w:r w:rsidRPr="000821C1">
        <w:rPr>
          <w:rFonts w:ascii="Times New Roman" w:hAnsi="Times New Roman" w:cs="Times New Roman"/>
          <w:color w:val="000000"/>
          <w:sz w:val="24"/>
          <w:szCs w:val="24"/>
        </w:rPr>
        <w:t xml:space="preserve">,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43AA949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w:t>
      </w:r>
      <w:r w:rsidR="00507AE4">
        <w:rPr>
          <w:rFonts w:ascii="Times New Roman" w:hAnsi="Times New Roman" w:cs="Times New Roman"/>
          <w:color w:val="000000"/>
          <w:sz w:val="24"/>
          <w:szCs w:val="24"/>
        </w:rPr>
        <w:t>У</w:t>
      </w:r>
      <w:r w:rsidRPr="000821C1">
        <w:rPr>
          <w:rFonts w:ascii="Times New Roman" w:hAnsi="Times New Roman" w:cs="Times New Roman"/>
          <w:color w:val="000000"/>
          <w:sz w:val="24"/>
          <w:szCs w:val="24"/>
        </w:rPr>
        <w:t xml:space="preserve">частников </w:t>
      </w:r>
      <w:r w:rsidRPr="000821C1">
        <w:rPr>
          <w:rFonts w:ascii="Times New Roman" w:hAnsi="Times New Roman" w:cs="Times New Roman"/>
          <w:sz w:val="24"/>
          <w:szCs w:val="24"/>
        </w:rPr>
        <w:t xml:space="preserve">продажи </w:t>
      </w:r>
      <w:r w:rsidR="00507AE4">
        <w:rPr>
          <w:rFonts w:ascii="Times New Roman" w:hAnsi="Times New Roman" w:cs="Times New Roman"/>
          <w:color w:val="000000"/>
          <w:sz w:val="24"/>
          <w:szCs w:val="24"/>
        </w:rPr>
        <w:t>Д</w:t>
      </w:r>
      <w:r w:rsidRPr="000821C1">
        <w:rPr>
          <w:rFonts w:ascii="Times New Roman" w:hAnsi="Times New Roman" w:cs="Times New Roman"/>
          <w:color w:val="000000"/>
          <w:sz w:val="24"/>
          <w:szCs w:val="24"/>
        </w:rPr>
        <w:t xml:space="preserve">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126D10EE" w14:textId="6CD3E152" w:rsidR="000821C1" w:rsidRDefault="000821C1" w:rsidP="00E2740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w:t>
      </w:r>
      <w:r w:rsidRPr="000821C1">
        <w:rPr>
          <w:rFonts w:ascii="Times New Roman" w:hAnsi="Times New Roman" w:cs="Times New Roman"/>
          <w:color w:val="000000"/>
          <w:sz w:val="24"/>
          <w:szCs w:val="24"/>
        </w:rPr>
        <w:lastRenderedPageBreak/>
        <w:t xml:space="preserve">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1777FDA1" w14:textId="77777777" w:rsidR="003D1206" w:rsidRPr="00E2740B" w:rsidRDefault="003D1206" w:rsidP="00E2740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D2F411D" w14:textId="77777777" w:rsidR="000821C1" w:rsidRPr="000821C1" w:rsidRDefault="000821C1"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7B95A84F" w14:textId="77777777" w:rsidR="003D1206" w:rsidRPr="003D1206"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3D1206">
        <w:rPr>
          <w:rFonts w:ascii="Times New Roman" w:hAnsi="Times New Roman" w:cs="Times New Roman"/>
          <w:color w:val="000000"/>
          <w:sz w:val="24"/>
          <w:szCs w:val="24"/>
        </w:rPr>
        <w:t>4.1.</w:t>
      </w:r>
      <w:r w:rsidRPr="003D1206">
        <w:rPr>
          <w:rFonts w:ascii="Times New Roman" w:hAnsi="Times New Roman" w:cs="Times New Roman"/>
          <w:color w:val="000000"/>
          <w:sz w:val="24"/>
          <w:szCs w:val="24"/>
        </w:rPr>
        <w:tab/>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766CAAC" w14:textId="77777777" w:rsidR="003D1206" w:rsidRPr="003D1206"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3D1206">
        <w:rPr>
          <w:rFonts w:ascii="Times New Roman" w:hAnsi="Times New Roman" w:cs="Times New Roman"/>
          <w:color w:val="000000"/>
          <w:sz w:val="24"/>
          <w:szCs w:val="24"/>
        </w:rPr>
        <w:t>4.2.</w:t>
      </w:r>
      <w:r w:rsidRPr="003D1206">
        <w:rPr>
          <w:rFonts w:ascii="Times New Roman" w:hAnsi="Times New Roman" w:cs="Times New Roman"/>
          <w:color w:val="000000"/>
          <w:sz w:val="24"/>
          <w:szCs w:val="24"/>
        </w:rPr>
        <w:tab/>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2B891E2" w14:textId="02E0EF58" w:rsidR="000821C1"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3D1206">
        <w:rPr>
          <w:rFonts w:ascii="Times New Roman" w:hAnsi="Times New Roman" w:cs="Times New Roman"/>
          <w:color w:val="000000"/>
          <w:sz w:val="24"/>
          <w:szCs w:val="24"/>
        </w:rPr>
        <w:t>4.3.</w:t>
      </w:r>
      <w:r w:rsidRPr="003D1206">
        <w:rPr>
          <w:rFonts w:ascii="Times New Roman" w:hAnsi="Times New Roman" w:cs="Times New Roman"/>
          <w:color w:val="000000"/>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3D1206">
        <w:rPr>
          <w:rFonts w:ascii="Times New Roman" w:hAnsi="Times New Roman" w:cs="Times New Roman"/>
          <w:color w:val="000000"/>
          <w:sz w:val="24"/>
          <w:szCs w:val="24"/>
        </w:rPr>
        <w:t>СоюзМаш</w:t>
      </w:r>
      <w:proofErr w:type="spellEnd"/>
      <w:r w:rsidRPr="003D1206">
        <w:rPr>
          <w:rFonts w:ascii="Times New Roman" w:hAnsi="Times New Roman" w:cs="Times New Roman"/>
          <w:color w:val="00000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A4AC044" w14:textId="77777777" w:rsidR="00F51E9B" w:rsidRDefault="00F51E9B"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6C698BB4" w14:textId="77777777" w:rsidR="00F51E9B" w:rsidRPr="00F51E9B" w:rsidRDefault="00F51E9B" w:rsidP="00F51E9B">
      <w:pPr>
        <w:spacing w:after="0" w:line="240" w:lineRule="auto"/>
        <w:ind w:left="-284" w:firstLine="568"/>
        <w:jc w:val="center"/>
        <w:rPr>
          <w:rFonts w:ascii="Times New Roman" w:hAnsi="Times New Roman" w:cs="Times New Roman"/>
          <w:b/>
          <w:color w:val="000000"/>
          <w:sz w:val="24"/>
          <w:szCs w:val="24"/>
        </w:rPr>
      </w:pPr>
      <w:r w:rsidRPr="00F51E9B">
        <w:rPr>
          <w:rFonts w:ascii="Times New Roman" w:hAnsi="Times New Roman" w:cs="Times New Roman"/>
          <w:b/>
          <w:sz w:val="24"/>
          <w:szCs w:val="24"/>
        </w:rPr>
        <w:t xml:space="preserve">5. </w:t>
      </w:r>
      <w:r w:rsidRPr="00F51E9B">
        <w:rPr>
          <w:rFonts w:ascii="Times New Roman" w:hAnsi="Times New Roman" w:cs="Times New Roman"/>
          <w:b/>
          <w:color w:val="000000"/>
          <w:sz w:val="24"/>
          <w:szCs w:val="24"/>
        </w:rPr>
        <w:t>Антикоррупционная оговорка</w:t>
      </w:r>
    </w:p>
    <w:p w14:paraId="28215DD8" w14:textId="77777777" w:rsidR="00F51E9B" w:rsidRPr="00F51E9B" w:rsidRDefault="00F51E9B" w:rsidP="00F51E9B">
      <w:pPr>
        <w:spacing w:after="0" w:line="240" w:lineRule="auto"/>
        <w:ind w:left="-284" w:firstLine="568"/>
        <w:jc w:val="both"/>
        <w:rPr>
          <w:rFonts w:ascii="Times New Roman" w:hAnsi="Times New Roman" w:cs="Times New Roman"/>
          <w:color w:val="000000"/>
          <w:sz w:val="24"/>
          <w:szCs w:val="24"/>
        </w:rPr>
      </w:pPr>
      <w:r w:rsidRPr="00F51E9B">
        <w:rPr>
          <w:rFonts w:ascii="Times New Roman" w:hAnsi="Times New Roman" w:cs="Times New Roman"/>
          <w:color w:val="000000"/>
          <w:sz w:val="24"/>
          <w:szCs w:val="24"/>
        </w:rPr>
        <w:t>5.1.</w:t>
      </w:r>
      <w:r w:rsidRPr="00F51E9B">
        <w:rPr>
          <w:rFonts w:ascii="Times New Roman" w:hAnsi="Times New Roman" w:cs="Times New Roman"/>
          <w:color w:val="000000"/>
          <w:sz w:val="24"/>
          <w:szCs w:val="24"/>
        </w:rPr>
        <w:tab/>
        <w:t>Стороны при исполнении своих обязательств по настоящему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319FF36" w14:textId="77777777" w:rsidR="00F51E9B" w:rsidRPr="00F51E9B" w:rsidRDefault="00F51E9B" w:rsidP="00F51E9B">
      <w:pPr>
        <w:spacing w:after="0" w:line="240" w:lineRule="auto"/>
        <w:ind w:left="-284" w:firstLine="568"/>
        <w:jc w:val="both"/>
        <w:rPr>
          <w:rFonts w:ascii="Times New Roman" w:hAnsi="Times New Roman" w:cs="Times New Roman"/>
          <w:color w:val="000000"/>
          <w:sz w:val="24"/>
          <w:szCs w:val="24"/>
        </w:rPr>
      </w:pPr>
      <w:r w:rsidRPr="00F51E9B">
        <w:rPr>
          <w:rFonts w:ascii="Times New Roman" w:hAnsi="Times New Roman" w:cs="Times New Roman"/>
          <w:color w:val="000000"/>
          <w:sz w:val="24"/>
          <w:szCs w:val="24"/>
        </w:rPr>
        <w:t>5.2.</w:t>
      </w:r>
      <w:r w:rsidRPr="00F51E9B">
        <w:rPr>
          <w:rFonts w:ascii="Times New Roman" w:hAnsi="Times New Roman" w:cs="Times New Roman"/>
          <w:color w:val="000000"/>
          <w:sz w:val="24"/>
          <w:szCs w:val="24"/>
        </w:rPr>
        <w:tab/>
        <w:t>В случае возникновения у Стороны подозрений, что произошло или может произойти нарушение требований, указанных в пункте 5.1 настоящего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пункте 5.1 настоящего Договора.</w:t>
      </w:r>
    </w:p>
    <w:p w14:paraId="376088FE" w14:textId="77777777" w:rsidR="00F51E9B" w:rsidRPr="00F51E9B" w:rsidRDefault="00F51E9B" w:rsidP="00F51E9B">
      <w:pPr>
        <w:spacing w:after="0" w:line="240" w:lineRule="auto"/>
        <w:ind w:left="-284" w:firstLine="568"/>
        <w:jc w:val="both"/>
        <w:rPr>
          <w:rFonts w:ascii="Times New Roman" w:hAnsi="Times New Roman" w:cs="Times New Roman"/>
          <w:color w:val="000000"/>
          <w:sz w:val="24"/>
          <w:szCs w:val="24"/>
        </w:rPr>
      </w:pPr>
      <w:r w:rsidRPr="00F51E9B">
        <w:rPr>
          <w:rFonts w:ascii="Times New Roman" w:hAnsi="Times New Roman" w:cs="Times New Roman"/>
          <w:color w:val="000000"/>
          <w:sz w:val="24"/>
          <w:szCs w:val="24"/>
        </w:rPr>
        <w:t>Сторона, получившая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D7451F7" w14:textId="77777777" w:rsidR="00F51E9B" w:rsidRPr="00F51E9B" w:rsidRDefault="00F51E9B" w:rsidP="00F51E9B">
      <w:pPr>
        <w:spacing w:after="0" w:line="240" w:lineRule="auto"/>
        <w:ind w:left="-284" w:firstLine="568"/>
        <w:jc w:val="both"/>
        <w:rPr>
          <w:rFonts w:ascii="Times New Roman" w:hAnsi="Times New Roman" w:cs="Times New Roman"/>
          <w:color w:val="000000"/>
          <w:sz w:val="24"/>
          <w:szCs w:val="24"/>
        </w:rPr>
      </w:pPr>
      <w:r w:rsidRPr="00F51E9B">
        <w:rPr>
          <w:rFonts w:ascii="Times New Roman" w:hAnsi="Times New Roman" w:cs="Times New Roman"/>
          <w:color w:val="000000"/>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2793477" w14:textId="77777777" w:rsidR="00F51E9B" w:rsidRPr="00F51E9B" w:rsidRDefault="00F51E9B" w:rsidP="00F51E9B">
      <w:pPr>
        <w:spacing w:after="0" w:line="240" w:lineRule="auto"/>
        <w:ind w:left="-284" w:firstLine="568"/>
        <w:jc w:val="both"/>
        <w:rPr>
          <w:rFonts w:ascii="Times New Roman" w:hAnsi="Times New Roman" w:cs="Times New Roman"/>
          <w:b/>
          <w:color w:val="000000"/>
          <w:sz w:val="24"/>
          <w:szCs w:val="24"/>
        </w:rPr>
      </w:pPr>
      <w:r w:rsidRPr="00F51E9B">
        <w:rPr>
          <w:rFonts w:ascii="Times New Roman" w:hAnsi="Times New Roman" w:cs="Times New Roman"/>
          <w:color w:val="000000"/>
          <w:sz w:val="24"/>
          <w:szCs w:val="24"/>
        </w:rPr>
        <w:t>5.3. 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51DEEE81" w14:textId="06878D3B" w:rsidR="003D1206" w:rsidRDefault="003D1206"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1941CA81" w14:textId="77777777" w:rsidR="008427B8" w:rsidRPr="000821C1" w:rsidRDefault="008427B8" w:rsidP="003D120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625B7E77" w:rsidR="000821C1" w:rsidRPr="000821C1" w:rsidRDefault="00F51E9B" w:rsidP="00B94F3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6</w:t>
      </w:r>
      <w:r w:rsidR="000821C1" w:rsidRPr="000821C1">
        <w:rPr>
          <w:rFonts w:ascii="Times New Roman" w:hAnsi="Times New Roman" w:cs="Times New Roman"/>
          <w:b/>
          <w:color w:val="000000"/>
          <w:sz w:val="24"/>
          <w:szCs w:val="24"/>
        </w:rPr>
        <w:t>. Срок действия договора</w:t>
      </w:r>
    </w:p>
    <w:p w14:paraId="7A735AF6" w14:textId="00A1B2B8" w:rsidR="000821C1" w:rsidRPr="000821C1" w:rsidRDefault="00F51E9B"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0821C1" w:rsidRPr="000821C1">
        <w:rPr>
          <w:rFonts w:ascii="Times New Roman" w:hAnsi="Times New Roman" w:cs="Times New Roman"/>
          <w:color w:val="000000"/>
          <w:sz w:val="24"/>
          <w:szCs w:val="24"/>
        </w:rPr>
        <w:t>.1. Договор вступает в силу с момента подписания его Сторонами.</w:t>
      </w:r>
    </w:p>
    <w:p w14:paraId="36758B39" w14:textId="6B36E59F" w:rsidR="000821C1" w:rsidRPr="000821C1" w:rsidRDefault="00F51E9B"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0821C1" w:rsidRPr="000821C1">
        <w:rPr>
          <w:rFonts w:ascii="Times New Roman" w:hAnsi="Times New Roman" w:cs="Times New Roman"/>
          <w:color w:val="000000"/>
          <w:sz w:val="24"/>
          <w:szCs w:val="24"/>
        </w:rPr>
        <w:t>.2. Договор прекращает свое действие с момента надлежащего исполнения Сторонами взятых на себя обязательств.</w:t>
      </w:r>
    </w:p>
    <w:p w14:paraId="566AED49" w14:textId="53FF0A77" w:rsidR="000821C1" w:rsidRPr="000821C1" w:rsidRDefault="00F51E9B"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0821C1" w:rsidRPr="000821C1">
        <w:rPr>
          <w:rFonts w:ascii="Times New Roman" w:hAnsi="Times New Roman" w:cs="Times New Roman"/>
          <w:color w:val="000000"/>
          <w:sz w:val="24"/>
          <w:szCs w:val="24"/>
        </w:rPr>
        <w:t>.3. Все изменения и дополнения к Договору, включая уточнение реквизитов Претендента, оформляются письменно</w:t>
      </w:r>
      <w:r w:rsidR="000821C1" w:rsidRPr="000821C1">
        <w:rPr>
          <w:rFonts w:ascii="Times New Roman" w:hAnsi="Times New Roman" w:cs="Times New Roman"/>
          <w:sz w:val="24"/>
          <w:szCs w:val="24"/>
        </w:rPr>
        <w:t>, путем подписания Сторонами дополнительного соглашения к Договору.</w:t>
      </w:r>
      <w:r w:rsidR="000821C1" w:rsidRPr="000821C1">
        <w:rPr>
          <w:rFonts w:ascii="Times New Roman" w:hAnsi="Times New Roman" w:cs="Times New Roman"/>
          <w:color w:val="000000"/>
          <w:sz w:val="24"/>
          <w:szCs w:val="24"/>
        </w:rPr>
        <w:t xml:space="preserve"> </w:t>
      </w:r>
    </w:p>
    <w:p w14:paraId="5F1DF2B8" w14:textId="11AAC075" w:rsidR="000821C1" w:rsidRPr="000821C1" w:rsidRDefault="00F51E9B"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000821C1" w:rsidRPr="000821C1">
        <w:rPr>
          <w:rFonts w:ascii="Times New Roman" w:hAnsi="Times New Roman" w:cs="Times New Roman"/>
          <w:color w:val="000000"/>
          <w:sz w:val="24"/>
          <w:szCs w:val="24"/>
        </w:rPr>
        <w:t>.4.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6583FF16" w:rsidR="000821C1" w:rsidRPr="00F51E9B" w:rsidRDefault="00F51E9B" w:rsidP="00F51E9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7. </w:t>
      </w:r>
      <w:r w:rsidR="000821C1" w:rsidRPr="00F51E9B">
        <w:rPr>
          <w:rFonts w:ascii="Times New Roman" w:hAnsi="Times New Roman" w:cs="Times New Roman"/>
          <w:b/>
          <w:color w:val="000000"/>
          <w:sz w:val="24"/>
          <w:szCs w:val="24"/>
        </w:rPr>
        <w:t>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ООО «РТ - Капитал»</w:t>
            </w:r>
          </w:p>
          <w:p w14:paraId="3CE2DBE5"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54C44C1A"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00C93B81" w:rsidRPr="00623304">
              <w:rPr>
                <w:rFonts w:ascii="Times New Roman" w:hAnsi="Times New Roman" w:cs="Times New Roman"/>
                <w:b/>
                <w:color w:val="000000"/>
                <w:sz w:val="24"/>
                <w:szCs w:val="24"/>
              </w:rPr>
              <w:t xml:space="preserve"> </w:t>
            </w:r>
            <w:r w:rsidR="00C93B81">
              <w:rPr>
                <w:rFonts w:ascii="Times New Roman" w:hAnsi="Times New Roman" w:cs="Times New Roman"/>
                <w:color w:val="000000"/>
                <w:sz w:val="24"/>
                <w:szCs w:val="24"/>
              </w:rPr>
              <w:t>7704770859/</w:t>
            </w:r>
            <w:r w:rsidRPr="000821C1">
              <w:rPr>
                <w:rFonts w:ascii="Times New Roman" w:hAnsi="Times New Roman" w:cs="Times New Roman"/>
                <w:color w:val="000000"/>
                <w:sz w:val="24"/>
                <w:szCs w:val="24"/>
              </w:rPr>
              <w:t>770401001</w:t>
            </w:r>
            <w:r w:rsidRPr="000821C1">
              <w:rPr>
                <w:rFonts w:ascii="Times New Roman" w:hAnsi="Times New Roman" w:cs="Times New Roman"/>
                <w:color w:val="000000"/>
                <w:sz w:val="24"/>
                <w:szCs w:val="24"/>
              </w:rPr>
              <w:tab/>
            </w:r>
          </w:p>
          <w:p w14:paraId="290C65D7" w14:textId="77777777"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proofErr w:type="spellStart"/>
            <w:r w:rsidRPr="000821C1">
              <w:rPr>
                <w:rFonts w:ascii="Times New Roman" w:hAnsi="Times New Roman" w:cs="Times New Roman"/>
                <w:b/>
                <w:color w:val="000000"/>
                <w:sz w:val="24"/>
                <w:szCs w:val="24"/>
              </w:rPr>
              <w:t>кор</w:t>
            </w:r>
            <w:proofErr w:type="spellEnd"/>
            <w:r w:rsidRPr="000821C1">
              <w:rPr>
                <w:rFonts w:ascii="Times New Roman" w:hAnsi="Times New Roman" w:cs="Times New Roman"/>
                <w:b/>
                <w:color w:val="000000"/>
                <w:sz w:val="24"/>
                <w:szCs w:val="24"/>
              </w:rPr>
              <w:t>/счет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3D1206">
            <w:pPr>
              <w:tabs>
                <w:tab w:val="left" w:pos="284"/>
                <w:tab w:val="left" w:pos="4883"/>
              </w:tabs>
              <w:overflowPunct w:val="0"/>
              <w:autoSpaceDE w:val="0"/>
              <w:autoSpaceDN w:val="0"/>
              <w:adjustRightInd w:val="0"/>
              <w:spacing w:after="0" w:line="240" w:lineRule="auto"/>
              <w:jc w:val="both"/>
              <w:textAlignment w:val="baseline"/>
              <w:rPr>
                <w:rFonts w:ascii="Times New Roman" w:hAnsi="Times New Roman" w:cs="Times New Roman"/>
                <w:color w:val="000000"/>
                <w:sz w:val="24"/>
                <w:szCs w:val="24"/>
              </w:rPr>
            </w:pPr>
          </w:p>
          <w:p w14:paraId="262D20CE"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503323"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p>
          <w:p w14:paraId="1BC69750"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p>
          <w:p w14:paraId="2CA7AA7C" w14:textId="77777777" w:rsidR="000821C1" w:rsidRPr="000821C1" w:rsidRDefault="000821C1" w:rsidP="003D1206">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proofErr w:type="spellStart"/>
            <w:r w:rsidRPr="000821C1">
              <w:rPr>
                <w:rFonts w:ascii="Times New Roman" w:hAnsi="Times New Roman" w:cs="Times New Roman"/>
                <w:b/>
                <w:color w:val="000000"/>
                <w:sz w:val="24"/>
                <w:szCs w:val="24"/>
              </w:rPr>
              <w:t>кор</w:t>
            </w:r>
            <w:proofErr w:type="spellEnd"/>
            <w:r w:rsidRPr="000821C1">
              <w:rPr>
                <w:rFonts w:ascii="Times New Roman" w:hAnsi="Times New Roman" w:cs="Times New Roman"/>
                <w:b/>
                <w:color w:val="000000"/>
                <w:sz w:val="24"/>
                <w:szCs w:val="24"/>
              </w:rPr>
              <w:t>/счет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D5B1B3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7B2EBC6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4AFDBB1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2FE4F5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678D3305"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46C5E91"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BD129DC"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F1967B1"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55F2B23"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731D33D"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D899901"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B0FE7DD"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B4E0A22"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EC70331"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C091685"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A17CF59"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FAB6F59"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DEA82CB"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3B5CDAC"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4139103"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F44E158"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1C54B01"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176A97D"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706FC25D"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68814B01"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52CD5C3"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A7B97DD"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F0375EE" w14:textId="77777777" w:rsidR="00F51E9B" w:rsidRDefault="00F51E9B"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CF9A257" w14:textId="39961DD6" w:rsidR="000821C1" w:rsidRDefault="000821C1"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РАЗДЕЛ </w:t>
      </w:r>
      <w:r w:rsidR="00E2740B">
        <w:rPr>
          <w:rFonts w:ascii="Times New Roman" w:hAnsi="Times New Roman" w:cs="Times New Roman"/>
          <w:b/>
          <w:sz w:val="24"/>
          <w:szCs w:val="24"/>
          <w:lang w:val="en-US"/>
        </w:rPr>
        <w:t>VIII</w:t>
      </w:r>
      <w:r w:rsidRPr="000821C1">
        <w:rPr>
          <w:rFonts w:ascii="Times New Roman" w:hAnsi="Times New Roman" w:cs="Times New Roman"/>
          <w:b/>
          <w:color w:val="000000"/>
          <w:sz w:val="24"/>
          <w:szCs w:val="24"/>
        </w:rPr>
        <w:t>. ФОРМА ДОГОВОРА КУПЛИ-ПРОДАЖИ</w:t>
      </w:r>
      <w:bookmarkEnd w:id="35"/>
      <w:bookmarkEnd w:id="36"/>
    </w:p>
    <w:p w14:paraId="7897245D" w14:textId="77777777" w:rsidR="00EB21E0" w:rsidRDefault="00EB21E0" w:rsidP="00D45C7E">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FF58861" w14:textId="510E638B" w:rsidR="00032B88" w:rsidRDefault="0044003A" w:rsidP="008C7305">
      <w:pPr>
        <w:autoSpaceDE w:val="0"/>
        <w:autoSpaceDN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Договор купли-продажи акций </w:t>
      </w:r>
    </w:p>
    <w:p w14:paraId="300DBA2B" w14:textId="12A39F29" w:rsidR="003D1206" w:rsidRPr="00032B88" w:rsidRDefault="00F51E9B" w:rsidP="008C7305">
      <w:pPr>
        <w:autoSpaceDE w:val="0"/>
        <w:autoSpaceDN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АО «ТЕВИС»</w:t>
      </w:r>
    </w:p>
    <w:p w14:paraId="597DB353" w14:textId="77777777" w:rsidR="00032B88" w:rsidRPr="00032B88" w:rsidRDefault="00032B88" w:rsidP="00032B88">
      <w:pPr>
        <w:autoSpaceDE w:val="0"/>
        <w:autoSpaceDN w:val="0"/>
        <w:spacing w:after="0" w:line="240" w:lineRule="auto"/>
        <w:ind w:firstLine="567"/>
        <w:jc w:val="center"/>
        <w:rPr>
          <w:rFonts w:ascii="Times New Roman" w:eastAsia="Times New Roman" w:hAnsi="Times New Roman" w:cs="Times New Roman"/>
          <w:b/>
          <w:bCs/>
          <w:sz w:val="24"/>
          <w:szCs w:val="24"/>
          <w:lang w:eastAsia="ru-RU"/>
        </w:rPr>
      </w:pPr>
    </w:p>
    <w:tbl>
      <w:tblPr>
        <w:tblW w:w="10314" w:type="dxa"/>
        <w:tblInd w:w="-284" w:type="dxa"/>
        <w:tblLook w:val="00A0" w:firstRow="1" w:lastRow="0" w:firstColumn="1" w:lastColumn="0" w:noHBand="0" w:noVBand="0"/>
      </w:tblPr>
      <w:tblGrid>
        <w:gridCol w:w="10314"/>
      </w:tblGrid>
      <w:tr w:rsidR="00032B88" w:rsidRPr="00032B88" w14:paraId="5341A43C" w14:textId="77777777" w:rsidTr="00C93B81">
        <w:tc>
          <w:tcPr>
            <w:tcW w:w="10314" w:type="dxa"/>
          </w:tcPr>
          <w:p w14:paraId="465558EF" w14:textId="7FD271D5" w:rsidR="00032B88" w:rsidRPr="00032B88" w:rsidRDefault="00032B88" w:rsidP="00C93B81">
            <w:pPr>
              <w:spacing w:after="0" w:line="240" w:lineRule="auto"/>
              <w:ind w:right="559" w:hanging="105"/>
              <w:jc w:val="both"/>
              <w:rPr>
                <w:rFonts w:ascii="Times New Roman" w:eastAsia="Times New Roman" w:hAnsi="Times New Roman" w:cs="Times New Roman"/>
                <w:sz w:val="24"/>
                <w:szCs w:val="24"/>
                <w:lang w:eastAsia="ru-RU"/>
              </w:rPr>
            </w:pPr>
            <w:r w:rsidRPr="00032B88">
              <w:rPr>
                <w:rFonts w:ascii="Times New Roman" w:eastAsia="Times New Roman" w:hAnsi="Times New Roman" w:cs="Times New Roman"/>
                <w:sz w:val="24"/>
                <w:szCs w:val="24"/>
                <w:lang w:eastAsia="ru-RU"/>
              </w:rPr>
              <w:t xml:space="preserve">г. ______                                                             </w:t>
            </w:r>
            <w:r w:rsidR="00C93B81">
              <w:rPr>
                <w:rFonts w:ascii="Times New Roman" w:eastAsia="Times New Roman" w:hAnsi="Times New Roman" w:cs="Times New Roman"/>
                <w:sz w:val="24"/>
                <w:szCs w:val="24"/>
                <w:lang w:eastAsia="ru-RU"/>
              </w:rPr>
              <w:t xml:space="preserve">                              </w:t>
            </w:r>
            <w:r w:rsidRPr="00032B88">
              <w:rPr>
                <w:rFonts w:ascii="Times New Roman" w:eastAsia="Times New Roman" w:hAnsi="Times New Roman" w:cs="Times New Roman"/>
                <w:sz w:val="24"/>
                <w:szCs w:val="24"/>
                <w:lang w:eastAsia="ru-RU"/>
              </w:rPr>
              <w:t xml:space="preserve">«____»_____________20 </w:t>
            </w:r>
            <w:r w:rsidRPr="00032B88">
              <w:rPr>
                <w:rFonts w:ascii="Times New Roman" w:eastAsia="Times New Roman" w:hAnsi="Times New Roman" w:cs="Times New Roman"/>
                <w:sz w:val="24"/>
                <w:szCs w:val="24"/>
                <w:u w:val="single"/>
                <w:lang w:eastAsia="ru-RU"/>
              </w:rPr>
              <w:t xml:space="preserve">  </w:t>
            </w:r>
            <w:r w:rsidRPr="00032B88">
              <w:rPr>
                <w:rFonts w:ascii="Times New Roman" w:eastAsia="Times New Roman" w:hAnsi="Times New Roman" w:cs="Times New Roman"/>
                <w:sz w:val="24"/>
                <w:szCs w:val="24"/>
                <w:lang w:eastAsia="ru-RU"/>
              </w:rPr>
              <w:t>года</w:t>
            </w:r>
          </w:p>
        </w:tc>
      </w:tr>
    </w:tbl>
    <w:p w14:paraId="184682B7" w14:textId="77777777" w:rsidR="00032B88" w:rsidRPr="00032B88" w:rsidRDefault="00032B88" w:rsidP="00032B88">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p>
    <w:p w14:paraId="4BA605A3" w14:textId="77777777" w:rsidR="00F51E9B" w:rsidRPr="00F51E9B" w:rsidRDefault="00F51E9B" w:rsidP="00F51E9B">
      <w:pPr>
        <w:autoSpaceDE w:val="0"/>
        <w:autoSpaceDN w:val="0"/>
        <w:adjustRightInd w:val="0"/>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b/>
          <w:iCs/>
        </w:rPr>
        <w:t>Общество с ограниченной ответственностью «РТ-</w:t>
      </w:r>
      <w:proofErr w:type="spellStart"/>
      <w:r w:rsidRPr="00F51E9B">
        <w:rPr>
          <w:rFonts w:ascii="Times New Roman" w:hAnsi="Times New Roman" w:cs="Times New Roman"/>
          <w:b/>
          <w:iCs/>
        </w:rPr>
        <w:t>Энергоэффективность</w:t>
      </w:r>
      <w:proofErr w:type="spellEnd"/>
      <w:r w:rsidRPr="00F51E9B">
        <w:rPr>
          <w:rFonts w:ascii="Times New Roman" w:hAnsi="Times New Roman" w:cs="Times New Roman"/>
          <w:b/>
          <w:iCs/>
        </w:rPr>
        <w:t>» (ООО «РТ-</w:t>
      </w:r>
      <w:proofErr w:type="spellStart"/>
      <w:r w:rsidRPr="00F51E9B">
        <w:rPr>
          <w:rFonts w:ascii="Times New Roman" w:hAnsi="Times New Roman" w:cs="Times New Roman"/>
          <w:b/>
          <w:iCs/>
        </w:rPr>
        <w:t>Энерго</w:t>
      </w:r>
      <w:proofErr w:type="spellEnd"/>
      <w:r w:rsidRPr="00F51E9B">
        <w:rPr>
          <w:rFonts w:ascii="Times New Roman" w:hAnsi="Times New Roman" w:cs="Times New Roman"/>
          <w:b/>
          <w:iCs/>
        </w:rPr>
        <w:t>»)</w:t>
      </w:r>
      <w:r w:rsidRPr="00F51E9B">
        <w:rPr>
          <w:rFonts w:ascii="Times New Roman" w:hAnsi="Times New Roman" w:cs="Times New Roman"/>
        </w:rPr>
        <w:t>,</w:t>
      </w:r>
      <w:r w:rsidRPr="00F51E9B">
        <w:rPr>
          <w:rFonts w:ascii="Times New Roman" w:hAnsi="Times New Roman" w:cs="Times New Roman"/>
          <w:b/>
        </w:rPr>
        <w:t xml:space="preserve"> </w:t>
      </w:r>
      <w:r w:rsidRPr="00F51E9B">
        <w:rPr>
          <w:rFonts w:ascii="Times New Roman" w:hAnsi="Times New Roman" w:cs="Times New Roman"/>
        </w:rPr>
        <w:t>именуемое в дальнейшем</w:t>
      </w:r>
      <w:r w:rsidRPr="00F51E9B">
        <w:rPr>
          <w:rFonts w:ascii="Times New Roman" w:hAnsi="Times New Roman" w:cs="Times New Roman"/>
          <w:snapToGrid w:val="0"/>
        </w:rPr>
        <w:t xml:space="preserve"> </w:t>
      </w:r>
      <w:r w:rsidRPr="00F51E9B">
        <w:rPr>
          <w:rFonts w:ascii="Times New Roman" w:hAnsi="Times New Roman" w:cs="Times New Roman"/>
          <w:b/>
          <w:snapToGrid w:val="0"/>
        </w:rPr>
        <w:t>«Продавец»</w:t>
      </w:r>
      <w:r w:rsidRPr="00F51E9B">
        <w:rPr>
          <w:rFonts w:ascii="Times New Roman" w:hAnsi="Times New Roman" w:cs="Times New Roman"/>
        </w:rPr>
        <w:t xml:space="preserve"> в лице _____________________, действующего на основании ____________, </w:t>
      </w:r>
      <w:r w:rsidRPr="00F51E9B">
        <w:rPr>
          <w:rFonts w:ascii="Times New Roman" w:hAnsi="Times New Roman" w:cs="Times New Roman"/>
          <w:snapToGrid w:val="0"/>
        </w:rPr>
        <w:t xml:space="preserve">с одной стороны, и </w:t>
      </w:r>
      <w:r w:rsidRPr="00F51E9B">
        <w:rPr>
          <w:rFonts w:ascii="Times New Roman" w:hAnsi="Times New Roman" w:cs="Times New Roman"/>
          <w:b/>
        </w:rPr>
        <w:t>____________________________</w:t>
      </w:r>
      <w:r w:rsidRPr="00F51E9B">
        <w:rPr>
          <w:rFonts w:ascii="Times New Roman" w:hAnsi="Times New Roman" w:cs="Times New Roman"/>
        </w:rPr>
        <w:t xml:space="preserve">, </w:t>
      </w:r>
      <w:r w:rsidRPr="00F51E9B">
        <w:rPr>
          <w:rFonts w:ascii="Times New Roman" w:hAnsi="Times New Roman" w:cs="Times New Roman"/>
          <w:snapToGrid w:val="0"/>
        </w:rPr>
        <w:t xml:space="preserve">именуемое в дальнейшем </w:t>
      </w:r>
      <w:r w:rsidRPr="00F51E9B">
        <w:rPr>
          <w:rFonts w:ascii="Times New Roman" w:hAnsi="Times New Roman" w:cs="Times New Roman"/>
          <w:b/>
          <w:snapToGrid w:val="0"/>
        </w:rPr>
        <w:t>«Покупатель»,</w:t>
      </w:r>
      <w:r w:rsidRPr="00F51E9B">
        <w:rPr>
          <w:rFonts w:ascii="Times New Roman" w:hAnsi="Times New Roman" w:cs="Times New Roman"/>
          <w:snapToGrid w:val="0"/>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3B3323BE" w14:textId="77777777" w:rsidR="00F51E9B" w:rsidRPr="00F51E9B" w:rsidRDefault="00F51E9B" w:rsidP="00F51E9B">
      <w:pPr>
        <w:autoSpaceDE w:val="0"/>
        <w:autoSpaceDN w:val="0"/>
        <w:adjustRightInd w:val="0"/>
        <w:spacing w:after="0" w:line="240" w:lineRule="auto"/>
        <w:ind w:left="-284" w:firstLine="567"/>
        <w:jc w:val="both"/>
        <w:rPr>
          <w:rFonts w:ascii="Times New Roman" w:hAnsi="Times New Roman" w:cs="Times New Roman"/>
          <w:b/>
          <w:bCs/>
        </w:rPr>
      </w:pPr>
    </w:p>
    <w:p w14:paraId="33EF0E96" w14:textId="77777777" w:rsidR="00F51E9B" w:rsidRPr="00F51E9B" w:rsidRDefault="00F51E9B" w:rsidP="00F51E9B">
      <w:pPr>
        <w:autoSpaceDE w:val="0"/>
        <w:autoSpaceDN w:val="0"/>
        <w:adjustRightInd w:val="0"/>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b/>
          <w:bCs/>
        </w:rPr>
        <w:t>1. Предмет Договора</w:t>
      </w:r>
      <w:r w:rsidRPr="00F51E9B">
        <w:rPr>
          <w:rFonts w:ascii="Times New Roman" w:hAnsi="Times New Roman" w:cs="Times New Roman"/>
        </w:rPr>
        <w:t xml:space="preserve"> </w:t>
      </w:r>
      <w:r w:rsidRPr="00F51E9B">
        <w:rPr>
          <w:rFonts w:ascii="Times New Roman" w:hAnsi="Times New Roman" w:cs="Times New Roman"/>
          <w:b/>
          <w:bCs/>
        </w:rPr>
        <w:t>купли-продажи</w:t>
      </w:r>
    </w:p>
    <w:p w14:paraId="750F4CCE" w14:textId="0B3D8971" w:rsidR="00F51E9B" w:rsidRPr="00F51E9B" w:rsidRDefault="00F51E9B" w:rsidP="00F51E9B">
      <w:pPr>
        <w:pStyle w:val="aff"/>
        <w:spacing w:before="0"/>
        <w:ind w:left="-284" w:firstLine="567"/>
        <w:contextualSpacing/>
        <w:rPr>
          <w:snapToGrid w:val="0"/>
          <w:sz w:val="22"/>
          <w:szCs w:val="22"/>
        </w:rPr>
      </w:pPr>
      <w:r w:rsidRPr="00F51E9B">
        <w:rPr>
          <w:snapToGrid w:val="0"/>
          <w:sz w:val="22"/>
          <w:szCs w:val="22"/>
        </w:rPr>
        <w:t xml:space="preserve">1.1. На основании Протокола об итогах </w:t>
      </w:r>
      <w:r>
        <w:rPr>
          <w:snapToGrid w:val="0"/>
          <w:sz w:val="22"/>
          <w:szCs w:val="22"/>
        </w:rPr>
        <w:t>продажи</w:t>
      </w:r>
      <w:r w:rsidRPr="00F51E9B">
        <w:rPr>
          <w:snapToGrid w:val="0"/>
          <w:sz w:val="22"/>
          <w:szCs w:val="22"/>
        </w:rPr>
        <w:t xml:space="preserve"> от «___» ________20</w:t>
      </w:r>
      <w:r w:rsidRPr="00F51E9B">
        <w:rPr>
          <w:snapToGrid w:val="0"/>
          <w:sz w:val="22"/>
          <w:szCs w:val="22"/>
          <w:u w:val="single"/>
        </w:rPr>
        <w:t xml:space="preserve">   </w:t>
      </w:r>
      <w:r w:rsidRPr="00F51E9B">
        <w:rPr>
          <w:snapToGrid w:val="0"/>
          <w:sz w:val="22"/>
          <w:szCs w:val="22"/>
        </w:rPr>
        <w:t>года Продавец продает принадлежащие ему 644 530 786 (шестьсот сорок четыре миллиона пятьсот тридцать тысяч семьсот восемьдесят шесть) штук обыкновенных именных бездокументарных акций акционерного общества «ТЕВИС» (государственный регистрационный номер выпуска ценных бумаг – 1-01-00093-Е от 25.03.2005), что составляет 100% от уставного капитала акционерного общества «ТЕВИС» (далее – Акции).</w:t>
      </w:r>
    </w:p>
    <w:p w14:paraId="67028381" w14:textId="77777777" w:rsidR="00F51E9B" w:rsidRPr="00F51E9B" w:rsidRDefault="00F51E9B" w:rsidP="00F51E9B">
      <w:pPr>
        <w:pStyle w:val="aff"/>
        <w:spacing w:before="0"/>
        <w:ind w:left="-284" w:firstLine="567"/>
        <w:contextualSpacing/>
        <w:rPr>
          <w:snapToGrid w:val="0"/>
          <w:sz w:val="22"/>
          <w:szCs w:val="22"/>
        </w:rPr>
      </w:pPr>
      <w:r w:rsidRPr="00F51E9B">
        <w:rPr>
          <w:snapToGrid w:val="0"/>
          <w:sz w:val="22"/>
          <w:szCs w:val="22"/>
        </w:rPr>
        <w:t>Покупатель обязуется уплатить Продавцу стоимость указанных Акций и принять их в собственность.</w:t>
      </w:r>
    </w:p>
    <w:p w14:paraId="667BD1B0" w14:textId="77777777" w:rsidR="00F51E9B" w:rsidRPr="00F51E9B" w:rsidRDefault="00F51E9B" w:rsidP="00F51E9B">
      <w:pPr>
        <w:pStyle w:val="aff"/>
        <w:spacing w:before="0"/>
        <w:ind w:left="-284" w:firstLine="567"/>
        <w:contextualSpacing/>
        <w:rPr>
          <w:sz w:val="22"/>
          <w:szCs w:val="22"/>
        </w:rPr>
      </w:pPr>
      <w:r w:rsidRPr="00F51E9B">
        <w:rPr>
          <w:snapToGrid w:val="0"/>
          <w:sz w:val="22"/>
          <w:szCs w:val="22"/>
        </w:rPr>
        <w:t xml:space="preserve">1.2. </w:t>
      </w:r>
      <w:r w:rsidRPr="00F51E9B">
        <w:rPr>
          <w:b/>
          <w:snapToGrid w:val="0"/>
          <w:sz w:val="22"/>
          <w:szCs w:val="22"/>
        </w:rPr>
        <w:t>Эмитент Акций (далее – Эмитент)</w:t>
      </w:r>
      <w:r w:rsidRPr="00F51E9B">
        <w:rPr>
          <w:snapToGrid w:val="0"/>
          <w:sz w:val="22"/>
          <w:szCs w:val="22"/>
        </w:rPr>
        <w:t xml:space="preserve"> – акционерное общество «ТЕВИС» (АО «ТЕВИС»).</w:t>
      </w:r>
    </w:p>
    <w:p w14:paraId="3728475F" w14:textId="77777777" w:rsidR="00F51E9B" w:rsidRPr="00F51E9B" w:rsidRDefault="00F51E9B" w:rsidP="00F51E9B">
      <w:pPr>
        <w:spacing w:after="0" w:line="240" w:lineRule="auto"/>
        <w:ind w:left="-284" w:firstLine="567"/>
        <w:contextualSpacing/>
        <w:jc w:val="both"/>
        <w:rPr>
          <w:rFonts w:ascii="Times New Roman" w:hAnsi="Times New Roman" w:cs="Times New Roman"/>
          <w:snapToGrid w:val="0"/>
        </w:rPr>
      </w:pPr>
      <w:r w:rsidRPr="00F51E9B">
        <w:rPr>
          <w:rFonts w:ascii="Times New Roman" w:hAnsi="Times New Roman" w:cs="Times New Roman"/>
          <w:snapToGrid w:val="0"/>
        </w:rPr>
        <w:t>1.2.1. Сведения об Эмитенте:</w:t>
      </w:r>
    </w:p>
    <w:p w14:paraId="1F46D9B6"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Полное наименование: акционерное общество «ТЕВИС».</w:t>
      </w:r>
    </w:p>
    <w:p w14:paraId="7C1AD88E"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Сокращенное наименование: АО «ТЕВИС».</w:t>
      </w:r>
    </w:p>
    <w:p w14:paraId="2CF2BDB1"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Адрес: 445043, Самарская область. г. Тольятти, ул. Коммунальная, д.29.</w:t>
      </w:r>
    </w:p>
    <w:p w14:paraId="7763FDBF" w14:textId="77777777" w:rsidR="00F51E9B" w:rsidRPr="00F51E9B" w:rsidRDefault="00F51E9B" w:rsidP="00F51E9B">
      <w:pPr>
        <w:shd w:val="clear" w:color="auto" w:fill="FFFFFF"/>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Идентификационный номер налогоплательщика – 6320000561.</w:t>
      </w:r>
    </w:p>
    <w:p w14:paraId="520A8F68" w14:textId="77777777" w:rsidR="00F51E9B" w:rsidRPr="00F51E9B" w:rsidRDefault="00F51E9B" w:rsidP="00F51E9B">
      <w:pPr>
        <w:shd w:val="clear" w:color="auto" w:fill="FFFFFF"/>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Основной государственный регистрационный номер – 1026301976601.</w:t>
      </w:r>
    </w:p>
    <w:p w14:paraId="7A2C6EE8" w14:textId="77777777" w:rsidR="00F51E9B" w:rsidRPr="00F51E9B" w:rsidRDefault="00F51E9B" w:rsidP="00F51E9B">
      <w:pPr>
        <w:pStyle w:val="af5"/>
        <w:spacing w:after="0"/>
        <w:ind w:left="-284" w:firstLine="567"/>
        <w:jc w:val="both"/>
        <w:rPr>
          <w:sz w:val="22"/>
          <w:szCs w:val="22"/>
        </w:rPr>
      </w:pPr>
      <w:r w:rsidRPr="00F51E9B">
        <w:rPr>
          <w:snapToGrid w:val="0"/>
          <w:sz w:val="22"/>
          <w:szCs w:val="22"/>
        </w:rPr>
        <w:t>Размер уставного капитала Эмитента – 644 530 786 (шестьсот сорок четыре миллиона пятьсот тридцать тысяч семьсот восемьдесят шесть) рублей 00 копеек.</w:t>
      </w:r>
    </w:p>
    <w:p w14:paraId="15A7AA3A" w14:textId="77777777" w:rsidR="00F51E9B" w:rsidRPr="00F51E9B" w:rsidRDefault="00F51E9B" w:rsidP="00F51E9B">
      <w:pPr>
        <w:spacing w:after="0" w:line="240" w:lineRule="auto"/>
        <w:ind w:left="-284" w:right="-85" w:firstLine="567"/>
        <w:jc w:val="both"/>
        <w:rPr>
          <w:rFonts w:ascii="Times New Roman" w:hAnsi="Times New Roman" w:cs="Times New Roman"/>
          <w:noProof/>
        </w:rPr>
      </w:pPr>
      <w:r w:rsidRPr="00F51E9B">
        <w:rPr>
          <w:rFonts w:ascii="Times New Roman" w:hAnsi="Times New Roman" w:cs="Times New Roman"/>
          <w:snapToGrid w:val="0"/>
        </w:rPr>
        <w:t>Лицо, осуществляющее ведение реестра акционеров Эмитента –</w:t>
      </w:r>
      <w:r w:rsidRPr="00F51E9B">
        <w:rPr>
          <w:rFonts w:ascii="Times New Roman" w:hAnsi="Times New Roman" w:cs="Times New Roman"/>
        </w:rPr>
        <w:t xml:space="preserve"> акционерное общество «РТ-Регистратор»</w:t>
      </w:r>
      <w:r w:rsidRPr="00F51E9B">
        <w:rPr>
          <w:rFonts w:ascii="Times New Roman" w:hAnsi="Times New Roman" w:cs="Times New Roman"/>
          <w:shd w:val="clear" w:color="auto" w:fill="FFFFFF"/>
        </w:rPr>
        <w:t xml:space="preserve"> (ОГРН: 1025403189790)</w:t>
      </w:r>
      <w:r w:rsidRPr="00F51E9B">
        <w:rPr>
          <w:rFonts w:ascii="Times New Roman" w:hAnsi="Times New Roman" w:cs="Times New Roman"/>
        </w:rPr>
        <w:t xml:space="preserve">. Место нахождения юридического лица: город Москва, адрес юридического лица: 119049, город Москва, ул. Донская, д.13, </w:t>
      </w:r>
      <w:proofErr w:type="spellStart"/>
      <w:r w:rsidRPr="00F51E9B">
        <w:rPr>
          <w:rFonts w:ascii="Times New Roman" w:hAnsi="Times New Roman" w:cs="Times New Roman"/>
        </w:rPr>
        <w:t>эт</w:t>
      </w:r>
      <w:proofErr w:type="spellEnd"/>
      <w:r w:rsidRPr="00F51E9B">
        <w:rPr>
          <w:rFonts w:ascii="Times New Roman" w:hAnsi="Times New Roman" w:cs="Times New Roman"/>
        </w:rPr>
        <w:t>. 1А, пом. XII, ком. 11</w:t>
      </w:r>
      <w:r w:rsidRPr="00F51E9B">
        <w:rPr>
          <w:rFonts w:ascii="Times New Roman" w:hAnsi="Times New Roman" w:cs="Times New Roman"/>
          <w:noProof/>
        </w:rPr>
        <w:t>.</w:t>
      </w:r>
    </w:p>
    <w:p w14:paraId="5C3A34EE"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b/>
          <w:snapToGrid w:val="0"/>
        </w:rPr>
        <w:t>1.2.2. Сведения об Акциях, являющихся предметом Договора купли-продажи, в соответствии с п. 1.1. Договора купли-продажи:</w:t>
      </w:r>
    </w:p>
    <w:p w14:paraId="400D81B3"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b/>
          <w:snapToGrid w:val="0"/>
        </w:rPr>
        <w:t>Общее количество, категории продаваемых акций, форма выпуска:</w:t>
      </w:r>
      <w:r w:rsidRPr="00F51E9B">
        <w:rPr>
          <w:rFonts w:ascii="Times New Roman" w:hAnsi="Times New Roman" w:cs="Times New Roman"/>
          <w:snapToGrid w:val="0"/>
        </w:rPr>
        <w:t xml:space="preserve"> 644 530 786 (шестьсот сорок четыре миллиона пятьсот тридцать тысяч семьсот восемьдесят шесть) штук обыкновенных именных бездокументарных акций акционерного общества «ТЕВИС» (государственный регистрационный номер выпуска ценных бумаг – 1-01-00093-Е от 25.03.2005), что составляет 100% от уставного капитала Эмитента.</w:t>
      </w:r>
    </w:p>
    <w:p w14:paraId="613597CD"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b/>
          <w:snapToGrid w:val="0"/>
        </w:rPr>
        <w:t>1.2.3.</w:t>
      </w:r>
      <w:r w:rsidRPr="00F51E9B">
        <w:rPr>
          <w:rFonts w:ascii="Times New Roman" w:hAnsi="Times New Roman" w:cs="Times New Roman"/>
          <w:snapToGrid w:val="0"/>
        </w:rPr>
        <w:t xml:space="preserve"> </w:t>
      </w:r>
      <w:r w:rsidRPr="00F51E9B">
        <w:rPr>
          <w:rFonts w:ascii="Times New Roman" w:hAnsi="Times New Roman" w:cs="Times New Roman"/>
          <w:b/>
          <w:snapToGrid w:val="0"/>
        </w:rPr>
        <w:t>Номинальная стоимость одной Акции</w:t>
      </w:r>
      <w:r w:rsidRPr="00F51E9B">
        <w:rPr>
          <w:rFonts w:ascii="Times New Roman" w:hAnsi="Times New Roman" w:cs="Times New Roman"/>
          <w:snapToGrid w:val="0"/>
        </w:rPr>
        <w:t xml:space="preserve"> – 1 (один) рубль; </w:t>
      </w:r>
    </w:p>
    <w:p w14:paraId="600D8344" w14:textId="77777777" w:rsidR="00F51E9B" w:rsidRPr="00F51E9B" w:rsidRDefault="00F51E9B" w:rsidP="00F51E9B">
      <w:pPr>
        <w:spacing w:after="0" w:line="240" w:lineRule="auto"/>
        <w:ind w:left="-284" w:firstLine="567"/>
        <w:jc w:val="both"/>
        <w:rPr>
          <w:rFonts w:ascii="Times New Roman" w:hAnsi="Times New Roman" w:cs="Times New Roman"/>
        </w:rPr>
      </w:pPr>
      <w:r w:rsidRPr="00F51E9B">
        <w:rPr>
          <w:rFonts w:ascii="Times New Roman" w:hAnsi="Times New Roman" w:cs="Times New Roman"/>
          <w:b/>
          <w:snapToGrid w:val="0"/>
        </w:rPr>
        <w:t>1.2.4. </w:t>
      </w:r>
      <w:r w:rsidRPr="00F51E9B">
        <w:rPr>
          <w:rFonts w:ascii="Times New Roman" w:hAnsi="Times New Roman" w:cs="Times New Roman"/>
          <w:b/>
        </w:rPr>
        <w:t>Цена всех продаваемых Акций (далее – Цена Акций)</w:t>
      </w:r>
      <w:r w:rsidRPr="00F51E9B">
        <w:rPr>
          <w:rFonts w:ascii="Times New Roman" w:hAnsi="Times New Roman" w:cs="Times New Roman"/>
        </w:rPr>
        <w:t xml:space="preserve"> – _____________ (_____________________________) рублей __ копеек рублей (НДС не облагается);</w:t>
      </w:r>
    </w:p>
    <w:p w14:paraId="0171A1D9" w14:textId="77777777" w:rsidR="00F51E9B" w:rsidRPr="00F51E9B" w:rsidRDefault="00F51E9B" w:rsidP="00F51E9B">
      <w:pPr>
        <w:spacing w:after="0" w:line="240" w:lineRule="auto"/>
        <w:ind w:left="-284" w:firstLine="567"/>
        <w:jc w:val="both"/>
        <w:rPr>
          <w:rFonts w:ascii="Times New Roman" w:hAnsi="Times New Roman" w:cs="Times New Roman"/>
        </w:rPr>
      </w:pPr>
      <w:r w:rsidRPr="00F51E9B">
        <w:rPr>
          <w:rFonts w:ascii="Times New Roman" w:hAnsi="Times New Roman" w:cs="Times New Roman"/>
        </w:rPr>
        <w:t>1.2.5.  Задаток в сумме 294 100 000 (двести девяносто четыре миллиона сто тысяч) рублей 00 копеек, внесенный Покупателем на счет ООО «РТ-Капитал», засчитывается в счет оплаты Цены Акций.</w:t>
      </w:r>
    </w:p>
    <w:p w14:paraId="7F5AA2A6" w14:textId="77777777" w:rsidR="00F51E9B" w:rsidRPr="00F51E9B" w:rsidRDefault="00F51E9B" w:rsidP="00F51E9B">
      <w:pPr>
        <w:spacing w:after="0" w:line="240" w:lineRule="auto"/>
        <w:ind w:left="-284" w:firstLine="567"/>
        <w:jc w:val="both"/>
        <w:rPr>
          <w:rFonts w:ascii="Times New Roman" w:hAnsi="Times New Roman" w:cs="Times New Roman"/>
          <w:b/>
        </w:rPr>
      </w:pPr>
      <w:r w:rsidRPr="00F51E9B">
        <w:rPr>
          <w:rFonts w:ascii="Times New Roman" w:hAnsi="Times New Roman" w:cs="Times New Roman"/>
        </w:rPr>
        <w:t>1.2.6. С учетом п. 1.2.5. Договора Покупатель обязан уплатить Продавцу сумму в размере____________ (_____________________) рублей, представляющую собой разницу между Ценой Акций и суммой внесенного Покупателем задатка.</w:t>
      </w:r>
    </w:p>
    <w:p w14:paraId="531EA993"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b/>
          <w:snapToGrid w:val="0"/>
        </w:rPr>
        <w:t>1.3.</w:t>
      </w:r>
      <w:r w:rsidRPr="00F51E9B">
        <w:rPr>
          <w:rFonts w:ascii="Times New Roman" w:hAnsi="Times New Roman" w:cs="Times New Roman"/>
          <w:snapToGrid w:val="0"/>
        </w:rPr>
        <w:t xml:space="preserve"> Продавец заверяет и гарантирует, что на момент подписания Договора </w:t>
      </w:r>
      <w:r w:rsidRPr="00F51E9B">
        <w:rPr>
          <w:rFonts w:ascii="Times New Roman" w:hAnsi="Times New Roman" w:cs="Times New Roman"/>
        </w:rPr>
        <w:t>купли-продажи</w:t>
      </w:r>
      <w:r w:rsidRPr="00F51E9B">
        <w:rPr>
          <w:rFonts w:ascii="Times New Roman" w:hAnsi="Times New Roman" w:cs="Times New Roman"/>
          <w:snapToGrid w:val="0"/>
        </w:rPr>
        <w:t>:</w:t>
      </w:r>
    </w:p>
    <w:p w14:paraId="5A5C47BD"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lastRenderedPageBreak/>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2139079C"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 xml:space="preserve">- на момент подписания Договора </w:t>
      </w:r>
      <w:r w:rsidRPr="00F51E9B">
        <w:rPr>
          <w:rFonts w:ascii="Times New Roman" w:hAnsi="Times New Roman" w:cs="Times New Roman"/>
        </w:rPr>
        <w:t>купли-продажи</w:t>
      </w:r>
      <w:r w:rsidRPr="00F51E9B">
        <w:rPr>
          <w:rFonts w:ascii="Times New Roman" w:hAnsi="Times New Roman" w:cs="Times New Roman"/>
          <w:snapToGrid w:val="0"/>
        </w:rPr>
        <w:t xml:space="preserve"> Акции не являются предметом спора в суде, арбитражном суде и предметом разбирательств по возбужденному уголовному делу;</w:t>
      </w:r>
    </w:p>
    <w:p w14:paraId="23E5BF5E"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3FEB4EDE" w14:textId="77777777" w:rsidR="00F51E9B" w:rsidRPr="00F51E9B" w:rsidRDefault="00F51E9B" w:rsidP="00F51E9B">
      <w:pPr>
        <w:spacing w:after="0" w:line="240" w:lineRule="auto"/>
        <w:ind w:left="-284" w:firstLine="567"/>
        <w:jc w:val="both"/>
        <w:rPr>
          <w:rFonts w:ascii="Times New Roman" w:hAnsi="Times New Roman" w:cs="Times New Roman"/>
        </w:rPr>
      </w:pPr>
      <w:r w:rsidRPr="00F51E9B">
        <w:rPr>
          <w:rFonts w:ascii="Times New Roman" w:hAnsi="Times New Roman" w:cs="Times New Roman"/>
        </w:rPr>
        <w:t>-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413D6CB2"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1.4. Покупатель заверяет и гарантирует, что:</w:t>
      </w:r>
    </w:p>
    <w:p w14:paraId="6C7FBE88" w14:textId="77777777" w:rsidR="00F51E9B" w:rsidRPr="00F51E9B" w:rsidRDefault="00F51E9B" w:rsidP="00F51E9B">
      <w:pPr>
        <w:spacing w:after="0" w:line="240" w:lineRule="auto"/>
        <w:ind w:left="-284" w:firstLine="567"/>
        <w:jc w:val="both"/>
        <w:rPr>
          <w:rFonts w:ascii="Times New Roman" w:hAnsi="Times New Roman" w:cs="Times New Roman"/>
        </w:rPr>
      </w:pPr>
      <w:r w:rsidRPr="00F51E9B">
        <w:rPr>
          <w:rFonts w:ascii="Times New Roman" w:hAnsi="Times New Roman" w:cs="Times New Roman"/>
        </w:rPr>
        <w:t>-  получил разрешение Федеральной антимонопольной службы Российской Федерации на приобретение Акций;</w:t>
      </w:r>
    </w:p>
    <w:p w14:paraId="7BBD4763" w14:textId="77777777" w:rsidR="00F51E9B" w:rsidRPr="00F51E9B" w:rsidRDefault="00F51E9B" w:rsidP="00F51E9B">
      <w:pPr>
        <w:spacing w:after="0" w:line="240" w:lineRule="auto"/>
        <w:ind w:left="-284" w:firstLine="567"/>
        <w:jc w:val="both"/>
        <w:rPr>
          <w:rFonts w:ascii="Times New Roman" w:hAnsi="Times New Roman" w:cs="Times New Roman"/>
        </w:rPr>
      </w:pPr>
      <w:bookmarkStart w:id="37" w:name="_Hlk105748018"/>
      <w:r w:rsidRPr="00F51E9B">
        <w:rPr>
          <w:rFonts w:ascii="Times New Roman" w:hAnsi="Times New Roman" w:cs="Times New Roman"/>
        </w:rPr>
        <w:t>-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иных (не указанных в настоящем пункте) государственных 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bookmarkEnd w:id="37"/>
    <w:p w14:paraId="27689508" w14:textId="77777777" w:rsidR="00F51E9B" w:rsidRPr="00F51E9B" w:rsidRDefault="00F51E9B" w:rsidP="00F51E9B">
      <w:pPr>
        <w:spacing w:after="0" w:line="240" w:lineRule="auto"/>
        <w:ind w:left="-284" w:firstLine="567"/>
        <w:jc w:val="both"/>
        <w:rPr>
          <w:rFonts w:ascii="Times New Roman" w:hAnsi="Times New Roman" w:cs="Times New Roman"/>
        </w:rPr>
      </w:pPr>
      <w:r w:rsidRPr="00F51E9B">
        <w:rPr>
          <w:rFonts w:ascii="Times New Roman" w:hAnsi="Times New Roman" w:cs="Times New Roman"/>
        </w:rPr>
        <w:t xml:space="preserve">-  в течение 10 (десяти) рабочих дней </w:t>
      </w:r>
      <w:r w:rsidRPr="00F51E9B">
        <w:rPr>
          <w:rFonts w:ascii="Times New Roman" w:hAnsi="Times New Roman" w:cs="Times New Roman"/>
          <w:snapToGrid w:val="0"/>
        </w:rPr>
        <w:t>со дня подписания Сторонами Договора</w:t>
      </w:r>
      <w:r w:rsidRPr="00F51E9B">
        <w:rPr>
          <w:rFonts w:ascii="Times New Roman" w:hAnsi="Times New Roman" w:cs="Times New Roman"/>
        </w:rPr>
        <w:t xml:space="preserve">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722A1551" w14:textId="77777777" w:rsidR="00F51E9B" w:rsidRPr="00F51E9B" w:rsidRDefault="00F51E9B" w:rsidP="00F51E9B">
      <w:pPr>
        <w:spacing w:after="0" w:line="240" w:lineRule="auto"/>
        <w:ind w:left="-284" w:firstLine="567"/>
        <w:jc w:val="both"/>
        <w:rPr>
          <w:rFonts w:ascii="Times New Roman" w:hAnsi="Times New Roman" w:cs="Times New Roman"/>
        </w:rPr>
      </w:pPr>
      <w:r w:rsidRPr="00F51E9B">
        <w:rPr>
          <w:rFonts w:ascii="Times New Roman" w:hAnsi="Times New Roman" w:cs="Times New Roman"/>
        </w:rPr>
        <w:t>- 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купли-продажи не повлечет ущемление каких-либо интересов кредиторов Покупателя и/или иных третьих лиц.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380B438" w14:textId="77777777" w:rsidR="00F51E9B" w:rsidRPr="00F51E9B" w:rsidRDefault="00F51E9B" w:rsidP="00F51E9B">
      <w:pPr>
        <w:spacing w:after="0" w:line="240" w:lineRule="auto"/>
        <w:ind w:left="-284" w:firstLine="567"/>
        <w:jc w:val="both"/>
        <w:rPr>
          <w:rFonts w:ascii="Times New Roman" w:hAnsi="Times New Roman" w:cs="Times New Roman"/>
        </w:rPr>
      </w:pPr>
      <w:r w:rsidRPr="00F51E9B">
        <w:rPr>
          <w:rFonts w:ascii="Times New Roman" w:hAnsi="Times New Roman" w:cs="Times New Roman"/>
        </w:rPr>
        <w:t>- заключая Договор купли-продажи, Покупатель не нарушает никаких прав или законных интересов каких-либо третьих лиц.</w:t>
      </w:r>
    </w:p>
    <w:p w14:paraId="0B8EA27C"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1.5. Право собственности на Акции, указанные в п. 1.2.2. Договора</w:t>
      </w:r>
      <w:r w:rsidRPr="00F51E9B">
        <w:rPr>
          <w:rFonts w:ascii="Times New Roman" w:hAnsi="Times New Roman" w:cs="Times New Roman"/>
        </w:rPr>
        <w:t xml:space="preserve"> купли-продажи</w:t>
      </w:r>
      <w:r w:rsidRPr="00F51E9B">
        <w:rPr>
          <w:rFonts w:ascii="Times New Roman" w:hAnsi="Times New Roman" w:cs="Times New Roman"/>
          <w:snapToGrid w:val="0"/>
        </w:rPr>
        <w:t>, переходит от Продавца к Покупателю с момента внесения в реестр акционеров Эмитента записи о зачислении Акций на Лицевой счет Покупателя.</w:t>
      </w:r>
    </w:p>
    <w:p w14:paraId="5BB93E56" w14:textId="77777777" w:rsidR="00F51E9B" w:rsidRPr="00F51E9B" w:rsidRDefault="00F51E9B" w:rsidP="00F51E9B">
      <w:pPr>
        <w:spacing w:after="0" w:line="240" w:lineRule="auto"/>
        <w:ind w:left="-284" w:firstLine="567"/>
        <w:jc w:val="both"/>
        <w:rPr>
          <w:rFonts w:ascii="Times New Roman" w:hAnsi="Times New Roman" w:cs="Times New Roman"/>
          <w:snapToGrid w:val="0"/>
        </w:rPr>
      </w:pPr>
    </w:p>
    <w:p w14:paraId="6C995F67"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b/>
          <w:bCs/>
        </w:rPr>
        <w:t>2. Обязанности Сторон</w:t>
      </w:r>
    </w:p>
    <w:p w14:paraId="52EDDD6A"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2.1. Покупатель обязан:</w:t>
      </w:r>
    </w:p>
    <w:p w14:paraId="0A541409" w14:textId="0E8E864E" w:rsidR="00F51E9B" w:rsidRPr="00F51E9B" w:rsidRDefault="00F51E9B" w:rsidP="00F51E9B">
      <w:pPr>
        <w:numPr>
          <w:ilvl w:val="0"/>
          <w:numId w:val="5"/>
        </w:numPr>
        <w:tabs>
          <w:tab w:val="left" w:pos="990"/>
        </w:tabs>
        <w:spacing w:after="0" w:line="240" w:lineRule="auto"/>
        <w:ind w:left="-284" w:firstLine="567"/>
        <w:contextualSpacing/>
        <w:jc w:val="both"/>
        <w:rPr>
          <w:rFonts w:ascii="Times New Roman" w:hAnsi="Times New Roman" w:cs="Times New Roman"/>
          <w:snapToGrid w:val="0"/>
        </w:rPr>
      </w:pPr>
      <w:r w:rsidRPr="00F51E9B">
        <w:rPr>
          <w:rFonts w:ascii="Times New Roman" w:hAnsi="Times New Roman" w:cs="Times New Roman"/>
          <w:snapToGrid w:val="0"/>
        </w:rPr>
        <w:t xml:space="preserve">в </w:t>
      </w:r>
      <w:r w:rsidRPr="00F51E9B">
        <w:rPr>
          <w:rFonts w:ascii="Times New Roman" w:hAnsi="Times New Roman" w:cs="Times New Roman"/>
        </w:rPr>
        <w:t>течение</w:t>
      </w:r>
      <w:r w:rsidRPr="00F51E9B">
        <w:rPr>
          <w:rFonts w:ascii="Times New Roman" w:hAnsi="Times New Roman" w:cs="Times New Roman"/>
          <w:snapToGrid w:val="0"/>
        </w:rPr>
        <w:t xml:space="preserve"> 30 (тридцати) рабочих дней со дня подписания Договора</w:t>
      </w:r>
      <w:r w:rsidRPr="00F51E9B">
        <w:rPr>
          <w:rFonts w:ascii="Times New Roman" w:hAnsi="Times New Roman" w:cs="Times New Roman"/>
        </w:rPr>
        <w:t xml:space="preserve"> купли-продажи</w:t>
      </w:r>
      <w:r w:rsidRPr="00F51E9B">
        <w:rPr>
          <w:rFonts w:ascii="Times New Roman" w:hAnsi="Times New Roman" w:cs="Times New Roman"/>
          <w:snapToGrid w:val="0"/>
        </w:rPr>
        <w:t xml:space="preserve">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сумму, указанную в п. 1.2.6. </w:t>
      </w:r>
      <w:r w:rsidRPr="00F51E9B">
        <w:rPr>
          <w:rFonts w:ascii="Times New Roman" w:hAnsi="Times New Roman" w:cs="Times New Roman"/>
        </w:rPr>
        <w:t xml:space="preserve">Договора купли-продажи, путем перечисления денежных средств на расчетный счет Продавца, указанный в </w:t>
      </w:r>
      <w:r w:rsidR="005D0900">
        <w:rPr>
          <w:rFonts w:ascii="Times New Roman" w:hAnsi="Times New Roman" w:cs="Times New Roman"/>
        </w:rPr>
        <w:t>разделе</w:t>
      </w:r>
      <w:r w:rsidRPr="00F51E9B">
        <w:rPr>
          <w:rFonts w:ascii="Times New Roman" w:hAnsi="Times New Roman" w:cs="Times New Roman"/>
        </w:rPr>
        <w:t xml:space="preserve"> </w:t>
      </w:r>
      <w:r w:rsidR="005D0900">
        <w:rPr>
          <w:rFonts w:ascii="Times New Roman" w:hAnsi="Times New Roman" w:cs="Times New Roman"/>
        </w:rPr>
        <w:t>8</w:t>
      </w:r>
      <w:r w:rsidRPr="00F51E9B">
        <w:rPr>
          <w:rFonts w:ascii="Times New Roman" w:hAnsi="Times New Roman" w:cs="Times New Roman"/>
        </w:rPr>
        <w:t xml:space="preserve"> настоящего Договора купли-продажи</w:t>
      </w:r>
      <w:r w:rsidRPr="00F51E9B">
        <w:rPr>
          <w:rFonts w:ascii="Times New Roman" w:hAnsi="Times New Roman" w:cs="Times New Roman"/>
          <w:snapToGrid w:val="0"/>
        </w:rPr>
        <w:t>;</w:t>
      </w:r>
    </w:p>
    <w:p w14:paraId="56915FA8" w14:textId="77777777" w:rsidR="00F51E9B" w:rsidRPr="00F51E9B" w:rsidRDefault="00F51E9B" w:rsidP="00F51E9B">
      <w:pPr>
        <w:numPr>
          <w:ilvl w:val="0"/>
          <w:numId w:val="5"/>
        </w:numPr>
        <w:tabs>
          <w:tab w:val="left" w:pos="990"/>
        </w:tabs>
        <w:spacing w:after="0" w:line="240" w:lineRule="auto"/>
        <w:ind w:left="-284" w:firstLine="567"/>
        <w:contextualSpacing/>
        <w:jc w:val="both"/>
        <w:rPr>
          <w:rFonts w:ascii="Times New Roman" w:hAnsi="Times New Roman" w:cs="Times New Roman"/>
          <w:snapToGrid w:val="0"/>
        </w:rPr>
      </w:pPr>
      <w:r w:rsidRPr="00F51E9B">
        <w:rPr>
          <w:rFonts w:ascii="Times New Roman" w:hAnsi="Times New Roman" w:cs="Times New Roman"/>
          <w:snapToGrid w:val="0"/>
        </w:rPr>
        <w:lastRenderedPageBreak/>
        <w:t>в случае необходимости, при осуществлении операций в реестре акционеров Эмитента, связанных с переходом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220F8753" w14:textId="77777777" w:rsidR="00F51E9B" w:rsidRPr="00F51E9B" w:rsidRDefault="00F51E9B" w:rsidP="00F51E9B">
      <w:pPr>
        <w:tabs>
          <w:tab w:val="left" w:pos="990"/>
        </w:tabs>
        <w:spacing w:after="0" w:line="240" w:lineRule="auto"/>
        <w:ind w:left="-284" w:firstLine="567"/>
        <w:jc w:val="both"/>
        <w:rPr>
          <w:rFonts w:ascii="Times New Roman" w:hAnsi="Times New Roman" w:cs="Times New Roman"/>
        </w:rPr>
      </w:pPr>
      <w:r w:rsidRPr="00F51E9B">
        <w:rPr>
          <w:rFonts w:ascii="Times New Roman" w:hAnsi="Times New Roman" w:cs="Times New Roman"/>
        </w:rPr>
        <w:t xml:space="preserve">Указанная в пункте 1.2.6. сумма не облагается налогом на добавленную стоимость в соответствии с </w:t>
      </w:r>
      <w:proofErr w:type="spellStart"/>
      <w:r w:rsidRPr="00F51E9B">
        <w:rPr>
          <w:rFonts w:ascii="Times New Roman" w:hAnsi="Times New Roman" w:cs="Times New Roman"/>
        </w:rPr>
        <w:t>пп</w:t>
      </w:r>
      <w:proofErr w:type="spellEnd"/>
      <w:r w:rsidRPr="00F51E9B">
        <w:rPr>
          <w:rFonts w:ascii="Times New Roman" w:hAnsi="Times New Roman" w:cs="Times New Roman"/>
        </w:rPr>
        <w:t xml:space="preserve">. 12 п. 2 ст. 149 Налогового кодекса Российской Федерации. </w:t>
      </w:r>
    </w:p>
    <w:p w14:paraId="48C74615" w14:textId="77777777" w:rsidR="00F51E9B" w:rsidRPr="00F51E9B" w:rsidRDefault="00F51E9B" w:rsidP="00F51E9B">
      <w:pPr>
        <w:tabs>
          <w:tab w:val="left" w:pos="990"/>
        </w:tabs>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 xml:space="preserve">2.2. Продавец обязан в течение 3 (трех) рабочих дней со дня зачисления на расчетный счет Продавца суммы, указанной в п. 1.2.6. </w:t>
      </w:r>
      <w:r w:rsidRPr="00F51E9B">
        <w:rPr>
          <w:rFonts w:ascii="Times New Roman" w:hAnsi="Times New Roman" w:cs="Times New Roman"/>
        </w:rPr>
        <w:t xml:space="preserve">Договора купли-продажи, при условии </w:t>
      </w:r>
      <w:r w:rsidRPr="00F51E9B">
        <w:rPr>
          <w:rFonts w:ascii="Times New Roman" w:hAnsi="Times New Roman" w:cs="Times New Roman"/>
          <w:snapToGrid w:val="0"/>
        </w:rPr>
        <w:t>открытия Покупателем Лицевого счета в системе ведения реестра акционеров Эмитента:</w:t>
      </w:r>
    </w:p>
    <w:p w14:paraId="1FD85FAF" w14:textId="77777777" w:rsidR="00F51E9B" w:rsidRPr="00F51E9B" w:rsidRDefault="00F51E9B" w:rsidP="00F51E9B">
      <w:pPr>
        <w:numPr>
          <w:ilvl w:val="0"/>
          <w:numId w:val="5"/>
        </w:numPr>
        <w:tabs>
          <w:tab w:val="left" w:pos="851"/>
          <w:tab w:val="left" w:pos="990"/>
        </w:tabs>
        <w:spacing w:after="0" w:line="240" w:lineRule="auto"/>
        <w:ind w:left="-284" w:firstLine="567"/>
        <w:contextualSpacing/>
        <w:jc w:val="both"/>
        <w:rPr>
          <w:rFonts w:ascii="Times New Roman" w:hAnsi="Times New Roman" w:cs="Times New Roman"/>
          <w:snapToGrid w:val="0"/>
        </w:rPr>
      </w:pPr>
      <w:r w:rsidRPr="00F51E9B">
        <w:rPr>
          <w:rFonts w:ascii="Times New Roman" w:hAnsi="Times New Roman" w:cs="Times New Roman"/>
          <w:snapToGrid w:val="0"/>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w:t>
      </w:r>
      <w:r w:rsidRPr="00F51E9B">
        <w:rPr>
          <w:rFonts w:ascii="Times New Roman" w:hAnsi="Times New Roman" w:cs="Times New Roman"/>
        </w:rPr>
        <w:t xml:space="preserve"> купли-продажи</w:t>
      </w:r>
      <w:r w:rsidRPr="00F51E9B">
        <w:rPr>
          <w:rFonts w:ascii="Times New Roman" w:hAnsi="Times New Roman" w:cs="Times New Roman"/>
          <w:snapToGrid w:val="0"/>
        </w:rPr>
        <w:t>, на Лицевой счет Покупателя;</w:t>
      </w:r>
    </w:p>
    <w:p w14:paraId="4ADB7E10" w14:textId="77777777" w:rsidR="00F51E9B" w:rsidRPr="00F51E9B" w:rsidRDefault="00F51E9B" w:rsidP="00F51E9B">
      <w:pPr>
        <w:numPr>
          <w:ilvl w:val="0"/>
          <w:numId w:val="5"/>
        </w:numPr>
        <w:tabs>
          <w:tab w:val="left" w:pos="990"/>
        </w:tabs>
        <w:spacing w:after="0" w:line="240" w:lineRule="auto"/>
        <w:ind w:left="-284" w:firstLine="567"/>
        <w:contextualSpacing/>
        <w:jc w:val="both"/>
        <w:rPr>
          <w:rFonts w:ascii="Times New Roman" w:hAnsi="Times New Roman" w:cs="Times New Roman"/>
          <w:snapToGrid w:val="0"/>
        </w:rPr>
      </w:pPr>
      <w:r w:rsidRPr="00F51E9B">
        <w:rPr>
          <w:rFonts w:ascii="Times New Roman" w:hAnsi="Times New Roman" w:cs="Times New Roman"/>
        </w:rPr>
        <w:t>обеспечить</w:t>
      </w:r>
      <w:r w:rsidRPr="00F51E9B">
        <w:rPr>
          <w:rFonts w:ascii="Times New Roman" w:hAnsi="Times New Roman" w:cs="Times New Roman"/>
          <w:snapToGrid w:val="0"/>
        </w:rPr>
        <w:t xml:space="preserve"> внесение в реестр акционеров Эмитента записи, свидетельствующей о переходе Покупателю прав собственности на Акции, указанные в п. 1.2.2. Договора</w:t>
      </w:r>
      <w:r w:rsidRPr="00F51E9B">
        <w:rPr>
          <w:rFonts w:ascii="Times New Roman" w:hAnsi="Times New Roman" w:cs="Times New Roman"/>
        </w:rPr>
        <w:t xml:space="preserve"> купли-продажи</w:t>
      </w:r>
      <w:r w:rsidRPr="00F51E9B">
        <w:rPr>
          <w:rFonts w:ascii="Times New Roman" w:hAnsi="Times New Roman" w:cs="Times New Roman"/>
          <w:snapToGrid w:val="0"/>
        </w:rPr>
        <w:t xml:space="preserve"> при условии исполнения Покупателем обязанностей, предусмотренных п. 2.1. и п. 2.4. Договора</w:t>
      </w:r>
      <w:r w:rsidRPr="00F51E9B">
        <w:rPr>
          <w:rFonts w:ascii="Times New Roman" w:hAnsi="Times New Roman" w:cs="Times New Roman"/>
        </w:rPr>
        <w:t xml:space="preserve"> купли-продажи</w:t>
      </w:r>
      <w:r w:rsidRPr="00F51E9B">
        <w:rPr>
          <w:rFonts w:ascii="Times New Roman" w:hAnsi="Times New Roman" w:cs="Times New Roman"/>
          <w:snapToGrid w:val="0"/>
        </w:rPr>
        <w:t>, а также совершения иных действий, которые могут потребоваться от Покупателя для внесения записи в реестр акционеров Эмитента.</w:t>
      </w:r>
    </w:p>
    <w:p w14:paraId="617FFC35"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w:t>
      </w:r>
      <w:r w:rsidRPr="00F51E9B">
        <w:rPr>
          <w:rFonts w:ascii="Times New Roman" w:hAnsi="Times New Roman" w:cs="Times New Roman"/>
        </w:rPr>
        <w:t xml:space="preserve"> купли-продажи</w:t>
      </w:r>
      <w:r w:rsidRPr="00F51E9B">
        <w:rPr>
          <w:rFonts w:ascii="Times New Roman" w:hAnsi="Times New Roman" w:cs="Times New Roman"/>
          <w:snapToGrid w:val="0"/>
        </w:rPr>
        <w:t xml:space="preserve">, с Лицевого счета Продавца и зачисление их на Лицевой счет Покупателя. </w:t>
      </w:r>
    </w:p>
    <w:p w14:paraId="05FB79A4"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1B7629C6" w14:textId="77777777" w:rsidR="00F51E9B" w:rsidRPr="00F51E9B" w:rsidRDefault="00F51E9B" w:rsidP="00F51E9B">
      <w:pPr>
        <w:spacing w:after="0" w:line="240" w:lineRule="auto"/>
        <w:ind w:left="-284" w:firstLine="567"/>
        <w:jc w:val="both"/>
        <w:rPr>
          <w:rFonts w:ascii="Times New Roman" w:hAnsi="Times New Roman" w:cs="Times New Roman"/>
          <w:snapToGrid w:val="0"/>
        </w:rPr>
      </w:pPr>
    </w:p>
    <w:p w14:paraId="1F2D5651" w14:textId="77777777" w:rsidR="00F51E9B" w:rsidRPr="00F51E9B" w:rsidRDefault="00F51E9B" w:rsidP="00F51E9B">
      <w:pPr>
        <w:spacing w:after="0" w:line="240" w:lineRule="auto"/>
        <w:ind w:left="-284" w:firstLine="567"/>
        <w:jc w:val="both"/>
        <w:rPr>
          <w:rFonts w:ascii="Times New Roman" w:hAnsi="Times New Roman" w:cs="Times New Roman"/>
          <w:b/>
          <w:snapToGrid w:val="0"/>
        </w:rPr>
      </w:pPr>
      <w:r w:rsidRPr="00F51E9B">
        <w:rPr>
          <w:rFonts w:ascii="Times New Roman" w:hAnsi="Times New Roman" w:cs="Times New Roman"/>
          <w:b/>
          <w:snapToGrid w:val="0"/>
        </w:rPr>
        <w:t>3. Ответственность Сторон</w:t>
      </w:r>
    </w:p>
    <w:p w14:paraId="29551C8C" w14:textId="77777777" w:rsidR="00F51E9B" w:rsidRPr="00F51E9B" w:rsidRDefault="00F51E9B" w:rsidP="00F51E9B">
      <w:pPr>
        <w:spacing w:after="0" w:line="240" w:lineRule="auto"/>
        <w:ind w:left="-284" w:firstLine="567"/>
        <w:jc w:val="both"/>
        <w:rPr>
          <w:rFonts w:ascii="Times New Roman" w:hAnsi="Times New Roman" w:cs="Times New Roman"/>
        </w:rPr>
      </w:pPr>
      <w:r w:rsidRPr="00F51E9B">
        <w:rPr>
          <w:rFonts w:ascii="Times New Roman" w:hAnsi="Times New Roman" w:cs="Times New Roman"/>
          <w:snapToGrid w:val="0"/>
        </w:rPr>
        <w:t xml:space="preserve">3.1. За нарушение Покупателем любого из принятых на себя обязательств по Договору купли-продажи, в том числе (включая, но не ограничиваясь) за нарушение сроков представления документов для открытия лицевого счета и/или оплаты Цены Акций более чем на 20 (двадцать) рабочих дней, Продавец имеет право в одностороннем внесудебном порядке отказаться от исполнения Договора купли-продажи и взыскать с Покупателя штраф в размере 10 (Десяти) процентов от Цены Акций (п.1.2.4. Договора купли-продажи). </w:t>
      </w:r>
      <w:r w:rsidRPr="00F51E9B">
        <w:rPr>
          <w:rFonts w:ascii="Times New Roman" w:hAnsi="Times New Roman" w:cs="Times New Roman"/>
        </w:rPr>
        <w:t>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4134E666" w14:textId="0CC3194F"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 xml:space="preserve">В этом случае Продавец направляет письменное уведомление Покупателю об одностороннем внесудебном отказе от исполнения Договора купли-продажи по реквизитам, указанным в разделе </w:t>
      </w:r>
      <w:r w:rsidR="005D0900">
        <w:rPr>
          <w:rFonts w:ascii="Times New Roman" w:hAnsi="Times New Roman" w:cs="Times New Roman"/>
          <w:snapToGrid w:val="0"/>
        </w:rPr>
        <w:t>8</w:t>
      </w:r>
      <w:r w:rsidRPr="00F51E9B">
        <w:rPr>
          <w:rFonts w:ascii="Times New Roman" w:hAnsi="Times New Roman" w:cs="Times New Roman"/>
          <w:snapToGrid w:val="0"/>
        </w:rPr>
        <w:t xml:space="preserve"> Договора купли-продажи, с требованием об уплате штрафа и срока его уплаты.</w:t>
      </w:r>
    </w:p>
    <w:p w14:paraId="2577B218"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3.2. В случае нарушения Покупателем срока оплаты, указанного в п. 2.1 Договора</w:t>
      </w:r>
      <w:r w:rsidRPr="00F51E9B">
        <w:rPr>
          <w:rFonts w:ascii="Times New Roman" w:hAnsi="Times New Roman" w:cs="Times New Roman"/>
        </w:rPr>
        <w:t xml:space="preserve"> купли-продажи</w:t>
      </w:r>
      <w:r w:rsidRPr="00F51E9B">
        <w:rPr>
          <w:rFonts w:ascii="Times New Roman" w:hAnsi="Times New Roman" w:cs="Times New Roman"/>
          <w:snapToGrid w:val="0"/>
        </w:rPr>
        <w:t xml:space="preserve">, Продавец вправе потребовать уплаты Покупателем пени в размере 0,05 (Пять сотых)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 </w:t>
      </w:r>
    </w:p>
    <w:p w14:paraId="7BF810CA"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В этом случае Продавец направляет письменное уведомление Покупателю с требованием об уплате пени и сроке их уплаты.</w:t>
      </w:r>
    </w:p>
    <w:p w14:paraId="76A91FEC" w14:textId="77777777" w:rsidR="00F51E9B" w:rsidRPr="00F51E9B" w:rsidRDefault="00F51E9B" w:rsidP="00F51E9B">
      <w:pPr>
        <w:spacing w:after="0" w:line="240" w:lineRule="auto"/>
        <w:ind w:left="-284" w:firstLine="567"/>
        <w:jc w:val="both"/>
        <w:rPr>
          <w:rFonts w:ascii="Times New Roman" w:hAnsi="Times New Roman" w:cs="Times New Roman"/>
        </w:rPr>
      </w:pPr>
      <w:r w:rsidRPr="00F51E9B">
        <w:rPr>
          <w:rFonts w:ascii="Times New Roman" w:hAnsi="Times New Roman" w:cs="Times New Roman"/>
        </w:rPr>
        <w:t>3.3. 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513A9B64" w14:textId="77777777" w:rsidR="00F51E9B" w:rsidRPr="00F51E9B" w:rsidRDefault="00F51E9B" w:rsidP="00F51E9B">
      <w:pPr>
        <w:spacing w:after="0" w:line="240" w:lineRule="auto"/>
        <w:ind w:left="-284" w:firstLine="567"/>
        <w:jc w:val="both"/>
        <w:rPr>
          <w:rFonts w:ascii="Times New Roman" w:hAnsi="Times New Roman" w:cs="Times New Roman"/>
          <w:b/>
          <w:bCs/>
        </w:rPr>
      </w:pPr>
    </w:p>
    <w:p w14:paraId="50683281" w14:textId="77777777" w:rsidR="00F51E9B" w:rsidRPr="00F51E9B" w:rsidRDefault="00F51E9B" w:rsidP="00F51E9B">
      <w:pPr>
        <w:spacing w:after="0" w:line="240" w:lineRule="auto"/>
        <w:ind w:left="-284" w:firstLine="567"/>
        <w:jc w:val="both"/>
        <w:rPr>
          <w:rFonts w:ascii="Times New Roman" w:hAnsi="Times New Roman" w:cs="Times New Roman"/>
        </w:rPr>
      </w:pPr>
      <w:r w:rsidRPr="00F51E9B">
        <w:rPr>
          <w:rFonts w:ascii="Times New Roman" w:hAnsi="Times New Roman" w:cs="Times New Roman"/>
          <w:b/>
          <w:bCs/>
        </w:rPr>
        <w:t>4. Условия исполнения Договора</w:t>
      </w:r>
      <w:r w:rsidRPr="00F51E9B">
        <w:rPr>
          <w:rFonts w:ascii="Times New Roman" w:hAnsi="Times New Roman" w:cs="Times New Roman"/>
        </w:rPr>
        <w:t xml:space="preserve"> </w:t>
      </w:r>
      <w:r w:rsidRPr="00F51E9B">
        <w:rPr>
          <w:rFonts w:ascii="Times New Roman" w:hAnsi="Times New Roman" w:cs="Times New Roman"/>
          <w:b/>
          <w:bCs/>
        </w:rPr>
        <w:t>купли-продажи, срок его действия, порядок изменения и расторжения</w:t>
      </w:r>
    </w:p>
    <w:p w14:paraId="48665D46"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4.1. Настоящий Договор</w:t>
      </w:r>
      <w:r w:rsidRPr="00F51E9B">
        <w:rPr>
          <w:rFonts w:ascii="Times New Roman" w:hAnsi="Times New Roman" w:cs="Times New Roman"/>
        </w:rPr>
        <w:t xml:space="preserve"> купли-продажи</w:t>
      </w:r>
      <w:r w:rsidRPr="00F51E9B">
        <w:rPr>
          <w:rFonts w:ascii="Times New Roman" w:hAnsi="Times New Roman" w:cs="Times New Roman"/>
          <w:snapToGrid w:val="0"/>
        </w:rPr>
        <w:t xml:space="preserve"> вступает в силу с момента подписания Сторонами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1A151B2D"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4.2. Изменения и дополнения вносятся в Договор</w:t>
      </w:r>
      <w:r w:rsidRPr="00F51E9B">
        <w:rPr>
          <w:rFonts w:ascii="Times New Roman" w:hAnsi="Times New Roman" w:cs="Times New Roman"/>
        </w:rPr>
        <w:t xml:space="preserve"> купли-продажи</w:t>
      </w:r>
      <w:r w:rsidRPr="00F51E9B">
        <w:rPr>
          <w:rFonts w:ascii="Times New Roman" w:hAnsi="Times New Roman" w:cs="Times New Roman"/>
          <w:snapToGrid w:val="0"/>
        </w:rPr>
        <w:t xml:space="preserve"> по согласованию Сторон путем подписания уполномоченными представителями Сторон дополнительных соглашений к Договору</w:t>
      </w:r>
      <w:r w:rsidRPr="00F51E9B">
        <w:rPr>
          <w:rFonts w:ascii="Times New Roman" w:hAnsi="Times New Roman" w:cs="Times New Roman"/>
        </w:rPr>
        <w:t xml:space="preserve"> купли-продажи</w:t>
      </w:r>
      <w:r w:rsidRPr="00F51E9B">
        <w:rPr>
          <w:rFonts w:ascii="Times New Roman" w:hAnsi="Times New Roman" w:cs="Times New Roman"/>
          <w:snapToGrid w:val="0"/>
        </w:rPr>
        <w:t>.</w:t>
      </w:r>
    </w:p>
    <w:p w14:paraId="36C05189"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4.3. Расторжение Договора</w:t>
      </w:r>
      <w:r w:rsidRPr="00F51E9B">
        <w:rPr>
          <w:rFonts w:ascii="Times New Roman" w:hAnsi="Times New Roman" w:cs="Times New Roman"/>
        </w:rPr>
        <w:t xml:space="preserve"> купли-продажи</w:t>
      </w:r>
      <w:r w:rsidRPr="00F51E9B">
        <w:rPr>
          <w:rFonts w:ascii="Times New Roman" w:hAnsi="Times New Roman" w:cs="Times New Roman"/>
          <w:snapToGrid w:val="0"/>
        </w:rPr>
        <w:t xml:space="preserve"> осуществляется в соответствии с законодательством Российской Федерации и условиями Договора</w:t>
      </w:r>
      <w:r w:rsidRPr="00F51E9B">
        <w:rPr>
          <w:rFonts w:ascii="Times New Roman" w:hAnsi="Times New Roman" w:cs="Times New Roman"/>
        </w:rPr>
        <w:t xml:space="preserve"> купли-продажи</w:t>
      </w:r>
      <w:r w:rsidRPr="00F51E9B">
        <w:rPr>
          <w:rFonts w:ascii="Times New Roman" w:hAnsi="Times New Roman" w:cs="Times New Roman"/>
          <w:snapToGrid w:val="0"/>
        </w:rPr>
        <w:t>.</w:t>
      </w:r>
    </w:p>
    <w:p w14:paraId="4E667729" w14:textId="77777777" w:rsidR="00F51E9B" w:rsidRPr="00F51E9B" w:rsidRDefault="00F51E9B" w:rsidP="00F51E9B">
      <w:pPr>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b/>
          <w:bCs/>
        </w:rPr>
        <w:lastRenderedPageBreak/>
        <w:t>5. Порядо</w:t>
      </w:r>
      <w:bookmarkStart w:id="38" w:name="_GoBack"/>
      <w:bookmarkEnd w:id="38"/>
      <w:r w:rsidRPr="00F51E9B">
        <w:rPr>
          <w:rFonts w:ascii="Times New Roman" w:hAnsi="Times New Roman" w:cs="Times New Roman"/>
          <w:b/>
          <w:bCs/>
        </w:rPr>
        <w:t>к разрешения споров</w:t>
      </w:r>
    </w:p>
    <w:p w14:paraId="4BF634F0" w14:textId="77777777" w:rsidR="00F51E9B" w:rsidRPr="00F51E9B" w:rsidRDefault="00F51E9B" w:rsidP="00F51E9B">
      <w:pPr>
        <w:tabs>
          <w:tab w:val="center" w:pos="4680"/>
        </w:tabs>
        <w:spacing w:after="0" w:line="240" w:lineRule="auto"/>
        <w:ind w:left="-284" w:firstLine="567"/>
        <w:jc w:val="both"/>
        <w:rPr>
          <w:rFonts w:ascii="Times New Roman" w:hAnsi="Times New Roman" w:cs="Times New Roman"/>
        </w:rPr>
      </w:pPr>
      <w:r w:rsidRPr="00F51E9B">
        <w:rPr>
          <w:rFonts w:ascii="Times New Roman" w:hAnsi="Times New Roman" w:cs="Times New Roman"/>
        </w:rPr>
        <w:t>5.1. Все споры по Договору купли-продажи решаются путем переговоров.</w:t>
      </w:r>
    </w:p>
    <w:p w14:paraId="3F59BB3F" w14:textId="77777777" w:rsidR="00F51E9B" w:rsidRPr="00F51E9B" w:rsidRDefault="00F51E9B" w:rsidP="00F51E9B">
      <w:pPr>
        <w:tabs>
          <w:tab w:val="left" w:pos="567"/>
        </w:tabs>
        <w:spacing w:after="0" w:line="240" w:lineRule="auto"/>
        <w:ind w:left="-284" w:firstLine="567"/>
        <w:contextualSpacing/>
        <w:jc w:val="both"/>
        <w:rPr>
          <w:rFonts w:ascii="Times New Roman" w:hAnsi="Times New Roman" w:cs="Times New Roman"/>
          <w:snapToGrid w:val="0"/>
        </w:rPr>
      </w:pPr>
      <w:r w:rsidRPr="00F51E9B">
        <w:rPr>
          <w:rFonts w:ascii="Times New Roman" w:hAnsi="Times New Roman" w:cs="Times New Roman"/>
        </w:rPr>
        <w:t xml:space="preserve">5.2. </w:t>
      </w:r>
      <w:r w:rsidRPr="00F51E9B">
        <w:rPr>
          <w:rFonts w:ascii="Times New Roman" w:hAnsi="Times New Roman" w:cs="Times New Roman"/>
          <w:snapToGrid w:val="0"/>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купли-продажи и/или в ЕГРЮЛ (для юридических лиц) в течение 30 (тридцати) календарных дней со дня получения претензии.</w:t>
      </w:r>
    </w:p>
    <w:p w14:paraId="7071347A" w14:textId="33AE9D4E" w:rsidR="00F51E9B" w:rsidRPr="00F51E9B" w:rsidRDefault="00F51E9B" w:rsidP="00F51E9B">
      <w:pPr>
        <w:tabs>
          <w:tab w:val="left" w:pos="284"/>
          <w:tab w:val="center" w:pos="4680"/>
        </w:tabs>
        <w:spacing w:after="0" w:line="240" w:lineRule="auto"/>
        <w:ind w:left="-284" w:firstLine="567"/>
        <w:jc w:val="both"/>
        <w:rPr>
          <w:rFonts w:ascii="Times New Roman" w:hAnsi="Times New Roman" w:cs="Times New Roman"/>
          <w:snapToGrid w:val="0"/>
        </w:rPr>
      </w:pPr>
      <w:r w:rsidRPr="00F51E9B">
        <w:rPr>
          <w:rFonts w:ascii="Times New Roman" w:hAnsi="Times New Roman" w:cs="Times New Roman"/>
          <w:snapToGrid w:val="0"/>
        </w:rPr>
        <w:t>5.3. В случае не урегулирования разногласий в претензионном порядке, а также в случае неполучения ответа на претензию в течение срока, указанного в п. 5.</w:t>
      </w:r>
      <w:r w:rsidR="006D3BA1">
        <w:rPr>
          <w:rFonts w:ascii="Times New Roman" w:hAnsi="Times New Roman" w:cs="Times New Roman"/>
          <w:snapToGrid w:val="0"/>
        </w:rPr>
        <w:t>2</w:t>
      </w:r>
      <w:r w:rsidRPr="00F51E9B">
        <w:rPr>
          <w:rFonts w:ascii="Times New Roman" w:hAnsi="Times New Roman" w:cs="Times New Roman"/>
          <w:snapToGrid w:val="0"/>
        </w:rPr>
        <w:t>. Договора купли-продажи, все споры, разногласия или требования, возникающие из Договора купли-продажи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F51E9B">
        <w:rPr>
          <w:rFonts w:ascii="Times New Roman" w:hAnsi="Times New Roman" w:cs="Times New Roman"/>
          <w:snapToGrid w:val="0"/>
        </w:rPr>
        <w:t>СоюзМаш</w:t>
      </w:r>
      <w:proofErr w:type="spellEnd"/>
      <w:r w:rsidRPr="00F51E9B">
        <w:rPr>
          <w:rFonts w:ascii="Times New Roman" w:hAnsi="Times New Roman" w:cs="Times New Roman"/>
          <w:snapToGrid w:val="0"/>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DE3D91" w14:textId="77777777" w:rsidR="00F51E9B" w:rsidRPr="00F51E9B" w:rsidRDefault="00F51E9B" w:rsidP="00F51E9B">
      <w:pPr>
        <w:spacing w:after="0" w:line="240" w:lineRule="auto"/>
        <w:ind w:left="-284" w:firstLine="567"/>
        <w:jc w:val="both"/>
        <w:rPr>
          <w:rFonts w:ascii="Times New Roman" w:hAnsi="Times New Roman" w:cs="Times New Roman"/>
        </w:rPr>
      </w:pPr>
    </w:p>
    <w:p w14:paraId="62ECBE0A" w14:textId="77777777" w:rsidR="00F51E9B" w:rsidRPr="00F51E9B" w:rsidRDefault="00F51E9B" w:rsidP="00F51E9B">
      <w:pPr>
        <w:spacing w:after="0" w:line="240" w:lineRule="auto"/>
        <w:ind w:left="-284" w:firstLine="567"/>
        <w:jc w:val="both"/>
        <w:rPr>
          <w:rFonts w:ascii="Times New Roman" w:hAnsi="Times New Roman" w:cs="Times New Roman"/>
          <w:b/>
        </w:rPr>
      </w:pPr>
      <w:r w:rsidRPr="00F51E9B">
        <w:rPr>
          <w:rFonts w:ascii="Times New Roman" w:hAnsi="Times New Roman" w:cs="Times New Roman"/>
          <w:b/>
        </w:rPr>
        <w:t>6. Дополнительные условия</w:t>
      </w:r>
    </w:p>
    <w:p w14:paraId="2F4361B9" w14:textId="77777777" w:rsidR="00F51E9B" w:rsidRPr="00F51E9B" w:rsidRDefault="00F51E9B" w:rsidP="00F51E9B">
      <w:pPr>
        <w:spacing w:after="0" w:line="240" w:lineRule="auto"/>
        <w:ind w:left="-284" w:firstLine="567"/>
        <w:jc w:val="both"/>
        <w:rPr>
          <w:rFonts w:ascii="Times New Roman" w:hAnsi="Times New Roman" w:cs="Times New Roman"/>
          <w:b/>
        </w:rPr>
      </w:pPr>
      <w:r w:rsidRPr="00F51E9B">
        <w:rPr>
          <w:rFonts w:ascii="Times New Roman" w:hAnsi="Times New Roman" w:cs="Times New Roman"/>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4708B2C0" w14:textId="77777777" w:rsidR="00F51E9B" w:rsidRPr="00F51E9B" w:rsidRDefault="00F51E9B" w:rsidP="00F51E9B">
      <w:pPr>
        <w:spacing w:after="0" w:line="240" w:lineRule="auto"/>
        <w:ind w:left="-284" w:firstLine="567"/>
        <w:jc w:val="both"/>
        <w:rPr>
          <w:rFonts w:ascii="Times New Roman" w:hAnsi="Times New Roman" w:cs="Times New Roman"/>
        </w:rPr>
      </w:pPr>
      <w:r w:rsidRPr="00F51E9B">
        <w:rPr>
          <w:rFonts w:ascii="Times New Roman" w:hAnsi="Times New Roman" w:cs="Times New Roman"/>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33BE4099" w14:textId="77777777" w:rsidR="00F51E9B" w:rsidRPr="00F51E9B" w:rsidRDefault="00F51E9B" w:rsidP="00F51E9B">
      <w:pPr>
        <w:spacing w:after="0" w:line="240" w:lineRule="auto"/>
        <w:ind w:left="-284" w:firstLine="567"/>
        <w:jc w:val="both"/>
        <w:rPr>
          <w:rFonts w:ascii="Times New Roman" w:hAnsi="Times New Roman" w:cs="Times New Roman"/>
        </w:rPr>
      </w:pPr>
    </w:p>
    <w:p w14:paraId="24C1070C" w14:textId="77777777" w:rsidR="00F51E9B" w:rsidRPr="00F51E9B" w:rsidRDefault="00F51E9B" w:rsidP="00F51E9B">
      <w:pPr>
        <w:pStyle w:val="a6"/>
        <w:numPr>
          <w:ilvl w:val="0"/>
          <w:numId w:val="19"/>
        </w:numPr>
        <w:spacing w:after="0" w:line="240" w:lineRule="auto"/>
        <w:ind w:left="-284" w:firstLine="567"/>
        <w:rPr>
          <w:rFonts w:ascii="Times New Roman" w:hAnsi="Times New Roman" w:cs="Times New Roman"/>
          <w:b/>
        </w:rPr>
      </w:pPr>
      <w:r w:rsidRPr="00F51E9B">
        <w:rPr>
          <w:rFonts w:ascii="Times New Roman" w:hAnsi="Times New Roman" w:cs="Times New Roman"/>
          <w:b/>
        </w:rPr>
        <w:t>Антикоррупционная оговорка</w:t>
      </w:r>
    </w:p>
    <w:p w14:paraId="1C382C8E" w14:textId="77777777" w:rsidR="00F51E9B" w:rsidRPr="00F51E9B" w:rsidRDefault="00F51E9B" w:rsidP="00F51E9B">
      <w:pPr>
        <w:pStyle w:val="a6"/>
        <w:numPr>
          <w:ilvl w:val="1"/>
          <w:numId w:val="19"/>
        </w:numPr>
        <w:tabs>
          <w:tab w:val="left" w:pos="993"/>
        </w:tabs>
        <w:spacing w:after="0" w:line="240" w:lineRule="auto"/>
        <w:ind w:left="-284" w:firstLine="567"/>
        <w:jc w:val="both"/>
        <w:rPr>
          <w:rFonts w:ascii="Times New Roman" w:hAnsi="Times New Roman" w:cs="Times New Roman"/>
          <w:color w:val="000000"/>
        </w:rPr>
      </w:pPr>
      <w:r w:rsidRPr="00F51E9B">
        <w:rPr>
          <w:rFonts w:ascii="Times New Roman" w:hAnsi="Times New Roman" w:cs="Times New Roman"/>
          <w:color w:val="000000"/>
        </w:rPr>
        <w:t>При исполнении своих обязательств по Договору купли-продажи Стороны соблюдают требования законодательства Российской Федерации и международных актов о противодействии коррупции.</w:t>
      </w:r>
    </w:p>
    <w:p w14:paraId="32120B38" w14:textId="77777777" w:rsidR="00F51E9B" w:rsidRPr="00F51E9B" w:rsidRDefault="00F51E9B" w:rsidP="00F51E9B">
      <w:pPr>
        <w:pStyle w:val="a6"/>
        <w:numPr>
          <w:ilvl w:val="1"/>
          <w:numId w:val="19"/>
        </w:numPr>
        <w:tabs>
          <w:tab w:val="left" w:pos="993"/>
          <w:tab w:val="left" w:pos="1134"/>
        </w:tabs>
        <w:spacing w:after="0" w:line="240" w:lineRule="auto"/>
        <w:ind w:left="-284" w:firstLine="567"/>
        <w:jc w:val="both"/>
        <w:rPr>
          <w:rFonts w:ascii="Times New Roman" w:hAnsi="Times New Roman" w:cs="Times New Roman"/>
          <w:color w:val="000000"/>
        </w:rPr>
      </w:pPr>
      <w:r w:rsidRPr="00F51E9B">
        <w:rPr>
          <w:rFonts w:ascii="Times New Roman" w:hAnsi="Times New Roman" w:cs="Times New Roman"/>
          <w:color w:val="000000"/>
        </w:rPr>
        <w:t>В случае возникновения у Стороны подозрений, что произошло или может произойти нарушение требований, указанных в п. 7.1. Договора купли-продажи,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 купли-продажи.</w:t>
      </w:r>
    </w:p>
    <w:p w14:paraId="79452FB1" w14:textId="77777777" w:rsidR="00F51E9B" w:rsidRPr="00F51E9B" w:rsidRDefault="00F51E9B" w:rsidP="00F51E9B">
      <w:pPr>
        <w:pStyle w:val="a6"/>
        <w:numPr>
          <w:ilvl w:val="1"/>
          <w:numId w:val="19"/>
        </w:numPr>
        <w:tabs>
          <w:tab w:val="left" w:pos="993"/>
        </w:tabs>
        <w:spacing w:after="0" w:line="240" w:lineRule="auto"/>
        <w:ind w:left="-284" w:firstLine="567"/>
        <w:jc w:val="both"/>
        <w:rPr>
          <w:rFonts w:ascii="Times New Roman" w:hAnsi="Times New Roman" w:cs="Times New Roman"/>
          <w:color w:val="000000"/>
        </w:rPr>
      </w:pPr>
      <w:r w:rsidRPr="00F51E9B">
        <w:rPr>
          <w:rFonts w:ascii="Times New Roman" w:hAnsi="Times New Roman" w:cs="Times New Roman"/>
          <w:color w:val="000000"/>
        </w:rPr>
        <w:t>Сторона, получившая вышеуказанное уведомление, обязана рассмотреть уведомление и сообщить другой Стороне об итогах его рассмотрения в течение 30 (тридцати) календарных дней со дня получения.</w:t>
      </w:r>
    </w:p>
    <w:p w14:paraId="6E439D06" w14:textId="77777777" w:rsidR="00F51E9B" w:rsidRPr="00F51E9B" w:rsidRDefault="00F51E9B" w:rsidP="00F51E9B">
      <w:pPr>
        <w:pStyle w:val="ConsPlusNormal"/>
        <w:numPr>
          <w:ilvl w:val="1"/>
          <w:numId w:val="19"/>
        </w:numPr>
        <w:tabs>
          <w:tab w:val="left" w:pos="993"/>
        </w:tabs>
        <w:adjustRightInd/>
        <w:ind w:left="-284" w:firstLine="567"/>
        <w:jc w:val="both"/>
        <w:rPr>
          <w:rFonts w:ascii="Times New Roman" w:hAnsi="Times New Roman" w:cs="Times New Roman"/>
          <w:color w:val="000000"/>
          <w:sz w:val="22"/>
          <w:szCs w:val="22"/>
        </w:rPr>
      </w:pPr>
      <w:r w:rsidRPr="00F51E9B">
        <w:rPr>
          <w:rFonts w:ascii="Times New Roman" w:hAnsi="Times New Roman" w:cs="Times New Roman"/>
          <w:color w:val="000000"/>
          <w:sz w:val="22"/>
          <w:szCs w:val="22"/>
        </w:rPr>
        <w:t xml:space="preserve">Нарушение Покупателем требований, указанных в п. </w:t>
      </w:r>
      <w:hyperlink w:anchor="P192" w:history="1">
        <w:r w:rsidRPr="00F51E9B">
          <w:rPr>
            <w:rFonts w:ascii="Times New Roman" w:hAnsi="Times New Roman" w:cs="Times New Roman"/>
            <w:color w:val="000000"/>
            <w:sz w:val="22"/>
            <w:szCs w:val="22"/>
          </w:rPr>
          <w:t>7.1</w:t>
        </w:r>
      </w:hyperlink>
      <w:r w:rsidRPr="00F51E9B">
        <w:rPr>
          <w:rFonts w:ascii="Times New Roman" w:hAnsi="Times New Roman" w:cs="Times New Roman"/>
          <w:color w:val="000000"/>
          <w:sz w:val="22"/>
          <w:szCs w:val="22"/>
        </w:rPr>
        <w:t>. Договора купли-продажи, может являться основанием для расторжения Договора купли-продажи по требованию Продавца.</w:t>
      </w:r>
    </w:p>
    <w:p w14:paraId="1C6E80D7" w14:textId="77777777" w:rsidR="00F51E9B" w:rsidRPr="00F51E9B" w:rsidRDefault="00F51E9B" w:rsidP="00F51E9B">
      <w:pPr>
        <w:spacing w:after="0" w:line="240" w:lineRule="auto"/>
        <w:ind w:left="-284" w:firstLine="567"/>
        <w:jc w:val="both"/>
        <w:rPr>
          <w:rFonts w:ascii="Times New Roman" w:hAnsi="Times New Roman" w:cs="Times New Roman"/>
        </w:rPr>
      </w:pPr>
    </w:p>
    <w:p w14:paraId="5651704D" w14:textId="77777777" w:rsidR="00F51E9B" w:rsidRPr="00F51E9B" w:rsidRDefault="00F51E9B" w:rsidP="00F51E9B">
      <w:pPr>
        <w:spacing w:after="0" w:line="240" w:lineRule="auto"/>
        <w:ind w:left="-284" w:firstLine="567"/>
        <w:rPr>
          <w:rFonts w:ascii="Times New Roman" w:hAnsi="Times New Roman" w:cs="Times New Roman"/>
          <w:b/>
          <w:snapToGrid w:val="0"/>
        </w:rPr>
      </w:pPr>
      <w:r w:rsidRPr="00F51E9B">
        <w:rPr>
          <w:rFonts w:ascii="Times New Roman" w:hAnsi="Times New Roman" w:cs="Times New Roman"/>
          <w:b/>
          <w:snapToGrid w:val="0"/>
        </w:rPr>
        <w:t>8. Реквизиты и подписи Сторон</w:t>
      </w:r>
    </w:p>
    <w:p w14:paraId="0D4E1CA8" w14:textId="77777777" w:rsidR="00F51E9B" w:rsidRPr="00F51E9B" w:rsidRDefault="00F51E9B" w:rsidP="00F51E9B">
      <w:pPr>
        <w:spacing w:after="0" w:line="240" w:lineRule="auto"/>
        <w:ind w:left="-284" w:firstLine="567"/>
        <w:rPr>
          <w:rFonts w:ascii="Times New Roman" w:hAnsi="Times New Roman" w:cs="Times New Roman"/>
          <w:b/>
          <w:snapToGrid w:val="0"/>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F51E9B" w:rsidRPr="00F51E9B" w14:paraId="2BB3E387" w14:textId="77777777" w:rsidTr="00B474AA">
        <w:trPr>
          <w:cantSplit/>
          <w:trHeight w:val="269"/>
        </w:trPr>
        <w:tc>
          <w:tcPr>
            <w:tcW w:w="5103" w:type="dxa"/>
          </w:tcPr>
          <w:p w14:paraId="08AE14FA" w14:textId="77777777" w:rsidR="00F51E9B" w:rsidRPr="00F51E9B" w:rsidRDefault="00F51E9B" w:rsidP="00F51E9B">
            <w:pPr>
              <w:autoSpaceDE w:val="0"/>
              <w:autoSpaceDN w:val="0"/>
              <w:spacing w:after="0" w:line="240" w:lineRule="auto"/>
              <w:ind w:left="-284" w:firstLine="567"/>
              <w:rPr>
                <w:rFonts w:ascii="Times New Roman" w:hAnsi="Times New Roman" w:cs="Times New Roman"/>
                <w:b/>
                <w:bCs/>
              </w:rPr>
            </w:pPr>
            <w:r w:rsidRPr="00F51E9B">
              <w:rPr>
                <w:rFonts w:ascii="Times New Roman" w:hAnsi="Times New Roman" w:cs="Times New Roman"/>
                <w:b/>
                <w:bCs/>
              </w:rPr>
              <w:t xml:space="preserve">Продавец: </w:t>
            </w:r>
          </w:p>
          <w:p w14:paraId="19677A4A" w14:textId="77777777" w:rsidR="00F51E9B" w:rsidRPr="00F51E9B" w:rsidRDefault="00F51E9B" w:rsidP="00F51E9B">
            <w:pPr>
              <w:autoSpaceDE w:val="0"/>
              <w:autoSpaceDN w:val="0"/>
              <w:spacing w:after="0" w:line="240" w:lineRule="auto"/>
              <w:ind w:left="-284" w:firstLine="567"/>
              <w:rPr>
                <w:rFonts w:ascii="Times New Roman" w:hAnsi="Times New Roman" w:cs="Times New Roman"/>
                <w:b/>
                <w:bCs/>
              </w:rPr>
            </w:pPr>
            <w:r w:rsidRPr="00F51E9B">
              <w:rPr>
                <w:rFonts w:ascii="Times New Roman" w:hAnsi="Times New Roman" w:cs="Times New Roman"/>
                <w:iCs/>
              </w:rPr>
              <w:t>ООО «РТ-</w:t>
            </w:r>
            <w:proofErr w:type="spellStart"/>
            <w:r w:rsidRPr="00F51E9B">
              <w:rPr>
                <w:rFonts w:ascii="Times New Roman" w:hAnsi="Times New Roman" w:cs="Times New Roman"/>
                <w:iCs/>
              </w:rPr>
              <w:t>Энерго</w:t>
            </w:r>
            <w:proofErr w:type="spellEnd"/>
            <w:r w:rsidRPr="00F51E9B">
              <w:rPr>
                <w:rFonts w:ascii="Times New Roman" w:hAnsi="Times New Roman" w:cs="Times New Roman"/>
                <w:iCs/>
              </w:rPr>
              <w:t>»</w:t>
            </w:r>
          </w:p>
        </w:tc>
        <w:tc>
          <w:tcPr>
            <w:tcW w:w="5103" w:type="dxa"/>
            <w:tcMar>
              <w:top w:w="0" w:type="dxa"/>
              <w:left w:w="108" w:type="dxa"/>
              <w:bottom w:w="0" w:type="dxa"/>
              <w:right w:w="108" w:type="dxa"/>
            </w:tcMar>
          </w:tcPr>
          <w:p w14:paraId="31CB1697" w14:textId="77777777" w:rsidR="00F51E9B" w:rsidRPr="00F51E9B" w:rsidRDefault="00F51E9B" w:rsidP="00F51E9B">
            <w:pPr>
              <w:keepNext/>
              <w:autoSpaceDE w:val="0"/>
              <w:autoSpaceDN w:val="0"/>
              <w:spacing w:after="0" w:line="240" w:lineRule="auto"/>
              <w:ind w:left="-284" w:firstLine="567"/>
              <w:outlineLvl w:val="2"/>
              <w:rPr>
                <w:rFonts w:ascii="Times New Roman" w:hAnsi="Times New Roman" w:cs="Times New Roman"/>
                <w:b/>
                <w:bCs/>
              </w:rPr>
            </w:pPr>
            <w:r w:rsidRPr="00F51E9B">
              <w:rPr>
                <w:rFonts w:ascii="Times New Roman" w:hAnsi="Times New Roman" w:cs="Times New Roman"/>
                <w:b/>
                <w:bCs/>
              </w:rPr>
              <w:t>Покупатель:</w:t>
            </w:r>
          </w:p>
          <w:p w14:paraId="572E710D" w14:textId="77777777" w:rsidR="00F51E9B" w:rsidRPr="00F51E9B" w:rsidRDefault="00F51E9B" w:rsidP="00F51E9B">
            <w:pPr>
              <w:keepNext/>
              <w:autoSpaceDE w:val="0"/>
              <w:autoSpaceDN w:val="0"/>
              <w:spacing w:after="0" w:line="240" w:lineRule="auto"/>
              <w:ind w:left="-284" w:firstLine="567"/>
              <w:outlineLvl w:val="2"/>
              <w:rPr>
                <w:rFonts w:ascii="Times New Roman" w:hAnsi="Times New Roman" w:cs="Times New Roman"/>
                <w:b/>
                <w:bCs/>
              </w:rPr>
            </w:pPr>
            <w:r w:rsidRPr="00F51E9B">
              <w:rPr>
                <w:rFonts w:ascii="Times New Roman" w:hAnsi="Times New Roman" w:cs="Times New Roman"/>
                <w:b/>
                <w:bCs/>
              </w:rPr>
              <w:t>_______________________</w:t>
            </w:r>
          </w:p>
        </w:tc>
      </w:tr>
      <w:tr w:rsidR="00F51E9B" w:rsidRPr="00F51E9B" w14:paraId="082A9FAF" w14:textId="77777777" w:rsidTr="00B474AA">
        <w:trPr>
          <w:cantSplit/>
          <w:trHeight w:val="2816"/>
        </w:trPr>
        <w:tc>
          <w:tcPr>
            <w:tcW w:w="5103" w:type="dxa"/>
          </w:tcPr>
          <w:p w14:paraId="2F2C89C9" w14:textId="77777777" w:rsidR="00F51E9B" w:rsidRPr="00F51E9B" w:rsidRDefault="00F51E9B" w:rsidP="00F51E9B">
            <w:pPr>
              <w:snapToGrid w:val="0"/>
              <w:spacing w:after="0" w:line="240" w:lineRule="auto"/>
              <w:ind w:left="-284" w:firstLine="567"/>
              <w:contextualSpacing/>
              <w:rPr>
                <w:rFonts w:ascii="Times New Roman" w:hAnsi="Times New Roman" w:cs="Times New Roman"/>
              </w:rPr>
            </w:pPr>
            <w:r w:rsidRPr="00F51E9B">
              <w:rPr>
                <w:rFonts w:ascii="Times New Roman" w:hAnsi="Times New Roman" w:cs="Times New Roman"/>
              </w:rPr>
              <w:lastRenderedPageBreak/>
              <w:t>Адрес (место нахождения):</w:t>
            </w:r>
          </w:p>
          <w:p w14:paraId="5AAEB265" w14:textId="77777777" w:rsidR="00F51E9B" w:rsidRPr="00F51E9B" w:rsidRDefault="00F51E9B" w:rsidP="00F51E9B">
            <w:pPr>
              <w:spacing w:after="0" w:line="240" w:lineRule="auto"/>
              <w:ind w:left="-284" w:firstLine="567"/>
              <w:contextualSpacing/>
              <w:rPr>
                <w:rFonts w:ascii="Times New Roman" w:hAnsi="Times New Roman" w:cs="Times New Roman"/>
              </w:rPr>
            </w:pPr>
            <w:r w:rsidRPr="00F51E9B">
              <w:rPr>
                <w:rFonts w:ascii="Times New Roman" w:hAnsi="Times New Roman" w:cs="Times New Roman"/>
              </w:rPr>
              <w:t>_____________________________</w:t>
            </w:r>
          </w:p>
          <w:p w14:paraId="7AFEA661" w14:textId="77777777" w:rsidR="00F51E9B" w:rsidRPr="00F51E9B" w:rsidRDefault="00F51E9B" w:rsidP="00F51E9B">
            <w:pPr>
              <w:tabs>
                <w:tab w:val="left" w:pos="5868"/>
              </w:tabs>
              <w:spacing w:after="0" w:line="240" w:lineRule="auto"/>
              <w:ind w:left="-284" w:firstLine="567"/>
              <w:contextualSpacing/>
              <w:rPr>
                <w:rFonts w:ascii="Times New Roman" w:hAnsi="Times New Roman" w:cs="Times New Roman"/>
              </w:rPr>
            </w:pPr>
            <w:proofErr w:type="gramStart"/>
            <w:r w:rsidRPr="00F51E9B">
              <w:rPr>
                <w:rFonts w:ascii="Times New Roman" w:hAnsi="Times New Roman" w:cs="Times New Roman"/>
              </w:rPr>
              <w:t>ОГРН  _</w:t>
            </w:r>
            <w:proofErr w:type="gramEnd"/>
            <w:r w:rsidRPr="00F51E9B">
              <w:rPr>
                <w:rFonts w:ascii="Times New Roman" w:hAnsi="Times New Roman" w:cs="Times New Roman"/>
              </w:rPr>
              <w:t>______________________</w:t>
            </w:r>
          </w:p>
          <w:p w14:paraId="1641C157" w14:textId="77777777" w:rsidR="00F51E9B" w:rsidRPr="00F51E9B" w:rsidRDefault="00F51E9B" w:rsidP="00F51E9B">
            <w:pPr>
              <w:tabs>
                <w:tab w:val="left" w:pos="5868"/>
              </w:tabs>
              <w:spacing w:after="0" w:line="240" w:lineRule="auto"/>
              <w:ind w:left="-284" w:firstLine="567"/>
              <w:contextualSpacing/>
              <w:rPr>
                <w:rFonts w:ascii="Times New Roman" w:hAnsi="Times New Roman" w:cs="Times New Roman"/>
              </w:rPr>
            </w:pPr>
            <w:r w:rsidRPr="00F51E9B">
              <w:rPr>
                <w:rFonts w:ascii="Times New Roman" w:hAnsi="Times New Roman" w:cs="Times New Roman"/>
              </w:rPr>
              <w:t>ИНН/</w:t>
            </w:r>
            <w:proofErr w:type="gramStart"/>
            <w:r w:rsidRPr="00F51E9B">
              <w:rPr>
                <w:rFonts w:ascii="Times New Roman" w:hAnsi="Times New Roman" w:cs="Times New Roman"/>
              </w:rPr>
              <w:t>КПП  _</w:t>
            </w:r>
            <w:proofErr w:type="gramEnd"/>
            <w:r w:rsidRPr="00F51E9B">
              <w:rPr>
                <w:rFonts w:ascii="Times New Roman" w:hAnsi="Times New Roman" w:cs="Times New Roman"/>
              </w:rPr>
              <w:t>__________________</w:t>
            </w:r>
          </w:p>
          <w:p w14:paraId="73A2E1DF" w14:textId="77777777" w:rsidR="00F51E9B" w:rsidRPr="00F51E9B" w:rsidRDefault="00F51E9B" w:rsidP="00F51E9B">
            <w:pPr>
              <w:shd w:val="clear" w:color="auto" w:fill="FFFFFF"/>
              <w:spacing w:after="0" w:line="240" w:lineRule="auto"/>
              <w:ind w:left="-284" w:firstLine="567"/>
              <w:rPr>
                <w:rFonts w:ascii="Times New Roman" w:hAnsi="Times New Roman" w:cs="Times New Roman"/>
              </w:rPr>
            </w:pPr>
            <w:r w:rsidRPr="00F51E9B">
              <w:rPr>
                <w:rFonts w:ascii="Times New Roman" w:hAnsi="Times New Roman" w:cs="Times New Roman"/>
              </w:rPr>
              <w:t>Р/</w:t>
            </w:r>
            <w:proofErr w:type="gramStart"/>
            <w:r w:rsidRPr="00F51E9B">
              <w:rPr>
                <w:rFonts w:ascii="Times New Roman" w:hAnsi="Times New Roman" w:cs="Times New Roman"/>
              </w:rPr>
              <w:t>счет  _</w:t>
            </w:r>
            <w:proofErr w:type="gramEnd"/>
            <w:r w:rsidRPr="00F51E9B">
              <w:rPr>
                <w:rFonts w:ascii="Times New Roman" w:hAnsi="Times New Roman" w:cs="Times New Roman"/>
              </w:rPr>
              <w:t>______________________</w:t>
            </w:r>
          </w:p>
          <w:p w14:paraId="4AC01BDA" w14:textId="77777777" w:rsidR="00F51E9B" w:rsidRPr="00F51E9B" w:rsidRDefault="00F51E9B" w:rsidP="00F51E9B">
            <w:pPr>
              <w:shd w:val="clear" w:color="auto" w:fill="FFFFFF"/>
              <w:spacing w:after="0" w:line="240" w:lineRule="auto"/>
              <w:ind w:left="-284" w:firstLine="567"/>
              <w:rPr>
                <w:rFonts w:ascii="Times New Roman" w:hAnsi="Times New Roman" w:cs="Times New Roman"/>
              </w:rPr>
            </w:pPr>
            <w:r w:rsidRPr="00F51E9B">
              <w:rPr>
                <w:rFonts w:ascii="Times New Roman" w:hAnsi="Times New Roman" w:cs="Times New Roman"/>
              </w:rPr>
              <w:t>в ____________________________</w:t>
            </w:r>
          </w:p>
          <w:p w14:paraId="46F94D24" w14:textId="77777777" w:rsidR="00F51E9B" w:rsidRPr="00F51E9B" w:rsidRDefault="00F51E9B" w:rsidP="00F51E9B">
            <w:pPr>
              <w:shd w:val="clear" w:color="auto" w:fill="FFFFFF"/>
              <w:spacing w:after="0" w:line="240" w:lineRule="auto"/>
              <w:ind w:left="-284" w:firstLine="567"/>
              <w:rPr>
                <w:rFonts w:ascii="Times New Roman" w:hAnsi="Times New Roman" w:cs="Times New Roman"/>
              </w:rPr>
            </w:pPr>
            <w:r w:rsidRPr="00F51E9B">
              <w:rPr>
                <w:rFonts w:ascii="Times New Roman" w:hAnsi="Times New Roman" w:cs="Times New Roman"/>
              </w:rPr>
              <w:t>К/счет _______________________</w:t>
            </w:r>
          </w:p>
          <w:p w14:paraId="65113AD6" w14:textId="77777777" w:rsidR="00F51E9B" w:rsidRPr="00F51E9B" w:rsidRDefault="00F51E9B" w:rsidP="00F51E9B">
            <w:pPr>
              <w:shd w:val="clear" w:color="auto" w:fill="FFFFFF"/>
              <w:spacing w:after="0" w:line="240" w:lineRule="auto"/>
              <w:ind w:left="-284" w:firstLine="567"/>
              <w:rPr>
                <w:rFonts w:ascii="Times New Roman" w:hAnsi="Times New Roman" w:cs="Times New Roman"/>
              </w:rPr>
            </w:pPr>
            <w:proofErr w:type="gramStart"/>
            <w:r w:rsidRPr="00F51E9B">
              <w:rPr>
                <w:rFonts w:ascii="Times New Roman" w:hAnsi="Times New Roman" w:cs="Times New Roman"/>
              </w:rPr>
              <w:t>БИК  _</w:t>
            </w:r>
            <w:proofErr w:type="gramEnd"/>
            <w:r w:rsidRPr="00F51E9B">
              <w:rPr>
                <w:rFonts w:ascii="Times New Roman" w:hAnsi="Times New Roman" w:cs="Times New Roman"/>
              </w:rPr>
              <w:t>_______________________</w:t>
            </w:r>
          </w:p>
          <w:p w14:paraId="610B1EFF" w14:textId="77777777" w:rsidR="00F51E9B" w:rsidRPr="00F51E9B" w:rsidRDefault="00F51E9B" w:rsidP="00F51E9B">
            <w:pPr>
              <w:shd w:val="clear" w:color="auto" w:fill="FFFFFF"/>
              <w:spacing w:after="0" w:line="240" w:lineRule="auto"/>
              <w:ind w:left="-284" w:firstLine="567"/>
              <w:rPr>
                <w:rFonts w:ascii="Times New Roman" w:hAnsi="Times New Roman" w:cs="Times New Roman"/>
              </w:rPr>
            </w:pPr>
            <w:r w:rsidRPr="00F51E9B">
              <w:rPr>
                <w:rFonts w:ascii="Times New Roman" w:hAnsi="Times New Roman" w:cs="Times New Roman"/>
              </w:rPr>
              <w:t>___________________________</w:t>
            </w:r>
          </w:p>
          <w:p w14:paraId="02B11520" w14:textId="77777777" w:rsidR="00F51E9B" w:rsidRPr="00F51E9B" w:rsidRDefault="00F51E9B" w:rsidP="00F51E9B">
            <w:pPr>
              <w:autoSpaceDE w:val="0"/>
              <w:autoSpaceDN w:val="0"/>
              <w:spacing w:after="0" w:line="240" w:lineRule="auto"/>
              <w:ind w:left="-284" w:firstLine="567"/>
              <w:rPr>
                <w:rFonts w:ascii="Times New Roman" w:hAnsi="Times New Roman" w:cs="Times New Roman"/>
                <w:bCs/>
              </w:rPr>
            </w:pPr>
          </w:p>
        </w:tc>
        <w:tc>
          <w:tcPr>
            <w:tcW w:w="5103" w:type="dxa"/>
            <w:tcMar>
              <w:top w:w="0" w:type="dxa"/>
              <w:left w:w="108" w:type="dxa"/>
              <w:bottom w:w="0" w:type="dxa"/>
              <w:right w:w="108" w:type="dxa"/>
            </w:tcMar>
          </w:tcPr>
          <w:p w14:paraId="5E842319" w14:textId="77777777" w:rsidR="00F51E9B" w:rsidRPr="00F51E9B" w:rsidRDefault="00F51E9B" w:rsidP="00F51E9B">
            <w:pPr>
              <w:snapToGrid w:val="0"/>
              <w:spacing w:after="0" w:line="240" w:lineRule="auto"/>
              <w:ind w:left="-284" w:firstLine="567"/>
              <w:contextualSpacing/>
              <w:rPr>
                <w:rFonts w:ascii="Times New Roman" w:hAnsi="Times New Roman" w:cs="Times New Roman"/>
              </w:rPr>
            </w:pPr>
            <w:r w:rsidRPr="00F51E9B">
              <w:rPr>
                <w:rFonts w:ascii="Times New Roman" w:hAnsi="Times New Roman" w:cs="Times New Roman"/>
              </w:rPr>
              <w:t>Адрес (место нахождения):</w:t>
            </w:r>
          </w:p>
          <w:p w14:paraId="0E4351F3" w14:textId="77777777" w:rsidR="00F51E9B" w:rsidRPr="00F51E9B" w:rsidRDefault="00F51E9B" w:rsidP="00F51E9B">
            <w:pPr>
              <w:spacing w:after="0" w:line="240" w:lineRule="auto"/>
              <w:ind w:left="-284" w:firstLine="567"/>
              <w:contextualSpacing/>
              <w:rPr>
                <w:rFonts w:ascii="Times New Roman" w:hAnsi="Times New Roman" w:cs="Times New Roman"/>
              </w:rPr>
            </w:pPr>
            <w:r w:rsidRPr="00F51E9B">
              <w:rPr>
                <w:rFonts w:ascii="Times New Roman" w:hAnsi="Times New Roman" w:cs="Times New Roman"/>
              </w:rPr>
              <w:t>_____________________________</w:t>
            </w:r>
          </w:p>
          <w:p w14:paraId="47AB95EB" w14:textId="77777777" w:rsidR="00F51E9B" w:rsidRPr="00F51E9B" w:rsidRDefault="00F51E9B" w:rsidP="00F51E9B">
            <w:pPr>
              <w:tabs>
                <w:tab w:val="left" w:pos="5868"/>
              </w:tabs>
              <w:spacing w:after="0" w:line="240" w:lineRule="auto"/>
              <w:ind w:left="-284" w:firstLine="567"/>
              <w:contextualSpacing/>
              <w:rPr>
                <w:rFonts w:ascii="Times New Roman" w:hAnsi="Times New Roman" w:cs="Times New Roman"/>
              </w:rPr>
            </w:pPr>
            <w:proofErr w:type="gramStart"/>
            <w:r w:rsidRPr="00F51E9B">
              <w:rPr>
                <w:rFonts w:ascii="Times New Roman" w:hAnsi="Times New Roman" w:cs="Times New Roman"/>
              </w:rPr>
              <w:t>ОГРН  _</w:t>
            </w:r>
            <w:proofErr w:type="gramEnd"/>
            <w:r w:rsidRPr="00F51E9B">
              <w:rPr>
                <w:rFonts w:ascii="Times New Roman" w:hAnsi="Times New Roman" w:cs="Times New Roman"/>
              </w:rPr>
              <w:t>______________________</w:t>
            </w:r>
          </w:p>
          <w:p w14:paraId="1CA32C85" w14:textId="77777777" w:rsidR="00F51E9B" w:rsidRPr="00F51E9B" w:rsidRDefault="00F51E9B" w:rsidP="00F51E9B">
            <w:pPr>
              <w:tabs>
                <w:tab w:val="left" w:pos="5868"/>
              </w:tabs>
              <w:spacing w:after="0" w:line="240" w:lineRule="auto"/>
              <w:ind w:left="-284" w:firstLine="567"/>
              <w:contextualSpacing/>
              <w:rPr>
                <w:rFonts w:ascii="Times New Roman" w:hAnsi="Times New Roman" w:cs="Times New Roman"/>
              </w:rPr>
            </w:pPr>
            <w:r w:rsidRPr="00F51E9B">
              <w:rPr>
                <w:rFonts w:ascii="Times New Roman" w:hAnsi="Times New Roman" w:cs="Times New Roman"/>
              </w:rPr>
              <w:t>ИНН/</w:t>
            </w:r>
            <w:proofErr w:type="gramStart"/>
            <w:r w:rsidRPr="00F51E9B">
              <w:rPr>
                <w:rFonts w:ascii="Times New Roman" w:hAnsi="Times New Roman" w:cs="Times New Roman"/>
              </w:rPr>
              <w:t>КПП  _</w:t>
            </w:r>
            <w:proofErr w:type="gramEnd"/>
            <w:r w:rsidRPr="00F51E9B">
              <w:rPr>
                <w:rFonts w:ascii="Times New Roman" w:hAnsi="Times New Roman" w:cs="Times New Roman"/>
              </w:rPr>
              <w:t>__________________</w:t>
            </w:r>
          </w:p>
          <w:p w14:paraId="3AEF9D1E" w14:textId="77777777" w:rsidR="00F51E9B" w:rsidRPr="00F51E9B" w:rsidRDefault="00F51E9B" w:rsidP="00F51E9B">
            <w:pPr>
              <w:shd w:val="clear" w:color="auto" w:fill="FFFFFF"/>
              <w:spacing w:after="0" w:line="240" w:lineRule="auto"/>
              <w:ind w:left="-284" w:firstLine="567"/>
              <w:rPr>
                <w:rFonts w:ascii="Times New Roman" w:hAnsi="Times New Roman" w:cs="Times New Roman"/>
              </w:rPr>
            </w:pPr>
            <w:r w:rsidRPr="00F51E9B">
              <w:rPr>
                <w:rFonts w:ascii="Times New Roman" w:hAnsi="Times New Roman" w:cs="Times New Roman"/>
              </w:rPr>
              <w:t>Р/</w:t>
            </w:r>
            <w:proofErr w:type="gramStart"/>
            <w:r w:rsidRPr="00F51E9B">
              <w:rPr>
                <w:rFonts w:ascii="Times New Roman" w:hAnsi="Times New Roman" w:cs="Times New Roman"/>
              </w:rPr>
              <w:t>счет  _</w:t>
            </w:r>
            <w:proofErr w:type="gramEnd"/>
            <w:r w:rsidRPr="00F51E9B">
              <w:rPr>
                <w:rFonts w:ascii="Times New Roman" w:hAnsi="Times New Roman" w:cs="Times New Roman"/>
              </w:rPr>
              <w:t>______________________</w:t>
            </w:r>
          </w:p>
          <w:p w14:paraId="156B6796" w14:textId="77777777" w:rsidR="00F51E9B" w:rsidRPr="00F51E9B" w:rsidRDefault="00F51E9B" w:rsidP="00F51E9B">
            <w:pPr>
              <w:shd w:val="clear" w:color="auto" w:fill="FFFFFF"/>
              <w:spacing w:after="0" w:line="240" w:lineRule="auto"/>
              <w:ind w:left="-284" w:firstLine="567"/>
              <w:rPr>
                <w:rFonts w:ascii="Times New Roman" w:hAnsi="Times New Roman" w:cs="Times New Roman"/>
              </w:rPr>
            </w:pPr>
            <w:r w:rsidRPr="00F51E9B">
              <w:rPr>
                <w:rFonts w:ascii="Times New Roman" w:hAnsi="Times New Roman" w:cs="Times New Roman"/>
              </w:rPr>
              <w:t>в ____________________________</w:t>
            </w:r>
          </w:p>
          <w:p w14:paraId="5471973E" w14:textId="77777777" w:rsidR="00F51E9B" w:rsidRPr="00F51E9B" w:rsidRDefault="00F51E9B" w:rsidP="00F51E9B">
            <w:pPr>
              <w:shd w:val="clear" w:color="auto" w:fill="FFFFFF"/>
              <w:spacing w:after="0" w:line="240" w:lineRule="auto"/>
              <w:ind w:left="-284" w:firstLine="567"/>
              <w:rPr>
                <w:rFonts w:ascii="Times New Roman" w:hAnsi="Times New Roman" w:cs="Times New Roman"/>
              </w:rPr>
            </w:pPr>
            <w:r w:rsidRPr="00F51E9B">
              <w:rPr>
                <w:rFonts w:ascii="Times New Roman" w:hAnsi="Times New Roman" w:cs="Times New Roman"/>
              </w:rPr>
              <w:t>К/счет _______________________</w:t>
            </w:r>
          </w:p>
          <w:p w14:paraId="24C416BE" w14:textId="77777777" w:rsidR="00F51E9B" w:rsidRPr="00F51E9B" w:rsidRDefault="00F51E9B" w:rsidP="00F51E9B">
            <w:pPr>
              <w:shd w:val="clear" w:color="auto" w:fill="FFFFFF"/>
              <w:spacing w:after="0" w:line="240" w:lineRule="auto"/>
              <w:ind w:left="-284" w:firstLine="567"/>
              <w:rPr>
                <w:rFonts w:ascii="Times New Roman" w:hAnsi="Times New Roman" w:cs="Times New Roman"/>
              </w:rPr>
            </w:pPr>
            <w:proofErr w:type="gramStart"/>
            <w:r w:rsidRPr="00F51E9B">
              <w:rPr>
                <w:rFonts w:ascii="Times New Roman" w:hAnsi="Times New Roman" w:cs="Times New Roman"/>
              </w:rPr>
              <w:t>БИК  _</w:t>
            </w:r>
            <w:proofErr w:type="gramEnd"/>
            <w:r w:rsidRPr="00F51E9B">
              <w:rPr>
                <w:rFonts w:ascii="Times New Roman" w:hAnsi="Times New Roman" w:cs="Times New Roman"/>
              </w:rPr>
              <w:t>_______________________</w:t>
            </w:r>
          </w:p>
          <w:p w14:paraId="11A93C1C" w14:textId="77777777" w:rsidR="00F51E9B" w:rsidRPr="00F51E9B" w:rsidRDefault="00F51E9B" w:rsidP="00F51E9B">
            <w:pPr>
              <w:shd w:val="clear" w:color="auto" w:fill="FFFFFF"/>
              <w:spacing w:after="0" w:line="240" w:lineRule="auto"/>
              <w:ind w:left="-284" w:firstLine="567"/>
              <w:rPr>
                <w:rFonts w:ascii="Times New Roman" w:hAnsi="Times New Roman" w:cs="Times New Roman"/>
              </w:rPr>
            </w:pPr>
            <w:r w:rsidRPr="00F51E9B">
              <w:rPr>
                <w:rFonts w:ascii="Times New Roman" w:hAnsi="Times New Roman" w:cs="Times New Roman"/>
              </w:rPr>
              <w:t>___________________________</w:t>
            </w:r>
          </w:p>
          <w:p w14:paraId="2473C3C8" w14:textId="77777777" w:rsidR="00F51E9B" w:rsidRPr="00F51E9B" w:rsidRDefault="00F51E9B" w:rsidP="00F51E9B">
            <w:pPr>
              <w:spacing w:after="0" w:line="240" w:lineRule="auto"/>
              <w:ind w:left="-284" w:firstLine="567"/>
              <w:jc w:val="both"/>
              <w:rPr>
                <w:rFonts w:ascii="Times New Roman" w:hAnsi="Times New Roman" w:cs="Times New Roman"/>
                <w:bCs/>
              </w:rPr>
            </w:pPr>
          </w:p>
        </w:tc>
      </w:tr>
    </w:tbl>
    <w:p w14:paraId="03526B39" w14:textId="77777777" w:rsidR="00032B88" w:rsidRPr="00032B88" w:rsidRDefault="00032B88" w:rsidP="00032B88">
      <w:pPr>
        <w:autoSpaceDE w:val="0"/>
        <w:autoSpaceDN w:val="0"/>
        <w:spacing w:after="0" w:line="240" w:lineRule="auto"/>
        <w:ind w:firstLine="567"/>
        <w:jc w:val="center"/>
        <w:rPr>
          <w:rFonts w:ascii="Times New Roman" w:eastAsia="Times New Roman" w:hAnsi="Times New Roman" w:cs="Times New Roman"/>
          <w:b/>
          <w:sz w:val="24"/>
          <w:szCs w:val="24"/>
          <w:lang w:eastAsia="ru-RU"/>
        </w:rPr>
      </w:pPr>
    </w:p>
    <w:p w14:paraId="58C414ED" w14:textId="240DE102" w:rsidR="00032B88" w:rsidRDefault="00032B88"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37DC0F3" w14:textId="181567E9"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8401915" w14:textId="4AC6235D"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E478007" w14:textId="019171E2"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3CA96A3" w14:textId="4741AEF6"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DE1EBC8" w14:textId="612683D9"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D9CFF7D" w14:textId="3F51F1FC"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45BD1A47" w14:textId="00772E13"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772F3723" w14:textId="338EE171" w:rsidR="005E3CA4" w:rsidRDefault="005E3CA4"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80E739F" w14:textId="12B1A3E1" w:rsidR="00C612DF" w:rsidRDefault="00C612DF" w:rsidP="00B63388">
      <w:pPr>
        <w:tabs>
          <w:tab w:val="left" w:pos="284"/>
        </w:tabs>
        <w:autoSpaceDE w:val="0"/>
        <w:autoSpaceDN w:val="0"/>
        <w:adjustRightInd w:val="0"/>
        <w:spacing w:after="0" w:line="240" w:lineRule="auto"/>
        <w:ind w:left="-284"/>
        <w:rPr>
          <w:rFonts w:ascii="Times New Roman" w:hAnsi="Times New Roman" w:cs="Times New Roman"/>
          <w:b/>
          <w:color w:val="000000"/>
          <w:sz w:val="24"/>
          <w:szCs w:val="24"/>
        </w:rPr>
      </w:pPr>
    </w:p>
    <w:p w14:paraId="43E8B2A0" w14:textId="3F1414FB"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075B22F" w14:textId="312E5ACF"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A5E7F0E" w14:textId="395F962D"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23110C99" w14:textId="4FB689F5"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47897BF" w14:textId="350BA55C"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1AD38607" w14:textId="4674BF23"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7D58406" w14:textId="73AFD12A"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3AF8352A" w14:textId="29F065EB"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682B600" w14:textId="5D6340D2" w:rsidR="00C612DF" w:rsidRDefault="00C612DF" w:rsidP="002F15FB">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58DBAF22" w14:textId="0AA9E1BC" w:rsidR="00C612DF" w:rsidRDefault="00C612DF"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32458F70" w14:textId="7897A010"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6BE480B1" w14:textId="17A57844"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4203876B" w14:textId="0AF6E78F"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3D1E1FE8" w14:textId="2A3F7597"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5F8EF70C" w14:textId="11CF3C57"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564A86D5" w14:textId="02527242"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2FF5F6AA" w14:textId="1905E8FE"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12C80682" w14:textId="19B98A4E"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7DFBA32E" w14:textId="5C0AAA4C"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203404D8" w14:textId="0D04B7D0"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090C5579" w14:textId="4C58B6F8"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027029CE" w14:textId="27EB50E1"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098A9E0F" w14:textId="1D2DF26C"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06B9C871" w14:textId="44A33BD4"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453B1D37" w14:textId="52F23092"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303E324C" w14:textId="73E0C30B"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10A76E84" w14:textId="6FCE0B3D"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4E92146F" w14:textId="41867835"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5EBE512F" w14:textId="3F3ADB96"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p w14:paraId="06FEF57F" w14:textId="77777777" w:rsidR="00F51E9B" w:rsidRDefault="00F51E9B" w:rsidP="00F51E9B">
      <w:pPr>
        <w:tabs>
          <w:tab w:val="left" w:pos="1418"/>
        </w:tabs>
        <w:spacing w:after="0" w:line="240" w:lineRule="auto"/>
        <w:ind w:left="-142"/>
        <w:jc w:val="center"/>
        <w:rPr>
          <w:rFonts w:ascii="Times New Roman" w:hAnsi="Times New Roman" w:cs="Times New Roman"/>
          <w:b/>
          <w:color w:val="000000"/>
          <w:spacing w:val="4"/>
          <w:sz w:val="24"/>
          <w:szCs w:val="24"/>
        </w:rPr>
      </w:pPr>
      <w:r w:rsidRPr="00485285">
        <w:rPr>
          <w:rFonts w:ascii="Times New Roman" w:hAnsi="Times New Roman" w:cs="Times New Roman"/>
          <w:b/>
          <w:color w:val="000000"/>
          <w:spacing w:val="4"/>
          <w:sz w:val="24"/>
          <w:szCs w:val="24"/>
        </w:rPr>
        <w:lastRenderedPageBreak/>
        <w:t xml:space="preserve">РАЗДЕЛ </w:t>
      </w:r>
      <w:r>
        <w:rPr>
          <w:rFonts w:ascii="Times New Roman" w:hAnsi="Times New Roman" w:cs="Times New Roman"/>
          <w:b/>
          <w:color w:val="000000"/>
          <w:spacing w:val="4"/>
          <w:sz w:val="24"/>
          <w:szCs w:val="24"/>
          <w:lang w:val="en-US"/>
        </w:rPr>
        <w:t>I</w:t>
      </w:r>
      <w:r w:rsidRPr="00485285">
        <w:rPr>
          <w:rFonts w:ascii="Times New Roman" w:hAnsi="Times New Roman" w:cs="Times New Roman"/>
          <w:b/>
          <w:color w:val="000000"/>
          <w:spacing w:val="4"/>
          <w:sz w:val="24"/>
          <w:szCs w:val="24"/>
        </w:rPr>
        <w:t xml:space="preserve">X. ВЫПИСКА ИЗ ЕДИНОГО ГОСУДАРСТВЕННОГО РЕЕСТРА НЕДВИЖИМОСТИ О ПРАВАХ ОТДЕЛЬНОГО ЛИЦА НА ИМЕВШИЕСЯ (ИМЕЮЩИЕСЯ) У НЕГО ОБЪЕКТЫ НЕДВИЖИМОСТИ ОТ 09.04.2022                 № КУВИ-001/2022-509928280 (ПРИЛАГАЕТСЯ К ДОКУМЕНТАЦИИ </w:t>
      </w:r>
      <w:r>
        <w:rPr>
          <w:rFonts w:ascii="Times New Roman" w:hAnsi="Times New Roman" w:cs="Times New Roman"/>
          <w:b/>
          <w:color w:val="000000"/>
          <w:spacing w:val="4"/>
          <w:sz w:val="24"/>
          <w:szCs w:val="24"/>
        </w:rPr>
        <w:t xml:space="preserve">ПО ПРОДАЖЕ </w:t>
      </w:r>
      <w:r w:rsidRPr="00485285">
        <w:rPr>
          <w:rFonts w:ascii="Times New Roman" w:hAnsi="Times New Roman" w:cs="Times New Roman"/>
          <w:b/>
          <w:color w:val="000000"/>
          <w:spacing w:val="4"/>
          <w:sz w:val="24"/>
          <w:szCs w:val="24"/>
        </w:rPr>
        <w:t>ОТДЕЛЬНЫМ ФАЙЛОМ)</w:t>
      </w:r>
    </w:p>
    <w:p w14:paraId="2CF5BFAF" w14:textId="77777777" w:rsidR="00F51E9B" w:rsidRDefault="00F51E9B" w:rsidP="00EB21E0">
      <w:pPr>
        <w:tabs>
          <w:tab w:val="left" w:pos="284"/>
        </w:tabs>
        <w:autoSpaceDE w:val="0"/>
        <w:autoSpaceDN w:val="0"/>
        <w:adjustRightInd w:val="0"/>
        <w:spacing w:after="0" w:line="240" w:lineRule="auto"/>
        <w:rPr>
          <w:rFonts w:ascii="Times New Roman" w:hAnsi="Times New Roman" w:cs="Times New Roman"/>
          <w:b/>
          <w:color w:val="000000"/>
          <w:sz w:val="24"/>
          <w:szCs w:val="24"/>
        </w:rPr>
      </w:pPr>
    </w:p>
    <w:sectPr w:rsidR="00F51E9B"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DA0EF6" w14:textId="77777777" w:rsidR="00AE6D69" w:rsidRDefault="00AE6D69">
      <w:pPr>
        <w:spacing w:after="0" w:line="240" w:lineRule="auto"/>
      </w:pPr>
      <w:r>
        <w:separator/>
      </w:r>
    </w:p>
  </w:endnote>
  <w:endnote w:type="continuationSeparator" w:id="0">
    <w:p w14:paraId="6FF651A6" w14:textId="77777777" w:rsidR="00AE6D69" w:rsidRDefault="00AE6D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CYR">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7742649"/>
      <w:docPartObj>
        <w:docPartGallery w:val="Page Numbers (Bottom of Page)"/>
        <w:docPartUnique/>
      </w:docPartObj>
    </w:sdtPr>
    <w:sdtEndPr/>
    <w:sdtContent>
      <w:p w14:paraId="4B3B3AB3" w14:textId="0D481013" w:rsidR="00B474AA" w:rsidRDefault="00B474AA">
        <w:pPr>
          <w:pStyle w:val="afb"/>
          <w:jc w:val="center"/>
        </w:pPr>
        <w:r>
          <w:fldChar w:fldCharType="begin"/>
        </w:r>
        <w:r>
          <w:instrText>PAGE   \* MERGEFORMAT</w:instrText>
        </w:r>
        <w:r>
          <w:fldChar w:fldCharType="separate"/>
        </w:r>
        <w:r w:rsidR="008427B8">
          <w:rPr>
            <w:noProof/>
          </w:rPr>
          <w:t>41</w:t>
        </w:r>
        <w:r>
          <w:fldChar w:fldCharType="end"/>
        </w:r>
      </w:p>
    </w:sdtContent>
  </w:sdt>
  <w:p w14:paraId="499BB213" w14:textId="77777777" w:rsidR="00B474AA" w:rsidRDefault="00B474AA">
    <w:pPr>
      <w:pStyle w:val="af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C09C05" w14:textId="77777777" w:rsidR="00AE6D69" w:rsidRDefault="00AE6D69">
      <w:pPr>
        <w:spacing w:after="0" w:line="240" w:lineRule="auto"/>
      </w:pPr>
      <w:r>
        <w:separator/>
      </w:r>
    </w:p>
  </w:footnote>
  <w:footnote w:type="continuationSeparator" w:id="0">
    <w:p w14:paraId="07B49566" w14:textId="77777777" w:rsidR="00AE6D69" w:rsidRDefault="00AE6D69">
      <w:pPr>
        <w:spacing w:after="0" w:line="240" w:lineRule="auto"/>
      </w:pPr>
      <w:r>
        <w:continuationSeparator/>
      </w:r>
    </w:p>
  </w:footnote>
  <w:footnote w:id="1">
    <w:p w14:paraId="1D4D7E03" w14:textId="1715B951" w:rsidR="00E022E1" w:rsidRDefault="00E022E1" w:rsidP="00E022E1">
      <w:pPr>
        <w:pStyle w:val="aff5"/>
      </w:pPr>
      <w:r>
        <w:rPr>
          <w:rStyle w:val="aff4"/>
        </w:rPr>
        <w:footnoteRef/>
      </w:r>
      <w:r>
        <w:t xml:space="preserve"> </w:t>
      </w:r>
      <w:r w:rsidRPr="003A6DA1">
        <w:rPr>
          <w:sz w:val="20"/>
          <w:szCs w:val="20"/>
        </w:rPr>
        <w:t>Применяется только к физическим лицам и индивидуальным предпринимателям.</w:t>
      </w:r>
    </w:p>
  </w:footnote>
  <w:footnote w:id="2">
    <w:p w14:paraId="75686721" w14:textId="0F8D0367" w:rsidR="00E022E1" w:rsidRDefault="00E022E1">
      <w:pPr>
        <w:pStyle w:val="aff2"/>
      </w:pPr>
      <w:r>
        <w:rPr>
          <w:rStyle w:val="aff4"/>
        </w:rPr>
        <w:footnoteRef/>
      </w:r>
      <w:r>
        <w:t xml:space="preserve"> </w:t>
      </w:r>
      <w:r w:rsidRPr="00067CD0">
        <w:t>Применяется только к физическим лицам и индивидуальным предпринимателям.</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FB6B1" w14:textId="77777777" w:rsidR="00B474AA" w:rsidRDefault="00B474A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B474AA" w:rsidRDefault="00B474AA">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8CA3564"/>
    <w:multiLevelType w:val="multilevel"/>
    <w:tmpl w:val="A68E0F70"/>
    <w:lvl w:ilvl="0">
      <w:start w:val="1"/>
      <w:numFmt w:val="decimal"/>
      <w:lvlText w:val="%1."/>
      <w:lvlJc w:val="left"/>
      <w:pPr>
        <w:ind w:left="76" w:hanging="360"/>
      </w:pPr>
      <w:rPr>
        <w:rFonts w:hint="default"/>
      </w:rPr>
    </w:lvl>
    <w:lvl w:ilvl="1">
      <w:start w:val="2"/>
      <w:numFmt w:val="decimal"/>
      <w:isLgl/>
      <w:lvlText w:val="%1.%2."/>
      <w:lvlJc w:val="left"/>
      <w:pPr>
        <w:ind w:left="987" w:hanging="42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989" w:hanging="720"/>
      </w:pPr>
      <w:rPr>
        <w:rFonts w:hint="default"/>
      </w:rPr>
    </w:lvl>
    <w:lvl w:ilvl="4">
      <w:start w:val="1"/>
      <w:numFmt w:val="decimal"/>
      <w:isLgl/>
      <w:lvlText w:val="%1.%2.%3.%4.%5."/>
      <w:lvlJc w:val="left"/>
      <w:pPr>
        <w:ind w:left="4200" w:hanging="1080"/>
      </w:pPr>
      <w:rPr>
        <w:rFonts w:hint="default"/>
      </w:rPr>
    </w:lvl>
    <w:lvl w:ilvl="5">
      <w:start w:val="1"/>
      <w:numFmt w:val="decimal"/>
      <w:isLgl/>
      <w:lvlText w:val="%1.%2.%3.%4.%5.%6."/>
      <w:lvlJc w:val="left"/>
      <w:pPr>
        <w:ind w:left="5051" w:hanging="1080"/>
      </w:pPr>
      <w:rPr>
        <w:rFonts w:hint="default"/>
      </w:rPr>
    </w:lvl>
    <w:lvl w:ilvl="6">
      <w:start w:val="1"/>
      <w:numFmt w:val="decimal"/>
      <w:isLgl/>
      <w:lvlText w:val="%1.%2.%3.%4.%5.%6.%7."/>
      <w:lvlJc w:val="left"/>
      <w:pPr>
        <w:ind w:left="6262" w:hanging="1440"/>
      </w:pPr>
      <w:rPr>
        <w:rFonts w:hint="default"/>
      </w:rPr>
    </w:lvl>
    <w:lvl w:ilvl="7">
      <w:start w:val="1"/>
      <w:numFmt w:val="decimal"/>
      <w:isLgl/>
      <w:lvlText w:val="%1.%2.%3.%4.%5.%6.%7.%8."/>
      <w:lvlJc w:val="left"/>
      <w:pPr>
        <w:ind w:left="7113" w:hanging="1440"/>
      </w:pPr>
      <w:rPr>
        <w:rFonts w:hint="default"/>
      </w:rPr>
    </w:lvl>
    <w:lvl w:ilvl="8">
      <w:start w:val="1"/>
      <w:numFmt w:val="decimal"/>
      <w:isLgl/>
      <w:lvlText w:val="%1.%2.%3.%4.%5.%6.%7.%8.%9."/>
      <w:lvlJc w:val="left"/>
      <w:pPr>
        <w:ind w:left="8324" w:hanging="1800"/>
      </w:pPr>
      <w:rPr>
        <w:rFonts w:hint="default"/>
      </w:rPr>
    </w:lvl>
  </w:abstractNum>
  <w:abstractNum w:abstractNumId="4" w15:restartNumberingAfterBreak="0">
    <w:nsid w:val="29AD016D"/>
    <w:multiLevelType w:val="multilevel"/>
    <w:tmpl w:val="AE56A090"/>
    <w:lvl w:ilvl="0">
      <w:start w:val="7"/>
      <w:numFmt w:val="decimal"/>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5" w15:restartNumberingAfterBreak="0">
    <w:nsid w:val="2CDB000B"/>
    <w:multiLevelType w:val="multilevel"/>
    <w:tmpl w:val="D61EC81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9"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10"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3"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4"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6AE68B6"/>
    <w:multiLevelType w:val="multilevel"/>
    <w:tmpl w:val="C1D238D4"/>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7"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6"/>
  </w:num>
  <w:num w:numId="3">
    <w:abstractNumId w:val="12"/>
  </w:num>
  <w:num w:numId="4">
    <w:abstractNumId w:val="8"/>
  </w:num>
  <w:num w:numId="5">
    <w:abstractNumId w:val="10"/>
  </w:num>
  <w:num w:numId="6">
    <w:abstractNumId w:val="9"/>
  </w:num>
  <w:num w:numId="7">
    <w:abstractNumId w:val="17"/>
  </w:num>
  <w:num w:numId="8">
    <w:abstractNumId w:val="0"/>
  </w:num>
  <w:num w:numId="9">
    <w:abstractNumId w:val="16"/>
  </w:num>
  <w:num w:numId="10">
    <w:abstractNumId w:val="2"/>
  </w:num>
  <w:num w:numId="11">
    <w:abstractNumId w:val="13"/>
  </w:num>
  <w:num w:numId="12">
    <w:abstractNumId w:val="11"/>
  </w:num>
  <w:num w:numId="13">
    <w:abstractNumId w:val="18"/>
  </w:num>
  <w:num w:numId="14">
    <w:abstractNumId w:val="14"/>
  </w:num>
  <w:num w:numId="15">
    <w:abstractNumId w:val="7"/>
  </w:num>
  <w:num w:numId="16">
    <w:abstractNumId w:val="3"/>
  </w:num>
  <w:num w:numId="17">
    <w:abstractNumId w:val="5"/>
  </w:num>
  <w:num w:numId="18">
    <w:abstractNumId w:val="15"/>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A60"/>
    <w:rsid w:val="00003789"/>
    <w:rsid w:val="0000655A"/>
    <w:rsid w:val="00027162"/>
    <w:rsid w:val="00032B88"/>
    <w:rsid w:val="00042361"/>
    <w:rsid w:val="000458B6"/>
    <w:rsid w:val="00047351"/>
    <w:rsid w:val="00054188"/>
    <w:rsid w:val="00056F91"/>
    <w:rsid w:val="00061C74"/>
    <w:rsid w:val="00062D31"/>
    <w:rsid w:val="0006300E"/>
    <w:rsid w:val="000713DF"/>
    <w:rsid w:val="00075A94"/>
    <w:rsid w:val="000765EB"/>
    <w:rsid w:val="00080D68"/>
    <w:rsid w:val="000821C1"/>
    <w:rsid w:val="0008438F"/>
    <w:rsid w:val="00087398"/>
    <w:rsid w:val="0009552E"/>
    <w:rsid w:val="00096211"/>
    <w:rsid w:val="000A651F"/>
    <w:rsid w:val="000B2312"/>
    <w:rsid w:val="000B387A"/>
    <w:rsid w:val="000B4BD9"/>
    <w:rsid w:val="000B50E9"/>
    <w:rsid w:val="000C4479"/>
    <w:rsid w:val="000C7557"/>
    <w:rsid w:val="000C7E13"/>
    <w:rsid w:val="000D7F58"/>
    <w:rsid w:val="000E2CD5"/>
    <w:rsid w:val="000F3833"/>
    <w:rsid w:val="000F3C7D"/>
    <w:rsid w:val="001040E4"/>
    <w:rsid w:val="0010549B"/>
    <w:rsid w:val="001204B6"/>
    <w:rsid w:val="00121E9C"/>
    <w:rsid w:val="001223A8"/>
    <w:rsid w:val="0012383E"/>
    <w:rsid w:val="00133C94"/>
    <w:rsid w:val="00134C54"/>
    <w:rsid w:val="00134CED"/>
    <w:rsid w:val="00136884"/>
    <w:rsid w:val="00136A92"/>
    <w:rsid w:val="00140246"/>
    <w:rsid w:val="00151CD2"/>
    <w:rsid w:val="00154C18"/>
    <w:rsid w:val="00155792"/>
    <w:rsid w:val="00161628"/>
    <w:rsid w:val="0016433A"/>
    <w:rsid w:val="0016538D"/>
    <w:rsid w:val="0017175B"/>
    <w:rsid w:val="0017176A"/>
    <w:rsid w:val="00172A0E"/>
    <w:rsid w:val="001A1B16"/>
    <w:rsid w:val="001B2227"/>
    <w:rsid w:val="001C1152"/>
    <w:rsid w:val="001C478E"/>
    <w:rsid w:val="001C6629"/>
    <w:rsid w:val="001C6A6C"/>
    <w:rsid w:val="001E0ABA"/>
    <w:rsid w:val="001E13FD"/>
    <w:rsid w:val="001E2C3F"/>
    <w:rsid w:val="001E484E"/>
    <w:rsid w:val="001E6789"/>
    <w:rsid w:val="001E7C50"/>
    <w:rsid w:val="00206509"/>
    <w:rsid w:val="00223C95"/>
    <w:rsid w:val="0022572A"/>
    <w:rsid w:val="00235833"/>
    <w:rsid w:val="00243D8B"/>
    <w:rsid w:val="00257BE3"/>
    <w:rsid w:val="00261C72"/>
    <w:rsid w:val="00262663"/>
    <w:rsid w:val="0026717A"/>
    <w:rsid w:val="00277A5C"/>
    <w:rsid w:val="00277DD8"/>
    <w:rsid w:val="002824E0"/>
    <w:rsid w:val="0028310D"/>
    <w:rsid w:val="00285EEB"/>
    <w:rsid w:val="00287118"/>
    <w:rsid w:val="00287B31"/>
    <w:rsid w:val="00294CCC"/>
    <w:rsid w:val="002A32AA"/>
    <w:rsid w:val="002A42B9"/>
    <w:rsid w:val="002A7B29"/>
    <w:rsid w:val="002A7B35"/>
    <w:rsid w:val="002B27E7"/>
    <w:rsid w:val="002C28BC"/>
    <w:rsid w:val="002C7A52"/>
    <w:rsid w:val="002E277D"/>
    <w:rsid w:val="002E3C55"/>
    <w:rsid w:val="002E4F87"/>
    <w:rsid w:val="002E6D1D"/>
    <w:rsid w:val="002F13B4"/>
    <w:rsid w:val="002F15FB"/>
    <w:rsid w:val="002F26C7"/>
    <w:rsid w:val="002F3CEB"/>
    <w:rsid w:val="002F679F"/>
    <w:rsid w:val="002F73F6"/>
    <w:rsid w:val="003015A0"/>
    <w:rsid w:val="00304348"/>
    <w:rsid w:val="00310562"/>
    <w:rsid w:val="00314B4F"/>
    <w:rsid w:val="00317C87"/>
    <w:rsid w:val="00331DE2"/>
    <w:rsid w:val="00332D5A"/>
    <w:rsid w:val="00335AC3"/>
    <w:rsid w:val="003372F2"/>
    <w:rsid w:val="00350276"/>
    <w:rsid w:val="00356CF8"/>
    <w:rsid w:val="00356EE0"/>
    <w:rsid w:val="00357859"/>
    <w:rsid w:val="00361D67"/>
    <w:rsid w:val="00365EEF"/>
    <w:rsid w:val="0036756A"/>
    <w:rsid w:val="0037097F"/>
    <w:rsid w:val="003831D0"/>
    <w:rsid w:val="00395FF8"/>
    <w:rsid w:val="003A074C"/>
    <w:rsid w:val="003A3AA8"/>
    <w:rsid w:val="003A4945"/>
    <w:rsid w:val="003A6DA1"/>
    <w:rsid w:val="003C06C3"/>
    <w:rsid w:val="003C33C2"/>
    <w:rsid w:val="003C5F73"/>
    <w:rsid w:val="003D1206"/>
    <w:rsid w:val="003D128A"/>
    <w:rsid w:val="003D7979"/>
    <w:rsid w:val="003E07EB"/>
    <w:rsid w:val="003E593E"/>
    <w:rsid w:val="003F22CD"/>
    <w:rsid w:val="003F39F5"/>
    <w:rsid w:val="003F502C"/>
    <w:rsid w:val="0040327D"/>
    <w:rsid w:val="00410C04"/>
    <w:rsid w:val="00410DB9"/>
    <w:rsid w:val="00420E08"/>
    <w:rsid w:val="00424559"/>
    <w:rsid w:val="0044003A"/>
    <w:rsid w:val="0044361D"/>
    <w:rsid w:val="00445D76"/>
    <w:rsid w:val="00447C4E"/>
    <w:rsid w:val="00452DA6"/>
    <w:rsid w:val="004574FC"/>
    <w:rsid w:val="00460536"/>
    <w:rsid w:val="00461EDA"/>
    <w:rsid w:val="00466A5E"/>
    <w:rsid w:val="004705F7"/>
    <w:rsid w:val="00481F60"/>
    <w:rsid w:val="00485285"/>
    <w:rsid w:val="004A3D63"/>
    <w:rsid w:val="004B62EC"/>
    <w:rsid w:val="004D28D2"/>
    <w:rsid w:val="004E088D"/>
    <w:rsid w:val="004E50B6"/>
    <w:rsid w:val="004F0189"/>
    <w:rsid w:val="004F6802"/>
    <w:rsid w:val="0050227B"/>
    <w:rsid w:val="00507AE4"/>
    <w:rsid w:val="005146EF"/>
    <w:rsid w:val="005157F7"/>
    <w:rsid w:val="00515DF0"/>
    <w:rsid w:val="00524B0F"/>
    <w:rsid w:val="00525F29"/>
    <w:rsid w:val="00526FD6"/>
    <w:rsid w:val="005623B9"/>
    <w:rsid w:val="005646AD"/>
    <w:rsid w:val="00567E9B"/>
    <w:rsid w:val="0058707A"/>
    <w:rsid w:val="00592C6E"/>
    <w:rsid w:val="005A4586"/>
    <w:rsid w:val="005A5140"/>
    <w:rsid w:val="005B0E58"/>
    <w:rsid w:val="005C03BA"/>
    <w:rsid w:val="005C4B2B"/>
    <w:rsid w:val="005D0900"/>
    <w:rsid w:val="005E0EFC"/>
    <w:rsid w:val="005E3CA4"/>
    <w:rsid w:val="005F40E7"/>
    <w:rsid w:val="005F5721"/>
    <w:rsid w:val="00604455"/>
    <w:rsid w:val="0060523A"/>
    <w:rsid w:val="0060589F"/>
    <w:rsid w:val="00605C9A"/>
    <w:rsid w:val="00606DF0"/>
    <w:rsid w:val="00623304"/>
    <w:rsid w:val="00623D7A"/>
    <w:rsid w:val="00623EAE"/>
    <w:rsid w:val="006249C4"/>
    <w:rsid w:val="00624AE5"/>
    <w:rsid w:val="00624FA8"/>
    <w:rsid w:val="006317B8"/>
    <w:rsid w:val="00633D05"/>
    <w:rsid w:val="00634DE0"/>
    <w:rsid w:val="00640C42"/>
    <w:rsid w:val="00660000"/>
    <w:rsid w:val="00660598"/>
    <w:rsid w:val="00665D7B"/>
    <w:rsid w:val="00671340"/>
    <w:rsid w:val="00674801"/>
    <w:rsid w:val="00675AD5"/>
    <w:rsid w:val="00675DC8"/>
    <w:rsid w:val="00685C96"/>
    <w:rsid w:val="006878D9"/>
    <w:rsid w:val="0069041A"/>
    <w:rsid w:val="0069563B"/>
    <w:rsid w:val="006979BD"/>
    <w:rsid w:val="006A1834"/>
    <w:rsid w:val="006A35A8"/>
    <w:rsid w:val="006A5BED"/>
    <w:rsid w:val="006B0A75"/>
    <w:rsid w:val="006B2667"/>
    <w:rsid w:val="006B6395"/>
    <w:rsid w:val="006C4A13"/>
    <w:rsid w:val="006C4C63"/>
    <w:rsid w:val="006C7C0D"/>
    <w:rsid w:val="006D128D"/>
    <w:rsid w:val="006D3BA1"/>
    <w:rsid w:val="006F0265"/>
    <w:rsid w:val="006F56B8"/>
    <w:rsid w:val="007008AB"/>
    <w:rsid w:val="00703522"/>
    <w:rsid w:val="00722E35"/>
    <w:rsid w:val="00730C52"/>
    <w:rsid w:val="0073625E"/>
    <w:rsid w:val="00737B8D"/>
    <w:rsid w:val="00742426"/>
    <w:rsid w:val="0074656F"/>
    <w:rsid w:val="007527C0"/>
    <w:rsid w:val="00755F83"/>
    <w:rsid w:val="00756DDA"/>
    <w:rsid w:val="00757036"/>
    <w:rsid w:val="007607B3"/>
    <w:rsid w:val="00764204"/>
    <w:rsid w:val="00767D31"/>
    <w:rsid w:val="00782B24"/>
    <w:rsid w:val="00793779"/>
    <w:rsid w:val="007A1A80"/>
    <w:rsid w:val="007B566B"/>
    <w:rsid w:val="007C33C6"/>
    <w:rsid w:val="007D4883"/>
    <w:rsid w:val="007D4CC6"/>
    <w:rsid w:val="007D5C7B"/>
    <w:rsid w:val="007D6F1D"/>
    <w:rsid w:val="007D79CB"/>
    <w:rsid w:val="007E3AA6"/>
    <w:rsid w:val="007F29B6"/>
    <w:rsid w:val="00801C91"/>
    <w:rsid w:val="0080572A"/>
    <w:rsid w:val="0081209B"/>
    <w:rsid w:val="00826F4E"/>
    <w:rsid w:val="00832CFB"/>
    <w:rsid w:val="0084184B"/>
    <w:rsid w:val="008427B8"/>
    <w:rsid w:val="00842B31"/>
    <w:rsid w:val="00845C28"/>
    <w:rsid w:val="008517C9"/>
    <w:rsid w:val="00851CD1"/>
    <w:rsid w:val="00857250"/>
    <w:rsid w:val="00857FE7"/>
    <w:rsid w:val="00860038"/>
    <w:rsid w:val="008710C1"/>
    <w:rsid w:val="008773CA"/>
    <w:rsid w:val="008829C8"/>
    <w:rsid w:val="00890530"/>
    <w:rsid w:val="008929E7"/>
    <w:rsid w:val="0089408A"/>
    <w:rsid w:val="008973FC"/>
    <w:rsid w:val="008B0B77"/>
    <w:rsid w:val="008C55E7"/>
    <w:rsid w:val="008C7305"/>
    <w:rsid w:val="008D6242"/>
    <w:rsid w:val="008E13EA"/>
    <w:rsid w:val="008E2921"/>
    <w:rsid w:val="008F489D"/>
    <w:rsid w:val="008F4F82"/>
    <w:rsid w:val="008F5BF1"/>
    <w:rsid w:val="009037BE"/>
    <w:rsid w:val="00906C88"/>
    <w:rsid w:val="00920862"/>
    <w:rsid w:val="00951696"/>
    <w:rsid w:val="00955ADD"/>
    <w:rsid w:val="00965C58"/>
    <w:rsid w:val="009730F5"/>
    <w:rsid w:val="009808E9"/>
    <w:rsid w:val="0099423B"/>
    <w:rsid w:val="009B21EB"/>
    <w:rsid w:val="009B465E"/>
    <w:rsid w:val="009B4995"/>
    <w:rsid w:val="009C44F9"/>
    <w:rsid w:val="009D41C1"/>
    <w:rsid w:val="009F4BD0"/>
    <w:rsid w:val="00A024D1"/>
    <w:rsid w:val="00A03852"/>
    <w:rsid w:val="00A14148"/>
    <w:rsid w:val="00A15864"/>
    <w:rsid w:val="00A329EA"/>
    <w:rsid w:val="00A349DB"/>
    <w:rsid w:val="00A35B77"/>
    <w:rsid w:val="00A408D5"/>
    <w:rsid w:val="00A53E34"/>
    <w:rsid w:val="00A5638A"/>
    <w:rsid w:val="00A623B6"/>
    <w:rsid w:val="00A6438E"/>
    <w:rsid w:val="00A775CE"/>
    <w:rsid w:val="00A817D4"/>
    <w:rsid w:val="00A8679A"/>
    <w:rsid w:val="00A96D7F"/>
    <w:rsid w:val="00AA5DA3"/>
    <w:rsid w:val="00AB2BEB"/>
    <w:rsid w:val="00AC3A91"/>
    <w:rsid w:val="00AC7A3B"/>
    <w:rsid w:val="00AD2249"/>
    <w:rsid w:val="00AD5F44"/>
    <w:rsid w:val="00AD72EB"/>
    <w:rsid w:val="00AE06CD"/>
    <w:rsid w:val="00AE0EE4"/>
    <w:rsid w:val="00AE6D69"/>
    <w:rsid w:val="00B022E8"/>
    <w:rsid w:val="00B03C4C"/>
    <w:rsid w:val="00B2335C"/>
    <w:rsid w:val="00B32E5E"/>
    <w:rsid w:val="00B35D2D"/>
    <w:rsid w:val="00B374E4"/>
    <w:rsid w:val="00B413BB"/>
    <w:rsid w:val="00B474AA"/>
    <w:rsid w:val="00B50771"/>
    <w:rsid w:val="00B63388"/>
    <w:rsid w:val="00B76108"/>
    <w:rsid w:val="00B77C2E"/>
    <w:rsid w:val="00B8182C"/>
    <w:rsid w:val="00B84B6D"/>
    <w:rsid w:val="00B84DEA"/>
    <w:rsid w:val="00B93353"/>
    <w:rsid w:val="00B94F33"/>
    <w:rsid w:val="00B94F93"/>
    <w:rsid w:val="00B9544D"/>
    <w:rsid w:val="00BB56F7"/>
    <w:rsid w:val="00BD4FBD"/>
    <w:rsid w:val="00BD6256"/>
    <w:rsid w:val="00BF0FFF"/>
    <w:rsid w:val="00BF5D70"/>
    <w:rsid w:val="00C03F9C"/>
    <w:rsid w:val="00C04E7A"/>
    <w:rsid w:val="00C15BFE"/>
    <w:rsid w:val="00C221EC"/>
    <w:rsid w:val="00C23858"/>
    <w:rsid w:val="00C31540"/>
    <w:rsid w:val="00C43617"/>
    <w:rsid w:val="00C45443"/>
    <w:rsid w:val="00C57028"/>
    <w:rsid w:val="00C612DF"/>
    <w:rsid w:val="00C70A0F"/>
    <w:rsid w:val="00C93B81"/>
    <w:rsid w:val="00C97BB7"/>
    <w:rsid w:val="00CB1F62"/>
    <w:rsid w:val="00CB5C30"/>
    <w:rsid w:val="00CB5CC7"/>
    <w:rsid w:val="00CC0020"/>
    <w:rsid w:val="00CD0637"/>
    <w:rsid w:val="00CD1615"/>
    <w:rsid w:val="00CE0FB3"/>
    <w:rsid w:val="00CE1E01"/>
    <w:rsid w:val="00CE3A5B"/>
    <w:rsid w:val="00CE6238"/>
    <w:rsid w:val="00CF5A52"/>
    <w:rsid w:val="00D1361E"/>
    <w:rsid w:val="00D1370D"/>
    <w:rsid w:val="00D2267B"/>
    <w:rsid w:val="00D240ED"/>
    <w:rsid w:val="00D2504C"/>
    <w:rsid w:val="00D331AC"/>
    <w:rsid w:val="00D36743"/>
    <w:rsid w:val="00D45C7E"/>
    <w:rsid w:val="00D466DC"/>
    <w:rsid w:val="00D51DC4"/>
    <w:rsid w:val="00D5270B"/>
    <w:rsid w:val="00D66A20"/>
    <w:rsid w:val="00D80D74"/>
    <w:rsid w:val="00D83584"/>
    <w:rsid w:val="00D86928"/>
    <w:rsid w:val="00D92FD4"/>
    <w:rsid w:val="00D933C8"/>
    <w:rsid w:val="00DA2AED"/>
    <w:rsid w:val="00DA6214"/>
    <w:rsid w:val="00DA63E0"/>
    <w:rsid w:val="00DD0F97"/>
    <w:rsid w:val="00DE2883"/>
    <w:rsid w:val="00DE41E3"/>
    <w:rsid w:val="00DF1D9E"/>
    <w:rsid w:val="00DF2533"/>
    <w:rsid w:val="00DF525E"/>
    <w:rsid w:val="00E022E1"/>
    <w:rsid w:val="00E05E62"/>
    <w:rsid w:val="00E06384"/>
    <w:rsid w:val="00E10A94"/>
    <w:rsid w:val="00E10AD6"/>
    <w:rsid w:val="00E12914"/>
    <w:rsid w:val="00E14097"/>
    <w:rsid w:val="00E16887"/>
    <w:rsid w:val="00E17625"/>
    <w:rsid w:val="00E2117F"/>
    <w:rsid w:val="00E264DC"/>
    <w:rsid w:val="00E2740B"/>
    <w:rsid w:val="00E51CD9"/>
    <w:rsid w:val="00E67215"/>
    <w:rsid w:val="00E67C8A"/>
    <w:rsid w:val="00E70159"/>
    <w:rsid w:val="00E7413C"/>
    <w:rsid w:val="00E77471"/>
    <w:rsid w:val="00E83153"/>
    <w:rsid w:val="00E87205"/>
    <w:rsid w:val="00EA7707"/>
    <w:rsid w:val="00EA7E92"/>
    <w:rsid w:val="00EB21E0"/>
    <w:rsid w:val="00EC7DDB"/>
    <w:rsid w:val="00EE36B4"/>
    <w:rsid w:val="00EE73CC"/>
    <w:rsid w:val="00EE7871"/>
    <w:rsid w:val="00EF2EC8"/>
    <w:rsid w:val="00EF595A"/>
    <w:rsid w:val="00F0025C"/>
    <w:rsid w:val="00F004E6"/>
    <w:rsid w:val="00F02427"/>
    <w:rsid w:val="00F12107"/>
    <w:rsid w:val="00F23B0F"/>
    <w:rsid w:val="00F2561D"/>
    <w:rsid w:val="00F417E0"/>
    <w:rsid w:val="00F419A1"/>
    <w:rsid w:val="00F51232"/>
    <w:rsid w:val="00F51E9B"/>
    <w:rsid w:val="00F60A5C"/>
    <w:rsid w:val="00F6176D"/>
    <w:rsid w:val="00F67D6D"/>
    <w:rsid w:val="00F813A5"/>
    <w:rsid w:val="00F82BED"/>
    <w:rsid w:val="00F83174"/>
    <w:rsid w:val="00F855EC"/>
    <w:rsid w:val="00F87321"/>
    <w:rsid w:val="00F92F52"/>
    <w:rsid w:val="00F95572"/>
    <w:rsid w:val="00F959EA"/>
    <w:rsid w:val="00FA596F"/>
    <w:rsid w:val="00FA7DF6"/>
    <w:rsid w:val="00FB3759"/>
    <w:rsid w:val="00FB37B2"/>
    <w:rsid w:val="00FC0EDB"/>
    <w:rsid w:val="00FC2852"/>
    <w:rsid w:val="00FC7379"/>
    <w:rsid w:val="00FD5FDD"/>
    <w:rsid w:val="00FD71BC"/>
    <w:rsid w:val="00FE4F47"/>
    <w:rsid w:val="00FE6037"/>
    <w:rsid w:val="00FF0567"/>
    <w:rsid w:val="00FF0CBE"/>
    <w:rsid w:val="00FF19F0"/>
    <w:rsid w:val="00FF54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Абзац маркированнный,UL,Шаг процесса,Table-Normal,RSHB_Table-Normal,Предусловия,Bullet List,FooterText,numbered,Bullet Number,Индексы,Num Bullet 1,Содержание. 2 уровень,Paragraphe de liste1,lp1,ПАРАГРАФ,SL_Абзац списка,1"/>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uiPriority w:val="99"/>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aliases w:val="ОЭ: Mark 1 Знак,List Знак,Абзац маркированнный Знак,UL Знак,Шаг процесса Знак,Table-Normal Знак,RSHB_Table-Normal Знак,Предусловия Знак,Bullet List Знак,FooterText Знак,numbered Знак,Bullet Number Знак,Индексы Знак,Num Bullet 1 Знак"/>
    <w:link w:val="a6"/>
    <w:uiPriority w:val="34"/>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965C58"/>
    <w:rPr>
      <w:rFonts w:ascii="Arial" w:eastAsia="Times New Roman" w:hAnsi="Arial" w:cs="Arial"/>
      <w:sz w:val="20"/>
      <w:szCs w:val="20"/>
      <w:lang w:eastAsia="ru-RU"/>
    </w:rPr>
  </w:style>
  <w:style w:type="character" w:customStyle="1" w:styleId="fontstyle01">
    <w:name w:val="fontstyle01"/>
    <w:basedOn w:val="a0"/>
    <w:rsid w:val="00D2504C"/>
    <w:rPr>
      <w:rFonts w:ascii="Arial CYR" w:hAnsi="Arial CYR" w:hint="default"/>
      <w:b w:val="0"/>
      <w:bCs w:val="0"/>
      <w:i w:val="0"/>
      <w:iCs w:val="0"/>
      <w:color w:val="000000"/>
      <w:sz w:val="10"/>
      <w:szCs w:val="10"/>
    </w:rPr>
  </w:style>
  <w:style w:type="character" w:customStyle="1" w:styleId="fontstyle21">
    <w:name w:val="fontstyle21"/>
    <w:basedOn w:val="a0"/>
    <w:rsid w:val="00D2504C"/>
    <w:rPr>
      <w:rFonts w:ascii="Arial CYR" w:hAnsi="Arial CYR" w:hint="default"/>
      <w:b/>
      <w:bCs/>
      <w:i w:val="0"/>
      <w:iCs w:val="0"/>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710629">
      <w:bodyDiv w:val="1"/>
      <w:marLeft w:val="0"/>
      <w:marRight w:val="0"/>
      <w:marTop w:val="0"/>
      <w:marBottom w:val="0"/>
      <w:divBdr>
        <w:top w:val="none" w:sz="0" w:space="0" w:color="auto"/>
        <w:left w:val="none" w:sz="0" w:space="0" w:color="auto"/>
        <w:bottom w:val="none" w:sz="0" w:space="0" w:color="auto"/>
        <w:right w:val="none" w:sz="0" w:space="0" w:color="auto"/>
      </w:divBdr>
    </w:div>
    <w:div w:id="44774871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44728705">
      <w:bodyDiv w:val="1"/>
      <w:marLeft w:val="0"/>
      <w:marRight w:val="0"/>
      <w:marTop w:val="0"/>
      <w:marBottom w:val="0"/>
      <w:divBdr>
        <w:top w:val="none" w:sz="0" w:space="0" w:color="auto"/>
        <w:left w:val="none" w:sz="0" w:space="0" w:color="auto"/>
        <w:bottom w:val="none" w:sz="0" w:space="0" w:color="auto"/>
        <w:right w:val="none" w:sz="0" w:space="0" w:color="auto"/>
      </w:divBdr>
    </w:div>
    <w:div w:id="1152019848">
      <w:bodyDiv w:val="1"/>
      <w:marLeft w:val="0"/>
      <w:marRight w:val="0"/>
      <w:marTop w:val="0"/>
      <w:marBottom w:val="0"/>
      <w:divBdr>
        <w:top w:val="none" w:sz="0" w:space="0" w:color="auto"/>
        <w:left w:val="none" w:sz="0" w:space="0" w:color="auto"/>
        <w:bottom w:val="none" w:sz="0" w:space="0" w:color="auto"/>
        <w:right w:val="none" w:sz="0" w:space="0" w:color="auto"/>
      </w:divBdr>
    </w:div>
    <w:div w:id="1669793308">
      <w:bodyDiv w:val="1"/>
      <w:marLeft w:val="0"/>
      <w:marRight w:val="0"/>
      <w:marTop w:val="0"/>
      <w:marBottom w:val="0"/>
      <w:divBdr>
        <w:top w:val="none" w:sz="0" w:space="0" w:color="auto"/>
        <w:left w:val="none" w:sz="0" w:space="0" w:color="auto"/>
        <w:bottom w:val="none" w:sz="0" w:space="0" w:color="auto"/>
        <w:right w:val="none" w:sz="0" w:space="0" w:color="auto"/>
      </w:divBdr>
    </w:div>
    <w:div w:id="1731686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rt-capital.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yperlink" Target="http://www.rt-capital.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0902ED-906F-41E8-A346-F46F45D77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42</Pages>
  <Words>15619</Words>
  <Characters>89031</Characters>
  <Application>Microsoft Office Word</Application>
  <DocSecurity>0</DocSecurity>
  <Lines>741</Lines>
  <Paragraphs>208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4</cp:revision>
  <cp:lastPrinted>2021-08-03T11:09:00Z</cp:lastPrinted>
  <dcterms:created xsi:type="dcterms:W3CDTF">2022-08-03T10:01:00Z</dcterms:created>
  <dcterms:modified xsi:type="dcterms:W3CDTF">2022-08-03T10:03:00Z</dcterms:modified>
</cp:coreProperties>
</file>