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7777777"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79FF7BAB" w14:textId="77777777" w:rsidR="00484123" w:rsidRDefault="0048412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Исполняющий обязанности</w:t>
      </w:r>
    </w:p>
    <w:p w14:paraId="07BCDEAF" w14:textId="44014A11" w:rsidR="0051673C" w:rsidRDefault="00484123"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CF33CB">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CF33CB">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p>
    <w:p w14:paraId="69FE5A69" w14:textId="5A89490E" w:rsidR="00CF33CB" w:rsidRDefault="00CF33C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5FC491EC" w14:textId="77777777" w:rsidR="00CF33CB" w:rsidRPr="0051673C" w:rsidRDefault="00CF33CB" w:rsidP="00B761E6">
      <w:pPr>
        <w:ind w:left="5670" w:right="-1"/>
        <w:rPr>
          <w:rFonts w:ascii="Times New Roman" w:hAnsi="Times New Roman" w:cs="Times New Roman"/>
          <w:b/>
          <w:sz w:val="24"/>
          <w:szCs w:val="24"/>
          <w:lang w:val="ru-RU"/>
        </w:rPr>
      </w:pP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500A7758" w:rsidR="0051673C" w:rsidRPr="0051673C" w:rsidRDefault="00CF33C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484123">
        <w:rPr>
          <w:rFonts w:ascii="Times New Roman" w:hAnsi="Times New Roman" w:cs="Times New Roman"/>
          <w:b/>
          <w:sz w:val="24"/>
          <w:szCs w:val="24"/>
          <w:lang w:val="ru-RU"/>
        </w:rPr>
        <w:t>Д.В. Ходаковский</w:t>
      </w:r>
    </w:p>
    <w:p w14:paraId="69927CD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0F5CC8D9"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19537F">
        <w:rPr>
          <w:rFonts w:ascii="Times New Roman" w:hAnsi="Times New Roman" w:cs="Times New Roman"/>
          <w:b/>
          <w:sz w:val="24"/>
          <w:szCs w:val="24"/>
          <w:lang w:val="ru-RU"/>
        </w:rPr>
        <w:t>2</w:t>
      </w:r>
      <w:r w:rsidR="00484123" w:rsidRPr="00484123">
        <w:rPr>
          <w:rFonts w:ascii="Times New Roman" w:hAnsi="Times New Roman" w:cs="Times New Roman"/>
          <w:b/>
          <w:sz w:val="24"/>
          <w:szCs w:val="24"/>
          <w:lang w:val="ru-RU"/>
        </w:rPr>
        <w:t>3</w:t>
      </w:r>
      <w:r w:rsidRPr="0051673C">
        <w:rPr>
          <w:rFonts w:ascii="Times New Roman" w:hAnsi="Times New Roman" w:cs="Times New Roman"/>
          <w:b/>
          <w:sz w:val="24"/>
          <w:szCs w:val="24"/>
          <w:lang w:val="ru-RU"/>
        </w:rPr>
        <w:t>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DBFFD5C" w14:textId="4728D8EF" w:rsidR="0051673C" w:rsidRPr="0051673C" w:rsidRDefault="003219DC" w:rsidP="0051673C">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акций</w:t>
      </w:r>
      <w:r w:rsidR="00CF0456">
        <w:rPr>
          <w:rFonts w:ascii="Times New Roman" w:hAnsi="Times New Roman" w:cs="Times New Roman"/>
          <w:b/>
          <w:sz w:val="24"/>
          <w:szCs w:val="24"/>
          <w:lang w:val="ru-RU"/>
        </w:rPr>
        <w:t xml:space="preserve"> </w:t>
      </w:r>
      <w:r w:rsidR="0019537F">
        <w:rPr>
          <w:rFonts w:ascii="Times New Roman" w:hAnsi="Times New Roman" w:cs="Times New Roman"/>
          <w:b/>
          <w:sz w:val="24"/>
          <w:szCs w:val="24"/>
          <w:lang w:val="ru-RU"/>
        </w:rPr>
        <w:t xml:space="preserve">акционерного общества </w:t>
      </w:r>
      <w:r w:rsidR="0019537F" w:rsidRPr="0019537F">
        <w:rPr>
          <w:rFonts w:ascii="Times New Roman" w:hAnsi="Times New Roman" w:cs="Times New Roman"/>
          <w:b/>
          <w:sz w:val="24"/>
          <w:szCs w:val="24"/>
          <w:lang w:val="ru-RU"/>
        </w:rPr>
        <w:t>«Волгоградхимреактив»</w:t>
      </w:r>
      <w:r w:rsidR="0019537F">
        <w:rPr>
          <w:rFonts w:ascii="Times New Roman" w:hAnsi="Times New Roman" w:cs="Times New Roman"/>
          <w:b/>
          <w:sz w:val="24"/>
          <w:szCs w:val="24"/>
          <w:lang w:val="ru-RU"/>
        </w:rPr>
        <w:t xml:space="preserve"> (</w:t>
      </w:r>
      <w:r w:rsidR="0019537F" w:rsidRPr="0019537F">
        <w:rPr>
          <w:rFonts w:ascii="Times New Roman" w:hAnsi="Times New Roman" w:cs="Times New Roman"/>
          <w:b/>
          <w:sz w:val="24"/>
          <w:szCs w:val="24"/>
          <w:lang w:val="ru-RU"/>
        </w:rPr>
        <w:t>АО «Волгоградхимреактив»</w:t>
      </w:r>
      <w:r w:rsidR="0019537F">
        <w:rPr>
          <w:rFonts w:ascii="Times New Roman" w:hAnsi="Times New Roman" w:cs="Times New Roman"/>
          <w:b/>
          <w:sz w:val="24"/>
          <w:szCs w:val="24"/>
          <w:lang w:val="ru-RU"/>
        </w:rPr>
        <w:t>)</w:t>
      </w:r>
      <w:r w:rsidR="0051673C" w:rsidRPr="0051673C">
        <w:rPr>
          <w:rFonts w:ascii="Times New Roman" w:hAnsi="Times New Roman" w:cs="Times New Roman"/>
          <w:b/>
          <w:sz w:val="24"/>
          <w:szCs w:val="24"/>
          <w:lang w:val="ru-RU"/>
        </w:rPr>
        <w:t>, находящихся в собственности</w:t>
      </w:r>
    </w:p>
    <w:p w14:paraId="1A0B9826" w14:textId="28D7827A" w:rsidR="0051673C" w:rsidRPr="001E5009" w:rsidRDefault="0019537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19537F">
        <w:rPr>
          <w:rFonts w:ascii="Times New Roman" w:eastAsia="Proxima Nova ExCn Rg" w:hAnsi="Times New Roman" w:cs="Times New Roman"/>
          <w:b/>
          <w:sz w:val="24"/>
          <w:szCs w:val="24"/>
        </w:rPr>
        <w:t xml:space="preserve">общества с ограниченной ответственностью «РТ-Капитал» (ООО «РТ-Капитал») </w:t>
      </w:r>
    </w:p>
    <w:p w14:paraId="49D8A42C"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78BE83B6"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19537F">
        <w:rPr>
          <w:rFonts w:ascii="Times New Roman" w:hAnsi="Times New Roman" w:cs="Times New Roman"/>
          <w:sz w:val="24"/>
          <w:szCs w:val="24"/>
          <w:lang w:val="ru-RU"/>
        </w:rPr>
        <w:t>2</w:t>
      </w:r>
      <w:r w:rsidR="00484123" w:rsidRPr="00600A07">
        <w:rPr>
          <w:rFonts w:ascii="Times New Roman" w:hAnsi="Times New Roman" w:cs="Times New Roman"/>
          <w:sz w:val="24"/>
          <w:szCs w:val="24"/>
          <w:lang w:val="ru-RU"/>
        </w:rPr>
        <w:t>3</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3630BB3" w14:textId="422B68BA"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79C4A917"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7358563E" w14:textId="688AAE2A" w:rsidR="0051673C" w:rsidRPr="00B22DDE" w:rsidRDefault="0051673C" w:rsidP="00DC523A">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9537F" w:rsidRPr="0019537F">
        <w:rPr>
          <w:rFonts w:ascii="Times New Roman" w:hAnsi="Times New Roman" w:cs="Times New Roman"/>
          <w:spacing w:val="-6"/>
          <w:sz w:val="24"/>
          <w:szCs w:val="24"/>
        </w:rPr>
        <w:t>91 165 (девяносто одна тысяча сто шестьдесят пять) штук обыкновенных именных бездокументарных акций (государственный регистрационный номер выпуска 1-01-33549-Е от 25.02.2004 г.) АО «Волгоградхимреактив»,</w:t>
      </w:r>
      <w:r w:rsidR="0019537F">
        <w:rPr>
          <w:rFonts w:ascii="Times New Roman" w:hAnsi="Times New Roman" w:cs="Times New Roman"/>
          <w:spacing w:val="-6"/>
          <w:sz w:val="24"/>
          <w:szCs w:val="24"/>
        </w:rPr>
        <w:t xml:space="preserve"> </w:t>
      </w:r>
      <w:r w:rsidR="009A435E">
        <w:rPr>
          <w:rFonts w:ascii="Times New Roman" w:hAnsi="Times New Roman" w:cs="Times New Roman"/>
          <w:spacing w:val="-6"/>
          <w:sz w:val="24"/>
          <w:szCs w:val="24"/>
        </w:rPr>
        <w:t xml:space="preserve">что составляет </w:t>
      </w:r>
      <w:r w:rsidR="0019537F" w:rsidRPr="0019537F">
        <w:rPr>
          <w:rFonts w:ascii="Times New Roman" w:hAnsi="Times New Roman" w:cs="Times New Roman"/>
          <w:spacing w:val="-6"/>
          <w:sz w:val="24"/>
          <w:szCs w:val="24"/>
        </w:rPr>
        <w:t xml:space="preserve">100% (сто) процентов уставного </w:t>
      </w:r>
      <w:r w:rsidR="00EE1350" w:rsidRPr="0019537F">
        <w:rPr>
          <w:rFonts w:ascii="Times New Roman" w:hAnsi="Times New Roman" w:cs="Times New Roman"/>
          <w:spacing w:val="-6"/>
          <w:sz w:val="24"/>
          <w:szCs w:val="24"/>
        </w:rPr>
        <w:t>капитала</w:t>
      </w:r>
      <w:r w:rsidR="00EE1350">
        <w:rPr>
          <w:rFonts w:ascii="Times New Roman" w:hAnsi="Times New Roman" w:cs="Times New Roman"/>
          <w:spacing w:val="-6"/>
          <w:sz w:val="24"/>
          <w:szCs w:val="24"/>
        </w:rPr>
        <w:t xml:space="preserve"> Эмитента</w:t>
      </w:r>
      <w:r w:rsidR="0019537F" w:rsidRPr="0019537F">
        <w:rPr>
          <w:rFonts w:ascii="Times New Roman" w:hAnsi="Times New Roman" w:cs="Times New Roman"/>
          <w:spacing w:val="-6"/>
          <w:sz w:val="24"/>
          <w:szCs w:val="24"/>
        </w:rPr>
        <w:t xml:space="preserve">, находящиеся в собственности ООО «РТ-Капитал»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r w:rsidR="009B5CCB">
        <w:rPr>
          <w:rFonts w:ascii="Times New Roman" w:hAnsi="Times New Roman" w:cs="Times New Roman"/>
          <w:color w:val="000000"/>
          <w:spacing w:val="-6"/>
          <w:sz w:val="24"/>
          <w:szCs w:val="24"/>
        </w:rPr>
        <w:t>, акции</w:t>
      </w:r>
      <w:r w:rsidRPr="00B22DDE">
        <w:rPr>
          <w:rFonts w:ascii="Times New Roman" w:hAnsi="Times New Roman" w:cs="Times New Roman"/>
          <w:color w:val="000000"/>
          <w:spacing w:val="-6"/>
          <w:sz w:val="24"/>
          <w:szCs w:val="24"/>
        </w:rPr>
        <w:t>).</w:t>
      </w:r>
    </w:p>
    <w:p w14:paraId="2D769A73" w14:textId="354AD5C4" w:rsidR="00484123" w:rsidRDefault="00CE11B3"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r>
        <w:rPr>
          <w:rFonts w:ascii="Times New Roman" w:hAnsi="Times New Roman" w:cs="Times New Roman"/>
          <w:b/>
          <w:snapToGrid w:val="0"/>
          <w:color w:val="000000"/>
          <w:spacing w:val="-6"/>
          <w:sz w:val="24"/>
          <w:szCs w:val="24"/>
          <w:lang w:val="ru-RU"/>
        </w:rPr>
        <w:t xml:space="preserve"> </w:t>
      </w:r>
    </w:p>
    <w:p w14:paraId="12F79B9E" w14:textId="3628377A" w:rsidR="00CE11B3" w:rsidRDefault="00CE11B3"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r>
        <w:rPr>
          <w:rFonts w:ascii="Times New Roman" w:hAnsi="Times New Roman" w:cs="Times New Roman"/>
          <w:b/>
          <w:snapToGrid w:val="0"/>
          <w:color w:val="000000"/>
          <w:spacing w:val="-6"/>
          <w:sz w:val="24"/>
          <w:szCs w:val="24"/>
          <w:lang w:val="ru-RU"/>
        </w:rPr>
        <w:t>Лот №1</w:t>
      </w:r>
    </w:p>
    <w:p w14:paraId="342B0CE7" w14:textId="3C914E53" w:rsidR="0051673C" w:rsidRPr="004D2726" w:rsidRDefault="0051673C" w:rsidP="0051673C">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9E5FD1" w:rsidRPr="004D2726">
        <w:rPr>
          <w:rFonts w:ascii="Times New Roman" w:hAnsi="Times New Roman" w:cs="Times New Roman"/>
          <w:color w:val="000000"/>
          <w:spacing w:val="-6"/>
          <w:sz w:val="24"/>
          <w:szCs w:val="24"/>
          <w:lang w:val="ru-RU"/>
        </w:rPr>
        <w:t>39 809 000 (тридцать девять миллионов восемьсот девять тысяч) рублей 00 копеек</w:t>
      </w:r>
      <w:r w:rsidRPr="004D2726">
        <w:rPr>
          <w:rFonts w:ascii="Times New Roman" w:hAnsi="Times New Roman" w:cs="Times New Roman"/>
          <w:spacing w:val="-6"/>
          <w:sz w:val="24"/>
          <w:szCs w:val="24"/>
          <w:lang w:val="ru-RU"/>
        </w:rPr>
        <w:t>.</w:t>
      </w:r>
    </w:p>
    <w:p w14:paraId="37E8B497" w14:textId="132D8BEE"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9E5FD1" w:rsidRPr="004D2726">
        <w:rPr>
          <w:rFonts w:eastAsiaTheme="minorHAnsi" w:cs="Arial"/>
          <w:sz w:val="28"/>
          <w:szCs w:val="28"/>
          <w:lang w:val="ru-RU"/>
        </w:rPr>
        <w:t xml:space="preserve"> </w:t>
      </w:r>
      <w:r w:rsidR="00746C1F">
        <w:rPr>
          <w:rFonts w:ascii="Times New Roman" w:eastAsia="Times New Roman" w:hAnsi="Times New Roman" w:cs="Times New Roman"/>
          <w:bCs/>
          <w:snapToGrid w:val="0"/>
          <w:color w:val="000000"/>
          <w:spacing w:val="-6"/>
          <w:sz w:val="24"/>
          <w:szCs w:val="24"/>
          <w:lang w:val="ru-RU" w:eastAsia="ru-RU"/>
        </w:rPr>
        <w:t>3 926 100</w:t>
      </w:r>
      <w:r w:rsidR="009E5FD1" w:rsidRPr="004D2726">
        <w:rPr>
          <w:rFonts w:ascii="Times New Roman" w:eastAsia="Times New Roman" w:hAnsi="Times New Roman" w:cs="Times New Roman"/>
          <w:bCs/>
          <w:snapToGrid w:val="0"/>
          <w:color w:val="000000"/>
          <w:spacing w:val="-6"/>
          <w:sz w:val="24"/>
          <w:szCs w:val="24"/>
          <w:lang w:val="ru-RU" w:eastAsia="ru-RU"/>
        </w:rPr>
        <w:t xml:space="preserve"> (</w:t>
      </w:r>
      <w:r w:rsidR="00746C1F">
        <w:rPr>
          <w:rFonts w:ascii="Times New Roman" w:eastAsia="Times New Roman" w:hAnsi="Times New Roman" w:cs="Times New Roman"/>
          <w:bCs/>
          <w:snapToGrid w:val="0"/>
          <w:color w:val="000000"/>
          <w:spacing w:val="-6"/>
          <w:sz w:val="24"/>
          <w:szCs w:val="24"/>
          <w:lang w:val="ru-RU" w:eastAsia="ru-RU"/>
        </w:rPr>
        <w:t>три миллиона девятьсот двадцать шесть тысяч сто</w:t>
      </w:r>
      <w:r w:rsidR="009E5FD1" w:rsidRPr="004D2726">
        <w:rPr>
          <w:rFonts w:ascii="Times New Roman" w:eastAsia="Times New Roman" w:hAnsi="Times New Roman" w:cs="Times New Roman"/>
          <w:bCs/>
          <w:snapToGrid w:val="0"/>
          <w:color w:val="000000"/>
          <w:spacing w:val="-6"/>
          <w:sz w:val="24"/>
          <w:szCs w:val="24"/>
          <w:lang w:val="ru-RU" w:eastAsia="ru-RU"/>
        </w:rPr>
        <w:t>)</w:t>
      </w:r>
      <w:r w:rsidRPr="004D2726">
        <w:rPr>
          <w:rFonts w:ascii="Times New Roman" w:eastAsia="Times New Roman" w:hAnsi="Times New Roman" w:cs="Times New Roman"/>
          <w:color w:val="000000"/>
          <w:spacing w:val="-6"/>
          <w:sz w:val="24"/>
          <w:szCs w:val="24"/>
          <w:lang w:val="ru-RU" w:eastAsia="ru-RU"/>
        </w:rPr>
        <w:t xml:space="preserve"> рублей</w:t>
      </w:r>
      <w:r w:rsidR="009E5FD1" w:rsidRPr="004D2726">
        <w:rPr>
          <w:rFonts w:ascii="Times New Roman" w:eastAsia="Times New Roman" w:hAnsi="Times New Roman" w:cs="Times New Roman"/>
          <w:color w:val="000000"/>
          <w:spacing w:val="-6"/>
          <w:sz w:val="24"/>
          <w:szCs w:val="24"/>
          <w:lang w:val="ru-RU" w:eastAsia="ru-RU"/>
        </w:rPr>
        <w:t xml:space="preserve"> 00 копеек</w:t>
      </w:r>
      <w:r w:rsidRPr="004D2726">
        <w:rPr>
          <w:rFonts w:ascii="Times New Roman" w:eastAsia="Times New Roman" w:hAnsi="Times New Roman" w:cs="Times New Roman"/>
          <w:color w:val="000000"/>
          <w:spacing w:val="-6"/>
          <w:sz w:val="24"/>
          <w:szCs w:val="24"/>
          <w:lang w:val="ru-RU" w:eastAsia="ru-RU"/>
        </w:rPr>
        <w:t>.</w:t>
      </w:r>
    </w:p>
    <w:p w14:paraId="38C8EF75" w14:textId="43409CA9"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746C1F">
        <w:rPr>
          <w:rFonts w:ascii="Times New Roman" w:eastAsia="Times New Roman" w:hAnsi="Times New Roman" w:cs="Times New Roman"/>
          <w:color w:val="000000"/>
          <w:spacing w:val="-6"/>
          <w:sz w:val="24"/>
          <w:szCs w:val="24"/>
          <w:lang w:val="ru-RU" w:eastAsia="ru-RU"/>
        </w:rPr>
        <w:t>1 963 050</w:t>
      </w:r>
      <w:r w:rsidR="009E5FD1" w:rsidRPr="004D2726">
        <w:rPr>
          <w:rFonts w:ascii="Times New Roman" w:eastAsia="Times New Roman" w:hAnsi="Times New Roman" w:cs="Times New Roman"/>
          <w:color w:val="000000"/>
          <w:spacing w:val="-6"/>
          <w:sz w:val="24"/>
          <w:szCs w:val="24"/>
          <w:lang w:val="ru-RU" w:eastAsia="ru-RU"/>
        </w:rPr>
        <w:t xml:space="preserve"> (</w:t>
      </w:r>
      <w:r w:rsidR="00746C1F">
        <w:rPr>
          <w:rFonts w:ascii="Times New Roman" w:eastAsia="Times New Roman" w:hAnsi="Times New Roman" w:cs="Times New Roman"/>
          <w:color w:val="000000"/>
          <w:spacing w:val="-6"/>
          <w:sz w:val="24"/>
          <w:szCs w:val="24"/>
          <w:lang w:val="ru-RU" w:eastAsia="ru-RU"/>
        </w:rPr>
        <w:t>один миллион девятьсот шестьдесят три тысячи пятьдесят</w:t>
      </w:r>
      <w:r w:rsidR="009E5FD1" w:rsidRPr="004D2726">
        <w:rPr>
          <w:rFonts w:ascii="Times New Roman" w:eastAsia="Times New Roman" w:hAnsi="Times New Roman" w:cs="Times New Roman"/>
          <w:color w:val="000000"/>
          <w:spacing w:val="-6"/>
          <w:sz w:val="24"/>
          <w:szCs w:val="24"/>
          <w:lang w:val="ru-RU" w:eastAsia="ru-RU"/>
        </w:rPr>
        <w:t xml:space="preserve">) </w:t>
      </w:r>
      <w:r w:rsidRPr="004D2726">
        <w:rPr>
          <w:rFonts w:ascii="Times New Roman" w:eastAsia="Times New Roman" w:hAnsi="Times New Roman" w:cs="Times New Roman"/>
          <w:color w:val="000000"/>
          <w:spacing w:val="-6"/>
          <w:sz w:val="24"/>
          <w:szCs w:val="24"/>
          <w:lang w:val="ru-RU" w:eastAsia="ru-RU"/>
        </w:rPr>
        <w:t>рублей</w:t>
      </w:r>
      <w:r w:rsidR="009E5FD1" w:rsidRPr="004D2726">
        <w:rPr>
          <w:rFonts w:ascii="Times New Roman" w:eastAsia="Times New Roman" w:hAnsi="Times New Roman" w:cs="Times New Roman"/>
          <w:color w:val="000000"/>
          <w:spacing w:val="-6"/>
          <w:sz w:val="24"/>
          <w:szCs w:val="24"/>
          <w:lang w:val="ru-RU" w:eastAsia="ru-RU"/>
        </w:rPr>
        <w:t xml:space="preserve"> </w:t>
      </w:r>
      <w:r w:rsidR="00484123">
        <w:rPr>
          <w:rFonts w:ascii="Times New Roman" w:eastAsia="Times New Roman" w:hAnsi="Times New Roman" w:cs="Times New Roman"/>
          <w:color w:val="000000"/>
          <w:spacing w:val="-6"/>
          <w:sz w:val="24"/>
          <w:szCs w:val="24"/>
          <w:lang w:val="ru-RU" w:eastAsia="ru-RU"/>
        </w:rPr>
        <w:t>0</w:t>
      </w:r>
      <w:r w:rsidR="009E5FD1" w:rsidRPr="004D2726">
        <w:rPr>
          <w:rFonts w:ascii="Times New Roman" w:eastAsia="Times New Roman" w:hAnsi="Times New Roman" w:cs="Times New Roman"/>
          <w:color w:val="000000"/>
          <w:spacing w:val="-6"/>
          <w:sz w:val="24"/>
          <w:szCs w:val="24"/>
          <w:lang w:val="ru-RU" w:eastAsia="ru-RU"/>
        </w:rPr>
        <w:t>0 копеек</w:t>
      </w:r>
      <w:r w:rsidRPr="004D2726">
        <w:rPr>
          <w:rFonts w:ascii="Times New Roman" w:eastAsia="Times New Roman" w:hAnsi="Times New Roman" w:cs="Times New Roman"/>
          <w:color w:val="000000"/>
          <w:spacing w:val="-6"/>
          <w:sz w:val="24"/>
          <w:szCs w:val="24"/>
          <w:lang w:val="ru-RU" w:eastAsia="ru-RU"/>
        </w:rPr>
        <w:t>.</w:t>
      </w:r>
    </w:p>
    <w:p w14:paraId="3833B3A4" w14:textId="3F0AC30D"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CE32D8">
        <w:rPr>
          <w:rFonts w:eastAsiaTheme="minorHAnsi" w:cs="Arial"/>
          <w:sz w:val="28"/>
          <w:szCs w:val="28"/>
          <w:lang w:val="ru-RU"/>
        </w:rPr>
        <w:t xml:space="preserve"> </w:t>
      </w:r>
      <w:r w:rsidR="00CE32D8">
        <w:rPr>
          <w:rFonts w:ascii="Times New Roman" w:hAnsi="Times New Roman" w:cs="Times New Roman"/>
          <w:color w:val="000000"/>
          <w:spacing w:val="-6"/>
          <w:sz w:val="24"/>
          <w:szCs w:val="24"/>
          <w:lang w:val="ru-RU"/>
        </w:rPr>
        <w:t>20 178 500 (двадцать миллионов сто семьдесят восемь тысяч пятьсот) рублей 00 копеек</w:t>
      </w:r>
      <w:r w:rsidR="009E5FD1" w:rsidRPr="004D2726">
        <w:rPr>
          <w:rFonts w:ascii="Times New Roman" w:hAnsi="Times New Roman" w:cs="Times New Roman"/>
          <w:color w:val="000000"/>
          <w:spacing w:val="-6"/>
          <w:sz w:val="24"/>
          <w:szCs w:val="24"/>
          <w:lang w:val="ru-RU"/>
        </w:rPr>
        <w:t>.</w:t>
      </w:r>
    </w:p>
    <w:p w14:paraId="5BEA5DD7" w14:textId="3A0FEE84"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4D2726">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7" w:name="_Hlk115772817"/>
      <w:r w:rsidR="004D2726" w:rsidRPr="004D2726">
        <w:rPr>
          <w:rFonts w:ascii="Times New Roman" w:hAnsi="Times New Roman" w:cs="Times New Roman"/>
          <w:spacing w:val="-6"/>
          <w:sz w:val="24"/>
          <w:szCs w:val="24"/>
          <w:lang w:val="ru-RU"/>
        </w:rPr>
        <w:t>3 980 900 (три миллиона девятьсот восемьдесят тысяч девятьсот</w:t>
      </w:r>
      <w:bookmarkEnd w:id="7"/>
      <w:r w:rsidR="004D2726" w:rsidRPr="004D2726">
        <w:rPr>
          <w:rFonts w:ascii="Times New Roman" w:hAnsi="Times New Roman" w:cs="Times New Roman"/>
          <w:spacing w:val="-6"/>
          <w:sz w:val="24"/>
          <w:szCs w:val="24"/>
          <w:lang w:val="ru-RU"/>
        </w:rPr>
        <w:t xml:space="preserve">) </w:t>
      </w:r>
      <w:r w:rsidRPr="004D2726">
        <w:rPr>
          <w:rFonts w:ascii="Times New Roman" w:hAnsi="Times New Roman" w:cs="Times New Roman"/>
          <w:spacing w:val="-6"/>
          <w:sz w:val="24"/>
          <w:szCs w:val="24"/>
          <w:lang w:val="ru-RU"/>
        </w:rPr>
        <w:t>рублей</w:t>
      </w:r>
      <w:r w:rsidR="004D2726" w:rsidRPr="004D2726">
        <w:rPr>
          <w:rFonts w:ascii="Times New Roman" w:hAnsi="Times New Roman" w:cs="Times New Roman"/>
          <w:spacing w:val="-6"/>
          <w:sz w:val="24"/>
          <w:szCs w:val="24"/>
          <w:lang w:val="ru-RU"/>
        </w:rPr>
        <w:t xml:space="preserve"> 00 копеек</w:t>
      </w:r>
      <w:r w:rsidRPr="004D2726">
        <w:rPr>
          <w:rFonts w:ascii="Times New Roman" w:hAnsi="Times New Roman" w:cs="Times New Roman"/>
          <w:spacing w:val="-6"/>
          <w:sz w:val="24"/>
          <w:szCs w:val="24"/>
          <w:lang w:val="ru-RU"/>
        </w:rPr>
        <w:t xml:space="preserve"> (НДС не облагается).</w:t>
      </w:r>
    </w:p>
    <w:p w14:paraId="103E1566" w14:textId="77777777" w:rsidR="00484123" w:rsidRDefault="00484123" w:rsidP="0051673C">
      <w:pPr>
        <w:shd w:val="clear" w:color="auto" w:fill="FFFFFF"/>
        <w:ind w:firstLine="709"/>
        <w:contextualSpacing/>
        <w:jc w:val="both"/>
        <w:rPr>
          <w:rFonts w:ascii="Times New Roman" w:hAnsi="Times New Roman" w:cs="Times New Roman"/>
          <w:spacing w:val="-6"/>
          <w:sz w:val="24"/>
          <w:szCs w:val="24"/>
          <w:lang w:val="ru-RU"/>
        </w:rPr>
      </w:pPr>
    </w:p>
    <w:p w14:paraId="491EDA58" w14:textId="77777777" w:rsidR="006A445B" w:rsidRPr="008356F2" w:rsidRDefault="006A445B" w:rsidP="008356F2">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3FAB489F" w14:textId="77777777" w:rsidR="006A445B" w:rsidRPr="00661B64" w:rsidRDefault="006A445B" w:rsidP="008356F2">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90DCFC2" w14:textId="55743D2C" w:rsidR="006A445B" w:rsidRPr="004D2726" w:rsidRDefault="006A445B" w:rsidP="004D2726">
      <w:pPr>
        <w:spacing w:line="276" w:lineRule="auto"/>
        <w:ind w:firstLine="709"/>
        <w:jc w:val="both"/>
        <w:rPr>
          <w:rFonts w:ascii="Times New Roman" w:hAnsi="Times New Roman" w:cs="Times New Roman"/>
          <w:spacing w:val="-6"/>
          <w:sz w:val="24"/>
          <w:szCs w:val="24"/>
          <w:lang w:val="ru-RU"/>
        </w:rPr>
      </w:pPr>
      <w:r w:rsidRPr="00661B64">
        <w:rPr>
          <w:rFonts w:ascii="Times New Roman" w:eastAsia="Calibri" w:hAnsi="Times New Roman" w:cs="Times New Roman"/>
          <w:bCs/>
          <w:spacing w:val="-6"/>
          <w:sz w:val="24"/>
          <w:szCs w:val="24"/>
          <w:lang w:val="ru-RU" w:eastAsia="ru-RU"/>
        </w:rPr>
        <w:t xml:space="preserve">Полное наименование: </w:t>
      </w:r>
      <w:r w:rsidR="004D2726" w:rsidRPr="004D2726">
        <w:rPr>
          <w:rFonts w:ascii="Times New Roman" w:hAnsi="Times New Roman" w:cs="Times New Roman"/>
          <w:spacing w:val="-6"/>
          <w:sz w:val="24"/>
          <w:szCs w:val="24"/>
          <w:lang w:val="ru-RU"/>
        </w:rPr>
        <w:t>акционерное общество «Волгоградхимреактив».</w:t>
      </w:r>
    </w:p>
    <w:p w14:paraId="11E810B5" w14:textId="39951263" w:rsidR="006A445B" w:rsidRPr="00661B64"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 xml:space="preserve">Сокращенное наименование: </w:t>
      </w:r>
      <w:r w:rsidR="004D2726">
        <w:rPr>
          <w:rFonts w:ascii="Times New Roman" w:hAnsi="Times New Roman" w:cs="Times New Roman"/>
          <w:spacing w:val="-6"/>
          <w:sz w:val="24"/>
          <w:szCs w:val="24"/>
          <w:lang w:val="ru-RU"/>
        </w:rPr>
        <w:t>АО «</w:t>
      </w:r>
      <w:r w:rsidR="004D2726" w:rsidRPr="004D2726">
        <w:rPr>
          <w:rFonts w:ascii="Times New Roman" w:hAnsi="Times New Roman" w:cs="Times New Roman"/>
          <w:spacing w:val="-6"/>
          <w:sz w:val="24"/>
          <w:szCs w:val="24"/>
          <w:lang w:val="ru-RU"/>
        </w:rPr>
        <w:t>Волгоградхимреактив».</w:t>
      </w:r>
    </w:p>
    <w:p w14:paraId="0ED5B152" w14:textId="0CE1452E" w:rsidR="006A445B" w:rsidRPr="004D2726" w:rsidRDefault="006A445B" w:rsidP="004D2726">
      <w:pPr>
        <w:spacing w:line="276" w:lineRule="auto"/>
        <w:ind w:firstLine="709"/>
        <w:jc w:val="both"/>
        <w:rPr>
          <w:rFonts w:ascii="Times New Roman" w:hAnsi="Times New Roman" w:cs="Times New Roman"/>
          <w:spacing w:val="-6"/>
          <w:sz w:val="24"/>
          <w:szCs w:val="24"/>
          <w:lang w:val="ru-RU"/>
        </w:rPr>
      </w:pPr>
      <w:r w:rsidRPr="00661B64">
        <w:rPr>
          <w:rFonts w:ascii="Times New Roman" w:eastAsia="Calibri" w:hAnsi="Times New Roman" w:cs="Times New Roman"/>
          <w:bCs/>
          <w:spacing w:val="-6"/>
          <w:sz w:val="24"/>
          <w:szCs w:val="24"/>
          <w:lang w:val="ru-RU" w:eastAsia="ru-RU"/>
        </w:rPr>
        <w:t xml:space="preserve">Адрес: </w:t>
      </w:r>
      <w:r w:rsidR="004D2726" w:rsidRPr="004D2726">
        <w:rPr>
          <w:rFonts w:ascii="Times New Roman" w:hAnsi="Times New Roman" w:cs="Times New Roman"/>
          <w:spacing w:val="-6"/>
          <w:sz w:val="24"/>
          <w:szCs w:val="24"/>
          <w:lang w:val="ru-RU"/>
        </w:rPr>
        <w:t xml:space="preserve">400048, Волгоградская область, г. Волгоград, ул. Томская, д.4, к. А.  </w:t>
      </w:r>
    </w:p>
    <w:p w14:paraId="370047CB" w14:textId="77777777" w:rsidR="006A445B" w:rsidRPr="00661B64"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 xml:space="preserve">Данные государственной регистрации: </w:t>
      </w:r>
    </w:p>
    <w:p w14:paraId="20CF08A5" w14:textId="73BB9343" w:rsidR="006A445B" w:rsidRPr="00661B64" w:rsidRDefault="006A445B" w:rsidP="008356F2">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356F2">
        <w:rPr>
          <w:rFonts w:ascii="Times New Roman" w:eastAsia="Calibri" w:hAnsi="Times New Roman" w:cs="Times New Roman"/>
          <w:bCs/>
          <w:spacing w:val="-6"/>
          <w:sz w:val="24"/>
          <w:szCs w:val="24"/>
          <w:lang w:val="ru-RU" w:eastAsia="ru-RU"/>
        </w:rPr>
        <w:t> </w:t>
      </w:r>
      <w:r w:rsidRPr="00661B64">
        <w:rPr>
          <w:rFonts w:ascii="Times New Roman" w:eastAsia="Calibri" w:hAnsi="Times New Roman" w:cs="Times New Roman"/>
          <w:bCs/>
          <w:spacing w:val="-6"/>
          <w:sz w:val="24"/>
          <w:szCs w:val="24"/>
          <w:lang w:val="ru-RU" w:eastAsia="ru-RU"/>
        </w:rPr>
        <w:t>–</w:t>
      </w:r>
      <w:r w:rsidR="004D2726" w:rsidRPr="004D2726">
        <w:rPr>
          <w:rFonts w:ascii="Times New Roman" w:hAnsi="Times New Roman" w:cs="Times New Roman"/>
          <w:spacing w:val="-6"/>
          <w:sz w:val="24"/>
          <w:szCs w:val="24"/>
          <w:lang w:val="ru-RU"/>
        </w:rPr>
        <w:t>1023402986969.</w:t>
      </w:r>
    </w:p>
    <w:p w14:paraId="418B69DF" w14:textId="03188912" w:rsidR="006A445B" w:rsidRPr="00661B64"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Идентификационный номер налогоплательщика</w:t>
      </w:r>
      <w:r w:rsidR="008356F2">
        <w:rPr>
          <w:rFonts w:ascii="Times New Roman" w:eastAsia="Calibri" w:hAnsi="Times New Roman" w:cs="Times New Roman"/>
          <w:bCs/>
          <w:spacing w:val="-6"/>
          <w:sz w:val="24"/>
          <w:szCs w:val="24"/>
        </w:rPr>
        <w:t> </w:t>
      </w:r>
      <w:r w:rsidRPr="00661B64">
        <w:rPr>
          <w:rFonts w:ascii="Times New Roman" w:eastAsia="Calibri" w:hAnsi="Times New Roman" w:cs="Times New Roman"/>
          <w:bCs/>
          <w:spacing w:val="-6"/>
          <w:sz w:val="24"/>
          <w:szCs w:val="24"/>
        </w:rPr>
        <w:t>–</w:t>
      </w:r>
      <w:r w:rsidR="008356F2">
        <w:rPr>
          <w:rFonts w:ascii="Times New Roman" w:eastAsia="Calibri" w:hAnsi="Times New Roman" w:cs="Times New Roman"/>
          <w:bCs/>
          <w:spacing w:val="-6"/>
          <w:sz w:val="24"/>
          <w:szCs w:val="24"/>
        </w:rPr>
        <w:t> </w:t>
      </w:r>
      <w:r w:rsidR="004D2726" w:rsidRPr="004D2726">
        <w:rPr>
          <w:rFonts w:ascii="Times New Roman" w:hAnsi="Times New Roman" w:cs="Times New Roman"/>
          <w:spacing w:val="-6"/>
          <w:sz w:val="24"/>
          <w:szCs w:val="24"/>
        </w:rPr>
        <w:t>3443053127.</w:t>
      </w:r>
    </w:p>
    <w:p w14:paraId="1C69783D" w14:textId="4BCE1D1B" w:rsidR="006A445B" w:rsidRPr="004D2726" w:rsidRDefault="006A445B" w:rsidP="004D2726">
      <w:pPr>
        <w:spacing w:line="276" w:lineRule="auto"/>
        <w:ind w:firstLine="709"/>
        <w:jc w:val="both"/>
        <w:rPr>
          <w:rFonts w:ascii="Times New Roman" w:hAnsi="Times New Roman" w:cs="Times New Roman"/>
          <w:spacing w:val="-6"/>
          <w:sz w:val="24"/>
          <w:szCs w:val="24"/>
          <w:lang w:val="ru-RU"/>
        </w:rPr>
      </w:pPr>
      <w:r w:rsidRPr="00661B64">
        <w:rPr>
          <w:rFonts w:ascii="Times New Roman" w:eastAsia="Calibri" w:hAnsi="Times New Roman" w:cs="Times New Roman"/>
          <w:bCs/>
          <w:spacing w:val="-6"/>
          <w:sz w:val="24"/>
          <w:szCs w:val="24"/>
          <w:lang w:val="ru-RU" w:eastAsia="ru-RU"/>
        </w:rPr>
        <w:t xml:space="preserve">Устав утвержден </w:t>
      </w:r>
      <w:r w:rsidR="004D2726" w:rsidRPr="004D2726">
        <w:rPr>
          <w:rFonts w:ascii="Times New Roman" w:hAnsi="Times New Roman" w:cs="Times New Roman"/>
          <w:spacing w:val="-6"/>
          <w:sz w:val="24"/>
          <w:szCs w:val="24"/>
          <w:lang w:val="ru-RU"/>
        </w:rPr>
        <w:t>Решением внеочередного общего собрания акционеров открытого акционерного общества «Волгоградхимреактив» от 18.04.2016 г. №27-10.</w:t>
      </w:r>
    </w:p>
    <w:p w14:paraId="1536890A" w14:textId="77777777" w:rsidR="006A445B" w:rsidRPr="008356F2"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4AC294DD"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и розничная торговля химическими реактивами и химической продукцией;</w:t>
      </w:r>
    </w:p>
    <w:p w14:paraId="25D5BC5A"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реализация лабораторной продукции;</w:t>
      </w:r>
    </w:p>
    <w:p w14:paraId="13A788E9"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поставка и продажа медикаментов и медицинского оборудования;</w:t>
      </w:r>
    </w:p>
    <w:p w14:paraId="1D3C1FAC"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розничная торговля фармацевтическими товарами;</w:t>
      </w:r>
    </w:p>
    <w:p w14:paraId="2697D8D6"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розничная торговля медицинским товарами и ортопедическими изделиями;</w:t>
      </w:r>
    </w:p>
    <w:p w14:paraId="2A664AEE"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торговля фармацевтическими и медицинскими товарами;</w:t>
      </w:r>
    </w:p>
    <w:p w14:paraId="3155675A"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торговля изделиями медицинской техники и ортопедическими изделиями;</w:t>
      </w:r>
    </w:p>
    <w:p w14:paraId="346AA7D6"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производство фармацевтических препаратов и лекарственных средств;</w:t>
      </w:r>
    </w:p>
    <w:p w14:paraId="7AB582CC"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сдача в наем (аренду) собственного недвижимого имущества;</w:t>
      </w:r>
    </w:p>
    <w:p w14:paraId="2067C5F2"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производство пластмассовых изделий;</w:t>
      </w:r>
    </w:p>
    <w:p w14:paraId="482195E0"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производство строительных материалов;</w:t>
      </w:r>
    </w:p>
    <w:p w14:paraId="4B7F9EB9"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производство пластмассовых изделий, используемых в строительстве, в том числе труб, плит, панелей, профилей;</w:t>
      </w:r>
    </w:p>
    <w:p w14:paraId="79F8EBB5"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производство прочих пластмассовых изделий;</w:t>
      </w:r>
    </w:p>
    <w:p w14:paraId="5D776A0D"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торговля строительными материалами всех видов;</w:t>
      </w:r>
    </w:p>
    <w:p w14:paraId="492C52C2"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розничная торговля строительными материалами всех видов;</w:t>
      </w:r>
    </w:p>
    <w:p w14:paraId="446FB4BE"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и розничная торговля пластмассовыми изделиями;</w:t>
      </w:r>
    </w:p>
    <w:p w14:paraId="0C75B5D1"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торговля нефтепродуктами;</w:t>
      </w:r>
    </w:p>
    <w:p w14:paraId="1ACCCFC5"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розничная торговля нефтепродуктами;</w:t>
      </w:r>
    </w:p>
    <w:p w14:paraId="3E4B7EED" w14:textId="77777777" w:rsidR="004D2726" w:rsidRPr="004D2726"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 оптовая и розничная торговля иными промышленными и бытовыми товарами.</w:t>
      </w:r>
    </w:p>
    <w:p w14:paraId="6834060B" w14:textId="71511313" w:rsidR="006A445B" w:rsidRPr="00661B64" w:rsidRDefault="004D2726" w:rsidP="004D2726">
      <w:pPr>
        <w:ind w:firstLine="709"/>
        <w:jc w:val="both"/>
        <w:rPr>
          <w:rFonts w:ascii="Times New Roman" w:eastAsia="Calibri" w:hAnsi="Times New Roman" w:cs="Times New Roman"/>
          <w:bCs/>
          <w:spacing w:val="-6"/>
          <w:sz w:val="24"/>
          <w:szCs w:val="24"/>
          <w:lang w:val="ru-RU" w:eastAsia="ru-RU"/>
        </w:rPr>
      </w:pPr>
      <w:r w:rsidRPr="004D2726">
        <w:rPr>
          <w:rFonts w:ascii="Times New Roman" w:eastAsia="Calibri" w:hAnsi="Times New Roman" w:cs="Times New Roman"/>
          <w:bCs/>
          <w:spacing w:val="-6"/>
          <w:sz w:val="24"/>
          <w:szCs w:val="24"/>
          <w:lang w:val="ru-RU" w:eastAsia="ru-RU"/>
        </w:rPr>
        <w:t>Общество вправе осуществлять иные виды деятельности, не запрещенные законодательством Российской Федерации.</w:t>
      </w:r>
    </w:p>
    <w:p w14:paraId="2ED8C3CA" w14:textId="77777777" w:rsidR="006A445B" w:rsidRPr="008356F2"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1A69259F" w14:textId="4ED4FE88" w:rsidR="00775E72" w:rsidRPr="00775E72" w:rsidRDefault="006A445B" w:rsidP="00775E72">
      <w:pPr>
        <w:pStyle w:val="af8"/>
        <w:ind w:left="0" w:firstLine="709"/>
        <w:contextualSpacing/>
        <w:rPr>
          <w:spacing w:val="-6"/>
        </w:rPr>
      </w:pPr>
      <w:r w:rsidRPr="008356F2">
        <w:rPr>
          <w:rFonts w:eastAsia="Calibri"/>
          <w:bCs/>
          <w:spacing w:val="-6"/>
        </w:rPr>
        <w:t>Размер уст</w:t>
      </w:r>
      <w:r w:rsidR="004B5BA6">
        <w:rPr>
          <w:rFonts w:eastAsia="Calibri"/>
          <w:bCs/>
          <w:spacing w:val="-6"/>
        </w:rPr>
        <w:t>авного капитала – </w:t>
      </w:r>
      <w:r w:rsidR="00775E72" w:rsidRPr="00775E72">
        <w:rPr>
          <w:spacing w:val="-6"/>
        </w:rPr>
        <w:t>9 116 500 (девять миллионов сто шестнадцать тысяч пятьсот) рублей 00 копеек.</w:t>
      </w:r>
      <w:r w:rsidR="00775E72" w:rsidRPr="00775E72">
        <w:rPr>
          <w:spacing w:val="-6"/>
        </w:rPr>
        <w:tab/>
      </w:r>
    </w:p>
    <w:p w14:paraId="2D8D39DD" w14:textId="50FDDA65" w:rsidR="006A445B" w:rsidRPr="008356F2" w:rsidRDefault="006A445B" w:rsidP="00775E72">
      <w:pPr>
        <w:pStyle w:val="af8"/>
        <w:ind w:left="0" w:firstLine="709"/>
        <w:contextualSpacing/>
        <w:rPr>
          <w:rFonts w:eastAsia="Calibri"/>
          <w:bCs/>
          <w:spacing w:val="-6"/>
        </w:rPr>
      </w:pPr>
      <w:r w:rsidRPr="008356F2">
        <w:rPr>
          <w:rFonts w:eastAsia="Calibri"/>
          <w:bCs/>
          <w:spacing w:val="-6"/>
        </w:rPr>
        <w:t>Общее количество и категории выпущенных акций:</w:t>
      </w:r>
      <w:r w:rsidR="00775E72">
        <w:rPr>
          <w:rFonts w:eastAsia="Calibri"/>
          <w:bCs/>
          <w:spacing w:val="-6"/>
        </w:rPr>
        <w:t xml:space="preserve"> </w:t>
      </w:r>
      <w:r w:rsidR="00775E72" w:rsidRPr="00775E72">
        <w:rPr>
          <w:rFonts w:eastAsia="Calibri"/>
          <w:bCs/>
          <w:spacing w:val="-6"/>
        </w:rPr>
        <w:t>91 165 (девяносто одна тысяча сто шестьдесят пять) штук обыкновенных именных бездокументарных акций.</w:t>
      </w:r>
    </w:p>
    <w:p w14:paraId="361C9FB6" w14:textId="18F4BDC5" w:rsidR="006A445B" w:rsidRPr="00775E72" w:rsidRDefault="006A445B" w:rsidP="008356F2">
      <w:pPr>
        <w:pStyle w:val="aff1"/>
        <w:shd w:val="clear" w:color="auto" w:fill="FFFFFF"/>
        <w:spacing w:before="120" w:beforeAutospacing="0" w:after="0" w:afterAutospacing="0" w:line="276" w:lineRule="auto"/>
        <w:ind w:firstLine="709"/>
        <w:contextualSpacing/>
        <w:jc w:val="both"/>
        <w:rPr>
          <w:rFonts w:eastAsia="Calibri"/>
          <w:bCs/>
          <w:spacing w:val="-6"/>
        </w:rPr>
      </w:pPr>
      <w:r w:rsidRPr="008356F2">
        <w:rPr>
          <w:rFonts w:eastAsia="Calibri"/>
          <w:bCs/>
          <w:spacing w:val="-6"/>
        </w:rPr>
        <w:t xml:space="preserve">Номинальная стоимость одной акции: </w:t>
      </w:r>
      <w:r w:rsidR="00775E72" w:rsidRPr="00775E72">
        <w:rPr>
          <w:spacing w:val="-6"/>
        </w:rPr>
        <w:t>100 (сто) рублей 00 копеек.</w:t>
      </w:r>
    </w:p>
    <w:p w14:paraId="0327CF67" w14:textId="43556CCA" w:rsidR="006A445B" w:rsidRPr="008356F2" w:rsidRDefault="006A445B" w:rsidP="008356F2">
      <w:pPr>
        <w:pStyle w:val="a6"/>
        <w:ind w:left="0" w:firstLine="709"/>
        <w:jc w:val="both"/>
        <w:rPr>
          <w:rFonts w:ascii="Times New Roman" w:eastAsia="Calibri" w:hAnsi="Times New Roman" w:cs="Times New Roman"/>
          <w:bCs/>
          <w:spacing w:val="-6"/>
          <w:sz w:val="24"/>
          <w:szCs w:val="24"/>
          <w:lang w:eastAsia="ru-RU"/>
        </w:rPr>
      </w:pPr>
      <w:r w:rsidRPr="008356F2">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4B5BA6">
        <w:rPr>
          <w:rFonts w:ascii="Times New Roman" w:eastAsia="Calibri" w:hAnsi="Times New Roman" w:cs="Times New Roman"/>
          <w:bCs/>
          <w:spacing w:val="-6"/>
          <w:sz w:val="24"/>
          <w:szCs w:val="24"/>
          <w:lang w:eastAsia="ru-RU"/>
        </w:rPr>
        <w:t> </w:t>
      </w:r>
      <w:r w:rsidRPr="008356F2">
        <w:rPr>
          <w:rFonts w:ascii="Times New Roman" w:eastAsia="Calibri" w:hAnsi="Times New Roman" w:cs="Times New Roman"/>
          <w:bCs/>
          <w:spacing w:val="-6"/>
          <w:sz w:val="24"/>
          <w:szCs w:val="24"/>
          <w:lang w:eastAsia="ru-RU"/>
        </w:rPr>
        <w:t>–</w:t>
      </w:r>
      <w:r w:rsidR="00775E72" w:rsidRPr="00775E72">
        <w:rPr>
          <w:rFonts w:ascii="Times New Roman" w:eastAsia="Calibri" w:hAnsi="Times New Roman" w:cs="Times New Roman"/>
          <w:bCs/>
          <w:spacing w:val="-6"/>
          <w:sz w:val="24"/>
          <w:szCs w:val="24"/>
          <w:lang w:eastAsia="ru-RU"/>
        </w:rPr>
        <w:t>1-01-33549-Е</w:t>
      </w:r>
      <w:r w:rsidRPr="008356F2">
        <w:rPr>
          <w:rFonts w:ascii="Times New Roman" w:eastAsia="Calibri" w:hAnsi="Times New Roman" w:cs="Times New Roman"/>
          <w:bCs/>
          <w:spacing w:val="-6"/>
          <w:sz w:val="24"/>
          <w:szCs w:val="24"/>
          <w:lang w:eastAsia="ru-RU"/>
        </w:rPr>
        <w:t xml:space="preserve">. </w:t>
      </w:r>
    </w:p>
    <w:p w14:paraId="294C646E" w14:textId="0F762AD2" w:rsidR="006A445B" w:rsidRPr="004B5BA6" w:rsidRDefault="006A445B" w:rsidP="008356F2">
      <w:pPr>
        <w:pStyle w:val="a6"/>
        <w:ind w:left="0" w:firstLine="709"/>
        <w:jc w:val="both"/>
        <w:rPr>
          <w:rFonts w:ascii="Times New Roman" w:eastAsia="Calibri" w:hAnsi="Times New Roman" w:cs="Times New Roman"/>
          <w:bCs/>
          <w:spacing w:val="-6"/>
          <w:sz w:val="24"/>
          <w:szCs w:val="24"/>
          <w:lang w:eastAsia="ru-RU"/>
        </w:rPr>
      </w:pPr>
      <w:r w:rsidRPr="004B5BA6">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4B5BA6">
        <w:rPr>
          <w:rFonts w:ascii="Times New Roman" w:eastAsia="Calibri" w:hAnsi="Times New Roman" w:cs="Times New Roman"/>
          <w:bCs/>
          <w:spacing w:val="-6"/>
          <w:sz w:val="24"/>
          <w:szCs w:val="24"/>
          <w:lang w:eastAsia="ru-RU"/>
        </w:rPr>
        <w:t> </w:t>
      </w:r>
      <w:r w:rsidRPr="004B5BA6">
        <w:rPr>
          <w:rFonts w:ascii="Times New Roman" w:eastAsia="Calibri" w:hAnsi="Times New Roman" w:cs="Times New Roman"/>
          <w:bCs/>
          <w:spacing w:val="-6"/>
          <w:sz w:val="24"/>
          <w:szCs w:val="24"/>
          <w:lang w:eastAsia="ru-RU"/>
        </w:rPr>
        <w:t>–</w:t>
      </w:r>
      <w:r w:rsidR="00775E72" w:rsidRPr="00775E72">
        <w:rPr>
          <w:rFonts w:ascii="Times New Roman" w:eastAsia="Calibri" w:hAnsi="Times New Roman" w:cs="Times New Roman"/>
          <w:bCs/>
          <w:spacing w:val="-6"/>
          <w:sz w:val="24"/>
          <w:szCs w:val="24"/>
          <w:lang w:eastAsia="ru-RU"/>
        </w:rPr>
        <w:t>25.02.2004</w:t>
      </w:r>
      <w:r w:rsidRPr="004B5BA6">
        <w:rPr>
          <w:rFonts w:ascii="Times New Roman" w:eastAsia="Calibri" w:hAnsi="Times New Roman" w:cs="Times New Roman"/>
          <w:bCs/>
          <w:spacing w:val="-6"/>
          <w:sz w:val="24"/>
          <w:szCs w:val="24"/>
          <w:lang w:eastAsia="ru-RU"/>
        </w:rPr>
        <w:t>.</w:t>
      </w:r>
    </w:p>
    <w:p w14:paraId="72B5AAC6" w14:textId="2B486729" w:rsidR="006A445B" w:rsidRPr="00775E72" w:rsidRDefault="006A445B" w:rsidP="00775E72">
      <w:pPr>
        <w:pStyle w:val="a6"/>
        <w:numPr>
          <w:ilvl w:val="2"/>
          <w:numId w:val="10"/>
        </w:numPr>
        <w:spacing w:before="120"/>
        <w:ind w:left="0" w:firstLine="709"/>
        <w:rPr>
          <w:rFonts w:ascii="Times New Roman" w:hAnsi="Times New Roman" w:cs="Times New Roman"/>
          <w:spacing w:val="-6"/>
          <w:sz w:val="24"/>
          <w:szCs w:val="24"/>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00775E72" w:rsidRPr="00775E72">
        <w:rPr>
          <w:rFonts w:ascii="Times New Roman" w:hAnsi="Times New Roman" w:cs="Times New Roman"/>
          <w:spacing w:val="-6"/>
          <w:sz w:val="24"/>
          <w:szCs w:val="24"/>
        </w:rPr>
        <w:t>акционерное общество «РТ</w:t>
      </w:r>
      <w:r w:rsidR="00775E72">
        <w:rPr>
          <w:rFonts w:ascii="Times New Roman" w:hAnsi="Times New Roman" w:cs="Times New Roman"/>
          <w:spacing w:val="-6"/>
          <w:sz w:val="24"/>
          <w:szCs w:val="24"/>
        </w:rPr>
        <w:t>-</w:t>
      </w:r>
      <w:r w:rsidR="00775E72" w:rsidRPr="00775E72">
        <w:rPr>
          <w:rFonts w:ascii="Times New Roman" w:hAnsi="Times New Roman" w:cs="Times New Roman"/>
          <w:spacing w:val="-6"/>
          <w:sz w:val="24"/>
          <w:szCs w:val="24"/>
        </w:rPr>
        <w:t xml:space="preserve">Регистратор» (ОГРН 1025403189790). </w:t>
      </w:r>
      <w:r w:rsidR="008777F4">
        <w:rPr>
          <w:rFonts w:ascii="Times New Roman" w:hAnsi="Times New Roman" w:cs="Times New Roman"/>
          <w:spacing w:val="-6"/>
          <w:sz w:val="24"/>
          <w:szCs w:val="24"/>
        </w:rPr>
        <w:t>Адрес</w:t>
      </w:r>
      <w:r w:rsidR="00775E72" w:rsidRPr="00775E72">
        <w:rPr>
          <w:rFonts w:ascii="Times New Roman" w:hAnsi="Times New Roman" w:cs="Times New Roman"/>
          <w:spacing w:val="-6"/>
          <w:sz w:val="24"/>
          <w:szCs w:val="24"/>
        </w:rPr>
        <w:t>: 119049, г. Москва, ул. Донская, д. 13, эт. 1А пом. XII, к. 11.</w:t>
      </w:r>
    </w:p>
    <w:p w14:paraId="3E656477" w14:textId="6516513D" w:rsidR="006A445B" w:rsidRPr="00775E72"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24376B60" w14:textId="412CDC80" w:rsidR="00775E72" w:rsidRPr="00A379B8" w:rsidRDefault="00775E72" w:rsidP="00775E72">
      <w:pPr>
        <w:spacing w:before="120"/>
        <w:jc w:val="both"/>
        <w:rPr>
          <w:rFonts w:ascii="Times New Roman" w:eastAsia="Calibri" w:hAnsi="Times New Roman" w:cs="Times New Roman"/>
          <w:b/>
          <w:bCs/>
          <w:spacing w:val="-6"/>
          <w:sz w:val="24"/>
          <w:szCs w:val="24"/>
          <w:lang w:val="ru-RU" w:eastAsia="ru-RU"/>
        </w:rPr>
      </w:pPr>
    </w:p>
    <w:p w14:paraId="2414AEC0" w14:textId="67ECB16B" w:rsidR="00775E72" w:rsidRPr="00E870BD" w:rsidRDefault="00775E72" w:rsidP="00775E72">
      <w:pPr>
        <w:spacing w:before="120"/>
        <w:jc w:val="center"/>
        <w:rPr>
          <w:rFonts w:ascii="Times New Roman" w:eastAsia="Calibri" w:hAnsi="Times New Roman" w:cs="Times New Roman"/>
          <w:b/>
          <w:bCs/>
          <w:spacing w:val="-6"/>
          <w:sz w:val="24"/>
          <w:szCs w:val="24"/>
          <w:lang w:val="ru-RU" w:eastAsia="ru-RU"/>
        </w:rPr>
      </w:pPr>
      <w:r w:rsidRPr="00775E72">
        <w:rPr>
          <w:rFonts w:ascii="Times New Roman" w:eastAsia="Calibri" w:hAnsi="Times New Roman" w:cs="Times New Roman"/>
          <w:b/>
          <w:bCs/>
          <w:spacing w:val="-6"/>
          <w:sz w:val="24"/>
          <w:szCs w:val="24"/>
          <w:lang w:val="ru-RU" w:eastAsia="ru-RU"/>
        </w:rPr>
        <w:t>БУХГАЛТЕРСКИЙ БАЛАНС</w:t>
      </w:r>
      <w:r w:rsidR="00523E9E" w:rsidRPr="00E1268E">
        <w:rPr>
          <w:rFonts w:ascii="Times New Roman" w:eastAsia="Calibri" w:hAnsi="Times New Roman" w:cs="Times New Roman"/>
          <w:b/>
          <w:bCs/>
          <w:spacing w:val="-6"/>
          <w:sz w:val="24"/>
          <w:szCs w:val="24"/>
          <w:lang w:val="ru-RU" w:eastAsia="ru-RU"/>
        </w:rPr>
        <w:t xml:space="preserve"> </w:t>
      </w:r>
    </w:p>
    <w:p w14:paraId="4880C2EF" w14:textId="77777777" w:rsidR="00775E72" w:rsidRPr="00775E72" w:rsidRDefault="00775E72" w:rsidP="00775E72">
      <w:pPr>
        <w:spacing w:before="120"/>
        <w:jc w:val="center"/>
        <w:rPr>
          <w:rFonts w:ascii="Times New Roman" w:eastAsia="Calibri" w:hAnsi="Times New Roman" w:cs="Times New Roman"/>
          <w:b/>
          <w:bCs/>
          <w:spacing w:val="-6"/>
          <w:sz w:val="24"/>
          <w:szCs w:val="24"/>
          <w:lang w:val="ru-RU" w:eastAsia="ru-RU"/>
        </w:rPr>
      </w:pPr>
      <w:r w:rsidRPr="00775E72">
        <w:rPr>
          <w:rFonts w:ascii="Times New Roman" w:eastAsia="Calibri" w:hAnsi="Times New Roman" w:cs="Times New Roman"/>
          <w:b/>
          <w:bCs/>
          <w:spacing w:val="-6"/>
          <w:sz w:val="24"/>
          <w:szCs w:val="24"/>
          <w:lang w:val="ru-RU" w:eastAsia="ru-RU"/>
        </w:rPr>
        <w:t>На 31 декабря 2021г.</w:t>
      </w:r>
    </w:p>
    <w:p w14:paraId="7113E3A1" w14:textId="23107C1E" w:rsidR="00775E72" w:rsidRPr="00775E72" w:rsidRDefault="00775E72" w:rsidP="00775E72">
      <w:pPr>
        <w:spacing w:before="120"/>
        <w:jc w:val="right"/>
        <w:rPr>
          <w:rFonts w:ascii="Times New Roman" w:eastAsia="Calibri" w:hAnsi="Times New Roman" w:cs="Times New Roman"/>
          <w:b/>
          <w:bCs/>
          <w:spacing w:val="-6"/>
          <w:sz w:val="24"/>
          <w:szCs w:val="24"/>
          <w:lang w:val="ru-RU" w:eastAsia="ru-RU"/>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559"/>
        <w:gridCol w:w="1559"/>
        <w:gridCol w:w="1418"/>
      </w:tblGrid>
      <w:tr w:rsidR="00775E72" w:rsidRPr="00775E72" w14:paraId="1D73E6B0"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DBFF949" w14:textId="77777777" w:rsidR="00775E72" w:rsidRPr="00775E72" w:rsidRDefault="00775E72" w:rsidP="00775E72">
            <w:pPr>
              <w:widowControl/>
              <w:overflowPunct w:val="0"/>
              <w:adjustRightInd w:val="0"/>
              <w:ind w:firstLine="709"/>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18CB21B1" w14:textId="77777777" w:rsidR="00775E72" w:rsidRPr="00775E72" w:rsidRDefault="00775E72" w:rsidP="00775E72">
            <w:pPr>
              <w:widowControl/>
              <w:overflowPunct w:val="0"/>
              <w:adjustRightInd w:val="0"/>
              <w:ind w:left="-108"/>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Код</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D8314F" w14:textId="77777777" w:rsidR="00775E72" w:rsidRPr="00775E72" w:rsidRDefault="00775E72" w:rsidP="00775E72">
            <w:pPr>
              <w:widowControl/>
              <w:overflowPunct w:val="0"/>
              <w:adjustRightInd w:val="0"/>
              <w:ind w:left="-108"/>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На 31.12.2021г.</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E86B68" w14:textId="77777777" w:rsidR="00775E72" w:rsidRPr="00775E72" w:rsidRDefault="00775E72" w:rsidP="00775E72">
            <w:pPr>
              <w:widowControl/>
              <w:overflowPunct w:val="0"/>
              <w:adjustRightInd w:val="0"/>
              <w:ind w:left="-108"/>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На 31.12.2020г.</w:t>
            </w:r>
          </w:p>
        </w:tc>
        <w:tc>
          <w:tcPr>
            <w:tcW w:w="1418" w:type="dxa"/>
            <w:tcBorders>
              <w:top w:val="single" w:sz="4" w:space="0" w:color="auto"/>
              <w:left w:val="single" w:sz="4" w:space="0" w:color="auto"/>
              <w:bottom w:val="single" w:sz="4" w:space="0" w:color="auto"/>
              <w:right w:val="single" w:sz="4" w:space="0" w:color="auto"/>
            </w:tcBorders>
            <w:vAlign w:val="center"/>
          </w:tcPr>
          <w:p w14:paraId="0A6D481B" w14:textId="77777777" w:rsidR="00775E72" w:rsidRPr="00775E72" w:rsidRDefault="00775E72" w:rsidP="00775E72">
            <w:pPr>
              <w:widowControl/>
              <w:overflowPunct w:val="0"/>
              <w:adjustRightInd w:val="0"/>
              <w:ind w:left="-108" w:hanging="108"/>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На 31.12.2019г.</w:t>
            </w:r>
          </w:p>
        </w:tc>
      </w:tr>
      <w:tr w:rsidR="00775E72" w:rsidRPr="00775E72" w14:paraId="7A5B5420" w14:textId="77777777" w:rsidTr="00A379B8">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265AE3B" w14:textId="77777777" w:rsidR="00775E72" w:rsidRPr="00775E72" w:rsidRDefault="00775E72" w:rsidP="00775E72">
            <w:pPr>
              <w:widowControl/>
              <w:tabs>
                <w:tab w:val="left" w:pos="1735"/>
                <w:tab w:val="left" w:pos="1877"/>
              </w:tabs>
              <w:overflowPunct w:val="0"/>
              <w:adjustRightInd w:val="0"/>
              <w:contextualSpacing/>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АКТИВ</w:t>
            </w:r>
          </w:p>
          <w:p w14:paraId="11D9BB11" w14:textId="77777777" w:rsidR="00775E72" w:rsidRPr="00775E72" w:rsidRDefault="00775E72" w:rsidP="00775E72">
            <w:pPr>
              <w:widowControl/>
              <w:numPr>
                <w:ilvl w:val="0"/>
                <w:numId w:val="61"/>
              </w:numPr>
              <w:tabs>
                <w:tab w:val="left" w:pos="743"/>
                <w:tab w:val="left" w:pos="1594"/>
              </w:tabs>
              <w:overflowPunct w:val="0"/>
              <w:autoSpaceDE/>
              <w:autoSpaceDN/>
              <w:adjustRightInd w:val="0"/>
              <w:spacing w:after="200" w:line="276" w:lineRule="auto"/>
              <w:contextualSpacing/>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8EA4667"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9BDC58"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6110A2"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p>
        </w:tc>
        <w:tc>
          <w:tcPr>
            <w:tcW w:w="1418" w:type="dxa"/>
            <w:tcBorders>
              <w:top w:val="single" w:sz="4" w:space="0" w:color="auto"/>
              <w:left w:val="single" w:sz="4" w:space="0" w:color="auto"/>
              <w:bottom w:val="single" w:sz="4" w:space="0" w:color="auto"/>
              <w:right w:val="single" w:sz="4" w:space="0" w:color="auto"/>
            </w:tcBorders>
            <w:vAlign w:val="center"/>
          </w:tcPr>
          <w:p w14:paraId="72C7E9A5" w14:textId="77777777" w:rsidR="00775E72" w:rsidRPr="00775E72" w:rsidRDefault="00775E72" w:rsidP="00775E72">
            <w:pPr>
              <w:widowControl/>
              <w:overflowPunct w:val="0"/>
              <w:adjustRightInd w:val="0"/>
              <w:ind w:firstLine="72"/>
              <w:textAlignment w:val="baseline"/>
              <w:rPr>
                <w:rFonts w:ascii="Times New Roman" w:eastAsia="Calibri" w:hAnsi="Times New Roman" w:cs="Times New Roman"/>
                <w:sz w:val="24"/>
                <w:szCs w:val="24"/>
                <w:lang w:val="ru-RU"/>
              </w:rPr>
            </w:pPr>
          </w:p>
        </w:tc>
      </w:tr>
      <w:tr w:rsidR="00775E72" w:rsidRPr="00775E72" w14:paraId="1FFCE386"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CB75320" w14:textId="77777777" w:rsidR="00775E72" w:rsidRPr="00775E72" w:rsidRDefault="00775E72" w:rsidP="00775E72">
            <w:pPr>
              <w:widowControl/>
              <w:overflowPunct w:val="0"/>
              <w:adjustRightInd w:val="0"/>
              <w:ind w:firstLine="34"/>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FFCC413"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EFAD163"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73F9D8D"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3E8C1B37"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62992BF5"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3B15DA7" w14:textId="77777777" w:rsidR="00775E72" w:rsidRPr="00775E72" w:rsidRDefault="00775E72" w:rsidP="00775E72">
            <w:pPr>
              <w:widowControl/>
              <w:overflowPunct w:val="0"/>
              <w:adjustRightInd w:val="0"/>
              <w:ind w:firstLine="34"/>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06629E92"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06A04C9"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E4639E8"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77285D88"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10952136"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9383218" w14:textId="77777777" w:rsidR="00775E72" w:rsidRPr="00775E72" w:rsidRDefault="00775E72" w:rsidP="00775E72">
            <w:pPr>
              <w:widowControl/>
              <w:overflowPunct w:val="0"/>
              <w:adjustRightInd w:val="0"/>
              <w:ind w:firstLine="34"/>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Нематериальные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BE67F42"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4ACFE31"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BA050F9"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504F62FB"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61D6B358"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427C8EB" w14:textId="77777777" w:rsidR="00775E72" w:rsidRPr="00775E72" w:rsidRDefault="00775E72" w:rsidP="00775E72">
            <w:pPr>
              <w:widowControl/>
              <w:overflowPunct w:val="0"/>
              <w:adjustRightInd w:val="0"/>
              <w:ind w:firstLine="34"/>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4553B0F8"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6B8EC84"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56564C"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5E399359"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74F1C59E"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4AB1409" w14:textId="77777777" w:rsidR="00775E72" w:rsidRPr="00775E72" w:rsidRDefault="00775E72" w:rsidP="00775E72">
            <w:pPr>
              <w:widowControl/>
              <w:overflowPunct w:val="0"/>
              <w:adjustRightInd w:val="0"/>
              <w:ind w:firstLine="34"/>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322C4150"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6D25BB3"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1 628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F14C05D"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1 750</w:t>
            </w:r>
          </w:p>
        </w:tc>
        <w:tc>
          <w:tcPr>
            <w:tcW w:w="1418" w:type="dxa"/>
            <w:tcBorders>
              <w:top w:val="single" w:sz="4" w:space="0" w:color="auto"/>
              <w:left w:val="single" w:sz="4" w:space="0" w:color="auto"/>
              <w:bottom w:val="single" w:sz="4" w:space="0" w:color="auto"/>
              <w:right w:val="single" w:sz="4" w:space="0" w:color="auto"/>
            </w:tcBorders>
            <w:vAlign w:val="center"/>
          </w:tcPr>
          <w:p w14:paraId="4A247D8F"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 xml:space="preserve"> 1 899</w:t>
            </w:r>
          </w:p>
        </w:tc>
      </w:tr>
      <w:tr w:rsidR="00775E72" w:rsidRPr="00775E72" w14:paraId="73D86730"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A372319" w14:textId="77777777" w:rsidR="00775E72" w:rsidRPr="00775E72" w:rsidRDefault="00775E72" w:rsidP="00775E72">
            <w:pPr>
              <w:widowControl/>
              <w:overflowPunct w:val="0"/>
              <w:adjustRightInd w:val="0"/>
              <w:ind w:firstLine="34"/>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304A7B15"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46097FE"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8B3AA0F"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1F9009E5"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0C20BABC"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FFB83D7"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7EFD9C0E"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258B3D4"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FF7B7D5"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5D547531"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59DC56E6"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EA88148"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1748FD6"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1180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FBEAEB3"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896</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140FE72"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951</w:t>
            </w:r>
          </w:p>
        </w:tc>
        <w:tc>
          <w:tcPr>
            <w:tcW w:w="1418" w:type="dxa"/>
            <w:tcBorders>
              <w:top w:val="single" w:sz="4" w:space="0" w:color="auto"/>
              <w:left w:val="single" w:sz="4" w:space="0" w:color="auto"/>
              <w:bottom w:val="single" w:sz="4" w:space="0" w:color="auto"/>
              <w:right w:val="single" w:sz="4" w:space="0" w:color="auto"/>
            </w:tcBorders>
            <w:vAlign w:val="center"/>
          </w:tcPr>
          <w:p w14:paraId="356E0C58"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962</w:t>
            </w:r>
          </w:p>
        </w:tc>
      </w:tr>
      <w:tr w:rsidR="00775E72" w:rsidRPr="00775E72" w14:paraId="78E5179C"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4FE8D11"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Прочие 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476CB5F"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1190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C64E1A4"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5311A29"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c>
          <w:tcPr>
            <w:tcW w:w="1418" w:type="dxa"/>
            <w:tcBorders>
              <w:top w:val="single" w:sz="4" w:space="0" w:color="auto"/>
              <w:left w:val="single" w:sz="4" w:space="0" w:color="auto"/>
              <w:bottom w:val="single" w:sz="4" w:space="0" w:color="auto"/>
              <w:right w:val="single" w:sz="4" w:space="0" w:color="auto"/>
            </w:tcBorders>
            <w:vAlign w:val="center"/>
          </w:tcPr>
          <w:p w14:paraId="47C5589B"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w:t>
            </w:r>
          </w:p>
        </w:tc>
      </w:tr>
      <w:tr w:rsidR="00775E72" w:rsidRPr="00775E72" w14:paraId="41D5C6F5"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7C7ABB2"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 xml:space="preserve">Итого по разделу </w:t>
            </w:r>
            <w:r w:rsidRPr="00775E72">
              <w:rPr>
                <w:rFonts w:ascii="Times New Roman" w:eastAsia="Calibri" w:hAnsi="Times New Roman" w:cs="Times New Roman"/>
                <w:sz w:val="24"/>
                <w:szCs w:val="24"/>
              </w:rPr>
              <w:t>I</w:t>
            </w:r>
          </w:p>
        </w:tc>
        <w:tc>
          <w:tcPr>
            <w:tcW w:w="1134" w:type="dxa"/>
            <w:tcBorders>
              <w:top w:val="single" w:sz="4" w:space="0" w:color="auto"/>
              <w:left w:val="single" w:sz="4" w:space="0" w:color="auto"/>
              <w:bottom w:val="single" w:sz="4" w:space="0" w:color="auto"/>
              <w:right w:val="single" w:sz="4" w:space="0" w:color="auto"/>
            </w:tcBorders>
            <w:vAlign w:val="center"/>
          </w:tcPr>
          <w:p w14:paraId="12126E0F"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1100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814F73C"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2 525</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75DA512"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2 701</w:t>
            </w:r>
          </w:p>
        </w:tc>
        <w:tc>
          <w:tcPr>
            <w:tcW w:w="1418" w:type="dxa"/>
            <w:tcBorders>
              <w:top w:val="single" w:sz="4" w:space="0" w:color="auto"/>
              <w:left w:val="single" w:sz="4" w:space="0" w:color="auto"/>
              <w:bottom w:val="single" w:sz="4" w:space="0" w:color="auto"/>
              <w:right w:val="single" w:sz="4" w:space="0" w:color="auto"/>
            </w:tcBorders>
            <w:vAlign w:val="center"/>
          </w:tcPr>
          <w:p w14:paraId="2E926913"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2 861</w:t>
            </w:r>
          </w:p>
        </w:tc>
      </w:tr>
      <w:tr w:rsidR="00775E72" w:rsidRPr="00775E72" w14:paraId="248D5734"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3E82AA" w14:textId="77777777" w:rsidR="00775E72" w:rsidRPr="00775E72" w:rsidRDefault="00775E72" w:rsidP="00775E72">
            <w:pPr>
              <w:widowControl/>
              <w:numPr>
                <w:ilvl w:val="0"/>
                <w:numId w:val="61"/>
              </w:numPr>
              <w:overflowPunct w:val="0"/>
              <w:autoSpaceDE/>
              <w:autoSpaceDN/>
              <w:adjustRightInd w:val="0"/>
              <w:spacing w:after="200" w:line="276" w:lineRule="auto"/>
              <w:jc w:val="center"/>
              <w:textAlignment w:val="baseline"/>
              <w:rPr>
                <w:rFonts w:ascii="Times New Roman" w:eastAsia="Calibri" w:hAnsi="Times New Roman" w:cs="Times New Roman"/>
                <w:b/>
                <w:sz w:val="24"/>
                <w:szCs w:val="24"/>
                <w:lang w:val="ru-RU"/>
              </w:rPr>
            </w:pPr>
            <w:r w:rsidRPr="00775E72">
              <w:rPr>
                <w:rFonts w:ascii="Times New Roman" w:eastAsia="Calibri" w:hAnsi="Times New Roman" w:cs="Times New Roman"/>
                <w:b/>
                <w:sz w:val="24"/>
                <w:szCs w:val="24"/>
                <w:lang w:val="ru-RU"/>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6278F8C"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6BAB4E5"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3BA7029"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p>
        </w:tc>
        <w:tc>
          <w:tcPr>
            <w:tcW w:w="1418" w:type="dxa"/>
            <w:tcBorders>
              <w:top w:val="single" w:sz="4" w:space="0" w:color="auto"/>
              <w:left w:val="single" w:sz="4" w:space="0" w:color="auto"/>
              <w:bottom w:val="single" w:sz="4" w:space="0" w:color="auto"/>
              <w:right w:val="single" w:sz="4" w:space="0" w:color="auto"/>
            </w:tcBorders>
            <w:vAlign w:val="center"/>
          </w:tcPr>
          <w:p w14:paraId="626DACDC"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p>
        </w:tc>
      </w:tr>
      <w:tr w:rsidR="00775E72" w:rsidRPr="00775E72" w14:paraId="47E077AE"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D573337" w14:textId="77777777" w:rsidR="00775E72" w:rsidRPr="00775E72" w:rsidRDefault="00775E72" w:rsidP="00775E72">
            <w:pPr>
              <w:widowControl/>
              <w:overflowPunct w:val="0"/>
              <w:adjustRightInd w:val="0"/>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Запасы</w:t>
            </w:r>
          </w:p>
        </w:tc>
        <w:tc>
          <w:tcPr>
            <w:tcW w:w="1134" w:type="dxa"/>
            <w:tcBorders>
              <w:top w:val="single" w:sz="4" w:space="0" w:color="auto"/>
              <w:left w:val="single" w:sz="4" w:space="0" w:color="auto"/>
              <w:bottom w:val="single" w:sz="4" w:space="0" w:color="auto"/>
              <w:right w:val="single" w:sz="4" w:space="0" w:color="auto"/>
            </w:tcBorders>
            <w:vAlign w:val="center"/>
          </w:tcPr>
          <w:p w14:paraId="7554B033" w14:textId="77777777" w:rsidR="00775E72" w:rsidRPr="00775E72" w:rsidRDefault="00775E72" w:rsidP="00775E72">
            <w:pPr>
              <w:widowControl/>
              <w:overflowPunct w:val="0"/>
              <w:adjustRightInd w:val="0"/>
              <w:jc w:val="center"/>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1210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F891F5"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570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704408A" w14:textId="77777777" w:rsidR="00775E72" w:rsidRPr="00775E72" w:rsidRDefault="00775E72" w:rsidP="00775E72">
            <w:pPr>
              <w:widowControl/>
              <w:overflowPunct w:val="0"/>
              <w:adjustRightInd w:val="0"/>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997</w:t>
            </w:r>
          </w:p>
        </w:tc>
        <w:tc>
          <w:tcPr>
            <w:tcW w:w="1418" w:type="dxa"/>
            <w:tcBorders>
              <w:top w:val="single" w:sz="4" w:space="0" w:color="auto"/>
              <w:left w:val="single" w:sz="4" w:space="0" w:color="auto"/>
              <w:bottom w:val="single" w:sz="4" w:space="0" w:color="auto"/>
              <w:right w:val="single" w:sz="4" w:space="0" w:color="auto"/>
            </w:tcBorders>
            <w:vAlign w:val="center"/>
          </w:tcPr>
          <w:p w14:paraId="792CD47B" w14:textId="77777777" w:rsidR="00775E72" w:rsidRPr="00775E72" w:rsidRDefault="00775E72" w:rsidP="00775E72">
            <w:pPr>
              <w:widowControl/>
              <w:overflowPunct w:val="0"/>
              <w:adjustRightInd w:val="0"/>
              <w:ind w:firstLine="72"/>
              <w:jc w:val="right"/>
              <w:textAlignment w:val="baseline"/>
              <w:rPr>
                <w:rFonts w:ascii="Times New Roman" w:eastAsia="Calibri" w:hAnsi="Times New Roman" w:cs="Times New Roman"/>
                <w:sz w:val="24"/>
                <w:szCs w:val="24"/>
                <w:lang w:val="ru-RU"/>
              </w:rPr>
            </w:pPr>
            <w:r w:rsidRPr="00775E72">
              <w:rPr>
                <w:rFonts w:ascii="Times New Roman" w:eastAsia="Calibri" w:hAnsi="Times New Roman" w:cs="Times New Roman"/>
                <w:sz w:val="24"/>
                <w:szCs w:val="24"/>
                <w:lang w:val="ru-RU"/>
              </w:rPr>
              <w:t>1 545</w:t>
            </w:r>
          </w:p>
        </w:tc>
      </w:tr>
      <w:tr w:rsidR="00FD5322" w:rsidRPr="008710C1" w14:paraId="3CE622B8"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A24988" w14:textId="77777777" w:rsidR="00FD5322" w:rsidRPr="00FD5322" w:rsidRDefault="00FD5322" w:rsidP="00A379B8">
            <w:pPr>
              <w:overflowPunct w:val="0"/>
              <w:adjustRightInd w:val="0"/>
              <w:textAlignment w:val="baseline"/>
              <w:rPr>
                <w:rFonts w:ascii="Times New Roman" w:hAnsi="Times New Roman" w:cs="Times New Roman"/>
                <w:sz w:val="24"/>
                <w:szCs w:val="24"/>
                <w:lang w:val="ru-RU"/>
              </w:rPr>
            </w:pPr>
            <w:r w:rsidRPr="00FD5322">
              <w:rPr>
                <w:rFonts w:ascii="Times New Roman" w:hAnsi="Times New Roman" w:cs="Times New Roman"/>
                <w:sz w:val="24"/>
                <w:szCs w:val="24"/>
                <w:lang w:val="ru-RU"/>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05EBDCCC"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482314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1A999AE"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2799215"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17A46905"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3CEC6AE"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0EA8F940"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36EBF48"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280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AACD505"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351</w:t>
            </w:r>
          </w:p>
        </w:tc>
        <w:tc>
          <w:tcPr>
            <w:tcW w:w="1418" w:type="dxa"/>
            <w:tcBorders>
              <w:top w:val="single" w:sz="4" w:space="0" w:color="auto"/>
              <w:left w:val="single" w:sz="4" w:space="0" w:color="auto"/>
              <w:bottom w:val="single" w:sz="4" w:space="0" w:color="auto"/>
              <w:right w:val="single" w:sz="4" w:space="0" w:color="auto"/>
            </w:tcBorders>
            <w:vAlign w:val="center"/>
          </w:tcPr>
          <w:p w14:paraId="6374EC91"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1 501</w:t>
            </w:r>
          </w:p>
        </w:tc>
      </w:tr>
      <w:tr w:rsidR="00FD5322" w:rsidRPr="008710C1" w14:paraId="38655763"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95D9F57" w14:textId="77777777" w:rsidR="00FD5322" w:rsidRPr="00FD5322" w:rsidRDefault="00FD5322" w:rsidP="00A379B8">
            <w:pPr>
              <w:overflowPunct w:val="0"/>
              <w:adjustRightInd w:val="0"/>
              <w:textAlignment w:val="baseline"/>
              <w:rPr>
                <w:rFonts w:ascii="Times New Roman" w:hAnsi="Times New Roman" w:cs="Times New Roman"/>
                <w:sz w:val="24"/>
                <w:szCs w:val="24"/>
                <w:lang w:val="ru-RU"/>
              </w:rPr>
            </w:pPr>
            <w:r w:rsidRPr="00FD5322">
              <w:rPr>
                <w:rFonts w:ascii="Times New Roman" w:hAnsi="Times New Roman" w:cs="Times New Roman"/>
                <w:sz w:val="24"/>
                <w:szCs w:val="24"/>
                <w:lang w:val="ru-RU"/>
              </w:rPr>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vAlign w:val="center"/>
          </w:tcPr>
          <w:p w14:paraId="37B67AC3"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E90607B"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3D24020"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3F2E5C4"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386B6CDC"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2D639DF" w14:textId="77777777" w:rsidR="00FD5322" w:rsidRPr="00FD5322" w:rsidRDefault="00FD5322" w:rsidP="00A379B8">
            <w:pPr>
              <w:overflowPunct w:val="0"/>
              <w:adjustRightInd w:val="0"/>
              <w:textAlignment w:val="baseline"/>
              <w:rPr>
                <w:rFonts w:ascii="Times New Roman" w:hAnsi="Times New Roman" w:cs="Times New Roman"/>
                <w:sz w:val="24"/>
                <w:szCs w:val="24"/>
                <w:lang w:val="ru-RU"/>
              </w:rPr>
            </w:pPr>
            <w:r w:rsidRPr="00FD5322">
              <w:rPr>
                <w:rFonts w:ascii="Times New Roman" w:hAnsi="Times New Roman" w:cs="Times New Roman"/>
                <w:sz w:val="24"/>
                <w:szCs w:val="24"/>
                <w:lang w:val="ru-RU"/>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0F76EFBD"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0D7E353"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1 278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538D3CC"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673</w:t>
            </w:r>
          </w:p>
        </w:tc>
        <w:tc>
          <w:tcPr>
            <w:tcW w:w="1418" w:type="dxa"/>
            <w:tcBorders>
              <w:top w:val="single" w:sz="4" w:space="0" w:color="auto"/>
              <w:left w:val="single" w:sz="4" w:space="0" w:color="auto"/>
              <w:bottom w:val="single" w:sz="4" w:space="0" w:color="auto"/>
              <w:right w:val="single" w:sz="4" w:space="0" w:color="auto"/>
            </w:tcBorders>
            <w:vAlign w:val="center"/>
          </w:tcPr>
          <w:p w14:paraId="0022217D"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456</w:t>
            </w:r>
          </w:p>
        </w:tc>
      </w:tr>
      <w:tr w:rsidR="00FD5322" w:rsidRPr="008710C1" w14:paraId="0DDDB42A"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C3C1376"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77C34811"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9B0A8D8"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94A12E7"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9C3F6BF"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4C8EF020"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D555A45"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Итого по разделу II</w:t>
            </w:r>
          </w:p>
        </w:tc>
        <w:tc>
          <w:tcPr>
            <w:tcW w:w="1134" w:type="dxa"/>
            <w:tcBorders>
              <w:top w:val="single" w:sz="4" w:space="0" w:color="auto"/>
              <w:left w:val="single" w:sz="4" w:space="0" w:color="auto"/>
              <w:bottom w:val="single" w:sz="4" w:space="0" w:color="auto"/>
              <w:right w:val="single" w:sz="4" w:space="0" w:color="auto"/>
            </w:tcBorders>
            <w:vAlign w:val="center"/>
          </w:tcPr>
          <w:p w14:paraId="1E74C696"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1200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F320D8"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2 128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A3FA25D"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2 021</w:t>
            </w:r>
          </w:p>
        </w:tc>
        <w:tc>
          <w:tcPr>
            <w:tcW w:w="1418" w:type="dxa"/>
            <w:tcBorders>
              <w:top w:val="single" w:sz="4" w:space="0" w:color="auto"/>
              <w:left w:val="single" w:sz="4" w:space="0" w:color="auto"/>
              <w:bottom w:val="single" w:sz="4" w:space="0" w:color="auto"/>
              <w:right w:val="single" w:sz="4" w:space="0" w:color="auto"/>
            </w:tcBorders>
            <w:vAlign w:val="center"/>
          </w:tcPr>
          <w:p w14:paraId="46447D7D"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3 502</w:t>
            </w:r>
          </w:p>
        </w:tc>
      </w:tr>
      <w:tr w:rsidR="00FD5322" w:rsidRPr="008710C1" w14:paraId="6F0980D5" w14:textId="77777777" w:rsidTr="00A379B8">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29ED757"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42B7E4AB"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1600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3CC5993"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4 653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19533FE"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4 722</w:t>
            </w:r>
          </w:p>
        </w:tc>
        <w:tc>
          <w:tcPr>
            <w:tcW w:w="1418" w:type="dxa"/>
            <w:tcBorders>
              <w:top w:val="single" w:sz="4" w:space="0" w:color="auto"/>
              <w:left w:val="single" w:sz="4" w:space="0" w:color="auto"/>
              <w:bottom w:val="single" w:sz="4" w:space="0" w:color="auto"/>
              <w:right w:val="single" w:sz="4" w:space="0" w:color="auto"/>
            </w:tcBorders>
            <w:vAlign w:val="center"/>
          </w:tcPr>
          <w:p w14:paraId="03F87E14"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6 363</w:t>
            </w:r>
          </w:p>
        </w:tc>
      </w:tr>
      <w:tr w:rsidR="00FD5322" w:rsidRPr="008710C1" w14:paraId="6A633093" w14:textId="77777777" w:rsidTr="00A379B8">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AA054BA" w14:textId="77777777" w:rsidR="00FD5322" w:rsidRPr="008710C1" w:rsidRDefault="00FD5322" w:rsidP="00A379B8">
            <w:pPr>
              <w:overflowPunct w:val="0"/>
              <w:adjustRightInd w:val="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ПАССИВ</w:t>
            </w:r>
          </w:p>
          <w:p w14:paraId="53DF4C65" w14:textId="77777777" w:rsidR="00FD5322" w:rsidRPr="008710C1" w:rsidRDefault="00FD5322" w:rsidP="00FD5322">
            <w:pPr>
              <w:widowControl/>
              <w:numPr>
                <w:ilvl w:val="0"/>
                <w:numId w:val="62"/>
              </w:numPr>
              <w:overflowPunct w:val="0"/>
              <w:adjustRightInd w:val="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38829CF4"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5CC0374"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AD1F33"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292F238"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r>
      <w:tr w:rsidR="00FD5322" w:rsidRPr="008710C1" w14:paraId="50F38656" w14:textId="77777777" w:rsidTr="00A379B8">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A4B5642" w14:textId="77777777" w:rsidR="00FD5322" w:rsidRPr="00FD5322" w:rsidRDefault="00FD5322" w:rsidP="00A379B8">
            <w:pPr>
              <w:overflowPunct w:val="0"/>
              <w:adjustRightInd w:val="0"/>
              <w:textAlignment w:val="baseline"/>
              <w:rPr>
                <w:rFonts w:ascii="Times New Roman" w:hAnsi="Times New Roman" w:cs="Times New Roman"/>
                <w:sz w:val="24"/>
                <w:szCs w:val="24"/>
                <w:lang w:val="ru-RU"/>
              </w:rPr>
            </w:pPr>
            <w:r w:rsidRPr="00FD5322">
              <w:rPr>
                <w:rFonts w:ascii="Times New Roman" w:hAnsi="Times New Roman" w:cs="Times New Roman"/>
                <w:sz w:val="24"/>
                <w:szCs w:val="24"/>
                <w:lang w:val="ru-RU"/>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37392088"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A1D34E"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9 117</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C341F44"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9 117</w:t>
            </w:r>
          </w:p>
        </w:tc>
        <w:tc>
          <w:tcPr>
            <w:tcW w:w="1418" w:type="dxa"/>
            <w:tcBorders>
              <w:top w:val="single" w:sz="4" w:space="0" w:color="auto"/>
              <w:left w:val="single" w:sz="4" w:space="0" w:color="auto"/>
              <w:bottom w:val="single" w:sz="4" w:space="0" w:color="auto"/>
              <w:right w:val="single" w:sz="4" w:space="0" w:color="auto"/>
            </w:tcBorders>
            <w:vAlign w:val="center"/>
          </w:tcPr>
          <w:p w14:paraId="06A05BEF"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9 117</w:t>
            </w:r>
          </w:p>
        </w:tc>
      </w:tr>
      <w:tr w:rsidR="00FD5322" w:rsidRPr="008710C1" w14:paraId="314BDFC9" w14:textId="77777777" w:rsidTr="00A379B8">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9757905" w14:textId="77777777" w:rsidR="00FD5322" w:rsidRPr="00FD5322" w:rsidRDefault="00FD5322" w:rsidP="00A379B8">
            <w:pPr>
              <w:overflowPunct w:val="0"/>
              <w:adjustRightInd w:val="0"/>
              <w:textAlignment w:val="baseline"/>
              <w:rPr>
                <w:rFonts w:ascii="Times New Roman" w:hAnsi="Times New Roman" w:cs="Times New Roman"/>
                <w:sz w:val="24"/>
                <w:szCs w:val="24"/>
                <w:lang w:val="ru-RU"/>
              </w:rPr>
            </w:pPr>
            <w:r w:rsidRPr="00FD5322">
              <w:rPr>
                <w:rFonts w:ascii="Times New Roman" w:hAnsi="Times New Roman" w:cs="Times New Roman"/>
                <w:sz w:val="24"/>
                <w:szCs w:val="24"/>
                <w:lang w:val="ru-RU"/>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1AB07E40"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FE81106"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4E200BB"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D42A89F"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3E7F4AD2" w14:textId="77777777" w:rsidTr="00A379B8">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6D4FDF5"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Переоценка внеоборотных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741F74F8"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D74D8B"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FC6CCA6"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8A5DF95"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0DD745C1" w14:textId="77777777" w:rsidTr="00A379B8">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4661F26" w14:textId="77777777" w:rsidR="00FD5322" w:rsidRPr="008710C1" w:rsidRDefault="00FD5322" w:rsidP="00A379B8">
            <w:pPr>
              <w:overflowPunct w:val="0"/>
              <w:adjustRightInd w:val="0"/>
              <w:ind w:left="34"/>
              <w:textAlignment w:val="baseline"/>
              <w:rPr>
                <w:rFonts w:ascii="Times New Roman" w:hAnsi="Times New Roman" w:cs="Times New Roman"/>
                <w:sz w:val="24"/>
                <w:szCs w:val="24"/>
              </w:rPr>
            </w:pPr>
            <w:r w:rsidRPr="008710C1">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4CC5CBDF"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2B0666"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A14F7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3729551"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168D9DF0" w14:textId="77777777" w:rsidTr="00A379B8">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69BC45F"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70C94062"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1360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3B7E191"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0555C27"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20</w:t>
            </w:r>
          </w:p>
        </w:tc>
        <w:tc>
          <w:tcPr>
            <w:tcW w:w="1418" w:type="dxa"/>
            <w:tcBorders>
              <w:top w:val="single" w:sz="4" w:space="0" w:color="auto"/>
              <w:left w:val="single" w:sz="4" w:space="0" w:color="auto"/>
              <w:bottom w:val="single" w:sz="4" w:space="0" w:color="auto"/>
              <w:right w:val="single" w:sz="4" w:space="0" w:color="auto"/>
            </w:tcBorders>
            <w:vAlign w:val="center"/>
          </w:tcPr>
          <w:p w14:paraId="15BD3457"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20</w:t>
            </w:r>
          </w:p>
        </w:tc>
      </w:tr>
      <w:tr w:rsidR="00FD5322" w:rsidRPr="008710C1" w14:paraId="2D0A4CD0" w14:textId="77777777" w:rsidTr="00A379B8">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1F0B9BB"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1B1227F5"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293A07F"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(5 603)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480EE5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(5 707)</w:t>
            </w:r>
          </w:p>
        </w:tc>
        <w:tc>
          <w:tcPr>
            <w:tcW w:w="1418" w:type="dxa"/>
            <w:tcBorders>
              <w:top w:val="single" w:sz="4" w:space="0" w:color="auto"/>
              <w:left w:val="single" w:sz="4" w:space="0" w:color="auto"/>
              <w:bottom w:val="single" w:sz="4" w:space="0" w:color="auto"/>
              <w:right w:val="single" w:sz="4" w:space="0" w:color="auto"/>
            </w:tcBorders>
            <w:vAlign w:val="center"/>
          </w:tcPr>
          <w:p w14:paraId="31448760"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(4 874)</w:t>
            </w:r>
          </w:p>
        </w:tc>
      </w:tr>
      <w:tr w:rsidR="00FD5322" w:rsidRPr="008710C1" w14:paraId="36FB13D3"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F31805B"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Итого по разделу III</w:t>
            </w:r>
          </w:p>
        </w:tc>
        <w:tc>
          <w:tcPr>
            <w:tcW w:w="1134" w:type="dxa"/>
            <w:tcBorders>
              <w:top w:val="single" w:sz="4" w:space="0" w:color="auto"/>
              <w:left w:val="single" w:sz="4" w:space="0" w:color="auto"/>
              <w:bottom w:val="single" w:sz="4" w:space="0" w:color="auto"/>
              <w:right w:val="single" w:sz="4" w:space="0" w:color="auto"/>
            </w:tcBorders>
            <w:vAlign w:val="center"/>
          </w:tcPr>
          <w:p w14:paraId="29161720"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1300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81E80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3 534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5AF9110"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3 430</w:t>
            </w:r>
          </w:p>
        </w:tc>
        <w:tc>
          <w:tcPr>
            <w:tcW w:w="1418" w:type="dxa"/>
            <w:tcBorders>
              <w:top w:val="single" w:sz="4" w:space="0" w:color="auto"/>
              <w:left w:val="single" w:sz="4" w:space="0" w:color="auto"/>
              <w:bottom w:val="single" w:sz="4" w:space="0" w:color="auto"/>
              <w:right w:val="single" w:sz="4" w:space="0" w:color="auto"/>
            </w:tcBorders>
            <w:vAlign w:val="center"/>
          </w:tcPr>
          <w:p w14:paraId="7B5CECF3"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4 263</w:t>
            </w:r>
          </w:p>
        </w:tc>
      </w:tr>
      <w:tr w:rsidR="00FD5322" w:rsidRPr="008710C1" w14:paraId="7522599C"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9344EB5" w14:textId="77777777" w:rsidR="00FD5322" w:rsidRPr="008710C1" w:rsidRDefault="00FD5322" w:rsidP="00FD5322">
            <w:pPr>
              <w:widowControl/>
              <w:numPr>
                <w:ilvl w:val="0"/>
                <w:numId w:val="62"/>
              </w:numPr>
              <w:tabs>
                <w:tab w:val="left" w:pos="460"/>
              </w:tabs>
              <w:overflowPunct w:val="0"/>
              <w:adjustRightInd w:val="0"/>
              <w:ind w:left="0" w:firstLine="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46BC536A"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1D8E54C"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E15BA4"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88583E9"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p>
        </w:tc>
      </w:tr>
      <w:tr w:rsidR="00FD5322" w:rsidRPr="008710C1" w14:paraId="5F88CADC"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1D498F4"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13FC960B"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C14EFD2"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41449A"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4F17E58"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5BAB7190"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DDB5269"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1F53C9F"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8235543"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E8AB958"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AF532D1"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68</w:t>
            </w:r>
          </w:p>
        </w:tc>
      </w:tr>
      <w:tr w:rsidR="00FD5322" w:rsidRPr="008710C1" w14:paraId="72371FC4"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B30820B"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EF9CCF0"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0381771"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2E7EE18"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6A5D05C"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3BF1B162"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7CA91A9"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4142CE65"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AF4D5E7"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DBED742"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D54DEBB"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248B1575"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22EC369"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Итого по разделу IV</w:t>
            </w:r>
          </w:p>
        </w:tc>
        <w:tc>
          <w:tcPr>
            <w:tcW w:w="1134" w:type="dxa"/>
            <w:tcBorders>
              <w:top w:val="single" w:sz="4" w:space="0" w:color="auto"/>
              <w:left w:val="single" w:sz="4" w:space="0" w:color="auto"/>
              <w:bottom w:val="single" w:sz="4" w:space="0" w:color="auto"/>
              <w:right w:val="single" w:sz="4" w:space="0" w:color="auto"/>
            </w:tcBorders>
            <w:vAlign w:val="center"/>
          </w:tcPr>
          <w:p w14:paraId="170B5F93"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1400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5E485F"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E0B204D"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BE3283B"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68</w:t>
            </w:r>
          </w:p>
        </w:tc>
      </w:tr>
      <w:tr w:rsidR="00FD5322" w:rsidRPr="008710C1" w14:paraId="18062EA0"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6C301EC" w14:textId="77777777" w:rsidR="00FD5322" w:rsidRPr="008710C1" w:rsidRDefault="00FD5322" w:rsidP="00FD5322">
            <w:pPr>
              <w:widowControl/>
              <w:numPr>
                <w:ilvl w:val="0"/>
                <w:numId w:val="62"/>
              </w:numPr>
              <w:tabs>
                <w:tab w:val="left" w:pos="460"/>
              </w:tabs>
              <w:overflowPunct w:val="0"/>
              <w:adjustRightInd w:val="0"/>
              <w:ind w:left="34" w:firstLine="0"/>
              <w:jc w:val="center"/>
              <w:textAlignment w:val="baseline"/>
              <w:rPr>
                <w:rFonts w:ascii="Times New Roman" w:hAnsi="Times New Roman" w:cs="Times New Roman"/>
                <w:b/>
                <w:sz w:val="24"/>
                <w:szCs w:val="24"/>
              </w:rPr>
            </w:pPr>
            <w:r w:rsidRPr="008710C1">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022D7B1A"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D8490C"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5771877"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74F28C88"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p>
        </w:tc>
      </w:tr>
      <w:tr w:rsidR="00FD5322" w:rsidRPr="008710C1" w14:paraId="08B9F080"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377549"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2A9B3E19"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1510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0AA10FD"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75A6D76"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3262082"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26FCFD7C"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04C06BC"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5FAB48E4"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1520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9183090"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698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00BE711"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1 018</w:t>
            </w:r>
          </w:p>
        </w:tc>
        <w:tc>
          <w:tcPr>
            <w:tcW w:w="1418" w:type="dxa"/>
            <w:tcBorders>
              <w:top w:val="single" w:sz="4" w:space="0" w:color="auto"/>
              <w:left w:val="single" w:sz="4" w:space="0" w:color="auto"/>
              <w:bottom w:val="single" w:sz="4" w:space="0" w:color="auto"/>
              <w:right w:val="single" w:sz="4" w:space="0" w:color="auto"/>
            </w:tcBorders>
            <w:vAlign w:val="center"/>
          </w:tcPr>
          <w:p w14:paraId="23AC6074"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1 191</w:t>
            </w:r>
          </w:p>
        </w:tc>
      </w:tr>
      <w:tr w:rsidR="00FD5322" w:rsidRPr="008710C1" w14:paraId="00B034E6"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295527E"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458A7A73"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1530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885CF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663BC6F"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B40D173"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626106A2"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2EA0272"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66C8D4E"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1540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D75D005"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421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BBA49E0"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274</w:t>
            </w:r>
          </w:p>
        </w:tc>
        <w:tc>
          <w:tcPr>
            <w:tcW w:w="1418" w:type="dxa"/>
            <w:tcBorders>
              <w:top w:val="single" w:sz="4" w:space="0" w:color="auto"/>
              <w:left w:val="single" w:sz="4" w:space="0" w:color="auto"/>
              <w:bottom w:val="single" w:sz="4" w:space="0" w:color="auto"/>
              <w:right w:val="single" w:sz="4" w:space="0" w:color="auto"/>
            </w:tcBorders>
            <w:vAlign w:val="center"/>
          </w:tcPr>
          <w:p w14:paraId="14B0EC2C"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841</w:t>
            </w:r>
          </w:p>
        </w:tc>
      </w:tr>
      <w:tr w:rsidR="00FD5322" w:rsidRPr="008710C1" w14:paraId="3BC66125"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F486CF6"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5888F9B9"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1550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9E11EAD"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C629EF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E79A547"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43AD3A36"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489A5CD"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Итого по разделу V</w:t>
            </w:r>
          </w:p>
        </w:tc>
        <w:tc>
          <w:tcPr>
            <w:tcW w:w="1134" w:type="dxa"/>
            <w:tcBorders>
              <w:top w:val="single" w:sz="4" w:space="0" w:color="auto"/>
              <w:left w:val="single" w:sz="4" w:space="0" w:color="auto"/>
              <w:bottom w:val="single" w:sz="4" w:space="0" w:color="auto"/>
              <w:right w:val="single" w:sz="4" w:space="0" w:color="auto"/>
            </w:tcBorders>
            <w:vAlign w:val="center"/>
          </w:tcPr>
          <w:p w14:paraId="6FAA8FBF"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1500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D599043"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1 119</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0006089"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1 292</w:t>
            </w:r>
          </w:p>
        </w:tc>
        <w:tc>
          <w:tcPr>
            <w:tcW w:w="1418" w:type="dxa"/>
            <w:tcBorders>
              <w:top w:val="single" w:sz="4" w:space="0" w:color="auto"/>
              <w:left w:val="single" w:sz="4" w:space="0" w:color="auto"/>
              <w:bottom w:val="single" w:sz="4" w:space="0" w:color="auto"/>
              <w:right w:val="single" w:sz="4" w:space="0" w:color="auto"/>
            </w:tcBorders>
            <w:vAlign w:val="center"/>
          </w:tcPr>
          <w:p w14:paraId="59844DE5"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2 032</w:t>
            </w:r>
          </w:p>
        </w:tc>
      </w:tr>
      <w:tr w:rsidR="00FD5322" w:rsidRPr="008710C1" w14:paraId="5D283AE5" w14:textId="77777777" w:rsidTr="00A379B8">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79EF24C" w14:textId="77777777" w:rsidR="00FD5322" w:rsidRPr="008710C1" w:rsidRDefault="00FD5322" w:rsidP="00A379B8">
            <w:pPr>
              <w:overflowPunct w:val="0"/>
              <w:adjustRightInd w:val="0"/>
              <w:textAlignment w:val="baseline"/>
              <w:rPr>
                <w:rFonts w:ascii="Times New Roman" w:hAnsi="Times New Roman" w:cs="Times New Roman"/>
                <w:sz w:val="24"/>
                <w:szCs w:val="24"/>
              </w:rPr>
            </w:pPr>
            <w:r w:rsidRPr="008710C1">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57C22ECA" w14:textId="77777777" w:rsidR="00FD5322" w:rsidRPr="008710C1" w:rsidRDefault="00FD5322" w:rsidP="00A379B8">
            <w:pPr>
              <w:overflowPunct w:val="0"/>
              <w:adjustRightInd w:val="0"/>
              <w:jc w:val="center"/>
              <w:textAlignment w:val="baseline"/>
              <w:rPr>
                <w:rFonts w:ascii="Times New Roman" w:hAnsi="Times New Roman" w:cs="Times New Roman"/>
                <w:sz w:val="24"/>
                <w:szCs w:val="24"/>
              </w:rPr>
            </w:pPr>
            <w:r w:rsidRPr="008710C1">
              <w:rPr>
                <w:rFonts w:ascii="Times New Roman" w:hAnsi="Times New Roman" w:cs="Times New Roman"/>
                <w:sz w:val="24"/>
                <w:szCs w:val="24"/>
              </w:rPr>
              <w:t>1700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4F89EBC6"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4 653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926F673" w14:textId="77777777" w:rsidR="00FD5322" w:rsidRPr="008710C1" w:rsidRDefault="00FD5322" w:rsidP="00A379B8">
            <w:pPr>
              <w:overflowPunct w:val="0"/>
              <w:adjustRightInd w:val="0"/>
              <w:jc w:val="right"/>
              <w:textAlignment w:val="baseline"/>
              <w:rPr>
                <w:rFonts w:ascii="Times New Roman" w:hAnsi="Times New Roman" w:cs="Times New Roman"/>
                <w:sz w:val="24"/>
                <w:szCs w:val="24"/>
              </w:rPr>
            </w:pPr>
            <w:r>
              <w:rPr>
                <w:rFonts w:ascii="Times New Roman" w:hAnsi="Times New Roman" w:cs="Times New Roman"/>
                <w:sz w:val="24"/>
                <w:szCs w:val="24"/>
              </w:rPr>
              <w:t>4 722</w:t>
            </w:r>
          </w:p>
        </w:tc>
        <w:tc>
          <w:tcPr>
            <w:tcW w:w="1418" w:type="dxa"/>
            <w:tcBorders>
              <w:top w:val="single" w:sz="4" w:space="0" w:color="auto"/>
              <w:left w:val="single" w:sz="4" w:space="0" w:color="auto"/>
              <w:bottom w:val="single" w:sz="4" w:space="0" w:color="auto"/>
              <w:right w:val="single" w:sz="4" w:space="0" w:color="auto"/>
            </w:tcBorders>
            <w:vAlign w:val="center"/>
          </w:tcPr>
          <w:p w14:paraId="66C98CB7" w14:textId="77777777" w:rsidR="00FD5322" w:rsidRPr="008710C1" w:rsidRDefault="00FD5322" w:rsidP="00A379B8">
            <w:pPr>
              <w:overflowPunct w:val="0"/>
              <w:adjustRightInd w:val="0"/>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6 363</w:t>
            </w:r>
          </w:p>
        </w:tc>
      </w:tr>
    </w:tbl>
    <w:p w14:paraId="7F789954" w14:textId="6BC0161F" w:rsidR="00775E72" w:rsidRDefault="00775E72" w:rsidP="00775E72">
      <w:pPr>
        <w:spacing w:before="120"/>
        <w:jc w:val="both"/>
        <w:rPr>
          <w:rFonts w:ascii="Times New Roman" w:eastAsia="Calibri" w:hAnsi="Times New Roman" w:cs="Times New Roman"/>
          <w:b/>
          <w:bCs/>
          <w:spacing w:val="-6"/>
          <w:sz w:val="24"/>
          <w:szCs w:val="24"/>
          <w:lang w:val="ru-RU" w:eastAsia="ru-RU"/>
        </w:rPr>
      </w:pPr>
    </w:p>
    <w:p w14:paraId="51A82A63" w14:textId="77777777" w:rsidR="00FD5322" w:rsidRPr="00FD5322" w:rsidRDefault="00FD5322" w:rsidP="00FD5322">
      <w:pPr>
        <w:widowControl/>
        <w:tabs>
          <w:tab w:val="left" w:pos="-284"/>
          <w:tab w:val="left" w:pos="180"/>
        </w:tabs>
        <w:autoSpaceDE/>
        <w:autoSpaceDN/>
        <w:ind w:left="-284"/>
        <w:jc w:val="center"/>
        <w:rPr>
          <w:rFonts w:ascii="Times New Roman" w:eastAsia="Calibri" w:hAnsi="Times New Roman" w:cs="Times New Roman"/>
          <w:b/>
          <w:sz w:val="24"/>
          <w:szCs w:val="24"/>
          <w:lang w:val="ru-RU"/>
        </w:rPr>
      </w:pPr>
      <w:r w:rsidRPr="00FD5322">
        <w:rPr>
          <w:rFonts w:ascii="Times New Roman" w:eastAsia="Calibri" w:hAnsi="Times New Roman" w:cs="Times New Roman"/>
          <w:b/>
          <w:sz w:val="24"/>
          <w:szCs w:val="24"/>
          <w:lang w:val="ru-RU"/>
        </w:rPr>
        <w:t>Отчет о финансовых результатах за Январь – Декабрь 2021г.</w:t>
      </w:r>
    </w:p>
    <w:p w14:paraId="3B6F00DD" w14:textId="77777777" w:rsidR="00FD5322" w:rsidRPr="00FD5322" w:rsidRDefault="00FD5322" w:rsidP="00FD5322">
      <w:pPr>
        <w:widowControl/>
        <w:overflowPunct w:val="0"/>
        <w:adjustRightInd w:val="0"/>
        <w:ind w:firstLine="709"/>
        <w:jc w:val="right"/>
        <w:textAlignment w:val="baseline"/>
        <w:rPr>
          <w:rFonts w:ascii="Times New Roman" w:eastAsia="Calibri" w:hAnsi="Times New Roman" w:cs="Times New Roman"/>
          <w:b/>
          <w:sz w:val="24"/>
          <w:szCs w:val="24"/>
          <w:lang w:val="ru-RU"/>
        </w:rPr>
      </w:pPr>
      <w:r w:rsidRPr="00FD5322">
        <w:rPr>
          <w:rFonts w:ascii="Times New Roman" w:eastAsia="Calibri" w:hAnsi="Times New Roman" w:cs="Times New Roman"/>
          <w:b/>
          <w:sz w:val="24"/>
          <w:szCs w:val="24"/>
          <w:lang w:val="ru-RU"/>
        </w:rPr>
        <w:t>Единица измерения - в тыс. рублей</w:t>
      </w:r>
    </w:p>
    <w:p w14:paraId="431D8531" w14:textId="77777777" w:rsidR="00FD5322" w:rsidRPr="00775E72" w:rsidRDefault="00FD5322" w:rsidP="00775E72">
      <w:pPr>
        <w:spacing w:before="120"/>
        <w:jc w:val="both"/>
        <w:rPr>
          <w:rFonts w:ascii="Times New Roman" w:eastAsia="Calibri" w:hAnsi="Times New Roman" w:cs="Times New Roman"/>
          <w:b/>
          <w:bCs/>
          <w:spacing w:val="-6"/>
          <w:sz w:val="24"/>
          <w:szCs w:val="24"/>
          <w:lang w:val="ru-RU" w:eastAsia="ru-RU"/>
        </w:rPr>
      </w:pPr>
    </w:p>
    <w:tbl>
      <w:tblPr>
        <w:tblW w:w="9923" w:type="dxa"/>
        <w:tblInd w:w="-5" w:type="dxa"/>
        <w:tblLook w:val="04A0" w:firstRow="1" w:lastRow="0" w:firstColumn="1" w:lastColumn="0" w:noHBand="0" w:noVBand="1"/>
      </w:tblPr>
      <w:tblGrid>
        <w:gridCol w:w="5387"/>
        <w:gridCol w:w="980"/>
        <w:gridCol w:w="1713"/>
        <w:gridCol w:w="1843"/>
      </w:tblGrid>
      <w:tr w:rsidR="00FD5322" w:rsidRPr="008710C1" w14:paraId="455822B5" w14:textId="77777777" w:rsidTr="00A379B8">
        <w:trPr>
          <w:trHeight w:val="565"/>
        </w:trPr>
        <w:tc>
          <w:tcPr>
            <w:tcW w:w="5387" w:type="dxa"/>
            <w:tcBorders>
              <w:top w:val="single" w:sz="4" w:space="0" w:color="auto"/>
              <w:left w:val="single" w:sz="4" w:space="0" w:color="auto"/>
              <w:bottom w:val="single" w:sz="4" w:space="0" w:color="auto"/>
              <w:right w:val="nil"/>
            </w:tcBorders>
            <w:noWrap/>
            <w:vAlign w:val="center"/>
            <w:hideMark/>
          </w:tcPr>
          <w:p w14:paraId="25212918" w14:textId="77777777" w:rsidR="00FD5322" w:rsidRPr="008710C1" w:rsidRDefault="00FD5322" w:rsidP="00A379B8">
            <w:pPr>
              <w:jc w:val="center"/>
              <w:rPr>
                <w:rFonts w:ascii="Times New Roman" w:hAnsi="Times New Roman" w:cs="Times New Roman"/>
                <w:b/>
                <w:sz w:val="24"/>
                <w:szCs w:val="24"/>
              </w:rPr>
            </w:pPr>
            <w:r w:rsidRPr="008710C1">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04324C19" w14:textId="77777777" w:rsidR="00FD5322" w:rsidRPr="008710C1" w:rsidRDefault="00FD5322" w:rsidP="00A379B8">
            <w:pPr>
              <w:ind w:left="-133"/>
              <w:jc w:val="center"/>
              <w:rPr>
                <w:rFonts w:ascii="Times New Roman" w:hAnsi="Times New Roman" w:cs="Times New Roman"/>
                <w:b/>
                <w:sz w:val="24"/>
                <w:szCs w:val="24"/>
              </w:rPr>
            </w:pPr>
            <w:r w:rsidRPr="008710C1">
              <w:rPr>
                <w:rFonts w:ascii="Times New Roman" w:hAnsi="Times New Roman" w:cs="Times New Roman"/>
                <w:b/>
                <w:sz w:val="24"/>
                <w:szCs w:val="24"/>
              </w:rPr>
              <w:t>Код</w:t>
            </w:r>
          </w:p>
        </w:tc>
        <w:tc>
          <w:tcPr>
            <w:tcW w:w="1713" w:type="dxa"/>
            <w:tcBorders>
              <w:top w:val="single" w:sz="4" w:space="0" w:color="auto"/>
              <w:left w:val="single" w:sz="4" w:space="0" w:color="auto"/>
              <w:bottom w:val="single" w:sz="4" w:space="0" w:color="auto"/>
              <w:right w:val="single" w:sz="4" w:space="0" w:color="auto"/>
            </w:tcBorders>
            <w:vAlign w:val="center"/>
          </w:tcPr>
          <w:p w14:paraId="189E0E69" w14:textId="77777777" w:rsidR="00FD5322" w:rsidRPr="008710C1" w:rsidRDefault="00FD5322" w:rsidP="00A379B8">
            <w:pPr>
              <w:ind w:left="-133"/>
              <w:jc w:val="center"/>
              <w:rPr>
                <w:rFonts w:ascii="Times New Roman" w:hAnsi="Times New Roman" w:cs="Times New Roman"/>
                <w:b/>
                <w:sz w:val="24"/>
                <w:szCs w:val="24"/>
              </w:rPr>
            </w:pPr>
            <w:r w:rsidRPr="008710C1">
              <w:rPr>
                <w:rFonts w:ascii="Times New Roman" w:hAnsi="Times New Roman" w:cs="Times New Roman"/>
                <w:b/>
                <w:sz w:val="24"/>
                <w:szCs w:val="24"/>
              </w:rPr>
              <w:t xml:space="preserve">За Январь - Декабрь </w:t>
            </w:r>
          </w:p>
          <w:p w14:paraId="029B95E2" w14:textId="77777777" w:rsidR="00FD5322" w:rsidRPr="008710C1" w:rsidRDefault="00FD5322" w:rsidP="00A379B8">
            <w:pPr>
              <w:ind w:left="-133"/>
              <w:jc w:val="center"/>
              <w:rPr>
                <w:rFonts w:ascii="Times New Roman" w:hAnsi="Times New Roman" w:cs="Times New Roman"/>
                <w:b/>
                <w:sz w:val="24"/>
                <w:szCs w:val="24"/>
              </w:rPr>
            </w:pPr>
            <w:r>
              <w:rPr>
                <w:rFonts w:ascii="Times New Roman" w:hAnsi="Times New Roman" w:cs="Times New Roman"/>
                <w:b/>
                <w:sz w:val="24"/>
                <w:szCs w:val="24"/>
              </w:rPr>
              <w:t>2021</w:t>
            </w:r>
            <w:r w:rsidRPr="008710C1">
              <w:rPr>
                <w:rFonts w:ascii="Times New Roman" w:hAnsi="Times New Roman" w:cs="Times New Roman"/>
                <w:b/>
                <w:sz w:val="24"/>
                <w:szCs w:val="24"/>
              </w:rPr>
              <w:t>г.</w:t>
            </w:r>
          </w:p>
        </w:tc>
        <w:tc>
          <w:tcPr>
            <w:tcW w:w="1843" w:type="dxa"/>
            <w:tcBorders>
              <w:top w:val="single" w:sz="4" w:space="0" w:color="auto"/>
              <w:left w:val="single" w:sz="4" w:space="0" w:color="auto"/>
              <w:bottom w:val="single" w:sz="4" w:space="0" w:color="auto"/>
              <w:right w:val="single" w:sz="4" w:space="0" w:color="auto"/>
            </w:tcBorders>
            <w:vAlign w:val="center"/>
          </w:tcPr>
          <w:p w14:paraId="25D1BA5F" w14:textId="77777777" w:rsidR="00FD5322" w:rsidRPr="008710C1" w:rsidRDefault="00FD5322" w:rsidP="00A379B8">
            <w:pPr>
              <w:jc w:val="center"/>
              <w:rPr>
                <w:rFonts w:ascii="Times New Roman" w:hAnsi="Times New Roman" w:cs="Times New Roman"/>
                <w:b/>
                <w:sz w:val="24"/>
                <w:szCs w:val="24"/>
              </w:rPr>
            </w:pPr>
            <w:r w:rsidRPr="008710C1">
              <w:rPr>
                <w:rFonts w:ascii="Times New Roman" w:hAnsi="Times New Roman" w:cs="Times New Roman"/>
                <w:b/>
                <w:sz w:val="24"/>
                <w:szCs w:val="24"/>
              </w:rPr>
              <w:t>За Январь – Декабрь</w:t>
            </w:r>
          </w:p>
          <w:p w14:paraId="79E79BFD" w14:textId="77777777" w:rsidR="00FD5322" w:rsidRPr="008710C1" w:rsidRDefault="00FD5322" w:rsidP="00A379B8">
            <w:pPr>
              <w:jc w:val="center"/>
              <w:rPr>
                <w:rFonts w:ascii="Times New Roman" w:hAnsi="Times New Roman" w:cs="Times New Roman"/>
                <w:b/>
                <w:sz w:val="24"/>
                <w:szCs w:val="24"/>
              </w:rPr>
            </w:pPr>
            <w:r>
              <w:rPr>
                <w:rFonts w:ascii="Times New Roman" w:hAnsi="Times New Roman" w:cs="Times New Roman"/>
                <w:b/>
                <w:sz w:val="24"/>
                <w:szCs w:val="24"/>
              </w:rPr>
              <w:t>2020</w:t>
            </w:r>
            <w:r w:rsidRPr="008710C1">
              <w:rPr>
                <w:rFonts w:ascii="Times New Roman" w:hAnsi="Times New Roman" w:cs="Times New Roman"/>
                <w:b/>
                <w:sz w:val="24"/>
                <w:szCs w:val="24"/>
              </w:rPr>
              <w:t>г.</w:t>
            </w:r>
          </w:p>
        </w:tc>
      </w:tr>
      <w:tr w:rsidR="00FD5322" w:rsidRPr="008710C1" w14:paraId="793FFBD3" w14:textId="77777777" w:rsidTr="00A379B8">
        <w:trPr>
          <w:trHeight w:val="255"/>
        </w:trPr>
        <w:tc>
          <w:tcPr>
            <w:tcW w:w="5387" w:type="dxa"/>
            <w:tcBorders>
              <w:top w:val="single" w:sz="4" w:space="0" w:color="auto"/>
              <w:left w:val="single" w:sz="4" w:space="0" w:color="auto"/>
              <w:bottom w:val="single" w:sz="4" w:space="0" w:color="auto"/>
              <w:right w:val="nil"/>
            </w:tcBorders>
            <w:noWrap/>
          </w:tcPr>
          <w:p w14:paraId="613865E0"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4BA92056"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2110</w:t>
            </w:r>
          </w:p>
        </w:tc>
        <w:tc>
          <w:tcPr>
            <w:tcW w:w="1713" w:type="dxa"/>
            <w:tcBorders>
              <w:top w:val="single" w:sz="4" w:space="0" w:color="auto"/>
              <w:left w:val="single" w:sz="4" w:space="0" w:color="auto"/>
              <w:bottom w:val="single" w:sz="4" w:space="0" w:color="auto"/>
              <w:right w:val="single" w:sz="4" w:space="0" w:color="auto"/>
            </w:tcBorders>
            <w:vAlign w:val="center"/>
          </w:tcPr>
          <w:p w14:paraId="324A548A"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8 768</w:t>
            </w:r>
          </w:p>
        </w:tc>
        <w:tc>
          <w:tcPr>
            <w:tcW w:w="1843" w:type="dxa"/>
            <w:tcBorders>
              <w:top w:val="single" w:sz="4" w:space="0" w:color="auto"/>
              <w:left w:val="single" w:sz="4" w:space="0" w:color="auto"/>
              <w:bottom w:val="single" w:sz="4" w:space="0" w:color="auto"/>
              <w:right w:val="single" w:sz="4" w:space="0" w:color="auto"/>
            </w:tcBorders>
            <w:vAlign w:val="center"/>
          </w:tcPr>
          <w:p w14:paraId="689A0F0B"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8 454</w:t>
            </w:r>
          </w:p>
        </w:tc>
      </w:tr>
      <w:tr w:rsidR="00FD5322" w:rsidRPr="008710C1" w14:paraId="098C780B" w14:textId="77777777" w:rsidTr="00A379B8">
        <w:trPr>
          <w:trHeight w:val="255"/>
        </w:trPr>
        <w:tc>
          <w:tcPr>
            <w:tcW w:w="5387" w:type="dxa"/>
            <w:tcBorders>
              <w:top w:val="single" w:sz="4" w:space="0" w:color="auto"/>
              <w:left w:val="single" w:sz="4" w:space="0" w:color="auto"/>
              <w:bottom w:val="single" w:sz="4" w:space="0" w:color="auto"/>
              <w:right w:val="nil"/>
            </w:tcBorders>
            <w:noWrap/>
            <w:vAlign w:val="center"/>
          </w:tcPr>
          <w:p w14:paraId="0321D8D8"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448884ED"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2120</w:t>
            </w:r>
          </w:p>
        </w:tc>
        <w:tc>
          <w:tcPr>
            <w:tcW w:w="1713" w:type="dxa"/>
            <w:tcBorders>
              <w:top w:val="single" w:sz="4" w:space="0" w:color="auto"/>
              <w:left w:val="single" w:sz="4" w:space="0" w:color="auto"/>
              <w:bottom w:val="single" w:sz="4" w:space="0" w:color="auto"/>
              <w:right w:val="single" w:sz="8" w:space="0" w:color="auto"/>
            </w:tcBorders>
            <w:vAlign w:val="center"/>
          </w:tcPr>
          <w:p w14:paraId="44604341"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(4 435)</w:t>
            </w:r>
          </w:p>
        </w:tc>
        <w:tc>
          <w:tcPr>
            <w:tcW w:w="1843" w:type="dxa"/>
            <w:tcBorders>
              <w:top w:val="single" w:sz="4" w:space="0" w:color="auto"/>
              <w:left w:val="single" w:sz="4" w:space="0" w:color="auto"/>
              <w:bottom w:val="single" w:sz="4" w:space="0" w:color="auto"/>
              <w:right w:val="single" w:sz="8" w:space="0" w:color="auto"/>
            </w:tcBorders>
            <w:vAlign w:val="center"/>
          </w:tcPr>
          <w:p w14:paraId="3C00E636"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(5 165)</w:t>
            </w:r>
          </w:p>
        </w:tc>
      </w:tr>
      <w:tr w:rsidR="00FD5322" w:rsidRPr="008710C1" w14:paraId="158ED45E" w14:textId="77777777" w:rsidTr="00A379B8">
        <w:trPr>
          <w:trHeight w:val="273"/>
        </w:trPr>
        <w:tc>
          <w:tcPr>
            <w:tcW w:w="5387" w:type="dxa"/>
            <w:tcBorders>
              <w:top w:val="single" w:sz="4" w:space="0" w:color="auto"/>
              <w:left w:val="single" w:sz="4" w:space="0" w:color="auto"/>
              <w:bottom w:val="single" w:sz="4" w:space="0" w:color="auto"/>
              <w:right w:val="nil"/>
            </w:tcBorders>
            <w:noWrap/>
            <w:vAlign w:val="center"/>
          </w:tcPr>
          <w:p w14:paraId="6CE5E9FA"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4B4E0D90"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2100</w:t>
            </w:r>
          </w:p>
        </w:tc>
        <w:tc>
          <w:tcPr>
            <w:tcW w:w="1713" w:type="dxa"/>
            <w:tcBorders>
              <w:top w:val="single" w:sz="4" w:space="0" w:color="auto"/>
              <w:left w:val="single" w:sz="4" w:space="0" w:color="auto"/>
              <w:bottom w:val="single" w:sz="4" w:space="0" w:color="auto"/>
              <w:right w:val="single" w:sz="8" w:space="0" w:color="auto"/>
            </w:tcBorders>
            <w:vAlign w:val="center"/>
          </w:tcPr>
          <w:p w14:paraId="0C6B1CF7"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4 333</w:t>
            </w:r>
          </w:p>
        </w:tc>
        <w:tc>
          <w:tcPr>
            <w:tcW w:w="1843" w:type="dxa"/>
            <w:tcBorders>
              <w:top w:val="single" w:sz="4" w:space="0" w:color="auto"/>
              <w:left w:val="single" w:sz="4" w:space="0" w:color="auto"/>
              <w:bottom w:val="single" w:sz="4" w:space="0" w:color="auto"/>
              <w:right w:val="single" w:sz="8" w:space="0" w:color="auto"/>
            </w:tcBorders>
            <w:vAlign w:val="center"/>
          </w:tcPr>
          <w:p w14:paraId="0442E66F"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3 289</w:t>
            </w:r>
          </w:p>
        </w:tc>
      </w:tr>
      <w:tr w:rsidR="00FD5322" w:rsidRPr="008710C1" w14:paraId="62014ECD" w14:textId="77777777" w:rsidTr="00A379B8">
        <w:trPr>
          <w:trHeight w:val="263"/>
        </w:trPr>
        <w:tc>
          <w:tcPr>
            <w:tcW w:w="5387" w:type="dxa"/>
            <w:tcBorders>
              <w:top w:val="single" w:sz="4" w:space="0" w:color="auto"/>
              <w:left w:val="single" w:sz="4" w:space="0" w:color="auto"/>
              <w:bottom w:val="single" w:sz="4" w:space="0" w:color="auto"/>
              <w:right w:val="nil"/>
            </w:tcBorders>
            <w:noWrap/>
            <w:vAlign w:val="center"/>
          </w:tcPr>
          <w:p w14:paraId="2375DBCA"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7B7D8C5A"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2210</w:t>
            </w:r>
          </w:p>
        </w:tc>
        <w:tc>
          <w:tcPr>
            <w:tcW w:w="1713" w:type="dxa"/>
            <w:tcBorders>
              <w:top w:val="single" w:sz="4" w:space="0" w:color="auto"/>
              <w:left w:val="single" w:sz="4" w:space="0" w:color="auto"/>
              <w:bottom w:val="single" w:sz="4" w:space="0" w:color="auto"/>
              <w:right w:val="single" w:sz="8" w:space="0" w:color="auto"/>
            </w:tcBorders>
            <w:vAlign w:val="center"/>
          </w:tcPr>
          <w:p w14:paraId="1A7E4CD6"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(8)</w:t>
            </w:r>
          </w:p>
        </w:tc>
        <w:tc>
          <w:tcPr>
            <w:tcW w:w="1843" w:type="dxa"/>
            <w:tcBorders>
              <w:top w:val="single" w:sz="4" w:space="0" w:color="auto"/>
              <w:left w:val="single" w:sz="4" w:space="0" w:color="auto"/>
              <w:bottom w:val="single" w:sz="4" w:space="0" w:color="auto"/>
              <w:right w:val="single" w:sz="8" w:space="0" w:color="auto"/>
            </w:tcBorders>
            <w:vAlign w:val="center"/>
          </w:tcPr>
          <w:p w14:paraId="7A567632"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(264)</w:t>
            </w:r>
          </w:p>
        </w:tc>
      </w:tr>
      <w:tr w:rsidR="00FD5322" w:rsidRPr="008710C1" w14:paraId="1B4BE0B4"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67390B60"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12765A37"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2220</w:t>
            </w:r>
          </w:p>
        </w:tc>
        <w:tc>
          <w:tcPr>
            <w:tcW w:w="1713" w:type="dxa"/>
            <w:tcBorders>
              <w:top w:val="single" w:sz="4" w:space="0" w:color="auto"/>
              <w:left w:val="single" w:sz="4" w:space="0" w:color="auto"/>
              <w:bottom w:val="single" w:sz="4" w:space="0" w:color="auto"/>
              <w:right w:val="single" w:sz="8" w:space="0" w:color="auto"/>
            </w:tcBorders>
            <w:vAlign w:val="center"/>
          </w:tcPr>
          <w:p w14:paraId="616F9884"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(3 888)</w:t>
            </w:r>
          </w:p>
        </w:tc>
        <w:tc>
          <w:tcPr>
            <w:tcW w:w="1843" w:type="dxa"/>
            <w:tcBorders>
              <w:top w:val="single" w:sz="4" w:space="0" w:color="auto"/>
              <w:left w:val="single" w:sz="4" w:space="0" w:color="auto"/>
              <w:bottom w:val="single" w:sz="4" w:space="0" w:color="auto"/>
              <w:right w:val="single" w:sz="8" w:space="0" w:color="auto"/>
            </w:tcBorders>
            <w:vAlign w:val="center"/>
          </w:tcPr>
          <w:p w14:paraId="113AE40F"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(3 669)</w:t>
            </w:r>
          </w:p>
        </w:tc>
      </w:tr>
      <w:tr w:rsidR="00FD5322" w:rsidRPr="008710C1" w14:paraId="7419123A"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48F81748"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70A20057"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2200</w:t>
            </w:r>
          </w:p>
        </w:tc>
        <w:tc>
          <w:tcPr>
            <w:tcW w:w="1713" w:type="dxa"/>
            <w:tcBorders>
              <w:top w:val="single" w:sz="4" w:space="0" w:color="auto"/>
              <w:left w:val="single" w:sz="4" w:space="0" w:color="auto"/>
              <w:bottom w:val="single" w:sz="4" w:space="0" w:color="auto"/>
              <w:right w:val="single" w:sz="8" w:space="0" w:color="auto"/>
            </w:tcBorders>
            <w:vAlign w:val="center"/>
          </w:tcPr>
          <w:p w14:paraId="11F40BFC"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437</w:t>
            </w:r>
          </w:p>
        </w:tc>
        <w:tc>
          <w:tcPr>
            <w:tcW w:w="1843" w:type="dxa"/>
            <w:tcBorders>
              <w:top w:val="single" w:sz="4" w:space="0" w:color="auto"/>
              <w:left w:val="single" w:sz="4" w:space="0" w:color="auto"/>
              <w:bottom w:val="single" w:sz="4" w:space="0" w:color="auto"/>
              <w:right w:val="single" w:sz="8" w:space="0" w:color="auto"/>
            </w:tcBorders>
            <w:vAlign w:val="center"/>
          </w:tcPr>
          <w:p w14:paraId="5A7C781F"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(644)</w:t>
            </w:r>
          </w:p>
        </w:tc>
      </w:tr>
      <w:tr w:rsidR="00FD5322" w:rsidRPr="008710C1" w14:paraId="36468F93"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00DD3A87"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421AFF78"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2310</w:t>
            </w:r>
          </w:p>
        </w:tc>
        <w:tc>
          <w:tcPr>
            <w:tcW w:w="1713" w:type="dxa"/>
            <w:tcBorders>
              <w:top w:val="single" w:sz="4" w:space="0" w:color="auto"/>
              <w:left w:val="single" w:sz="4" w:space="0" w:color="auto"/>
              <w:bottom w:val="single" w:sz="4" w:space="0" w:color="auto"/>
              <w:right w:val="single" w:sz="8" w:space="0" w:color="auto"/>
            </w:tcBorders>
            <w:vAlign w:val="center"/>
          </w:tcPr>
          <w:p w14:paraId="20C781CD"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20CB674C"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4D059688"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4BFEC063"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07276278"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2320</w:t>
            </w:r>
          </w:p>
        </w:tc>
        <w:tc>
          <w:tcPr>
            <w:tcW w:w="1713" w:type="dxa"/>
            <w:tcBorders>
              <w:top w:val="single" w:sz="4" w:space="0" w:color="auto"/>
              <w:left w:val="single" w:sz="4" w:space="0" w:color="auto"/>
              <w:bottom w:val="single" w:sz="4" w:space="0" w:color="auto"/>
              <w:right w:val="single" w:sz="8" w:space="0" w:color="auto"/>
            </w:tcBorders>
            <w:vAlign w:val="center"/>
          </w:tcPr>
          <w:p w14:paraId="0CF95A88"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512CB14"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14341CF8"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6A6CB832"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67E3395E"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2330</w:t>
            </w:r>
          </w:p>
        </w:tc>
        <w:tc>
          <w:tcPr>
            <w:tcW w:w="1713" w:type="dxa"/>
            <w:tcBorders>
              <w:top w:val="single" w:sz="4" w:space="0" w:color="auto"/>
              <w:left w:val="single" w:sz="4" w:space="0" w:color="auto"/>
              <w:bottom w:val="single" w:sz="4" w:space="0" w:color="auto"/>
              <w:right w:val="single" w:sz="8" w:space="0" w:color="auto"/>
            </w:tcBorders>
            <w:vAlign w:val="center"/>
          </w:tcPr>
          <w:p w14:paraId="131CB7DF"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FC6AEFE"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292201C9"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2E480FA4"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1D8CCD3D"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2340</w:t>
            </w:r>
          </w:p>
        </w:tc>
        <w:tc>
          <w:tcPr>
            <w:tcW w:w="1713" w:type="dxa"/>
            <w:tcBorders>
              <w:top w:val="single" w:sz="4" w:space="0" w:color="auto"/>
              <w:left w:val="single" w:sz="4" w:space="0" w:color="auto"/>
              <w:bottom w:val="single" w:sz="4" w:space="0" w:color="auto"/>
              <w:right w:val="single" w:sz="8" w:space="0" w:color="auto"/>
            </w:tcBorders>
            <w:vAlign w:val="center"/>
          </w:tcPr>
          <w:p w14:paraId="3DAA5BA7"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11</w:t>
            </w:r>
          </w:p>
        </w:tc>
        <w:tc>
          <w:tcPr>
            <w:tcW w:w="1843" w:type="dxa"/>
            <w:tcBorders>
              <w:top w:val="single" w:sz="4" w:space="0" w:color="auto"/>
              <w:left w:val="single" w:sz="4" w:space="0" w:color="auto"/>
              <w:bottom w:val="single" w:sz="4" w:space="0" w:color="auto"/>
              <w:right w:val="single" w:sz="8" w:space="0" w:color="auto"/>
            </w:tcBorders>
            <w:vAlign w:val="center"/>
          </w:tcPr>
          <w:p w14:paraId="4B8ADBE0"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263</w:t>
            </w:r>
          </w:p>
        </w:tc>
      </w:tr>
      <w:tr w:rsidR="00FD5322" w:rsidRPr="008710C1" w14:paraId="7E4E4357"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18AB3498"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7B0D6403"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2350</w:t>
            </w:r>
          </w:p>
        </w:tc>
        <w:tc>
          <w:tcPr>
            <w:tcW w:w="1713" w:type="dxa"/>
            <w:tcBorders>
              <w:top w:val="single" w:sz="4" w:space="0" w:color="auto"/>
              <w:left w:val="single" w:sz="4" w:space="0" w:color="auto"/>
              <w:bottom w:val="single" w:sz="4" w:space="0" w:color="auto"/>
              <w:right w:val="single" w:sz="8" w:space="0" w:color="auto"/>
            </w:tcBorders>
            <w:vAlign w:val="center"/>
          </w:tcPr>
          <w:p w14:paraId="4BC2BB27"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(177)</w:t>
            </w:r>
          </w:p>
        </w:tc>
        <w:tc>
          <w:tcPr>
            <w:tcW w:w="1843" w:type="dxa"/>
            <w:tcBorders>
              <w:top w:val="single" w:sz="4" w:space="0" w:color="auto"/>
              <w:left w:val="single" w:sz="4" w:space="0" w:color="auto"/>
              <w:bottom w:val="single" w:sz="4" w:space="0" w:color="auto"/>
              <w:right w:val="single" w:sz="8" w:space="0" w:color="auto"/>
            </w:tcBorders>
            <w:vAlign w:val="center"/>
          </w:tcPr>
          <w:p w14:paraId="0892AEF3"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(509)</w:t>
            </w:r>
          </w:p>
        </w:tc>
      </w:tr>
      <w:tr w:rsidR="00FD5322" w:rsidRPr="008710C1" w14:paraId="53604E5F"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1B7A611C"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40EC366E"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2300</w:t>
            </w:r>
          </w:p>
        </w:tc>
        <w:tc>
          <w:tcPr>
            <w:tcW w:w="1713" w:type="dxa"/>
            <w:tcBorders>
              <w:top w:val="single" w:sz="4" w:space="0" w:color="auto"/>
              <w:left w:val="single" w:sz="4" w:space="0" w:color="auto"/>
              <w:bottom w:val="single" w:sz="4" w:space="0" w:color="auto"/>
              <w:right w:val="single" w:sz="8" w:space="0" w:color="auto"/>
            </w:tcBorders>
            <w:vAlign w:val="center"/>
          </w:tcPr>
          <w:p w14:paraId="40F0E9D6"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271</w:t>
            </w:r>
          </w:p>
        </w:tc>
        <w:tc>
          <w:tcPr>
            <w:tcW w:w="1843" w:type="dxa"/>
            <w:tcBorders>
              <w:top w:val="single" w:sz="4" w:space="0" w:color="auto"/>
              <w:left w:val="single" w:sz="4" w:space="0" w:color="auto"/>
              <w:bottom w:val="single" w:sz="4" w:space="0" w:color="auto"/>
              <w:right w:val="single" w:sz="8" w:space="0" w:color="auto"/>
            </w:tcBorders>
            <w:vAlign w:val="center"/>
          </w:tcPr>
          <w:p w14:paraId="75478258"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(890)</w:t>
            </w:r>
          </w:p>
        </w:tc>
      </w:tr>
      <w:tr w:rsidR="00FD5322" w:rsidRPr="008710C1" w14:paraId="454B9973"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30AB7BA3"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3DB2EFFC"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2410</w:t>
            </w:r>
          </w:p>
        </w:tc>
        <w:tc>
          <w:tcPr>
            <w:tcW w:w="1713" w:type="dxa"/>
            <w:tcBorders>
              <w:top w:val="single" w:sz="4" w:space="0" w:color="auto"/>
              <w:left w:val="single" w:sz="4" w:space="0" w:color="auto"/>
              <w:bottom w:val="single" w:sz="4" w:space="0" w:color="auto"/>
              <w:right w:val="single" w:sz="8" w:space="0" w:color="auto"/>
            </w:tcBorders>
            <w:vAlign w:val="center"/>
          </w:tcPr>
          <w:p w14:paraId="14AD733C"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(167)</w:t>
            </w:r>
          </w:p>
        </w:tc>
        <w:tc>
          <w:tcPr>
            <w:tcW w:w="1843" w:type="dxa"/>
            <w:tcBorders>
              <w:top w:val="single" w:sz="4" w:space="0" w:color="auto"/>
              <w:left w:val="single" w:sz="4" w:space="0" w:color="auto"/>
              <w:bottom w:val="single" w:sz="4" w:space="0" w:color="auto"/>
              <w:right w:val="single" w:sz="8" w:space="0" w:color="auto"/>
            </w:tcBorders>
            <w:vAlign w:val="center"/>
          </w:tcPr>
          <w:p w14:paraId="5D2A92B9"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2</w:t>
            </w:r>
          </w:p>
        </w:tc>
      </w:tr>
      <w:tr w:rsidR="00FD5322" w:rsidRPr="008710C1" w14:paraId="44D484C6"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004AAD3E"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в т.ч. 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4BE4DC8B"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2411</w:t>
            </w:r>
          </w:p>
        </w:tc>
        <w:tc>
          <w:tcPr>
            <w:tcW w:w="1713" w:type="dxa"/>
            <w:tcBorders>
              <w:top w:val="single" w:sz="4" w:space="0" w:color="auto"/>
              <w:left w:val="single" w:sz="4" w:space="0" w:color="auto"/>
              <w:bottom w:val="single" w:sz="4" w:space="0" w:color="auto"/>
              <w:right w:val="single" w:sz="8" w:space="0" w:color="auto"/>
            </w:tcBorders>
            <w:vAlign w:val="center"/>
          </w:tcPr>
          <w:p w14:paraId="25EDA31B"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(112)</w:t>
            </w:r>
          </w:p>
        </w:tc>
        <w:tc>
          <w:tcPr>
            <w:tcW w:w="1843" w:type="dxa"/>
            <w:tcBorders>
              <w:top w:val="single" w:sz="4" w:space="0" w:color="auto"/>
              <w:left w:val="single" w:sz="4" w:space="0" w:color="auto"/>
              <w:bottom w:val="single" w:sz="4" w:space="0" w:color="auto"/>
              <w:right w:val="single" w:sz="8" w:space="0" w:color="auto"/>
            </w:tcBorders>
            <w:vAlign w:val="center"/>
          </w:tcPr>
          <w:p w14:paraId="2897062C"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57C8861E"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27F68203"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отложенный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36E67E03"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2412</w:t>
            </w:r>
          </w:p>
        </w:tc>
        <w:tc>
          <w:tcPr>
            <w:tcW w:w="1713" w:type="dxa"/>
            <w:tcBorders>
              <w:top w:val="single" w:sz="4" w:space="0" w:color="auto"/>
              <w:left w:val="single" w:sz="4" w:space="0" w:color="auto"/>
              <w:bottom w:val="single" w:sz="4" w:space="0" w:color="auto"/>
              <w:right w:val="single" w:sz="8" w:space="0" w:color="auto"/>
            </w:tcBorders>
            <w:vAlign w:val="center"/>
          </w:tcPr>
          <w:p w14:paraId="437D1986"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(55)</w:t>
            </w:r>
          </w:p>
        </w:tc>
        <w:tc>
          <w:tcPr>
            <w:tcW w:w="1843" w:type="dxa"/>
            <w:tcBorders>
              <w:top w:val="single" w:sz="4" w:space="0" w:color="auto"/>
              <w:left w:val="single" w:sz="4" w:space="0" w:color="auto"/>
              <w:bottom w:val="single" w:sz="4" w:space="0" w:color="auto"/>
              <w:right w:val="single" w:sz="8" w:space="0" w:color="auto"/>
            </w:tcBorders>
            <w:vAlign w:val="center"/>
          </w:tcPr>
          <w:p w14:paraId="3148FAC1"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11</w:t>
            </w:r>
          </w:p>
        </w:tc>
      </w:tr>
      <w:tr w:rsidR="00FD5322" w:rsidRPr="008710C1" w14:paraId="5E735DE7"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42CE1C18"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78188D79"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2460</w:t>
            </w:r>
          </w:p>
        </w:tc>
        <w:tc>
          <w:tcPr>
            <w:tcW w:w="1713" w:type="dxa"/>
            <w:tcBorders>
              <w:top w:val="single" w:sz="4" w:space="0" w:color="auto"/>
              <w:left w:val="single" w:sz="4" w:space="0" w:color="auto"/>
              <w:bottom w:val="single" w:sz="4" w:space="0" w:color="auto"/>
              <w:right w:val="single" w:sz="8" w:space="0" w:color="auto"/>
            </w:tcBorders>
            <w:vAlign w:val="center"/>
          </w:tcPr>
          <w:p w14:paraId="60F8431B"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2F334F3B"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55</w:t>
            </w:r>
          </w:p>
        </w:tc>
      </w:tr>
      <w:tr w:rsidR="00FD5322" w:rsidRPr="008710C1" w14:paraId="6F72FAC2"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0AE64E19"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404ECD21"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2400</w:t>
            </w:r>
          </w:p>
        </w:tc>
        <w:tc>
          <w:tcPr>
            <w:tcW w:w="1713" w:type="dxa"/>
            <w:tcBorders>
              <w:top w:val="single" w:sz="4" w:space="0" w:color="auto"/>
              <w:left w:val="single" w:sz="4" w:space="0" w:color="auto"/>
              <w:bottom w:val="single" w:sz="4" w:space="0" w:color="auto"/>
              <w:right w:val="single" w:sz="8" w:space="0" w:color="auto"/>
            </w:tcBorders>
            <w:vAlign w:val="center"/>
          </w:tcPr>
          <w:p w14:paraId="2A203FBC"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104</w:t>
            </w:r>
          </w:p>
        </w:tc>
        <w:tc>
          <w:tcPr>
            <w:tcW w:w="1843" w:type="dxa"/>
            <w:tcBorders>
              <w:top w:val="single" w:sz="4" w:space="0" w:color="auto"/>
              <w:left w:val="single" w:sz="4" w:space="0" w:color="auto"/>
              <w:bottom w:val="single" w:sz="4" w:space="0" w:color="auto"/>
              <w:right w:val="single" w:sz="8" w:space="0" w:color="auto"/>
            </w:tcBorders>
            <w:vAlign w:val="center"/>
          </w:tcPr>
          <w:p w14:paraId="3239D37C"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(833)</w:t>
            </w:r>
          </w:p>
        </w:tc>
      </w:tr>
      <w:tr w:rsidR="00FD5322" w:rsidRPr="008710C1" w14:paraId="31A9501A"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290AE5F4"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Результат от переоценки внеоборотных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22496B0"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2510</w:t>
            </w:r>
          </w:p>
        </w:tc>
        <w:tc>
          <w:tcPr>
            <w:tcW w:w="1713" w:type="dxa"/>
            <w:tcBorders>
              <w:top w:val="single" w:sz="4" w:space="0" w:color="auto"/>
              <w:left w:val="single" w:sz="4" w:space="0" w:color="auto"/>
              <w:bottom w:val="single" w:sz="4" w:space="0" w:color="auto"/>
              <w:right w:val="single" w:sz="8" w:space="0" w:color="auto"/>
            </w:tcBorders>
            <w:vAlign w:val="center"/>
          </w:tcPr>
          <w:p w14:paraId="70B597A1"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186F673"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5F9570B2"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4772C35F"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18BDF542"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2520</w:t>
            </w:r>
          </w:p>
        </w:tc>
        <w:tc>
          <w:tcPr>
            <w:tcW w:w="1713" w:type="dxa"/>
            <w:tcBorders>
              <w:top w:val="single" w:sz="4" w:space="0" w:color="auto"/>
              <w:left w:val="single" w:sz="4" w:space="0" w:color="auto"/>
              <w:bottom w:val="single" w:sz="4" w:space="0" w:color="auto"/>
              <w:right w:val="single" w:sz="8" w:space="0" w:color="auto"/>
            </w:tcBorders>
            <w:vAlign w:val="center"/>
          </w:tcPr>
          <w:p w14:paraId="4A76A9C3"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55B6DF0"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14:paraId="7C6160E2"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031134B5"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Налог на прибыль от операций,</w:t>
            </w:r>
          </w:p>
          <w:p w14:paraId="461FC7A4"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результат которых не включается в</w:t>
            </w:r>
          </w:p>
          <w:p w14:paraId="4C3AA7C9"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0143A643" w14:textId="77777777" w:rsidR="00FD5322" w:rsidRPr="008710C1" w:rsidRDefault="00FD5322" w:rsidP="00A379B8">
            <w:pPr>
              <w:jc w:val="center"/>
              <w:rPr>
                <w:rFonts w:ascii="Times New Roman" w:hAnsi="Times New Roman" w:cs="Times New Roman"/>
                <w:sz w:val="24"/>
                <w:szCs w:val="24"/>
              </w:rPr>
            </w:pPr>
            <w:r>
              <w:rPr>
                <w:rFonts w:ascii="Times New Roman" w:hAnsi="Times New Roman" w:cs="Times New Roman"/>
                <w:sz w:val="24"/>
                <w:szCs w:val="24"/>
              </w:rPr>
              <w:t>2530</w:t>
            </w:r>
          </w:p>
        </w:tc>
        <w:tc>
          <w:tcPr>
            <w:tcW w:w="1713" w:type="dxa"/>
            <w:tcBorders>
              <w:top w:val="single" w:sz="4" w:space="0" w:color="auto"/>
              <w:left w:val="single" w:sz="4" w:space="0" w:color="auto"/>
              <w:bottom w:val="single" w:sz="4" w:space="0" w:color="auto"/>
              <w:right w:val="single" w:sz="8" w:space="0" w:color="auto"/>
            </w:tcBorders>
            <w:vAlign w:val="center"/>
          </w:tcPr>
          <w:p w14:paraId="1B4DFC75" w14:textId="77777777" w:rsidR="00FD5322"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9DADD1D" w14:textId="77777777" w:rsidR="00FD5322"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2132C1C2"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3ECEC144" w14:textId="77777777" w:rsidR="00FD5322" w:rsidRPr="008710C1" w:rsidRDefault="00FD5322" w:rsidP="00A379B8">
            <w:pPr>
              <w:rPr>
                <w:rFonts w:ascii="Times New Roman" w:hAnsi="Times New Roman" w:cs="Times New Roman"/>
                <w:sz w:val="24"/>
                <w:szCs w:val="24"/>
              </w:rPr>
            </w:pPr>
            <w:r w:rsidRPr="008710C1">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1CD91304"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2500</w:t>
            </w:r>
          </w:p>
        </w:tc>
        <w:tc>
          <w:tcPr>
            <w:tcW w:w="1713" w:type="dxa"/>
            <w:tcBorders>
              <w:top w:val="single" w:sz="4" w:space="0" w:color="auto"/>
              <w:left w:val="single" w:sz="4" w:space="0" w:color="auto"/>
              <w:bottom w:val="single" w:sz="4" w:space="0" w:color="auto"/>
              <w:right w:val="single" w:sz="8" w:space="0" w:color="auto"/>
            </w:tcBorders>
            <w:vAlign w:val="center"/>
          </w:tcPr>
          <w:p w14:paraId="4EBB349A"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104</w:t>
            </w:r>
          </w:p>
        </w:tc>
        <w:tc>
          <w:tcPr>
            <w:tcW w:w="1843" w:type="dxa"/>
            <w:tcBorders>
              <w:top w:val="single" w:sz="4" w:space="0" w:color="auto"/>
              <w:left w:val="single" w:sz="4" w:space="0" w:color="auto"/>
              <w:bottom w:val="single" w:sz="4" w:space="0" w:color="auto"/>
              <w:right w:val="single" w:sz="8" w:space="0" w:color="auto"/>
            </w:tcBorders>
            <w:vAlign w:val="center"/>
          </w:tcPr>
          <w:p w14:paraId="7EDDE1F7"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(833)</w:t>
            </w:r>
          </w:p>
        </w:tc>
      </w:tr>
      <w:tr w:rsidR="00FD5322" w:rsidRPr="008710C1" w14:paraId="3165D72C"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33400139"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Справочно</w:t>
            </w:r>
          </w:p>
          <w:p w14:paraId="397BC811"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Базовая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5CB6FE47"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2900</w:t>
            </w:r>
          </w:p>
        </w:tc>
        <w:tc>
          <w:tcPr>
            <w:tcW w:w="1713" w:type="dxa"/>
            <w:tcBorders>
              <w:top w:val="single" w:sz="4" w:space="0" w:color="auto"/>
              <w:left w:val="single" w:sz="4" w:space="0" w:color="auto"/>
              <w:bottom w:val="single" w:sz="4" w:space="0" w:color="auto"/>
              <w:right w:val="single" w:sz="8" w:space="0" w:color="auto"/>
            </w:tcBorders>
            <w:vAlign w:val="center"/>
          </w:tcPr>
          <w:p w14:paraId="7345DC48"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A20A4F9"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r w:rsidR="00FD5322" w:rsidRPr="008710C1" w14:paraId="5893B660" w14:textId="77777777" w:rsidTr="00A379B8">
        <w:trPr>
          <w:trHeight w:val="267"/>
        </w:trPr>
        <w:tc>
          <w:tcPr>
            <w:tcW w:w="5387" w:type="dxa"/>
            <w:tcBorders>
              <w:top w:val="single" w:sz="4" w:space="0" w:color="auto"/>
              <w:left w:val="single" w:sz="4" w:space="0" w:color="auto"/>
              <w:bottom w:val="single" w:sz="4" w:space="0" w:color="auto"/>
              <w:right w:val="nil"/>
            </w:tcBorders>
            <w:noWrap/>
            <w:vAlign w:val="center"/>
          </w:tcPr>
          <w:p w14:paraId="2AFC9059" w14:textId="77777777" w:rsidR="00FD5322" w:rsidRPr="00FD5322" w:rsidRDefault="00FD5322" w:rsidP="00A379B8">
            <w:pPr>
              <w:rPr>
                <w:rFonts w:ascii="Times New Roman" w:hAnsi="Times New Roman" w:cs="Times New Roman"/>
                <w:sz w:val="24"/>
                <w:szCs w:val="24"/>
                <w:lang w:val="ru-RU"/>
              </w:rPr>
            </w:pPr>
            <w:r w:rsidRPr="00FD5322">
              <w:rPr>
                <w:rFonts w:ascii="Times New Roman" w:hAnsi="Times New Roman" w:cs="Times New Roman"/>
                <w:sz w:val="24"/>
                <w:szCs w:val="24"/>
                <w:lang w:val="ru-RU"/>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363A663F" w14:textId="77777777" w:rsidR="00FD5322" w:rsidRPr="008710C1" w:rsidRDefault="00FD5322" w:rsidP="00A379B8">
            <w:pPr>
              <w:jc w:val="center"/>
              <w:rPr>
                <w:rFonts w:ascii="Times New Roman" w:hAnsi="Times New Roman" w:cs="Times New Roman"/>
                <w:sz w:val="24"/>
                <w:szCs w:val="24"/>
              </w:rPr>
            </w:pPr>
            <w:r w:rsidRPr="008710C1">
              <w:rPr>
                <w:rFonts w:ascii="Times New Roman" w:hAnsi="Times New Roman" w:cs="Times New Roman"/>
                <w:sz w:val="24"/>
                <w:szCs w:val="24"/>
              </w:rPr>
              <w:t>2910</w:t>
            </w:r>
          </w:p>
        </w:tc>
        <w:tc>
          <w:tcPr>
            <w:tcW w:w="1713" w:type="dxa"/>
            <w:tcBorders>
              <w:top w:val="single" w:sz="4" w:space="0" w:color="auto"/>
              <w:left w:val="single" w:sz="4" w:space="0" w:color="auto"/>
              <w:bottom w:val="single" w:sz="4" w:space="0" w:color="auto"/>
              <w:right w:val="single" w:sz="8" w:space="0" w:color="auto"/>
            </w:tcBorders>
            <w:vAlign w:val="center"/>
          </w:tcPr>
          <w:p w14:paraId="79715666"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C0C8D41" w14:textId="77777777" w:rsidR="00FD5322" w:rsidRPr="008710C1" w:rsidRDefault="00FD5322" w:rsidP="00A379B8">
            <w:pPr>
              <w:jc w:val="right"/>
              <w:rPr>
                <w:rFonts w:ascii="Times New Roman" w:hAnsi="Times New Roman" w:cs="Times New Roman"/>
                <w:sz w:val="24"/>
                <w:szCs w:val="24"/>
              </w:rPr>
            </w:pPr>
            <w:r>
              <w:rPr>
                <w:rFonts w:ascii="Times New Roman" w:hAnsi="Times New Roman" w:cs="Times New Roman"/>
                <w:sz w:val="24"/>
                <w:szCs w:val="24"/>
              </w:rPr>
              <w:t>-</w:t>
            </w:r>
          </w:p>
        </w:tc>
      </w:tr>
    </w:tbl>
    <w:p w14:paraId="52CC10DB" w14:textId="4420F17D" w:rsidR="006A445B" w:rsidRPr="008356F2"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Численность работников Эмитента </w:t>
      </w:r>
      <w:r w:rsidRPr="00FD5322">
        <w:rPr>
          <w:rFonts w:ascii="Times New Roman" w:eastAsia="Calibri" w:hAnsi="Times New Roman" w:cs="Times New Roman"/>
          <w:bCs/>
          <w:spacing w:val="-6"/>
          <w:sz w:val="24"/>
          <w:szCs w:val="24"/>
          <w:lang w:eastAsia="ru-RU"/>
        </w:rPr>
        <w:t>на</w:t>
      </w:r>
      <w:r w:rsidRPr="008356F2">
        <w:rPr>
          <w:rFonts w:ascii="Times New Roman" w:eastAsia="Calibri" w:hAnsi="Times New Roman" w:cs="Times New Roman"/>
          <w:b/>
          <w:bCs/>
          <w:spacing w:val="-6"/>
          <w:sz w:val="24"/>
          <w:szCs w:val="24"/>
          <w:lang w:eastAsia="ru-RU"/>
        </w:rPr>
        <w:t xml:space="preserve"> </w:t>
      </w:r>
      <w:r w:rsidR="00FD5322" w:rsidRPr="00FD5322">
        <w:rPr>
          <w:rFonts w:ascii="Times New Roman" w:eastAsia="Calibri" w:hAnsi="Times New Roman" w:cs="Times New Roman"/>
          <w:bCs/>
          <w:spacing w:val="-6"/>
          <w:sz w:val="24"/>
          <w:szCs w:val="24"/>
          <w:lang w:eastAsia="ru-RU"/>
        </w:rPr>
        <w:t>14.07.2022 составляет 6 (шесть) человек.</w:t>
      </w:r>
    </w:p>
    <w:p w14:paraId="79AF8369" w14:textId="6191B4E8" w:rsidR="006A445B"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или ином законном основании: </w:t>
      </w:r>
    </w:p>
    <w:p w14:paraId="0D447EDA"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Земельный участок. </w:t>
      </w:r>
      <w:r w:rsidRPr="00FD5322">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склад кислот №2.</w:t>
      </w:r>
    </w:p>
    <w:p w14:paraId="17C3244D"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1065 кв.м.</w:t>
      </w:r>
    </w:p>
    <w:p w14:paraId="34544CCE" w14:textId="3789BBDB"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установлено относительно ориентира, расположенного в границах участка.</w:t>
      </w:r>
      <w:r w:rsidRPr="00FD5322">
        <w:rPr>
          <w:rFonts w:ascii="Times New Roman" w:eastAsia="Times New Roman" w:hAnsi="Times New Roman" w:cs="Times New Roman"/>
          <w:sz w:val="24"/>
          <w:szCs w:val="24"/>
          <w:lang w:val="ru-RU" w:eastAsia="ru-RU"/>
        </w:rPr>
        <w:br/>
        <w:t>Почтовый адрес ориентира: обл. Волгоградская, г. Волгоград, ул. Томская, 4а</w:t>
      </w:r>
      <w:r w:rsidRPr="00FD5322">
        <w:rPr>
          <w:rFonts w:ascii="Times New Roman" w:hAnsi="Times New Roman" w:cs="Times New Roman"/>
          <w:color w:val="000000"/>
          <w:sz w:val="24"/>
          <w:szCs w:val="24"/>
          <w:lang w:val="ru-RU"/>
        </w:rPr>
        <w:t>.</w:t>
      </w:r>
    </w:p>
    <w:p w14:paraId="21134278"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34:34:030059:25.</w:t>
      </w:r>
    </w:p>
    <w:p w14:paraId="7AE9C1F1"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74C23E46" w14:textId="0BD520E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99/2022/480701112,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5ADBE9DB"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41A75C1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Земельный участок. </w:t>
      </w:r>
      <w:r w:rsidRPr="00FD5322">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склад кислот №1.</w:t>
      </w:r>
    </w:p>
    <w:p w14:paraId="4C84968D"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2957 кв.м.</w:t>
      </w:r>
    </w:p>
    <w:p w14:paraId="159081E8" w14:textId="44A8E729"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установлено относительно ориентира, расположенного в границах участка.</w:t>
      </w:r>
      <w:r w:rsidRPr="00FD5322">
        <w:rPr>
          <w:rFonts w:ascii="Times New Roman" w:eastAsia="Times New Roman" w:hAnsi="Times New Roman" w:cs="Times New Roman"/>
          <w:sz w:val="24"/>
          <w:szCs w:val="24"/>
          <w:lang w:val="ru-RU" w:eastAsia="ru-RU"/>
        </w:rPr>
        <w:br/>
        <w:t>Почтовый адрес ориентира: обл. Волгоградская, г. Волгоград, ул. Томская, 4а</w:t>
      </w:r>
      <w:r w:rsidRPr="00FD5322">
        <w:rPr>
          <w:rFonts w:ascii="Times New Roman" w:hAnsi="Times New Roman" w:cs="Times New Roman"/>
          <w:color w:val="000000"/>
          <w:sz w:val="24"/>
          <w:szCs w:val="24"/>
          <w:lang w:val="ru-RU"/>
        </w:rPr>
        <w:t>.</w:t>
      </w:r>
    </w:p>
    <w:p w14:paraId="63D45D39"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34:34:030059:26.</w:t>
      </w:r>
    </w:p>
    <w:p w14:paraId="65093988"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2DF110D7" w14:textId="05D52F85"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99/2022/480641161,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141FDA4E"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25069FC7"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Земельный участок. </w:t>
      </w:r>
      <w:r w:rsidRPr="00FD5322">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гараж и водонапорная башня.</w:t>
      </w:r>
    </w:p>
    <w:p w14:paraId="0A2C6D0A"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1826 кв.м.</w:t>
      </w:r>
    </w:p>
    <w:p w14:paraId="655FC0A4" w14:textId="1EB8EDDB"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установлено относительно ориентира, расположенного в границах участка.</w:t>
      </w:r>
      <w:r w:rsidRPr="00FD5322">
        <w:rPr>
          <w:rFonts w:ascii="Times New Roman" w:eastAsia="Times New Roman" w:hAnsi="Times New Roman" w:cs="Times New Roman"/>
          <w:sz w:val="24"/>
          <w:szCs w:val="24"/>
          <w:lang w:val="ru-RU" w:eastAsia="ru-RU"/>
        </w:rPr>
        <w:br/>
        <w:t>Почтовый адрес ориентира: обл. Волгоградская, г. Волгоград, ул. Томская, 4а</w:t>
      </w:r>
      <w:r w:rsidRPr="00FD5322">
        <w:rPr>
          <w:rFonts w:ascii="Times New Roman" w:hAnsi="Times New Roman" w:cs="Times New Roman"/>
          <w:color w:val="000000"/>
          <w:sz w:val="24"/>
          <w:szCs w:val="24"/>
          <w:lang w:val="ru-RU"/>
        </w:rPr>
        <w:t>.</w:t>
      </w:r>
    </w:p>
    <w:p w14:paraId="256E53A2"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34:34:030059:27.</w:t>
      </w:r>
    </w:p>
    <w:p w14:paraId="148B3197"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AFA2920" w14:textId="57F2168E"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99/2022/480833958,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2A087E1A"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p>
    <w:p w14:paraId="22DA7E3E"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Земельный участок. </w:t>
      </w:r>
      <w:r w:rsidRPr="00FD5322">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склад-модуль.</w:t>
      </w:r>
    </w:p>
    <w:p w14:paraId="3329DF59"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2529 кв.м.</w:t>
      </w:r>
    </w:p>
    <w:p w14:paraId="686A3677" w14:textId="39F89D78"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установлено относительно ориентира, расположенного в границах участка.</w:t>
      </w:r>
      <w:r w:rsidRPr="00FD5322">
        <w:rPr>
          <w:rFonts w:ascii="Times New Roman" w:eastAsia="Times New Roman" w:hAnsi="Times New Roman" w:cs="Times New Roman"/>
          <w:sz w:val="24"/>
          <w:szCs w:val="24"/>
          <w:lang w:val="ru-RU" w:eastAsia="ru-RU"/>
        </w:rPr>
        <w:br/>
        <w:t>Почтовый адрес ориентира: обл. Волгоградская, г. Волгоград, ул. Томская, 4а</w:t>
      </w:r>
      <w:r w:rsidRPr="00FD5322">
        <w:rPr>
          <w:rFonts w:ascii="Times New Roman" w:hAnsi="Times New Roman" w:cs="Times New Roman"/>
          <w:color w:val="000000"/>
          <w:sz w:val="24"/>
          <w:szCs w:val="24"/>
          <w:lang w:val="ru-RU"/>
        </w:rPr>
        <w:t>.</w:t>
      </w:r>
    </w:p>
    <w:p w14:paraId="4DB86AF7"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34:34:030059:28.</w:t>
      </w:r>
    </w:p>
    <w:p w14:paraId="36EC699C"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269C6462" w14:textId="3886AC99"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99/2022/480653416,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58C3CDDB"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6ABD249F"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Земельный участок. </w:t>
      </w:r>
      <w:r w:rsidRPr="00FD5322">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административно-бытовой корпус со складским помещением.</w:t>
      </w:r>
    </w:p>
    <w:p w14:paraId="7532CE5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4605 кв.м.</w:t>
      </w:r>
    </w:p>
    <w:p w14:paraId="3922ACA2" w14:textId="11BDE76D"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установлено относительно ориентира, расположенного в границах участка.</w:t>
      </w:r>
      <w:r w:rsidRPr="00FD5322">
        <w:rPr>
          <w:rFonts w:ascii="Times New Roman" w:eastAsia="Times New Roman" w:hAnsi="Times New Roman" w:cs="Times New Roman"/>
          <w:sz w:val="24"/>
          <w:szCs w:val="24"/>
          <w:lang w:val="ru-RU" w:eastAsia="ru-RU"/>
        </w:rPr>
        <w:br/>
        <w:t>Почтовый адрес ориентира: обл. Волгоградская, г. Волгоград, ул. Томская, 4а</w:t>
      </w:r>
      <w:r w:rsidRPr="00FD5322">
        <w:rPr>
          <w:rFonts w:ascii="Times New Roman" w:hAnsi="Times New Roman" w:cs="Times New Roman"/>
          <w:color w:val="000000"/>
          <w:sz w:val="24"/>
          <w:szCs w:val="24"/>
          <w:lang w:val="ru-RU"/>
        </w:rPr>
        <w:t>.</w:t>
      </w:r>
    </w:p>
    <w:p w14:paraId="02459234"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34:34:030059:29.</w:t>
      </w:r>
    </w:p>
    <w:p w14:paraId="42069614"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11B85829" w14:textId="68EC5D14"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99/2022/480655614,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681ACDAC"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675122D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Земельный участок. </w:t>
      </w:r>
      <w:r w:rsidRPr="00FD5322">
        <w:rPr>
          <w:rFonts w:ascii="Times New Roman" w:hAnsi="Times New Roman" w:cs="Times New Roman"/>
          <w:color w:val="000000"/>
          <w:sz w:val="24"/>
          <w:szCs w:val="24"/>
          <w:lang w:val="ru-RU"/>
        </w:rPr>
        <w:t>Категория земель: земли населенных пунктов. Виды разрешенного использования: склад ЛВЖ-1 и склад ЛВЖ-2.</w:t>
      </w:r>
    </w:p>
    <w:p w14:paraId="2EB26667"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2383 кв.м.</w:t>
      </w:r>
    </w:p>
    <w:p w14:paraId="0D0F3E29" w14:textId="2EF29E52"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установлено относительно ориентира, расположенного в границах участка.</w:t>
      </w:r>
      <w:r w:rsidRPr="00FD5322">
        <w:rPr>
          <w:rFonts w:ascii="Times New Roman" w:eastAsia="Times New Roman" w:hAnsi="Times New Roman" w:cs="Times New Roman"/>
          <w:sz w:val="24"/>
          <w:szCs w:val="24"/>
          <w:lang w:val="ru-RU" w:eastAsia="ru-RU"/>
        </w:rPr>
        <w:br/>
        <w:t>Почтовый адрес ориентира: обл. Волгоградская, г. Волгоград, ул. Томская, 4а</w:t>
      </w:r>
      <w:r w:rsidRPr="00FD5322">
        <w:rPr>
          <w:rFonts w:ascii="Times New Roman" w:hAnsi="Times New Roman" w:cs="Times New Roman"/>
          <w:color w:val="000000"/>
          <w:sz w:val="24"/>
          <w:szCs w:val="24"/>
          <w:lang w:val="ru-RU"/>
        </w:rPr>
        <w:t>.</w:t>
      </w:r>
    </w:p>
    <w:p w14:paraId="1CD05BFA"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34:34:030059:30.</w:t>
      </w:r>
    </w:p>
    <w:p w14:paraId="00653854"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462E8BF6" w14:textId="10EA649A"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99/2022/480846504,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02BC44F9"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0BAEB5D7"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склада. </w:t>
      </w:r>
      <w:r w:rsidRPr="00FD5322">
        <w:rPr>
          <w:rFonts w:ascii="Times New Roman" w:hAnsi="Times New Roman" w:cs="Times New Roman"/>
          <w:color w:val="000000"/>
          <w:sz w:val="24"/>
          <w:szCs w:val="24"/>
          <w:lang w:val="ru-RU"/>
        </w:rPr>
        <w:t>Назначение: нежилое здание.</w:t>
      </w:r>
    </w:p>
    <w:p w14:paraId="4882A11F"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1131,3 кв.м.</w:t>
      </w:r>
    </w:p>
    <w:p w14:paraId="566BEC95"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055FE1E1"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34:34:030059:166.</w:t>
      </w:r>
    </w:p>
    <w:p w14:paraId="4A692EBC"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4032AC67" w14:textId="38433BBB"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99/2022/480664790,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730CB78B"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p>
    <w:p w14:paraId="49EA3E51"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склада ЛВЖ-1. </w:t>
      </w:r>
      <w:r w:rsidRPr="00FD5322">
        <w:rPr>
          <w:rFonts w:ascii="Times New Roman" w:hAnsi="Times New Roman" w:cs="Times New Roman"/>
          <w:color w:val="000000"/>
          <w:sz w:val="24"/>
          <w:szCs w:val="24"/>
          <w:lang w:val="ru-RU"/>
        </w:rPr>
        <w:t>Назначение: нежилое здание.</w:t>
      </w:r>
    </w:p>
    <w:p w14:paraId="3A6575C7"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493,7 кв.м.</w:t>
      </w:r>
    </w:p>
    <w:p w14:paraId="616430A7"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5BAB5CF2"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34:34:030059:167.</w:t>
      </w:r>
    </w:p>
    <w:p w14:paraId="5819876E"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666D66CB" w14:textId="5FC9045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99/2022/480669021,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0E0D5FCD"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3220FE1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гаража. </w:t>
      </w:r>
      <w:r w:rsidRPr="00FD5322">
        <w:rPr>
          <w:rFonts w:ascii="Times New Roman" w:hAnsi="Times New Roman" w:cs="Times New Roman"/>
          <w:color w:val="000000"/>
          <w:sz w:val="24"/>
          <w:szCs w:val="24"/>
          <w:lang w:val="ru-RU"/>
        </w:rPr>
        <w:t>Назначение: нежилое здание.</w:t>
      </w:r>
    </w:p>
    <w:p w14:paraId="36C057D4"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393,4 кв.м.</w:t>
      </w:r>
    </w:p>
    <w:p w14:paraId="0BF61E9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7C00074D"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34:34:030059:168.</w:t>
      </w:r>
    </w:p>
    <w:p w14:paraId="282518A0"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322E6B26" w14:textId="65CB6D64"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99/2022/480672513,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39D14D0C"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2D85A0B3"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склада кислот №2. </w:t>
      </w:r>
      <w:r w:rsidRPr="00FD5322">
        <w:rPr>
          <w:rFonts w:ascii="Times New Roman" w:hAnsi="Times New Roman" w:cs="Times New Roman"/>
          <w:color w:val="000000"/>
          <w:sz w:val="24"/>
          <w:szCs w:val="24"/>
          <w:lang w:val="ru-RU"/>
        </w:rPr>
        <w:t>Назначение: нежилое здание.</w:t>
      </w:r>
    </w:p>
    <w:p w14:paraId="7A72B69C"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297,7 кв.м.</w:t>
      </w:r>
    </w:p>
    <w:p w14:paraId="1DD478BC"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7B2873B9"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34:34:030059:169.</w:t>
      </w:r>
    </w:p>
    <w:p w14:paraId="59EC7F95"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60E76F3D" w14:textId="09C02146"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99/2022/480685697,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29A35785"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7A61536B"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склада сухих реактивов. </w:t>
      </w:r>
      <w:r w:rsidRPr="00FD5322">
        <w:rPr>
          <w:rFonts w:ascii="Times New Roman" w:hAnsi="Times New Roman" w:cs="Times New Roman"/>
          <w:color w:val="000000"/>
          <w:sz w:val="24"/>
          <w:szCs w:val="24"/>
          <w:lang w:val="ru-RU"/>
        </w:rPr>
        <w:t>Назначение: нежилое здание.</w:t>
      </w:r>
    </w:p>
    <w:p w14:paraId="02CA225E"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1998,7 кв.м.</w:t>
      </w:r>
    </w:p>
    <w:p w14:paraId="1F95123E"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34E9A0CE"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34:34:030059:170.</w:t>
      </w:r>
    </w:p>
    <w:p w14:paraId="01CAC5DF"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5B15B6FB" w14:textId="02A27294"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99/2022/480699290,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6B19932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4F2F1316"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склада ЛВЖ-2. </w:t>
      </w:r>
      <w:r w:rsidRPr="00FD5322">
        <w:rPr>
          <w:rFonts w:ascii="Times New Roman" w:hAnsi="Times New Roman" w:cs="Times New Roman"/>
          <w:color w:val="000000"/>
          <w:sz w:val="24"/>
          <w:szCs w:val="24"/>
          <w:lang w:val="ru-RU"/>
        </w:rPr>
        <w:t>Назначение: нежилое здание.</w:t>
      </w:r>
    </w:p>
    <w:p w14:paraId="5BFC1D9D"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488,9 кв.м.</w:t>
      </w:r>
    </w:p>
    <w:p w14:paraId="7208FC14"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5DBB889F"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34:34:030059:171.</w:t>
      </w:r>
    </w:p>
    <w:p w14:paraId="7E751140"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6C23CE1E" w14:textId="31D79B75"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99/2022/480701992,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34A73721"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0DFACBED"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административно-бытового корпуса с пожарным резервуаром. </w:t>
      </w:r>
      <w:r w:rsidRPr="00FD5322">
        <w:rPr>
          <w:rFonts w:ascii="Times New Roman" w:hAnsi="Times New Roman" w:cs="Times New Roman"/>
          <w:color w:val="000000"/>
          <w:sz w:val="24"/>
          <w:szCs w:val="24"/>
          <w:lang w:val="ru-RU"/>
        </w:rPr>
        <w:t>Назначение: нежилое здание.</w:t>
      </w:r>
    </w:p>
    <w:p w14:paraId="696DFBE4"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1066,3 кв.м.</w:t>
      </w:r>
    </w:p>
    <w:p w14:paraId="3B654DE5"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386A0B88"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34:34:030059:172.</w:t>
      </w:r>
    </w:p>
    <w:p w14:paraId="574922DE"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2BCB7CE9" w14:textId="6B44FBB3"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99/2022/480705403,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3883BD74"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p>
    <w:p w14:paraId="3107D792"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b/>
          <w:color w:val="000000"/>
          <w:sz w:val="24"/>
          <w:szCs w:val="24"/>
          <w:lang w:val="ru-RU"/>
        </w:rPr>
        <w:t xml:space="preserve">Здание склада кислот №1. </w:t>
      </w:r>
      <w:r w:rsidRPr="00FD5322">
        <w:rPr>
          <w:rFonts w:ascii="Times New Roman" w:hAnsi="Times New Roman" w:cs="Times New Roman"/>
          <w:color w:val="000000"/>
          <w:sz w:val="24"/>
          <w:szCs w:val="24"/>
          <w:lang w:val="ru-RU"/>
        </w:rPr>
        <w:t>Назначение: нежилое здание.</w:t>
      </w:r>
    </w:p>
    <w:p w14:paraId="14E5BA02"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Площадь: 2114,1 кв.м.</w:t>
      </w:r>
    </w:p>
    <w:p w14:paraId="4C1D9A85"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Адрес: </w:t>
      </w:r>
      <w:r w:rsidRPr="00FD5322">
        <w:rPr>
          <w:rFonts w:ascii="Times New Roman" w:eastAsia="Times New Roman" w:hAnsi="Times New Roman" w:cs="Times New Roman"/>
          <w:sz w:val="24"/>
          <w:szCs w:val="24"/>
          <w:lang w:val="ru-RU" w:eastAsia="ru-RU"/>
        </w:rPr>
        <w:t>обл. Волгоградская, г. Волгоград, ул. Томская, 4А</w:t>
      </w:r>
      <w:r w:rsidRPr="00FD5322">
        <w:rPr>
          <w:rFonts w:ascii="Times New Roman" w:hAnsi="Times New Roman" w:cs="Times New Roman"/>
          <w:color w:val="000000"/>
          <w:sz w:val="24"/>
          <w:szCs w:val="24"/>
          <w:lang w:val="ru-RU"/>
        </w:rPr>
        <w:t>.</w:t>
      </w:r>
    </w:p>
    <w:p w14:paraId="26BDB836" w14:textId="77777777" w:rsidR="00FD5322" w:rsidRPr="00FD5322" w:rsidRDefault="00FD5322" w:rsidP="0047477E">
      <w:pPr>
        <w:tabs>
          <w:tab w:val="left" w:pos="0"/>
          <w:tab w:val="left" w:pos="284"/>
          <w:tab w:val="left" w:pos="426"/>
        </w:tabs>
        <w:ind w:right="-2" w:firstLine="709"/>
        <w:jc w:val="both"/>
        <w:rPr>
          <w:rFonts w:ascii="Times New Roman" w:eastAsia="Times New Roman" w:hAnsi="Times New Roman" w:cs="Times New Roman"/>
          <w:sz w:val="24"/>
          <w:szCs w:val="24"/>
          <w:lang w:val="ru-RU" w:eastAsia="ru-RU"/>
        </w:rPr>
      </w:pPr>
      <w:r w:rsidRPr="00FD5322">
        <w:rPr>
          <w:rFonts w:ascii="Times New Roman" w:eastAsia="Times New Roman" w:hAnsi="Times New Roman" w:cs="Times New Roman"/>
          <w:sz w:val="24"/>
          <w:szCs w:val="24"/>
          <w:lang w:val="ru-RU" w:eastAsia="ru-RU"/>
        </w:rPr>
        <w:t>Кадастровый номер: 34:34:030059:173.</w:t>
      </w:r>
    </w:p>
    <w:p w14:paraId="5750A591" w14:textId="7777777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Ограничение прав и обременение объекта недвижимости: не зарегистрировано.*</w:t>
      </w:r>
    </w:p>
    <w:p w14:paraId="4BEC7D1F" w14:textId="4C68CDD7" w:rsidR="00FD5322" w:rsidRPr="00FD5322" w:rsidRDefault="00FD5322" w:rsidP="0047477E">
      <w:pPr>
        <w:tabs>
          <w:tab w:val="left" w:pos="0"/>
          <w:tab w:val="left" w:pos="284"/>
          <w:tab w:val="left" w:pos="426"/>
        </w:tabs>
        <w:ind w:right="-2" w:firstLine="709"/>
        <w:jc w:val="both"/>
        <w:rPr>
          <w:rFonts w:ascii="Times New Roman" w:hAnsi="Times New Roman" w:cs="Times New Roman"/>
          <w:color w:val="000000"/>
          <w:sz w:val="24"/>
          <w:szCs w:val="24"/>
          <w:lang w:val="ru-RU"/>
        </w:rPr>
      </w:pPr>
      <w:r w:rsidRPr="00FD5322">
        <w:rPr>
          <w:rFonts w:ascii="Times New Roman" w:hAnsi="Times New Roman" w:cs="Times New Roman"/>
          <w:color w:val="000000"/>
          <w:sz w:val="24"/>
          <w:szCs w:val="24"/>
          <w:lang w:val="ru-RU"/>
        </w:rPr>
        <w:t xml:space="preserve">*Сведения указаны в соответствии с выпиской из Единого государственного реестра недвижимости </w:t>
      </w:r>
      <w:r w:rsidRPr="00FD5322">
        <w:rPr>
          <w:rFonts w:ascii="Times New Roman" w:eastAsia="Times New Roman" w:hAnsi="Times New Roman" w:cs="Times New Roman"/>
          <w:sz w:val="24"/>
          <w:szCs w:val="24"/>
          <w:lang w:val="ru-RU" w:eastAsia="ru-RU"/>
        </w:rPr>
        <w:t xml:space="preserve">об объекте недвижимости от 15.07.2022 № 99/2022/480823750, прилагаемой к Документации (Раздел </w:t>
      </w:r>
      <w:r w:rsidRPr="00E506D0">
        <w:rPr>
          <w:rFonts w:ascii="Times New Roman" w:eastAsia="Times New Roman" w:hAnsi="Times New Roman" w:cs="Times New Roman"/>
          <w:sz w:val="24"/>
          <w:szCs w:val="24"/>
          <w:lang w:eastAsia="ru-RU"/>
        </w:rPr>
        <w:t>X</w:t>
      </w:r>
      <w:r w:rsidRPr="00FD5322">
        <w:rPr>
          <w:rFonts w:ascii="Times New Roman" w:eastAsia="Times New Roman" w:hAnsi="Times New Roman" w:cs="Times New Roman"/>
          <w:sz w:val="24"/>
          <w:szCs w:val="24"/>
          <w:lang w:val="ru-RU" w:eastAsia="ru-RU"/>
        </w:rPr>
        <w:t>).</w:t>
      </w:r>
    </w:p>
    <w:p w14:paraId="2DD60DF6" w14:textId="77777777" w:rsidR="00FD5322" w:rsidRPr="008356F2" w:rsidRDefault="00FD5322" w:rsidP="00FD5322">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8"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A379B8"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59BE330B"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67881643"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C02F11">
        <w:rPr>
          <w:rFonts w:ascii="Times New Roman" w:hAnsi="Times New Roman" w:cs="Times New Roman"/>
          <w:b/>
          <w:spacing w:val="-6"/>
          <w:sz w:val="24"/>
          <w:szCs w:val="24"/>
          <w:lang w:val="ru-RU"/>
        </w:rPr>
        <w:t>14</w:t>
      </w:r>
      <w:r w:rsidRPr="008356F2">
        <w:rPr>
          <w:rFonts w:ascii="Times New Roman" w:hAnsi="Times New Roman" w:cs="Times New Roman"/>
          <w:b/>
          <w:spacing w:val="-6"/>
          <w:sz w:val="24"/>
          <w:szCs w:val="24"/>
          <w:lang w:val="ru-RU"/>
        </w:rPr>
        <w:t>.</w:t>
      </w:r>
      <w:r w:rsidR="00484123">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.20</w:t>
      </w:r>
      <w:r w:rsidR="00174999" w:rsidRPr="00174999">
        <w:rPr>
          <w:rFonts w:ascii="Times New Roman" w:hAnsi="Times New Roman" w:cs="Times New Roman"/>
          <w:b/>
          <w:spacing w:val="-6"/>
          <w:sz w:val="24"/>
          <w:szCs w:val="24"/>
          <w:lang w:val="ru-RU"/>
        </w:rPr>
        <w:t>2</w:t>
      </w:r>
      <w:r w:rsidR="00484123">
        <w:rPr>
          <w:rFonts w:ascii="Times New Roman" w:hAnsi="Times New Roman" w:cs="Times New Roman"/>
          <w:b/>
          <w:spacing w:val="-6"/>
          <w:sz w:val="24"/>
          <w:szCs w:val="24"/>
          <w:lang w:val="ru-RU"/>
        </w:rPr>
        <w:t>3</w:t>
      </w:r>
      <w:r w:rsidR="00174999">
        <w:rPr>
          <w:rFonts w:ascii="Times New Roman" w:hAnsi="Times New Roman" w:cs="Times New Roman"/>
          <w:b/>
          <w:spacing w:val="-6"/>
          <w:sz w:val="24"/>
          <w:szCs w:val="24"/>
          <w:lang w:val="ru-RU"/>
        </w:rPr>
        <w:t>г</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0715A9A5"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A379B8" w:rsidRPr="00A379B8">
        <w:rPr>
          <w:rFonts w:ascii="Times New Roman" w:hAnsi="Times New Roman" w:cs="Times New Roman"/>
          <w:b/>
          <w:spacing w:val="-6"/>
          <w:sz w:val="24"/>
          <w:szCs w:val="24"/>
          <w:lang w:val="ru-RU"/>
        </w:rPr>
        <w:t>1</w:t>
      </w:r>
      <w:r w:rsidR="00746C1F">
        <w:rPr>
          <w:rFonts w:ascii="Times New Roman" w:hAnsi="Times New Roman" w:cs="Times New Roman"/>
          <w:b/>
          <w:spacing w:val="-6"/>
          <w:sz w:val="24"/>
          <w:szCs w:val="24"/>
          <w:lang w:val="ru-RU"/>
        </w:rPr>
        <w:t>3</w:t>
      </w:r>
      <w:r w:rsidRPr="008356F2">
        <w:rPr>
          <w:rFonts w:ascii="Times New Roman" w:hAnsi="Times New Roman" w:cs="Times New Roman"/>
          <w:b/>
          <w:spacing w:val="-6"/>
          <w:sz w:val="24"/>
          <w:szCs w:val="24"/>
          <w:lang w:val="ru-RU"/>
        </w:rPr>
        <w:t>.</w:t>
      </w:r>
      <w:r w:rsidR="00484123">
        <w:rPr>
          <w:rFonts w:ascii="Times New Roman" w:hAnsi="Times New Roman" w:cs="Times New Roman"/>
          <w:b/>
          <w:spacing w:val="-6"/>
          <w:sz w:val="24"/>
          <w:szCs w:val="24"/>
          <w:lang w:val="ru-RU"/>
        </w:rPr>
        <w:t>01</w:t>
      </w:r>
      <w:r w:rsidRPr="008356F2">
        <w:rPr>
          <w:rFonts w:ascii="Times New Roman" w:hAnsi="Times New Roman" w:cs="Times New Roman"/>
          <w:b/>
          <w:spacing w:val="-6"/>
          <w:sz w:val="24"/>
          <w:szCs w:val="24"/>
          <w:lang w:val="ru-RU"/>
        </w:rPr>
        <w:t>.20</w:t>
      </w:r>
      <w:r w:rsidR="00C02F11" w:rsidRPr="00C02F11">
        <w:rPr>
          <w:rFonts w:ascii="Times New Roman" w:hAnsi="Times New Roman" w:cs="Times New Roman"/>
          <w:b/>
          <w:spacing w:val="-6"/>
          <w:sz w:val="24"/>
          <w:szCs w:val="24"/>
          <w:lang w:val="ru-RU"/>
        </w:rPr>
        <w:t>2</w:t>
      </w:r>
      <w:r w:rsidR="00484123">
        <w:rPr>
          <w:rFonts w:ascii="Times New Roman" w:hAnsi="Times New Roman" w:cs="Times New Roman"/>
          <w:b/>
          <w:spacing w:val="-6"/>
          <w:sz w:val="24"/>
          <w:szCs w:val="24"/>
          <w:lang w:val="ru-RU"/>
        </w:rPr>
        <w:t>3</w:t>
      </w:r>
      <w:r w:rsidRPr="008356F2">
        <w:rPr>
          <w:rFonts w:ascii="Times New Roman" w:hAnsi="Times New Roman" w:cs="Times New Roman"/>
          <w:b/>
          <w:spacing w:val="-6"/>
          <w:sz w:val="24"/>
          <w:szCs w:val="24"/>
          <w:lang w:val="ru-RU"/>
        </w:rPr>
        <w:t xml:space="preserve"> в </w:t>
      </w:r>
      <w:r w:rsidR="00C02F11" w:rsidRPr="00C02F11">
        <w:rPr>
          <w:rFonts w:ascii="Times New Roman" w:hAnsi="Times New Roman" w:cs="Times New Roman"/>
          <w:b/>
          <w:spacing w:val="-6"/>
          <w:sz w:val="24"/>
          <w:szCs w:val="24"/>
          <w:lang w:val="ru-RU"/>
        </w:rPr>
        <w:t>1</w:t>
      </w:r>
      <w:r w:rsidR="00CF33CB">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w:t>
      </w:r>
      <w:r w:rsidR="00C02F11" w:rsidRPr="00C02F1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9"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684FFB8" w14:textId="2C21EFD0"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C02F11" w:rsidRPr="00C02F11">
        <w:rPr>
          <w:rFonts w:ascii="Times New Roman" w:hAnsi="Times New Roman" w:cs="Times New Roman"/>
          <w:b/>
          <w:spacing w:val="-6"/>
          <w:sz w:val="24"/>
          <w:szCs w:val="24"/>
          <w:lang w:val="ru-RU"/>
        </w:rPr>
        <w:t>14</w:t>
      </w:r>
      <w:r w:rsidRPr="008356F2">
        <w:rPr>
          <w:rFonts w:ascii="Times New Roman" w:hAnsi="Times New Roman" w:cs="Times New Roman"/>
          <w:b/>
          <w:spacing w:val="-6"/>
          <w:sz w:val="24"/>
          <w:szCs w:val="24"/>
          <w:lang w:val="ru-RU"/>
        </w:rPr>
        <w:t>.</w:t>
      </w:r>
      <w:r w:rsidR="00484123">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.20</w:t>
      </w:r>
      <w:r w:rsidR="00C02F11" w:rsidRPr="00C02F11">
        <w:rPr>
          <w:rFonts w:ascii="Times New Roman" w:hAnsi="Times New Roman" w:cs="Times New Roman"/>
          <w:b/>
          <w:spacing w:val="-6"/>
          <w:sz w:val="24"/>
          <w:szCs w:val="24"/>
          <w:lang w:val="ru-RU"/>
        </w:rPr>
        <w:t>2</w:t>
      </w:r>
      <w:r w:rsidR="00484123">
        <w:rPr>
          <w:rFonts w:ascii="Times New Roman" w:hAnsi="Times New Roman" w:cs="Times New Roman"/>
          <w:b/>
          <w:spacing w:val="-6"/>
          <w:sz w:val="24"/>
          <w:szCs w:val="24"/>
          <w:lang w:val="ru-RU"/>
        </w:rPr>
        <w:t>3</w:t>
      </w:r>
      <w:r w:rsidRPr="008356F2">
        <w:rPr>
          <w:rFonts w:ascii="Times New Roman" w:hAnsi="Times New Roman" w:cs="Times New Roman"/>
          <w:b/>
          <w:spacing w:val="-6"/>
          <w:sz w:val="24"/>
          <w:szCs w:val="24"/>
          <w:lang w:val="ru-RU"/>
        </w:rPr>
        <w:t xml:space="preserve"> в </w:t>
      </w:r>
      <w:r w:rsidR="00C02F11" w:rsidRPr="00C02F11">
        <w:rPr>
          <w:rFonts w:ascii="Times New Roman" w:hAnsi="Times New Roman" w:cs="Times New Roman"/>
          <w:b/>
          <w:spacing w:val="-6"/>
          <w:sz w:val="24"/>
          <w:szCs w:val="24"/>
          <w:lang w:val="ru-RU"/>
        </w:rPr>
        <w:t>1</w:t>
      </w:r>
      <w:r w:rsidR="00CF33CB">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w:t>
      </w:r>
      <w:r w:rsidR="00C02F11" w:rsidRPr="00C02F1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0"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47530CE9" w14:textId="3EFB1EDD"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C02F11" w:rsidRPr="00C02F11">
        <w:rPr>
          <w:rFonts w:ascii="Times New Roman" w:hAnsi="Times New Roman" w:cs="Times New Roman"/>
          <w:b/>
          <w:spacing w:val="-6"/>
          <w:sz w:val="24"/>
          <w:szCs w:val="24"/>
          <w:lang w:val="ru-RU"/>
        </w:rPr>
        <w:t>16</w:t>
      </w:r>
      <w:r w:rsidRPr="008356F2">
        <w:rPr>
          <w:rFonts w:ascii="Times New Roman" w:hAnsi="Times New Roman" w:cs="Times New Roman"/>
          <w:b/>
          <w:spacing w:val="-6"/>
          <w:sz w:val="24"/>
          <w:szCs w:val="24"/>
          <w:lang w:val="ru-RU"/>
        </w:rPr>
        <w:t>.</w:t>
      </w:r>
      <w:r w:rsidR="00484123">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.20</w:t>
      </w:r>
      <w:r w:rsidR="00C02F11" w:rsidRPr="00C02F11">
        <w:rPr>
          <w:rFonts w:ascii="Times New Roman" w:hAnsi="Times New Roman" w:cs="Times New Roman"/>
          <w:b/>
          <w:spacing w:val="-6"/>
          <w:sz w:val="24"/>
          <w:szCs w:val="24"/>
          <w:lang w:val="ru-RU"/>
        </w:rPr>
        <w:t>2</w:t>
      </w:r>
      <w:r w:rsidR="00484123">
        <w:rPr>
          <w:rFonts w:ascii="Times New Roman" w:hAnsi="Times New Roman" w:cs="Times New Roman"/>
          <w:b/>
          <w:spacing w:val="-6"/>
          <w:sz w:val="24"/>
          <w:szCs w:val="24"/>
          <w:lang w:val="ru-RU"/>
        </w:rPr>
        <w:t>3</w:t>
      </w:r>
      <w:r w:rsidRPr="008356F2">
        <w:rPr>
          <w:rFonts w:ascii="Times New Roman" w:hAnsi="Times New Roman" w:cs="Times New Roman"/>
          <w:b/>
          <w:spacing w:val="-6"/>
          <w:sz w:val="24"/>
          <w:szCs w:val="24"/>
          <w:lang w:val="ru-RU"/>
        </w:rPr>
        <w:t xml:space="preserve"> в </w:t>
      </w:r>
      <w:r w:rsidR="00C02F11">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C02F1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1"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58232308" w14:textId="3C976450"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C02F11">
        <w:rPr>
          <w:rFonts w:ascii="Times New Roman" w:hAnsi="Times New Roman" w:cs="Times New Roman"/>
          <w:b/>
          <w:spacing w:val="-6"/>
          <w:sz w:val="24"/>
          <w:szCs w:val="24"/>
          <w:lang w:val="ru-RU"/>
        </w:rPr>
        <w:t>16</w:t>
      </w:r>
      <w:r w:rsidRPr="008356F2">
        <w:rPr>
          <w:rFonts w:ascii="Times New Roman" w:hAnsi="Times New Roman" w:cs="Times New Roman"/>
          <w:b/>
          <w:spacing w:val="-6"/>
          <w:sz w:val="24"/>
          <w:szCs w:val="24"/>
          <w:lang w:val="ru-RU"/>
        </w:rPr>
        <w:t>.</w:t>
      </w:r>
      <w:r w:rsidR="00484123">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.20</w:t>
      </w:r>
      <w:r w:rsidR="00C02F11">
        <w:rPr>
          <w:rFonts w:ascii="Times New Roman" w:hAnsi="Times New Roman" w:cs="Times New Roman"/>
          <w:b/>
          <w:spacing w:val="-6"/>
          <w:sz w:val="24"/>
          <w:szCs w:val="24"/>
          <w:lang w:val="ru-RU"/>
        </w:rPr>
        <w:t>2</w:t>
      </w:r>
      <w:r w:rsidR="00484123">
        <w:rPr>
          <w:rFonts w:ascii="Times New Roman" w:hAnsi="Times New Roman" w:cs="Times New Roman"/>
          <w:b/>
          <w:spacing w:val="-6"/>
          <w:sz w:val="24"/>
          <w:szCs w:val="24"/>
          <w:lang w:val="ru-RU"/>
        </w:rPr>
        <w:t>3</w:t>
      </w:r>
      <w:r w:rsidRPr="008356F2">
        <w:rPr>
          <w:rFonts w:ascii="Times New Roman" w:hAnsi="Times New Roman" w:cs="Times New Roman"/>
          <w:b/>
          <w:spacing w:val="-6"/>
          <w:sz w:val="24"/>
          <w:szCs w:val="24"/>
          <w:lang w:val="ru-RU"/>
        </w:rPr>
        <w:t xml:space="preserve"> в </w:t>
      </w:r>
      <w:r w:rsidR="00C02F11">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C02F11">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etprf</w:t>
        </w:r>
        <w:r w:rsidRPr="008356F2">
          <w:rPr>
            <w:rStyle w:val="ab"/>
            <w:rFonts w:ascii="Times New Roman" w:hAnsi="Times New Roman" w:cs="Times New Roman"/>
            <w:b/>
            <w:spacing w:val="-6"/>
            <w:sz w:val="24"/>
            <w:szCs w:val="24"/>
            <w:lang w:val="ru-RU"/>
          </w:rPr>
          <w:t>.</w:t>
        </w:r>
        <w:r w:rsidRPr="008356F2">
          <w:rPr>
            <w:rStyle w:val="ab"/>
            <w:rFonts w:ascii="Times New Roman" w:hAnsi="Times New Roman" w:cs="Times New Roman"/>
            <w:b/>
            <w:spacing w:val="-6"/>
            <w:sz w:val="24"/>
            <w:szCs w:val="24"/>
          </w:rPr>
          <w:t>ru</w:t>
        </w:r>
      </w:hyperlink>
      <w:r w:rsidRPr="008356F2">
        <w:rPr>
          <w:rFonts w:ascii="Times New Roman" w:hAnsi="Times New Roman" w:cs="Times New Roman"/>
          <w:b/>
          <w:spacing w:val="-6"/>
          <w:sz w:val="24"/>
          <w:szCs w:val="24"/>
          <w:lang w:val="ru-RU"/>
        </w:rPr>
        <w:t>.</w:t>
      </w:r>
    </w:p>
    <w:p w14:paraId="3E79BF45" w14:textId="6ACB010C" w:rsidR="006026E6" w:rsidRDefault="0051673C" w:rsidP="00A245F4">
      <w:pPr>
        <w:pStyle w:val="a6"/>
        <w:numPr>
          <w:ilvl w:val="1"/>
          <w:numId w:val="10"/>
        </w:numPr>
        <w:adjustRightInd w:val="0"/>
        <w:spacing w:before="120"/>
        <w:ind w:left="0" w:firstLine="709"/>
        <w:jc w:val="both"/>
        <w:rPr>
          <w:rFonts w:ascii="Times New Roman" w:hAnsi="Times New Roman" w:cs="Times New Roman"/>
          <w:sz w:val="24"/>
          <w:szCs w:val="24"/>
        </w:rPr>
      </w:pPr>
      <w:r w:rsidRPr="002944A3">
        <w:rPr>
          <w:rFonts w:ascii="Times New Roman" w:hAnsi="Times New Roman" w:cs="Times New Roman"/>
          <w:b/>
          <w:spacing w:val="-6"/>
          <w:sz w:val="24"/>
          <w:szCs w:val="24"/>
        </w:rPr>
        <w:t xml:space="preserve">Ограничения на участие в Продаже: </w:t>
      </w:r>
      <w:r w:rsidR="00174999" w:rsidRPr="002944A3">
        <w:rPr>
          <w:rFonts w:ascii="Times New Roman" w:hAnsi="Times New Roman" w:cs="Times New Roman"/>
          <w:sz w:val="24"/>
          <w:szCs w:val="24"/>
        </w:rPr>
        <w:t>Имеютс</w:t>
      </w:r>
      <w:bookmarkStart w:id="9" w:name="_Hlk115876635"/>
      <w:r w:rsidR="00174999" w:rsidRPr="002944A3">
        <w:rPr>
          <w:rFonts w:ascii="Times New Roman" w:hAnsi="Times New Roman" w:cs="Times New Roman"/>
          <w:sz w:val="24"/>
          <w:szCs w:val="24"/>
        </w:rPr>
        <w:t xml:space="preserve">я ограничения на участие в продаже иностранных </w:t>
      </w:r>
      <w:bookmarkEnd w:id="9"/>
      <w:r w:rsidR="00174999" w:rsidRPr="002944A3">
        <w:rPr>
          <w:rFonts w:ascii="Times New Roman" w:hAnsi="Times New Roman" w:cs="Times New Roman"/>
          <w:sz w:val="24"/>
          <w:szCs w:val="24"/>
        </w:rPr>
        <w:t>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08F41B1B" w14:textId="77777777" w:rsidR="00484123" w:rsidRPr="002944A3" w:rsidRDefault="00484123" w:rsidP="00484123">
      <w:pPr>
        <w:pStyle w:val="a6"/>
        <w:adjustRightInd w:val="0"/>
        <w:spacing w:before="120"/>
        <w:ind w:left="709"/>
        <w:jc w:val="both"/>
        <w:rPr>
          <w:rFonts w:ascii="Times New Roman" w:hAnsi="Times New Roman" w:cs="Times New Roman"/>
          <w:sz w:val="24"/>
          <w:szCs w:val="24"/>
        </w:rPr>
      </w:pPr>
    </w:p>
    <w:p w14:paraId="4642AA84"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54D20766"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174999" w:rsidRPr="00174999">
        <w:rPr>
          <w:rFonts w:ascii="Times New Roman" w:hAnsi="Times New Roman" w:cs="Times New Roman"/>
          <w:color w:val="000000"/>
          <w:spacing w:val="-6"/>
          <w:sz w:val="24"/>
          <w:szCs w:val="24"/>
        </w:rPr>
        <w:t xml:space="preserve">14 (Четырнадцати)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18BA825"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AC3113" w:rsidRPr="007A7510">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156D48F6"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bookmarkStart w:id="10" w:name="_Hlk115707902"/>
      <w:r w:rsidR="00174999" w:rsidRPr="00174999">
        <w:rPr>
          <w:rFonts w:ascii="Times New Roman" w:hAnsi="Times New Roman" w:cs="Times New Roman"/>
          <w:color w:val="000000"/>
          <w:spacing w:val="-6"/>
          <w:sz w:val="24"/>
          <w:szCs w:val="24"/>
        </w:rPr>
        <w:t xml:space="preserve">7 (Семи) </w:t>
      </w:r>
      <w:bookmarkEnd w:id="10"/>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74999">
        <w:rPr>
          <w:rFonts w:ascii="Times New Roman" w:hAnsi="Times New Roman" w:cs="Times New Roman"/>
          <w:color w:val="000000"/>
          <w:spacing w:val="-6"/>
          <w:sz w:val="24"/>
          <w:szCs w:val="24"/>
        </w:rPr>
        <w:t xml:space="preserve">2 </w:t>
      </w:r>
      <w:r w:rsidRPr="00C92F07">
        <w:rPr>
          <w:rFonts w:ascii="Times New Roman" w:hAnsi="Times New Roman" w:cs="Times New Roman"/>
          <w:color w:val="000000"/>
          <w:spacing w:val="-6"/>
          <w:sz w:val="24"/>
          <w:szCs w:val="24"/>
        </w:rPr>
        <w:t>(</w:t>
      </w:r>
      <w:r w:rsidR="008359D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74935D2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359DD">
        <w:rPr>
          <w:rFonts w:ascii="Times New Roman" w:hAnsi="Times New Roman" w:cs="Times New Roman"/>
          <w:color w:val="000000"/>
          <w:spacing w:val="-6"/>
          <w:sz w:val="24"/>
          <w:szCs w:val="24"/>
        </w:rPr>
        <w:t xml:space="preserve">2 (двух)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655F6" w:rsidRPr="00174999">
        <w:rPr>
          <w:rFonts w:ascii="Times New Roman" w:hAnsi="Times New Roman" w:cs="Times New Roman"/>
          <w:color w:val="000000"/>
          <w:spacing w:val="-6"/>
          <w:sz w:val="24"/>
          <w:szCs w:val="24"/>
        </w:rPr>
        <w:t xml:space="preserve">7 (Семи) </w:t>
      </w:r>
      <w:r w:rsidRPr="004139A8">
        <w:rPr>
          <w:rFonts w:ascii="Times New Roman" w:hAnsi="Times New Roman" w:cs="Times New Roman"/>
          <w:color w:val="000000"/>
          <w:spacing w:val="-6"/>
          <w:sz w:val="24"/>
          <w:szCs w:val="24"/>
        </w:rPr>
        <w:t xml:space="preserve"> календарных дней с даты его уведомления</w:t>
      </w:r>
      <w:r>
        <w:rPr>
          <w:rFonts w:ascii="Times New Roman" w:hAnsi="Times New Roman" w:cs="Times New Roman"/>
          <w:color w:val="000000"/>
          <w:spacing w:val="-6"/>
          <w:sz w:val="24"/>
          <w:szCs w:val="24"/>
        </w:rPr>
        <w:t>.</w:t>
      </w:r>
    </w:p>
    <w:p w14:paraId="0B003769" w14:textId="6C6492A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655F6">
        <w:rPr>
          <w:rFonts w:ascii="Times New Roman" w:hAnsi="Times New Roman" w:cs="Times New Roman"/>
          <w:color w:val="000000"/>
          <w:spacing w:val="-6"/>
          <w:sz w:val="24"/>
          <w:szCs w:val="24"/>
          <w:lang w:val="ru-RU"/>
        </w:rPr>
        <w:t>2 (двух)</w:t>
      </w:r>
      <w:r w:rsidRPr="0051673C">
        <w:rPr>
          <w:rFonts w:ascii="Times New Roman" w:hAnsi="Times New Roman" w:cs="Times New Roman"/>
          <w:color w:val="000000"/>
          <w:spacing w:val="-6"/>
          <w:sz w:val="24"/>
          <w:szCs w:val="24"/>
          <w:lang w:val="ru-RU"/>
        </w:rPr>
        <w:t xml:space="preserve"> экземплярах.</w:t>
      </w:r>
    </w:p>
    <w:p w14:paraId="225A636E" w14:textId="4EC4B22F"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CB0372">
        <w:rPr>
          <w:rFonts w:ascii="Times New Roman" w:hAnsi="Times New Roman" w:cs="Times New Roman"/>
          <w:color w:val="000000"/>
          <w:spacing w:val="-6"/>
          <w:sz w:val="24"/>
          <w:szCs w:val="24"/>
        </w:rPr>
        <w:t>2 (двух)</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39910239"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EB57B6">
        <w:rPr>
          <w:rFonts w:ascii="Times New Roman" w:hAnsi="Times New Roman" w:cs="Times New Roman"/>
          <w:color w:val="000000"/>
          <w:sz w:val="24"/>
          <w:szCs w:val="24"/>
        </w:rPr>
        <w:t xml:space="preserve"> </w:t>
      </w:r>
      <w:r w:rsidR="00EB57B6">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E1268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E1268E">
        <w:rPr>
          <w:rFonts w:ascii="Times New Roman" w:hAnsi="Times New Roman" w:cs="Times New Roman"/>
          <w:spacing w:val="-6"/>
          <w:sz w:val="24"/>
          <w:szCs w:val="24"/>
        </w:rPr>
        <w:t>.: +7(495)580-71-15;</w:t>
      </w:r>
    </w:p>
    <w:p w14:paraId="501AB08B" w14:textId="77777777" w:rsidR="0051673C" w:rsidRPr="00E1268E"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1268E">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1268E">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E1268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1268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1268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1268E">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1268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1268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1268E">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1268E">
        <w:rPr>
          <w:rFonts w:ascii="Times New Roman" w:hAnsi="Times New Roman" w:cs="Times New Roman"/>
          <w:spacing w:val="-6"/>
          <w:sz w:val="24"/>
          <w:szCs w:val="24"/>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DC7CE64" w14:textId="77777777" w:rsidR="002473E6" w:rsidRDefault="0051673C" w:rsidP="002473E6">
      <w:pPr>
        <w:pStyle w:val="a6"/>
        <w:numPr>
          <w:ilvl w:val="1"/>
          <w:numId w:val="10"/>
        </w:numPr>
        <w:spacing w:before="120"/>
        <w:ind w:left="0" w:firstLine="709"/>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2473E6" w:rsidRPr="002473E6">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063F63B7" w:rsidR="0051673C" w:rsidRDefault="0051673C" w:rsidP="002473E6">
      <w:pPr>
        <w:pStyle w:val="a6"/>
        <w:spacing w:before="120"/>
        <w:ind w:left="709"/>
        <w:rPr>
          <w:rFonts w:ascii="Times New Roman" w:hAnsi="Times New Roman" w:cs="Times New Roman"/>
          <w:spacing w:val="-6"/>
          <w:sz w:val="24"/>
          <w:szCs w:val="24"/>
        </w:rPr>
      </w:pPr>
      <w:r w:rsidRPr="002473E6">
        <w:rPr>
          <w:rFonts w:ascii="Times New Roman" w:hAnsi="Times New Roman" w:cs="Times New Roman"/>
          <w:spacing w:val="-6"/>
          <w:sz w:val="24"/>
          <w:szCs w:val="24"/>
        </w:rPr>
        <w:t>Адрес Собственника:</w:t>
      </w:r>
      <w:bookmarkStart w:id="14" w:name="_Toc230144036"/>
      <w:r w:rsidR="002473E6" w:rsidRPr="002473E6">
        <w:rPr>
          <w:rFonts w:ascii="Times New Roman" w:eastAsia="Times New Roman" w:hAnsi="Times New Roman" w:cs="Times New Roman"/>
          <w:sz w:val="24"/>
          <w:szCs w:val="24"/>
          <w:lang w:eastAsia="ru-RU"/>
        </w:rPr>
        <w:t xml:space="preserve"> </w:t>
      </w:r>
      <w:r w:rsidR="002473E6" w:rsidRPr="002473E6">
        <w:rPr>
          <w:rFonts w:ascii="Times New Roman" w:hAnsi="Times New Roman" w:cs="Times New Roman"/>
          <w:spacing w:val="-6"/>
          <w:sz w:val="24"/>
          <w:szCs w:val="24"/>
        </w:rPr>
        <w:t>119048, г. Москва, ул. Усачева, д.24.</w:t>
      </w:r>
    </w:p>
    <w:p w14:paraId="48E11861" w14:textId="77777777" w:rsidR="002473E6" w:rsidRPr="002473E6" w:rsidRDefault="002473E6" w:rsidP="002473E6">
      <w:pPr>
        <w:pStyle w:val="a6"/>
        <w:spacing w:before="120"/>
        <w:ind w:left="709"/>
        <w:rPr>
          <w:rFonts w:ascii="Times New Roman" w:hAnsi="Times New Roman" w:cs="Times New Roman"/>
          <w:spacing w:val="-6"/>
          <w:sz w:val="24"/>
          <w:szCs w:val="24"/>
        </w:rPr>
      </w:pP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4D14BA05" w14:textId="7F649BBA"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02B6CB19" w:rsidR="0051673C"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99A347B" w14:textId="072CC1A0" w:rsidR="00DC344F" w:rsidRDefault="00DC344F" w:rsidP="00DC344F">
      <w:pPr>
        <w:pStyle w:val="31"/>
        <w:widowControl/>
        <w:autoSpaceDE/>
        <w:autoSpaceDN/>
        <w:spacing w:before="120" w:after="0"/>
        <w:ind w:left="709"/>
        <w:jc w:val="both"/>
        <w:rPr>
          <w:rFonts w:ascii="Times New Roman" w:hAnsi="Times New Roman" w:cs="Times New Roman"/>
          <w:spacing w:val="-6"/>
          <w:sz w:val="24"/>
          <w:szCs w:val="24"/>
          <w:lang w:val="ru-RU"/>
        </w:rPr>
      </w:pPr>
    </w:p>
    <w:p w14:paraId="5B0CD7F0" w14:textId="77777777" w:rsidR="00DC344F" w:rsidRPr="00844E97" w:rsidRDefault="00DC344F" w:rsidP="00DC344F">
      <w:pPr>
        <w:pStyle w:val="31"/>
        <w:widowControl/>
        <w:autoSpaceDE/>
        <w:autoSpaceDN/>
        <w:spacing w:before="120" w:after="0"/>
        <w:ind w:left="709"/>
        <w:jc w:val="both"/>
        <w:rPr>
          <w:rFonts w:ascii="Times New Roman" w:hAnsi="Times New Roman" w:cs="Times New Roman"/>
          <w:spacing w:val="-6"/>
          <w:sz w:val="24"/>
          <w:szCs w:val="24"/>
          <w:lang w:val="ru-RU"/>
        </w:rPr>
      </w:pP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7848992E"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EC05F22"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77777777" w:rsidR="0051673C" w:rsidRPr="00A235FE" w:rsidRDefault="0051673C" w:rsidP="008356F2">
      <w:pPr>
        <w:pStyle w:val="a6"/>
        <w:widowControl w:val="0"/>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478A391D" w14:textId="77777777" w:rsidR="0051673C" w:rsidRPr="00A235FE"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DC344F">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DC344F">
      <w:pPr>
        <w:pStyle w:val="TextBasTxt"/>
        <w:numPr>
          <w:ilvl w:val="2"/>
          <w:numId w:val="3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________________________________</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22D3DB4F"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484123">
        <w:rPr>
          <w:rFonts w:ascii="Times New Roman" w:hAnsi="Times New Roman" w:cs="Times New Roman"/>
          <w:sz w:val="24"/>
          <w:szCs w:val="24"/>
        </w:rPr>
        <w:t>14</w:t>
      </w:r>
      <w:r w:rsidRPr="00964E32">
        <w:rPr>
          <w:rFonts w:ascii="Times New Roman" w:hAnsi="Times New Roman" w:cs="Times New Roman"/>
          <w:sz w:val="24"/>
          <w:szCs w:val="24"/>
        </w:rPr>
        <w:t> (</w:t>
      </w:r>
      <w:r w:rsidR="004841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5EC824F2" w:rsidR="0051673C" w:rsidRPr="00E2054F" w:rsidRDefault="00257F9B" w:rsidP="00257F9B">
      <w:pPr>
        <w:pStyle w:val="a6"/>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 </w:t>
      </w:r>
      <w:r w:rsidR="0051673C"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0051673C"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77777777"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02141DD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4615515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3ADD8949"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7DC563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87BD6A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1E5810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3C93DFA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2E83F9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72DCB8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18B069D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42D8567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0079B70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0DAD1639"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0CA48066"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номер)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00A07"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18F203BB"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39735789"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t>ФОРМА ДОГОВОРА О ЗАДАТКЕ</w:t>
      </w:r>
      <w:bookmarkStart w:id="39" w:name="_Toc229476288"/>
      <w:bookmarkStart w:id="40"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7A2AD6F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257F9B" w:rsidRPr="0019537F">
        <w:rPr>
          <w:rFonts w:ascii="Times New Roman" w:hAnsi="Times New Roman" w:cs="Times New Roman"/>
          <w:spacing w:val="-6"/>
          <w:sz w:val="24"/>
          <w:szCs w:val="24"/>
        </w:rPr>
        <w:t>91 165 (девяносто одна тысяча сто шестьдесят пять) штук обыкновенных именных бездокументарных акций (государственный регистрационный номер выпуска 1-01-33549-Е от 25.02.2004 г.) АО «Волгоградхимреактив»</w:t>
      </w:r>
      <w:r w:rsidR="00257F9B">
        <w:rPr>
          <w:rFonts w:ascii="Times New Roman" w:hAnsi="Times New Roman" w:cs="Times New Roman"/>
          <w:spacing w:val="-6"/>
          <w:sz w:val="24"/>
          <w:szCs w:val="24"/>
        </w:rPr>
        <w:t xml:space="preserve"> (далее – Эмитент)</w:t>
      </w:r>
      <w:r w:rsidR="00257F9B" w:rsidRPr="0019537F">
        <w:rPr>
          <w:rFonts w:ascii="Times New Roman" w:hAnsi="Times New Roman" w:cs="Times New Roman"/>
          <w:spacing w:val="-6"/>
          <w:sz w:val="24"/>
          <w:szCs w:val="24"/>
        </w:rPr>
        <w:t>,</w:t>
      </w:r>
      <w:r w:rsidR="00257F9B">
        <w:rPr>
          <w:rFonts w:ascii="Times New Roman" w:hAnsi="Times New Roman" w:cs="Times New Roman"/>
          <w:spacing w:val="-6"/>
          <w:sz w:val="24"/>
          <w:szCs w:val="24"/>
        </w:rPr>
        <w:t xml:space="preserve"> что составляет </w:t>
      </w:r>
      <w:r w:rsidR="00257F9B" w:rsidRPr="0019537F">
        <w:rPr>
          <w:rFonts w:ascii="Times New Roman" w:hAnsi="Times New Roman" w:cs="Times New Roman"/>
          <w:spacing w:val="-6"/>
          <w:sz w:val="24"/>
          <w:szCs w:val="24"/>
        </w:rPr>
        <w:t>100% (сто) процентов уставного капитала</w:t>
      </w:r>
      <w:r w:rsidR="00257F9B">
        <w:rPr>
          <w:rFonts w:ascii="Times New Roman" w:hAnsi="Times New Roman" w:cs="Times New Roman"/>
          <w:spacing w:val="-6"/>
          <w:sz w:val="24"/>
          <w:szCs w:val="24"/>
        </w:rPr>
        <w:t xml:space="preserve"> </w:t>
      </w:r>
      <w:r w:rsidR="009A435E">
        <w:rPr>
          <w:rFonts w:ascii="Times New Roman" w:hAnsi="Times New Roman" w:cs="Times New Roman"/>
          <w:spacing w:val="-6"/>
          <w:sz w:val="24"/>
          <w:szCs w:val="24"/>
        </w:rPr>
        <w:t>Эмитента,</w:t>
      </w:r>
      <w:r w:rsidRPr="00111EFD">
        <w:rPr>
          <w:rFonts w:ascii="Times New Roman" w:hAnsi="Times New Roman" w:cs="Times New Roman"/>
          <w:spacing w:val="-6"/>
          <w:sz w:val="24"/>
          <w:szCs w:val="24"/>
        </w:rPr>
        <w:t xml:space="preserve"> находящ</w:t>
      </w:r>
      <w:r w:rsidR="00D043D0">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257F9B">
        <w:rPr>
          <w:rFonts w:ascii="Times New Roman" w:hAnsi="Times New Roman" w:cs="Times New Roman"/>
          <w:spacing w:val="-6"/>
          <w:sz w:val="24"/>
          <w:szCs w:val="24"/>
        </w:rPr>
        <w:t>Общества с ограниченной ответственностью «РТ-Капитал»</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58851AC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57F9B" w:rsidRPr="004D2726">
        <w:rPr>
          <w:rFonts w:ascii="Times New Roman" w:hAnsi="Times New Roman" w:cs="Times New Roman"/>
          <w:spacing w:val="-6"/>
          <w:sz w:val="24"/>
          <w:szCs w:val="24"/>
        </w:rPr>
        <w:t xml:space="preserve">3 980 900 (три миллиона девятьсот восемьдесят тысяч девятьсот) рублей 00 копеек </w:t>
      </w:r>
      <w:r w:rsidRPr="00111EFD">
        <w:rPr>
          <w:rFonts w:ascii="Times New Roman" w:hAnsi="Times New Roman" w:cs="Times New Roman"/>
          <w:spacing w:val="-6"/>
          <w:sz w:val="24"/>
          <w:szCs w:val="24"/>
        </w:rPr>
        <w:t>(НДС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3ADD24D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57F9B" w:rsidRPr="004D2726">
        <w:rPr>
          <w:rFonts w:ascii="Times New Roman" w:hAnsi="Times New Roman" w:cs="Times New Roman"/>
          <w:spacing w:val="-6"/>
          <w:sz w:val="24"/>
          <w:szCs w:val="24"/>
        </w:rPr>
        <w:t>3 980 900 (три миллиона девятьсот восемьдесят тысяч девятьсот) рублей 00 копеек (НДС не облагается)</w:t>
      </w:r>
      <w:r w:rsidR="00DC344F">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57F9B">
        <w:rPr>
          <w:rFonts w:ascii="Times New Roman" w:hAnsi="Times New Roman" w:cs="Times New Roman"/>
          <w:b/>
          <w:spacing w:val="-6"/>
          <w:sz w:val="24"/>
          <w:szCs w:val="24"/>
        </w:rPr>
        <w:t>14.</w:t>
      </w:r>
      <w:r w:rsidR="008262F4" w:rsidRPr="008262F4">
        <w:rPr>
          <w:rFonts w:ascii="Times New Roman" w:hAnsi="Times New Roman" w:cs="Times New Roman"/>
          <w:b/>
          <w:spacing w:val="-6"/>
          <w:sz w:val="24"/>
          <w:szCs w:val="24"/>
        </w:rPr>
        <w:t>02</w:t>
      </w:r>
      <w:r w:rsidR="00257F9B">
        <w:rPr>
          <w:rFonts w:ascii="Times New Roman" w:hAnsi="Times New Roman" w:cs="Times New Roman"/>
          <w:b/>
          <w:spacing w:val="-6"/>
          <w:sz w:val="24"/>
          <w:szCs w:val="24"/>
        </w:rPr>
        <w:t>.202</w:t>
      </w:r>
      <w:r w:rsidR="008262F4" w:rsidRPr="008262F4">
        <w:rPr>
          <w:rFonts w:ascii="Times New Roman" w:hAnsi="Times New Roman" w:cs="Times New Roman"/>
          <w:b/>
          <w:spacing w:val="-6"/>
          <w:sz w:val="24"/>
          <w:szCs w:val="24"/>
        </w:rPr>
        <w:t>3</w:t>
      </w:r>
      <w:r w:rsidR="00257F9B" w:rsidRPr="00111EFD">
        <w:rPr>
          <w:rFonts w:ascii="Times New Roman" w:hAnsi="Times New Roman" w:cs="Times New Roman"/>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1268E"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E1268E"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E1268E"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E1268E"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1268E"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bookmarkEnd w:id="40"/>
    <w:p w14:paraId="393725F6" w14:textId="55DB57BE" w:rsidR="00234932" w:rsidRPr="00234932" w:rsidRDefault="00234932" w:rsidP="00234932">
      <w:pPr>
        <w:widowControl/>
        <w:tabs>
          <w:tab w:val="left" w:pos="284"/>
        </w:tabs>
        <w:adjustRightInd w:val="0"/>
        <w:ind w:left="-284"/>
        <w:jc w:val="center"/>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РАЗДЕЛ</w:t>
      </w:r>
      <w:r w:rsidR="00957B41">
        <w:rPr>
          <w:rFonts w:ascii="Times New Roman" w:eastAsia="Calibri" w:hAnsi="Times New Roman" w:cs="Times New Roman"/>
          <w:b/>
          <w:color w:val="000000"/>
          <w:sz w:val="24"/>
          <w:szCs w:val="24"/>
        </w:rPr>
        <w:t>IX</w:t>
      </w:r>
      <w:r w:rsidRPr="00234932">
        <w:rPr>
          <w:rFonts w:ascii="Times New Roman" w:eastAsia="Calibri" w:hAnsi="Times New Roman" w:cs="Times New Roman"/>
          <w:b/>
          <w:color w:val="000000"/>
          <w:sz w:val="24"/>
          <w:szCs w:val="24"/>
          <w:lang w:val="ru-RU"/>
        </w:rPr>
        <w:t>. ФОРМА ДОГОВОРА КУПЛИ-ПРОДАЖИ</w:t>
      </w:r>
    </w:p>
    <w:p w14:paraId="13B81C5F" w14:textId="77777777" w:rsidR="00234932" w:rsidRPr="00234932" w:rsidRDefault="00234932" w:rsidP="00234932">
      <w:pPr>
        <w:widowControl/>
        <w:tabs>
          <w:tab w:val="left" w:pos="284"/>
        </w:tabs>
        <w:adjustRightInd w:val="0"/>
        <w:ind w:left="-284"/>
        <w:jc w:val="center"/>
        <w:rPr>
          <w:rFonts w:ascii="Times New Roman" w:eastAsia="Calibri" w:hAnsi="Times New Roman" w:cs="Times New Roman"/>
          <w:b/>
          <w:color w:val="000000"/>
          <w:sz w:val="24"/>
          <w:szCs w:val="24"/>
          <w:lang w:val="ru-RU"/>
        </w:rPr>
      </w:pPr>
    </w:p>
    <w:p w14:paraId="19251F5D" w14:textId="77777777" w:rsidR="00234932" w:rsidRPr="00234932" w:rsidRDefault="00234932" w:rsidP="00234932">
      <w:pPr>
        <w:widowControl/>
        <w:jc w:val="center"/>
        <w:rPr>
          <w:rFonts w:ascii="Times New Roman" w:eastAsia="Times New Roman" w:hAnsi="Times New Roman" w:cs="Times New Roman"/>
          <w:b/>
          <w:bCs/>
          <w:sz w:val="24"/>
          <w:szCs w:val="24"/>
          <w:lang w:val="ru-RU" w:eastAsia="ru-RU"/>
        </w:rPr>
      </w:pPr>
      <w:r w:rsidRPr="00234932">
        <w:rPr>
          <w:rFonts w:ascii="Times New Roman" w:eastAsia="Times New Roman" w:hAnsi="Times New Roman" w:cs="Times New Roman"/>
          <w:b/>
          <w:bCs/>
          <w:sz w:val="24"/>
          <w:szCs w:val="24"/>
          <w:lang w:val="ru-RU" w:eastAsia="ru-RU"/>
        </w:rPr>
        <w:t xml:space="preserve">Договор купли-продажи акций </w:t>
      </w:r>
    </w:p>
    <w:p w14:paraId="4030E4C3" w14:textId="77777777" w:rsidR="00234932" w:rsidRPr="00234932" w:rsidRDefault="00234932" w:rsidP="00234932">
      <w:pPr>
        <w:widowControl/>
        <w:jc w:val="center"/>
        <w:rPr>
          <w:rFonts w:ascii="Times New Roman" w:eastAsia="Times New Roman" w:hAnsi="Times New Roman" w:cs="Times New Roman"/>
          <w:b/>
          <w:bCs/>
          <w:sz w:val="24"/>
          <w:szCs w:val="24"/>
          <w:lang w:val="ru-RU" w:eastAsia="ru-RU"/>
        </w:rPr>
      </w:pPr>
      <w:r w:rsidRPr="00234932">
        <w:rPr>
          <w:rFonts w:ascii="Times New Roman" w:eastAsia="Times New Roman" w:hAnsi="Times New Roman" w:cs="Times New Roman"/>
          <w:b/>
          <w:bCs/>
          <w:sz w:val="24"/>
          <w:szCs w:val="24"/>
          <w:lang w:val="ru-RU" w:eastAsia="ru-RU"/>
        </w:rPr>
        <w:t>АО «Волгоградхимреактив»</w:t>
      </w:r>
    </w:p>
    <w:p w14:paraId="2EC4EC99" w14:textId="77777777" w:rsidR="00234932" w:rsidRPr="00234932" w:rsidRDefault="00234932" w:rsidP="00234932">
      <w:pPr>
        <w:widowControl/>
        <w:ind w:firstLine="567"/>
        <w:jc w:val="center"/>
        <w:rPr>
          <w:rFonts w:ascii="Times New Roman" w:eastAsia="Times New Roman" w:hAnsi="Times New Roman" w:cs="Times New Roman"/>
          <w:b/>
          <w:bCs/>
          <w:sz w:val="24"/>
          <w:szCs w:val="24"/>
          <w:lang w:val="ru-RU" w:eastAsia="ru-RU"/>
        </w:rPr>
      </w:pPr>
    </w:p>
    <w:tbl>
      <w:tblPr>
        <w:tblW w:w="10314" w:type="dxa"/>
        <w:tblInd w:w="-284" w:type="dxa"/>
        <w:tblLook w:val="00A0" w:firstRow="1" w:lastRow="0" w:firstColumn="1" w:lastColumn="0" w:noHBand="0" w:noVBand="0"/>
      </w:tblPr>
      <w:tblGrid>
        <w:gridCol w:w="10314"/>
      </w:tblGrid>
      <w:tr w:rsidR="00234932" w:rsidRPr="00234932" w14:paraId="7648CEDA" w14:textId="77777777" w:rsidTr="00957B41">
        <w:tc>
          <w:tcPr>
            <w:tcW w:w="10314" w:type="dxa"/>
          </w:tcPr>
          <w:p w14:paraId="53B588AA" w14:textId="77777777" w:rsidR="00234932" w:rsidRPr="00234932" w:rsidRDefault="00234932" w:rsidP="00234932">
            <w:pPr>
              <w:widowControl/>
              <w:autoSpaceDE/>
              <w:autoSpaceDN/>
              <w:ind w:right="559" w:hanging="105"/>
              <w:jc w:val="both"/>
              <w:rPr>
                <w:rFonts w:ascii="Times New Roman" w:eastAsia="Times New Roman" w:hAnsi="Times New Roman" w:cs="Times New Roman"/>
                <w:sz w:val="24"/>
                <w:szCs w:val="24"/>
                <w:lang w:val="ru-RU" w:eastAsia="ru-RU"/>
              </w:rPr>
            </w:pPr>
            <w:r w:rsidRPr="00234932">
              <w:rPr>
                <w:rFonts w:ascii="Times New Roman" w:eastAsia="Times New Roman" w:hAnsi="Times New Roman" w:cs="Times New Roman"/>
                <w:sz w:val="24"/>
                <w:szCs w:val="24"/>
                <w:lang w:val="ru-RU" w:eastAsia="ru-RU"/>
              </w:rPr>
              <w:t xml:space="preserve">г. ______                                                                                           «____»_____________20 </w:t>
            </w:r>
            <w:r w:rsidRPr="00234932">
              <w:rPr>
                <w:rFonts w:ascii="Times New Roman" w:eastAsia="Times New Roman" w:hAnsi="Times New Roman" w:cs="Times New Roman"/>
                <w:sz w:val="24"/>
                <w:szCs w:val="24"/>
                <w:u w:val="single"/>
                <w:lang w:val="ru-RU" w:eastAsia="ru-RU"/>
              </w:rPr>
              <w:t xml:space="preserve">  </w:t>
            </w:r>
            <w:r w:rsidRPr="00234932">
              <w:rPr>
                <w:rFonts w:ascii="Times New Roman" w:eastAsia="Times New Roman" w:hAnsi="Times New Roman" w:cs="Times New Roman"/>
                <w:sz w:val="24"/>
                <w:szCs w:val="24"/>
                <w:lang w:val="ru-RU" w:eastAsia="ru-RU"/>
              </w:rPr>
              <w:t>года</w:t>
            </w:r>
          </w:p>
        </w:tc>
      </w:tr>
    </w:tbl>
    <w:p w14:paraId="62346D04" w14:textId="77777777" w:rsidR="00234932" w:rsidRPr="00234932" w:rsidRDefault="00234932" w:rsidP="00234932">
      <w:pPr>
        <w:widowControl/>
        <w:adjustRightInd w:val="0"/>
        <w:ind w:firstLine="567"/>
        <w:jc w:val="both"/>
        <w:rPr>
          <w:rFonts w:ascii="Times New Roman" w:eastAsia="Times New Roman" w:hAnsi="Times New Roman" w:cs="Times New Roman"/>
          <w:b/>
          <w:sz w:val="24"/>
          <w:szCs w:val="24"/>
          <w:lang w:val="ru-RU" w:eastAsia="ru-RU"/>
        </w:rPr>
      </w:pPr>
    </w:p>
    <w:p w14:paraId="10471AFB" w14:textId="77777777" w:rsidR="00234932" w:rsidRPr="00234932" w:rsidRDefault="00234932" w:rsidP="00DC344F">
      <w:pPr>
        <w:widowControl/>
        <w:tabs>
          <w:tab w:val="left" w:pos="284"/>
        </w:tabs>
        <w:adjustRightInd w:val="0"/>
        <w:ind w:left="-284" w:firstLine="567"/>
        <w:jc w:val="both"/>
        <w:rPr>
          <w:rFonts w:ascii="Times New Roman" w:eastAsia="Calibri" w:hAnsi="Times New Roman" w:cs="Times New Roman"/>
          <w:color w:val="000000"/>
          <w:sz w:val="24"/>
          <w:szCs w:val="24"/>
          <w:lang w:val="ru-RU"/>
        </w:rPr>
      </w:pPr>
      <w:bookmarkStart w:id="41" w:name="_Hlk75949709"/>
      <w:r w:rsidRPr="00234932">
        <w:rPr>
          <w:rFonts w:ascii="Times New Roman" w:eastAsia="Calibri" w:hAnsi="Times New Roman" w:cs="Times New Roman"/>
          <w:b/>
          <w:color w:val="000000"/>
          <w:sz w:val="24"/>
          <w:szCs w:val="24"/>
          <w:lang w:val="ru-RU"/>
        </w:rPr>
        <w:t xml:space="preserve">Общество с ограниченной ответственностью «РТ-Капитал» (ООО «РТ-Капитал»), именуемое в дальнейшем «Продавец», </w:t>
      </w:r>
      <w:r w:rsidRPr="00234932">
        <w:rPr>
          <w:rFonts w:ascii="Times New Roman" w:eastAsia="Calibri" w:hAnsi="Times New Roman" w:cs="Times New Roman"/>
          <w:color w:val="000000"/>
          <w:sz w:val="24"/>
          <w:szCs w:val="24"/>
          <w:lang w:val="ru-RU"/>
        </w:rPr>
        <w:t xml:space="preserve">в лице ______________________________ ______________________________ </w:t>
      </w:r>
      <w:r w:rsidRPr="00234932">
        <w:rPr>
          <w:rFonts w:ascii="Times New Roman" w:eastAsia="Calibri" w:hAnsi="Times New Roman" w:cs="Times New Roman"/>
          <w:i/>
          <w:color w:val="000000"/>
          <w:sz w:val="24"/>
          <w:szCs w:val="24"/>
          <w:lang w:val="ru-RU"/>
        </w:rPr>
        <w:t>(указать должность и/или ФИО лица, подписывающего Договор)</w:t>
      </w:r>
      <w:r w:rsidRPr="00234932">
        <w:rPr>
          <w:rFonts w:ascii="Times New Roman" w:eastAsia="Calibri" w:hAnsi="Times New Roman" w:cs="Times New Roman"/>
          <w:color w:val="000000"/>
          <w:sz w:val="24"/>
          <w:szCs w:val="24"/>
          <w:lang w:val="ru-RU"/>
        </w:rPr>
        <w:t xml:space="preserve">, действующего на основании _______________ </w:t>
      </w:r>
      <w:r w:rsidRPr="00234932">
        <w:rPr>
          <w:rFonts w:ascii="Times New Roman" w:eastAsia="Calibri" w:hAnsi="Times New Roman" w:cs="Times New Roman"/>
          <w:i/>
          <w:color w:val="000000"/>
          <w:sz w:val="24"/>
          <w:szCs w:val="24"/>
          <w:lang w:val="ru-RU"/>
        </w:rPr>
        <w:t>(указать документ, на основании которого действует лицо - Устав, доверенность, договор и т.п.)</w:t>
      </w:r>
      <w:r w:rsidRPr="00234932">
        <w:rPr>
          <w:rFonts w:ascii="Times New Roman" w:eastAsia="Calibri" w:hAnsi="Times New Roman" w:cs="Times New Roman"/>
          <w:color w:val="000000"/>
          <w:sz w:val="24"/>
          <w:szCs w:val="24"/>
          <w:lang w:val="ru-RU"/>
        </w:rPr>
        <w:t>, с одной стороны, и</w:t>
      </w:r>
    </w:p>
    <w:p w14:paraId="12E2D193" w14:textId="77777777" w:rsidR="00234932" w:rsidRPr="00234932" w:rsidRDefault="00234932" w:rsidP="00DC344F">
      <w:pPr>
        <w:widowControl/>
        <w:tabs>
          <w:tab w:val="left" w:pos="284"/>
        </w:tabs>
        <w:adjustRightInd w:val="0"/>
        <w:ind w:left="-284" w:firstLine="567"/>
        <w:jc w:val="both"/>
        <w:rPr>
          <w:rFonts w:ascii="Times New Roman" w:eastAsia="Calibri" w:hAnsi="Times New Roman" w:cs="Times New Roman"/>
          <w:color w:val="000000"/>
          <w:sz w:val="24"/>
          <w:szCs w:val="24"/>
          <w:lang w:val="ru-RU"/>
        </w:rPr>
      </w:pPr>
      <w:bookmarkStart w:id="42" w:name="_Hlk75526998"/>
      <w:r w:rsidRPr="00234932">
        <w:rPr>
          <w:rFonts w:ascii="Times New Roman" w:eastAsia="Calibri" w:hAnsi="Times New Roman" w:cs="Times New Roman"/>
          <w:b/>
          <w:color w:val="000000"/>
          <w:sz w:val="24"/>
          <w:szCs w:val="24"/>
          <w:lang w:val="ru-RU"/>
        </w:rPr>
        <w:t xml:space="preserve">______________________________ «______________________________» (___ «______________________________») </w:t>
      </w:r>
      <w:r w:rsidRPr="00234932">
        <w:rPr>
          <w:rFonts w:ascii="Times New Roman" w:eastAsia="Calibri" w:hAnsi="Times New Roman" w:cs="Times New Roman"/>
          <w:i/>
          <w:color w:val="000000"/>
          <w:sz w:val="24"/>
          <w:szCs w:val="24"/>
          <w:lang w:val="ru-RU"/>
        </w:rPr>
        <w:t>(указать полное и краткое наименование организации и организационно-правовой формы</w:t>
      </w:r>
      <w:bookmarkEnd w:id="42"/>
      <w:r w:rsidRPr="00234932">
        <w:rPr>
          <w:rFonts w:ascii="Times New Roman" w:eastAsia="Calibri" w:hAnsi="Times New Roman" w:cs="Times New Roman"/>
          <w:i/>
          <w:color w:val="000000"/>
          <w:sz w:val="24"/>
          <w:szCs w:val="24"/>
          <w:lang w:val="ru-RU"/>
        </w:rPr>
        <w:t xml:space="preserve"> или ФИО физического лица)</w:t>
      </w:r>
      <w:r w:rsidRPr="00234932">
        <w:rPr>
          <w:rFonts w:ascii="Times New Roman" w:eastAsia="Calibri" w:hAnsi="Times New Roman" w:cs="Times New Roman"/>
          <w:b/>
          <w:color w:val="000000"/>
          <w:sz w:val="24"/>
          <w:szCs w:val="24"/>
          <w:lang w:val="ru-RU"/>
        </w:rPr>
        <w:t xml:space="preserve">, </w:t>
      </w:r>
      <w:r w:rsidRPr="00234932">
        <w:rPr>
          <w:rFonts w:ascii="Times New Roman" w:eastAsia="Calibri" w:hAnsi="Times New Roman" w:cs="Times New Roman"/>
          <w:color w:val="000000"/>
          <w:sz w:val="24"/>
          <w:szCs w:val="24"/>
          <w:lang w:val="ru-RU"/>
        </w:rPr>
        <w:t xml:space="preserve">именуемое в дальнейшем «Покупатель», в лице ______________________________ ______________________________ </w:t>
      </w:r>
      <w:r w:rsidRPr="00234932">
        <w:rPr>
          <w:rFonts w:ascii="Times New Roman" w:eastAsia="Calibri" w:hAnsi="Times New Roman" w:cs="Times New Roman"/>
          <w:i/>
          <w:color w:val="000000"/>
          <w:sz w:val="24"/>
          <w:szCs w:val="24"/>
          <w:lang w:val="ru-RU"/>
        </w:rPr>
        <w:t>(указать должность и/или ФИО лица, подписывающего Договор)</w:t>
      </w:r>
      <w:r w:rsidRPr="00234932">
        <w:rPr>
          <w:rFonts w:ascii="Times New Roman" w:eastAsia="Calibri" w:hAnsi="Times New Roman" w:cs="Times New Roman"/>
          <w:color w:val="000000"/>
          <w:sz w:val="24"/>
          <w:szCs w:val="24"/>
          <w:lang w:val="ru-RU"/>
        </w:rPr>
        <w:t xml:space="preserve">, действующего на основании _______________ </w:t>
      </w:r>
      <w:r w:rsidRPr="00234932">
        <w:rPr>
          <w:rFonts w:ascii="Times New Roman" w:eastAsia="Calibri" w:hAnsi="Times New Roman" w:cs="Times New Roman"/>
          <w:i/>
          <w:color w:val="000000"/>
          <w:sz w:val="24"/>
          <w:szCs w:val="24"/>
          <w:lang w:val="ru-RU"/>
        </w:rPr>
        <w:t>(указать документ, на основании которого действует лицо - Устав, доверенность, договор и т.п.</w:t>
      </w:r>
      <w:bookmarkEnd w:id="41"/>
      <w:r w:rsidRPr="00234932">
        <w:rPr>
          <w:rFonts w:ascii="Times New Roman" w:eastAsia="Calibri" w:hAnsi="Times New Roman" w:cs="Times New Roman"/>
          <w:i/>
          <w:color w:val="000000"/>
          <w:sz w:val="24"/>
          <w:szCs w:val="24"/>
          <w:lang w:val="ru-RU"/>
        </w:rPr>
        <w:t>)</w:t>
      </w:r>
      <w:r w:rsidRPr="00234932">
        <w:rPr>
          <w:rFonts w:ascii="Times New Roman" w:eastAsia="Calibri" w:hAnsi="Times New Roman" w:cs="Times New Roman"/>
          <w:color w:val="000000"/>
          <w:sz w:val="24"/>
          <w:szCs w:val="24"/>
          <w:lang w:val="ru-RU"/>
        </w:rPr>
        <w:t>, с другой стороны, при совместном упоминании в дальнейшем именуемые «Стороны», а по отдельности – «Сторона», заключили настоящий Договор купли-продажи акций (далее – «Договор купли-продажи») о нижеследующем:</w:t>
      </w:r>
    </w:p>
    <w:p w14:paraId="228EA555" w14:textId="77777777" w:rsidR="00234932" w:rsidRPr="00234932" w:rsidRDefault="00234932" w:rsidP="00DC344F">
      <w:pPr>
        <w:widowControl/>
        <w:tabs>
          <w:tab w:val="left" w:pos="284"/>
        </w:tabs>
        <w:adjustRightInd w:val="0"/>
        <w:ind w:left="-284" w:firstLine="567"/>
        <w:jc w:val="both"/>
        <w:rPr>
          <w:rFonts w:ascii="Times New Roman" w:eastAsia="Calibri" w:hAnsi="Times New Roman" w:cs="Times New Roman"/>
          <w:b/>
          <w:color w:val="000000"/>
          <w:sz w:val="24"/>
          <w:szCs w:val="24"/>
          <w:lang w:val="ru-RU"/>
        </w:rPr>
      </w:pPr>
    </w:p>
    <w:p w14:paraId="556978CE" w14:textId="77777777" w:rsidR="00234932" w:rsidRPr="00234932" w:rsidRDefault="00234932" w:rsidP="00DC344F">
      <w:pPr>
        <w:widowControl/>
        <w:tabs>
          <w:tab w:val="left" w:pos="284"/>
        </w:tabs>
        <w:adjustRightInd w:val="0"/>
        <w:ind w:left="-284"/>
        <w:jc w:val="center"/>
        <w:rPr>
          <w:rFonts w:ascii="Times New Roman" w:eastAsia="Calibri" w:hAnsi="Times New Roman" w:cs="Times New Roman"/>
          <w:color w:val="000000"/>
          <w:sz w:val="24"/>
          <w:szCs w:val="24"/>
          <w:lang w:val="ru-RU"/>
        </w:rPr>
      </w:pPr>
      <w:r w:rsidRPr="00234932">
        <w:rPr>
          <w:rFonts w:ascii="Times New Roman" w:eastAsia="Calibri" w:hAnsi="Times New Roman" w:cs="Times New Roman"/>
          <w:b/>
          <w:color w:val="000000"/>
          <w:sz w:val="24"/>
          <w:szCs w:val="24"/>
          <w:lang w:val="ru-RU"/>
        </w:rPr>
        <w:t>1. Предмет Договора</w:t>
      </w:r>
      <w:r w:rsidRPr="00234932">
        <w:rPr>
          <w:rFonts w:ascii="Times New Roman" w:eastAsia="Calibri" w:hAnsi="Times New Roman" w:cs="Times New Roman"/>
          <w:color w:val="000000"/>
          <w:sz w:val="24"/>
          <w:szCs w:val="24"/>
          <w:lang w:val="ru-RU"/>
        </w:rPr>
        <w:t xml:space="preserve"> </w:t>
      </w:r>
      <w:r w:rsidRPr="00234932">
        <w:rPr>
          <w:rFonts w:ascii="Times New Roman" w:eastAsia="Calibri" w:hAnsi="Times New Roman" w:cs="Times New Roman"/>
          <w:b/>
          <w:color w:val="000000"/>
          <w:sz w:val="24"/>
          <w:szCs w:val="24"/>
          <w:lang w:val="ru-RU"/>
        </w:rPr>
        <w:t>купли-продажи</w:t>
      </w:r>
    </w:p>
    <w:p w14:paraId="4A4C6940" w14:textId="3E0DE2C4"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1.1. На основании Протокола об итогах Продажи от __ __________ 20__ г. № ___   Продавец продает принадлежащие ему </w:t>
      </w:r>
      <w:r w:rsidRPr="00234932">
        <w:rPr>
          <w:rFonts w:ascii="Times New Roman" w:eastAsia="Times New Roman" w:hAnsi="Times New Roman" w:cs="Times New Roman"/>
          <w:color w:val="000000"/>
          <w:sz w:val="24"/>
          <w:szCs w:val="24"/>
          <w:lang w:val="ru-RU" w:eastAsia="ru-RU"/>
        </w:rPr>
        <w:t>91 165 (девяносто одна тысяча сто шестьдесят пять) штук</w:t>
      </w:r>
      <w:r w:rsidRPr="00234932">
        <w:rPr>
          <w:rFonts w:ascii="Times New Roman" w:eastAsia="Calibri" w:hAnsi="Times New Roman" w:cs="Times New Roman"/>
          <w:sz w:val="24"/>
          <w:szCs w:val="24"/>
          <w:lang w:val="ru-RU"/>
        </w:rPr>
        <w:t xml:space="preserve"> обыкновенных именных бездокументарных акций акционерного общества «Волгоградхимреактив» (АО «Волгоградхимреактив») </w:t>
      </w:r>
      <w:r w:rsidRPr="00234932">
        <w:rPr>
          <w:rFonts w:ascii="Times New Roman" w:eastAsia="Calibri" w:hAnsi="Times New Roman" w:cs="Times New Roman"/>
          <w:color w:val="000000"/>
          <w:sz w:val="24"/>
          <w:szCs w:val="24"/>
          <w:lang w:val="ru-RU"/>
        </w:rPr>
        <w:t>(г</w:t>
      </w:r>
      <w:r w:rsidRPr="00234932">
        <w:rPr>
          <w:rFonts w:ascii="Times New Roman" w:eastAsia="Calibri" w:hAnsi="Times New Roman" w:cs="Times New Roman"/>
          <w:sz w:val="24"/>
          <w:szCs w:val="24"/>
          <w:lang w:val="ru-RU"/>
        </w:rPr>
        <w:t xml:space="preserve">осударственный регистрационный номер выпуска ценных бумаг – </w:t>
      </w:r>
      <w:r w:rsidRPr="00234932">
        <w:rPr>
          <w:rFonts w:ascii="Times New Roman" w:eastAsia="Times New Roman" w:hAnsi="Times New Roman" w:cs="Times New Roman"/>
          <w:color w:val="000000"/>
          <w:sz w:val="24"/>
          <w:szCs w:val="24"/>
          <w:lang w:val="ru-RU" w:eastAsia="ru-RU"/>
        </w:rPr>
        <w:t>1-01-33549-Е</w:t>
      </w:r>
      <w:r w:rsidRPr="00234932">
        <w:rPr>
          <w:rFonts w:ascii="Times New Roman" w:eastAsia="Calibri" w:hAnsi="Times New Roman" w:cs="Times New Roman"/>
          <w:snapToGrid w:val="0"/>
          <w:sz w:val="24"/>
          <w:szCs w:val="24"/>
          <w:lang w:val="ru-RU"/>
        </w:rPr>
        <w:t xml:space="preserve"> от </w:t>
      </w:r>
      <w:r w:rsidRPr="00234932">
        <w:rPr>
          <w:rFonts w:ascii="Times New Roman" w:eastAsia="Times New Roman" w:hAnsi="Times New Roman" w:cs="Times New Roman"/>
          <w:color w:val="000000"/>
          <w:sz w:val="24"/>
          <w:szCs w:val="24"/>
          <w:lang w:val="ru-RU" w:eastAsia="ru-RU"/>
        </w:rPr>
        <w:t>25.02.2004</w:t>
      </w:r>
      <w:r w:rsidRPr="00234932">
        <w:rPr>
          <w:rFonts w:ascii="Times New Roman" w:eastAsia="Calibri" w:hAnsi="Times New Roman" w:cs="Times New Roman"/>
          <w:color w:val="000000"/>
          <w:sz w:val="24"/>
          <w:szCs w:val="24"/>
          <w:lang w:val="ru-RU"/>
        </w:rPr>
        <w:t>), что составляет 100% от уставного капитала АО</w:t>
      </w:r>
      <w:r w:rsidR="00DC344F">
        <w:rPr>
          <w:rFonts w:ascii="Times New Roman" w:eastAsia="Calibri" w:hAnsi="Times New Roman" w:cs="Times New Roman"/>
          <w:color w:val="000000"/>
          <w:sz w:val="24"/>
          <w:szCs w:val="24"/>
          <w:lang w:val="ru-RU"/>
        </w:rPr>
        <w:t xml:space="preserve"> </w:t>
      </w:r>
      <w:r w:rsidRPr="00234932">
        <w:rPr>
          <w:rFonts w:ascii="Times New Roman" w:eastAsia="Calibri" w:hAnsi="Times New Roman" w:cs="Times New Roman"/>
          <w:sz w:val="24"/>
          <w:szCs w:val="24"/>
          <w:lang w:val="ru-RU"/>
        </w:rPr>
        <w:t>«</w:t>
      </w:r>
      <w:r w:rsidRPr="00234932">
        <w:rPr>
          <w:rFonts w:ascii="Times New Roman" w:eastAsia="Times New Roman" w:hAnsi="Times New Roman" w:cs="Times New Roman"/>
          <w:color w:val="000000"/>
          <w:sz w:val="24"/>
          <w:szCs w:val="24"/>
          <w:lang w:val="ru-RU" w:eastAsia="ru-RU"/>
        </w:rPr>
        <w:t>Волгоградхимреактив</w:t>
      </w:r>
      <w:r w:rsidRPr="00234932">
        <w:rPr>
          <w:rFonts w:ascii="Times New Roman" w:eastAsia="Calibri" w:hAnsi="Times New Roman" w:cs="Times New Roman"/>
          <w:sz w:val="24"/>
          <w:szCs w:val="24"/>
          <w:lang w:val="ru-RU"/>
        </w:rPr>
        <w:t>»</w:t>
      </w:r>
      <w:r w:rsidRPr="00234932">
        <w:rPr>
          <w:rFonts w:ascii="Times New Roman" w:eastAsia="Calibri" w:hAnsi="Times New Roman" w:cs="Times New Roman"/>
          <w:color w:val="000000"/>
          <w:sz w:val="24"/>
          <w:szCs w:val="24"/>
          <w:lang w:val="ru-RU"/>
        </w:rPr>
        <w:t>, находящиеся в собственности Продавца (</w:t>
      </w:r>
      <w:r w:rsidRPr="00234932">
        <w:rPr>
          <w:rFonts w:ascii="Times New Roman" w:eastAsia="Calibri" w:hAnsi="Times New Roman" w:cs="Times New Roman"/>
          <w:snapToGrid w:val="0"/>
          <w:color w:val="0D0D0D"/>
          <w:sz w:val="24"/>
          <w:szCs w:val="24"/>
          <w:lang w:val="ru-RU"/>
        </w:rPr>
        <w:t>далее</w:t>
      </w:r>
      <w:r w:rsidRPr="00234932">
        <w:rPr>
          <w:rFonts w:ascii="Times New Roman" w:eastAsia="Calibri" w:hAnsi="Times New Roman" w:cs="Times New Roman"/>
          <w:color w:val="000000"/>
          <w:sz w:val="24"/>
          <w:szCs w:val="24"/>
          <w:lang w:val="ru-RU"/>
        </w:rPr>
        <w:t xml:space="preserve"> – Акции).</w:t>
      </w:r>
    </w:p>
    <w:p w14:paraId="706EA419"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Покупатель обязуется уплатить Продавцу стоимость указанных Акций (далее – Цена акций) и принять их в собственность.</w:t>
      </w:r>
    </w:p>
    <w:p w14:paraId="5F9A49D7"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1.2. </w:t>
      </w:r>
      <w:r w:rsidRPr="00234932">
        <w:rPr>
          <w:rFonts w:ascii="Times New Roman" w:eastAsia="Calibri" w:hAnsi="Times New Roman" w:cs="Times New Roman"/>
          <w:b/>
          <w:color w:val="000000"/>
          <w:sz w:val="24"/>
          <w:szCs w:val="24"/>
          <w:lang w:val="ru-RU"/>
        </w:rPr>
        <w:t xml:space="preserve">Сведения об Акциях, являющихся предметом Договора купли-продажи, в соответствии с п. 1.1. Договора купли-продажи: </w:t>
      </w:r>
    </w:p>
    <w:p w14:paraId="3D0FB990"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1.2.1. </w:t>
      </w:r>
      <w:r w:rsidRPr="00234932">
        <w:rPr>
          <w:rFonts w:ascii="Times New Roman" w:eastAsia="Calibri" w:hAnsi="Times New Roman" w:cs="Times New Roman"/>
          <w:b/>
          <w:color w:val="000000"/>
          <w:sz w:val="24"/>
          <w:szCs w:val="24"/>
          <w:lang w:val="ru-RU"/>
        </w:rPr>
        <w:t>Сведения об Эмитенте Акций:</w:t>
      </w:r>
    </w:p>
    <w:p w14:paraId="1F4E97D7"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Эмитент Акций – </w:t>
      </w:r>
      <w:r w:rsidRPr="00234932">
        <w:rPr>
          <w:rFonts w:ascii="Times New Roman" w:eastAsia="Calibri" w:hAnsi="Times New Roman" w:cs="Times New Roman"/>
          <w:sz w:val="24"/>
          <w:szCs w:val="24"/>
          <w:lang w:val="ru-RU"/>
        </w:rPr>
        <w:t>акционерное общество «Волгоградхимреактив»</w:t>
      </w:r>
      <w:r w:rsidRPr="00234932">
        <w:rPr>
          <w:rFonts w:ascii="Times New Roman" w:eastAsia="Calibri" w:hAnsi="Times New Roman" w:cs="Times New Roman"/>
          <w:color w:val="000000"/>
          <w:sz w:val="24"/>
          <w:szCs w:val="24"/>
          <w:lang w:val="ru-RU"/>
        </w:rPr>
        <w:t xml:space="preserve"> (</w:t>
      </w:r>
      <w:r w:rsidRPr="00234932">
        <w:rPr>
          <w:rFonts w:ascii="Times New Roman" w:eastAsia="Calibri" w:hAnsi="Times New Roman" w:cs="Times New Roman"/>
          <w:sz w:val="24"/>
          <w:szCs w:val="24"/>
          <w:lang w:val="ru-RU"/>
        </w:rPr>
        <w:t>АО «Волгоградхимреактив»</w:t>
      </w:r>
      <w:r w:rsidRPr="00234932">
        <w:rPr>
          <w:rFonts w:ascii="Times New Roman" w:eastAsia="Calibri" w:hAnsi="Times New Roman" w:cs="Times New Roman"/>
          <w:color w:val="000000"/>
          <w:sz w:val="24"/>
          <w:szCs w:val="24"/>
          <w:lang w:val="ru-RU"/>
        </w:rPr>
        <w:t>), далее – Эмитент,</w:t>
      </w:r>
    </w:p>
    <w:p w14:paraId="2523D45F"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Размер уставного капитала Эмитента – 9 116 500 (девять миллионов сто шестнадцать тысяч пятьсот) рублей 00 копеек.</w:t>
      </w:r>
    </w:p>
    <w:p w14:paraId="6A96FC01"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ОГРН1023402986969.</w:t>
      </w:r>
    </w:p>
    <w:p w14:paraId="3D4E94BF" w14:textId="77777777" w:rsidR="00234932" w:rsidRPr="00234932" w:rsidRDefault="00234932" w:rsidP="00DC344F">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ИНН </w:t>
      </w:r>
      <w:r w:rsidRPr="00234932">
        <w:rPr>
          <w:rFonts w:ascii="Times New Roman" w:eastAsia="Times New Roman" w:hAnsi="Times New Roman" w:cs="Times New Roman"/>
          <w:color w:val="000000"/>
          <w:sz w:val="24"/>
          <w:szCs w:val="24"/>
          <w:lang w:val="ru-RU" w:eastAsia="ru-RU"/>
        </w:rPr>
        <w:t>3443053127</w:t>
      </w:r>
      <w:r w:rsidRPr="00234932">
        <w:rPr>
          <w:rFonts w:ascii="Times New Roman" w:eastAsia="Calibri" w:hAnsi="Times New Roman" w:cs="Times New Roman"/>
          <w:color w:val="000000"/>
          <w:sz w:val="24"/>
          <w:szCs w:val="24"/>
          <w:lang w:val="ru-RU"/>
        </w:rPr>
        <w:t>.</w:t>
      </w:r>
    </w:p>
    <w:p w14:paraId="0AAD29D3" w14:textId="77777777" w:rsidR="00234932" w:rsidRPr="00234932" w:rsidRDefault="00234932" w:rsidP="00DC344F">
      <w:pPr>
        <w:widowControl/>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1.2.2.</w:t>
      </w:r>
      <w:r w:rsidRPr="00234932">
        <w:rPr>
          <w:rFonts w:ascii="Times New Roman" w:eastAsia="Calibri" w:hAnsi="Times New Roman" w:cs="Times New Roman"/>
          <w:b/>
          <w:color w:val="000000"/>
          <w:sz w:val="24"/>
          <w:szCs w:val="24"/>
          <w:lang w:val="ru-RU"/>
        </w:rPr>
        <w:t xml:space="preserve"> Общее количество, </w:t>
      </w:r>
      <w:bookmarkStart w:id="43" w:name="_Hlk75770534"/>
      <w:r w:rsidRPr="00234932">
        <w:rPr>
          <w:rFonts w:ascii="Times New Roman" w:eastAsia="Calibri" w:hAnsi="Times New Roman" w:cs="Times New Roman"/>
          <w:b/>
          <w:color w:val="000000"/>
          <w:sz w:val="24"/>
          <w:szCs w:val="24"/>
          <w:lang w:val="ru-RU"/>
        </w:rPr>
        <w:t>категории продаваемых Акций, форма выпуска</w:t>
      </w:r>
      <w:bookmarkEnd w:id="43"/>
      <w:r w:rsidRPr="00234932">
        <w:rPr>
          <w:rFonts w:ascii="Times New Roman" w:eastAsia="Calibri" w:hAnsi="Times New Roman" w:cs="Times New Roman"/>
          <w:b/>
          <w:color w:val="000000"/>
          <w:sz w:val="24"/>
          <w:szCs w:val="24"/>
          <w:lang w:val="ru-RU"/>
        </w:rPr>
        <w:t>:</w:t>
      </w:r>
      <w:r w:rsidRPr="00234932">
        <w:rPr>
          <w:rFonts w:ascii="Times New Roman" w:eastAsia="Calibri" w:hAnsi="Times New Roman" w:cs="Times New Roman"/>
          <w:color w:val="000000"/>
          <w:sz w:val="24"/>
          <w:szCs w:val="24"/>
          <w:lang w:val="ru-RU"/>
        </w:rPr>
        <w:t xml:space="preserve"> </w:t>
      </w:r>
    </w:p>
    <w:p w14:paraId="302A2D3D" w14:textId="77777777" w:rsidR="00234932" w:rsidRPr="00234932" w:rsidRDefault="00234932" w:rsidP="00DC344F">
      <w:pPr>
        <w:widowControl/>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sz w:val="24"/>
          <w:szCs w:val="24"/>
          <w:lang w:val="ru-RU"/>
        </w:rPr>
        <w:t xml:space="preserve">91 165 (девяносто одна тысяча сто шестьдесят пять) штук обыкновенных именных бездокументарных акций АО «Волгоградхимреактив» </w:t>
      </w:r>
      <w:r w:rsidRPr="00234932">
        <w:rPr>
          <w:rFonts w:ascii="Times New Roman" w:eastAsia="Calibri" w:hAnsi="Times New Roman" w:cs="Times New Roman"/>
          <w:color w:val="000000"/>
          <w:sz w:val="24"/>
          <w:szCs w:val="24"/>
          <w:lang w:val="ru-RU"/>
        </w:rPr>
        <w:t>(г</w:t>
      </w:r>
      <w:r w:rsidRPr="00234932">
        <w:rPr>
          <w:rFonts w:ascii="Times New Roman" w:eastAsia="Calibri" w:hAnsi="Times New Roman" w:cs="Times New Roman"/>
          <w:sz w:val="24"/>
          <w:szCs w:val="24"/>
          <w:lang w:val="ru-RU"/>
        </w:rPr>
        <w:t xml:space="preserve">осударственный регистрационный номер выпуска ценных бумаг – </w:t>
      </w:r>
      <w:r w:rsidRPr="00234932">
        <w:rPr>
          <w:rFonts w:ascii="Times New Roman" w:eastAsia="Times New Roman" w:hAnsi="Times New Roman" w:cs="Times New Roman"/>
          <w:color w:val="000000"/>
          <w:sz w:val="24"/>
          <w:szCs w:val="24"/>
          <w:lang w:val="ru-RU" w:eastAsia="ru-RU"/>
        </w:rPr>
        <w:t>1-01-33549-Е</w:t>
      </w:r>
      <w:r w:rsidRPr="00234932">
        <w:rPr>
          <w:rFonts w:ascii="Times New Roman" w:eastAsia="Calibri" w:hAnsi="Times New Roman" w:cs="Times New Roman"/>
          <w:snapToGrid w:val="0"/>
          <w:sz w:val="24"/>
          <w:szCs w:val="24"/>
          <w:lang w:val="ru-RU"/>
        </w:rPr>
        <w:t xml:space="preserve"> от </w:t>
      </w:r>
      <w:r w:rsidRPr="00234932">
        <w:rPr>
          <w:rFonts w:ascii="Times New Roman" w:eastAsia="Times New Roman" w:hAnsi="Times New Roman" w:cs="Times New Roman"/>
          <w:color w:val="000000"/>
          <w:sz w:val="24"/>
          <w:szCs w:val="24"/>
          <w:lang w:val="ru-RU" w:eastAsia="ru-RU"/>
        </w:rPr>
        <w:t>25.02.2004</w:t>
      </w:r>
      <w:r w:rsidRPr="00234932">
        <w:rPr>
          <w:rFonts w:ascii="Times New Roman" w:eastAsia="Calibri" w:hAnsi="Times New Roman" w:cs="Times New Roman"/>
          <w:color w:val="000000"/>
          <w:sz w:val="24"/>
          <w:szCs w:val="24"/>
          <w:lang w:val="ru-RU"/>
        </w:rPr>
        <w:t>), что составляет 100% от уставного капитала Эмитента.</w:t>
      </w:r>
    </w:p>
    <w:p w14:paraId="5D164FBB"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1.2.3. </w:t>
      </w:r>
      <w:r w:rsidRPr="00234932">
        <w:rPr>
          <w:rFonts w:ascii="Times New Roman" w:eastAsia="Calibri" w:hAnsi="Times New Roman" w:cs="Times New Roman"/>
          <w:b/>
          <w:color w:val="000000"/>
          <w:sz w:val="24"/>
          <w:szCs w:val="24"/>
          <w:lang w:val="ru-RU"/>
        </w:rPr>
        <w:t xml:space="preserve">Номинальная стоимость одной Акции </w:t>
      </w:r>
      <w:r w:rsidRPr="00234932">
        <w:rPr>
          <w:rFonts w:ascii="Times New Roman" w:eastAsia="Calibri" w:hAnsi="Times New Roman" w:cs="Times New Roman"/>
          <w:color w:val="000000"/>
          <w:sz w:val="24"/>
          <w:szCs w:val="24"/>
          <w:lang w:val="ru-RU"/>
        </w:rPr>
        <w:t xml:space="preserve">– </w:t>
      </w:r>
      <w:r w:rsidRPr="00234932">
        <w:rPr>
          <w:rFonts w:ascii="Times New Roman" w:eastAsia="Calibri" w:hAnsi="Times New Roman" w:cs="Times New Roman"/>
          <w:snapToGrid w:val="0"/>
          <w:color w:val="000000"/>
          <w:sz w:val="24"/>
          <w:szCs w:val="24"/>
          <w:lang w:val="ru-RU"/>
        </w:rPr>
        <w:t>100 (сто) рублей 00 копеек</w:t>
      </w:r>
      <w:r w:rsidRPr="00234932">
        <w:rPr>
          <w:rFonts w:ascii="Times New Roman" w:eastAsia="Calibri" w:hAnsi="Times New Roman" w:cs="Times New Roman"/>
          <w:color w:val="000000"/>
          <w:sz w:val="24"/>
          <w:szCs w:val="24"/>
          <w:lang w:val="ru-RU"/>
        </w:rPr>
        <w:t>.</w:t>
      </w:r>
    </w:p>
    <w:p w14:paraId="3BFD9938" w14:textId="77777777" w:rsidR="00234932" w:rsidRPr="00234932" w:rsidRDefault="00234932" w:rsidP="00DC344F">
      <w:pPr>
        <w:widowControl/>
        <w:tabs>
          <w:tab w:val="left" w:pos="113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1.2.4.</w:t>
      </w:r>
      <w:r w:rsidRPr="00234932">
        <w:rPr>
          <w:rFonts w:ascii="Times New Roman" w:eastAsia="Calibri" w:hAnsi="Times New Roman" w:cs="Times New Roman"/>
          <w:b/>
          <w:color w:val="000000"/>
          <w:sz w:val="24"/>
          <w:szCs w:val="24"/>
          <w:lang w:val="ru-RU"/>
        </w:rPr>
        <w:t xml:space="preserve"> Лицо, осуществляющее ведение реестра акционеров Эмитента</w:t>
      </w:r>
      <w:r w:rsidRPr="00234932">
        <w:rPr>
          <w:rFonts w:ascii="Times New Roman" w:eastAsia="Calibri" w:hAnsi="Times New Roman" w:cs="Times New Roman"/>
          <w:color w:val="000000"/>
          <w:sz w:val="24"/>
          <w:szCs w:val="24"/>
          <w:lang w:val="ru-RU"/>
        </w:rPr>
        <w:t xml:space="preserve"> – акционерное общество «РТ-Регистратор». Место нахождения юридического лица: город Москва, адрес юридического лица: 119049, город Москва, ул. Донская, д.13, эт. 1А, пом. </w:t>
      </w:r>
      <w:r w:rsidRPr="00234932">
        <w:rPr>
          <w:rFonts w:ascii="Times New Roman" w:eastAsia="Calibri" w:hAnsi="Times New Roman" w:cs="Times New Roman"/>
          <w:color w:val="000000"/>
          <w:sz w:val="24"/>
          <w:szCs w:val="24"/>
        </w:rPr>
        <w:t>XII</w:t>
      </w:r>
      <w:r w:rsidRPr="00234932">
        <w:rPr>
          <w:rFonts w:ascii="Times New Roman" w:eastAsia="Calibri" w:hAnsi="Times New Roman" w:cs="Times New Roman"/>
          <w:color w:val="000000"/>
          <w:sz w:val="24"/>
          <w:szCs w:val="24"/>
          <w:lang w:val="ru-RU"/>
        </w:rPr>
        <w:t>, ком. 11</w:t>
      </w:r>
      <w:r w:rsidRPr="00234932">
        <w:rPr>
          <w:rFonts w:ascii="Times New Roman" w:eastAsia="Calibri" w:hAnsi="Times New Roman" w:cs="Times New Roman"/>
          <w:i/>
          <w:color w:val="000000"/>
          <w:sz w:val="24"/>
          <w:szCs w:val="24"/>
          <w:lang w:val="ru-RU"/>
        </w:rPr>
        <w:t xml:space="preserve">, </w:t>
      </w:r>
      <w:r w:rsidRPr="00234932">
        <w:rPr>
          <w:rFonts w:ascii="Times New Roman" w:eastAsia="Calibri" w:hAnsi="Times New Roman" w:cs="Times New Roman"/>
          <w:color w:val="000000"/>
          <w:sz w:val="24"/>
          <w:szCs w:val="24"/>
          <w:lang w:val="ru-RU"/>
        </w:rPr>
        <w:t>далее – лицо, осуществляющее учет прав на Акции.</w:t>
      </w:r>
    </w:p>
    <w:p w14:paraId="0AEBBC7C"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1.2.5. </w:t>
      </w:r>
      <w:r w:rsidRPr="00234932">
        <w:rPr>
          <w:rFonts w:ascii="Times New Roman" w:eastAsia="Calibri" w:hAnsi="Times New Roman" w:cs="Times New Roman"/>
          <w:b/>
          <w:color w:val="000000"/>
          <w:sz w:val="24"/>
          <w:szCs w:val="24"/>
          <w:lang w:val="ru-RU"/>
        </w:rPr>
        <w:t>Цена Акций</w:t>
      </w:r>
      <w:r w:rsidRPr="00234932">
        <w:rPr>
          <w:rFonts w:ascii="Times New Roman" w:eastAsia="Calibri" w:hAnsi="Times New Roman" w:cs="Times New Roman"/>
          <w:b/>
          <w:sz w:val="24"/>
          <w:szCs w:val="24"/>
          <w:lang w:val="ru-RU"/>
        </w:rPr>
        <w:t xml:space="preserve"> </w:t>
      </w:r>
      <w:r w:rsidRPr="00234932">
        <w:rPr>
          <w:rFonts w:ascii="Times New Roman" w:eastAsia="Calibri" w:hAnsi="Times New Roman" w:cs="Times New Roman"/>
          <w:color w:val="000000"/>
          <w:sz w:val="24"/>
          <w:szCs w:val="24"/>
          <w:lang w:val="ru-RU"/>
        </w:rPr>
        <w:t xml:space="preserve">– _____________ (_____________________________) рублей __ копеек </w:t>
      </w:r>
      <w:r w:rsidRPr="00234932">
        <w:rPr>
          <w:rFonts w:ascii="Times New Roman" w:eastAsia="Calibri" w:hAnsi="Times New Roman" w:cs="Times New Roman"/>
          <w:i/>
          <w:color w:val="000000"/>
          <w:sz w:val="24"/>
          <w:szCs w:val="24"/>
          <w:lang w:val="ru-RU"/>
        </w:rPr>
        <w:t xml:space="preserve">(указать стоимость продаваемых Акций цифрами и прописью), </w:t>
      </w:r>
      <w:r w:rsidRPr="00234932">
        <w:rPr>
          <w:rFonts w:ascii="Times New Roman" w:eastAsia="Calibri" w:hAnsi="Times New Roman" w:cs="Times New Roman"/>
          <w:color w:val="000000"/>
          <w:sz w:val="24"/>
          <w:szCs w:val="24"/>
          <w:lang w:val="ru-RU"/>
        </w:rPr>
        <w:t xml:space="preserve">НДС не облагается в силу положений ст.149 НК РФ </w:t>
      </w:r>
    </w:p>
    <w:p w14:paraId="10AA8AEF"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i/>
          <w:color w:val="000000"/>
          <w:sz w:val="24"/>
          <w:szCs w:val="24"/>
          <w:lang w:val="ru-RU"/>
        </w:rPr>
      </w:pPr>
      <w:r w:rsidRPr="00234932">
        <w:rPr>
          <w:rFonts w:ascii="Times New Roman" w:eastAsia="Calibri" w:hAnsi="Times New Roman" w:cs="Times New Roman"/>
          <w:color w:val="000000"/>
          <w:sz w:val="24"/>
          <w:szCs w:val="24"/>
          <w:lang w:val="ru-RU"/>
        </w:rPr>
        <w:t xml:space="preserve">Цена одной акции составляет __________________ (_____________________________) рублей __ копеек </w:t>
      </w:r>
      <w:r w:rsidRPr="00234932">
        <w:rPr>
          <w:rFonts w:ascii="Times New Roman" w:eastAsia="Calibri" w:hAnsi="Times New Roman" w:cs="Times New Roman"/>
          <w:i/>
          <w:color w:val="000000"/>
          <w:sz w:val="24"/>
          <w:szCs w:val="24"/>
          <w:lang w:val="ru-RU"/>
        </w:rPr>
        <w:t>(указать стоимость одной акции цифрами и прописью).</w:t>
      </w:r>
    </w:p>
    <w:p w14:paraId="63CB7C8F" w14:textId="21BA8C0E" w:rsidR="00603854" w:rsidRDefault="00603854" w:rsidP="00DC344F">
      <w:pPr>
        <w:widowControl/>
        <w:autoSpaceDE/>
        <w:autoSpaceDN/>
        <w:ind w:left="-284" w:firstLine="567"/>
        <w:jc w:val="both"/>
        <w:rPr>
          <w:rFonts w:ascii="Times New Roman" w:eastAsia="Calibri" w:hAnsi="Times New Roman" w:cs="Times New Roman"/>
          <w:b/>
          <w:sz w:val="24"/>
          <w:szCs w:val="24"/>
          <w:lang w:val="ru-RU"/>
        </w:rPr>
      </w:pPr>
      <w:r>
        <w:rPr>
          <w:rFonts w:ascii="Times New Roman" w:eastAsia="Calibri" w:hAnsi="Times New Roman" w:cs="Times New Roman"/>
          <w:b/>
          <w:sz w:val="24"/>
          <w:szCs w:val="24"/>
          <w:lang w:val="ru-RU"/>
        </w:rPr>
        <w:t>Цена Акций подлежит оплате Покупателем в следующем порядке:</w:t>
      </w:r>
    </w:p>
    <w:p w14:paraId="79A0BAE7" w14:textId="1CCF9D1F" w:rsidR="00234932" w:rsidRPr="00234932" w:rsidRDefault="00234932" w:rsidP="00DC344F">
      <w:pPr>
        <w:widowControl/>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b/>
          <w:sz w:val="24"/>
          <w:szCs w:val="24"/>
          <w:lang w:val="ru-RU"/>
        </w:rPr>
        <w:t xml:space="preserve">Задаток в размере </w:t>
      </w:r>
      <w:r w:rsidR="007A7510" w:rsidRPr="007A7510">
        <w:rPr>
          <w:rFonts w:ascii="Times New Roman" w:eastAsia="Calibri" w:hAnsi="Times New Roman" w:cs="Times New Roman"/>
          <w:b/>
          <w:sz w:val="24"/>
          <w:szCs w:val="24"/>
          <w:lang w:val="ru-RU"/>
        </w:rPr>
        <w:t>3 980 900 (</w:t>
      </w:r>
      <w:r w:rsidR="007A7510" w:rsidRPr="007A7510">
        <w:rPr>
          <w:rFonts w:ascii="Times New Roman" w:eastAsia="Calibri" w:hAnsi="Times New Roman" w:cs="Times New Roman"/>
          <w:sz w:val="24"/>
          <w:szCs w:val="24"/>
          <w:lang w:val="ru-RU"/>
        </w:rPr>
        <w:t>три миллиона девятьсот восемьдесят тысяч девятьсот</w:t>
      </w:r>
      <w:r w:rsidRPr="00234932">
        <w:rPr>
          <w:rFonts w:ascii="Times New Roman" w:eastAsia="Calibri" w:hAnsi="Times New Roman" w:cs="Times New Roman"/>
          <w:sz w:val="24"/>
          <w:szCs w:val="24"/>
          <w:lang w:val="ru-RU"/>
        </w:rPr>
        <w:t>) рублей 00 копеек, внесенный Покупателем на счет Продавца (далее – Задаток), засчитывается в счет оплаты Цены Акций.</w:t>
      </w:r>
    </w:p>
    <w:p w14:paraId="262F2615" w14:textId="7E68CFA1"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Цена Акций (за минусом суммы внесенного Покупателем Задатка) подлежит оплате Покупателем в следующем порядке: в течение </w:t>
      </w:r>
      <w:r w:rsidR="00600A07">
        <w:rPr>
          <w:rFonts w:ascii="Times New Roman" w:eastAsia="Calibri" w:hAnsi="Times New Roman" w:cs="Times New Roman"/>
          <w:color w:val="000000"/>
          <w:sz w:val="24"/>
          <w:szCs w:val="24"/>
          <w:lang w:val="ru-RU"/>
        </w:rPr>
        <w:t>10</w:t>
      </w:r>
      <w:r w:rsidRPr="00234932">
        <w:rPr>
          <w:rFonts w:ascii="Times New Roman" w:eastAsia="Calibri" w:hAnsi="Times New Roman" w:cs="Times New Roman"/>
          <w:color w:val="000000"/>
          <w:sz w:val="24"/>
          <w:szCs w:val="24"/>
          <w:lang w:val="ru-RU"/>
        </w:rPr>
        <w:t xml:space="preserve"> (</w:t>
      </w:r>
      <w:r w:rsidR="00600A07">
        <w:rPr>
          <w:rFonts w:ascii="Times New Roman" w:eastAsia="Calibri" w:hAnsi="Times New Roman" w:cs="Times New Roman"/>
          <w:color w:val="000000"/>
          <w:sz w:val="24"/>
          <w:szCs w:val="24"/>
          <w:lang w:val="ru-RU"/>
        </w:rPr>
        <w:t>десяти</w:t>
      </w:r>
      <w:r w:rsidRPr="00234932">
        <w:rPr>
          <w:rFonts w:ascii="Times New Roman" w:eastAsia="Calibri" w:hAnsi="Times New Roman" w:cs="Times New Roman"/>
          <w:color w:val="000000"/>
          <w:sz w:val="24"/>
          <w:szCs w:val="24"/>
          <w:lang w:val="ru-RU"/>
        </w:rPr>
        <w:t>) рабочих дней с момента заключения Сторонами Договора купли-продажи.</w:t>
      </w:r>
    </w:p>
    <w:p w14:paraId="79D4B856"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1.3. Продавец заверяет и гарантирует, что на момент подписания Договора купли-продажи:</w:t>
      </w:r>
    </w:p>
    <w:p w14:paraId="70B0AABC"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492D2ED"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Акции не являются предметом спора в суде, арбитражном суде и предметом разбирательств по возбужденному уголовному делу;</w:t>
      </w:r>
    </w:p>
    <w:p w14:paraId="4FB2A5D7"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sz w:val="24"/>
          <w:szCs w:val="24"/>
          <w:lang w:val="ru-RU"/>
        </w:rPr>
      </w:pPr>
      <w:r w:rsidRPr="00234932">
        <w:rPr>
          <w:rFonts w:ascii="Times New Roman" w:eastAsia="Calibri" w:hAnsi="Times New Roman" w:cs="Times New Roman"/>
          <w:color w:val="000000"/>
          <w:sz w:val="24"/>
          <w:szCs w:val="24"/>
          <w:lang w:val="ru-RU"/>
        </w:rPr>
        <w:t xml:space="preserve">- Продавец надлежащим образом </w:t>
      </w:r>
      <w:r w:rsidRPr="00234932">
        <w:rPr>
          <w:rFonts w:ascii="Times New Roman" w:eastAsia="Calibri" w:hAnsi="Times New Roman" w:cs="Times New Roman"/>
          <w:sz w:val="24"/>
          <w:szCs w:val="24"/>
          <w:lang w:val="ru-RU"/>
        </w:rPr>
        <w:t>получил</w:t>
      </w:r>
      <w:r w:rsidRPr="00234932">
        <w:rPr>
          <w:rFonts w:ascii="Times New Roman" w:eastAsia="Calibri" w:hAnsi="Times New Roman" w:cs="Times New Roman"/>
          <w:color w:val="000000"/>
          <w:sz w:val="24"/>
          <w:szCs w:val="24"/>
          <w:lang w:val="ru-RU"/>
        </w:rPr>
        <w:t xml:space="preserve">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34932">
        <w:rPr>
          <w:rFonts w:ascii="Times New Roman" w:eastAsia="Calibri" w:hAnsi="Times New Roman" w:cs="Times New Roman"/>
          <w:sz w:val="24"/>
          <w:szCs w:val="24"/>
          <w:lang w:val="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1390F77C"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3B730360"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1.4. Покупатель заверяет и гарантирует, что он:</w:t>
      </w:r>
    </w:p>
    <w:p w14:paraId="46553D9C"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4F296B4E"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sz w:val="24"/>
          <w:szCs w:val="24"/>
          <w:lang w:val="ru-RU"/>
        </w:rPr>
        <w:t xml:space="preserve">- в течение 10 (Десяти) дней </w:t>
      </w:r>
      <w:r w:rsidRPr="00234932">
        <w:rPr>
          <w:rFonts w:ascii="Times New Roman" w:eastAsia="Calibri" w:hAnsi="Times New Roman" w:cs="Times New Roman"/>
          <w:snapToGrid w:val="0"/>
          <w:sz w:val="24"/>
          <w:szCs w:val="24"/>
          <w:lang w:val="ru-RU"/>
        </w:rPr>
        <w:t>со дня подписания Сторонами Договора</w:t>
      </w:r>
      <w:r w:rsidRPr="00234932">
        <w:rPr>
          <w:rFonts w:ascii="Times New Roman" w:eastAsia="Calibri" w:hAnsi="Times New Roman" w:cs="Times New Roman"/>
          <w:sz w:val="24"/>
          <w:szCs w:val="24"/>
          <w:lang w:val="ru-RU"/>
        </w:rPr>
        <w:t xml:space="preserve"> купли-продажи</w:t>
      </w:r>
      <w:r w:rsidRPr="00234932">
        <w:rPr>
          <w:rFonts w:ascii="Times New Roman" w:eastAsia="Calibri" w:hAnsi="Times New Roman" w:cs="Times New Roman"/>
          <w:color w:val="000000"/>
          <w:sz w:val="24"/>
          <w:szCs w:val="24"/>
          <w:lang w:val="ru-RU"/>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03065CD1" w14:textId="77777777" w:rsidR="00234932" w:rsidRPr="00234932" w:rsidRDefault="00234932" w:rsidP="00DC344F">
      <w:pPr>
        <w:widowControl/>
        <w:tabs>
          <w:tab w:val="left" w:pos="0"/>
          <w:tab w:val="left" w:pos="284"/>
        </w:tabs>
        <w:autoSpaceDE/>
        <w:autoSpaceDN/>
        <w:ind w:left="-284" w:firstLine="567"/>
        <w:jc w:val="both"/>
        <w:rPr>
          <w:rFonts w:ascii="Times New Roman" w:eastAsia="Calibri" w:hAnsi="Times New Roman" w:cs="Times New Roman"/>
          <w:sz w:val="24"/>
          <w:szCs w:val="24"/>
          <w:lang w:val="ru-RU" w:eastAsia="en-GB"/>
        </w:rPr>
      </w:pPr>
      <w:r w:rsidRPr="00234932">
        <w:rPr>
          <w:rFonts w:ascii="Times New Roman" w:eastAsia="Calibri" w:hAnsi="Times New Roman" w:cs="Times New Roman"/>
          <w:color w:val="000000"/>
          <w:sz w:val="24"/>
          <w:szCs w:val="24"/>
          <w:lang w:val="ru-RU"/>
        </w:rPr>
        <w:t>-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234932">
        <w:rPr>
          <w:rFonts w:ascii="Times New Roman" w:eastAsia="Calibri" w:hAnsi="Times New Roman" w:cs="Times New Roman"/>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6236A5C" w14:textId="77777777" w:rsidR="00234932" w:rsidRPr="00234932" w:rsidRDefault="00234932" w:rsidP="00DC344F">
      <w:pPr>
        <w:widowControl/>
        <w:tabs>
          <w:tab w:val="left" w:pos="0"/>
        </w:tabs>
        <w:autoSpaceDE/>
        <w:autoSpaceDN/>
        <w:ind w:left="-284" w:firstLine="567"/>
        <w:jc w:val="both"/>
        <w:rPr>
          <w:rFonts w:ascii="Times New Roman" w:eastAsia="Times New Roman" w:hAnsi="Times New Roman" w:cs="Times New Roman"/>
          <w:sz w:val="24"/>
          <w:szCs w:val="24"/>
          <w:lang w:val="ru-RU" w:eastAsia="en-GB"/>
        </w:rPr>
      </w:pPr>
      <w:r w:rsidRPr="00234932">
        <w:rPr>
          <w:rFonts w:ascii="Times New Roman" w:eastAsia="Times New Roman" w:hAnsi="Times New Roman" w:cs="Times New Roman"/>
          <w:sz w:val="24"/>
          <w:szCs w:val="24"/>
          <w:lang w:val="ru-RU" w:eastAsia="en-GB"/>
        </w:rPr>
        <w:t>- не имеет каких-либо ограничений (в том числе полных запретов) в соответствии с действующим законодательством на исполнение Договора купли-продажи и приобретение Акций у Продавца;</w:t>
      </w:r>
    </w:p>
    <w:p w14:paraId="37B41A40" w14:textId="77777777" w:rsidR="00234932" w:rsidRPr="00234932" w:rsidRDefault="00234932" w:rsidP="00DC344F">
      <w:pPr>
        <w:widowControl/>
        <w:tabs>
          <w:tab w:val="left" w:pos="0"/>
        </w:tabs>
        <w:autoSpaceDE/>
        <w:autoSpaceDN/>
        <w:ind w:left="-284" w:firstLine="567"/>
        <w:jc w:val="both"/>
        <w:rPr>
          <w:rFonts w:ascii="Times New Roman" w:eastAsia="Times New Roman" w:hAnsi="Times New Roman" w:cs="Times New Roman"/>
          <w:sz w:val="24"/>
          <w:szCs w:val="24"/>
          <w:lang w:val="ru-RU" w:eastAsia="en-GB"/>
        </w:rPr>
      </w:pPr>
      <w:r w:rsidRPr="00234932">
        <w:rPr>
          <w:rFonts w:ascii="Times New Roman" w:eastAsia="Times New Roman" w:hAnsi="Times New Roman" w:cs="Times New Roman"/>
          <w:sz w:val="24"/>
          <w:szCs w:val="24"/>
          <w:lang w:val="ru-RU" w:eastAsia="en-GB"/>
        </w:rPr>
        <w:t>- заключая Договор купли-продажи, Покупатель не нарушает никаких прав или законных интересов каких-либо третьих лиц.</w:t>
      </w:r>
    </w:p>
    <w:p w14:paraId="135FD707" w14:textId="12FB22E0" w:rsidR="00234932" w:rsidRPr="00234932" w:rsidRDefault="00967C28" w:rsidP="00DC344F">
      <w:pPr>
        <w:widowControl/>
        <w:numPr>
          <w:ilvl w:val="1"/>
          <w:numId w:val="42"/>
        </w:numPr>
        <w:autoSpaceDE/>
        <w:autoSpaceDN/>
        <w:adjustRightInd w:val="0"/>
        <w:ind w:left="-284" w:firstLine="567"/>
        <w:contextualSpacing/>
        <w:jc w:val="both"/>
        <w:rPr>
          <w:rFonts w:ascii="Times New Roman" w:eastAsia="Calibri" w:hAnsi="Times New Roman" w:cs="Times New Roman"/>
          <w:sz w:val="24"/>
          <w:szCs w:val="24"/>
          <w:lang w:val="ru-RU"/>
        </w:rPr>
      </w:pPr>
      <w:r w:rsidRPr="00A245F4">
        <w:rPr>
          <w:rFonts w:ascii="Times New Roman" w:eastAsia="Calibri" w:hAnsi="Times New Roman" w:cs="Times New Roman"/>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они не являются лицами, которы</w:t>
      </w:r>
      <w:r w:rsidR="00A5091E">
        <w:rPr>
          <w:rFonts w:ascii="Times New Roman" w:eastAsia="Calibri" w:hAnsi="Times New Roman" w:cs="Times New Roman"/>
          <w:sz w:val="24"/>
          <w:szCs w:val="24"/>
          <w:lang w:val="ru-RU"/>
        </w:rPr>
        <w:t>е</w:t>
      </w:r>
      <w:r w:rsidRPr="00A245F4">
        <w:rPr>
          <w:rFonts w:ascii="Times New Roman" w:eastAsia="Calibri" w:hAnsi="Times New Roman" w:cs="Times New Roman"/>
          <w:sz w:val="24"/>
          <w:szCs w:val="24"/>
          <w:lang w:val="ru-RU"/>
        </w:rPr>
        <w:t xml:space="preserve"> не имеют </w:t>
      </w:r>
      <w:r w:rsidR="00A5091E">
        <w:rPr>
          <w:rFonts w:ascii="Times New Roman" w:eastAsia="Calibri" w:hAnsi="Times New Roman" w:cs="Times New Roman"/>
          <w:sz w:val="24"/>
          <w:szCs w:val="24"/>
          <w:lang w:val="ru-RU"/>
        </w:rPr>
        <w:t>каких-либо</w:t>
      </w:r>
      <w:r w:rsidR="00A5091E" w:rsidRPr="00A245F4">
        <w:rPr>
          <w:rFonts w:ascii="Times New Roman" w:eastAsia="Calibri" w:hAnsi="Times New Roman" w:cs="Times New Roman"/>
          <w:sz w:val="24"/>
          <w:szCs w:val="24"/>
          <w:lang w:val="ru-RU"/>
        </w:rPr>
        <w:t xml:space="preserve"> </w:t>
      </w:r>
      <w:r w:rsidRPr="00A245F4">
        <w:rPr>
          <w:rFonts w:ascii="Times New Roman" w:eastAsia="Calibri" w:hAnsi="Times New Roman" w:cs="Times New Roman"/>
          <w:sz w:val="24"/>
          <w:szCs w:val="24"/>
          <w:lang w:val="ru-RU"/>
        </w:rPr>
        <w:t>ограничений, установленных Федеральным законом от</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26.07.2006 №</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135-ФЗ «О</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 законом от</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09.07.1999 №</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160-ФЗ «Об</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иностранных инвестициях в Российской Федерации» и Федеральным законом от</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29.04.2008 №</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57-ФЗ</w:t>
      </w:r>
      <w:r w:rsidRPr="00A245F4" w:rsidDel="00474C26">
        <w:rPr>
          <w:rFonts w:ascii="Times New Roman" w:eastAsia="Calibri" w:hAnsi="Times New Roman" w:cs="Times New Roman"/>
          <w:sz w:val="24"/>
          <w:szCs w:val="24"/>
          <w:lang w:val="ru-RU"/>
        </w:rPr>
        <w:t xml:space="preserve"> </w:t>
      </w:r>
      <w:r w:rsidRPr="00A245F4">
        <w:rPr>
          <w:rFonts w:ascii="Times New Roman" w:eastAsia="Calibri" w:hAnsi="Times New Roman" w:cs="Times New Roman"/>
          <w:sz w:val="24"/>
          <w:szCs w:val="24"/>
          <w:lang w:val="ru-RU"/>
        </w:rPr>
        <w:t>«О</w:t>
      </w:r>
      <w:r w:rsidRPr="00967C28">
        <w:rPr>
          <w:rFonts w:ascii="Times New Roman" w:eastAsia="Calibri" w:hAnsi="Times New Roman" w:cs="Times New Roman"/>
          <w:sz w:val="24"/>
          <w:szCs w:val="24"/>
        </w:rPr>
        <w:t> </w:t>
      </w:r>
      <w:r w:rsidRPr="00A245F4">
        <w:rPr>
          <w:rFonts w:ascii="Times New Roman" w:eastAsia="Calibri" w:hAnsi="Times New Roman" w:cs="Times New Roman"/>
          <w:sz w:val="24"/>
          <w:szCs w:val="24"/>
          <w:lang w:val="ru-RU"/>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rFonts w:ascii="Times New Roman" w:eastAsia="Calibri" w:hAnsi="Times New Roman" w:cs="Times New Roman"/>
          <w:sz w:val="24"/>
          <w:szCs w:val="24"/>
          <w:lang w:val="ru-RU"/>
        </w:rPr>
        <w:t>,</w:t>
      </w:r>
      <w:r w:rsidR="00234932" w:rsidRPr="00234932">
        <w:rPr>
          <w:rFonts w:ascii="Times New Roman" w:eastAsia="Calibri" w:hAnsi="Times New Roman" w:cs="Times New Roman"/>
          <w:sz w:val="24"/>
          <w:szCs w:val="24"/>
          <w:lang w:val="ru-RU"/>
        </w:rPr>
        <w:t xml:space="preserve"> Указом </w:t>
      </w:r>
      <w:r w:rsidR="00234932" w:rsidRPr="00234932">
        <w:rPr>
          <w:rFonts w:ascii="Times New Roman" w:eastAsia="Calibri" w:hAnsi="Times New Roman" w:cs="Times New Roman"/>
          <w:snapToGrid w:val="0"/>
          <w:color w:val="000000"/>
          <w:sz w:val="24"/>
          <w:szCs w:val="24"/>
          <w:lang w:val="ru-RU"/>
        </w:rPr>
        <w:t>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234932" w:rsidRPr="00234932">
        <w:rPr>
          <w:rFonts w:ascii="Times New Roman" w:eastAsia="Calibri" w:hAnsi="Times New Roman" w:cs="Times New Roman"/>
          <w:sz w:val="24"/>
          <w:szCs w:val="24"/>
          <w:lang w:val="ru-RU"/>
        </w:rPr>
        <w:t>.</w:t>
      </w:r>
    </w:p>
    <w:p w14:paraId="5EC8EFD9" w14:textId="77777777" w:rsidR="00234932" w:rsidRPr="00234932" w:rsidRDefault="00234932" w:rsidP="00DC344F">
      <w:pPr>
        <w:widowControl/>
        <w:numPr>
          <w:ilvl w:val="1"/>
          <w:numId w:val="42"/>
        </w:numPr>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bookmarkStart w:id="44" w:name="_Hlk75871871"/>
      <w:r w:rsidRPr="00234932">
        <w:rPr>
          <w:rFonts w:ascii="Times New Roman" w:eastAsia="Calibri" w:hAnsi="Times New Roman" w:cs="Times New Roman"/>
          <w:color w:val="000000"/>
          <w:sz w:val="24"/>
          <w:szCs w:val="24"/>
          <w:lang w:val="ru-RU"/>
        </w:rPr>
        <w:t xml:space="preserve">Право собственности на Акции переходит от Продавца к Покупателю </w:t>
      </w:r>
      <w:bookmarkStart w:id="45" w:name="_Hlk75873446"/>
      <w:r w:rsidRPr="00234932">
        <w:rPr>
          <w:rFonts w:ascii="Times New Roman" w:eastAsia="Calibri" w:hAnsi="Times New Roman" w:cs="Times New Roman"/>
          <w:color w:val="000000"/>
          <w:sz w:val="24"/>
          <w:szCs w:val="24"/>
          <w:lang w:val="ru-RU"/>
        </w:rPr>
        <w:t xml:space="preserve">с момента зачисления Акций </w:t>
      </w:r>
      <w:bookmarkEnd w:id="44"/>
      <w:bookmarkEnd w:id="45"/>
      <w:r w:rsidRPr="00234932">
        <w:rPr>
          <w:rFonts w:ascii="Times New Roman" w:eastAsia="Calibri" w:hAnsi="Times New Roman" w:cs="Times New Roman"/>
          <w:color w:val="000000"/>
          <w:sz w:val="24"/>
          <w:szCs w:val="24"/>
          <w:lang w:val="ru-RU"/>
        </w:rPr>
        <w:t>на счет Покупателя в системе учета прав на Акции лица, осуществляющего учет таких прав.</w:t>
      </w:r>
    </w:p>
    <w:p w14:paraId="6038015C" w14:textId="77777777" w:rsidR="00234932" w:rsidRPr="00234932" w:rsidRDefault="00234932" w:rsidP="00DC344F">
      <w:pPr>
        <w:widowControl/>
        <w:tabs>
          <w:tab w:val="left" w:pos="284"/>
        </w:tabs>
        <w:autoSpaceDE/>
        <w:autoSpaceDN/>
        <w:ind w:left="-284"/>
        <w:contextualSpacing/>
        <w:jc w:val="both"/>
        <w:rPr>
          <w:rFonts w:ascii="Times New Roman" w:eastAsia="Calibri" w:hAnsi="Times New Roman" w:cs="Times New Roman"/>
          <w:color w:val="000000"/>
          <w:sz w:val="24"/>
          <w:szCs w:val="24"/>
          <w:lang w:val="ru-RU"/>
        </w:rPr>
      </w:pPr>
    </w:p>
    <w:p w14:paraId="5F990CB3" w14:textId="77777777" w:rsidR="00234932" w:rsidRPr="00234932" w:rsidRDefault="00234932" w:rsidP="00DC344F">
      <w:pPr>
        <w:widowControl/>
        <w:tabs>
          <w:tab w:val="left" w:pos="284"/>
        </w:tabs>
        <w:autoSpaceDE/>
        <w:autoSpaceDN/>
        <w:ind w:left="-284"/>
        <w:jc w:val="center"/>
        <w:rPr>
          <w:rFonts w:ascii="Times New Roman" w:eastAsia="Calibri" w:hAnsi="Times New Roman" w:cs="Times New Roman"/>
          <w:color w:val="000000"/>
          <w:sz w:val="24"/>
          <w:szCs w:val="24"/>
          <w:lang w:val="ru-RU"/>
        </w:rPr>
      </w:pPr>
      <w:r w:rsidRPr="00234932">
        <w:rPr>
          <w:rFonts w:ascii="Times New Roman" w:eastAsia="Calibri" w:hAnsi="Times New Roman" w:cs="Times New Roman"/>
          <w:b/>
          <w:color w:val="000000"/>
          <w:sz w:val="24"/>
          <w:szCs w:val="24"/>
          <w:lang w:val="ru-RU"/>
        </w:rPr>
        <w:t>2. Обязанности Сторон</w:t>
      </w:r>
    </w:p>
    <w:p w14:paraId="0D89068C"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2.1. Покупатель обязан:</w:t>
      </w:r>
    </w:p>
    <w:p w14:paraId="5CCCE254" w14:textId="5494ADCE" w:rsidR="00234932" w:rsidRPr="00603854" w:rsidRDefault="00234932" w:rsidP="00DC344F">
      <w:pPr>
        <w:widowControl/>
        <w:numPr>
          <w:ilvl w:val="0"/>
          <w:numId w:val="37"/>
        </w:numPr>
        <w:tabs>
          <w:tab w:val="left" w:pos="284"/>
          <w:tab w:val="left" w:pos="990"/>
        </w:tabs>
        <w:autoSpaceDE/>
        <w:autoSpaceDN/>
        <w:ind w:left="-284" w:firstLine="567"/>
        <w:contextualSpacing/>
        <w:jc w:val="both"/>
        <w:rPr>
          <w:rFonts w:ascii="Times New Roman" w:eastAsia="Calibri" w:hAnsi="Times New Roman" w:cs="Times New Roman"/>
          <w:color w:val="000000"/>
          <w:sz w:val="24"/>
          <w:szCs w:val="24"/>
          <w:lang w:val="ru-RU"/>
        </w:rPr>
      </w:pPr>
      <w:r w:rsidRPr="00603854">
        <w:rPr>
          <w:rFonts w:ascii="Times New Roman" w:eastAsia="Calibri" w:hAnsi="Times New Roman" w:cs="Times New Roman"/>
          <w:color w:val="000000"/>
          <w:sz w:val="24"/>
          <w:szCs w:val="24"/>
          <w:lang w:val="ru-RU"/>
        </w:rPr>
        <w:t xml:space="preserve">в течение 5 (пяти) рабочих дней со дня подписания Договора купли-продажи предоставить лицу, осуществляющему учет прав на Акции, все документы, необходимые для открытия на имя Покупателя </w:t>
      </w:r>
      <w:bookmarkStart w:id="46" w:name="_Hlk75875318"/>
      <w:r w:rsidRPr="00603854">
        <w:rPr>
          <w:rFonts w:ascii="Times New Roman" w:eastAsia="Calibri" w:hAnsi="Times New Roman" w:cs="Times New Roman"/>
          <w:color w:val="000000"/>
          <w:sz w:val="24"/>
          <w:szCs w:val="24"/>
          <w:lang w:val="ru-RU"/>
        </w:rPr>
        <w:t xml:space="preserve">счета учета прав на Акции (далее – счет) и иных операций, </w:t>
      </w:r>
      <w:bookmarkStart w:id="47" w:name="_Hlk75796285"/>
      <w:r w:rsidRPr="00603854">
        <w:rPr>
          <w:rFonts w:ascii="Times New Roman" w:eastAsia="Calibri" w:hAnsi="Times New Roman" w:cs="Times New Roman"/>
          <w:color w:val="000000"/>
          <w:sz w:val="24"/>
          <w:szCs w:val="24"/>
          <w:lang w:val="ru-RU"/>
        </w:rPr>
        <w:t>связанных с переходом права собственности на Акции по До</w:t>
      </w:r>
      <w:r w:rsidRPr="002944A3">
        <w:rPr>
          <w:rFonts w:ascii="Times New Roman" w:eastAsia="Calibri" w:hAnsi="Times New Roman" w:cs="Times New Roman"/>
          <w:color w:val="000000"/>
          <w:sz w:val="24"/>
          <w:szCs w:val="24"/>
          <w:lang w:val="ru-RU"/>
        </w:rPr>
        <w:t>говору</w:t>
      </w:r>
      <w:bookmarkEnd w:id="47"/>
      <w:r w:rsidRPr="002944A3">
        <w:rPr>
          <w:rFonts w:ascii="Times New Roman" w:eastAsia="Calibri" w:hAnsi="Times New Roman" w:cs="Times New Roman"/>
          <w:color w:val="000000"/>
          <w:sz w:val="24"/>
          <w:szCs w:val="24"/>
          <w:lang w:val="ru-RU"/>
        </w:rPr>
        <w:t xml:space="preserve"> купли-продажи в системе </w:t>
      </w:r>
      <w:bookmarkEnd w:id="46"/>
      <w:r w:rsidRPr="002944A3">
        <w:rPr>
          <w:rFonts w:ascii="Times New Roman" w:eastAsia="Calibri" w:hAnsi="Times New Roman" w:cs="Times New Roman"/>
          <w:color w:val="000000"/>
          <w:sz w:val="24"/>
          <w:szCs w:val="24"/>
          <w:lang w:val="ru-RU"/>
        </w:rPr>
        <w:t>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603854" w:rsidRPr="00603854">
        <w:rPr>
          <w:rFonts w:ascii="Times New Roman" w:eastAsia="Times New Roman" w:hAnsi="Times New Roman" w:cs="Times New Roman"/>
          <w:color w:val="000000"/>
          <w:spacing w:val="-6"/>
          <w:sz w:val="24"/>
          <w:szCs w:val="24"/>
          <w:lang w:val="ru-RU" w:eastAsia="ru-RU"/>
        </w:rPr>
        <w:t xml:space="preserve"> или реквизиты депозитария (-ев) для зачисления Акций на счет депо Покупателя </w:t>
      </w:r>
      <w:r w:rsidR="00603854" w:rsidRPr="00603854">
        <w:rPr>
          <w:rFonts w:ascii="Times New Roman" w:eastAsia="Times New Roman" w:hAnsi="Times New Roman" w:cs="Times New Roman"/>
          <w:color w:val="000000"/>
          <w:spacing w:val="-6"/>
          <w:sz w:val="20"/>
          <w:szCs w:val="20"/>
          <w:lang w:val="ru-RU" w:eastAsia="ru-RU"/>
        </w:rPr>
        <w:t>(</w:t>
      </w:r>
      <w:r w:rsidR="00603854" w:rsidRPr="00603854">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603854" w:rsidRPr="00603854">
        <w:rPr>
          <w:rFonts w:ascii="Times New Roman" w:eastAsia="Times New Roman" w:hAnsi="Times New Roman" w:cs="Times New Roman"/>
          <w:color w:val="000000"/>
          <w:spacing w:val="-6"/>
          <w:sz w:val="20"/>
          <w:szCs w:val="20"/>
          <w:lang w:val="ru-RU" w:eastAsia="ru-RU"/>
        </w:rPr>
        <w:t>)</w:t>
      </w:r>
      <w:r w:rsidRPr="00603854">
        <w:rPr>
          <w:rFonts w:ascii="Times New Roman" w:eastAsia="Calibri" w:hAnsi="Times New Roman" w:cs="Times New Roman"/>
          <w:color w:val="000000"/>
          <w:sz w:val="24"/>
          <w:szCs w:val="24"/>
          <w:lang w:val="ru-RU"/>
        </w:rPr>
        <w:t>;</w:t>
      </w:r>
    </w:p>
    <w:p w14:paraId="3B139692" w14:textId="77777777" w:rsidR="00234932" w:rsidRPr="00234932" w:rsidRDefault="00234932" w:rsidP="00DC344F">
      <w:pPr>
        <w:widowControl/>
        <w:numPr>
          <w:ilvl w:val="0"/>
          <w:numId w:val="37"/>
        </w:numPr>
        <w:tabs>
          <w:tab w:val="left" w:pos="284"/>
          <w:tab w:val="left" w:pos="990"/>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оплатить </w:t>
      </w:r>
      <w:r w:rsidRPr="00234932">
        <w:rPr>
          <w:rFonts w:ascii="Times New Roman" w:eastAsia="Calibri" w:hAnsi="Times New Roman" w:cs="Times New Roman"/>
          <w:snapToGrid w:val="0"/>
          <w:sz w:val="24"/>
          <w:szCs w:val="24"/>
          <w:lang w:val="ru-RU"/>
        </w:rPr>
        <w:t xml:space="preserve">Цену Акций </w:t>
      </w:r>
      <w:r w:rsidRPr="00234932">
        <w:rPr>
          <w:rFonts w:ascii="Times New Roman" w:eastAsia="Calibri" w:hAnsi="Times New Roman" w:cs="Times New Roman"/>
          <w:color w:val="000000"/>
          <w:sz w:val="24"/>
          <w:szCs w:val="24"/>
          <w:lang w:val="ru-RU"/>
        </w:rPr>
        <w:t xml:space="preserve">(за минусом суммы внесенного Покупателем Задатка) </w:t>
      </w:r>
      <w:r w:rsidRPr="00234932">
        <w:rPr>
          <w:rFonts w:ascii="Times New Roman" w:eastAsia="Calibri" w:hAnsi="Times New Roman" w:cs="Times New Roman"/>
          <w:snapToGrid w:val="0"/>
          <w:sz w:val="24"/>
          <w:szCs w:val="24"/>
          <w:lang w:val="ru-RU"/>
        </w:rPr>
        <w:t>в порядке и сроки, указанные</w:t>
      </w:r>
      <w:r w:rsidRPr="00234932">
        <w:rPr>
          <w:rFonts w:ascii="Times New Roman" w:eastAsia="Calibri" w:hAnsi="Times New Roman" w:cs="Times New Roman"/>
          <w:color w:val="000000"/>
          <w:sz w:val="24"/>
          <w:szCs w:val="24"/>
          <w:lang w:val="ru-RU"/>
        </w:rPr>
        <w:t xml:space="preserve"> в п. 1.2.</w:t>
      </w:r>
      <w:r w:rsidRPr="00234932">
        <w:rPr>
          <w:rFonts w:ascii="Times New Roman" w:eastAsia="Calibri" w:hAnsi="Times New Roman" w:cs="Times New Roman"/>
          <w:snapToGrid w:val="0"/>
          <w:sz w:val="24"/>
          <w:szCs w:val="24"/>
          <w:lang w:val="ru-RU"/>
        </w:rPr>
        <w:t>5</w:t>
      </w:r>
      <w:r w:rsidRPr="00234932">
        <w:rPr>
          <w:rFonts w:ascii="Times New Roman" w:eastAsia="Calibri" w:hAnsi="Times New Roman" w:cs="Times New Roman"/>
          <w:color w:val="000000"/>
          <w:sz w:val="24"/>
          <w:szCs w:val="24"/>
          <w:lang w:val="ru-RU"/>
        </w:rPr>
        <w:t>. Договора купли-продажи;</w:t>
      </w:r>
    </w:p>
    <w:p w14:paraId="798421A6" w14:textId="77777777" w:rsidR="00234932" w:rsidRPr="00234932" w:rsidRDefault="00234932" w:rsidP="00DC344F">
      <w:pPr>
        <w:widowControl/>
        <w:numPr>
          <w:ilvl w:val="0"/>
          <w:numId w:val="37"/>
        </w:numPr>
        <w:tabs>
          <w:tab w:val="left" w:pos="284"/>
          <w:tab w:val="left" w:pos="990"/>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5D0BC980" w14:textId="77777777" w:rsidR="00234932" w:rsidRPr="00234932" w:rsidRDefault="00234932" w:rsidP="00DC344F">
      <w:pPr>
        <w:widowControl/>
        <w:numPr>
          <w:ilvl w:val="2"/>
          <w:numId w:val="37"/>
        </w:numPr>
        <w:autoSpaceDE/>
        <w:autoSpaceDN/>
        <w:ind w:left="-284" w:firstLine="568"/>
        <w:jc w:val="both"/>
        <w:rPr>
          <w:rFonts w:ascii="Times New Roman" w:eastAsia="Times New Roman" w:hAnsi="Times New Roman" w:cs="Times New Roman"/>
          <w:color w:val="000000"/>
          <w:sz w:val="24"/>
          <w:szCs w:val="24"/>
          <w:lang w:val="ru-RU" w:eastAsia="ru-RU"/>
        </w:rPr>
      </w:pPr>
      <w:r w:rsidRPr="00234932">
        <w:rPr>
          <w:rFonts w:ascii="Times New Roman" w:eastAsia="Times New Roman" w:hAnsi="Times New Roman" w:cs="Times New Roman"/>
          <w:color w:val="000000"/>
          <w:sz w:val="24"/>
          <w:szCs w:val="24"/>
          <w:lang w:val="ru-RU" w:eastAsia="ru-RU"/>
        </w:rPr>
        <w:t xml:space="preserve">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.xml / excel, с квитанцией о приеме декларации в электронном виде и протоколом входного контроля.</w:t>
      </w:r>
    </w:p>
    <w:p w14:paraId="283E186E" w14:textId="77777777" w:rsidR="00234932" w:rsidRPr="00234932" w:rsidRDefault="00234932" w:rsidP="00DC344F">
      <w:pPr>
        <w:adjustRightInd w:val="0"/>
        <w:ind w:left="-284" w:firstLine="568"/>
        <w:jc w:val="both"/>
        <w:rPr>
          <w:rFonts w:ascii="Times New Roman" w:eastAsia="Times New Roman" w:hAnsi="Times New Roman" w:cs="Times New Roman"/>
          <w:color w:val="000000"/>
          <w:sz w:val="24"/>
          <w:szCs w:val="24"/>
          <w:lang w:val="ru-RU" w:eastAsia="ru-RU"/>
        </w:rPr>
      </w:pPr>
      <w:r w:rsidRPr="00234932">
        <w:rPr>
          <w:rFonts w:ascii="Times New Roman" w:eastAsia="Times New Roman" w:hAnsi="Times New Roman" w:cs="Times New Roman"/>
          <w:color w:val="000000"/>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.xml / excel,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13C0122" w14:textId="77777777" w:rsidR="00234932" w:rsidRPr="00234932" w:rsidRDefault="00234932" w:rsidP="00DC344F">
      <w:pPr>
        <w:adjustRightInd w:val="0"/>
        <w:ind w:left="-284" w:firstLine="568"/>
        <w:jc w:val="both"/>
        <w:rPr>
          <w:rFonts w:ascii="Times New Roman" w:eastAsia="Times New Roman" w:hAnsi="Times New Roman" w:cs="Times New Roman"/>
          <w:color w:val="000000"/>
          <w:sz w:val="24"/>
          <w:szCs w:val="24"/>
          <w:lang w:val="ru-RU" w:eastAsia="ru-RU"/>
        </w:rPr>
      </w:pPr>
      <w:r w:rsidRPr="00234932">
        <w:rPr>
          <w:rFonts w:ascii="Times New Roman" w:eastAsia="Times New Roman" w:hAnsi="Times New Roman" w:cs="Times New Roman"/>
          <w:color w:val="000000"/>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купли-продажи, либо иным каналом связи.</w:t>
      </w:r>
    </w:p>
    <w:p w14:paraId="26047901" w14:textId="77777777" w:rsidR="00234932" w:rsidRPr="00234932" w:rsidRDefault="00234932" w:rsidP="00DC344F">
      <w:pPr>
        <w:adjustRightInd w:val="0"/>
        <w:ind w:left="-284" w:firstLine="568"/>
        <w:jc w:val="both"/>
        <w:rPr>
          <w:rFonts w:ascii="Times New Roman" w:eastAsia="Times New Roman" w:hAnsi="Times New Roman" w:cs="Times New Roman"/>
          <w:color w:val="000000"/>
          <w:sz w:val="24"/>
          <w:szCs w:val="24"/>
          <w:lang w:val="ru-RU" w:eastAsia="ru-RU"/>
        </w:rPr>
      </w:pPr>
      <w:r w:rsidRPr="00234932">
        <w:rPr>
          <w:rFonts w:ascii="Times New Roman" w:eastAsia="Times New Roman" w:hAnsi="Times New Roman" w:cs="Times New Roman"/>
          <w:color w:val="000000"/>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купли-продажи, в срок, не позднее двух рабочих дней с даты направления соответствующего требования Продавца.</w:t>
      </w:r>
      <w:r w:rsidRPr="00234932">
        <w:rPr>
          <w:rFonts w:ascii="Times New Roman" w:eastAsia="Times New Roman" w:hAnsi="Times New Roman" w:cs="Times New Roman"/>
          <w:sz w:val="24"/>
          <w:szCs w:val="24"/>
          <w:vertAlign w:val="superscript"/>
          <w:lang w:val="ru-RU" w:eastAsia="ru-RU"/>
        </w:rPr>
        <w:footnoteReference w:id="9"/>
      </w:r>
    </w:p>
    <w:p w14:paraId="14A2D463" w14:textId="77777777" w:rsidR="00234932" w:rsidRPr="00234932" w:rsidRDefault="00234932" w:rsidP="00DC344F">
      <w:pPr>
        <w:widowControl/>
        <w:tabs>
          <w:tab w:val="left" w:pos="284"/>
          <w:tab w:val="left" w:pos="990"/>
        </w:tabs>
        <w:autoSpaceDE/>
        <w:autoSpaceDN/>
        <w:ind w:left="-284" w:firstLine="567"/>
        <w:jc w:val="both"/>
        <w:rPr>
          <w:rFonts w:ascii="Times New Roman" w:eastAsia="Calibri" w:hAnsi="Times New Roman" w:cs="Times New Roman"/>
          <w:snapToGrid w:val="0"/>
          <w:sz w:val="24"/>
          <w:szCs w:val="24"/>
          <w:lang w:val="ru-RU"/>
        </w:rPr>
      </w:pPr>
      <w:r w:rsidRPr="00234932">
        <w:rPr>
          <w:rFonts w:ascii="Times New Roman" w:eastAsia="Calibri" w:hAnsi="Times New Roman" w:cs="Times New Roman"/>
          <w:color w:val="000000"/>
          <w:sz w:val="24"/>
          <w:szCs w:val="24"/>
          <w:lang w:val="ru-RU"/>
        </w:rPr>
        <w:t>2.2. </w:t>
      </w:r>
      <w:r w:rsidRPr="00234932">
        <w:rPr>
          <w:rFonts w:ascii="Times New Roman" w:eastAsia="Calibri" w:hAnsi="Times New Roman" w:cs="Times New Roman"/>
          <w:snapToGrid w:val="0"/>
          <w:sz w:val="24"/>
          <w:szCs w:val="24"/>
          <w:lang w:val="ru-RU"/>
        </w:rPr>
        <w:t>Продавец обязан:</w:t>
      </w:r>
    </w:p>
    <w:p w14:paraId="45BA9635" w14:textId="0918D913" w:rsidR="00234932" w:rsidRPr="00234932" w:rsidRDefault="00603854" w:rsidP="00DC344F">
      <w:pPr>
        <w:widowControl/>
        <w:tabs>
          <w:tab w:val="left" w:pos="284"/>
          <w:tab w:val="left" w:pos="851"/>
          <w:tab w:val="left" w:pos="990"/>
        </w:tabs>
        <w:autoSpaceDE/>
        <w:autoSpaceDN/>
        <w:ind w:left="-284" w:firstLine="567"/>
        <w:contextualSpacing/>
        <w:jc w:val="both"/>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 </w:t>
      </w:r>
      <w:r w:rsidR="00234932" w:rsidRPr="00234932">
        <w:rPr>
          <w:rFonts w:ascii="Times New Roman" w:eastAsia="Calibri" w:hAnsi="Times New Roman" w:cs="Times New Roman"/>
          <w:color w:val="000000"/>
          <w:sz w:val="24"/>
          <w:szCs w:val="24"/>
          <w:lang w:val="ru-RU"/>
        </w:rPr>
        <w:t>в течение 3 (трех) рабочих дней со дня зачисления на счет Продавца суммы, указанной в п. 1.2.5. Договора, при условии открытия Покупателем лицевого счета учета прав на Акции у лица, осуществляющего учет прав на Акции</w:t>
      </w:r>
      <w:r w:rsidR="003C1335" w:rsidRPr="003C1335">
        <w:rPr>
          <w:rFonts w:ascii="Times New Roman" w:eastAsia="Times New Roman" w:hAnsi="Times New Roman" w:cs="Times New Roman"/>
          <w:color w:val="000000"/>
          <w:spacing w:val="-6"/>
          <w:sz w:val="24"/>
          <w:szCs w:val="24"/>
          <w:lang w:val="ru-RU" w:eastAsia="ru-RU"/>
        </w:rPr>
        <w:t xml:space="preserve"> или о реквизитах депозитария (-ев) для зачисления Акций на счет депо Покупателя</w:t>
      </w:r>
      <w:r w:rsidR="003C1335" w:rsidRPr="003C1335">
        <w:rPr>
          <w:rFonts w:ascii="Times New Roman" w:eastAsia="Times New Roman" w:hAnsi="Times New Roman" w:cs="Times New Roman"/>
          <w:snapToGrid w:val="0"/>
          <w:spacing w:val="-6"/>
          <w:sz w:val="24"/>
          <w:szCs w:val="24"/>
          <w:lang w:val="ru-RU" w:eastAsia="ru-RU"/>
        </w:rPr>
        <w:t xml:space="preserve"> </w:t>
      </w:r>
      <w:r w:rsidR="003C1335" w:rsidRPr="003C1335">
        <w:rPr>
          <w:rFonts w:ascii="Times New Roman" w:eastAsia="Times New Roman" w:hAnsi="Times New Roman" w:cs="Times New Roman"/>
          <w:color w:val="000000"/>
          <w:spacing w:val="-6"/>
          <w:sz w:val="20"/>
          <w:szCs w:val="20"/>
          <w:lang w:val="ru-RU" w:eastAsia="ru-RU"/>
        </w:rPr>
        <w:t>(</w:t>
      </w:r>
      <w:r w:rsidR="003C1335" w:rsidRPr="003C1335">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C1335" w:rsidRPr="003C1335">
        <w:rPr>
          <w:rFonts w:ascii="Times New Roman" w:eastAsia="Times New Roman" w:hAnsi="Times New Roman" w:cs="Times New Roman"/>
          <w:color w:val="000000"/>
          <w:spacing w:val="-6"/>
          <w:sz w:val="20"/>
          <w:szCs w:val="20"/>
          <w:lang w:val="ru-RU" w:eastAsia="ru-RU"/>
        </w:rPr>
        <w:t>)</w:t>
      </w:r>
      <w:r w:rsidR="00234932" w:rsidRPr="00234932">
        <w:rPr>
          <w:rFonts w:ascii="Times New Roman" w:eastAsia="Calibri" w:hAnsi="Times New Roman" w:cs="Times New Roman"/>
          <w:color w:val="000000"/>
          <w:sz w:val="24"/>
          <w:szCs w:val="24"/>
          <w:lang w:val="ru-RU"/>
        </w:rPr>
        <w:t>:</w:t>
      </w:r>
    </w:p>
    <w:p w14:paraId="22214A98" w14:textId="77777777" w:rsidR="00234932" w:rsidRPr="00234932" w:rsidRDefault="00234932" w:rsidP="00DC344F">
      <w:pPr>
        <w:widowControl/>
        <w:numPr>
          <w:ilvl w:val="0"/>
          <w:numId w:val="37"/>
        </w:numPr>
        <w:tabs>
          <w:tab w:val="left" w:pos="284"/>
          <w:tab w:val="left" w:pos="851"/>
          <w:tab w:val="left" w:pos="990"/>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предоставить </w:t>
      </w:r>
      <w:bookmarkStart w:id="48" w:name="_Hlk75878974"/>
      <w:bookmarkStart w:id="49" w:name="_Hlk75878598"/>
      <w:r w:rsidRPr="00234932">
        <w:rPr>
          <w:rFonts w:ascii="Times New Roman" w:eastAsia="Calibri" w:hAnsi="Times New Roman" w:cs="Times New Roman"/>
          <w:color w:val="000000"/>
          <w:sz w:val="24"/>
          <w:szCs w:val="24"/>
          <w:lang w:val="ru-RU"/>
        </w:rPr>
        <w:t xml:space="preserve">лицу, осуществляющему </w:t>
      </w:r>
      <w:bookmarkEnd w:id="48"/>
      <w:r w:rsidRPr="00234932">
        <w:rPr>
          <w:rFonts w:ascii="Times New Roman" w:eastAsia="Calibri" w:hAnsi="Times New Roman" w:cs="Times New Roman"/>
          <w:color w:val="000000"/>
          <w:sz w:val="24"/>
          <w:szCs w:val="24"/>
          <w:lang w:val="ru-RU"/>
        </w:rPr>
        <w:t>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w:t>
      </w:r>
      <w:bookmarkEnd w:id="49"/>
      <w:r w:rsidRPr="00234932">
        <w:rPr>
          <w:rFonts w:ascii="Times New Roman" w:eastAsia="Calibri" w:hAnsi="Times New Roman" w:cs="Times New Roman"/>
          <w:color w:val="000000"/>
          <w:sz w:val="24"/>
          <w:szCs w:val="24"/>
          <w:lang w:val="ru-RU"/>
        </w:rPr>
        <w:t xml:space="preserve"> и/или т.п.);</w:t>
      </w:r>
    </w:p>
    <w:p w14:paraId="72376CCD" w14:textId="77777777" w:rsidR="00234932" w:rsidRPr="00234932" w:rsidRDefault="00234932" w:rsidP="00DC344F">
      <w:pPr>
        <w:widowControl/>
        <w:numPr>
          <w:ilvl w:val="0"/>
          <w:numId w:val="37"/>
        </w:numPr>
        <w:tabs>
          <w:tab w:val="left" w:pos="284"/>
          <w:tab w:val="left" w:pos="990"/>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 купли-продажи.</w:t>
      </w:r>
    </w:p>
    <w:p w14:paraId="5355EE88"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2ACAD34"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557D568B"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p>
    <w:p w14:paraId="446DE43E" w14:textId="77777777" w:rsidR="00234932" w:rsidRPr="00234932" w:rsidRDefault="00234932" w:rsidP="00DC344F">
      <w:pPr>
        <w:widowControl/>
        <w:tabs>
          <w:tab w:val="left" w:pos="284"/>
        </w:tabs>
        <w:autoSpaceDE/>
        <w:autoSpaceDN/>
        <w:ind w:left="-284"/>
        <w:jc w:val="center"/>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3. Ответственность Сторон</w:t>
      </w:r>
    </w:p>
    <w:p w14:paraId="46D9FEE2" w14:textId="77777777" w:rsidR="00234932" w:rsidRPr="00234932" w:rsidRDefault="00234932" w:rsidP="00DC344F">
      <w:pPr>
        <w:widowControl/>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3.1. </w:t>
      </w:r>
      <w:r w:rsidRPr="00234932">
        <w:rPr>
          <w:rFonts w:ascii="Times New Roman" w:eastAsia="Calibri" w:hAnsi="Times New Roman" w:cs="Times New Roman"/>
          <w:snapToGrid w:val="0"/>
          <w:sz w:val="24"/>
          <w:szCs w:val="24"/>
          <w:lang w:val="ru-RU"/>
        </w:rPr>
        <w:t>За</w:t>
      </w:r>
      <w:r w:rsidRPr="00234932">
        <w:rPr>
          <w:rFonts w:ascii="Times New Roman" w:eastAsia="Calibri" w:hAnsi="Times New Roman" w:cs="Times New Roman"/>
          <w:color w:val="000000"/>
          <w:sz w:val="24"/>
          <w:szCs w:val="24"/>
          <w:lang w:val="ru-RU"/>
        </w:rPr>
        <w:t xml:space="preserve"> нарушение </w:t>
      </w:r>
      <w:r w:rsidRPr="00234932">
        <w:rPr>
          <w:rFonts w:ascii="Times New Roman" w:eastAsia="Calibri" w:hAnsi="Times New Roman" w:cs="Times New Roman"/>
          <w:snapToGrid w:val="0"/>
          <w:sz w:val="24"/>
          <w:szCs w:val="24"/>
          <w:lang w:val="ru-RU"/>
        </w:rPr>
        <w:t xml:space="preserve">Покупателем любого из </w:t>
      </w:r>
      <w:r w:rsidRPr="00234932">
        <w:rPr>
          <w:rFonts w:ascii="Times New Roman" w:eastAsia="Calibri" w:hAnsi="Times New Roman" w:cs="Times New Roman"/>
          <w:color w:val="000000"/>
          <w:sz w:val="24"/>
          <w:szCs w:val="24"/>
          <w:lang w:val="ru-RU"/>
        </w:rPr>
        <w:t xml:space="preserve">принятых </w:t>
      </w:r>
      <w:r w:rsidRPr="00234932">
        <w:rPr>
          <w:rFonts w:ascii="Times New Roman" w:eastAsia="Calibri" w:hAnsi="Times New Roman" w:cs="Times New Roman"/>
          <w:snapToGrid w:val="0"/>
          <w:sz w:val="24"/>
          <w:szCs w:val="24"/>
          <w:lang w:val="ru-RU"/>
        </w:rPr>
        <w:t xml:space="preserve">на себя </w:t>
      </w:r>
      <w:r w:rsidRPr="00234932">
        <w:rPr>
          <w:rFonts w:ascii="Times New Roman" w:eastAsia="Calibri" w:hAnsi="Times New Roman" w:cs="Times New Roman"/>
          <w:color w:val="000000"/>
          <w:sz w:val="24"/>
          <w:szCs w:val="24"/>
          <w:lang w:val="ru-RU"/>
        </w:rPr>
        <w:t xml:space="preserve">обязательств </w:t>
      </w:r>
      <w:r w:rsidRPr="00234932">
        <w:rPr>
          <w:rFonts w:ascii="Times New Roman" w:eastAsia="Calibri" w:hAnsi="Times New Roman" w:cs="Times New Roman"/>
          <w:snapToGrid w:val="0"/>
          <w:sz w:val="24"/>
          <w:szCs w:val="24"/>
          <w:lang w:val="ru-RU"/>
        </w:rPr>
        <w:t xml:space="preserve">по Договору купли-продажи, </w:t>
      </w:r>
      <w:r w:rsidRPr="00234932">
        <w:rPr>
          <w:rFonts w:ascii="Times New Roman" w:eastAsia="Calibri" w:hAnsi="Times New Roman" w:cs="Times New Roman"/>
          <w:color w:val="000000"/>
          <w:sz w:val="24"/>
          <w:szCs w:val="24"/>
          <w:lang w:val="ru-RU"/>
        </w:rPr>
        <w:t xml:space="preserve">в </w:t>
      </w:r>
      <w:r w:rsidRPr="00234932">
        <w:rPr>
          <w:rFonts w:ascii="Times New Roman" w:eastAsia="Calibri" w:hAnsi="Times New Roman" w:cs="Times New Roman"/>
          <w:snapToGrid w:val="0"/>
          <w:sz w:val="24"/>
          <w:szCs w:val="24"/>
          <w:lang w:val="ru-RU"/>
        </w:rPr>
        <w:t>том числе (включая, но не ограничиваясь) за нарушение сроков</w:t>
      </w:r>
      <w:r w:rsidRPr="00234932">
        <w:rPr>
          <w:rFonts w:ascii="Times New Roman" w:eastAsia="Calibri" w:hAnsi="Times New Roman" w:cs="Times New Roman"/>
          <w:color w:val="000000"/>
          <w:sz w:val="24"/>
          <w:szCs w:val="24"/>
          <w:lang w:val="ru-RU"/>
        </w:rPr>
        <w:t xml:space="preserve"> представления документов для открытия счета и/или оплаты </w:t>
      </w:r>
      <w:r w:rsidRPr="00234932">
        <w:rPr>
          <w:rFonts w:ascii="Times New Roman" w:eastAsia="Calibri" w:hAnsi="Times New Roman" w:cs="Times New Roman"/>
          <w:snapToGrid w:val="0"/>
          <w:sz w:val="24"/>
          <w:szCs w:val="24"/>
          <w:lang w:val="ru-RU"/>
        </w:rPr>
        <w:t xml:space="preserve">Цены Акций </w:t>
      </w:r>
      <w:r w:rsidRPr="00234932">
        <w:rPr>
          <w:rFonts w:ascii="Times New Roman" w:eastAsia="Calibri" w:hAnsi="Times New Roman" w:cs="Times New Roman"/>
          <w:color w:val="000000"/>
          <w:sz w:val="24"/>
          <w:szCs w:val="24"/>
          <w:lang w:val="ru-RU"/>
        </w:rPr>
        <w:t xml:space="preserve">более чем на 20 (двадцать) рабочих дней, Продавец имеет право в одностороннем </w:t>
      </w:r>
      <w:r w:rsidRPr="00234932">
        <w:rPr>
          <w:rFonts w:ascii="Times New Roman" w:eastAsia="Calibri" w:hAnsi="Times New Roman" w:cs="Times New Roman"/>
          <w:snapToGrid w:val="0"/>
          <w:sz w:val="24"/>
          <w:szCs w:val="24"/>
          <w:lang w:val="ru-RU"/>
        </w:rPr>
        <w:t xml:space="preserve">внесудебном </w:t>
      </w:r>
      <w:r w:rsidRPr="00234932">
        <w:rPr>
          <w:rFonts w:ascii="Times New Roman" w:eastAsia="Calibri" w:hAnsi="Times New Roman" w:cs="Times New Roman"/>
          <w:color w:val="000000"/>
          <w:sz w:val="24"/>
          <w:szCs w:val="24"/>
          <w:lang w:val="ru-RU"/>
        </w:rPr>
        <w:t xml:space="preserve">порядке </w:t>
      </w:r>
      <w:r w:rsidRPr="00234932">
        <w:rPr>
          <w:rFonts w:ascii="Times New Roman" w:eastAsia="Calibri" w:hAnsi="Times New Roman" w:cs="Times New Roman"/>
          <w:snapToGrid w:val="0"/>
          <w:sz w:val="24"/>
          <w:szCs w:val="24"/>
          <w:lang w:val="ru-RU"/>
        </w:rPr>
        <w:t xml:space="preserve">отказаться от исполнения Договора купли-продажи </w:t>
      </w:r>
      <w:r w:rsidRPr="00234932">
        <w:rPr>
          <w:rFonts w:ascii="Times New Roman" w:eastAsia="Calibri" w:hAnsi="Times New Roman" w:cs="Times New Roman"/>
          <w:color w:val="000000"/>
          <w:sz w:val="24"/>
          <w:szCs w:val="24"/>
          <w:lang w:val="ru-RU"/>
        </w:rPr>
        <w:t xml:space="preserve">и взыскать с Покупателя штраф в размере 10 (Десяти) процентов от </w:t>
      </w:r>
      <w:r w:rsidRPr="00234932">
        <w:rPr>
          <w:rFonts w:ascii="Times New Roman" w:eastAsia="Calibri" w:hAnsi="Times New Roman" w:cs="Times New Roman"/>
          <w:snapToGrid w:val="0"/>
          <w:sz w:val="24"/>
          <w:szCs w:val="24"/>
          <w:lang w:val="ru-RU"/>
        </w:rPr>
        <w:t>Цены Акций (п.1.2.5.</w:t>
      </w:r>
      <w:r w:rsidRPr="00234932">
        <w:rPr>
          <w:rFonts w:ascii="Times New Roman" w:eastAsia="Calibri" w:hAnsi="Times New Roman" w:cs="Times New Roman"/>
          <w:color w:val="000000"/>
          <w:sz w:val="24"/>
          <w:szCs w:val="24"/>
          <w:lang w:val="ru-RU"/>
        </w:rPr>
        <w:t xml:space="preserve"> Договора</w:t>
      </w:r>
      <w:r w:rsidRPr="00234932">
        <w:rPr>
          <w:rFonts w:ascii="Times New Roman" w:eastAsia="Calibri" w:hAnsi="Times New Roman" w:cs="Times New Roman"/>
          <w:snapToGrid w:val="0"/>
          <w:sz w:val="24"/>
          <w:szCs w:val="24"/>
          <w:lang w:val="ru-RU"/>
        </w:rPr>
        <w:t xml:space="preserve"> купли-продажи).</w:t>
      </w:r>
    </w:p>
    <w:p w14:paraId="3413EE35"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В этом случае Продавец направляет письменное уведомление Покупателю </w:t>
      </w:r>
      <w:r w:rsidRPr="00234932">
        <w:rPr>
          <w:rFonts w:ascii="Times New Roman" w:eastAsia="Calibri" w:hAnsi="Times New Roman" w:cs="Times New Roman"/>
          <w:snapToGrid w:val="0"/>
          <w:sz w:val="24"/>
          <w:szCs w:val="24"/>
          <w:lang w:val="ru-RU"/>
        </w:rPr>
        <w:t>об одностороннем внесудебном отказе от исполнения</w:t>
      </w:r>
      <w:r w:rsidRPr="00234932">
        <w:rPr>
          <w:rFonts w:ascii="Times New Roman" w:eastAsia="Calibri" w:hAnsi="Times New Roman" w:cs="Times New Roman"/>
          <w:color w:val="000000"/>
          <w:sz w:val="24"/>
          <w:szCs w:val="24"/>
          <w:lang w:val="ru-RU"/>
        </w:rPr>
        <w:t xml:space="preserve"> Договора </w:t>
      </w:r>
      <w:r w:rsidRPr="00234932">
        <w:rPr>
          <w:rFonts w:ascii="Times New Roman" w:eastAsia="Calibri" w:hAnsi="Times New Roman" w:cs="Times New Roman"/>
          <w:snapToGrid w:val="0"/>
          <w:sz w:val="24"/>
          <w:szCs w:val="24"/>
          <w:lang w:val="ru-RU"/>
        </w:rPr>
        <w:t xml:space="preserve">купли-продажи </w:t>
      </w:r>
      <w:r w:rsidRPr="00234932">
        <w:rPr>
          <w:rFonts w:ascii="Times New Roman" w:eastAsia="Calibri" w:hAnsi="Times New Roman" w:cs="Times New Roman"/>
          <w:color w:val="000000"/>
          <w:sz w:val="24"/>
          <w:szCs w:val="24"/>
          <w:lang w:val="ru-RU"/>
        </w:rPr>
        <w:t>по реквизитам, указанным в разделе 9 Договора</w:t>
      </w:r>
      <w:r w:rsidRPr="00234932">
        <w:rPr>
          <w:rFonts w:ascii="Times New Roman" w:eastAsia="Calibri" w:hAnsi="Times New Roman" w:cs="Times New Roman"/>
          <w:snapToGrid w:val="0"/>
          <w:sz w:val="24"/>
          <w:szCs w:val="24"/>
          <w:lang w:val="ru-RU"/>
        </w:rPr>
        <w:t xml:space="preserve"> купли-продажи</w:t>
      </w:r>
      <w:r w:rsidRPr="00234932">
        <w:rPr>
          <w:rFonts w:ascii="Times New Roman" w:eastAsia="Calibri" w:hAnsi="Times New Roman" w:cs="Times New Roman"/>
          <w:color w:val="000000"/>
          <w:sz w:val="24"/>
          <w:szCs w:val="24"/>
          <w:lang w:val="ru-RU"/>
        </w:rPr>
        <w:t>, с требованием об уплате штрафа и срока его уплаты.</w:t>
      </w:r>
    </w:p>
    <w:p w14:paraId="7BA63361"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3.2. В случае нарушения Покупателем срока оплаты, указанного в п. 1.2.5 Договора купли-продажи, Продавец вправе потребовать уплаты Покупателем пени в размере 0,5 (Пять сотых) процента от неоплаченной суммы за каждый день просрочки исполнения</w:t>
      </w:r>
      <w:r w:rsidRPr="00234932">
        <w:rPr>
          <w:rFonts w:ascii="Times New Roman" w:eastAsia="Calibri" w:hAnsi="Times New Roman" w:cs="Times New Roman"/>
          <w:snapToGrid w:val="0"/>
          <w:sz w:val="24"/>
          <w:szCs w:val="24"/>
          <w:lang w:val="ru-RU"/>
        </w:rPr>
        <w:t xml:space="preserve">, начиная с первого дня просрочки до даты фактического исполнения обязательств по оплате. </w:t>
      </w:r>
    </w:p>
    <w:p w14:paraId="320DFF0F"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snapToGrid w:val="0"/>
          <w:sz w:val="24"/>
          <w:szCs w:val="24"/>
          <w:lang w:val="ru-RU"/>
        </w:rPr>
      </w:pPr>
      <w:r w:rsidRPr="00234932">
        <w:rPr>
          <w:rFonts w:ascii="Times New Roman" w:eastAsia="Calibri" w:hAnsi="Times New Roman" w:cs="Times New Roman"/>
          <w:snapToGrid w:val="0"/>
          <w:sz w:val="24"/>
          <w:szCs w:val="24"/>
          <w:lang w:val="ru-RU"/>
        </w:rPr>
        <w:t>В этом случае Продавец направляет письменное уведомление Покупателю с требованием об уплате пени и сроке их уплаты.</w:t>
      </w:r>
    </w:p>
    <w:p w14:paraId="5DFEAECD" w14:textId="2820A0AC" w:rsid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3.3. В случае, если данные Покупателем заверения об обстоятельствах, имеющих значение для заключения Договора купли-продажи, его исполнения и прекращения, являются или в процессе исполнения Договора купли-продажи станут недостоверными, Покупатель обязан уплатить Продавцу штраф в размере </w:t>
      </w:r>
      <w:bookmarkStart w:id="50" w:name="_Hlk115871713"/>
      <w:r w:rsidRPr="00234932">
        <w:rPr>
          <w:rFonts w:ascii="Times New Roman" w:eastAsia="Calibri" w:hAnsi="Times New Roman" w:cs="Times New Roman"/>
          <w:color w:val="000000"/>
          <w:sz w:val="24"/>
          <w:szCs w:val="24"/>
          <w:lang w:val="ru-RU"/>
        </w:rPr>
        <w:t>10 (Десяти)</w:t>
      </w:r>
      <w:r w:rsidRPr="00234932">
        <w:rPr>
          <w:rFonts w:ascii="Times New Roman" w:eastAsia="Calibri" w:hAnsi="Times New Roman" w:cs="Times New Roman"/>
          <w:i/>
          <w:color w:val="000000"/>
          <w:sz w:val="24"/>
          <w:szCs w:val="24"/>
          <w:lang w:val="ru-RU"/>
        </w:rPr>
        <w:t xml:space="preserve"> </w:t>
      </w:r>
      <w:r w:rsidRPr="00234932">
        <w:rPr>
          <w:rFonts w:ascii="Times New Roman" w:eastAsia="Calibri" w:hAnsi="Times New Roman" w:cs="Times New Roman"/>
          <w:color w:val="000000"/>
          <w:sz w:val="24"/>
          <w:szCs w:val="24"/>
          <w:lang w:val="ru-RU"/>
        </w:rPr>
        <w:t xml:space="preserve">процентов </w:t>
      </w:r>
      <w:bookmarkEnd w:id="50"/>
      <w:r w:rsidRPr="00234932">
        <w:rPr>
          <w:rFonts w:ascii="Times New Roman" w:eastAsia="Calibri" w:hAnsi="Times New Roman" w:cs="Times New Roman"/>
          <w:color w:val="000000"/>
          <w:sz w:val="24"/>
          <w:szCs w:val="24"/>
          <w:lang w:val="ru-RU"/>
        </w:rPr>
        <w:t>от Цены Акций, а также возместить Продавцу убытки, согласно действующему законодательству Российской Федерации.</w:t>
      </w:r>
    </w:p>
    <w:p w14:paraId="06C0A2F5" w14:textId="0299DD78" w:rsidR="00967C28" w:rsidRPr="00234932" w:rsidRDefault="00967C28"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967C28">
        <w:rPr>
          <w:rFonts w:ascii="Times New Roman" w:eastAsia="Calibri" w:hAnsi="Times New Roman" w:cs="Times New Roman"/>
          <w:color w:val="000000"/>
          <w:sz w:val="24"/>
          <w:szCs w:val="24"/>
          <w:lang w:val="ru-RU"/>
        </w:rPr>
        <w:t>3.4.</w:t>
      </w:r>
      <w:r w:rsidRPr="00967C28">
        <w:rPr>
          <w:rFonts w:ascii="Times New Roman" w:eastAsia="Calibri" w:hAnsi="Times New Roman" w:cs="Times New Roman"/>
          <w:color w:val="000000"/>
          <w:sz w:val="24"/>
          <w:szCs w:val="24"/>
          <w:lang w:val="ru-RU"/>
        </w:rPr>
        <w:tab/>
        <w:t>В случае неисполнения Покупателем обязательств, предусмотренных п. 2.1. Договора, Покупатель обязан уплатить Продавцу штраф за каждый факт неисполнения обязательства в размере 10 (Десяти)</w:t>
      </w:r>
      <w:r w:rsidRPr="00967C28">
        <w:rPr>
          <w:rFonts w:ascii="Times New Roman" w:eastAsia="Calibri" w:hAnsi="Times New Roman" w:cs="Times New Roman"/>
          <w:i/>
          <w:color w:val="000000"/>
          <w:sz w:val="24"/>
          <w:szCs w:val="24"/>
          <w:lang w:val="ru-RU"/>
        </w:rPr>
        <w:t xml:space="preserve"> </w:t>
      </w:r>
      <w:r w:rsidRPr="00967C28">
        <w:rPr>
          <w:rFonts w:ascii="Times New Roman" w:eastAsia="Calibri" w:hAnsi="Times New Roman" w:cs="Times New Roman"/>
          <w:color w:val="000000"/>
          <w:sz w:val="24"/>
          <w:szCs w:val="24"/>
          <w:lang w:val="ru-RU"/>
        </w:rPr>
        <w:t>процентов от Цены Акций за каждый день просрочки исполнения обязательства.</w:t>
      </w:r>
    </w:p>
    <w:p w14:paraId="0E84CBD6" w14:textId="194C6C78"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3.</w:t>
      </w:r>
      <w:r w:rsidR="00967C28">
        <w:rPr>
          <w:rFonts w:ascii="Times New Roman" w:eastAsia="Calibri" w:hAnsi="Times New Roman" w:cs="Times New Roman"/>
          <w:color w:val="000000"/>
          <w:sz w:val="24"/>
          <w:szCs w:val="24"/>
          <w:lang w:val="ru-RU"/>
        </w:rPr>
        <w:t>5</w:t>
      </w:r>
      <w:r w:rsidRPr="00234932">
        <w:rPr>
          <w:rFonts w:ascii="Times New Roman" w:eastAsia="Calibri" w:hAnsi="Times New Roman" w:cs="Times New Roman"/>
          <w:color w:val="000000"/>
          <w:sz w:val="24"/>
          <w:szCs w:val="24"/>
          <w:lang w:val="ru-RU"/>
        </w:rPr>
        <w:t xml:space="preserve">. В случае не предъявления Продавцом или Покупателем соответствующего письменного </w:t>
      </w:r>
      <w:r w:rsidRPr="00234932">
        <w:rPr>
          <w:rFonts w:ascii="Times New Roman" w:eastAsia="Calibri" w:hAnsi="Times New Roman" w:cs="Times New Roman"/>
          <w:sz w:val="24"/>
          <w:szCs w:val="24"/>
          <w:lang w:val="ru-RU"/>
        </w:rPr>
        <w:t>уведомления (</w:t>
      </w:r>
      <w:r w:rsidRPr="00234932">
        <w:rPr>
          <w:rFonts w:ascii="Times New Roman" w:eastAsia="Calibri" w:hAnsi="Times New Roman" w:cs="Times New Roman"/>
          <w:color w:val="000000"/>
          <w:sz w:val="24"/>
          <w:szCs w:val="24"/>
          <w:lang w:val="ru-RU"/>
        </w:rPr>
        <w:t>требования</w:t>
      </w:r>
      <w:r w:rsidRPr="00234932">
        <w:rPr>
          <w:rFonts w:ascii="Times New Roman" w:eastAsia="Calibri" w:hAnsi="Times New Roman" w:cs="Times New Roman"/>
          <w:sz w:val="24"/>
          <w:szCs w:val="24"/>
          <w:lang w:val="ru-RU"/>
        </w:rPr>
        <w:t>)</w:t>
      </w:r>
      <w:r w:rsidRPr="00234932">
        <w:rPr>
          <w:rFonts w:ascii="Times New Roman" w:eastAsia="Calibri" w:hAnsi="Times New Roman" w:cs="Times New Roman"/>
          <w:color w:val="000000"/>
          <w:sz w:val="24"/>
          <w:szCs w:val="24"/>
          <w:lang w:val="ru-RU"/>
        </w:rPr>
        <w:t xml:space="preserve"> другой Стороне об уплате штрафных санкций, последние не начисляются и не выплачиваются.</w:t>
      </w:r>
    </w:p>
    <w:p w14:paraId="178C90A9"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b/>
          <w:color w:val="000000"/>
          <w:sz w:val="24"/>
          <w:szCs w:val="24"/>
          <w:lang w:val="ru-RU"/>
        </w:rPr>
      </w:pPr>
    </w:p>
    <w:p w14:paraId="0696548D" w14:textId="77777777" w:rsidR="00234932" w:rsidRPr="00234932" w:rsidRDefault="00234932" w:rsidP="00DC344F">
      <w:pPr>
        <w:widowControl/>
        <w:tabs>
          <w:tab w:val="left" w:pos="284"/>
        </w:tabs>
        <w:autoSpaceDE/>
        <w:autoSpaceDN/>
        <w:ind w:left="-284"/>
        <w:jc w:val="center"/>
        <w:rPr>
          <w:rFonts w:ascii="Times New Roman" w:eastAsia="Calibri" w:hAnsi="Times New Roman" w:cs="Times New Roman"/>
          <w:color w:val="000000"/>
          <w:sz w:val="24"/>
          <w:szCs w:val="24"/>
          <w:lang w:val="ru-RU"/>
        </w:rPr>
      </w:pPr>
      <w:r w:rsidRPr="00234932">
        <w:rPr>
          <w:rFonts w:ascii="Times New Roman" w:eastAsia="Calibri" w:hAnsi="Times New Roman" w:cs="Times New Roman"/>
          <w:b/>
          <w:color w:val="000000"/>
          <w:sz w:val="24"/>
          <w:szCs w:val="24"/>
          <w:lang w:val="ru-RU"/>
        </w:rPr>
        <w:t>4. Условия исполнения Договора</w:t>
      </w:r>
      <w:r w:rsidRPr="00234932">
        <w:rPr>
          <w:rFonts w:ascii="Times New Roman" w:eastAsia="Calibri" w:hAnsi="Times New Roman" w:cs="Times New Roman"/>
          <w:color w:val="000000"/>
          <w:sz w:val="24"/>
          <w:szCs w:val="24"/>
          <w:lang w:val="ru-RU"/>
        </w:rPr>
        <w:t xml:space="preserve"> </w:t>
      </w:r>
      <w:r w:rsidRPr="00234932">
        <w:rPr>
          <w:rFonts w:ascii="Times New Roman" w:eastAsia="Calibri" w:hAnsi="Times New Roman" w:cs="Times New Roman"/>
          <w:b/>
          <w:color w:val="000000"/>
          <w:sz w:val="24"/>
          <w:szCs w:val="24"/>
          <w:lang w:val="ru-RU"/>
        </w:rPr>
        <w:t>купли-продажи, срок его действия, порядок изменения и расторжения</w:t>
      </w:r>
    </w:p>
    <w:p w14:paraId="50365EB1"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4.1. Договор купли-продажи вступает в силу с момента подписания</w:t>
      </w:r>
      <w:r w:rsidRPr="00234932">
        <w:rPr>
          <w:rFonts w:ascii="Times New Roman" w:eastAsia="Calibri" w:hAnsi="Times New Roman" w:cs="Times New Roman"/>
          <w:snapToGrid w:val="0"/>
          <w:sz w:val="24"/>
          <w:szCs w:val="24"/>
          <w:lang w:val="ru-RU"/>
        </w:rPr>
        <w:t xml:space="preserve"> Сторонами</w:t>
      </w:r>
      <w:r w:rsidRPr="00234932">
        <w:rPr>
          <w:rFonts w:ascii="Times New Roman" w:eastAsia="Calibri" w:hAnsi="Times New Roman" w:cs="Times New Roman"/>
          <w:color w:val="000000"/>
          <w:sz w:val="24"/>
          <w:szCs w:val="24"/>
          <w:lang w:val="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50DB925A"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128A6FAC"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63EADF51"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b/>
          <w:color w:val="000000"/>
          <w:sz w:val="24"/>
          <w:szCs w:val="24"/>
          <w:lang w:val="ru-RU"/>
        </w:rPr>
      </w:pPr>
    </w:p>
    <w:p w14:paraId="44860B5B" w14:textId="77777777" w:rsidR="00234932" w:rsidRPr="00234932" w:rsidRDefault="00234932" w:rsidP="00DC344F">
      <w:pPr>
        <w:widowControl/>
        <w:tabs>
          <w:tab w:val="left" w:pos="284"/>
        </w:tabs>
        <w:autoSpaceDE/>
        <w:autoSpaceDN/>
        <w:ind w:left="-284"/>
        <w:jc w:val="center"/>
        <w:rPr>
          <w:rFonts w:ascii="Times New Roman" w:eastAsia="Calibri" w:hAnsi="Times New Roman" w:cs="Times New Roman"/>
          <w:color w:val="000000"/>
          <w:sz w:val="24"/>
          <w:szCs w:val="24"/>
          <w:lang w:val="ru-RU"/>
        </w:rPr>
      </w:pPr>
      <w:r w:rsidRPr="00234932">
        <w:rPr>
          <w:rFonts w:ascii="Times New Roman" w:eastAsia="Calibri" w:hAnsi="Times New Roman" w:cs="Times New Roman"/>
          <w:b/>
          <w:color w:val="000000"/>
          <w:sz w:val="24"/>
          <w:szCs w:val="24"/>
          <w:lang w:val="ru-RU"/>
        </w:rPr>
        <w:t>5. Порядок разрешения споров</w:t>
      </w:r>
    </w:p>
    <w:p w14:paraId="656E6F3C" w14:textId="77777777" w:rsidR="00234932" w:rsidRPr="00234932" w:rsidRDefault="00234932" w:rsidP="00DC344F">
      <w:pPr>
        <w:widowControl/>
        <w:tabs>
          <w:tab w:val="left" w:pos="567"/>
          <w:tab w:val="center" w:pos="4680"/>
        </w:tabs>
        <w:autoSpaceDE/>
        <w:autoSpaceDN/>
        <w:ind w:left="-284" w:firstLine="568"/>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5.1 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8AE2E15" w14:textId="77777777" w:rsidR="00234932" w:rsidRPr="00234932" w:rsidRDefault="00234932" w:rsidP="00DC344F">
      <w:pPr>
        <w:widowControl/>
        <w:numPr>
          <w:ilvl w:val="1"/>
          <w:numId w:val="38"/>
        </w:numPr>
        <w:tabs>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D2ABAF0" w14:textId="77777777" w:rsidR="00234932" w:rsidRPr="00234932" w:rsidRDefault="00234932" w:rsidP="00DC344F">
      <w:pPr>
        <w:widowControl/>
        <w:numPr>
          <w:ilvl w:val="1"/>
          <w:numId w:val="38"/>
        </w:numPr>
        <w:tabs>
          <w:tab w:val="left" w:pos="567"/>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Претензия направляется любым из способов, указанных в п. 8.2 Договора купли-продажи.</w:t>
      </w:r>
    </w:p>
    <w:p w14:paraId="5B5264D3" w14:textId="77777777" w:rsidR="00234932" w:rsidRPr="00234932" w:rsidRDefault="00234932" w:rsidP="00DC344F">
      <w:pPr>
        <w:widowControl/>
        <w:numPr>
          <w:ilvl w:val="1"/>
          <w:numId w:val="38"/>
        </w:numPr>
        <w:tabs>
          <w:tab w:val="left" w:pos="567"/>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Претензия влечет гражданско-правовые последствия для Стороны ее получившей с момента доставки способом, указанным в п. 8.2 Договора купли-продажи.</w:t>
      </w:r>
    </w:p>
    <w:p w14:paraId="02F2D21D" w14:textId="77777777" w:rsidR="00234932" w:rsidRPr="00234932" w:rsidRDefault="00234932" w:rsidP="00DC344F">
      <w:pPr>
        <w:widowControl/>
        <w:numPr>
          <w:ilvl w:val="1"/>
          <w:numId w:val="38"/>
        </w:numPr>
        <w:tabs>
          <w:tab w:val="left" w:pos="567"/>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Претензия считается также доставленной в случаях, указанных в п. 8.3 Договора купли-продажи. </w:t>
      </w:r>
    </w:p>
    <w:p w14:paraId="387365BF" w14:textId="77777777" w:rsidR="00234932" w:rsidRPr="00234932" w:rsidRDefault="00234932" w:rsidP="00DC344F">
      <w:pPr>
        <w:widowControl/>
        <w:numPr>
          <w:ilvl w:val="1"/>
          <w:numId w:val="38"/>
        </w:numPr>
        <w:tabs>
          <w:tab w:val="left" w:pos="993"/>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3E13279B" w14:textId="77777777" w:rsidR="00234932" w:rsidRPr="00234932" w:rsidRDefault="00234932" w:rsidP="00DC344F">
      <w:pPr>
        <w:widowControl/>
        <w:numPr>
          <w:ilvl w:val="1"/>
          <w:numId w:val="38"/>
        </w:numPr>
        <w:tabs>
          <w:tab w:val="left" w:pos="993"/>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купли-продажи и/или в ЕГРЮЛ </w:t>
      </w:r>
      <w:r w:rsidRPr="00234932">
        <w:rPr>
          <w:rFonts w:ascii="Times New Roman" w:eastAsia="Calibri" w:hAnsi="Times New Roman" w:cs="Times New Roman"/>
          <w:i/>
          <w:color w:val="000000"/>
          <w:sz w:val="24"/>
          <w:szCs w:val="24"/>
          <w:lang w:val="ru-RU"/>
        </w:rPr>
        <w:t xml:space="preserve">(для юридических лиц) </w:t>
      </w:r>
      <w:r w:rsidRPr="00234932">
        <w:rPr>
          <w:rFonts w:ascii="Times New Roman" w:eastAsia="Calibri" w:hAnsi="Times New Roman" w:cs="Times New Roman"/>
          <w:color w:val="000000"/>
          <w:sz w:val="24"/>
          <w:szCs w:val="24"/>
          <w:lang w:val="ru-RU"/>
        </w:rPr>
        <w:t>в течение 30 (тридцати) календарных дней со дня получения претензии.</w:t>
      </w:r>
    </w:p>
    <w:p w14:paraId="7FE34045" w14:textId="77777777" w:rsidR="00234932" w:rsidRPr="00234932" w:rsidRDefault="00234932" w:rsidP="00DC344F">
      <w:pPr>
        <w:widowControl/>
        <w:tabs>
          <w:tab w:val="left" w:pos="284"/>
          <w:tab w:val="center" w:pos="4680"/>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5.8. 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купли-продажи, все споры, разногласия или требования, возникающие из Договора купли-продажи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6F0676B" w14:textId="77777777" w:rsidR="00DC344F" w:rsidRPr="00234932" w:rsidRDefault="00DC344F" w:rsidP="00DC344F">
      <w:pPr>
        <w:widowControl/>
        <w:tabs>
          <w:tab w:val="left" w:pos="284"/>
          <w:tab w:val="center" w:pos="4680"/>
        </w:tabs>
        <w:autoSpaceDE/>
        <w:autoSpaceDN/>
        <w:ind w:left="-284" w:firstLine="567"/>
        <w:jc w:val="both"/>
        <w:rPr>
          <w:rFonts w:ascii="Times New Roman" w:eastAsia="Calibri" w:hAnsi="Times New Roman" w:cs="Times New Roman"/>
          <w:color w:val="000000"/>
          <w:sz w:val="24"/>
          <w:szCs w:val="24"/>
          <w:lang w:val="ru-RU"/>
        </w:rPr>
      </w:pPr>
    </w:p>
    <w:p w14:paraId="565A6425" w14:textId="77777777" w:rsidR="00234932" w:rsidRPr="00234932" w:rsidRDefault="00234932" w:rsidP="00DC344F">
      <w:pPr>
        <w:widowControl/>
        <w:autoSpaceDE/>
        <w:autoSpaceDN/>
        <w:ind w:left="-284"/>
        <w:jc w:val="center"/>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6. Конфиденциальность</w:t>
      </w:r>
    </w:p>
    <w:p w14:paraId="64C0BA41"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6.1. Стороны настоящим подтверждают, что информация, которой они обмениваются в рамках подготовки, а также после заключения Договора купли-продажи, носит конфиденциальный характер, являясь ценной для </w:t>
      </w:r>
      <w:r w:rsidRPr="00234932">
        <w:rPr>
          <w:rFonts w:ascii="Times New Roman" w:eastAsia="Calibri" w:hAnsi="Times New Roman" w:cs="Times New Roman"/>
          <w:color w:val="000000"/>
          <w:sz w:val="24"/>
          <w:szCs w:val="24"/>
        </w:rPr>
        <w:t>C</w:t>
      </w:r>
      <w:r w:rsidRPr="00234932">
        <w:rPr>
          <w:rFonts w:ascii="Times New Roman" w:eastAsia="Calibri" w:hAnsi="Times New Roman" w:cs="Times New Roman"/>
          <w:color w:val="000000"/>
          <w:sz w:val="24"/>
          <w:szCs w:val="24"/>
          <w:lang w:val="ru-RU"/>
        </w:rPr>
        <w:t>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0B62F25"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6.2. 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купли-продажи,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купли-продажи.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83B8EFB"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6.3. 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FE92CA5"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6.4. Обязательства по конфиденциальности, принятые Сторонами по Договору купли-продажи, не распространяются на общедоступную информацию, а также на информацию, которая станет известна третьим лицам не по вине Сторон.</w:t>
      </w:r>
    </w:p>
    <w:p w14:paraId="4F627A5A"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6.5. В дополнение к Договору купли-продажи Сторонами может быть подписано отдельное соглашение о конфиденциальности.</w:t>
      </w:r>
    </w:p>
    <w:p w14:paraId="0FFCA252" w14:textId="77777777" w:rsidR="00234932" w:rsidRPr="00234932" w:rsidRDefault="00234932" w:rsidP="00DC344F">
      <w:pPr>
        <w:widowControl/>
        <w:tabs>
          <w:tab w:val="left" w:pos="284"/>
        </w:tabs>
        <w:autoSpaceDE/>
        <w:autoSpaceDN/>
        <w:ind w:left="-284" w:firstLine="567"/>
        <w:jc w:val="both"/>
        <w:rPr>
          <w:rFonts w:ascii="Times New Roman" w:eastAsia="Calibri" w:hAnsi="Times New Roman" w:cs="Times New Roman"/>
          <w:color w:val="000000"/>
          <w:sz w:val="24"/>
          <w:szCs w:val="24"/>
          <w:lang w:val="ru-RU"/>
        </w:rPr>
      </w:pPr>
    </w:p>
    <w:p w14:paraId="69EBCC2C" w14:textId="5E5E9A7D" w:rsidR="00234932" w:rsidRPr="00DB385D" w:rsidRDefault="00DB385D" w:rsidP="00DC344F">
      <w:pPr>
        <w:jc w:val="center"/>
        <w:outlineLvl w:val="0"/>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lang w:val="ru-RU"/>
        </w:rPr>
        <w:t>7.</w:t>
      </w:r>
      <w:r w:rsidR="00DC344F">
        <w:rPr>
          <w:rFonts w:ascii="Times New Roman" w:eastAsia="Calibri" w:hAnsi="Times New Roman" w:cs="Times New Roman"/>
          <w:b/>
          <w:color w:val="000000"/>
          <w:sz w:val="24"/>
          <w:szCs w:val="24"/>
          <w:lang w:val="ru-RU"/>
        </w:rPr>
        <w:t xml:space="preserve"> </w:t>
      </w:r>
      <w:r w:rsidR="00234932" w:rsidRPr="00DB385D">
        <w:rPr>
          <w:rFonts w:ascii="Times New Roman" w:eastAsia="Calibri" w:hAnsi="Times New Roman" w:cs="Times New Roman"/>
          <w:b/>
          <w:color w:val="000000"/>
          <w:sz w:val="24"/>
          <w:szCs w:val="24"/>
        </w:rPr>
        <w:t>Антикоррупционная оговорка</w:t>
      </w:r>
    </w:p>
    <w:p w14:paraId="1604B085" w14:textId="77777777" w:rsidR="00234932" w:rsidRPr="00234932" w:rsidRDefault="00234932" w:rsidP="00DC344F">
      <w:pPr>
        <w:widowControl/>
        <w:numPr>
          <w:ilvl w:val="1"/>
          <w:numId w:val="4"/>
        </w:numPr>
        <w:tabs>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При исполнении своих обязательств по Договору купли-продажи Стороны соблюдают требования законодательства Российской Федерации и международных актов о противодействии коррупции.</w:t>
      </w:r>
    </w:p>
    <w:p w14:paraId="4CF48D72" w14:textId="77777777" w:rsidR="00234932" w:rsidRPr="00234932" w:rsidRDefault="00234932" w:rsidP="00DC344F">
      <w:pPr>
        <w:widowControl/>
        <w:numPr>
          <w:ilvl w:val="1"/>
          <w:numId w:val="4"/>
        </w:numPr>
        <w:tabs>
          <w:tab w:val="left" w:pos="993"/>
          <w:tab w:val="left" w:pos="1134"/>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В случае возникновения у Стороны подозрений, что произошло или может произойти нарушение требований, указанных в п. 7.1. Договора купли-продажи,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 купли-продажи.</w:t>
      </w:r>
    </w:p>
    <w:p w14:paraId="5CE331EB" w14:textId="77777777" w:rsidR="00234932" w:rsidRPr="00234932" w:rsidRDefault="00234932" w:rsidP="00DC344F">
      <w:pPr>
        <w:widowControl/>
        <w:numPr>
          <w:ilvl w:val="1"/>
          <w:numId w:val="4"/>
        </w:numPr>
        <w:tabs>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30 (тридцати) календарных дней со дня получения.</w:t>
      </w:r>
    </w:p>
    <w:p w14:paraId="12FEE69B" w14:textId="77777777" w:rsidR="00234932" w:rsidRPr="00234932" w:rsidRDefault="00234932" w:rsidP="00DC344F">
      <w:pPr>
        <w:widowControl/>
        <w:numPr>
          <w:ilvl w:val="1"/>
          <w:numId w:val="4"/>
        </w:numPr>
        <w:tabs>
          <w:tab w:val="left" w:pos="993"/>
        </w:tabs>
        <w:autoSpaceDE/>
        <w:autoSpaceDN/>
        <w:ind w:left="-284" w:firstLine="568"/>
        <w:jc w:val="both"/>
        <w:rPr>
          <w:rFonts w:ascii="Times New Roman" w:eastAsia="Times New Roman" w:hAnsi="Times New Roman" w:cs="Times New Roman"/>
          <w:color w:val="000000"/>
          <w:sz w:val="24"/>
          <w:szCs w:val="24"/>
          <w:lang w:val="ru-RU" w:eastAsia="ru-RU"/>
        </w:rPr>
      </w:pPr>
      <w:r w:rsidRPr="00234932">
        <w:rPr>
          <w:rFonts w:ascii="Times New Roman" w:eastAsia="Times New Roman" w:hAnsi="Times New Roman" w:cs="Times New Roman"/>
          <w:color w:val="000000"/>
          <w:sz w:val="24"/>
          <w:szCs w:val="24"/>
          <w:lang w:val="ru-RU" w:eastAsia="ru-RU"/>
        </w:rPr>
        <w:t xml:space="preserve">Нарушение Покупателем требований, указанных в п. </w:t>
      </w:r>
      <w:hyperlink w:anchor="P192" w:history="1">
        <w:r w:rsidRPr="00234932">
          <w:rPr>
            <w:rFonts w:ascii="Times New Roman" w:eastAsia="Times New Roman" w:hAnsi="Times New Roman" w:cs="Times New Roman"/>
            <w:color w:val="000000"/>
            <w:sz w:val="24"/>
            <w:szCs w:val="24"/>
            <w:lang w:val="ru-RU" w:eastAsia="ru-RU"/>
          </w:rPr>
          <w:t>7.1</w:t>
        </w:r>
      </w:hyperlink>
      <w:r w:rsidRPr="00234932">
        <w:rPr>
          <w:rFonts w:ascii="Times New Roman" w:eastAsia="Times New Roman" w:hAnsi="Times New Roman" w:cs="Times New Roman"/>
          <w:color w:val="000000"/>
          <w:sz w:val="24"/>
          <w:szCs w:val="24"/>
          <w:lang w:val="ru-RU" w:eastAsia="ru-RU"/>
        </w:rPr>
        <w:t>. Договора купли-продажи, может являться основанием для расторжения Договора купли-продажи по требованию Продавца.</w:t>
      </w:r>
    </w:p>
    <w:p w14:paraId="57E180CE" w14:textId="77777777" w:rsidR="00234932" w:rsidRPr="00234932" w:rsidRDefault="00234932" w:rsidP="00DC344F">
      <w:pPr>
        <w:adjustRightInd w:val="0"/>
        <w:ind w:left="-284" w:firstLine="720"/>
        <w:jc w:val="both"/>
        <w:rPr>
          <w:rFonts w:ascii="Times New Roman" w:eastAsia="Times New Roman" w:hAnsi="Times New Roman" w:cs="Times New Roman"/>
          <w:color w:val="000000"/>
          <w:sz w:val="24"/>
          <w:szCs w:val="24"/>
          <w:lang w:val="ru-RU" w:eastAsia="ru-RU"/>
        </w:rPr>
      </w:pPr>
    </w:p>
    <w:p w14:paraId="01173708" w14:textId="77777777" w:rsidR="00234932" w:rsidRPr="00234932" w:rsidRDefault="00234932" w:rsidP="00DC344F">
      <w:pPr>
        <w:widowControl/>
        <w:numPr>
          <w:ilvl w:val="0"/>
          <w:numId w:val="4"/>
        </w:numPr>
        <w:autoSpaceDE/>
        <w:autoSpaceDN/>
        <w:ind w:left="-284" w:firstLine="0"/>
        <w:jc w:val="center"/>
        <w:outlineLvl w:val="0"/>
        <w:rPr>
          <w:rFonts w:ascii="Times New Roman" w:eastAsia="Times New Roman" w:hAnsi="Times New Roman" w:cs="Times New Roman"/>
          <w:b/>
          <w:color w:val="000000"/>
          <w:sz w:val="24"/>
          <w:szCs w:val="24"/>
          <w:lang w:val="ru-RU" w:eastAsia="ru-RU"/>
        </w:rPr>
      </w:pPr>
      <w:r w:rsidRPr="00234932">
        <w:rPr>
          <w:rFonts w:ascii="Times New Roman" w:eastAsia="Times New Roman" w:hAnsi="Times New Roman" w:cs="Times New Roman"/>
          <w:b/>
          <w:color w:val="000000"/>
          <w:sz w:val="24"/>
          <w:szCs w:val="24"/>
          <w:lang w:val="ru-RU" w:eastAsia="ru-RU"/>
        </w:rPr>
        <w:t>Заключительные условия</w:t>
      </w:r>
    </w:p>
    <w:p w14:paraId="72A6D95D" w14:textId="77777777" w:rsidR="00234932" w:rsidRPr="00234932" w:rsidRDefault="00234932" w:rsidP="00DC344F">
      <w:pPr>
        <w:widowControl/>
        <w:numPr>
          <w:ilvl w:val="1"/>
          <w:numId w:val="4"/>
        </w:numPr>
        <w:tabs>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Все документы, относящиеся к Договору купли-продажи, оформляемые Сторонами в процессе выполнения Договора купли-продажи, имеют юридическую силу только в случае их подписания уполномоченными представителями Сторон.</w:t>
      </w:r>
    </w:p>
    <w:p w14:paraId="05EDAC1E" w14:textId="77777777" w:rsidR="00234932" w:rsidRPr="00234932" w:rsidRDefault="00234932" w:rsidP="00DC344F">
      <w:pPr>
        <w:widowControl/>
        <w:numPr>
          <w:ilvl w:val="1"/>
          <w:numId w:val="4"/>
        </w:numPr>
        <w:tabs>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Все уведомления, запросы, извещения, требования, претензии и иные сообщения по вопросам, связанным и вытекающим из Договора купли-продажи, если иное не предусмотрено Договором купли-продажи, должны быть совершены в письменной форме и доставлены по адресу, указанному в Договоре купли-продажи и/или в ЕГРЮЛ </w:t>
      </w:r>
      <w:r w:rsidRPr="00234932">
        <w:rPr>
          <w:rFonts w:ascii="Times New Roman" w:eastAsia="Calibri" w:hAnsi="Times New Roman" w:cs="Times New Roman"/>
          <w:i/>
          <w:color w:val="000000"/>
          <w:sz w:val="24"/>
          <w:szCs w:val="24"/>
          <w:lang w:val="ru-RU"/>
        </w:rPr>
        <w:t>(для юридических лиц)</w:t>
      </w:r>
      <w:r w:rsidRPr="00234932">
        <w:rPr>
          <w:rFonts w:ascii="Times New Roman" w:eastAsia="Calibri" w:hAnsi="Times New Roman" w:cs="Times New Roman"/>
          <w:color w:val="000000"/>
          <w:sz w:val="24"/>
          <w:szCs w:val="24"/>
          <w:lang w:val="ru-RU"/>
        </w:rPr>
        <w:t>, одним из следующих способов:</w:t>
      </w:r>
    </w:p>
    <w:p w14:paraId="09F0A623" w14:textId="77777777" w:rsidR="00234932" w:rsidRPr="00234932" w:rsidRDefault="00234932" w:rsidP="00DC344F">
      <w:pPr>
        <w:widowControl/>
        <w:tabs>
          <w:tab w:val="left" w:pos="993"/>
        </w:tabs>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заказным письмом с уведомлением о вручении;</w:t>
      </w:r>
    </w:p>
    <w:p w14:paraId="702238C5" w14:textId="77777777" w:rsidR="00234932" w:rsidRPr="00234932" w:rsidRDefault="00234932" w:rsidP="00DC344F">
      <w:pPr>
        <w:widowControl/>
        <w:tabs>
          <w:tab w:val="left" w:pos="993"/>
        </w:tabs>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курьерской доставкой или нарочным.</w:t>
      </w:r>
    </w:p>
    <w:p w14:paraId="6BE8D646" w14:textId="77777777" w:rsidR="00234932" w:rsidRPr="00234932" w:rsidRDefault="00234932" w:rsidP="00DC344F">
      <w:pPr>
        <w:widowControl/>
        <w:tabs>
          <w:tab w:val="left" w:pos="567"/>
        </w:tabs>
        <w:autoSpaceDE/>
        <w:autoSpaceDN/>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5E712D3F" w14:textId="77777777" w:rsidR="00234932" w:rsidRPr="00234932" w:rsidRDefault="00234932" w:rsidP="00DC344F">
      <w:pPr>
        <w:widowControl/>
        <w:numPr>
          <w:ilvl w:val="1"/>
          <w:numId w:val="4"/>
        </w:numPr>
        <w:tabs>
          <w:tab w:val="left" w:pos="993"/>
        </w:tabs>
        <w:autoSpaceDE/>
        <w:autoSpaceDN/>
        <w:ind w:left="-284" w:firstLine="568"/>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купли-продажи и/или в ЕГРЮЛ </w:t>
      </w:r>
      <w:r w:rsidRPr="00234932">
        <w:rPr>
          <w:rFonts w:ascii="Times New Roman" w:eastAsia="Calibri" w:hAnsi="Times New Roman" w:cs="Times New Roman"/>
          <w:i/>
          <w:color w:val="000000"/>
          <w:sz w:val="24"/>
          <w:szCs w:val="24"/>
          <w:lang w:val="ru-RU"/>
        </w:rPr>
        <w:t>(для юридических лиц)</w:t>
      </w:r>
      <w:r w:rsidRPr="00234932">
        <w:rPr>
          <w:rFonts w:ascii="Times New Roman" w:eastAsia="Calibri" w:hAnsi="Times New Roman" w:cs="Times New Roman"/>
          <w:color w:val="000000"/>
          <w:sz w:val="24"/>
          <w:szCs w:val="24"/>
          <w:lang w:val="ru-RU"/>
        </w:rPr>
        <w:t>, за исключением случаев, предусмотренных Договором купли-продажи,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36E1A06E" w14:textId="77777777" w:rsidR="00234932" w:rsidRPr="00234932" w:rsidRDefault="00234932" w:rsidP="00DC344F">
      <w:pPr>
        <w:widowControl/>
        <w:tabs>
          <w:tab w:val="left" w:pos="993"/>
        </w:tabs>
        <w:ind w:left="-284" w:firstLine="567"/>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В случае уклонения Стороны от получения соответствующего уведомления любым способом, сроки, указанные в п. 5.7 и 7.3 Договора купли-продажи истекают с даты направления Стороной соответствующего уведомления.</w:t>
      </w:r>
    </w:p>
    <w:p w14:paraId="08D46DF0" w14:textId="77777777" w:rsidR="00234932" w:rsidRPr="00234932" w:rsidRDefault="00234932" w:rsidP="00DC344F">
      <w:pPr>
        <w:widowControl/>
        <w:numPr>
          <w:ilvl w:val="1"/>
          <w:numId w:val="4"/>
        </w:numPr>
        <w:tabs>
          <w:tab w:val="left" w:pos="993"/>
        </w:tabs>
        <w:autoSpaceDE/>
        <w:autoSpaceDN/>
        <w:ind w:left="-284" w:firstLine="567"/>
        <w:contextualSpacing/>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588A38B9" w14:textId="77777777" w:rsidR="00234932" w:rsidRPr="00234932" w:rsidRDefault="00234932" w:rsidP="00DC344F">
      <w:pPr>
        <w:widowControl/>
        <w:numPr>
          <w:ilvl w:val="1"/>
          <w:numId w:val="4"/>
        </w:numPr>
        <w:autoSpaceDE/>
        <w:autoSpaceDN/>
        <w:ind w:left="-284" w:firstLine="567"/>
        <w:jc w:val="both"/>
        <w:outlineLvl w:val="1"/>
        <w:rPr>
          <w:rFonts w:ascii="Times New Roman" w:eastAsia="Times New Roman" w:hAnsi="Times New Roman" w:cs="Times New Roman"/>
          <w:sz w:val="24"/>
          <w:szCs w:val="24"/>
          <w:lang w:val="ru-RU"/>
        </w:rPr>
      </w:pPr>
      <w:r w:rsidRPr="00234932">
        <w:rPr>
          <w:rFonts w:ascii="Times New Roman" w:eastAsia="Times New Roman" w:hAnsi="Times New Roman" w:cs="Times New Roman"/>
          <w:sz w:val="24"/>
          <w:szCs w:val="24"/>
          <w:lang w:val="ru-RU"/>
        </w:rPr>
        <w:t xml:space="preserve">Если какое-либо положение Договора купли-продажи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купли-продажи,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9AEF550" w14:textId="1B948E62" w:rsidR="00234932" w:rsidRDefault="00234932" w:rsidP="00DC344F">
      <w:pPr>
        <w:widowControl/>
        <w:numPr>
          <w:ilvl w:val="1"/>
          <w:numId w:val="4"/>
        </w:numPr>
        <w:tabs>
          <w:tab w:val="left" w:pos="993"/>
        </w:tabs>
        <w:autoSpaceDE/>
        <w:autoSpaceDN/>
        <w:ind w:left="-284" w:firstLine="568"/>
        <w:jc w:val="both"/>
        <w:rPr>
          <w:rFonts w:ascii="Times New Roman" w:eastAsia="Times New Roman" w:hAnsi="Times New Roman" w:cs="Times New Roman"/>
          <w:color w:val="000000"/>
          <w:sz w:val="24"/>
          <w:szCs w:val="24"/>
          <w:lang w:val="ru-RU" w:eastAsia="ru-RU"/>
        </w:rPr>
      </w:pPr>
      <w:r w:rsidRPr="00234932">
        <w:rPr>
          <w:rFonts w:ascii="Times New Roman" w:eastAsia="Times New Roman" w:hAnsi="Times New Roman" w:cs="Times New Roman"/>
          <w:color w:val="000000"/>
          <w:sz w:val="24"/>
          <w:szCs w:val="24"/>
          <w:lang w:val="ru-RU" w:eastAsia="ru-RU"/>
        </w:rPr>
        <w:t>Договор купли-продажи составлен в 2 (двух) подлинных экземплярах - по одному для каждой из Сторон. Стороны подтверждают, что получили свои экземпляры Договора купли-продажи при подписании.</w:t>
      </w:r>
    </w:p>
    <w:p w14:paraId="3C47491F" w14:textId="77777777" w:rsidR="00234932" w:rsidRPr="00234932" w:rsidRDefault="00234932" w:rsidP="00234932">
      <w:pPr>
        <w:widowControl/>
        <w:tabs>
          <w:tab w:val="left" w:pos="284"/>
        </w:tabs>
        <w:autoSpaceDE/>
        <w:autoSpaceDN/>
        <w:ind w:left="-284" w:firstLine="567"/>
        <w:contextualSpacing/>
        <w:jc w:val="both"/>
        <w:rPr>
          <w:rFonts w:ascii="Times New Roman" w:eastAsia="Calibri" w:hAnsi="Times New Roman" w:cs="Times New Roman"/>
          <w:color w:val="000000"/>
          <w:sz w:val="24"/>
          <w:szCs w:val="24"/>
          <w:lang w:val="ru-RU"/>
        </w:rPr>
      </w:pPr>
    </w:p>
    <w:p w14:paraId="15CD0D3F" w14:textId="77777777" w:rsidR="00234932" w:rsidRPr="00234932" w:rsidRDefault="00234932" w:rsidP="00DB385D">
      <w:pPr>
        <w:widowControl/>
        <w:numPr>
          <w:ilvl w:val="0"/>
          <w:numId w:val="4"/>
        </w:numPr>
        <w:tabs>
          <w:tab w:val="left" w:pos="284"/>
        </w:tabs>
        <w:autoSpaceDE/>
        <w:autoSpaceDN/>
        <w:spacing w:after="200" w:line="276" w:lineRule="auto"/>
        <w:ind w:left="-284" w:firstLine="0"/>
        <w:contextualSpacing/>
        <w:jc w:val="center"/>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Реквизиты и подписи Сторон</w:t>
      </w:r>
    </w:p>
    <w:p w14:paraId="7681DB56" w14:textId="77777777" w:rsidR="00234932" w:rsidRPr="00234932" w:rsidRDefault="00234932" w:rsidP="00234932">
      <w:pPr>
        <w:widowControl/>
        <w:tabs>
          <w:tab w:val="left" w:pos="284"/>
        </w:tabs>
        <w:autoSpaceDE/>
        <w:autoSpaceDN/>
        <w:ind w:left="-284" w:firstLine="567"/>
        <w:rPr>
          <w:rFonts w:ascii="Times New Roman" w:eastAsia="Calibri" w:hAnsi="Times New Roman" w:cs="Times New Roman"/>
          <w:b/>
          <w:color w:val="000000"/>
          <w:sz w:val="24"/>
          <w:szCs w:val="24"/>
          <w:lang w:val="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34932" w:rsidRPr="00234932" w14:paraId="5325DBB9" w14:textId="77777777" w:rsidTr="00957B41">
        <w:trPr>
          <w:cantSplit/>
          <w:trHeight w:val="269"/>
        </w:trPr>
        <w:tc>
          <w:tcPr>
            <w:tcW w:w="5103" w:type="dxa"/>
          </w:tcPr>
          <w:p w14:paraId="6EC86DF2" w14:textId="77777777" w:rsidR="00234932" w:rsidRPr="00234932" w:rsidRDefault="00234932" w:rsidP="00234932">
            <w:pPr>
              <w:widowControl/>
              <w:tabs>
                <w:tab w:val="left" w:pos="284"/>
              </w:tabs>
              <w:ind w:left="-284" w:firstLine="567"/>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 xml:space="preserve">Продавец: </w:t>
            </w:r>
          </w:p>
          <w:p w14:paraId="1A2ED8EC" w14:textId="77777777" w:rsidR="00234932" w:rsidRPr="00234932" w:rsidRDefault="00234932" w:rsidP="00234932">
            <w:pPr>
              <w:widowControl/>
              <w:tabs>
                <w:tab w:val="left" w:pos="284"/>
              </w:tabs>
              <w:ind w:left="-284" w:firstLine="567"/>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___________________</w:t>
            </w:r>
          </w:p>
        </w:tc>
        <w:tc>
          <w:tcPr>
            <w:tcW w:w="5103" w:type="dxa"/>
            <w:tcMar>
              <w:top w:w="0" w:type="dxa"/>
              <w:left w:w="108" w:type="dxa"/>
              <w:bottom w:w="0" w:type="dxa"/>
              <w:right w:w="108" w:type="dxa"/>
            </w:tcMar>
          </w:tcPr>
          <w:p w14:paraId="1244A0E4" w14:textId="77777777" w:rsidR="00234932" w:rsidRPr="00234932" w:rsidRDefault="00234932" w:rsidP="00234932">
            <w:pPr>
              <w:keepNext/>
              <w:widowControl/>
              <w:tabs>
                <w:tab w:val="left" w:pos="284"/>
              </w:tabs>
              <w:outlineLvl w:val="2"/>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Покупатель:</w:t>
            </w:r>
          </w:p>
          <w:p w14:paraId="6DDD056B" w14:textId="77777777" w:rsidR="00234932" w:rsidRPr="00234932" w:rsidRDefault="00234932" w:rsidP="00234932">
            <w:pPr>
              <w:keepNext/>
              <w:widowControl/>
              <w:tabs>
                <w:tab w:val="left" w:pos="284"/>
              </w:tabs>
              <w:outlineLvl w:val="2"/>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_______________________</w:t>
            </w:r>
          </w:p>
        </w:tc>
      </w:tr>
      <w:tr w:rsidR="00234932" w:rsidRPr="00234932" w14:paraId="57128818" w14:textId="77777777" w:rsidTr="00957B41">
        <w:trPr>
          <w:cantSplit/>
          <w:trHeight w:val="2816"/>
        </w:trPr>
        <w:tc>
          <w:tcPr>
            <w:tcW w:w="5103" w:type="dxa"/>
          </w:tcPr>
          <w:p w14:paraId="6E6B19CD" w14:textId="77777777" w:rsidR="00234932" w:rsidRPr="00234932" w:rsidRDefault="00234932" w:rsidP="00234932">
            <w:pPr>
              <w:widowControl/>
              <w:tabs>
                <w:tab w:val="left" w:pos="284"/>
              </w:tabs>
              <w:autoSpaceDE/>
              <w:autoSpaceDN/>
              <w:snapToGrid w:val="0"/>
              <w:ind w:left="-284" w:firstLine="567"/>
              <w:contextualSpacing/>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Адрес:_____________________________</w:t>
            </w:r>
          </w:p>
          <w:p w14:paraId="1DC9C642" w14:textId="77777777" w:rsidR="00234932" w:rsidRPr="00234932" w:rsidRDefault="00234932" w:rsidP="00234932">
            <w:pPr>
              <w:widowControl/>
              <w:tabs>
                <w:tab w:val="left" w:pos="284"/>
                <w:tab w:val="left" w:pos="5868"/>
              </w:tabs>
              <w:autoSpaceDE/>
              <w:autoSpaceDN/>
              <w:ind w:left="-284" w:firstLine="567"/>
              <w:contextualSpacing/>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ОГРН _____________________________</w:t>
            </w:r>
          </w:p>
          <w:p w14:paraId="60C7A452" w14:textId="77777777" w:rsidR="00234932" w:rsidRPr="00234932" w:rsidRDefault="00234932" w:rsidP="00234932">
            <w:pPr>
              <w:widowControl/>
              <w:tabs>
                <w:tab w:val="left" w:pos="284"/>
                <w:tab w:val="left" w:pos="5868"/>
              </w:tabs>
              <w:autoSpaceDE/>
              <w:autoSpaceDN/>
              <w:ind w:left="-284" w:firstLine="567"/>
              <w:contextualSpacing/>
              <w:rPr>
                <w:rFonts w:ascii="Times New Roman" w:eastAsia="Calibri" w:hAnsi="Times New Roman" w:cs="Times New Roman"/>
                <w:i/>
                <w:color w:val="000000"/>
                <w:sz w:val="24"/>
                <w:szCs w:val="24"/>
                <w:lang w:val="ru-RU"/>
              </w:rPr>
            </w:pPr>
            <w:r w:rsidRPr="00234932">
              <w:rPr>
                <w:rFonts w:ascii="Times New Roman" w:eastAsia="Calibri" w:hAnsi="Times New Roman" w:cs="Times New Roman"/>
                <w:i/>
                <w:color w:val="000000"/>
                <w:sz w:val="24"/>
                <w:szCs w:val="24"/>
                <w:lang w:val="ru-RU"/>
              </w:rPr>
              <w:t>(паспортные данные для ФЛ)</w:t>
            </w:r>
          </w:p>
          <w:p w14:paraId="65F7CF87" w14:textId="77777777" w:rsidR="00234932" w:rsidRPr="00234932" w:rsidRDefault="00234932" w:rsidP="00234932">
            <w:pPr>
              <w:widowControl/>
              <w:tabs>
                <w:tab w:val="left" w:pos="284"/>
                <w:tab w:val="left" w:pos="5868"/>
              </w:tabs>
              <w:autoSpaceDE/>
              <w:autoSpaceDN/>
              <w:ind w:left="-284" w:firstLine="567"/>
              <w:contextualSpacing/>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ИНН/КПП _________________________</w:t>
            </w:r>
          </w:p>
          <w:p w14:paraId="6EE163E7" w14:textId="77777777" w:rsidR="00234932" w:rsidRPr="00234932" w:rsidRDefault="00234932" w:rsidP="00234932">
            <w:pPr>
              <w:widowControl/>
              <w:shd w:val="clear" w:color="auto" w:fill="FFFFFF"/>
              <w:tabs>
                <w:tab w:val="left" w:pos="284"/>
              </w:tabs>
              <w:autoSpaceDE/>
              <w:autoSpaceDN/>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Р/счет _____________________________</w:t>
            </w:r>
          </w:p>
          <w:p w14:paraId="57C28A68" w14:textId="77777777" w:rsidR="00234932" w:rsidRPr="00234932" w:rsidRDefault="00234932" w:rsidP="00234932">
            <w:pPr>
              <w:widowControl/>
              <w:shd w:val="clear" w:color="auto" w:fill="FFFFFF"/>
              <w:tabs>
                <w:tab w:val="left" w:pos="284"/>
              </w:tabs>
              <w:autoSpaceDE/>
              <w:autoSpaceDN/>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в _________________________________</w:t>
            </w:r>
          </w:p>
          <w:p w14:paraId="5D448A6D" w14:textId="77777777" w:rsidR="00234932" w:rsidRPr="00234932" w:rsidRDefault="00234932" w:rsidP="00234932">
            <w:pPr>
              <w:widowControl/>
              <w:shd w:val="clear" w:color="auto" w:fill="FFFFFF"/>
              <w:tabs>
                <w:tab w:val="left" w:pos="284"/>
              </w:tabs>
              <w:autoSpaceDE/>
              <w:autoSpaceDN/>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К/счет ____________________________</w:t>
            </w:r>
          </w:p>
          <w:p w14:paraId="297F5EDA" w14:textId="77777777" w:rsidR="00234932" w:rsidRPr="00234932" w:rsidRDefault="00234932" w:rsidP="00234932">
            <w:pPr>
              <w:widowControl/>
              <w:shd w:val="clear" w:color="auto" w:fill="FFFFFF"/>
              <w:tabs>
                <w:tab w:val="left" w:pos="284"/>
              </w:tabs>
              <w:autoSpaceDE/>
              <w:autoSpaceDN/>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БИК ______________________________</w:t>
            </w:r>
          </w:p>
          <w:p w14:paraId="16669036" w14:textId="77777777" w:rsidR="00234932" w:rsidRPr="00234932" w:rsidRDefault="00234932" w:rsidP="00234932">
            <w:pPr>
              <w:widowControl/>
              <w:tabs>
                <w:tab w:val="left" w:pos="284"/>
              </w:tabs>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Адрес электронной почты:____________</w:t>
            </w:r>
          </w:p>
          <w:p w14:paraId="77B7383D" w14:textId="77777777" w:rsidR="00234932" w:rsidRPr="00234932" w:rsidRDefault="00234932" w:rsidP="00234932">
            <w:pPr>
              <w:widowControl/>
              <w:tabs>
                <w:tab w:val="left" w:pos="284"/>
              </w:tabs>
              <w:ind w:left="-284" w:firstLine="567"/>
              <w:rPr>
                <w:rFonts w:ascii="Times New Roman" w:eastAsia="Calibri" w:hAnsi="Times New Roman" w:cs="Times New Roman"/>
                <w:b/>
                <w:color w:val="000000"/>
                <w:sz w:val="24"/>
                <w:szCs w:val="24"/>
                <w:lang w:val="ru-RU"/>
              </w:rPr>
            </w:pPr>
          </w:p>
          <w:p w14:paraId="4AF56715" w14:textId="77777777" w:rsidR="00234932" w:rsidRPr="00234932" w:rsidRDefault="00234932" w:rsidP="00234932">
            <w:pPr>
              <w:widowControl/>
              <w:tabs>
                <w:tab w:val="left" w:pos="284"/>
              </w:tabs>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b/>
                <w:color w:val="000000"/>
                <w:sz w:val="24"/>
                <w:szCs w:val="24"/>
                <w:lang w:val="ru-RU"/>
              </w:rPr>
              <w:t>От Продавца:</w:t>
            </w:r>
            <w:r w:rsidRPr="00234932">
              <w:rPr>
                <w:rFonts w:ascii="Times New Roman" w:eastAsia="Calibri" w:hAnsi="Times New Roman" w:cs="Times New Roman"/>
                <w:color w:val="000000"/>
                <w:sz w:val="24"/>
                <w:szCs w:val="24"/>
                <w:lang w:val="ru-RU"/>
              </w:rPr>
              <w:t xml:space="preserve"> </w:t>
            </w:r>
          </w:p>
          <w:p w14:paraId="43807243" w14:textId="77777777" w:rsidR="00234932" w:rsidRPr="00234932" w:rsidRDefault="00234932" w:rsidP="00234932">
            <w:pPr>
              <w:widowControl/>
              <w:tabs>
                <w:tab w:val="left" w:pos="284"/>
              </w:tabs>
              <w:ind w:left="-284" w:firstLine="567"/>
              <w:rPr>
                <w:rFonts w:ascii="Times New Roman" w:eastAsia="Calibri" w:hAnsi="Times New Roman" w:cs="Times New Roman"/>
                <w:color w:val="000000"/>
                <w:sz w:val="24"/>
                <w:szCs w:val="24"/>
                <w:lang w:val="ru-RU"/>
              </w:rPr>
            </w:pPr>
          </w:p>
          <w:p w14:paraId="31AC41D1" w14:textId="77777777" w:rsidR="00234932" w:rsidRPr="00234932" w:rsidRDefault="00234932" w:rsidP="00234932">
            <w:pPr>
              <w:widowControl/>
              <w:tabs>
                <w:tab w:val="left" w:pos="284"/>
              </w:tabs>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_________________ /________________/</w:t>
            </w:r>
          </w:p>
          <w:p w14:paraId="3865C1B9" w14:textId="77777777" w:rsidR="00234932" w:rsidRPr="00234932" w:rsidRDefault="00234932" w:rsidP="00234932">
            <w:pPr>
              <w:widowControl/>
              <w:tabs>
                <w:tab w:val="left" w:pos="284"/>
              </w:tabs>
              <w:ind w:left="-284" w:firstLine="567"/>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м.п.</w:t>
            </w:r>
          </w:p>
        </w:tc>
        <w:tc>
          <w:tcPr>
            <w:tcW w:w="5103" w:type="dxa"/>
            <w:tcMar>
              <w:top w:w="0" w:type="dxa"/>
              <w:left w:w="108" w:type="dxa"/>
              <w:bottom w:w="0" w:type="dxa"/>
              <w:right w:w="108" w:type="dxa"/>
            </w:tcMar>
          </w:tcPr>
          <w:p w14:paraId="32C5A508" w14:textId="77777777" w:rsidR="00234932" w:rsidRPr="00234932" w:rsidRDefault="00234932" w:rsidP="00234932">
            <w:pPr>
              <w:widowControl/>
              <w:tabs>
                <w:tab w:val="left" w:pos="284"/>
              </w:tabs>
              <w:autoSpaceDE/>
              <w:autoSpaceDN/>
              <w:snapToGrid w:val="0"/>
              <w:contextualSpacing/>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Адрес:____________________________</w:t>
            </w:r>
          </w:p>
          <w:p w14:paraId="6359010A" w14:textId="77777777" w:rsidR="00234932" w:rsidRPr="00234932" w:rsidRDefault="00234932" w:rsidP="00234932">
            <w:pPr>
              <w:widowControl/>
              <w:tabs>
                <w:tab w:val="left" w:pos="284"/>
                <w:tab w:val="left" w:pos="5868"/>
              </w:tabs>
              <w:autoSpaceDE/>
              <w:autoSpaceDN/>
              <w:contextualSpacing/>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ОГРН ____________________________</w:t>
            </w:r>
          </w:p>
          <w:p w14:paraId="6889D45E" w14:textId="77777777" w:rsidR="00234932" w:rsidRPr="00234932" w:rsidRDefault="00234932" w:rsidP="00234932">
            <w:pPr>
              <w:widowControl/>
              <w:tabs>
                <w:tab w:val="left" w:pos="284"/>
                <w:tab w:val="left" w:pos="5868"/>
              </w:tabs>
              <w:autoSpaceDE/>
              <w:autoSpaceDN/>
              <w:contextualSpacing/>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ИНН/КПП ________________________</w:t>
            </w:r>
          </w:p>
          <w:p w14:paraId="0AA4FE08" w14:textId="77777777" w:rsidR="00234932" w:rsidRPr="00234932" w:rsidRDefault="00234932" w:rsidP="00234932">
            <w:pPr>
              <w:widowControl/>
              <w:shd w:val="clear" w:color="auto" w:fill="FFFFFF"/>
              <w:tabs>
                <w:tab w:val="left" w:pos="284"/>
              </w:tabs>
              <w:autoSpaceDE/>
              <w:autoSpaceDN/>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Р/счет ____________________________</w:t>
            </w:r>
          </w:p>
          <w:p w14:paraId="76B23140" w14:textId="77777777" w:rsidR="00234932" w:rsidRPr="00234932" w:rsidRDefault="00234932" w:rsidP="00234932">
            <w:pPr>
              <w:widowControl/>
              <w:shd w:val="clear" w:color="auto" w:fill="FFFFFF"/>
              <w:tabs>
                <w:tab w:val="left" w:pos="284"/>
              </w:tabs>
              <w:autoSpaceDE/>
              <w:autoSpaceDN/>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в ________________________________</w:t>
            </w:r>
          </w:p>
          <w:p w14:paraId="2D1854DE" w14:textId="77777777" w:rsidR="00234932" w:rsidRPr="00234932" w:rsidRDefault="00234932" w:rsidP="00234932">
            <w:pPr>
              <w:widowControl/>
              <w:shd w:val="clear" w:color="auto" w:fill="FFFFFF"/>
              <w:tabs>
                <w:tab w:val="left" w:pos="284"/>
              </w:tabs>
              <w:autoSpaceDE/>
              <w:autoSpaceDN/>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К/счет ___________________________</w:t>
            </w:r>
          </w:p>
          <w:p w14:paraId="197CA2CA" w14:textId="77777777" w:rsidR="00234932" w:rsidRPr="00234932" w:rsidRDefault="00234932" w:rsidP="00234932">
            <w:pPr>
              <w:widowControl/>
              <w:shd w:val="clear" w:color="auto" w:fill="FFFFFF"/>
              <w:tabs>
                <w:tab w:val="left" w:pos="284"/>
              </w:tabs>
              <w:autoSpaceDE/>
              <w:autoSpaceDN/>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БИК _____________________________</w:t>
            </w:r>
          </w:p>
          <w:p w14:paraId="5D7DE690" w14:textId="77777777" w:rsidR="00234932" w:rsidRPr="00234932" w:rsidRDefault="00234932" w:rsidP="00234932">
            <w:pPr>
              <w:widowControl/>
              <w:tabs>
                <w:tab w:val="left" w:pos="284"/>
              </w:tabs>
              <w:autoSpaceDE/>
              <w:autoSpaceDN/>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Адрес электронной почты:__________</w:t>
            </w:r>
          </w:p>
          <w:p w14:paraId="42031195" w14:textId="77777777" w:rsidR="00234932" w:rsidRPr="00234932" w:rsidRDefault="00234932" w:rsidP="00234932">
            <w:pPr>
              <w:widowControl/>
              <w:tabs>
                <w:tab w:val="left" w:pos="284"/>
              </w:tabs>
              <w:autoSpaceDE/>
              <w:autoSpaceDN/>
              <w:jc w:val="both"/>
              <w:rPr>
                <w:rFonts w:ascii="Times New Roman" w:eastAsia="Calibri" w:hAnsi="Times New Roman" w:cs="Times New Roman"/>
                <w:b/>
                <w:color w:val="000000"/>
                <w:sz w:val="24"/>
                <w:szCs w:val="24"/>
                <w:lang w:val="ru-RU"/>
              </w:rPr>
            </w:pPr>
          </w:p>
          <w:p w14:paraId="0AC650DB" w14:textId="77777777" w:rsidR="00234932" w:rsidRPr="00234932" w:rsidRDefault="00234932" w:rsidP="00234932">
            <w:pPr>
              <w:widowControl/>
              <w:tabs>
                <w:tab w:val="left" w:pos="284"/>
              </w:tabs>
              <w:autoSpaceDE/>
              <w:autoSpaceDN/>
              <w:jc w:val="both"/>
              <w:rPr>
                <w:rFonts w:ascii="Times New Roman" w:eastAsia="Calibri" w:hAnsi="Times New Roman" w:cs="Times New Roman"/>
                <w:b/>
                <w:color w:val="000000"/>
                <w:sz w:val="24"/>
                <w:szCs w:val="24"/>
                <w:lang w:val="ru-RU"/>
              </w:rPr>
            </w:pPr>
            <w:r w:rsidRPr="00234932">
              <w:rPr>
                <w:rFonts w:ascii="Times New Roman" w:eastAsia="Calibri" w:hAnsi="Times New Roman" w:cs="Times New Roman"/>
                <w:b/>
                <w:color w:val="000000"/>
                <w:sz w:val="24"/>
                <w:szCs w:val="24"/>
                <w:lang w:val="ru-RU"/>
              </w:rPr>
              <w:t>От Покупателя:</w:t>
            </w:r>
          </w:p>
          <w:p w14:paraId="75189F39" w14:textId="77777777" w:rsidR="00234932" w:rsidRPr="00234932" w:rsidRDefault="00234932" w:rsidP="00234932">
            <w:pPr>
              <w:widowControl/>
              <w:tabs>
                <w:tab w:val="left" w:pos="284"/>
              </w:tabs>
              <w:autoSpaceDE/>
              <w:autoSpaceDN/>
              <w:jc w:val="both"/>
              <w:rPr>
                <w:rFonts w:ascii="Times New Roman" w:eastAsia="Calibri" w:hAnsi="Times New Roman" w:cs="Times New Roman"/>
                <w:color w:val="000000"/>
                <w:sz w:val="24"/>
                <w:szCs w:val="24"/>
                <w:lang w:val="ru-RU"/>
              </w:rPr>
            </w:pPr>
          </w:p>
          <w:p w14:paraId="4CA13A5A" w14:textId="77777777" w:rsidR="00234932" w:rsidRPr="00234932" w:rsidRDefault="00234932" w:rsidP="00234932">
            <w:pPr>
              <w:widowControl/>
              <w:tabs>
                <w:tab w:val="left" w:pos="284"/>
              </w:tabs>
              <w:autoSpaceDE/>
              <w:autoSpaceDN/>
              <w:jc w:val="both"/>
              <w:rPr>
                <w:rFonts w:ascii="Times New Roman" w:eastAsia="Calibri" w:hAnsi="Times New Roman" w:cs="Times New Roman"/>
                <w:color w:val="000000"/>
                <w:sz w:val="24"/>
                <w:szCs w:val="24"/>
                <w:lang w:val="ru-RU"/>
              </w:rPr>
            </w:pPr>
          </w:p>
          <w:p w14:paraId="60487738" w14:textId="77777777" w:rsidR="00234932" w:rsidRPr="00234932" w:rsidRDefault="00234932" w:rsidP="00234932">
            <w:pPr>
              <w:widowControl/>
              <w:tabs>
                <w:tab w:val="left" w:pos="284"/>
              </w:tabs>
              <w:autoSpaceDE/>
              <w:autoSpaceDN/>
              <w:jc w:val="both"/>
              <w:rPr>
                <w:rFonts w:ascii="Times New Roman" w:eastAsia="Calibri" w:hAnsi="Times New Roman" w:cs="Times New Roman"/>
                <w:color w:val="000000"/>
                <w:sz w:val="24"/>
                <w:szCs w:val="24"/>
                <w:lang w:val="ru-RU"/>
              </w:rPr>
            </w:pPr>
            <w:r w:rsidRPr="00234932">
              <w:rPr>
                <w:rFonts w:ascii="Times New Roman" w:eastAsia="Calibri" w:hAnsi="Times New Roman" w:cs="Times New Roman"/>
                <w:color w:val="000000"/>
                <w:sz w:val="24"/>
                <w:szCs w:val="24"/>
                <w:lang w:val="ru-RU"/>
              </w:rPr>
              <w:t>______________________ /________________/ м.п.</w:t>
            </w:r>
          </w:p>
        </w:tc>
      </w:tr>
    </w:tbl>
    <w:p w14:paraId="3D7A082C" w14:textId="49D1C9FA" w:rsidR="00DF3E6F" w:rsidRDefault="00234932" w:rsidP="007D5056">
      <w:pPr>
        <w:adjustRightInd w:val="0"/>
        <w:ind w:left="5670"/>
        <w:rPr>
          <w:rFonts w:ascii="Times New Roman" w:hAnsi="Times New Roman" w:cs="Times New Roman"/>
          <w:bCs/>
          <w:sz w:val="20"/>
          <w:szCs w:val="24"/>
          <w:lang w:val="ru-RU"/>
        </w:rPr>
      </w:pPr>
      <w:r w:rsidRPr="00234932">
        <w:rPr>
          <w:rFonts w:ascii="Times New Roman" w:eastAsia="Calibri" w:hAnsi="Times New Roman" w:cs="Times New Roman"/>
          <w:sz w:val="24"/>
          <w:szCs w:val="24"/>
          <w:lang w:val="ru-RU"/>
        </w:rPr>
        <w:br w:type="page"/>
      </w:r>
    </w:p>
    <w:p w14:paraId="722EE26B" w14:textId="3EAE32C7" w:rsidR="0051673C" w:rsidRPr="0051673C" w:rsidRDefault="0051673C" w:rsidP="007D5056">
      <w:pPr>
        <w:spacing w:before="120"/>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0BB1246D"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5CF1F5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77777777"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C6EC9F" w14:textId="77777777" w:rsidR="00AC66D5" w:rsidRDefault="00AC66D5" w:rsidP="0051673C">
      <w:r>
        <w:separator/>
      </w:r>
    </w:p>
  </w:endnote>
  <w:endnote w:type="continuationSeparator" w:id="0">
    <w:p w14:paraId="01D85569" w14:textId="77777777" w:rsidR="00AC66D5" w:rsidRDefault="00AC66D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F64F8C" w:rsidRDefault="00F64F8C" w:rsidP="00A165AD">
    <w:pPr>
      <w:pStyle w:val="aff"/>
    </w:pPr>
  </w:p>
  <w:p w14:paraId="7E792E8A" w14:textId="77777777" w:rsidR="00F64F8C" w:rsidRDefault="00F64F8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F64F8C" w:rsidRDefault="00F64F8C" w:rsidP="00A165AD">
    <w:pPr>
      <w:pStyle w:val="aff"/>
    </w:pPr>
  </w:p>
  <w:p w14:paraId="407598DC" w14:textId="77777777" w:rsidR="00F64F8C" w:rsidRDefault="00F64F8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BC1B3F" w14:textId="77777777" w:rsidR="00AC66D5" w:rsidRDefault="00AC66D5" w:rsidP="0051673C">
      <w:r>
        <w:separator/>
      </w:r>
    </w:p>
  </w:footnote>
  <w:footnote w:type="continuationSeparator" w:id="0">
    <w:p w14:paraId="4E007033" w14:textId="77777777" w:rsidR="00AC66D5" w:rsidRDefault="00AC66D5" w:rsidP="0051673C">
      <w:r>
        <w:continuationSeparator/>
      </w:r>
    </w:p>
  </w:footnote>
  <w:footnote w:id="1">
    <w:p w14:paraId="282F223F" w14:textId="77777777" w:rsidR="00F64F8C" w:rsidRPr="00EB57B6" w:rsidRDefault="00F64F8C" w:rsidP="00EB57B6">
      <w:pPr>
        <w:pStyle w:val="a8"/>
      </w:pPr>
      <w:r>
        <w:rPr>
          <w:rStyle w:val="aa"/>
        </w:rPr>
        <w:footnoteRef/>
      </w:r>
      <w:r>
        <w:t xml:space="preserve"> </w:t>
      </w:r>
      <w:r w:rsidRPr="00EB57B6">
        <w:t>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p w14:paraId="0B0F0E37" w14:textId="4CBEB8A1" w:rsidR="00F64F8C" w:rsidRDefault="00F64F8C">
      <w:pPr>
        <w:pStyle w:val="a8"/>
      </w:pPr>
    </w:p>
  </w:footnote>
  <w:footnote w:id="2">
    <w:p w14:paraId="6F290A9A" w14:textId="77777777" w:rsidR="00F64F8C" w:rsidRPr="00381128" w:rsidRDefault="00F64F8C"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F64F8C" w:rsidRPr="00381128" w:rsidRDefault="00F64F8C"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F64F8C" w:rsidRPr="00381128" w:rsidRDefault="00F64F8C"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F64F8C" w:rsidRPr="00381128" w:rsidRDefault="00F64F8C"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F64F8C" w:rsidRPr="00964E32" w:rsidRDefault="00F64F8C"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06E72FF9" w14:textId="77777777" w:rsidR="00F64F8C" w:rsidRPr="00974F61" w:rsidRDefault="00F64F8C"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F64F8C" w:rsidRDefault="00F64F8C"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1E45A9DF" w14:textId="77777777" w:rsidR="00F64F8C" w:rsidRDefault="00F64F8C" w:rsidP="00234932">
      <w:pPr>
        <w:pStyle w:val="a8"/>
        <w:jc w:val="both"/>
      </w:pPr>
      <w:r>
        <w:rPr>
          <w:rStyle w:val="aa"/>
        </w:rPr>
        <w:footnoteRef/>
      </w:r>
      <w:r>
        <w:t xml:space="preserve"> Условия о предоставлении бухгалтерской отчетности не включаются в п. 2.1. Договора купли-продажи в случае, если Покупателем является физическое лицо.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3E1641A4" w:rsidR="00F64F8C" w:rsidRDefault="00F64F8C">
        <w:pPr>
          <w:pStyle w:val="af3"/>
          <w:jc w:val="center"/>
        </w:pPr>
        <w:r>
          <w:fldChar w:fldCharType="begin"/>
        </w:r>
        <w:r>
          <w:instrText>PAGE   \* MERGEFORMAT</w:instrText>
        </w:r>
        <w:r>
          <w:fldChar w:fldCharType="separate"/>
        </w:r>
        <w:r w:rsidR="00A5091E">
          <w:rPr>
            <w:noProof/>
          </w:rPr>
          <w:t>40</w:t>
        </w:r>
        <w:r>
          <w:fldChar w:fldCharType="end"/>
        </w:r>
      </w:p>
    </w:sdtContent>
  </w:sdt>
  <w:p w14:paraId="6E5A485E" w14:textId="77777777" w:rsidR="00F64F8C" w:rsidRDefault="00F64F8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F64F8C" w:rsidRDefault="00F64F8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F64F8C" w:rsidRDefault="00F64F8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F64F8C" w:rsidRDefault="00F64F8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F64F8C" w:rsidRDefault="00F64F8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501"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8"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7" w15:restartNumberingAfterBreak="0">
    <w:nsid w:val="6B671B13"/>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9"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7"/>
  </w:num>
  <w:num w:numId="3">
    <w:abstractNumId w:val="39"/>
  </w:num>
  <w:num w:numId="4">
    <w:abstractNumId w:val="18"/>
  </w:num>
  <w:num w:numId="5">
    <w:abstractNumId w:val="48"/>
  </w:num>
  <w:num w:numId="6">
    <w:abstractNumId w:val="1"/>
  </w:num>
  <w:num w:numId="7">
    <w:abstractNumId w:val="7"/>
  </w:num>
  <w:num w:numId="8">
    <w:abstractNumId w:val="3"/>
  </w:num>
  <w:num w:numId="9">
    <w:abstractNumId w:val="45"/>
  </w:num>
  <w:num w:numId="10">
    <w:abstractNumId w:val="40"/>
  </w:num>
  <w:num w:numId="11">
    <w:abstractNumId w:val="8"/>
  </w:num>
  <w:num w:numId="12">
    <w:abstractNumId w:val="23"/>
  </w:num>
  <w:num w:numId="13">
    <w:abstractNumId w:val="26"/>
  </w:num>
  <w:num w:numId="14">
    <w:abstractNumId w:val="12"/>
  </w:num>
  <w:num w:numId="15">
    <w:abstractNumId w:val="44"/>
  </w:num>
  <w:num w:numId="16">
    <w:abstractNumId w:val="16"/>
  </w:num>
  <w:num w:numId="17">
    <w:abstractNumId w:val="50"/>
  </w:num>
  <w:num w:numId="18">
    <w:abstractNumId w:val="9"/>
  </w:num>
  <w:num w:numId="19">
    <w:abstractNumId w:val="19"/>
  </w:num>
  <w:num w:numId="20">
    <w:abstractNumId w:val="13"/>
  </w:num>
  <w:num w:numId="21">
    <w:abstractNumId w:val="41"/>
  </w:num>
  <w:num w:numId="22">
    <w:abstractNumId w:val="56"/>
  </w:num>
  <w:num w:numId="23">
    <w:abstractNumId w:val="25"/>
  </w:num>
  <w:num w:numId="24">
    <w:abstractNumId w:val="35"/>
  </w:num>
  <w:num w:numId="25">
    <w:abstractNumId w:val="53"/>
  </w:num>
  <w:num w:numId="26">
    <w:abstractNumId w:val="36"/>
  </w:num>
  <w:num w:numId="27">
    <w:abstractNumId w:val="4"/>
  </w:num>
  <w:num w:numId="28">
    <w:abstractNumId w:val="0"/>
  </w:num>
  <w:num w:numId="29">
    <w:abstractNumId w:val="57"/>
  </w:num>
  <w:num w:numId="30">
    <w:abstractNumId w:val="61"/>
  </w:num>
  <w:num w:numId="31">
    <w:abstractNumId w:val="22"/>
  </w:num>
  <w:num w:numId="32">
    <w:abstractNumId w:val="30"/>
  </w:num>
  <w:num w:numId="33">
    <w:abstractNumId w:val="20"/>
  </w:num>
  <w:num w:numId="34">
    <w:abstractNumId w:val="10"/>
  </w:num>
  <w:num w:numId="35">
    <w:abstractNumId w:val="54"/>
  </w:num>
  <w:num w:numId="36">
    <w:abstractNumId w:val="52"/>
  </w:num>
  <w:num w:numId="37">
    <w:abstractNumId w:val="33"/>
  </w:num>
  <w:num w:numId="38">
    <w:abstractNumId w:val="28"/>
  </w:num>
  <w:num w:numId="39">
    <w:abstractNumId w:val="15"/>
  </w:num>
  <w:num w:numId="40">
    <w:abstractNumId w:val="17"/>
  </w:num>
  <w:num w:numId="41">
    <w:abstractNumId w:val="11"/>
  </w:num>
  <w:num w:numId="42">
    <w:abstractNumId w:val="59"/>
  </w:num>
  <w:num w:numId="43">
    <w:abstractNumId w:val="60"/>
  </w:num>
  <w:num w:numId="44">
    <w:abstractNumId w:val="29"/>
  </w:num>
  <w:num w:numId="45">
    <w:abstractNumId w:val="21"/>
  </w:num>
  <w:num w:numId="46">
    <w:abstractNumId w:val="31"/>
  </w:num>
  <w:num w:numId="47">
    <w:abstractNumId w:val="37"/>
  </w:num>
  <w:num w:numId="48">
    <w:abstractNumId w:val="24"/>
  </w:num>
  <w:num w:numId="49">
    <w:abstractNumId w:val="43"/>
  </w:num>
  <w:num w:numId="50">
    <w:abstractNumId w:val="58"/>
  </w:num>
  <w:num w:numId="51">
    <w:abstractNumId w:val="42"/>
  </w:num>
  <w:num w:numId="52">
    <w:abstractNumId w:val="32"/>
  </w:num>
  <w:num w:numId="53">
    <w:abstractNumId w:val="34"/>
  </w:num>
  <w:num w:numId="54">
    <w:abstractNumId w:val="14"/>
  </w:num>
  <w:num w:numId="55">
    <w:abstractNumId w:val="55"/>
  </w:num>
  <w:num w:numId="56">
    <w:abstractNumId w:val="49"/>
  </w:num>
  <w:num w:numId="57">
    <w:abstractNumId w:val="38"/>
  </w:num>
  <w:num w:numId="58">
    <w:abstractNumId w:val="51"/>
  </w:num>
  <w:num w:numId="59">
    <w:abstractNumId w:val="46"/>
  </w:num>
  <w:num w:numId="60">
    <w:abstractNumId w:val="5"/>
  </w:num>
  <w:num w:numId="61">
    <w:abstractNumId w:val="6"/>
  </w:num>
  <w:num w:numId="62">
    <w:abstractNumId w:val="47"/>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4E09"/>
    <w:rsid w:val="000312FA"/>
    <w:rsid w:val="000553F7"/>
    <w:rsid w:val="000720F3"/>
    <w:rsid w:val="00075C41"/>
    <w:rsid w:val="000A5FA5"/>
    <w:rsid w:val="000B5411"/>
    <w:rsid w:val="000D5352"/>
    <w:rsid w:val="000D73E3"/>
    <w:rsid w:val="000E026C"/>
    <w:rsid w:val="00115C47"/>
    <w:rsid w:val="001212EA"/>
    <w:rsid w:val="0012132D"/>
    <w:rsid w:val="0012154F"/>
    <w:rsid w:val="00123DE1"/>
    <w:rsid w:val="001267B4"/>
    <w:rsid w:val="00133CDF"/>
    <w:rsid w:val="00140013"/>
    <w:rsid w:val="001447CD"/>
    <w:rsid w:val="00145DDF"/>
    <w:rsid w:val="00174999"/>
    <w:rsid w:val="0019537F"/>
    <w:rsid w:val="001959D4"/>
    <w:rsid w:val="001D0226"/>
    <w:rsid w:val="001D0B26"/>
    <w:rsid w:val="001D153B"/>
    <w:rsid w:val="001D26B0"/>
    <w:rsid w:val="001E6178"/>
    <w:rsid w:val="001F0FAA"/>
    <w:rsid w:val="00233AED"/>
    <w:rsid w:val="00234932"/>
    <w:rsid w:val="00240638"/>
    <w:rsid w:val="002473E6"/>
    <w:rsid w:val="002514D3"/>
    <w:rsid w:val="00257F9B"/>
    <w:rsid w:val="0027224C"/>
    <w:rsid w:val="00291FBF"/>
    <w:rsid w:val="002944A3"/>
    <w:rsid w:val="002B0284"/>
    <w:rsid w:val="002B0435"/>
    <w:rsid w:val="002B1F17"/>
    <w:rsid w:val="002B3536"/>
    <w:rsid w:val="002B71C0"/>
    <w:rsid w:val="002C037B"/>
    <w:rsid w:val="002C0DE4"/>
    <w:rsid w:val="002C5CEB"/>
    <w:rsid w:val="002D2CB6"/>
    <w:rsid w:val="002D3C65"/>
    <w:rsid w:val="002D4054"/>
    <w:rsid w:val="002E5C56"/>
    <w:rsid w:val="00317A86"/>
    <w:rsid w:val="003219DC"/>
    <w:rsid w:val="00322228"/>
    <w:rsid w:val="00322847"/>
    <w:rsid w:val="003271CF"/>
    <w:rsid w:val="003274E9"/>
    <w:rsid w:val="00336897"/>
    <w:rsid w:val="00342916"/>
    <w:rsid w:val="0034344B"/>
    <w:rsid w:val="00365763"/>
    <w:rsid w:val="00376DC9"/>
    <w:rsid w:val="00381128"/>
    <w:rsid w:val="003824A4"/>
    <w:rsid w:val="003A588D"/>
    <w:rsid w:val="003A658F"/>
    <w:rsid w:val="003B36B1"/>
    <w:rsid w:val="003C1335"/>
    <w:rsid w:val="003C1EE1"/>
    <w:rsid w:val="003C2E42"/>
    <w:rsid w:val="003C4016"/>
    <w:rsid w:val="003F16DF"/>
    <w:rsid w:val="0041173E"/>
    <w:rsid w:val="0042726E"/>
    <w:rsid w:val="00427EA8"/>
    <w:rsid w:val="00431180"/>
    <w:rsid w:val="00433121"/>
    <w:rsid w:val="0045164F"/>
    <w:rsid w:val="004534FD"/>
    <w:rsid w:val="00453B99"/>
    <w:rsid w:val="00463CC5"/>
    <w:rsid w:val="0047477E"/>
    <w:rsid w:val="00484123"/>
    <w:rsid w:val="00486244"/>
    <w:rsid w:val="004906F6"/>
    <w:rsid w:val="00493682"/>
    <w:rsid w:val="0049485A"/>
    <w:rsid w:val="00497BAC"/>
    <w:rsid w:val="004A585D"/>
    <w:rsid w:val="004B5BA6"/>
    <w:rsid w:val="004D1563"/>
    <w:rsid w:val="004D2726"/>
    <w:rsid w:val="004E391D"/>
    <w:rsid w:val="0050381D"/>
    <w:rsid w:val="00514F24"/>
    <w:rsid w:val="0051673C"/>
    <w:rsid w:val="00516EB0"/>
    <w:rsid w:val="00523E9E"/>
    <w:rsid w:val="005328D4"/>
    <w:rsid w:val="005358D9"/>
    <w:rsid w:val="00550594"/>
    <w:rsid w:val="00553D89"/>
    <w:rsid w:val="00556E2C"/>
    <w:rsid w:val="005B7F4D"/>
    <w:rsid w:val="005C1A0F"/>
    <w:rsid w:val="005D3312"/>
    <w:rsid w:val="005D359E"/>
    <w:rsid w:val="005E7710"/>
    <w:rsid w:val="00600A07"/>
    <w:rsid w:val="00602446"/>
    <w:rsid w:val="006026E6"/>
    <w:rsid w:val="00603854"/>
    <w:rsid w:val="00613CE0"/>
    <w:rsid w:val="006272CD"/>
    <w:rsid w:val="00635D3C"/>
    <w:rsid w:val="0063657F"/>
    <w:rsid w:val="00637101"/>
    <w:rsid w:val="00655427"/>
    <w:rsid w:val="0068016E"/>
    <w:rsid w:val="006919FF"/>
    <w:rsid w:val="00691DBD"/>
    <w:rsid w:val="0069450E"/>
    <w:rsid w:val="006950AF"/>
    <w:rsid w:val="006A2DE8"/>
    <w:rsid w:val="006A445B"/>
    <w:rsid w:val="006B406D"/>
    <w:rsid w:val="006B4BFC"/>
    <w:rsid w:val="006B4D4B"/>
    <w:rsid w:val="006C461B"/>
    <w:rsid w:val="006C5B43"/>
    <w:rsid w:val="006F4D72"/>
    <w:rsid w:val="00726104"/>
    <w:rsid w:val="00736501"/>
    <w:rsid w:val="00737C05"/>
    <w:rsid w:val="00746C1F"/>
    <w:rsid w:val="007512E9"/>
    <w:rsid w:val="00753C7A"/>
    <w:rsid w:val="00757720"/>
    <w:rsid w:val="0077070D"/>
    <w:rsid w:val="00775E72"/>
    <w:rsid w:val="00781F67"/>
    <w:rsid w:val="0079076C"/>
    <w:rsid w:val="0079507F"/>
    <w:rsid w:val="007A0074"/>
    <w:rsid w:val="007A7510"/>
    <w:rsid w:val="007C4C8E"/>
    <w:rsid w:val="007C625B"/>
    <w:rsid w:val="007C75E1"/>
    <w:rsid w:val="007D2D63"/>
    <w:rsid w:val="007D4065"/>
    <w:rsid w:val="007D5056"/>
    <w:rsid w:val="007E6F7A"/>
    <w:rsid w:val="00801332"/>
    <w:rsid w:val="00804EB3"/>
    <w:rsid w:val="00817A7C"/>
    <w:rsid w:val="00820A48"/>
    <w:rsid w:val="008262F4"/>
    <w:rsid w:val="0082731B"/>
    <w:rsid w:val="00831E9B"/>
    <w:rsid w:val="00833EE0"/>
    <w:rsid w:val="008356F2"/>
    <w:rsid w:val="008359DD"/>
    <w:rsid w:val="00835BC8"/>
    <w:rsid w:val="008407D1"/>
    <w:rsid w:val="00844E97"/>
    <w:rsid w:val="0085187F"/>
    <w:rsid w:val="008652E1"/>
    <w:rsid w:val="008659E0"/>
    <w:rsid w:val="008777F4"/>
    <w:rsid w:val="008B1BE2"/>
    <w:rsid w:val="008B55BE"/>
    <w:rsid w:val="008C7E24"/>
    <w:rsid w:val="008D70B5"/>
    <w:rsid w:val="008E6C18"/>
    <w:rsid w:val="009179F5"/>
    <w:rsid w:val="00934D38"/>
    <w:rsid w:val="00954CDC"/>
    <w:rsid w:val="00957B41"/>
    <w:rsid w:val="00964E32"/>
    <w:rsid w:val="009655F6"/>
    <w:rsid w:val="00967C28"/>
    <w:rsid w:val="00974F61"/>
    <w:rsid w:val="0097795C"/>
    <w:rsid w:val="009817E2"/>
    <w:rsid w:val="009A435E"/>
    <w:rsid w:val="009B0485"/>
    <w:rsid w:val="009B0B65"/>
    <w:rsid w:val="009B5CCB"/>
    <w:rsid w:val="009D2DF4"/>
    <w:rsid w:val="009E4835"/>
    <w:rsid w:val="009E5138"/>
    <w:rsid w:val="009E5B57"/>
    <w:rsid w:val="009E5FD1"/>
    <w:rsid w:val="009F6C54"/>
    <w:rsid w:val="00A06C68"/>
    <w:rsid w:val="00A165AD"/>
    <w:rsid w:val="00A16AE7"/>
    <w:rsid w:val="00A245F4"/>
    <w:rsid w:val="00A379B8"/>
    <w:rsid w:val="00A5091E"/>
    <w:rsid w:val="00A57256"/>
    <w:rsid w:val="00A63BE6"/>
    <w:rsid w:val="00A65F3B"/>
    <w:rsid w:val="00A662DC"/>
    <w:rsid w:val="00A71034"/>
    <w:rsid w:val="00A7467E"/>
    <w:rsid w:val="00A80576"/>
    <w:rsid w:val="00AA0BA8"/>
    <w:rsid w:val="00AA7625"/>
    <w:rsid w:val="00AC3113"/>
    <w:rsid w:val="00AC6273"/>
    <w:rsid w:val="00AC66D5"/>
    <w:rsid w:val="00AC6DE7"/>
    <w:rsid w:val="00AD5142"/>
    <w:rsid w:val="00AE1AAD"/>
    <w:rsid w:val="00B17712"/>
    <w:rsid w:val="00B22DDE"/>
    <w:rsid w:val="00B24276"/>
    <w:rsid w:val="00B24683"/>
    <w:rsid w:val="00B306C9"/>
    <w:rsid w:val="00B3677F"/>
    <w:rsid w:val="00B56B7A"/>
    <w:rsid w:val="00B65D89"/>
    <w:rsid w:val="00B761E6"/>
    <w:rsid w:val="00B97D9E"/>
    <w:rsid w:val="00BA0E23"/>
    <w:rsid w:val="00BB38AB"/>
    <w:rsid w:val="00BB495C"/>
    <w:rsid w:val="00BD1250"/>
    <w:rsid w:val="00BE2F6C"/>
    <w:rsid w:val="00BF6841"/>
    <w:rsid w:val="00C0185C"/>
    <w:rsid w:val="00C02F11"/>
    <w:rsid w:val="00C3124D"/>
    <w:rsid w:val="00C425E7"/>
    <w:rsid w:val="00C46F89"/>
    <w:rsid w:val="00C50F50"/>
    <w:rsid w:val="00C53E99"/>
    <w:rsid w:val="00C57AF0"/>
    <w:rsid w:val="00C72ABD"/>
    <w:rsid w:val="00C769CD"/>
    <w:rsid w:val="00C83932"/>
    <w:rsid w:val="00CA23E2"/>
    <w:rsid w:val="00CB0372"/>
    <w:rsid w:val="00CD0F78"/>
    <w:rsid w:val="00CD1543"/>
    <w:rsid w:val="00CE0BF7"/>
    <w:rsid w:val="00CE0EF3"/>
    <w:rsid w:val="00CE11B3"/>
    <w:rsid w:val="00CE144B"/>
    <w:rsid w:val="00CE32D8"/>
    <w:rsid w:val="00CF0456"/>
    <w:rsid w:val="00CF068B"/>
    <w:rsid w:val="00CF33CB"/>
    <w:rsid w:val="00CF7833"/>
    <w:rsid w:val="00D043D0"/>
    <w:rsid w:val="00D17884"/>
    <w:rsid w:val="00D412F3"/>
    <w:rsid w:val="00D43615"/>
    <w:rsid w:val="00D510B9"/>
    <w:rsid w:val="00D53A48"/>
    <w:rsid w:val="00D57B48"/>
    <w:rsid w:val="00DA5A89"/>
    <w:rsid w:val="00DB385D"/>
    <w:rsid w:val="00DC344F"/>
    <w:rsid w:val="00DC523A"/>
    <w:rsid w:val="00DC78C1"/>
    <w:rsid w:val="00DD21D3"/>
    <w:rsid w:val="00DD7165"/>
    <w:rsid w:val="00DE65E8"/>
    <w:rsid w:val="00DF2055"/>
    <w:rsid w:val="00DF3E6F"/>
    <w:rsid w:val="00DF7F14"/>
    <w:rsid w:val="00E06B6D"/>
    <w:rsid w:val="00E07885"/>
    <w:rsid w:val="00E1268E"/>
    <w:rsid w:val="00E12916"/>
    <w:rsid w:val="00E13325"/>
    <w:rsid w:val="00E1586B"/>
    <w:rsid w:val="00E2054F"/>
    <w:rsid w:val="00E23CFE"/>
    <w:rsid w:val="00E244CB"/>
    <w:rsid w:val="00E30A29"/>
    <w:rsid w:val="00E33D44"/>
    <w:rsid w:val="00E3647A"/>
    <w:rsid w:val="00E5210B"/>
    <w:rsid w:val="00E75786"/>
    <w:rsid w:val="00E77E21"/>
    <w:rsid w:val="00E870BD"/>
    <w:rsid w:val="00EB57B6"/>
    <w:rsid w:val="00EC09A6"/>
    <w:rsid w:val="00EE1350"/>
    <w:rsid w:val="00EF03C1"/>
    <w:rsid w:val="00F02D5C"/>
    <w:rsid w:val="00F03F3D"/>
    <w:rsid w:val="00F106A4"/>
    <w:rsid w:val="00F26190"/>
    <w:rsid w:val="00F31F0E"/>
    <w:rsid w:val="00F53782"/>
    <w:rsid w:val="00F63502"/>
    <w:rsid w:val="00F64F8C"/>
    <w:rsid w:val="00F72CE8"/>
    <w:rsid w:val="00F802D6"/>
    <w:rsid w:val="00F87C72"/>
    <w:rsid w:val="00F97645"/>
    <w:rsid w:val="00FA09BB"/>
    <w:rsid w:val="00FA442A"/>
    <w:rsid w:val="00FA4CF0"/>
    <w:rsid w:val="00FD5322"/>
    <w:rsid w:val="00FD7B95"/>
    <w:rsid w:val="00FE17B6"/>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8E775-CE39-47AC-9F68-9A37EFE42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5</Pages>
  <Words>16004</Words>
  <Characters>91223</Characters>
  <Application>Microsoft Office Word</Application>
  <DocSecurity>4</DocSecurity>
  <Lines>760</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2023-01-13T09:34:00Z</dcterms:created>
  <dcterms:modified xsi:type="dcterms:W3CDTF">2023-01-13T09:34:00Z</dcterms:modified>
</cp:coreProperties>
</file>