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549" w:type="dxa"/>
        <w:jc w:val="right"/>
        <w:tblLayout w:type="fixed"/>
        <w:tblLook w:val="01E0" w:firstRow="1" w:lastRow="1" w:firstColumn="1" w:lastColumn="1" w:noHBand="0" w:noVBand="0"/>
      </w:tblPr>
      <w:tblGrid>
        <w:gridCol w:w="5364"/>
        <w:gridCol w:w="185"/>
      </w:tblGrid>
      <w:tr w:rsidR="00F813A5" w:rsidRPr="0043680F" w14:paraId="15ED6FF4" w14:textId="77777777" w:rsidTr="00A817D4">
        <w:trPr>
          <w:jc w:val="right"/>
        </w:trPr>
        <w:tc>
          <w:tcPr>
            <w:tcW w:w="5313" w:type="dxa"/>
            <w:gridSpan w:val="2"/>
            <w:shd w:val="clear" w:color="auto" w:fill="auto"/>
          </w:tcPr>
          <w:p w14:paraId="3D7D95ED" w14:textId="77777777" w:rsidR="00F813A5" w:rsidRPr="00F813A5" w:rsidRDefault="00F813A5" w:rsidP="00A817D4">
            <w:pPr>
              <w:ind w:right="175" w:hanging="30"/>
              <w:jc w:val="right"/>
              <w:rPr>
                <w:rFonts w:ascii="Times New Roman" w:eastAsia="Times New Roman" w:hAnsi="Times New Roman" w:cs="Times New Roman"/>
                <w:b/>
                <w:color w:val="000000"/>
                <w:sz w:val="24"/>
                <w:szCs w:val="24"/>
                <w:lang w:eastAsia="ru-RU"/>
              </w:rPr>
            </w:pPr>
            <w:bookmarkStart w:id="0" w:name="_GoBack"/>
            <w:bookmarkEnd w:id="0"/>
            <w:r w:rsidRPr="00F813A5">
              <w:rPr>
                <w:rFonts w:ascii="Times New Roman" w:eastAsia="Times New Roman" w:hAnsi="Times New Roman" w:cs="Times New Roman"/>
                <w:b/>
                <w:color w:val="000000"/>
                <w:sz w:val="24"/>
                <w:szCs w:val="24"/>
                <w:lang w:eastAsia="ru-RU"/>
              </w:rPr>
              <w:t xml:space="preserve">                                   «УТВЕРЖДАЮ»</w:t>
            </w:r>
          </w:p>
        </w:tc>
      </w:tr>
      <w:tr w:rsidR="00F813A5" w:rsidRPr="00F813A5" w14:paraId="6EE928C1" w14:textId="77777777" w:rsidTr="00A817D4">
        <w:trPr>
          <w:gridAfter w:val="1"/>
          <w:wAfter w:w="177" w:type="dxa"/>
          <w:jc w:val="right"/>
        </w:trPr>
        <w:tc>
          <w:tcPr>
            <w:tcW w:w="5136" w:type="dxa"/>
            <w:shd w:val="clear" w:color="auto" w:fill="auto"/>
          </w:tcPr>
          <w:p w14:paraId="50ECA8B9" w14:textId="77777777" w:rsidR="00F813A5" w:rsidRPr="00D3457B" w:rsidRDefault="00F813A5" w:rsidP="00A817D4">
            <w:pPr>
              <w:pStyle w:val="caaieiaie2"/>
              <w:tabs>
                <w:tab w:val="left" w:pos="4671"/>
              </w:tabs>
              <w:ind w:left="-6"/>
              <w:contextualSpacing/>
              <w:jc w:val="right"/>
              <w:rPr>
                <w:b/>
                <w:color w:val="000000"/>
                <w:szCs w:val="24"/>
              </w:rPr>
            </w:pPr>
          </w:p>
          <w:p w14:paraId="2211AD2E" w14:textId="50F5D8B8" w:rsidR="00F813A5" w:rsidRPr="00D1370D" w:rsidRDefault="006D128D" w:rsidP="00A817D4">
            <w:pPr>
              <w:pStyle w:val="caaieiaie2"/>
              <w:tabs>
                <w:tab w:val="left" w:pos="4671"/>
              </w:tabs>
              <w:ind w:left="-6"/>
              <w:contextualSpacing/>
              <w:jc w:val="right"/>
              <w:rPr>
                <w:b/>
                <w:color w:val="000000"/>
                <w:szCs w:val="24"/>
              </w:rPr>
            </w:pPr>
            <w:r>
              <w:rPr>
                <w:b/>
                <w:color w:val="000000"/>
                <w:szCs w:val="24"/>
              </w:rPr>
              <w:t>Управляющий директор</w:t>
            </w:r>
          </w:p>
          <w:p w14:paraId="1B2D8DBD" w14:textId="2968244A" w:rsidR="00F813A5" w:rsidRPr="00D3457B" w:rsidRDefault="006D128D" w:rsidP="00A817D4">
            <w:pPr>
              <w:pStyle w:val="caaieiaie2"/>
              <w:tabs>
                <w:tab w:val="left" w:pos="4671"/>
              </w:tabs>
              <w:ind w:left="-6"/>
              <w:contextualSpacing/>
              <w:jc w:val="right"/>
              <w:rPr>
                <w:b/>
                <w:color w:val="000000"/>
                <w:szCs w:val="24"/>
              </w:rPr>
            </w:pPr>
            <w:r>
              <w:rPr>
                <w:b/>
                <w:color w:val="000000"/>
                <w:szCs w:val="24"/>
              </w:rPr>
              <w:t>АО «ОДК-Авиадвигатель»</w:t>
            </w:r>
          </w:p>
          <w:p w14:paraId="3DA33ED6" w14:textId="21FA007B" w:rsidR="00F813A5" w:rsidRDefault="00F813A5" w:rsidP="00A817D4">
            <w:pPr>
              <w:pStyle w:val="caaieiaie2"/>
              <w:tabs>
                <w:tab w:val="left" w:pos="4671"/>
              </w:tabs>
              <w:ind w:left="-6"/>
              <w:contextualSpacing/>
              <w:jc w:val="right"/>
              <w:rPr>
                <w:b/>
                <w:color w:val="000000"/>
                <w:szCs w:val="24"/>
              </w:rPr>
            </w:pPr>
          </w:p>
          <w:p w14:paraId="0EF1368B" w14:textId="77777777" w:rsidR="00D1370D" w:rsidRPr="00D1370D" w:rsidRDefault="00D1370D" w:rsidP="00D1370D">
            <w:pPr>
              <w:rPr>
                <w:lang w:eastAsia="ru-RU"/>
              </w:rPr>
            </w:pPr>
          </w:p>
          <w:p w14:paraId="3AAE73E8" w14:textId="272DD94D" w:rsidR="00F813A5" w:rsidRPr="00D3457B" w:rsidRDefault="006D128D" w:rsidP="00A817D4">
            <w:pPr>
              <w:pStyle w:val="caaieiaie2"/>
              <w:tabs>
                <w:tab w:val="left" w:pos="4671"/>
              </w:tabs>
              <w:ind w:left="-6"/>
              <w:contextualSpacing/>
              <w:jc w:val="right"/>
              <w:rPr>
                <w:b/>
                <w:color w:val="000000"/>
                <w:szCs w:val="24"/>
              </w:rPr>
            </w:pPr>
            <w:r>
              <w:rPr>
                <w:b/>
                <w:color w:val="000000"/>
                <w:szCs w:val="24"/>
              </w:rPr>
              <w:t>_</w:t>
            </w:r>
            <w:r w:rsidR="00F813A5">
              <w:rPr>
                <w:b/>
                <w:color w:val="000000"/>
                <w:szCs w:val="24"/>
              </w:rPr>
              <w:t>______________</w:t>
            </w:r>
            <w:r>
              <w:rPr>
                <w:b/>
                <w:color w:val="000000"/>
                <w:szCs w:val="24"/>
              </w:rPr>
              <w:t xml:space="preserve"> А.А. Иноземцев</w:t>
            </w:r>
          </w:p>
          <w:p w14:paraId="51A14ECA" w14:textId="77777777" w:rsidR="00F813A5" w:rsidRPr="00D3457B" w:rsidRDefault="00F813A5" w:rsidP="00A817D4">
            <w:pPr>
              <w:pStyle w:val="caaieiaie2"/>
              <w:tabs>
                <w:tab w:val="left" w:pos="4671"/>
              </w:tabs>
              <w:ind w:left="-6"/>
              <w:contextualSpacing/>
              <w:jc w:val="right"/>
              <w:rPr>
                <w:b/>
                <w:color w:val="000000"/>
                <w:szCs w:val="24"/>
              </w:rPr>
            </w:pPr>
            <w:r w:rsidRPr="00D3457B">
              <w:rPr>
                <w:b/>
                <w:color w:val="000000"/>
                <w:szCs w:val="24"/>
              </w:rPr>
              <w:t xml:space="preserve">                     </w:t>
            </w:r>
          </w:p>
          <w:p w14:paraId="34588E79" w14:textId="77777777" w:rsidR="00F813A5" w:rsidRPr="004F0189" w:rsidRDefault="00F813A5" w:rsidP="006D128D">
            <w:pPr>
              <w:pStyle w:val="caaieiaie2"/>
              <w:tabs>
                <w:tab w:val="left" w:pos="4671"/>
              </w:tabs>
              <w:ind w:left="1313" w:firstLine="283"/>
              <w:contextualSpacing/>
              <w:rPr>
                <w:b/>
                <w:color w:val="000000"/>
                <w:sz w:val="16"/>
                <w:szCs w:val="16"/>
              </w:rPr>
            </w:pPr>
            <w:r w:rsidRPr="00D3457B">
              <w:rPr>
                <w:b/>
                <w:color w:val="000000"/>
                <w:szCs w:val="24"/>
              </w:rPr>
              <w:t xml:space="preserve"> </w:t>
            </w:r>
            <w:r w:rsidRPr="004F0189">
              <w:rPr>
                <w:b/>
                <w:color w:val="000000"/>
                <w:sz w:val="16"/>
                <w:szCs w:val="16"/>
              </w:rPr>
              <w:t>М.П.</w:t>
            </w:r>
          </w:p>
          <w:p w14:paraId="445E91CC" w14:textId="77777777" w:rsidR="00F813A5" w:rsidRPr="00D3457B" w:rsidRDefault="00F813A5" w:rsidP="00A817D4">
            <w:pPr>
              <w:pStyle w:val="caaieiaie2"/>
              <w:tabs>
                <w:tab w:val="left" w:pos="4671"/>
              </w:tabs>
              <w:ind w:left="-6"/>
              <w:contextualSpacing/>
              <w:jc w:val="right"/>
              <w:rPr>
                <w:b/>
                <w:color w:val="000000"/>
                <w:szCs w:val="24"/>
              </w:rPr>
            </w:pPr>
          </w:p>
          <w:p w14:paraId="7B0C10C7" w14:textId="77777777" w:rsidR="00F813A5" w:rsidRPr="00D3457B" w:rsidRDefault="00F813A5" w:rsidP="00A817D4">
            <w:pPr>
              <w:pStyle w:val="caaieiaie2"/>
              <w:tabs>
                <w:tab w:val="left" w:pos="4671"/>
              </w:tabs>
              <w:ind w:left="-6"/>
              <w:contextualSpacing/>
              <w:jc w:val="right"/>
              <w:rPr>
                <w:b/>
                <w:color w:val="000000"/>
                <w:szCs w:val="24"/>
              </w:rPr>
            </w:pPr>
          </w:p>
          <w:p w14:paraId="18ECA20C" w14:textId="0D5CA110" w:rsidR="00F813A5" w:rsidRPr="00D3457B" w:rsidRDefault="00F813A5" w:rsidP="00A817D4">
            <w:pPr>
              <w:pStyle w:val="caaieiaie2"/>
              <w:tabs>
                <w:tab w:val="left" w:pos="4671"/>
              </w:tabs>
              <w:ind w:left="-6"/>
              <w:contextualSpacing/>
              <w:jc w:val="right"/>
              <w:rPr>
                <w:b/>
                <w:color w:val="000000"/>
                <w:szCs w:val="24"/>
              </w:rPr>
            </w:pPr>
            <w:r w:rsidRPr="00D3457B">
              <w:rPr>
                <w:b/>
                <w:color w:val="000000"/>
                <w:szCs w:val="24"/>
              </w:rPr>
              <w:t>«___» ____________ 202</w:t>
            </w:r>
            <w:r w:rsidR="002E4F87">
              <w:rPr>
                <w:b/>
                <w:color w:val="000000"/>
                <w:szCs w:val="24"/>
              </w:rPr>
              <w:t>1</w:t>
            </w:r>
            <w:r w:rsidRPr="00D3457B">
              <w:rPr>
                <w:b/>
                <w:color w:val="000000"/>
                <w:szCs w:val="24"/>
              </w:rPr>
              <w:t xml:space="preserve"> г.</w:t>
            </w:r>
          </w:p>
          <w:p w14:paraId="491174A9" w14:textId="77777777" w:rsidR="00F813A5" w:rsidRPr="00D3457B" w:rsidRDefault="00F813A5" w:rsidP="00A817D4">
            <w:pPr>
              <w:pStyle w:val="caaieiaie2"/>
              <w:tabs>
                <w:tab w:val="left" w:pos="4671"/>
              </w:tabs>
              <w:ind w:left="-6"/>
              <w:contextualSpacing/>
              <w:jc w:val="right"/>
              <w:rPr>
                <w:b/>
                <w:color w:val="000000"/>
                <w:szCs w:val="24"/>
              </w:rPr>
            </w:pPr>
          </w:p>
          <w:p w14:paraId="3DB54A1E" w14:textId="77777777" w:rsidR="00F813A5" w:rsidRPr="00D3457B" w:rsidRDefault="00F813A5" w:rsidP="00A817D4">
            <w:pPr>
              <w:pStyle w:val="caaieiaie2"/>
              <w:tabs>
                <w:tab w:val="left" w:pos="4671"/>
              </w:tabs>
              <w:ind w:left="-6"/>
              <w:contextualSpacing/>
              <w:jc w:val="right"/>
              <w:rPr>
                <w:b/>
                <w:color w:val="000000"/>
                <w:szCs w:val="24"/>
              </w:rPr>
            </w:pPr>
          </w:p>
        </w:tc>
      </w:tr>
    </w:tbl>
    <w:p w14:paraId="79F0A87A" w14:textId="77777777" w:rsidR="000821C1" w:rsidRPr="000821C1" w:rsidRDefault="000821C1" w:rsidP="0040327D">
      <w:pPr>
        <w:spacing w:after="0" w:line="240" w:lineRule="auto"/>
        <w:jc w:val="right"/>
        <w:rPr>
          <w:rFonts w:ascii="Times New Roman" w:hAnsi="Times New Roman" w:cs="Times New Roman"/>
          <w:color w:val="000000"/>
          <w:sz w:val="24"/>
          <w:szCs w:val="24"/>
        </w:rPr>
      </w:pPr>
    </w:p>
    <w:p w14:paraId="207C51A6" w14:textId="77777777" w:rsidR="000821C1" w:rsidRPr="000821C1" w:rsidRDefault="000821C1" w:rsidP="000821C1">
      <w:pPr>
        <w:spacing w:after="0" w:line="240" w:lineRule="auto"/>
        <w:jc w:val="center"/>
        <w:rPr>
          <w:rFonts w:ascii="Times New Roman" w:hAnsi="Times New Roman" w:cs="Times New Roman"/>
          <w:color w:val="000000"/>
          <w:sz w:val="24"/>
          <w:szCs w:val="24"/>
        </w:rPr>
      </w:pPr>
    </w:p>
    <w:p w14:paraId="5C55148F" w14:textId="1B5A00C2" w:rsidR="000821C1" w:rsidRDefault="000821C1" w:rsidP="000821C1">
      <w:pPr>
        <w:spacing w:after="0" w:line="240" w:lineRule="auto"/>
        <w:jc w:val="center"/>
        <w:rPr>
          <w:rFonts w:ascii="Times New Roman" w:hAnsi="Times New Roman" w:cs="Times New Roman"/>
          <w:color w:val="000000"/>
          <w:sz w:val="24"/>
          <w:szCs w:val="24"/>
        </w:rPr>
      </w:pPr>
    </w:p>
    <w:p w14:paraId="66DBDD54" w14:textId="1BC6CAF7" w:rsidR="00F51232" w:rsidRDefault="00F51232" w:rsidP="000821C1">
      <w:pPr>
        <w:spacing w:after="0" w:line="240" w:lineRule="auto"/>
        <w:jc w:val="center"/>
        <w:rPr>
          <w:rFonts w:ascii="Times New Roman" w:hAnsi="Times New Roman" w:cs="Times New Roman"/>
          <w:color w:val="000000"/>
          <w:sz w:val="24"/>
          <w:szCs w:val="24"/>
        </w:rPr>
      </w:pPr>
    </w:p>
    <w:p w14:paraId="34652B57" w14:textId="78E22B10" w:rsidR="00F51232" w:rsidRDefault="00F51232" w:rsidP="000821C1">
      <w:pPr>
        <w:spacing w:after="0" w:line="240" w:lineRule="auto"/>
        <w:jc w:val="center"/>
        <w:rPr>
          <w:rFonts w:ascii="Times New Roman" w:hAnsi="Times New Roman" w:cs="Times New Roman"/>
          <w:color w:val="000000"/>
          <w:sz w:val="24"/>
          <w:szCs w:val="24"/>
        </w:rPr>
      </w:pPr>
    </w:p>
    <w:p w14:paraId="32EC9207" w14:textId="3506D50A" w:rsidR="00F51232" w:rsidRDefault="00F51232" w:rsidP="00CE0FB3">
      <w:pPr>
        <w:spacing w:after="0" w:line="240" w:lineRule="auto"/>
        <w:rPr>
          <w:rFonts w:ascii="Times New Roman" w:hAnsi="Times New Roman" w:cs="Times New Roman"/>
          <w:color w:val="000000"/>
          <w:sz w:val="24"/>
          <w:szCs w:val="24"/>
        </w:rPr>
      </w:pPr>
    </w:p>
    <w:p w14:paraId="112DCD44" w14:textId="77777777" w:rsidR="00F51232" w:rsidRPr="000821C1" w:rsidRDefault="00F51232" w:rsidP="000821C1">
      <w:pPr>
        <w:spacing w:after="0" w:line="240" w:lineRule="auto"/>
        <w:jc w:val="center"/>
        <w:rPr>
          <w:rFonts w:ascii="Times New Roman" w:hAnsi="Times New Roman" w:cs="Times New Roman"/>
          <w:color w:val="000000"/>
          <w:sz w:val="24"/>
          <w:szCs w:val="24"/>
        </w:rPr>
      </w:pPr>
    </w:p>
    <w:p w14:paraId="4BFB050A" w14:textId="180D156B" w:rsidR="000821C1" w:rsidRPr="000458B6" w:rsidRDefault="000458B6" w:rsidP="000458B6">
      <w:pPr>
        <w:spacing w:after="0" w:line="240" w:lineRule="auto"/>
        <w:ind w:left="-142"/>
        <w:jc w:val="center"/>
        <w:rPr>
          <w:rFonts w:ascii="Times New Roman" w:hAnsi="Times New Roman" w:cs="Times New Roman"/>
          <w:b/>
          <w:color w:val="000000"/>
          <w:sz w:val="32"/>
          <w:szCs w:val="24"/>
        </w:rPr>
      </w:pPr>
      <w:r>
        <w:rPr>
          <w:rFonts w:ascii="Times New Roman" w:hAnsi="Times New Roman" w:cs="Times New Roman"/>
          <w:b/>
          <w:color w:val="000000"/>
          <w:sz w:val="32"/>
          <w:szCs w:val="24"/>
        </w:rPr>
        <w:t>ДОКУМЕНТАЦИЯ</w:t>
      </w:r>
    </w:p>
    <w:p w14:paraId="50CBF82D" w14:textId="5869596E" w:rsidR="00FB3759" w:rsidRPr="004F0189" w:rsidRDefault="000821C1" w:rsidP="004F0189">
      <w:pPr>
        <w:autoSpaceDE w:val="0"/>
        <w:autoSpaceDN w:val="0"/>
        <w:adjustRightInd w:val="0"/>
        <w:spacing w:after="0"/>
        <w:jc w:val="center"/>
        <w:outlineLvl w:val="1"/>
        <w:rPr>
          <w:rFonts w:ascii="Times New Roman" w:hAnsi="Times New Roman" w:cs="Times New Roman"/>
          <w:b/>
          <w:color w:val="000000"/>
          <w:sz w:val="32"/>
          <w:szCs w:val="24"/>
        </w:rPr>
      </w:pPr>
      <w:r w:rsidRPr="00756DDA">
        <w:rPr>
          <w:rFonts w:ascii="Times New Roman" w:hAnsi="Times New Roman" w:cs="Times New Roman"/>
          <w:b/>
          <w:color w:val="000000"/>
          <w:sz w:val="32"/>
          <w:szCs w:val="24"/>
        </w:rPr>
        <w:t>по продаже посредством публичного предложения в электронной форме</w:t>
      </w:r>
      <w:r w:rsidRPr="00FB3759">
        <w:rPr>
          <w:rFonts w:ascii="Times New Roman" w:hAnsi="Times New Roman" w:cs="Times New Roman"/>
          <w:b/>
          <w:color w:val="000000"/>
          <w:sz w:val="32"/>
          <w:szCs w:val="24"/>
        </w:rPr>
        <w:t xml:space="preserve"> </w:t>
      </w:r>
      <w:r w:rsidR="004F0189" w:rsidRPr="004F0189">
        <w:rPr>
          <w:rFonts w:ascii="Times New Roman" w:hAnsi="Times New Roman" w:cs="Times New Roman"/>
          <w:b/>
          <w:color w:val="000000"/>
          <w:sz w:val="32"/>
          <w:szCs w:val="24"/>
        </w:rPr>
        <w:t>акций акционерного коммерческого банка «Профессиональный инвестиционный банк» (акционерное общество), находящихся в собственности акционерного общества «ОДК-Авиадвигатель»</w:t>
      </w:r>
    </w:p>
    <w:p w14:paraId="3E058D89" w14:textId="7C8AA12D" w:rsidR="000821C1" w:rsidRPr="00262663" w:rsidRDefault="000821C1" w:rsidP="002E4F87">
      <w:pPr>
        <w:autoSpaceDE w:val="0"/>
        <w:autoSpaceDN w:val="0"/>
        <w:adjustRightInd w:val="0"/>
        <w:spacing w:after="0" w:line="240" w:lineRule="auto"/>
        <w:jc w:val="center"/>
        <w:outlineLvl w:val="1"/>
        <w:rPr>
          <w:rFonts w:ascii="Times New Roman" w:hAnsi="Times New Roman" w:cs="Times New Roman"/>
          <w:b/>
          <w:color w:val="000000"/>
          <w:sz w:val="32"/>
          <w:szCs w:val="24"/>
        </w:rPr>
      </w:pPr>
    </w:p>
    <w:p w14:paraId="7613A46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6A97B366"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58CA4D1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63FD0B14"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7D9EEB48"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54B5345F"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46A70D3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11B37FC8"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E39CBF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7A536274"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6BF4E929"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DA1AED3"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EBCA1E8"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159BFF2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1C99162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4A1178F4" w14:textId="2C1ED5DF" w:rsidR="00F51232" w:rsidRDefault="00F51232" w:rsidP="000821C1">
      <w:pPr>
        <w:spacing w:after="0" w:line="240" w:lineRule="auto"/>
        <w:ind w:left="5529"/>
        <w:jc w:val="right"/>
        <w:rPr>
          <w:rFonts w:ascii="Times New Roman" w:hAnsi="Times New Roman" w:cs="Times New Roman"/>
          <w:b/>
          <w:color w:val="000000"/>
          <w:sz w:val="24"/>
          <w:szCs w:val="24"/>
        </w:rPr>
      </w:pPr>
    </w:p>
    <w:p w14:paraId="35FF8FE6" w14:textId="01ACCB2E" w:rsidR="005E0EFC" w:rsidRDefault="005E0EFC" w:rsidP="000821C1">
      <w:pPr>
        <w:spacing w:after="0" w:line="240" w:lineRule="auto"/>
        <w:ind w:left="5529"/>
        <w:jc w:val="right"/>
        <w:rPr>
          <w:rFonts w:ascii="Times New Roman" w:hAnsi="Times New Roman" w:cs="Times New Roman"/>
          <w:b/>
          <w:color w:val="000000"/>
          <w:sz w:val="24"/>
          <w:szCs w:val="24"/>
        </w:rPr>
      </w:pPr>
    </w:p>
    <w:p w14:paraId="5CFB66B2" w14:textId="77777777" w:rsidR="005E0EFC" w:rsidRDefault="005E0EFC" w:rsidP="000821C1">
      <w:pPr>
        <w:spacing w:after="0" w:line="240" w:lineRule="auto"/>
        <w:ind w:left="5529"/>
        <w:jc w:val="right"/>
        <w:rPr>
          <w:rFonts w:ascii="Times New Roman" w:hAnsi="Times New Roman" w:cs="Times New Roman"/>
          <w:b/>
          <w:color w:val="000000"/>
          <w:sz w:val="24"/>
          <w:szCs w:val="24"/>
        </w:rPr>
      </w:pPr>
    </w:p>
    <w:p w14:paraId="14C60DA3" w14:textId="1DDC7BAC" w:rsidR="000821C1" w:rsidRDefault="000821C1" w:rsidP="00756DDA">
      <w:pPr>
        <w:spacing w:after="0" w:line="240" w:lineRule="auto"/>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Москва 20</w:t>
      </w:r>
      <w:r w:rsidR="002E4F87">
        <w:rPr>
          <w:rFonts w:ascii="Times New Roman" w:hAnsi="Times New Roman" w:cs="Times New Roman"/>
          <w:b/>
          <w:sz w:val="24"/>
          <w:szCs w:val="24"/>
        </w:rPr>
        <w:t>21</w:t>
      </w:r>
      <w:r w:rsidRPr="000821C1">
        <w:rPr>
          <w:rFonts w:ascii="Times New Roman" w:hAnsi="Times New Roman" w:cs="Times New Roman"/>
          <w:b/>
          <w:color w:val="000000"/>
          <w:sz w:val="24"/>
          <w:szCs w:val="24"/>
        </w:rPr>
        <w:t>г.</w:t>
      </w:r>
    </w:p>
    <w:p w14:paraId="068F933D" w14:textId="77777777" w:rsidR="00E2117F" w:rsidRPr="000821C1" w:rsidRDefault="00E2117F" w:rsidP="00756DDA">
      <w:pPr>
        <w:spacing w:after="0" w:line="240" w:lineRule="auto"/>
        <w:jc w:val="center"/>
        <w:rPr>
          <w:rFonts w:ascii="Times New Roman" w:hAnsi="Times New Roman" w:cs="Times New Roman"/>
          <w:b/>
          <w:color w:val="000000"/>
          <w:sz w:val="24"/>
          <w:szCs w:val="24"/>
        </w:rPr>
        <w:sectPr w:rsidR="00E2117F" w:rsidRPr="000821C1" w:rsidSect="00890530">
          <w:headerReference w:type="even" r:id="rId8"/>
          <w:footerReference w:type="default" r:id="rId9"/>
          <w:type w:val="continuous"/>
          <w:pgSz w:w="11906" w:h="16838"/>
          <w:pgMar w:top="993" w:right="851" w:bottom="1418" w:left="1418" w:header="709" w:footer="709" w:gutter="0"/>
          <w:cols w:space="708"/>
          <w:titlePg/>
          <w:docGrid w:linePitch="360"/>
        </w:sectPr>
      </w:pPr>
    </w:p>
    <w:p w14:paraId="0D05E815" w14:textId="77777777" w:rsidR="000821C1" w:rsidRPr="000821C1" w:rsidRDefault="000821C1" w:rsidP="000821C1">
      <w:pPr>
        <w:spacing w:after="0" w:line="240" w:lineRule="auto"/>
        <w:ind w:left="-284"/>
        <w:jc w:val="center"/>
        <w:rPr>
          <w:rFonts w:ascii="Times New Roman" w:hAnsi="Times New Roman" w:cs="Times New Roman"/>
          <w:b/>
          <w:color w:val="000000"/>
          <w:sz w:val="24"/>
          <w:szCs w:val="24"/>
        </w:rPr>
      </w:pPr>
      <w:bookmarkStart w:id="1" w:name="_Toc230144030"/>
      <w:r w:rsidRPr="000821C1">
        <w:rPr>
          <w:rFonts w:ascii="Times New Roman" w:hAnsi="Times New Roman" w:cs="Times New Roman"/>
          <w:b/>
          <w:color w:val="000000"/>
          <w:sz w:val="24"/>
          <w:szCs w:val="24"/>
        </w:rPr>
        <w:lastRenderedPageBreak/>
        <w:t>СОДЕРЖАНИЕ ДОКУМЕНТАЦИИ ПО ПРОДАЖЕ</w:t>
      </w:r>
    </w:p>
    <w:p w14:paraId="36A51425" w14:textId="77777777" w:rsidR="000821C1" w:rsidRPr="000821C1" w:rsidRDefault="000821C1" w:rsidP="000821C1">
      <w:pPr>
        <w:spacing w:after="0" w:line="240" w:lineRule="auto"/>
        <w:ind w:left="-142"/>
        <w:jc w:val="center"/>
        <w:rPr>
          <w:rFonts w:ascii="Times New Roman" w:hAnsi="Times New Roman" w:cs="Times New Roman"/>
          <w:b/>
          <w:color w:val="000000"/>
          <w:sz w:val="24"/>
          <w:szCs w:val="24"/>
        </w:rPr>
      </w:pPr>
    </w:p>
    <w:p w14:paraId="760290DA"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ОСНОВНЫЕ ТЕРМИНЫ И ОПРЕДЕЛЕНИЯ</w:t>
      </w:r>
    </w:p>
    <w:p w14:paraId="5B7BEAFD"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u w:val="single"/>
        </w:rPr>
      </w:pPr>
    </w:p>
    <w:p w14:paraId="3BF2C60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ab/>
        <w:t>ОБЩИЕ СВЕДЕНИЯ О ПРОДАЖЕ</w:t>
      </w:r>
    </w:p>
    <w:p w14:paraId="6BA4A7E7"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 Предмет продажи</w:t>
      </w:r>
    </w:p>
    <w:p w14:paraId="26CA3830"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2. Заключение договора купли-продажи</w:t>
      </w:r>
    </w:p>
    <w:p w14:paraId="36DA59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 Организатор продажи, </w:t>
      </w:r>
    </w:p>
    <w:p w14:paraId="719E3DCB"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4. Собственник имущества</w:t>
      </w:r>
    </w:p>
    <w:p w14:paraId="5EB57D45" w14:textId="2BF99D7C"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 Отказ от проведения продажи, продление сроков приема </w:t>
      </w:r>
      <w:r w:rsidR="00920862">
        <w:rPr>
          <w:rFonts w:ascii="Times New Roman" w:hAnsi="Times New Roman" w:cs="Times New Roman"/>
          <w:color w:val="000000"/>
          <w:sz w:val="24"/>
          <w:szCs w:val="24"/>
        </w:rPr>
        <w:t>З</w:t>
      </w:r>
      <w:r w:rsidRPr="000821C1">
        <w:rPr>
          <w:rFonts w:ascii="Times New Roman" w:hAnsi="Times New Roman" w:cs="Times New Roman"/>
          <w:color w:val="000000"/>
          <w:sz w:val="24"/>
          <w:szCs w:val="24"/>
        </w:rPr>
        <w:t>аявок</w:t>
      </w:r>
      <w:r w:rsidR="00920862">
        <w:rPr>
          <w:rFonts w:ascii="Times New Roman" w:hAnsi="Times New Roman" w:cs="Times New Roman"/>
          <w:color w:val="000000"/>
          <w:sz w:val="24"/>
          <w:szCs w:val="24"/>
        </w:rPr>
        <w:t xml:space="preserve"> на участие в продаже</w:t>
      </w:r>
    </w:p>
    <w:p w14:paraId="7393A8E3"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6. Ознакомление с Документацией по продаже</w:t>
      </w:r>
    </w:p>
    <w:p w14:paraId="02C31118"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10736651"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II.</w:t>
      </w:r>
      <w:r w:rsidRPr="000821C1">
        <w:rPr>
          <w:rFonts w:ascii="Times New Roman" w:hAnsi="Times New Roman" w:cs="Times New Roman"/>
          <w:b/>
          <w:color w:val="000000"/>
          <w:sz w:val="24"/>
          <w:szCs w:val="24"/>
        </w:rPr>
        <w:tab/>
        <w:t>УСЛОВИЯ УЧАСТИЯ В ПРОДАЖЕ</w:t>
      </w:r>
    </w:p>
    <w:p w14:paraId="3628E56E" w14:textId="537FC910"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7. Требования, предъявляемые к лицам, изъявившим желание участвовать в продаже</w:t>
      </w:r>
    </w:p>
    <w:p w14:paraId="59F679B0"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5FA72EC6"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III</w:t>
      </w:r>
      <w:r w:rsidRPr="000821C1">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ab/>
        <w:t xml:space="preserve">ЗАЯВКИ НА УЧАСТИЕ В ПРОДАЖЕ  </w:t>
      </w:r>
    </w:p>
    <w:p w14:paraId="2BBA59F7"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8. Оформление Заявки на участие в продаже</w:t>
      </w:r>
    </w:p>
    <w:p w14:paraId="271A321F"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9. Порядок представления Заявок на участие в продаже</w:t>
      </w:r>
    </w:p>
    <w:p w14:paraId="33019D7D" w14:textId="221B6442"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10. Отзыв Заявки на участие в продаже,</w:t>
      </w:r>
      <w:r w:rsidRPr="000821C1">
        <w:rPr>
          <w:rFonts w:ascii="Times New Roman" w:hAnsi="Times New Roman" w:cs="Times New Roman"/>
          <w:sz w:val="24"/>
          <w:szCs w:val="24"/>
        </w:rPr>
        <w:t xml:space="preserve"> порядок внесения изменений в </w:t>
      </w:r>
      <w:r w:rsidR="00920862">
        <w:rPr>
          <w:rFonts w:ascii="Times New Roman" w:hAnsi="Times New Roman" w:cs="Times New Roman"/>
          <w:sz w:val="24"/>
          <w:szCs w:val="24"/>
        </w:rPr>
        <w:t>З</w:t>
      </w:r>
      <w:r w:rsidRPr="000821C1">
        <w:rPr>
          <w:rFonts w:ascii="Times New Roman" w:hAnsi="Times New Roman" w:cs="Times New Roman"/>
          <w:sz w:val="24"/>
          <w:szCs w:val="24"/>
        </w:rPr>
        <w:t>аявку</w:t>
      </w:r>
      <w:r w:rsidR="00920862">
        <w:rPr>
          <w:rFonts w:ascii="Times New Roman" w:hAnsi="Times New Roman" w:cs="Times New Roman"/>
          <w:sz w:val="24"/>
          <w:szCs w:val="24"/>
        </w:rPr>
        <w:t xml:space="preserve"> на участие в продаже</w:t>
      </w:r>
    </w:p>
    <w:p w14:paraId="60039029"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11. Заявки на участие в продаже, поданные с опозданием</w:t>
      </w:r>
    </w:p>
    <w:p w14:paraId="03BE67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12. Срок действия Заявки на участие в продаже</w:t>
      </w:r>
    </w:p>
    <w:p w14:paraId="3A8B49AE" w14:textId="6DCD9E0F"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13. Документы, предоставляемые для участия в продаже</w:t>
      </w:r>
    </w:p>
    <w:p w14:paraId="0C966CBC"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14. Порядок регистрации на электронной площадке</w:t>
      </w:r>
    </w:p>
    <w:p w14:paraId="01D61795"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0D5353D9"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50C45F76"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V.</w:t>
      </w:r>
      <w:r w:rsidRPr="000821C1">
        <w:rPr>
          <w:rFonts w:ascii="Times New Roman" w:hAnsi="Times New Roman" w:cs="Times New Roman"/>
          <w:b/>
          <w:color w:val="000000"/>
          <w:sz w:val="24"/>
          <w:szCs w:val="24"/>
        </w:rPr>
        <w:tab/>
        <w:t>РАССМОТРЕНИЕ КОМИССИЕЙ ПО ПРОДАЖЕ ЗАЯВОК НА УЧАСТИЕ В ПРОДАЖЕ И ПОРЯДОК ПРОВЕДЕНИЯ ПРОДАЖИ</w:t>
      </w:r>
    </w:p>
    <w:p w14:paraId="188F021C"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 Рассмотрение Комиссией по продаже Заявок на участие в продаже и порядок проведения продажи </w:t>
      </w:r>
    </w:p>
    <w:p w14:paraId="4150A4F8"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16. Опубликование и размещение извещения об итогах продажи</w:t>
      </w:r>
    </w:p>
    <w:p w14:paraId="4DD58BCB"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1460D273"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V. ПОРЯДОК РАЗРЕШЕНИЯ СПОРОВ</w:t>
      </w:r>
    </w:p>
    <w:p w14:paraId="617648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17. Порядок разрешения споров</w:t>
      </w:r>
    </w:p>
    <w:p w14:paraId="11BE2A6C"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476E380B"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VI</w:t>
      </w:r>
      <w:r w:rsidRPr="000821C1">
        <w:rPr>
          <w:rFonts w:ascii="Times New Roman" w:hAnsi="Times New Roman" w:cs="Times New Roman"/>
          <w:b/>
          <w:color w:val="000000"/>
          <w:sz w:val="24"/>
          <w:szCs w:val="24"/>
        </w:rPr>
        <w:t>. ФОРМА ЗАЯВКИ НА УЧАСТИЕ В ПРОДАЖЕ</w:t>
      </w:r>
    </w:p>
    <w:p w14:paraId="6A68CA6C"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p>
    <w:p w14:paraId="512A7590"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r w:rsidRPr="000821C1">
        <w:rPr>
          <w:rFonts w:ascii="Times New Roman" w:hAnsi="Times New Roman" w:cs="Times New Roman"/>
          <w:b/>
          <w:color w:val="000000"/>
          <w:spacing w:val="4"/>
          <w:sz w:val="24"/>
          <w:szCs w:val="24"/>
        </w:rPr>
        <w:t xml:space="preserve">РАЗДЕЛ </w:t>
      </w:r>
      <w:r w:rsidRPr="000821C1">
        <w:rPr>
          <w:rFonts w:ascii="Times New Roman" w:hAnsi="Times New Roman" w:cs="Times New Roman"/>
          <w:b/>
          <w:color w:val="000000"/>
          <w:spacing w:val="4"/>
          <w:sz w:val="24"/>
          <w:szCs w:val="24"/>
          <w:lang w:val="en-US"/>
        </w:rPr>
        <w:t>VII</w:t>
      </w:r>
      <w:r w:rsidRPr="000821C1">
        <w:rPr>
          <w:rFonts w:ascii="Times New Roman" w:hAnsi="Times New Roman" w:cs="Times New Roman"/>
          <w:b/>
          <w:color w:val="000000"/>
          <w:spacing w:val="4"/>
          <w:sz w:val="24"/>
          <w:szCs w:val="24"/>
        </w:rPr>
        <w:t>. ФОРМА ДОГОВОРА О ЗАДАТКЕ</w:t>
      </w:r>
    </w:p>
    <w:p w14:paraId="64ECF777"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p>
    <w:p w14:paraId="71DE8E7B" w14:textId="7C999699" w:rsidR="000821C1" w:rsidRDefault="000821C1" w:rsidP="000821C1">
      <w:pPr>
        <w:tabs>
          <w:tab w:val="left" w:pos="1418"/>
        </w:tabs>
        <w:spacing w:after="0" w:line="240" w:lineRule="auto"/>
        <w:ind w:left="-142"/>
        <w:rPr>
          <w:rFonts w:ascii="Times New Roman" w:hAnsi="Times New Roman" w:cs="Times New Roman"/>
          <w:b/>
          <w:color w:val="000000"/>
          <w:spacing w:val="4"/>
          <w:sz w:val="24"/>
          <w:szCs w:val="24"/>
        </w:rPr>
      </w:pPr>
      <w:r w:rsidRPr="000821C1">
        <w:rPr>
          <w:rFonts w:ascii="Times New Roman" w:hAnsi="Times New Roman" w:cs="Times New Roman"/>
          <w:b/>
          <w:color w:val="000000"/>
          <w:spacing w:val="4"/>
          <w:sz w:val="24"/>
          <w:szCs w:val="24"/>
        </w:rPr>
        <w:t xml:space="preserve">РАЗДЕЛ </w:t>
      </w:r>
      <w:r w:rsidRPr="000821C1">
        <w:rPr>
          <w:rFonts w:ascii="Times New Roman" w:hAnsi="Times New Roman" w:cs="Times New Roman"/>
          <w:b/>
          <w:color w:val="000000"/>
          <w:spacing w:val="4"/>
          <w:sz w:val="24"/>
          <w:szCs w:val="24"/>
          <w:lang w:val="en-US"/>
        </w:rPr>
        <w:t>VIII</w:t>
      </w:r>
      <w:r w:rsidRPr="000821C1">
        <w:rPr>
          <w:rFonts w:ascii="Times New Roman" w:hAnsi="Times New Roman" w:cs="Times New Roman"/>
          <w:b/>
          <w:color w:val="000000"/>
          <w:spacing w:val="4"/>
          <w:sz w:val="24"/>
          <w:szCs w:val="24"/>
        </w:rPr>
        <w:t>. ФОРМА ДОГОВОРА КУПЛИ-ПРОДАЖИ</w:t>
      </w:r>
    </w:p>
    <w:p w14:paraId="2B336D96" w14:textId="1C29965D" w:rsidR="005E3CA4" w:rsidRDefault="005E3CA4" w:rsidP="000821C1">
      <w:pPr>
        <w:tabs>
          <w:tab w:val="left" w:pos="1418"/>
        </w:tabs>
        <w:spacing w:after="0" w:line="240" w:lineRule="auto"/>
        <w:ind w:left="-142"/>
        <w:rPr>
          <w:rFonts w:ascii="Times New Roman" w:hAnsi="Times New Roman" w:cs="Times New Roman"/>
          <w:b/>
          <w:color w:val="000000"/>
          <w:spacing w:val="4"/>
          <w:sz w:val="24"/>
          <w:szCs w:val="24"/>
        </w:rPr>
      </w:pPr>
    </w:p>
    <w:p w14:paraId="027A4036" w14:textId="77777777" w:rsidR="005E3CA4" w:rsidRPr="000821C1" w:rsidRDefault="005E3CA4" w:rsidP="000821C1">
      <w:pPr>
        <w:tabs>
          <w:tab w:val="left" w:pos="1418"/>
        </w:tabs>
        <w:spacing w:after="0" w:line="240" w:lineRule="auto"/>
        <w:ind w:left="-142"/>
        <w:rPr>
          <w:rFonts w:ascii="Times New Roman" w:hAnsi="Times New Roman" w:cs="Times New Roman"/>
          <w:b/>
          <w:color w:val="000000"/>
          <w:spacing w:val="4"/>
          <w:sz w:val="24"/>
          <w:szCs w:val="24"/>
        </w:rPr>
      </w:pPr>
    </w:p>
    <w:p w14:paraId="020D075D" w14:textId="77777777" w:rsidR="000821C1" w:rsidRPr="000821C1" w:rsidRDefault="000821C1" w:rsidP="000821C1">
      <w:pPr>
        <w:spacing w:after="0" w:line="240" w:lineRule="auto"/>
        <w:outlineLvl w:val="0"/>
        <w:rPr>
          <w:rFonts w:ascii="Times New Roman" w:hAnsi="Times New Roman" w:cs="Times New Roman"/>
          <w:b/>
          <w:color w:val="000000"/>
          <w:spacing w:val="4"/>
          <w:sz w:val="24"/>
          <w:szCs w:val="24"/>
        </w:rPr>
      </w:pPr>
    </w:p>
    <w:p w14:paraId="48E025DE" w14:textId="77777777" w:rsidR="000821C1" w:rsidRPr="000821C1" w:rsidRDefault="000821C1" w:rsidP="000821C1">
      <w:pPr>
        <w:spacing w:after="0" w:line="240" w:lineRule="auto"/>
        <w:ind w:left="-142"/>
        <w:outlineLvl w:val="0"/>
        <w:rPr>
          <w:rFonts w:ascii="Times New Roman" w:hAnsi="Times New Roman" w:cs="Times New Roman"/>
          <w:b/>
          <w:color w:val="000000"/>
          <w:sz w:val="24"/>
          <w:szCs w:val="24"/>
        </w:rPr>
      </w:pPr>
    </w:p>
    <w:p w14:paraId="5A19A07F" w14:textId="77777777" w:rsidR="000821C1" w:rsidRPr="000821C1" w:rsidRDefault="000821C1" w:rsidP="000821C1">
      <w:pPr>
        <w:spacing w:after="0" w:line="240" w:lineRule="auto"/>
        <w:ind w:firstLine="567"/>
        <w:jc w:val="center"/>
        <w:outlineLvl w:val="0"/>
        <w:rPr>
          <w:rFonts w:ascii="Times New Roman" w:hAnsi="Times New Roman" w:cs="Times New Roman"/>
          <w:b/>
          <w:color w:val="000000"/>
          <w:sz w:val="24"/>
          <w:szCs w:val="24"/>
        </w:rPr>
      </w:pPr>
    </w:p>
    <w:p w14:paraId="242F19BB" w14:textId="77777777" w:rsidR="000821C1" w:rsidRPr="000821C1" w:rsidRDefault="000821C1" w:rsidP="000821C1">
      <w:pPr>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br w:type="page"/>
      </w:r>
      <w:r w:rsidRPr="000821C1">
        <w:rPr>
          <w:rFonts w:ascii="Times New Roman" w:hAnsi="Times New Roman" w:cs="Times New Roman"/>
          <w:b/>
          <w:color w:val="000000"/>
          <w:sz w:val="24"/>
          <w:szCs w:val="24"/>
        </w:rPr>
        <w:lastRenderedPageBreak/>
        <w:t>ОСНОВНЫЕ ТЕРМИНЫ И ОПРЕДЕЛЕНИЯ</w:t>
      </w:r>
    </w:p>
    <w:p w14:paraId="5BE9CB80" w14:textId="4313C664" w:rsidR="000821C1" w:rsidRPr="000821C1" w:rsidRDefault="00AC7A3B" w:rsidP="009B4995">
      <w:pPr>
        <w:tabs>
          <w:tab w:val="left" w:pos="284"/>
        </w:tabs>
        <w:spacing w:after="0" w:line="240" w:lineRule="auto"/>
        <w:ind w:left="-284"/>
        <w:jc w:val="both"/>
        <w:outlineLvl w:val="0"/>
        <w:rPr>
          <w:rFonts w:ascii="Times New Roman" w:hAnsi="Times New Roman" w:cs="Times New Roman"/>
          <w:b/>
          <w:color w:val="000000"/>
          <w:sz w:val="24"/>
          <w:szCs w:val="24"/>
        </w:rPr>
      </w:pPr>
      <w:r>
        <w:rPr>
          <w:rFonts w:ascii="Times New Roman" w:hAnsi="Times New Roman" w:cs="Times New Roman"/>
          <w:b/>
          <w:color w:val="000000"/>
          <w:sz w:val="24"/>
          <w:szCs w:val="24"/>
        </w:rPr>
        <w:tab/>
      </w:r>
      <w:r w:rsidR="000821C1" w:rsidRPr="000821C1">
        <w:rPr>
          <w:rFonts w:ascii="Times New Roman" w:hAnsi="Times New Roman" w:cs="Times New Roman"/>
          <w:b/>
          <w:color w:val="000000"/>
          <w:sz w:val="24"/>
          <w:szCs w:val="24"/>
        </w:rPr>
        <w:t>Для целей настоящей продажи применяются следующие основные термины и определения:</w:t>
      </w:r>
    </w:p>
    <w:p w14:paraId="3330E5C3" w14:textId="140D5C71" w:rsidR="000821C1" w:rsidRPr="000821C1" w:rsidRDefault="000821C1" w:rsidP="009B4995">
      <w:pPr>
        <w:tabs>
          <w:tab w:val="left" w:pos="284"/>
        </w:tabs>
        <w:spacing w:after="0" w:line="240" w:lineRule="auto"/>
        <w:ind w:left="-284" w:firstLine="568"/>
        <w:jc w:val="both"/>
        <w:rPr>
          <w:rFonts w:ascii="Times New Roman" w:hAnsi="Times New Roman" w:cs="Times New Roman"/>
          <w:bCs/>
          <w:color w:val="000000"/>
          <w:sz w:val="24"/>
          <w:szCs w:val="24"/>
        </w:rPr>
      </w:pPr>
      <w:r w:rsidRPr="000821C1">
        <w:rPr>
          <w:rFonts w:ascii="Times New Roman" w:hAnsi="Times New Roman" w:cs="Times New Roman"/>
          <w:b/>
          <w:color w:val="000000"/>
          <w:sz w:val="24"/>
          <w:szCs w:val="24"/>
        </w:rPr>
        <w:t xml:space="preserve">Предмет продажи - </w:t>
      </w:r>
      <w:r w:rsidRPr="004F0189">
        <w:rPr>
          <w:rFonts w:ascii="Times New Roman" w:hAnsi="Times New Roman" w:cs="Times New Roman"/>
          <w:color w:val="000000"/>
          <w:sz w:val="24"/>
          <w:szCs w:val="24"/>
        </w:rPr>
        <w:t>имущество,</w:t>
      </w:r>
      <w:r w:rsidRPr="000821C1">
        <w:rPr>
          <w:rFonts w:ascii="Times New Roman" w:hAnsi="Times New Roman" w:cs="Times New Roman"/>
          <w:color w:val="000000"/>
          <w:sz w:val="24"/>
          <w:szCs w:val="24"/>
        </w:rPr>
        <w:t xml:space="preserve"> находящееся в</w:t>
      </w:r>
      <w:r w:rsidR="00E2117F">
        <w:rPr>
          <w:rFonts w:ascii="Times New Roman" w:hAnsi="Times New Roman" w:cs="Times New Roman"/>
          <w:color w:val="000000"/>
          <w:sz w:val="24"/>
          <w:szCs w:val="24"/>
        </w:rPr>
        <w:t xml:space="preserve"> собственности</w:t>
      </w:r>
      <w:r w:rsidR="00965C58" w:rsidRPr="00965C58">
        <w:rPr>
          <w:color w:val="000000"/>
        </w:rPr>
        <w:t xml:space="preserve"> </w:t>
      </w:r>
      <w:r w:rsidR="004F0189" w:rsidRPr="004F0189">
        <w:rPr>
          <w:rFonts w:ascii="Times New Roman" w:hAnsi="Times New Roman" w:cs="Times New Roman"/>
          <w:color w:val="000000"/>
          <w:sz w:val="24"/>
          <w:szCs w:val="24"/>
        </w:rPr>
        <w:t>акционерного общества «ОДК-Авиадвигатель» (АО «ОДК-Авиадвигатель»)</w:t>
      </w:r>
      <w:r w:rsidR="00965C58" w:rsidRPr="00965C58">
        <w:rPr>
          <w:rFonts w:ascii="Times New Roman" w:hAnsi="Times New Roman" w:cs="Times New Roman"/>
          <w:color w:val="000000"/>
          <w:sz w:val="24"/>
          <w:szCs w:val="24"/>
        </w:rPr>
        <w:t xml:space="preserve"> </w:t>
      </w:r>
      <w:r w:rsidRPr="00965C58">
        <w:rPr>
          <w:rFonts w:ascii="Times New Roman" w:hAnsi="Times New Roman" w:cs="Times New Roman"/>
          <w:color w:val="000000"/>
          <w:sz w:val="24"/>
          <w:szCs w:val="24"/>
        </w:rPr>
        <w:t>–</w:t>
      </w:r>
      <w:r w:rsidRPr="000821C1">
        <w:rPr>
          <w:rFonts w:ascii="Times New Roman" w:hAnsi="Times New Roman" w:cs="Times New Roman"/>
          <w:b/>
          <w:color w:val="000000"/>
          <w:sz w:val="24"/>
          <w:szCs w:val="24"/>
        </w:rPr>
        <w:t xml:space="preserve"> </w:t>
      </w:r>
      <w:r w:rsidRPr="000821C1">
        <w:rPr>
          <w:rFonts w:ascii="Times New Roman" w:hAnsi="Times New Roman" w:cs="Times New Roman"/>
          <w:bCs/>
          <w:color w:val="000000"/>
          <w:sz w:val="24"/>
          <w:szCs w:val="24"/>
        </w:rPr>
        <w:t>имущество, указанное в п. 1.1. Документации по продаже.</w:t>
      </w:r>
    </w:p>
    <w:p w14:paraId="75EB31C5" w14:textId="175B6FF4" w:rsidR="000821C1" w:rsidRPr="00E16887" w:rsidRDefault="000821C1" w:rsidP="009B4995">
      <w:pPr>
        <w:pStyle w:val="ConsPlusNormal"/>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Эмитент – </w:t>
      </w:r>
      <w:r w:rsidR="004F0189" w:rsidRPr="004F0189">
        <w:rPr>
          <w:rFonts w:ascii="Times New Roman" w:hAnsi="Times New Roman" w:cs="Times New Roman"/>
          <w:color w:val="000000"/>
          <w:sz w:val="24"/>
          <w:szCs w:val="24"/>
        </w:rPr>
        <w:t>акционерный коммерческий банк «Профессион</w:t>
      </w:r>
      <w:r w:rsidR="004F0189">
        <w:rPr>
          <w:rFonts w:ascii="Times New Roman" w:hAnsi="Times New Roman" w:cs="Times New Roman"/>
          <w:color w:val="000000"/>
          <w:sz w:val="24"/>
          <w:szCs w:val="24"/>
        </w:rPr>
        <w:t xml:space="preserve">альный инвестиционный банк» </w:t>
      </w:r>
      <w:r w:rsidR="004F0189" w:rsidRPr="004F0189">
        <w:rPr>
          <w:rFonts w:ascii="Times New Roman" w:hAnsi="Times New Roman" w:cs="Times New Roman"/>
          <w:color w:val="000000"/>
          <w:sz w:val="24"/>
          <w:szCs w:val="24"/>
        </w:rPr>
        <w:t>(акционерное общество).</w:t>
      </w:r>
    </w:p>
    <w:p w14:paraId="5AE13ACA" w14:textId="161AD44D" w:rsidR="000821C1" w:rsidRPr="00965C58" w:rsidRDefault="000821C1" w:rsidP="009B4995">
      <w:pPr>
        <w:spacing w:after="0" w:line="240" w:lineRule="auto"/>
        <w:ind w:left="-284" w:firstLine="568"/>
        <w:jc w:val="both"/>
        <w:rPr>
          <w:rFonts w:ascii="Times New Roman" w:eastAsia="Times New Roman" w:hAnsi="Times New Roman" w:cs="Times New Roman"/>
          <w:color w:val="000000"/>
          <w:sz w:val="24"/>
          <w:szCs w:val="24"/>
          <w:lang w:eastAsia="ru-RU"/>
        </w:rPr>
      </w:pPr>
      <w:r w:rsidRPr="00E16887">
        <w:rPr>
          <w:rFonts w:ascii="Times New Roman" w:hAnsi="Times New Roman" w:cs="Times New Roman"/>
          <w:b/>
          <w:color w:val="000000"/>
          <w:sz w:val="24"/>
          <w:szCs w:val="24"/>
        </w:rPr>
        <w:t>Имущество –</w:t>
      </w:r>
      <w:r w:rsidR="00E2117F" w:rsidRPr="00E16887">
        <w:rPr>
          <w:rFonts w:ascii="Times New Roman" w:hAnsi="Times New Roman" w:cs="Times New Roman"/>
          <w:color w:val="000000"/>
          <w:sz w:val="24"/>
          <w:szCs w:val="24"/>
        </w:rPr>
        <w:t xml:space="preserve"> </w:t>
      </w:r>
      <w:r w:rsidR="004F0189" w:rsidRPr="004F0189">
        <w:rPr>
          <w:rFonts w:ascii="Times New Roman" w:eastAsia="Times New Roman" w:hAnsi="Times New Roman" w:cs="Times New Roman"/>
          <w:color w:val="000000"/>
          <w:sz w:val="24"/>
          <w:szCs w:val="24"/>
          <w:lang w:eastAsia="ru-RU"/>
        </w:rPr>
        <w:t>акции акционерного коммерческого банка «Профессиональный инвестиционный банк» (акционерного общества) (АКБ «Проинвестбанк» (АО).</w:t>
      </w:r>
    </w:p>
    <w:p w14:paraId="3C669D61" w14:textId="23E181B7" w:rsidR="00B022E8" w:rsidRPr="00965C58" w:rsidRDefault="000821C1" w:rsidP="009B4995">
      <w:pPr>
        <w:tabs>
          <w:tab w:val="left" w:pos="284"/>
        </w:tabs>
        <w:spacing w:after="0" w:line="240" w:lineRule="auto"/>
        <w:ind w:left="-284" w:firstLine="567"/>
        <w:jc w:val="both"/>
        <w:outlineLvl w:val="1"/>
        <w:rPr>
          <w:rFonts w:ascii="Times New Roman" w:hAnsi="Times New Roman" w:cs="Times New Roman"/>
          <w:sz w:val="24"/>
          <w:szCs w:val="24"/>
        </w:rPr>
      </w:pPr>
      <w:r w:rsidRPr="000821C1">
        <w:rPr>
          <w:rFonts w:ascii="Times New Roman" w:hAnsi="Times New Roman" w:cs="Times New Roman"/>
          <w:b/>
          <w:color w:val="000000"/>
          <w:sz w:val="24"/>
          <w:szCs w:val="24"/>
        </w:rPr>
        <w:t>Собственник имущества</w:t>
      </w:r>
      <w:r w:rsidRPr="000821C1">
        <w:rPr>
          <w:rFonts w:ascii="Times New Roman" w:hAnsi="Times New Roman" w:cs="Times New Roman"/>
          <w:color w:val="000000"/>
          <w:sz w:val="24"/>
          <w:szCs w:val="24"/>
        </w:rPr>
        <w:t xml:space="preserve"> </w:t>
      </w:r>
      <w:r w:rsidR="003C33C2" w:rsidRPr="000821C1">
        <w:rPr>
          <w:rFonts w:ascii="Times New Roman" w:hAnsi="Times New Roman" w:cs="Times New Roman"/>
          <w:b/>
          <w:color w:val="000000"/>
          <w:sz w:val="24"/>
          <w:szCs w:val="24"/>
        </w:rPr>
        <w:t>–</w:t>
      </w:r>
      <w:r w:rsidR="00B022E8">
        <w:rPr>
          <w:rFonts w:ascii="Times New Roman" w:hAnsi="Times New Roman" w:cs="Times New Roman"/>
          <w:b/>
          <w:color w:val="000000"/>
          <w:sz w:val="24"/>
          <w:szCs w:val="24"/>
        </w:rPr>
        <w:t xml:space="preserve"> </w:t>
      </w:r>
      <w:r w:rsidR="004F0189" w:rsidRPr="004F0189">
        <w:rPr>
          <w:rFonts w:ascii="Times New Roman" w:hAnsi="Times New Roman" w:cs="Times New Roman"/>
          <w:color w:val="000000"/>
          <w:sz w:val="24"/>
          <w:szCs w:val="24"/>
        </w:rPr>
        <w:t>АО «ОДК-Авиадвигатель».</w:t>
      </w:r>
    </w:p>
    <w:p w14:paraId="4CD37D68" w14:textId="77777777" w:rsidR="000821C1" w:rsidRPr="000821C1" w:rsidRDefault="000821C1" w:rsidP="009B4995">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Продажа </w:t>
      </w:r>
      <w:r w:rsidRPr="000821C1">
        <w:rPr>
          <w:rFonts w:ascii="Times New Roman" w:hAnsi="Times New Roman" w:cs="Times New Roman"/>
          <w:b/>
          <w:bCs/>
          <w:color w:val="000000"/>
          <w:sz w:val="24"/>
          <w:szCs w:val="24"/>
        </w:rPr>
        <w:t xml:space="preserve">посредством публичного предложения (продажа) </w:t>
      </w:r>
      <w:r w:rsidRPr="000821C1">
        <w:rPr>
          <w:rFonts w:ascii="Times New Roman" w:hAnsi="Times New Roman" w:cs="Times New Roman"/>
          <w:b/>
          <w:color w:val="000000"/>
          <w:sz w:val="24"/>
          <w:szCs w:val="24"/>
        </w:rPr>
        <w:t>–</w:t>
      </w:r>
      <w:r w:rsidRPr="000821C1">
        <w:rPr>
          <w:rFonts w:ascii="Times New Roman" w:hAnsi="Times New Roman" w:cs="Times New Roman"/>
          <w:color w:val="000000"/>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687EEA73"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467176B1"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Организатор продажи –</w:t>
      </w:r>
      <w:r w:rsidRPr="000821C1">
        <w:rPr>
          <w:rFonts w:ascii="Times New Roman" w:hAnsi="Times New Roman" w:cs="Times New Roman"/>
          <w:color w:val="000000"/>
          <w:sz w:val="24"/>
          <w:szCs w:val="24"/>
        </w:rPr>
        <w:t xml:space="preserve"> Общество с ограниченной ответственностью «РТ-Капитал» (ООО «РТ-Капитал»).</w:t>
      </w:r>
      <w:r w:rsidRPr="000821C1">
        <w:rPr>
          <w:rFonts w:ascii="Times New Roman" w:hAnsi="Times New Roman" w:cs="Times New Roman"/>
          <w:sz w:val="24"/>
          <w:szCs w:val="24"/>
        </w:rPr>
        <w:t xml:space="preserve"> </w:t>
      </w:r>
    </w:p>
    <w:p w14:paraId="09E33EF8" w14:textId="50618EBC"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Сайт Организатора продажи</w:t>
      </w:r>
      <w:r w:rsidRPr="000821C1">
        <w:rPr>
          <w:rFonts w:ascii="Times New Roman" w:hAnsi="Times New Roman" w:cs="Times New Roman"/>
          <w:iCs/>
          <w:sz w:val="24"/>
          <w:szCs w:val="24"/>
        </w:rPr>
        <w:t xml:space="preserve"> в сети Интернет </w:t>
      </w:r>
      <w:r w:rsidRPr="000821C1">
        <w:rPr>
          <w:rFonts w:ascii="Times New Roman" w:hAnsi="Times New Roman" w:cs="Times New Roman"/>
          <w:sz w:val="24"/>
          <w:szCs w:val="24"/>
        </w:rPr>
        <w:t xml:space="preserve">- </w:t>
      </w:r>
      <w:hyperlink r:id="rId10" w:history="1">
        <w:r w:rsidR="00756DDA" w:rsidRPr="00756DDA">
          <w:rPr>
            <w:rStyle w:val="af4"/>
            <w:rFonts w:ascii="Times New Roman" w:hAnsi="Times New Roman" w:cs="Times New Roman"/>
            <w:sz w:val="24"/>
            <w:szCs w:val="24"/>
          </w:rPr>
          <w:t>www.rt-capital.ru</w:t>
        </w:r>
      </w:hyperlink>
      <w:r w:rsidRPr="000821C1">
        <w:rPr>
          <w:rStyle w:val="af4"/>
          <w:rFonts w:ascii="Times New Roman" w:hAnsi="Times New Roman" w:cs="Times New Roman"/>
          <w:sz w:val="24"/>
          <w:szCs w:val="24"/>
        </w:rPr>
        <w:t>.</w:t>
      </w:r>
    </w:p>
    <w:p w14:paraId="6DF35B53" w14:textId="77777777" w:rsidR="000821C1" w:rsidRPr="000821C1" w:rsidRDefault="000821C1" w:rsidP="000821C1">
      <w:pPr>
        <w:tabs>
          <w:tab w:val="left" w:pos="284"/>
        </w:tabs>
        <w:spacing w:after="0" w:line="240" w:lineRule="auto"/>
        <w:ind w:left="-284" w:firstLine="284"/>
        <w:jc w:val="both"/>
        <w:rPr>
          <w:rFonts w:ascii="Times New Roman" w:hAnsi="Times New Roman" w:cs="Times New Roman"/>
          <w:color w:val="000000"/>
          <w:sz w:val="24"/>
          <w:szCs w:val="24"/>
        </w:rPr>
      </w:pPr>
      <w:r w:rsidRPr="000821C1">
        <w:rPr>
          <w:rFonts w:ascii="Times New Roman" w:hAnsi="Times New Roman" w:cs="Times New Roman"/>
          <w:iCs/>
          <w:color w:val="000000"/>
          <w:sz w:val="24"/>
          <w:szCs w:val="24"/>
        </w:rPr>
        <w:tab/>
      </w:r>
      <w:r w:rsidRPr="000821C1">
        <w:rPr>
          <w:rFonts w:ascii="Times New Roman" w:hAnsi="Times New Roman" w:cs="Times New Roman"/>
          <w:b/>
          <w:color w:val="000000"/>
          <w:sz w:val="24"/>
          <w:szCs w:val="24"/>
        </w:rPr>
        <w:t>Электронная площадка</w:t>
      </w:r>
      <w:r w:rsidRPr="000821C1">
        <w:rPr>
          <w:rFonts w:ascii="Times New Roman" w:hAnsi="Times New Roman" w:cs="Times New Roman"/>
          <w:color w:val="000000"/>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2C0377F0" w14:textId="77777777" w:rsidR="000821C1" w:rsidRPr="000821C1" w:rsidRDefault="000821C1" w:rsidP="000821C1">
      <w:pPr>
        <w:tabs>
          <w:tab w:val="left" w:pos="284"/>
          <w:tab w:val="left" w:pos="709"/>
        </w:tabs>
        <w:spacing w:after="0" w:line="240" w:lineRule="auto"/>
        <w:ind w:left="-284" w:firstLine="568"/>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Комиссия</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по продаже</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(Комиссия)</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 xml:space="preserve">– </w:t>
      </w:r>
      <w:r w:rsidRPr="000821C1">
        <w:rPr>
          <w:rFonts w:ascii="Times New Roman" w:hAnsi="Times New Roman" w:cs="Times New Roman"/>
          <w:iCs/>
          <w:color w:val="000000"/>
          <w:sz w:val="24"/>
          <w:szCs w:val="24"/>
        </w:rPr>
        <w:t>Комиссия</w:t>
      </w:r>
      <w:r w:rsidRPr="000821C1">
        <w:rPr>
          <w:rFonts w:ascii="Times New Roman" w:hAnsi="Times New Roman" w:cs="Times New Roman"/>
          <w:color w:val="000000"/>
          <w:sz w:val="24"/>
          <w:szCs w:val="24"/>
        </w:rPr>
        <w:t xml:space="preserve"> по проведению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в составе не менее 5 (</w:t>
      </w:r>
      <w:r w:rsidRPr="000821C1">
        <w:rPr>
          <w:rFonts w:ascii="Times New Roman" w:hAnsi="Times New Roman" w:cs="Times New Roman"/>
          <w:iCs/>
          <w:color w:val="000000"/>
          <w:sz w:val="24"/>
          <w:szCs w:val="24"/>
        </w:rPr>
        <w:t>Пяти</w:t>
      </w:r>
      <w:r w:rsidRPr="000821C1">
        <w:rPr>
          <w:rFonts w:ascii="Times New Roman" w:hAnsi="Times New Roman" w:cs="Times New Roman"/>
          <w:color w:val="000000"/>
          <w:sz w:val="24"/>
          <w:szCs w:val="24"/>
        </w:rPr>
        <w:t xml:space="preserve">) человек, созданная Организатором </w:t>
      </w:r>
      <w:r w:rsidRPr="000821C1">
        <w:rPr>
          <w:rFonts w:ascii="Times New Roman" w:hAnsi="Times New Roman" w:cs="Times New Roman"/>
          <w:iCs/>
          <w:color w:val="000000"/>
          <w:sz w:val="24"/>
          <w:szCs w:val="24"/>
        </w:rPr>
        <w:t>продажи на основании приказа</w:t>
      </w:r>
      <w:r w:rsidRPr="000821C1">
        <w:rPr>
          <w:rFonts w:ascii="Times New Roman" w:hAnsi="Times New Roman" w:cs="Times New Roman"/>
          <w:color w:val="000000"/>
          <w:sz w:val="24"/>
          <w:szCs w:val="24"/>
        </w:rPr>
        <w:t>.</w:t>
      </w:r>
    </w:p>
    <w:p w14:paraId="1C1D0489" w14:textId="2A77AB91"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ab/>
        <w:t>Документация по продаже –</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комплект документов, разработанный Организатором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и утвержденный Собственником имущества, содержащий информацию о </w:t>
      </w:r>
      <w:r w:rsidRPr="000821C1">
        <w:rPr>
          <w:rFonts w:ascii="Times New Roman" w:hAnsi="Times New Roman" w:cs="Times New Roman"/>
          <w:iCs/>
          <w:sz w:val="24"/>
          <w:szCs w:val="24"/>
        </w:rPr>
        <w:t xml:space="preserve">Предмете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условиях и порядке проведения</w:t>
      </w:r>
      <w:r w:rsidRPr="000821C1">
        <w:rPr>
          <w:rFonts w:ascii="Times New Roman" w:hAnsi="Times New Roman" w:cs="Times New Roman"/>
          <w:iCs/>
          <w:color w:val="000000"/>
          <w:sz w:val="24"/>
          <w:szCs w:val="24"/>
        </w:rPr>
        <w:t xml:space="preserve"> продажи</w:t>
      </w:r>
      <w:r w:rsidRPr="000821C1">
        <w:rPr>
          <w:rFonts w:ascii="Times New Roman" w:hAnsi="Times New Roman" w:cs="Times New Roman"/>
          <w:color w:val="000000"/>
          <w:sz w:val="24"/>
          <w:szCs w:val="24"/>
        </w:rPr>
        <w:t xml:space="preserve">, форму </w:t>
      </w:r>
      <w:r w:rsidRPr="000821C1">
        <w:rPr>
          <w:rFonts w:ascii="Times New Roman" w:hAnsi="Times New Roman" w:cs="Times New Roman"/>
          <w:iCs/>
          <w:color w:val="000000"/>
          <w:sz w:val="24"/>
          <w:szCs w:val="24"/>
        </w:rPr>
        <w:t>Заявки</w:t>
      </w:r>
      <w:r w:rsidRPr="000821C1">
        <w:rPr>
          <w:rFonts w:ascii="Times New Roman" w:hAnsi="Times New Roman" w:cs="Times New Roman"/>
          <w:color w:val="000000"/>
          <w:sz w:val="24"/>
          <w:szCs w:val="24"/>
        </w:rPr>
        <w:t xml:space="preserve"> на участие в </w:t>
      </w:r>
      <w:r w:rsidRPr="000821C1">
        <w:rPr>
          <w:rFonts w:ascii="Times New Roman" w:hAnsi="Times New Roman" w:cs="Times New Roman"/>
          <w:iCs/>
          <w:color w:val="000000"/>
          <w:sz w:val="24"/>
          <w:szCs w:val="24"/>
        </w:rPr>
        <w:t xml:space="preserve">продаже, </w:t>
      </w:r>
      <w:r w:rsidRPr="000821C1">
        <w:rPr>
          <w:rFonts w:ascii="Times New Roman" w:hAnsi="Times New Roman" w:cs="Times New Roman"/>
          <w:color w:val="000000"/>
          <w:sz w:val="24"/>
          <w:szCs w:val="24"/>
        </w:rPr>
        <w:t>проект договора о задатке</w:t>
      </w:r>
      <w:r w:rsidRPr="000821C1">
        <w:rPr>
          <w:rFonts w:ascii="Times New Roman" w:hAnsi="Times New Roman" w:cs="Times New Roman"/>
          <w:iCs/>
          <w:color w:val="000000"/>
          <w:sz w:val="24"/>
          <w:szCs w:val="24"/>
        </w:rPr>
        <w:t>, проект</w:t>
      </w:r>
      <w:r w:rsidRPr="000821C1">
        <w:rPr>
          <w:rFonts w:ascii="Times New Roman" w:hAnsi="Times New Roman" w:cs="Times New Roman"/>
          <w:color w:val="000000"/>
          <w:sz w:val="24"/>
          <w:szCs w:val="24"/>
        </w:rPr>
        <w:t xml:space="preserve"> договора купли-продажи</w:t>
      </w:r>
      <w:r w:rsidRPr="000821C1">
        <w:rPr>
          <w:rFonts w:ascii="Times New Roman" w:hAnsi="Times New Roman" w:cs="Times New Roman"/>
          <w:iCs/>
          <w:sz w:val="24"/>
          <w:szCs w:val="24"/>
        </w:rPr>
        <w:t xml:space="preserve"> Имущества</w:t>
      </w:r>
      <w:r w:rsidRPr="000821C1">
        <w:rPr>
          <w:rFonts w:ascii="Times New Roman" w:hAnsi="Times New Roman" w:cs="Times New Roman"/>
          <w:color w:val="000000"/>
          <w:sz w:val="24"/>
          <w:szCs w:val="24"/>
        </w:rPr>
        <w:t xml:space="preserve">, а также иные условия проведения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и подведения </w:t>
      </w:r>
      <w:r w:rsidRPr="000821C1">
        <w:rPr>
          <w:rFonts w:ascii="Times New Roman" w:hAnsi="Times New Roman" w:cs="Times New Roman"/>
          <w:iCs/>
          <w:color w:val="000000"/>
          <w:sz w:val="24"/>
          <w:szCs w:val="24"/>
        </w:rPr>
        <w:t>ее</w:t>
      </w:r>
      <w:r w:rsidRPr="000821C1">
        <w:rPr>
          <w:rFonts w:ascii="Times New Roman" w:hAnsi="Times New Roman" w:cs="Times New Roman"/>
          <w:color w:val="000000"/>
          <w:sz w:val="24"/>
          <w:szCs w:val="24"/>
        </w:rPr>
        <w:t xml:space="preserve"> итогов.</w:t>
      </w:r>
    </w:p>
    <w:p w14:paraId="2043C72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b/>
          <w:color w:val="000000"/>
          <w:sz w:val="24"/>
          <w:szCs w:val="24"/>
        </w:rPr>
        <w:t xml:space="preserve">Претендент – </w:t>
      </w:r>
      <w:r w:rsidRPr="000821C1">
        <w:rPr>
          <w:rFonts w:ascii="Times New Roman" w:hAnsi="Times New Roman" w:cs="Times New Roman"/>
          <w:color w:val="000000"/>
          <w:sz w:val="24"/>
          <w:szCs w:val="24"/>
        </w:rPr>
        <w:t xml:space="preserve">индивидуальный предприниматель, </w:t>
      </w:r>
      <w:r w:rsidRPr="000821C1">
        <w:rPr>
          <w:rFonts w:ascii="Times New Roman" w:hAnsi="Times New Roman" w:cs="Times New Roman"/>
          <w:iCs/>
          <w:color w:val="000000"/>
          <w:sz w:val="24"/>
          <w:szCs w:val="24"/>
        </w:rPr>
        <w:t xml:space="preserve">физическое или </w:t>
      </w:r>
      <w:r w:rsidRPr="000821C1">
        <w:rPr>
          <w:rFonts w:ascii="Times New Roman" w:hAnsi="Times New Roman" w:cs="Times New Roman"/>
          <w:color w:val="000000"/>
          <w:sz w:val="24"/>
          <w:szCs w:val="24"/>
        </w:rPr>
        <w:t xml:space="preserve">юридическое лицо, претендующее на </w:t>
      </w:r>
      <w:r w:rsidRPr="000821C1">
        <w:rPr>
          <w:rFonts w:ascii="Times New Roman" w:hAnsi="Times New Roman" w:cs="Times New Roman"/>
          <w:iCs/>
          <w:color w:val="000000"/>
          <w:sz w:val="24"/>
          <w:szCs w:val="24"/>
        </w:rPr>
        <w:t xml:space="preserve">участие в продаже и </w:t>
      </w:r>
      <w:r w:rsidRPr="000821C1">
        <w:rPr>
          <w:rFonts w:ascii="Times New Roman" w:hAnsi="Times New Roman" w:cs="Times New Roman"/>
          <w:color w:val="000000"/>
          <w:sz w:val="24"/>
          <w:szCs w:val="24"/>
        </w:rPr>
        <w:t xml:space="preserve">приобретение </w:t>
      </w:r>
      <w:r w:rsidRPr="000821C1">
        <w:rPr>
          <w:rFonts w:ascii="Times New Roman" w:hAnsi="Times New Roman" w:cs="Times New Roman"/>
          <w:sz w:val="24"/>
          <w:szCs w:val="24"/>
        </w:rPr>
        <w:t>Имущества</w:t>
      </w:r>
    </w:p>
    <w:p w14:paraId="633BCC4D" w14:textId="1EDF0620"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iCs/>
          <w:color w:val="000000"/>
          <w:sz w:val="24"/>
          <w:szCs w:val="24"/>
        </w:rPr>
      </w:pPr>
      <w:r w:rsidRPr="000821C1">
        <w:rPr>
          <w:rFonts w:ascii="Times New Roman" w:hAnsi="Times New Roman" w:cs="Times New Roman"/>
          <w:b/>
          <w:iCs/>
          <w:color w:val="000000"/>
          <w:sz w:val="24"/>
          <w:szCs w:val="24"/>
        </w:rPr>
        <w:tab/>
        <w:t>Заявка на участие в продаже</w:t>
      </w:r>
      <w:r w:rsidR="00920862">
        <w:rPr>
          <w:rFonts w:ascii="Times New Roman" w:hAnsi="Times New Roman" w:cs="Times New Roman"/>
          <w:b/>
          <w:iCs/>
          <w:color w:val="000000"/>
          <w:sz w:val="24"/>
          <w:szCs w:val="24"/>
        </w:rPr>
        <w:t xml:space="preserve"> (Заявка)</w:t>
      </w:r>
      <w:r w:rsidRPr="000821C1">
        <w:rPr>
          <w:rFonts w:ascii="Times New Roman" w:hAnsi="Times New Roman" w:cs="Times New Roman"/>
          <w:b/>
          <w:iCs/>
          <w:color w:val="000000"/>
          <w:sz w:val="24"/>
          <w:szCs w:val="24"/>
        </w:rPr>
        <w:t xml:space="preserve"> – </w:t>
      </w:r>
      <w:r w:rsidRPr="000821C1">
        <w:rPr>
          <w:rFonts w:ascii="Times New Roman" w:hAnsi="Times New Roman" w:cs="Times New Roman"/>
          <w:iCs/>
          <w:color w:val="000000"/>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p>
    <w:p w14:paraId="08199B77" w14:textId="77777777"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ab/>
      </w:r>
      <w:r w:rsidRPr="000821C1">
        <w:rPr>
          <w:rFonts w:ascii="Times New Roman" w:hAnsi="Times New Roman" w:cs="Times New Roman"/>
          <w:b/>
          <w:color w:val="000000"/>
          <w:sz w:val="24"/>
          <w:szCs w:val="24"/>
        </w:rPr>
        <w:t xml:space="preserve">Участник </w:t>
      </w:r>
      <w:r w:rsidRPr="000821C1">
        <w:rPr>
          <w:rFonts w:ascii="Times New Roman" w:hAnsi="Times New Roman" w:cs="Times New Roman"/>
          <w:b/>
          <w:iCs/>
          <w:color w:val="000000"/>
          <w:sz w:val="24"/>
          <w:szCs w:val="24"/>
        </w:rPr>
        <w:t>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 Претендент, </w:t>
      </w:r>
      <w:r w:rsidRPr="000821C1">
        <w:rPr>
          <w:rFonts w:ascii="Times New Roman" w:hAnsi="Times New Roman" w:cs="Times New Roman"/>
          <w:iCs/>
          <w:color w:val="000000"/>
          <w:sz w:val="24"/>
          <w:szCs w:val="24"/>
        </w:rPr>
        <w:t>допущенный решением Комиссии к участию в продаже</w:t>
      </w:r>
      <w:r w:rsidRPr="000821C1">
        <w:rPr>
          <w:rFonts w:ascii="Times New Roman" w:hAnsi="Times New Roman" w:cs="Times New Roman"/>
          <w:color w:val="000000"/>
          <w:sz w:val="24"/>
          <w:szCs w:val="24"/>
        </w:rPr>
        <w:t>.</w:t>
      </w:r>
    </w:p>
    <w:p w14:paraId="64E518D7" w14:textId="77777777" w:rsidR="000821C1" w:rsidRPr="000821C1" w:rsidRDefault="000821C1" w:rsidP="000821C1">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Единственный участник </w:t>
      </w:r>
      <w:r w:rsidRPr="000821C1">
        <w:rPr>
          <w:rFonts w:ascii="Times New Roman" w:hAnsi="Times New Roman" w:cs="Times New Roman"/>
          <w:b/>
          <w:iCs/>
          <w:color w:val="000000"/>
          <w:sz w:val="24"/>
          <w:szCs w:val="24"/>
        </w:rPr>
        <w:t xml:space="preserve">продажи </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единственный </w:t>
      </w:r>
      <w:r w:rsidRPr="000821C1">
        <w:rPr>
          <w:rFonts w:ascii="Times New Roman" w:hAnsi="Times New Roman" w:cs="Times New Roman"/>
          <w:iCs/>
          <w:sz w:val="24"/>
          <w:szCs w:val="24"/>
        </w:rPr>
        <w:t>П</w:t>
      </w:r>
      <w:r w:rsidRPr="000821C1">
        <w:rPr>
          <w:rFonts w:ascii="Times New Roman" w:hAnsi="Times New Roman" w:cs="Times New Roman"/>
          <w:iCs/>
          <w:color w:val="000000"/>
          <w:sz w:val="24"/>
          <w:szCs w:val="24"/>
        </w:rPr>
        <w:t>ретендент</w:t>
      </w:r>
      <w:r w:rsidRPr="000821C1">
        <w:rPr>
          <w:rFonts w:ascii="Times New Roman" w:hAnsi="Times New Roman" w:cs="Times New Roman"/>
          <w:color w:val="000000"/>
          <w:sz w:val="24"/>
          <w:szCs w:val="24"/>
        </w:rPr>
        <w:t xml:space="preserve">, получивший статус Участника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в соответствии с п. </w:t>
      </w:r>
      <w:r w:rsidRPr="000821C1">
        <w:rPr>
          <w:rFonts w:ascii="Times New Roman" w:hAnsi="Times New Roman" w:cs="Times New Roman"/>
          <w:iCs/>
          <w:color w:val="000000"/>
          <w:sz w:val="24"/>
          <w:szCs w:val="24"/>
        </w:rPr>
        <w:t>15</w:t>
      </w:r>
      <w:r w:rsidRPr="000821C1">
        <w:rPr>
          <w:rFonts w:ascii="Times New Roman" w:hAnsi="Times New Roman" w:cs="Times New Roman"/>
          <w:color w:val="000000"/>
          <w:sz w:val="24"/>
          <w:szCs w:val="24"/>
        </w:rPr>
        <w:t xml:space="preserve">.7. </w:t>
      </w:r>
      <w:r w:rsidRPr="000821C1">
        <w:rPr>
          <w:rFonts w:ascii="Times New Roman" w:hAnsi="Times New Roman" w:cs="Times New Roman"/>
          <w:iCs/>
          <w:color w:val="000000"/>
          <w:sz w:val="24"/>
          <w:szCs w:val="24"/>
        </w:rPr>
        <w:t>Документации по продаже</w:t>
      </w:r>
      <w:r w:rsidRPr="000821C1">
        <w:rPr>
          <w:rFonts w:ascii="Times New Roman" w:hAnsi="Times New Roman" w:cs="Times New Roman"/>
          <w:color w:val="000000"/>
          <w:sz w:val="24"/>
          <w:szCs w:val="24"/>
        </w:rPr>
        <w:t>.</w:t>
      </w:r>
    </w:p>
    <w:p w14:paraId="43F6D57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Победитель продажи</w:t>
      </w:r>
      <w:r w:rsidRPr="000821C1">
        <w:rPr>
          <w:rFonts w:ascii="Times New Roman" w:hAnsi="Times New Roman" w:cs="Times New Roman"/>
          <w:color w:val="000000"/>
          <w:sz w:val="24"/>
          <w:szCs w:val="24"/>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6F68C6AB" w14:textId="0A5ED5EA" w:rsidR="000821C1" w:rsidRPr="000821C1" w:rsidRDefault="000821C1" w:rsidP="000821C1">
      <w:pPr>
        <w:tabs>
          <w:tab w:val="left" w:pos="284"/>
        </w:tabs>
        <w:spacing w:after="0" w:line="240" w:lineRule="auto"/>
        <w:ind w:left="-284"/>
        <w:jc w:val="both"/>
        <w:outlineLvl w:val="0"/>
        <w:rPr>
          <w:rFonts w:ascii="Times New Roman" w:hAnsi="Times New Roman" w:cs="Times New Roman"/>
          <w:iCs/>
          <w:color w:val="000000"/>
          <w:sz w:val="24"/>
          <w:szCs w:val="24"/>
        </w:rPr>
      </w:pPr>
      <w:r w:rsidRPr="000821C1">
        <w:rPr>
          <w:rFonts w:ascii="Times New Roman" w:hAnsi="Times New Roman" w:cs="Times New Roman"/>
          <w:iCs/>
          <w:color w:val="000000"/>
          <w:sz w:val="24"/>
          <w:szCs w:val="24"/>
        </w:rPr>
        <w:tab/>
      </w:r>
      <w:r w:rsidRPr="000821C1">
        <w:rPr>
          <w:rFonts w:ascii="Times New Roman" w:hAnsi="Times New Roman" w:cs="Times New Roman"/>
          <w:b/>
          <w:iCs/>
          <w:color w:val="000000"/>
          <w:sz w:val="24"/>
          <w:szCs w:val="24"/>
        </w:rPr>
        <w:t xml:space="preserve">Покупатель </w:t>
      </w:r>
      <w:r w:rsidR="00920862">
        <w:rPr>
          <w:rFonts w:ascii="Times New Roman" w:hAnsi="Times New Roman" w:cs="Times New Roman"/>
          <w:b/>
          <w:iCs/>
          <w:color w:val="000000"/>
          <w:sz w:val="24"/>
          <w:szCs w:val="24"/>
        </w:rPr>
        <w:t>–</w:t>
      </w:r>
      <w:r w:rsidRPr="000821C1">
        <w:rPr>
          <w:rFonts w:ascii="Times New Roman" w:hAnsi="Times New Roman" w:cs="Times New Roman"/>
          <w:b/>
          <w:iCs/>
          <w:color w:val="000000"/>
          <w:sz w:val="24"/>
          <w:szCs w:val="24"/>
        </w:rPr>
        <w:t xml:space="preserve"> </w:t>
      </w:r>
      <w:r w:rsidR="00920862" w:rsidRPr="00920862">
        <w:rPr>
          <w:rFonts w:ascii="Times New Roman" w:hAnsi="Times New Roman" w:cs="Times New Roman"/>
          <w:iCs/>
          <w:color w:val="000000"/>
          <w:sz w:val="24"/>
          <w:szCs w:val="24"/>
        </w:rPr>
        <w:t>индивидуальный предприниматель,</w:t>
      </w:r>
      <w:r w:rsidR="00920862">
        <w:rPr>
          <w:rFonts w:ascii="Times New Roman" w:hAnsi="Times New Roman" w:cs="Times New Roman"/>
          <w:b/>
          <w:iCs/>
          <w:color w:val="000000"/>
          <w:sz w:val="24"/>
          <w:szCs w:val="24"/>
        </w:rPr>
        <w:t xml:space="preserve"> </w:t>
      </w:r>
      <w:r w:rsidRPr="000821C1">
        <w:rPr>
          <w:rFonts w:ascii="Times New Roman" w:hAnsi="Times New Roman" w:cs="Times New Roman"/>
          <w:iCs/>
          <w:color w:val="000000"/>
          <w:sz w:val="24"/>
          <w:szCs w:val="24"/>
        </w:rPr>
        <w:t>ф</w:t>
      </w:r>
      <w:r w:rsidRPr="000821C1">
        <w:rPr>
          <w:rFonts w:ascii="Times New Roman" w:hAnsi="Times New Roman" w:cs="Times New Roman"/>
          <w:color w:val="000000"/>
          <w:sz w:val="24"/>
          <w:szCs w:val="24"/>
        </w:rPr>
        <w:t>изическое или юридическое лицо, признанное победителем продажи или Единственным участником продажи.</w:t>
      </w:r>
    </w:p>
    <w:p w14:paraId="219A790C"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Регистрация на электронной площадке</w:t>
      </w:r>
      <w:r w:rsidRPr="000821C1">
        <w:rPr>
          <w:rFonts w:ascii="Times New Roman" w:hAnsi="Times New Roman" w:cs="Times New Roman"/>
          <w:color w:val="000000"/>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3E227CA1"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lastRenderedPageBreak/>
        <w:t>Открытая часть электронной площадки</w:t>
      </w:r>
      <w:r w:rsidRPr="000821C1">
        <w:rPr>
          <w:rFonts w:ascii="Times New Roman" w:hAnsi="Times New Roman" w:cs="Times New Roman"/>
          <w:color w:val="000000"/>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14:paraId="4C13F9F7"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Закрытая часть электронной площадки</w:t>
      </w:r>
      <w:r w:rsidRPr="000821C1">
        <w:rPr>
          <w:rFonts w:ascii="Times New Roman" w:hAnsi="Times New Roman" w:cs="Times New Roman"/>
          <w:color w:val="000000"/>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и </w:t>
      </w:r>
      <w:r w:rsidRPr="000821C1">
        <w:rPr>
          <w:rFonts w:ascii="Times New Roman" w:hAnsi="Times New Roman" w:cs="Times New Roman"/>
          <w:sz w:val="24"/>
          <w:szCs w:val="24"/>
        </w:rPr>
        <w:t xml:space="preserve">Участники </w:t>
      </w:r>
      <w:r w:rsidRPr="000821C1">
        <w:rPr>
          <w:rFonts w:ascii="Times New Roman" w:hAnsi="Times New Roman" w:cs="Times New Roman"/>
          <w:color w:val="000000"/>
          <w:sz w:val="24"/>
          <w:szCs w:val="24"/>
        </w:rPr>
        <w:t>продажи, позволяющий пользователям</w:t>
      </w:r>
      <w:r w:rsidRPr="000821C1">
        <w:rPr>
          <w:rFonts w:ascii="Times New Roman" w:hAnsi="Times New Roman" w:cs="Times New Roman"/>
          <w:sz w:val="24"/>
          <w:szCs w:val="24"/>
        </w:rPr>
        <w:t xml:space="preserve"> электронной площадки</w:t>
      </w:r>
      <w:r w:rsidRPr="000821C1">
        <w:rPr>
          <w:rFonts w:ascii="Times New Roman" w:hAnsi="Times New Roman" w:cs="Times New Roman"/>
          <w:color w:val="000000"/>
          <w:sz w:val="24"/>
          <w:szCs w:val="24"/>
        </w:rPr>
        <w:t xml:space="preserve"> получить доступ к информации и выполнять определенные действия.</w:t>
      </w:r>
    </w:p>
    <w:p w14:paraId="35694B87"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Личный кабинет</w:t>
      </w:r>
      <w:r w:rsidRPr="000821C1">
        <w:rPr>
          <w:rFonts w:ascii="Times New Roman" w:hAnsi="Times New Roman" w:cs="Times New Roman"/>
          <w:color w:val="000000"/>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238348DF"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Электронная продажа</w:t>
      </w:r>
      <w:r w:rsidRPr="000821C1">
        <w:rPr>
          <w:rFonts w:ascii="Times New Roman" w:hAnsi="Times New Roman" w:cs="Times New Roman"/>
          <w:color w:val="000000"/>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w:t>
      </w:r>
      <w:r w:rsidRPr="000821C1">
        <w:rPr>
          <w:rFonts w:ascii="Times New Roman" w:hAnsi="Times New Roman" w:cs="Times New Roman"/>
          <w:sz w:val="24"/>
          <w:szCs w:val="24"/>
        </w:rPr>
        <w:t>Участнику продажи</w:t>
      </w:r>
      <w:r w:rsidRPr="000821C1">
        <w:rPr>
          <w:rFonts w:ascii="Times New Roman" w:hAnsi="Times New Roman" w:cs="Times New Roman"/>
          <w:color w:val="000000"/>
          <w:sz w:val="24"/>
          <w:szCs w:val="24"/>
        </w:rPr>
        <w:t>, предложившему в ходе торгов наиболее высокую цену, на которых подача заявок и предложений производится только в электронной форме с помощью электронной площадки.</w:t>
      </w:r>
    </w:p>
    <w:p w14:paraId="7E8F49C8"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Электронный образ документа</w:t>
      </w:r>
      <w:r w:rsidRPr="000821C1">
        <w:rPr>
          <w:rFonts w:ascii="Times New Roman" w:hAnsi="Times New Roman" w:cs="Times New Roman"/>
          <w:color w:val="000000"/>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A0E7564"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Электронный журнал</w:t>
      </w:r>
      <w:r w:rsidRPr="000821C1">
        <w:rPr>
          <w:rFonts w:ascii="Times New Roman" w:hAnsi="Times New Roman" w:cs="Times New Roman"/>
          <w:color w:val="000000"/>
          <w:sz w:val="24"/>
          <w:szCs w:val="24"/>
        </w:rPr>
        <w:t xml:space="preserve"> – электронный документ, в котором Организатором продажи посредством программных и технических средств электронной площадки фиксируется ход проведения процедуры электронной продажи.</w:t>
      </w:r>
    </w:p>
    <w:p w14:paraId="77BA615B"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p>
    <w:p w14:paraId="4435CCB4"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p>
    <w:p w14:paraId="5DEBE2C2" w14:textId="5A48BC62" w:rsidR="000821C1" w:rsidRDefault="000821C1" w:rsidP="000713DF">
      <w:pPr>
        <w:pageBreakBefore/>
        <w:tabs>
          <w:tab w:val="left" w:pos="284"/>
        </w:tabs>
        <w:spacing w:after="0" w:line="240" w:lineRule="auto"/>
        <w:ind w:left="-284"/>
        <w:jc w:val="center"/>
        <w:outlineLvl w:val="0"/>
        <w:rPr>
          <w:rFonts w:ascii="Times New Roman" w:hAnsi="Times New Roman" w:cs="Times New Roman"/>
          <w:b/>
          <w:color w:val="000000"/>
          <w:sz w:val="24"/>
          <w:szCs w:val="24"/>
        </w:rPr>
      </w:pPr>
      <w:bookmarkStart w:id="2" w:name="_Toc229476263"/>
      <w:bookmarkStart w:id="3" w:name="_Toc230144031"/>
      <w:bookmarkEnd w:id="1"/>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 xml:space="preserve">. ОБЩИЕ СВЕДЕНИЯ </w:t>
      </w:r>
      <w:bookmarkEnd w:id="2"/>
      <w:bookmarkEnd w:id="3"/>
      <w:r w:rsidRPr="000821C1">
        <w:rPr>
          <w:rFonts w:ascii="Times New Roman" w:hAnsi="Times New Roman" w:cs="Times New Roman"/>
          <w:b/>
          <w:color w:val="000000"/>
          <w:sz w:val="24"/>
          <w:szCs w:val="24"/>
        </w:rPr>
        <w:t>О ПРОДАЖЕ</w:t>
      </w:r>
      <w:bookmarkStart w:id="4" w:name="_Toc229476264"/>
      <w:bookmarkStart w:id="5" w:name="_Toc230144032"/>
    </w:p>
    <w:p w14:paraId="3D6703C5" w14:textId="44695ABC" w:rsidR="000821C1" w:rsidRPr="00A817D4" w:rsidRDefault="000821C1" w:rsidP="000713DF">
      <w:pPr>
        <w:pStyle w:val="a6"/>
        <w:numPr>
          <w:ilvl w:val="0"/>
          <w:numId w:val="16"/>
        </w:numPr>
        <w:tabs>
          <w:tab w:val="left" w:pos="284"/>
          <w:tab w:val="left" w:pos="709"/>
        </w:tabs>
        <w:spacing w:after="0" w:line="240" w:lineRule="auto"/>
        <w:ind w:left="-284" w:firstLine="0"/>
        <w:jc w:val="center"/>
        <w:outlineLvl w:val="1"/>
        <w:rPr>
          <w:rFonts w:ascii="Times New Roman" w:hAnsi="Times New Roman" w:cs="Times New Roman"/>
          <w:b/>
          <w:color w:val="000000"/>
          <w:sz w:val="24"/>
          <w:szCs w:val="24"/>
        </w:rPr>
      </w:pPr>
      <w:r w:rsidRPr="00A817D4">
        <w:rPr>
          <w:rFonts w:ascii="Times New Roman" w:hAnsi="Times New Roman" w:cs="Times New Roman"/>
          <w:b/>
          <w:color w:val="000000"/>
          <w:sz w:val="24"/>
          <w:szCs w:val="24"/>
        </w:rPr>
        <w:t>Предмет продажи</w:t>
      </w:r>
      <w:bookmarkStart w:id="6" w:name="Адрес_помещ"/>
      <w:bookmarkEnd w:id="6"/>
    </w:p>
    <w:p w14:paraId="4A04B825" w14:textId="77777777" w:rsidR="00A817D4" w:rsidRPr="00A817D4" w:rsidRDefault="00A817D4" w:rsidP="00A817D4">
      <w:pPr>
        <w:pStyle w:val="a6"/>
        <w:tabs>
          <w:tab w:val="left" w:pos="284"/>
          <w:tab w:val="left" w:pos="709"/>
        </w:tabs>
        <w:spacing w:after="0" w:line="240" w:lineRule="auto"/>
        <w:ind w:left="76"/>
        <w:outlineLvl w:val="1"/>
        <w:rPr>
          <w:rFonts w:ascii="Times New Roman" w:hAnsi="Times New Roman" w:cs="Times New Roman"/>
          <w:b/>
          <w:color w:val="000000"/>
          <w:sz w:val="24"/>
          <w:szCs w:val="24"/>
        </w:rPr>
      </w:pPr>
    </w:p>
    <w:p w14:paraId="16CD0871" w14:textId="5FD2235B" w:rsidR="006F56B8" w:rsidRDefault="000821C1" w:rsidP="000713DF">
      <w:pPr>
        <w:spacing w:after="0"/>
        <w:ind w:left="-284" w:firstLine="567"/>
        <w:jc w:val="both"/>
        <w:rPr>
          <w:rFonts w:ascii="Times New Roman" w:eastAsia="Times New Roman" w:hAnsi="Times New Roman" w:cs="Times New Roman"/>
          <w:color w:val="000000"/>
          <w:sz w:val="24"/>
          <w:szCs w:val="24"/>
          <w:lang w:eastAsia="ru-RU"/>
        </w:rPr>
      </w:pPr>
      <w:r w:rsidRPr="000713DF">
        <w:rPr>
          <w:rFonts w:ascii="Times New Roman" w:hAnsi="Times New Roman" w:cs="Times New Roman"/>
          <w:b/>
          <w:color w:val="000000"/>
          <w:sz w:val="24"/>
          <w:szCs w:val="24"/>
        </w:rPr>
        <w:t xml:space="preserve">1.1. </w:t>
      </w:r>
      <w:bookmarkEnd w:id="4"/>
      <w:bookmarkEnd w:id="5"/>
      <w:r w:rsidRPr="000713DF">
        <w:rPr>
          <w:rFonts w:ascii="Times New Roman" w:hAnsi="Times New Roman" w:cs="Times New Roman"/>
          <w:b/>
          <w:color w:val="000000"/>
          <w:sz w:val="24"/>
          <w:szCs w:val="24"/>
        </w:rPr>
        <w:t>Предмет продажи</w:t>
      </w:r>
      <w:r w:rsidRPr="000713DF">
        <w:rPr>
          <w:rFonts w:ascii="Times New Roman" w:hAnsi="Times New Roman" w:cs="Times New Roman"/>
          <w:b/>
          <w:bCs/>
          <w:color w:val="000000"/>
          <w:sz w:val="24"/>
          <w:szCs w:val="24"/>
        </w:rPr>
        <w:t>:</w:t>
      </w:r>
      <w:r w:rsidR="006F56B8" w:rsidRPr="000713DF">
        <w:rPr>
          <w:rFonts w:ascii="Times New Roman" w:hAnsi="Times New Roman" w:cs="Times New Roman"/>
          <w:color w:val="000000"/>
          <w:sz w:val="24"/>
          <w:szCs w:val="24"/>
        </w:rPr>
        <w:t xml:space="preserve"> </w:t>
      </w:r>
      <w:r w:rsidR="0060589F" w:rsidRPr="000713DF">
        <w:rPr>
          <w:rFonts w:ascii="Times New Roman" w:eastAsia="Times New Roman" w:hAnsi="Times New Roman" w:cs="Times New Roman"/>
          <w:color w:val="000000"/>
          <w:sz w:val="24"/>
          <w:szCs w:val="24"/>
          <w:lang w:eastAsia="ru-RU"/>
        </w:rPr>
        <w:t>578 908 штук обыкновенных именных акций АКБ «Проинвестбанк» (АО) (0,25% процентов уставного капитала), находящиеся в собственности АО «ОДК-Авиадвигатель» (Далее - «Имущество»).</w:t>
      </w:r>
    </w:p>
    <w:p w14:paraId="1BA33BEB" w14:textId="77777777" w:rsidR="000713DF" w:rsidRPr="000713DF" w:rsidRDefault="000713DF" w:rsidP="000713DF">
      <w:pPr>
        <w:spacing w:after="0"/>
        <w:ind w:left="-284" w:firstLine="567"/>
        <w:jc w:val="both"/>
        <w:rPr>
          <w:rFonts w:ascii="Times New Roman" w:eastAsia="Times New Roman" w:hAnsi="Times New Roman" w:cs="Times New Roman"/>
          <w:color w:val="000000"/>
          <w:sz w:val="24"/>
          <w:szCs w:val="24"/>
          <w:lang w:eastAsia="ru-RU"/>
        </w:rPr>
      </w:pPr>
    </w:p>
    <w:p w14:paraId="58F53AE1" w14:textId="0B07CA4B" w:rsidR="00906C88" w:rsidRPr="000713DF" w:rsidRDefault="000821C1" w:rsidP="000713DF">
      <w:pPr>
        <w:pStyle w:val="ConsPlusNormal"/>
        <w:ind w:left="-284" w:firstLine="568"/>
        <w:jc w:val="both"/>
        <w:rPr>
          <w:rFonts w:ascii="Times New Roman" w:hAnsi="Times New Roman" w:cs="Times New Roman"/>
          <w:sz w:val="24"/>
          <w:szCs w:val="24"/>
        </w:rPr>
      </w:pPr>
      <w:r w:rsidRPr="000713DF">
        <w:rPr>
          <w:rFonts w:ascii="Times New Roman" w:hAnsi="Times New Roman" w:cs="Times New Roman"/>
          <w:b/>
          <w:snapToGrid w:val="0"/>
          <w:color w:val="000000"/>
          <w:sz w:val="24"/>
          <w:szCs w:val="24"/>
        </w:rPr>
        <w:t>Цена первоначального предложения (</w:t>
      </w:r>
      <w:r w:rsidRPr="000713DF">
        <w:rPr>
          <w:rFonts w:ascii="Times New Roman" w:hAnsi="Times New Roman" w:cs="Times New Roman"/>
          <w:b/>
          <w:color w:val="000000"/>
          <w:sz w:val="24"/>
          <w:szCs w:val="24"/>
        </w:rPr>
        <w:t>Начальна</w:t>
      </w:r>
      <w:r w:rsidR="00BD4FBD" w:rsidRPr="000713DF">
        <w:rPr>
          <w:rFonts w:ascii="Times New Roman" w:hAnsi="Times New Roman" w:cs="Times New Roman"/>
          <w:b/>
          <w:color w:val="000000"/>
          <w:sz w:val="24"/>
          <w:szCs w:val="24"/>
        </w:rPr>
        <w:t xml:space="preserve">я (стартовая) цена Имущества): </w:t>
      </w:r>
      <w:r w:rsidR="0060589F" w:rsidRPr="000713DF">
        <w:rPr>
          <w:rFonts w:ascii="Times New Roman" w:hAnsi="Times New Roman" w:cs="Times New Roman"/>
          <w:sz w:val="24"/>
          <w:szCs w:val="24"/>
        </w:rPr>
        <w:t>578 908</w:t>
      </w:r>
      <w:r w:rsidR="00906C88" w:rsidRPr="000713DF">
        <w:rPr>
          <w:rFonts w:ascii="Times New Roman" w:hAnsi="Times New Roman" w:cs="Times New Roman"/>
          <w:b/>
          <w:sz w:val="24"/>
          <w:szCs w:val="24"/>
        </w:rPr>
        <w:t xml:space="preserve"> </w:t>
      </w:r>
      <w:r w:rsidR="00906C88" w:rsidRPr="000713DF">
        <w:rPr>
          <w:rFonts w:ascii="Times New Roman" w:hAnsi="Times New Roman" w:cs="Times New Roman"/>
          <w:sz w:val="24"/>
          <w:szCs w:val="24"/>
        </w:rPr>
        <w:t>(</w:t>
      </w:r>
      <w:r w:rsidR="0060589F" w:rsidRPr="000713DF">
        <w:rPr>
          <w:rFonts w:ascii="Times New Roman" w:hAnsi="Times New Roman" w:cs="Times New Roman"/>
          <w:sz w:val="24"/>
          <w:szCs w:val="24"/>
        </w:rPr>
        <w:t>пятьсот семьдесят восемь тысяч девятьсот восемь</w:t>
      </w:r>
      <w:r w:rsidR="00906C88" w:rsidRPr="000713DF">
        <w:rPr>
          <w:rFonts w:ascii="Times New Roman" w:hAnsi="Times New Roman" w:cs="Times New Roman"/>
          <w:sz w:val="24"/>
          <w:szCs w:val="24"/>
        </w:rPr>
        <w:t>) рублей 00 копеек (НДС не облагается).</w:t>
      </w:r>
    </w:p>
    <w:p w14:paraId="189D912D" w14:textId="0E5454F3" w:rsidR="006F56B8" w:rsidRPr="000713DF" w:rsidRDefault="006F56B8" w:rsidP="000713DF">
      <w:pPr>
        <w:pStyle w:val="ConsPlusNormal"/>
        <w:tabs>
          <w:tab w:val="left" w:pos="284"/>
        </w:tabs>
        <w:ind w:firstLine="0"/>
        <w:jc w:val="both"/>
        <w:rPr>
          <w:rFonts w:ascii="Times New Roman" w:hAnsi="Times New Roman" w:cs="Times New Roman"/>
          <w:b/>
          <w:color w:val="000000"/>
          <w:sz w:val="24"/>
          <w:szCs w:val="24"/>
        </w:rPr>
      </w:pPr>
    </w:p>
    <w:p w14:paraId="19263BA4" w14:textId="54189885" w:rsidR="00287B31" w:rsidRPr="000713DF" w:rsidRDefault="000821C1" w:rsidP="000713DF">
      <w:pPr>
        <w:pStyle w:val="ConsPlusNormal"/>
        <w:tabs>
          <w:tab w:val="left" w:pos="284"/>
        </w:tabs>
        <w:ind w:left="-284" w:firstLine="567"/>
        <w:jc w:val="both"/>
        <w:rPr>
          <w:rFonts w:ascii="Times New Roman" w:hAnsi="Times New Roman" w:cs="Times New Roman"/>
          <w:color w:val="000000"/>
          <w:sz w:val="24"/>
          <w:szCs w:val="24"/>
        </w:rPr>
      </w:pPr>
      <w:r w:rsidRPr="000713DF">
        <w:rPr>
          <w:rFonts w:ascii="Times New Roman" w:hAnsi="Times New Roman" w:cs="Times New Roman"/>
          <w:b/>
          <w:bCs/>
          <w:snapToGrid w:val="0"/>
          <w:color w:val="000000"/>
          <w:sz w:val="24"/>
          <w:szCs w:val="24"/>
        </w:rPr>
        <w:t>Величина снижения цены первоначального предложения («шаг понижения»):</w:t>
      </w:r>
      <w:r w:rsidRPr="000713DF">
        <w:rPr>
          <w:rFonts w:ascii="Times New Roman" w:hAnsi="Times New Roman" w:cs="Times New Roman"/>
          <w:b/>
          <w:color w:val="000000"/>
          <w:sz w:val="24"/>
          <w:szCs w:val="24"/>
        </w:rPr>
        <w:t xml:space="preserve"> </w:t>
      </w:r>
      <w:r w:rsidR="0060589F" w:rsidRPr="000713DF">
        <w:rPr>
          <w:rFonts w:ascii="Times New Roman" w:hAnsi="Times New Roman" w:cs="Times New Roman"/>
          <w:bCs/>
          <w:snapToGrid w:val="0"/>
          <w:color w:val="000000"/>
          <w:sz w:val="24"/>
          <w:szCs w:val="24"/>
        </w:rPr>
        <w:t>58 381</w:t>
      </w:r>
      <w:r w:rsidR="00287B31" w:rsidRPr="000713DF">
        <w:rPr>
          <w:rFonts w:ascii="Times New Roman" w:hAnsi="Times New Roman" w:cs="Times New Roman"/>
          <w:bCs/>
          <w:snapToGrid w:val="0"/>
          <w:color w:val="000000"/>
          <w:sz w:val="24"/>
          <w:szCs w:val="24"/>
        </w:rPr>
        <w:t xml:space="preserve"> (</w:t>
      </w:r>
      <w:r w:rsidR="0060589F" w:rsidRPr="000713DF">
        <w:rPr>
          <w:rFonts w:ascii="Times New Roman" w:hAnsi="Times New Roman" w:cs="Times New Roman"/>
          <w:bCs/>
          <w:snapToGrid w:val="0"/>
          <w:color w:val="000000"/>
          <w:sz w:val="24"/>
          <w:szCs w:val="24"/>
        </w:rPr>
        <w:t>пятьдесят восемь тысяч триста восемьдесят один</w:t>
      </w:r>
      <w:r w:rsidR="00287B31" w:rsidRPr="000713DF">
        <w:rPr>
          <w:rFonts w:ascii="Times New Roman" w:hAnsi="Times New Roman" w:cs="Times New Roman"/>
          <w:bCs/>
          <w:snapToGrid w:val="0"/>
          <w:color w:val="000000"/>
          <w:sz w:val="24"/>
          <w:szCs w:val="24"/>
        </w:rPr>
        <w:t xml:space="preserve">) рубль </w:t>
      </w:r>
      <w:r w:rsidR="0060589F" w:rsidRPr="000713DF">
        <w:rPr>
          <w:rFonts w:ascii="Times New Roman" w:hAnsi="Times New Roman" w:cs="Times New Roman"/>
          <w:bCs/>
          <w:snapToGrid w:val="0"/>
          <w:color w:val="000000"/>
          <w:sz w:val="24"/>
          <w:szCs w:val="24"/>
        </w:rPr>
        <w:t>60</w:t>
      </w:r>
      <w:r w:rsidR="00287B31" w:rsidRPr="000713DF">
        <w:rPr>
          <w:rFonts w:ascii="Times New Roman" w:hAnsi="Times New Roman" w:cs="Times New Roman"/>
          <w:bCs/>
          <w:snapToGrid w:val="0"/>
          <w:color w:val="000000"/>
          <w:sz w:val="24"/>
          <w:szCs w:val="24"/>
        </w:rPr>
        <w:t xml:space="preserve"> копеек.</w:t>
      </w:r>
      <w:r w:rsidR="00287B31" w:rsidRPr="000713DF">
        <w:rPr>
          <w:rFonts w:ascii="Times New Roman" w:hAnsi="Times New Roman" w:cs="Times New Roman"/>
          <w:color w:val="000000"/>
          <w:sz w:val="24"/>
          <w:szCs w:val="24"/>
        </w:rPr>
        <w:tab/>
      </w:r>
    </w:p>
    <w:p w14:paraId="2AF17463" w14:textId="46B4C4D6" w:rsidR="006F56B8" w:rsidRPr="000713DF" w:rsidRDefault="006F56B8" w:rsidP="000713DF">
      <w:pPr>
        <w:pStyle w:val="ConsPlusNormal"/>
        <w:tabs>
          <w:tab w:val="left" w:pos="284"/>
        </w:tabs>
        <w:ind w:firstLine="0"/>
        <w:jc w:val="both"/>
        <w:rPr>
          <w:rFonts w:ascii="Times New Roman" w:hAnsi="Times New Roman" w:cs="Times New Roman"/>
          <w:color w:val="000000"/>
          <w:sz w:val="24"/>
          <w:szCs w:val="24"/>
        </w:rPr>
      </w:pPr>
    </w:p>
    <w:p w14:paraId="4FE729C7" w14:textId="45DDDCFD" w:rsidR="00906C88" w:rsidRPr="000713DF" w:rsidRDefault="000821C1" w:rsidP="000713DF">
      <w:pPr>
        <w:pStyle w:val="ConsPlusNormal"/>
        <w:tabs>
          <w:tab w:val="left" w:pos="284"/>
        </w:tabs>
        <w:ind w:left="-284" w:firstLine="567"/>
        <w:jc w:val="both"/>
        <w:rPr>
          <w:rFonts w:ascii="Times New Roman" w:hAnsi="Times New Roman" w:cs="Times New Roman"/>
          <w:color w:val="000000"/>
          <w:sz w:val="24"/>
          <w:szCs w:val="24"/>
        </w:rPr>
      </w:pPr>
      <w:r w:rsidRPr="000713DF">
        <w:rPr>
          <w:rFonts w:ascii="Times New Roman" w:hAnsi="Times New Roman" w:cs="Times New Roman"/>
          <w:b/>
          <w:bCs/>
          <w:snapToGrid w:val="0"/>
          <w:color w:val="000000"/>
          <w:sz w:val="24"/>
          <w:szCs w:val="24"/>
        </w:rPr>
        <w:t>Величина повышения цены, в случае перехода к проведению продажи с повышением цены («шаг продажи»):</w:t>
      </w:r>
      <w:r w:rsidR="00287B31" w:rsidRPr="000713DF">
        <w:rPr>
          <w:rFonts w:ascii="Times New Roman" w:hAnsi="Times New Roman" w:cs="Times New Roman"/>
          <w:b/>
          <w:bCs/>
          <w:snapToGrid w:val="0"/>
          <w:color w:val="000000"/>
          <w:sz w:val="24"/>
          <w:szCs w:val="24"/>
        </w:rPr>
        <w:t xml:space="preserve"> </w:t>
      </w:r>
      <w:r w:rsidR="0060589F" w:rsidRPr="000713DF">
        <w:rPr>
          <w:rFonts w:ascii="Times New Roman" w:hAnsi="Times New Roman" w:cs="Times New Roman"/>
          <w:bCs/>
          <w:snapToGrid w:val="0"/>
          <w:color w:val="000000"/>
          <w:sz w:val="24"/>
          <w:szCs w:val="24"/>
        </w:rPr>
        <w:t>29 190</w:t>
      </w:r>
      <w:r w:rsidR="00287B31" w:rsidRPr="000713DF">
        <w:rPr>
          <w:rFonts w:ascii="Times New Roman" w:hAnsi="Times New Roman" w:cs="Times New Roman"/>
          <w:bCs/>
          <w:snapToGrid w:val="0"/>
          <w:color w:val="000000"/>
          <w:sz w:val="24"/>
          <w:szCs w:val="24"/>
        </w:rPr>
        <w:t xml:space="preserve"> (</w:t>
      </w:r>
      <w:r w:rsidR="0060589F" w:rsidRPr="000713DF">
        <w:rPr>
          <w:rFonts w:ascii="Times New Roman" w:hAnsi="Times New Roman" w:cs="Times New Roman"/>
          <w:bCs/>
          <w:snapToGrid w:val="0"/>
          <w:color w:val="000000"/>
          <w:sz w:val="24"/>
          <w:szCs w:val="24"/>
        </w:rPr>
        <w:t>двадцать девять тысяч сто девяносто</w:t>
      </w:r>
      <w:r w:rsidR="00287B31" w:rsidRPr="000713DF">
        <w:rPr>
          <w:rFonts w:ascii="Times New Roman" w:hAnsi="Times New Roman" w:cs="Times New Roman"/>
          <w:bCs/>
          <w:snapToGrid w:val="0"/>
          <w:color w:val="000000"/>
          <w:sz w:val="24"/>
          <w:szCs w:val="24"/>
        </w:rPr>
        <w:t>) рубл</w:t>
      </w:r>
      <w:r w:rsidR="0060589F" w:rsidRPr="000713DF">
        <w:rPr>
          <w:rFonts w:ascii="Times New Roman" w:hAnsi="Times New Roman" w:cs="Times New Roman"/>
          <w:bCs/>
          <w:snapToGrid w:val="0"/>
          <w:color w:val="000000"/>
          <w:sz w:val="24"/>
          <w:szCs w:val="24"/>
        </w:rPr>
        <w:t>ей</w:t>
      </w:r>
      <w:r w:rsidR="00287B31" w:rsidRPr="000713DF">
        <w:rPr>
          <w:rFonts w:ascii="Times New Roman" w:hAnsi="Times New Roman" w:cs="Times New Roman"/>
          <w:bCs/>
          <w:snapToGrid w:val="0"/>
          <w:color w:val="000000"/>
          <w:sz w:val="24"/>
          <w:szCs w:val="24"/>
        </w:rPr>
        <w:t xml:space="preserve"> </w:t>
      </w:r>
      <w:r w:rsidR="0060589F" w:rsidRPr="000713DF">
        <w:rPr>
          <w:rFonts w:ascii="Times New Roman" w:hAnsi="Times New Roman" w:cs="Times New Roman"/>
          <w:bCs/>
          <w:snapToGrid w:val="0"/>
          <w:color w:val="000000"/>
          <w:sz w:val="24"/>
          <w:szCs w:val="24"/>
        </w:rPr>
        <w:t>8</w:t>
      </w:r>
      <w:r w:rsidR="00287B31" w:rsidRPr="000713DF">
        <w:rPr>
          <w:rFonts w:ascii="Times New Roman" w:hAnsi="Times New Roman" w:cs="Times New Roman"/>
          <w:bCs/>
          <w:snapToGrid w:val="0"/>
          <w:color w:val="000000"/>
          <w:sz w:val="24"/>
          <w:szCs w:val="24"/>
        </w:rPr>
        <w:t>0 копеек.</w:t>
      </w:r>
      <w:r w:rsidR="00906C88" w:rsidRPr="000713DF">
        <w:rPr>
          <w:rFonts w:ascii="Times New Roman" w:hAnsi="Times New Roman" w:cs="Times New Roman"/>
          <w:color w:val="000000"/>
          <w:sz w:val="24"/>
          <w:szCs w:val="24"/>
        </w:rPr>
        <w:tab/>
      </w:r>
    </w:p>
    <w:p w14:paraId="12DA40A3" w14:textId="4BB4DA93" w:rsidR="006F56B8" w:rsidRPr="000713DF" w:rsidRDefault="006F56B8" w:rsidP="000713DF">
      <w:pPr>
        <w:tabs>
          <w:tab w:val="left" w:pos="284"/>
        </w:tabs>
        <w:spacing w:after="0" w:line="240" w:lineRule="auto"/>
        <w:jc w:val="both"/>
        <w:rPr>
          <w:rFonts w:ascii="Times New Roman" w:hAnsi="Times New Roman" w:cs="Times New Roman"/>
          <w:bCs/>
          <w:color w:val="000000"/>
          <w:sz w:val="24"/>
          <w:szCs w:val="24"/>
        </w:rPr>
      </w:pPr>
    </w:p>
    <w:p w14:paraId="3DFC903D" w14:textId="6CF19FE2" w:rsidR="000821C1" w:rsidRPr="000713DF" w:rsidRDefault="000821C1" w:rsidP="000713DF">
      <w:pPr>
        <w:pStyle w:val="ConsPlusNormal"/>
        <w:tabs>
          <w:tab w:val="left" w:pos="284"/>
        </w:tabs>
        <w:ind w:left="-284" w:firstLine="567"/>
        <w:jc w:val="both"/>
        <w:rPr>
          <w:rFonts w:ascii="Times New Roman" w:hAnsi="Times New Roman" w:cs="Times New Roman"/>
          <w:b/>
          <w:color w:val="000000"/>
          <w:sz w:val="24"/>
          <w:szCs w:val="24"/>
        </w:rPr>
      </w:pPr>
      <w:r w:rsidRPr="000713DF">
        <w:rPr>
          <w:rFonts w:ascii="Times New Roman" w:hAnsi="Times New Roman" w:cs="Times New Roman"/>
          <w:b/>
          <w:bCs/>
          <w:snapToGrid w:val="0"/>
          <w:color w:val="000000"/>
          <w:sz w:val="24"/>
          <w:szCs w:val="24"/>
        </w:rPr>
        <w:t>Цена отсечения:</w:t>
      </w:r>
      <w:r w:rsidRPr="000713DF">
        <w:rPr>
          <w:rFonts w:ascii="Times New Roman" w:hAnsi="Times New Roman" w:cs="Times New Roman"/>
          <w:b/>
          <w:color w:val="000000"/>
          <w:sz w:val="24"/>
          <w:szCs w:val="24"/>
        </w:rPr>
        <w:t xml:space="preserve"> </w:t>
      </w:r>
      <w:r w:rsidR="0060589F" w:rsidRPr="000713DF">
        <w:rPr>
          <w:rFonts w:ascii="Times New Roman" w:hAnsi="Times New Roman" w:cs="Times New Roman"/>
          <w:color w:val="000000"/>
          <w:sz w:val="24"/>
          <w:szCs w:val="24"/>
        </w:rPr>
        <w:t>287 000</w:t>
      </w:r>
      <w:r w:rsidR="00287B31" w:rsidRPr="000713DF">
        <w:rPr>
          <w:rFonts w:ascii="Times New Roman" w:hAnsi="Times New Roman" w:cs="Times New Roman"/>
          <w:b/>
          <w:color w:val="000000"/>
          <w:sz w:val="24"/>
          <w:szCs w:val="24"/>
        </w:rPr>
        <w:t xml:space="preserve"> </w:t>
      </w:r>
      <w:r w:rsidR="00287B31" w:rsidRPr="000713DF">
        <w:rPr>
          <w:rFonts w:ascii="Times New Roman" w:hAnsi="Times New Roman" w:cs="Times New Roman"/>
          <w:color w:val="000000"/>
          <w:sz w:val="24"/>
          <w:szCs w:val="24"/>
        </w:rPr>
        <w:t>(</w:t>
      </w:r>
      <w:r w:rsidR="0060589F" w:rsidRPr="000713DF">
        <w:rPr>
          <w:rFonts w:ascii="Times New Roman" w:hAnsi="Times New Roman" w:cs="Times New Roman"/>
          <w:color w:val="000000"/>
          <w:sz w:val="24"/>
          <w:szCs w:val="24"/>
        </w:rPr>
        <w:t>двести восемьдесят семь тысяч</w:t>
      </w:r>
      <w:r w:rsidR="00287B31" w:rsidRPr="000713DF">
        <w:rPr>
          <w:rFonts w:ascii="Times New Roman" w:hAnsi="Times New Roman" w:cs="Times New Roman"/>
          <w:color w:val="000000"/>
          <w:sz w:val="24"/>
          <w:szCs w:val="24"/>
        </w:rPr>
        <w:t>) рублей 00 копеек</w:t>
      </w:r>
      <w:r w:rsidRPr="000713DF">
        <w:rPr>
          <w:rFonts w:ascii="Times New Roman" w:hAnsi="Times New Roman" w:cs="Times New Roman"/>
          <w:color w:val="000000"/>
          <w:sz w:val="24"/>
          <w:szCs w:val="24"/>
        </w:rPr>
        <w:t xml:space="preserve"> (НДС не облагается).</w:t>
      </w:r>
      <w:r w:rsidRPr="000713DF">
        <w:rPr>
          <w:rFonts w:ascii="Times New Roman" w:hAnsi="Times New Roman" w:cs="Times New Roman"/>
          <w:b/>
          <w:color w:val="000000"/>
          <w:sz w:val="24"/>
          <w:szCs w:val="24"/>
        </w:rPr>
        <w:tab/>
      </w:r>
    </w:p>
    <w:p w14:paraId="29DAAE25" w14:textId="77777777" w:rsidR="006F56B8" w:rsidRPr="000713DF" w:rsidRDefault="006F56B8" w:rsidP="000713DF">
      <w:pPr>
        <w:pStyle w:val="ConsPlusNormal"/>
        <w:tabs>
          <w:tab w:val="left" w:pos="284"/>
        </w:tabs>
        <w:ind w:left="-284" w:firstLine="567"/>
        <w:jc w:val="both"/>
        <w:rPr>
          <w:rFonts w:ascii="Times New Roman" w:hAnsi="Times New Roman" w:cs="Times New Roman"/>
          <w:b/>
          <w:color w:val="000000"/>
          <w:sz w:val="24"/>
          <w:szCs w:val="24"/>
        </w:rPr>
      </w:pPr>
    </w:p>
    <w:p w14:paraId="4929F2DA" w14:textId="66CE64EF" w:rsidR="000821C1" w:rsidRDefault="000821C1" w:rsidP="000713DF">
      <w:pPr>
        <w:spacing w:after="0"/>
        <w:ind w:left="-284" w:firstLine="568"/>
        <w:jc w:val="both"/>
        <w:rPr>
          <w:rFonts w:ascii="Times New Roman" w:eastAsia="Times New Roman" w:hAnsi="Times New Roman" w:cs="Times New Roman"/>
          <w:color w:val="000000"/>
          <w:sz w:val="24"/>
          <w:szCs w:val="24"/>
          <w:lang w:eastAsia="ru-RU"/>
        </w:rPr>
      </w:pPr>
      <w:r w:rsidRPr="000713DF">
        <w:rPr>
          <w:rFonts w:ascii="Times New Roman" w:hAnsi="Times New Roman" w:cs="Times New Roman"/>
          <w:b/>
          <w:bCs/>
          <w:color w:val="000000"/>
          <w:sz w:val="24"/>
          <w:szCs w:val="24"/>
        </w:rPr>
        <w:t>Сумма задатка для участия в продаже</w:t>
      </w:r>
      <w:r w:rsidRPr="000713DF">
        <w:rPr>
          <w:rFonts w:ascii="Times New Roman" w:eastAsia="Times New Roman" w:hAnsi="Times New Roman" w:cs="Times New Roman"/>
          <w:color w:val="000000"/>
          <w:sz w:val="24"/>
          <w:szCs w:val="24"/>
          <w:lang w:eastAsia="ru-RU"/>
        </w:rPr>
        <w:t xml:space="preserve">: </w:t>
      </w:r>
      <w:r w:rsidR="0060589F" w:rsidRPr="000713DF">
        <w:rPr>
          <w:rFonts w:ascii="Times New Roman" w:eastAsia="Times New Roman" w:hAnsi="Times New Roman" w:cs="Times New Roman"/>
          <w:color w:val="000000"/>
          <w:sz w:val="24"/>
          <w:szCs w:val="24"/>
          <w:lang w:eastAsia="ru-RU"/>
        </w:rPr>
        <w:t>57 890</w:t>
      </w:r>
      <w:r w:rsidR="00287B31" w:rsidRPr="000713DF">
        <w:rPr>
          <w:rFonts w:ascii="Times New Roman" w:eastAsia="Times New Roman" w:hAnsi="Times New Roman" w:cs="Times New Roman"/>
          <w:color w:val="000000"/>
          <w:sz w:val="24"/>
          <w:szCs w:val="24"/>
          <w:lang w:eastAsia="ru-RU"/>
        </w:rPr>
        <w:t xml:space="preserve"> (</w:t>
      </w:r>
      <w:r w:rsidR="0060589F" w:rsidRPr="000713DF">
        <w:rPr>
          <w:rFonts w:ascii="Times New Roman" w:eastAsia="Times New Roman" w:hAnsi="Times New Roman" w:cs="Times New Roman"/>
          <w:color w:val="000000"/>
          <w:sz w:val="24"/>
          <w:szCs w:val="24"/>
          <w:lang w:eastAsia="ru-RU"/>
        </w:rPr>
        <w:t>пятьдесят семь тысяч восемьсот девяносто</w:t>
      </w:r>
      <w:r w:rsidR="00287B31" w:rsidRPr="000713DF">
        <w:rPr>
          <w:rFonts w:ascii="Times New Roman" w:eastAsia="Times New Roman" w:hAnsi="Times New Roman" w:cs="Times New Roman"/>
          <w:color w:val="000000"/>
          <w:sz w:val="24"/>
          <w:szCs w:val="24"/>
          <w:lang w:eastAsia="ru-RU"/>
        </w:rPr>
        <w:t xml:space="preserve">) рублей </w:t>
      </w:r>
      <w:r w:rsidR="0060589F" w:rsidRPr="000713DF">
        <w:rPr>
          <w:rFonts w:ascii="Times New Roman" w:eastAsia="Times New Roman" w:hAnsi="Times New Roman" w:cs="Times New Roman"/>
          <w:color w:val="000000"/>
          <w:sz w:val="24"/>
          <w:szCs w:val="24"/>
          <w:lang w:eastAsia="ru-RU"/>
        </w:rPr>
        <w:t>8</w:t>
      </w:r>
      <w:r w:rsidR="00906C88" w:rsidRPr="000713DF">
        <w:rPr>
          <w:rFonts w:ascii="Times New Roman" w:eastAsia="Times New Roman" w:hAnsi="Times New Roman" w:cs="Times New Roman"/>
          <w:color w:val="000000"/>
          <w:sz w:val="24"/>
          <w:szCs w:val="24"/>
          <w:lang w:eastAsia="ru-RU"/>
        </w:rPr>
        <w:t>0 копеек (НДС не облагается).</w:t>
      </w:r>
    </w:p>
    <w:p w14:paraId="17030DA7" w14:textId="77777777" w:rsidR="000713DF" w:rsidRPr="000713DF" w:rsidRDefault="000713DF" w:rsidP="000713DF">
      <w:pPr>
        <w:spacing w:after="0"/>
        <w:ind w:left="-284" w:firstLine="568"/>
        <w:jc w:val="both"/>
        <w:rPr>
          <w:rFonts w:ascii="Times New Roman" w:eastAsia="Times New Roman" w:hAnsi="Times New Roman" w:cs="Times New Roman"/>
          <w:color w:val="000000"/>
          <w:sz w:val="24"/>
          <w:szCs w:val="24"/>
          <w:lang w:eastAsia="ru-RU"/>
        </w:rPr>
      </w:pPr>
    </w:p>
    <w:p w14:paraId="69566345" w14:textId="3F0D55C2" w:rsidR="000821C1" w:rsidRPr="000713DF" w:rsidRDefault="000821C1" w:rsidP="000713DF">
      <w:pPr>
        <w:tabs>
          <w:tab w:val="left" w:pos="284"/>
        </w:tabs>
        <w:spacing w:after="0" w:line="240" w:lineRule="auto"/>
        <w:ind w:left="-284" w:firstLine="567"/>
        <w:jc w:val="both"/>
        <w:rPr>
          <w:rFonts w:ascii="Times New Roman" w:hAnsi="Times New Roman" w:cs="Times New Roman"/>
          <w:b/>
          <w:color w:val="000000"/>
          <w:sz w:val="24"/>
          <w:szCs w:val="24"/>
        </w:rPr>
      </w:pPr>
      <w:r w:rsidRPr="000713DF">
        <w:rPr>
          <w:rFonts w:ascii="Times New Roman" w:hAnsi="Times New Roman" w:cs="Times New Roman"/>
          <w:b/>
          <w:color w:val="000000"/>
          <w:sz w:val="24"/>
          <w:szCs w:val="24"/>
        </w:rPr>
        <w:t>1.2.</w:t>
      </w:r>
      <w:r w:rsidRPr="000713DF">
        <w:rPr>
          <w:rFonts w:ascii="Times New Roman" w:hAnsi="Times New Roman" w:cs="Times New Roman"/>
          <w:b/>
          <w:i/>
          <w:color w:val="000000"/>
          <w:sz w:val="24"/>
          <w:szCs w:val="24"/>
        </w:rPr>
        <w:t xml:space="preserve"> </w:t>
      </w:r>
      <w:r w:rsidRPr="000713DF">
        <w:rPr>
          <w:rFonts w:ascii="Times New Roman" w:hAnsi="Times New Roman" w:cs="Times New Roman"/>
          <w:b/>
          <w:color w:val="000000"/>
          <w:sz w:val="24"/>
          <w:szCs w:val="24"/>
        </w:rPr>
        <w:t>Сведения об Эмитенте акций</w:t>
      </w:r>
      <w:r w:rsidR="00E264DC">
        <w:rPr>
          <w:rFonts w:ascii="Times New Roman" w:hAnsi="Times New Roman" w:cs="Times New Roman"/>
          <w:b/>
          <w:color w:val="000000"/>
          <w:sz w:val="24"/>
          <w:szCs w:val="24"/>
        </w:rPr>
        <w:t xml:space="preserve"> (далее – «Эмитент», «Эмитент акций»</w:t>
      </w:r>
      <w:r w:rsidR="00461EDA">
        <w:rPr>
          <w:rFonts w:ascii="Times New Roman" w:hAnsi="Times New Roman" w:cs="Times New Roman"/>
          <w:b/>
          <w:color w:val="000000"/>
          <w:sz w:val="24"/>
          <w:szCs w:val="24"/>
        </w:rPr>
        <w:t>, «Банк»</w:t>
      </w:r>
      <w:r w:rsidR="00E264DC">
        <w:rPr>
          <w:rFonts w:ascii="Times New Roman" w:hAnsi="Times New Roman" w:cs="Times New Roman"/>
          <w:b/>
          <w:color w:val="000000"/>
          <w:sz w:val="24"/>
          <w:szCs w:val="24"/>
        </w:rPr>
        <w:t>)</w:t>
      </w:r>
      <w:r w:rsidRPr="000713DF">
        <w:rPr>
          <w:rFonts w:ascii="Times New Roman" w:hAnsi="Times New Roman" w:cs="Times New Roman"/>
          <w:b/>
          <w:color w:val="000000"/>
          <w:sz w:val="24"/>
          <w:szCs w:val="24"/>
        </w:rPr>
        <w:t>:</w:t>
      </w:r>
    </w:p>
    <w:p w14:paraId="5E6C7A90" w14:textId="679E429A" w:rsidR="00FD71BC" w:rsidRPr="000713DF" w:rsidRDefault="00FD71BC" w:rsidP="000713DF">
      <w:pPr>
        <w:spacing w:after="0" w:line="240" w:lineRule="auto"/>
        <w:ind w:left="-284" w:firstLine="567"/>
        <w:jc w:val="both"/>
        <w:rPr>
          <w:rFonts w:ascii="Times New Roman" w:eastAsia="Times New Roman" w:hAnsi="Times New Roman" w:cs="Times New Roman"/>
          <w:color w:val="000000"/>
          <w:sz w:val="24"/>
          <w:szCs w:val="24"/>
          <w:lang w:eastAsia="ru-RU"/>
        </w:rPr>
      </w:pPr>
      <w:r w:rsidRPr="000713DF">
        <w:rPr>
          <w:rFonts w:ascii="Times New Roman" w:eastAsia="Times New Roman" w:hAnsi="Times New Roman" w:cs="Times New Roman"/>
          <w:color w:val="000000"/>
          <w:sz w:val="24"/>
          <w:szCs w:val="24"/>
          <w:lang w:eastAsia="ru-RU"/>
        </w:rPr>
        <w:t>Полное и сокращенное наименование, адрес Эмитента акций, данные государственной регистрации:</w:t>
      </w:r>
    </w:p>
    <w:p w14:paraId="02A6BDFC" w14:textId="2D56EA5B" w:rsidR="00FD71BC" w:rsidRPr="000713DF" w:rsidRDefault="00FD71BC" w:rsidP="000713DF">
      <w:pPr>
        <w:spacing w:after="0"/>
        <w:ind w:left="-284" w:firstLine="567"/>
        <w:jc w:val="both"/>
        <w:rPr>
          <w:rFonts w:ascii="Times New Roman" w:eastAsia="Times New Roman" w:hAnsi="Times New Roman" w:cs="Times New Roman"/>
          <w:snapToGrid w:val="0"/>
          <w:color w:val="000000"/>
          <w:sz w:val="24"/>
          <w:szCs w:val="24"/>
          <w:lang w:eastAsia="ru-RU"/>
        </w:rPr>
      </w:pPr>
      <w:r w:rsidRPr="000713DF">
        <w:rPr>
          <w:rFonts w:ascii="Times New Roman" w:eastAsia="Times New Roman" w:hAnsi="Times New Roman" w:cs="Times New Roman"/>
          <w:snapToGrid w:val="0"/>
          <w:color w:val="000000"/>
          <w:sz w:val="24"/>
          <w:szCs w:val="24"/>
          <w:lang w:eastAsia="ru-RU"/>
        </w:rPr>
        <w:t xml:space="preserve">Полное наименование: </w:t>
      </w:r>
      <w:r w:rsidR="0060589F" w:rsidRPr="000713DF">
        <w:rPr>
          <w:rFonts w:ascii="Times New Roman" w:eastAsia="Times New Roman" w:hAnsi="Times New Roman" w:cs="Times New Roman"/>
          <w:color w:val="000000"/>
          <w:sz w:val="24"/>
          <w:szCs w:val="24"/>
          <w:lang w:eastAsia="ru-RU"/>
        </w:rPr>
        <w:t>акционерный коммерческий банк «Профессиональный инвестиционный банк» (акционерное общество)</w:t>
      </w:r>
      <w:r w:rsidRPr="000713DF">
        <w:rPr>
          <w:rFonts w:ascii="Times New Roman" w:eastAsia="Times New Roman" w:hAnsi="Times New Roman" w:cs="Times New Roman"/>
          <w:color w:val="000000"/>
          <w:sz w:val="24"/>
          <w:szCs w:val="24"/>
          <w:lang w:eastAsia="ru-RU"/>
        </w:rPr>
        <w:t>.</w:t>
      </w:r>
    </w:p>
    <w:p w14:paraId="51D30D97" w14:textId="34C84685" w:rsidR="00FD71BC" w:rsidRPr="000713DF" w:rsidRDefault="00054188" w:rsidP="000713DF">
      <w:pPr>
        <w:spacing w:after="0"/>
        <w:ind w:left="-284" w:firstLine="567"/>
        <w:jc w:val="both"/>
        <w:rPr>
          <w:rFonts w:ascii="Times New Roman" w:eastAsia="Times New Roman" w:hAnsi="Times New Roman" w:cs="Times New Roman"/>
          <w:snapToGrid w:val="0"/>
          <w:color w:val="000000"/>
          <w:sz w:val="24"/>
          <w:szCs w:val="24"/>
          <w:lang w:eastAsia="ru-RU"/>
        </w:rPr>
      </w:pPr>
      <w:r w:rsidRPr="000713DF">
        <w:rPr>
          <w:rFonts w:ascii="Times New Roman" w:eastAsia="Times New Roman" w:hAnsi="Times New Roman" w:cs="Times New Roman"/>
          <w:snapToGrid w:val="0"/>
          <w:color w:val="000000"/>
          <w:sz w:val="24"/>
          <w:szCs w:val="24"/>
          <w:lang w:eastAsia="ru-RU"/>
        </w:rPr>
        <w:t xml:space="preserve">Сокращенное наименование: </w:t>
      </w:r>
      <w:r w:rsidRPr="000713DF">
        <w:rPr>
          <w:rFonts w:ascii="Times New Roman" w:eastAsia="Times New Roman" w:hAnsi="Times New Roman" w:cs="Times New Roman"/>
          <w:color w:val="000000"/>
          <w:sz w:val="24"/>
          <w:szCs w:val="24"/>
          <w:lang w:eastAsia="ru-RU"/>
        </w:rPr>
        <w:t>А</w:t>
      </w:r>
      <w:r w:rsidR="0060589F" w:rsidRPr="000713DF">
        <w:rPr>
          <w:rFonts w:ascii="Times New Roman" w:eastAsia="Times New Roman" w:hAnsi="Times New Roman" w:cs="Times New Roman"/>
          <w:color w:val="000000"/>
          <w:sz w:val="24"/>
          <w:szCs w:val="24"/>
          <w:lang w:eastAsia="ru-RU"/>
        </w:rPr>
        <w:t>КБ</w:t>
      </w:r>
      <w:r w:rsidRPr="000713DF">
        <w:rPr>
          <w:rFonts w:ascii="Times New Roman" w:eastAsia="Times New Roman" w:hAnsi="Times New Roman" w:cs="Times New Roman"/>
          <w:color w:val="000000"/>
          <w:sz w:val="24"/>
          <w:szCs w:val="24"/>
          <w:lang w:eastAsia="ru-RU"/>
        </w:rPr>
        <w:t xml:space="preserve"> «</w:t>
      </w:r>
      <w:r w:rsidR="0060589F" w:rsidRPr="000713DF">
        <w:rPr>
          <w:rFonts w:ascii="Times New Roman" w:eastAsia="Times New Roman" w:hAnsi="Times New Roman" w:cs="Times New Roman"/>
          <w:color w:val="000000"/>
          <w:sz w:val="24"/>
          <w:szCs w:val="24"/>
          <w:lang w:eastAsia="ru-RU"/>
        </w:rPr>
        <w:t>Проинвестбанк</w:t>
      </w:r>
      <w:r w:rsidR="00FD71BC" w:rsidRPr="000713DF">
        <w:rPr>
          <w:rFonts w:ascii="Times New Roman" w:eastAsia="Times New Roman" w:hAnsi="Times New Roman" w:cs="Times New Roman"/>
          <w:color w:val="000000"/>
          <w:sz w:val="24"/>
          <w:szCs w:val="24"/>
          <w:lang w:eastAsia="ru-RU"/>
        </w:rPr>
        <w:t>»</w:t>
      </w:r>
      <w:r w:rsidR="0060589F" w:rsidRPr="000713DF">
        <w:rPr>
          <w:rFonts w:ascii="Times New Roman" w:eastAsia="Times New Roman" w:hAnsi="Times New Roman" w:cs="Times New Roman"/>
          <w:color w:val="000000"/>
          <w:sz w:val="24"/>
          <w:szCs w:val="24"/>
          <w:lang w:eastAsia="ru-RU"/>
        </w:rPr>
        <w:t xml:space="preserve"> (АО)</w:t>
      </w:r>
      <w:r w:rsidR="00FD71BC" w:rsidRPr="000713DF">
        <w:rPr>
          <w:rFonts w:ascii="Times New Roman" w:eastAsia="Times New Roman" w:hAnsi="Times New Roman" w:cs="Times New Roman"/>
          <w:color w:val="000000"/>
          <w:sz w:val="24"/>
          <w:szCs w:val="24"/>
          <w:lang w:eastAsia="ru-RU"/>
        </w:rPr>
        <w:t>.</w:t>
      </w:r>
    </w:p>
    <w:p w14:paraId="28BD37AB" w14:textId="4D9BA4C4" w:rsidR="00FD71BC" w:rsidRPr="000713DF" w:rsidRDefault="0069563B" w:rsidP="000713DF">
      <w:pPr>
        <w:spacing w:after="0"/>
        <w:ind w:left="-284" w:firstLine="567"/>
        <w:jc w:val="both"/>
        <w:rPr>
          <w:rFonts w:ascii="Times New Roman" w:eastAsia="Times New Roman" w:hAnsi="Times New Roman" w:cs="Times New Roman"/>
          <w:snapToGrid w:val="0"/>
          <w:color w:val="000000"/>
          <w:sz w:val="24"/>
          <w:szCs w:val="24"/>
          <w:lang w:eastAsia="ru-RU"/>
        </w:rPr>
      </w:pPr>
      <w:r w:rsidRPr="000713DF">
        <w:rPr>
          <w:rFonts w:ascii="Times New Roman" w:eastAsia="Times New Roman" w:hAnsi="Times New Roman" w:cs="Times New Roman"/>
          <w:snapToGrid w:val="0"/>
          <w:color w:val="000000"/>
          <w:sz w:val="24"/>
          <w:szCs w:val="24"/>
          <w:lang w:eastAsia="ru-RU"/>
        </w:rPr>
        <w:t>А</w:t>
      </w:r>
      <w:r w:rsidR="00FD71BC" w:rsidRPr="000713DF">
        <w:rPr>
          <w:rFonts w:ascii="Times New Roman" w:eastAsia="Times New Roman" w:hAnsi="Times New Roman" w:cs="Times New Roman"/>
          <w:snapToGrid w:val="0"/>
          <w:color w:val="000000"/>
          <w:sz w:val="24"/>
          <w:szCs w:val="24"/>
          <w:lang w:eastAsia="ru-RU"/>
        </w:rPr>
        <w:t xml:space="preserve">дрес: </w:t>
      </w:r>
      <w:r w:rsidR="0060589F" w:rsidRPr="000713DF">
        <w:rPr>
          <w:rFonts w:ascii="Times New Roman" w:eastAsia="Times New Roman" w:hAnsi="Times New Roman" w:cs="Times New Roman"/>
          <w:color w:val="000000"/>
          <w:sz w:val="24"/>
          <w:szCs w:val="24"/>
          <w:lang w:eastAsia="ru-RU"/>
        </w:rPr>
        <w:t>614010, Пермская область, г. Пермь, пр-кт Комсомольский, д.80</w:t>
      </w:r>
      <w:r w:rsidR="00054188" w:rsidRPr="000713DF">
        <w:rPr>
          <w:rFonts w:ascii="Times New Roman" w:eastAsia="Times New Roman" w:hAnsi="Times New Roman" w:cs="Times New Roman"/>
          <w:color w:val="000000"/>
          <w:sz w:val="24"/>
          <w:szCs w:val="24"/>
          <w:lang w:eastAsia="ru-RU"/>
        </w:rPr>
        <w:t>.</w:t>
      </w:r>
    </w:p>
    <w:p w14:paraId="7E0D757B" w14:textId="77777777" w:rsidR="00FD71BC" w:rsidRPr="000713DF" w:rsidRDefault="00FD71BC" w:rsidP="000713DF">
      <w:pPr>
        <w:widowControl w:val="0"/>
        <w:autoSpaceDE w:val="0"/>
        <w:autoSpaceDN w:val="0"/>
        <w:adjustRightInd w:val="0"/>
        <w:spacing w:after="0" w:line="240" w:lineRule="auto"/>
        <w:ind w:left="-284" w:firstLine="567"/>
        <w:jc w:val="both"/>
        <w:rPr>
          <w:rFonts w:ascii="Times New Roman" w:eastAsia="Times New Roman" w:hAnsi="Times New Roman" w:cs="Times New Roman"/>
          <w:color w:val="000000"/>
          <w:sz w:val="24"/>
          <w:szCs w:val="24"/>
          <w:lang w:eastAsia="ru-RU"/>
        </w:rPr>
      </w:pPr>
      <w:r w:rsidRPr="000713DF">
        <w:rPr>
          <w:rFonts w:ascii="Times New Roman" w:eastAsia="Times New Roman" w:hAnsi="Times New Roman" w:cs="Times New Roman"/>
          <w:color w:val="000000"/>
          <w:sz w:val="24"/>
          <w:szCs w:val="24"/>
          <w:lang w:eastAsia="ru-RU"/>
        </w:rPr>
        <w:t xml:space="preserve">Данные государственной регистрации: </w:t>
      </w:r>
    </w:p>
    <w:p w14:paraId="6560F222" w14:textId="3EEF9BBB" w:rsidR="00FD71BC" w:rsidRPr="000713DF" w:rsidRDefault="00FD71BC" w:rsidP="000713DF">
      <w:pPr>
        <w:shd w:val="clear" w:color="auto" w:fill="FFFFFF"/>
        <w:spacing w:after="0"/>
        <w:ind w:left="-284" w:firstLine="567"/>
        <w:jc w:val="both"/>
        <w:rPr>
          <w:rFonts w:ascii="Times New Roman" w:eastAsia="Times New Roman" w:hAnsi="Times New Roman" w:cs="Times New Roman"/>
          <w:color w:val="000000"/>
          <w:sz w:val="24"/>
          <w:szCs w:val="24"/>
          <w:lang w:eastAsia="ru-RU"/>
        </w:rPr>
      </w:pPr>
      <w:r w:rsidRPr="000713DF">
        <w:rPr>
          <w:rFonts w:ascii="Times New Roman" w:eastAsia="Times New Roman" w:hAnsi="Times New Roman" w:cs="Times New Roman"/>
          <w:snapToGrid w:val="0"/>
          <w:color w:val="000000"/>
          <w:sz w:val="24"/>
          <w:szCs w:val="24"/>
          <w:lang w:eastAsia="ru-RU"/>
        </w:rPr>
        <w:t>Основной государственный регист</w:t>
      </w:r>
      <w:r w:rsidR="00054188" w:rsidRPr="000713DF">
        <w:rPr>
          <w:rFonts w:ascii="Times New Roman" w:eastAsia="Times New Roman" w:hAnsi="Times New Roman" w:cs="Times New Roman"/>
          <w:snapToGrid w:val="0"/>
          <w:color w:val="000000"/>
          <w:sz w:val="24"/>
          <w:szCs w:val="24"/>
          <w:lang w:eastAsia="ru-RU"/>
        </w:rPr>
        <w:t xml:space="preserve">рационный номер – </w:t>
      </w:r>
      <w:r w:rsidR="0060589F" w:rsidRPr="000713DF">
        <w:rPr>
          <w:rFonts w:ascii="Times New Roman" w:eastAsia="Times New Roman" w:hAnsi="Times New Roman" w:cs="Times New Roman"/>
          <w:snapToGrid w:val="0"/>
          <w:color w:val="000000"/>
          <w:sz w:val="24"/>
          <w:szCs w:val="24"/>
          <w:lang w:eastAsia="ru-RU"/>
        </w:rPr>
        <w:t>1025900000488</w:t>
      </w:r>
      <w:r w:rsidR="00054188" w:rsidRPr="000713DF">
        <w:rPr>
          <w:rFonts w:ascii="Times New Roman" w:eastAsia="Times New Roman" w:hAnsi="Times New Roman" w:cs="Times New Roman"/>
          <w:snapToGrid w:val="0"/>
          <w:color w:val="000000"/>
          <w:sz w:val="24"/>
          <w:szCs w:val="24"/>
          <w:lang w:eastAsia="ru-RU"/>
        </w:rPr>
        <w:t>.</w:t>
      </w:r>
    </w:p>
    <w:p w14:paraId="5335E555" w14:textId="23A14789" w:rsidR="00FD71BC" w:rsidRPr="000713DF" w:rsidRDefault="00FD71BC" w:rsidP="000713DF">
      <w:pPr>
        <w:widowControl w:val="0"/>
        <w:autoSpaceDE w:val="0"/>
        <w:autoSpaceDN w:val="0"/>
        <w:adjustRightInd w:val="0"/>
        <w:spacing w:after="0" w:line="240" w:lineRule="auto"/>
        <w:ind w:left="-284" w:firstLine="567"/>
        <w:jc w:val="both"/>
        <w:rPr>
          <w:rFonts w:ascii="Times New Roman" w:eastAsia="Times New Roman" w:hAnsi="Times New Roman" w:cs="Times New Roman"/>
          <w:color w:val="000000"/>
          <w:sz w:val="24"/>
          <w:szCs w:val="24"/>
          <w:lang w:eastAsia="ru-RU"/>
        </w:rPr>
      </w:pPr>
      <w:r w:rsidRPr="000713DF">
        <w:rPr>
          <w:rFonts w:ascii="Times New Roman" w:eastAsia="Times New Roman" w:hAnsi="Times New Roman" w:cs="Times New Roman"/>
          <w:color w:val="000000"/>
          <w:sz w:val="24"/>
          <w:szCs w:val="24"/>
          <w:lang w:eastAsia="ru-RU"/>
        </w:rPr>
        <w:t xml:space="preserve">Дата внесения записи в Единый Государственный Реестр Юридических Лиц </w:t>
      </w:r>
      <w:r w:rsidRPr="000713DF">
        <w:rPr>
          <w:rFonts w:ascii="Arial" w:eastAsia="Times New Roman" w:hAnsi="Arial" w:cs="Arial"/>
          <w:snapToGrid w:val="0"/>
          <w:color w:val="000000"/>
          <w:sz w:val="24"/>
          <w:szCs w:val="24"/>
          <w:lang w:eastAsia="ru-RU"/>
        </w:rPr>
        <w:t>–</w:t>
      </w:r>
      <w:r w:rsidR="00054188" w:rsidRPr="000713DF">
        <w:rPr>
          <w:rFonts w:ascii="Times New Roman" w:eastAsia="Times New Roman" w:hAnsi="Times New Roman" w:cs="Times New Roman"/>
          <w:color w:val="000000"/>
          <w:sz w:val="24"/>
          <w:szCs w:val="24"/>
          <w:lang w:eastAsia="ru-RU"/>
        </w:rPr>
        <w:t xml:space="preserve"> </w:t>
      </w:r>
      <w:r w:rsidR="0060589F" w:rsidRPr="000713DF">
        <w:rPr>
          <w:rFonts w:ascii="Times New Roman" w:eastAsia="Times New Roman" w:hAnsi="Times New Roman" w:cs="Times New Roman"/>
          <w:color w:val="000000"/>
          <w:sz w:val="24"/>
          <w:szCs w:val="24"/>
          <w:lang w:eastAsia="ru-RU"/>
        </w:rPr>
        <w:t>13.09.2002</w:t>
      </w:r>
      <w:r w:rsidRPr="000713DF">
        <w:rPr>
          <w:rFonts w:ascii="Times New Roman" w:eastAsia="Times New Roman" w:hAnsi="Times New Roman" w:cs="Times New Roman"/>
          <w:color w:val="000000"/>
          <w:sz w:val="24"/>
          <w:szCs w:val="24"/>
          <w:lang w:eastAsia="ru-RU"/>
        </w:rPr>
        <w:t>г.</w:t>
      </w:r>
    </w:p>
    <w:p w14:paraId="39CC1302" w14:textId="11A3D31E" w:rsidR="00FD71BC" w:rsidRPr="000713DF" w:rsidRDefault="00FD71BC" w:rsidP="000713DF">
      <w:pPr>
        <w:widowControl w:val="0"/>
        <w:autoSpaceDE w:val="0"/>
        <w:autoSpaceDN w:val="0"/>
        <w:adjustRightInd w:val="0"/>
        <w:spacing w:after="0" w:line="240" w:lineRule="auto"/>
        <w:ind w:left="-284" w:firstLine="567"/>
        <w:jc w:val="both"/>
        <w:rPr>
          <w:rFonts w:ascii="Times New Roman" w:eastAsia="Times New Roman" w:hAnsi="Times New Roman" w:cs="Times New Roman"/>
          <w:color w:val="000000"/>
          <w:sz w:val="24"/>
          <w:szCs w:val="24"/>
          <w:lang w:eastAsia="ru-RU"/>
        </w:rPr>
      </w:pPr>
      <w:r w:rsidRPr="000713DF">
        <w:rPr>
          <w:rFonts w:ascii="Times New Roman" w:eastAsia="Times New Roman" w:hAnsi="Times New Roman" w:cs="Times New Roman"/>
          <w:color w:val="000000"/>
          <w:sz w:val="24"/>
          <w:szCs w:val="24"/>
          <w:lang w:eastAsia="ru-RU"/>
        </w:rPr>
        <w:t>Идентификационный номер нало</w:t>
      </w:r>
      <w:r w:rsidR="00054188" w:rsidRPr="000713DF">
        <w:rPr>
          <w:rFonts w:ascii="Times New Roman" w:eastAsia="Times New Roman" w:hAnsi="Times New Roman" w:cs="Times New Roman"/>
          <w:color w:val="000000"/>
          <w:sz w:val="24"/>
          <w:szCs w:val="24"/>
          <w:lang w:eastAsia="ru-RU"/>
        </w:rPr>
        <w:t xml:space="preserve">гоплательщика (ИНН) – </w:t>
      </w:r>
      <w:r w:rsidR="0060589F" w:rsidRPr="000713DF">
        <w:rPr>
          <w:rFonts w:ascii="Times New Roman" w:eastAsia="Times New Roman" w:hAnsi="Times New Roman" w:cs="Times New Roman"/>
          <w:color w:val="000000"/>
          <w:sz w:val="24"/>
          <w:szCs w:val="24"/>
          <w:lang w:eastAsia="ru-RU"/>
        </w:rPr>
        <w:t>5904004343</w:t>
      </w:r>
      <w:r w:rsidR="00567E9B" w:rsidRPr="000713DF">
        <w:rPr>
          <w:rFonts w:ascii="Times New Roman" w:eastAsia="Times New Roman" w:hAnsi="Times New Roman" w:cs="Times New Roman"/>
          <w:color w:val="000000"/>
          <w:sz w:val="24"/>
          <w:szCs w:val="24"/>
          <w:lang w:eastAsia="ru-RU"/>
        </w:rPr>
        <w:t>.</w:t>
      </w:r>
    </w:p>
    <w:p w14:paraId="6F150BE6" w14:textId="5A91DDF6" w:rsidR="00FD71BC" w:rsidRPr="000713DF" w:rsidRDefault="00FD71BC" w:rsidP="000713DF">
      <w:pPr>
        <w:spacing w:after="0"/>
        <w:ind w:left="-284" w:firstLine="567"/>
        <w:jc w:val="both"/>
        <w:rPr>
          <w:rFonts w:ascii="Times New Roman" w:eastAsia="Times New Roman" w:hAnsi="Times New Roman" w:cs="Times New Roman"/>
          <w:snapToGrid w:val="0"/>
          <w:color w:val="000000"/>
          <w:sz w:val="24"/>
          <w:szCs w:val="24"/>
          <w:lang w:eastAsia="ru-RU"/>
        </w:rPr>
      </w:pPr>
      <w:r w:rsidRPr="000713DF">
        <w:rPr>
          <w:rFonts w:ascii="Times New Roman" w:eastAsia="Times New Roman" w:hAnsi="Times New Roman" w:cs="Times New Roman"/>
          <w:snapToGrid w:val="0"/>
          <w:color w:val="000000"/>
          <w:sz w:val="24"/>
          <w:szCs w:val="24"/>
          <w:lang w:eastAsia="ru-RU"/>
        </w:rPr>
        <w:t xml:space="preserve">Устав </w:t>
      </w:r>
      <w:r w:rsidR="0060589F" w:rsidRPr="000713DF">
        <w:rPr>
          <w:rFonts w:ascii="Times New Roman" w:eastAsia="Times New Roman" w:hAnsi="Times New Roman" w:cs="Times New Roman"/>
          <w:snapToGrid w:val="0"/>
          <w:color w:val="000000"/>
          <w:sz w:val="24"/>
          <w:szCs w:val="24"/>
          <w:lang w:eastAsia="ru-RU"/>
        </w:rPr>
        <w:t>АКБ «Проинвестбанк» (АО)</w:t>
      </w:r>
      <w:r w:rsidR="00054188" w:rsidRPr="000713DF">
        <w:rPr>
          <w:rFonts w:ascii="Times New Roman" w:eastAsia="Times New Roman" w:hAnsi="Times New Roman" w:cs="Times New Roman"/>
          <w:snapToGrid w:val="0"/>
          <w:color w:val="000000"/>
          <w:sz w:val="24"/>
          <w:szCs w:val="24"/>
          <w:lang w:eastAsia="ru-RU"/>
        </w:rPr>
        <w:t xml:space="preserve"> в редакции 20</w:t>
      </w:r>
      <w:r w:rsidR="0060589F" w:rsidRPr="000713DF">
        <w:rPr>
          <w:rFonts w:ascii="Times New Roman" w:eastAsia="Times New Roman" w:hAnsi="Times New Roman" w:cs="Times New Roman"/>
          <w:snapToGrid w:val="0"/>
          <w:color w:val="000000"/>
          <w:sz w:val="24"/>
          <w:szCs w:val="24"/>
          <w:lang w:eastAsia="ru-RU"/>
        </w:rPr>
        <w:t>21</w:t>
      </w:r>
      <w:r w:rsidR="00054188" w:rsidRPr="000713DF">
        <w:rPr>
          <w:rFonts w:ascii="Times New Roman" w:eastAsia="Times New Roman" w:hAnsi="Times New Roman" w:cs="Times New Roman"/>
          <w:snapToGrid w:val="0"/>
          <w:color w:val="000000"/>
          <w:sz w:val="24"/>
          <w:szCs w:val="24"/>
          <w:lang w:eastAsia="ru-RU"/>
        </w:rPr>
        <w:t xml:space="preserve"> г. </w:t>
      </w:r>
      <w:r w:rsidRPr="000713DF">
        <w:rPr>
          <w:rFonts w:ascii="Times New Roman" w:eastAsia="Times New Roman" w:hAnsi="Times New Roman" w:cs="Times New Roman"/>
          <w:snapToGrid w:val="0"/>
          <w:color w:val="000000"/>
          <w:sz w:val="24"/>
          <w:szCs w:val="24"/>
          <w:lang w:eastAsia="ru-RU"/>
        </w:rPr>
        <w:t xml:space="preserve">утвержден </w:t>
      </w:r>
      <w:r w:rsidR="00624AE5" w:rsidRPr="000713DF">
        <w:rPr>
          <w:rFonts w:ascii="Times New Roman" w:eastAsia="Times New Roman" w:hAnsi="Times New Roman" w:cs="Times New Roman"/>
          <w:snapToGrid w:val="0"/>
          <w:color w:val="000000"/>
          <w:sz w:val="24"/>
          <w:szCs w:val="24"/>
          <w:lang w:eastAsia="ru-RU"/>
        </w:rPr>
        <w:t>Внеочередным общим собранием акционеров 04</w:t>
      </w:r>
      <w:r w:rsidR="00054188" w:rsidRPr="000713DF">
        <w:rPr>
          <w:rFonts w:ascii="Times New Roman" w:eastAsia="Times New Roman" w:hAnsi="Times New Roman" w:cs="Times New Roman"/>
          <w:snapToGrid w:val="0"/>
          <w:color w:val="000000"/>
          <w:sz w:val="24"/>
          <w:szCs w:val="24"/>
          <w:lang w:eastAsia="ru-RU"/>
        </w:rPr>
        <w:t>.0</w:t>
      </w:r>
      <w:r w:rsidR="00624AE5" w:rsidRPr="000713DF">
        <w:rPr>
          <w:rFonts w:ascii="Times New Roman" w:eastAsia="Times New Roman" w:hAnsi="Times New Roman" w:cs="Times New Roman"/>
          <w:snapToGrid w:val="0"/>
          <w:color w:val="000000"/>
          <w:sz w:val="24"/>
          <w:szCs w:val="24"/>
          <w:lang w:eastAsia="ru-RU"/>
        </w:rPr>
        <w:t>2.2021</w:t>
      </w:r>
      <w:r w:rsidR="00054188" w:rsidRPr="000713DF">
        <w:rPr>
          <w:rFonts w:ascii="Times New Roman" w:eastAsia="Times New Roman" w:hAnsi="Times New Roman" w:cs="Times New Roman"/>
          <w:snapToGrid w:val="0"/>
          <w:color w:val="000000"/>
          <w:sz w:val="24"/>
          <w:szCs w:val="24"/>
          <w:lang w:eastAsia="ru-RU"/>
        </w:rPr>
        <w:t>г.</w:t>
      </w:r>
      <w:r w:rsidR="00624AE5" w:rsidRPr="000713DF">
        <w:rPr>
          <w:rFonts w:ascii="Times New Roman" w:eastAsia="Times New Roman" w:hAnsi="Times New Roman" w:cs="Times New Roman"/>
          <w:snapToGrid w:val="0"/>
          <w:color w:val="000000"/>
          <w:sz w:val="24"/>
          <w:szCs w:val="24"/>
          <w:lang w:eastAsia="ru-RU"/>
        </w:rPr>
        <w:t xml:space="preserve"> (протокол б/№ от 08.02.2021г.)</w:t>
      </w:r>
      <w:r w:rsidR="00054188" w:rsidRPr="000713DF">
        <w:rPr>
          <w:rFonts w:ascii="Times New Roman" w:eastAsia="Times New Roman" w:hAnsi="Times New Roman" w:cs="Times New Roman"/>
          <w:snapToGrid w:val="0"/>
          <w:color w:val="000000"/>
          <w:sz w:val="24"/>
          <w:szCs w:val="24"/>
          <w:lang w:eastAsia="ru-RU"/>
        </w:rPr>
        <w:t xml:space="preserve"> (далее – Устав).</w:t>
      </w:r>
    </w:p>
    <w:p w14:paraId="27B62D50" w14:textId="0B23D5A9" w:rsidR="000821C1" w:rsidRPr="000713DF" w:rsidRDefault="000821C1" w:rsidP="000713DF">
      <w:pPr>
        <w:tabs>
          <w:tab w:val="left" w:pos="284"/>
        </w:tabs>
        <w:spacing w:after="0" w:line="240" w:lineRule="auto"/>
        <w:ind w:left="-284" w:firstLine="567"/>
        <w:jc w:val="both"/>
        <w:rPr>
          <w:rFonts w:ascii="Times New Roman" w:hAnsi="Times New Roman" w:cs="Times New Roman"/>
          <w:b/>
          <w:color w:val="000000"/>
          <w:sz w:val="24"/>
          <w:szCs w:val="24"/>
        </w:rPr>
      </w:pPr>
      <w:r w:rsidRPr="000713DF">
        <w:rPr>
          <w:rFonts w:ascii="Times New Roman" w:hAnsi="Times New Roman" w:cs="Times New Roman"/>
          <w:b/>
          <w:color w:val="000000"/>
          <w:sz w:val="24"/>
          <w:szCs w:val="24"/>
        </w:rPr>
        <w:t xml:space="preserve">1.2.1. </w:t>
      </w:r>
      <w:r w:rsidR="00624AE5" w:rsidRPr="000713DF">
        <w:rPr>
          <w:rFonts w:ascii="Times New Roman" w:hAnsi="Times New Roman" w:cs="Times New Roman"/>
          <w:b/>
          <w:color w:val="000000"/>
          <w:sz w:val="24"/>
          <w:szCs w:val="24"/>
        </w:rPr>
        <w:t>Банк вправе осуществлять в соответствии с правилами, установленным Банком России, следующие банковские операции</w:t>
      </w:r>
      <w:r w:rsidRPr="000713DF">
        <w:rPr>
          <w:rFonts w:ascii="Times New Roman" w:hAnsi="Times New Roman" w:cs="Times New Roman"/>
          <w:b/>
          <w:color w:val="000000"/>
          <w:sz w:val="24"/>
          <w:szCs w:val="24"/>
        </w:rPr>
        <w:t>:</w:t>
      </w:r>
    </w:p>
    <w:p w14:paraId="78C86445" w14:textId="2D44FB8E" w:rsidR="00624AE5" w:rsidRPr="000713DF" w:rsidRDefault="00624AE5" w:rsidP="000713DF">
      <w:pPr>
        <w:tabs>
          <w:tab w:val="left" w:pos="284"/>
        </w:tabs>
        <w:spacing w:after="0" w:line="240" w:lineRule="auto"/>
        <w:ind w:left="-284" w:firstLine="567"/>
        <w:jc w:val="both"/>
        <w:rPr>
          <w:rFonts w:ascii="Times New Roman" w:hAnsi="Times New Roman" w:cs="Times New Roman"/>
          <w:color w:val="000000"/>
          <w:sz w:val="24"/>
          <w:szCs w:val="24"/>
        </w:rPr>
      </w:pPr>
      <w:r w:rsidRPr="000713DF">
        <w:rPr>
          <w:rFonts w:ascii="Times New Roman" w:hAnsi="Times New Roman" w:cs="Times New Roman"/>
          <w:color w:val="000000"/>
          <w:sz w:val="24"/>
          <w:szCs w:val="24"/>
        </w:rPr>
        <w:t>- привлечение денежных средств физических и юридических лиц во вклады (до востребования и на определенный срок);</w:t>
      </w:r>
    </w:p>
    <w:p w14:paraId="4A734BC7" w14:textId="6A7AC5AF" w:rsidR="00624AE5" w:rsidRPr="000713DF" w:rsidRDefault="00624AE5" w:rsidP="000713DF">
      <w:pPr>
        <w:tabs>
          <w:tab w:val="left" w:pos="284"/>
        </w:tabs>
        <w:spacing w:after="0" w:line="240" w:lineRule="auto"/>
        <w:ind w:left="-284" w:firstLine="567"/>
        <w:jc w:val="both"/>
        <w:rPr>
          <w:rFonts w:ascii="Times New Roman" w:hAnsi="Times New Roman" w:cs="Times New Roman"/>
          <w:color w:val="000000"/>
          <w:sz w:val="24"/>
          <w:szCs w:val="24"/>
        </w:rPr>
      </w:pPr>
      <w:r w:rsidRPr="000713DF">
        <w:rPr>
          <w:rFonts w:ascii="Times New Roman" w:hAnsi="Times New Roman" w:cs="Times New Roman"/>
          <w:color w:val="000000"/>
          <w:sz w:val="24"/>
          <w:szCs w:val="24"/>
        </w:rPr>
        <w:t>- размещение привлеченных денежных средств, указанных в предшествующем абзаце настоящей статьи, от своего имени и за свой счет;</w:t>
      </w:r>
    </w:p>
    <w:p w14:paraId="134B81A9" w14:textId="77777777" w:rsidR="00624AE5" w:rsidRPr="000713DF" w:rsidRDefault="00624AE5" w:rsidP="000713DF">
      <w:pPr>
        <w:tabs>
          <w:tab w:val="left" w:pos="284"/>
        </w:tabs>
        <w:spacing w:after="0" w:line="240" w:lineRule="auto"/>
        <w:ind w:left="-284" w:firstLine="567"/>
        <w:jc w:val="both"/>
        <w:rPr>
          <w:rFonts w:ascii="Times New Roman" w:hAnsi="Times New Roman" w:cs="Times New Roman"/>
          <w:color w:val="000000"/>
          <w:sz w:val="24"/>
          <w:szCs w:val="24"/>
        </w:rPr>
      </w:pPr>
      <w:r w:rsidRPr="000713DF">
        <w:rPr>
          <w:rFonts w:ascii="Times New Roman" w:hAnsi="Times New Roman" w:cs="Times New Roman"/>
          <w:color w:val="000000"/>
          <w:sz w:val="24"/>
          <w:szCs w:val="24"/>
        </w:rPr>
        <w:t>- открытие и ведение банковских счетов физических и юридических лиц;</w:t>
      </w:r>
    </w:p>
    <w:p w14:paraId="02FEB6B3" w14:textId="133EA831" w:rsidR="00624AE5" w:rsidRPr="000713DF" w:rsidRDefault="00624AE5" w:rsidP="000713DF">
      <w:pPr>
        <w:tabs>
          <w:tab w:val="left" w:pos="284"/>
        </w:tabs>
        <w:spacing w:after="0" w:line="240" w:lineRule="auto"/>
        <w:ind w:left="-284" w:firstLine="567"/>
        <w:jc w:val="both"/>
        <w:rPr>
          <w:rFonts w:ascii="Times New Roman" w:hAnsi="Times New Roman" w:cs="Times New Roman"/>
          <w:color w:val="000000"/>
          <w:sz w:val="24"/>
          <w:szCs w:val="24"/>
        </w:rPr>
      </w:pPr>
      <w:r w:rsidRPr="000713DF">
        <w:rPr>
          <w:rFonts w:ascii="Times New Roman" w:hAnsi="Times New Roman" w:cs="Times New Roman"/>
          <w:color w:val="000000"/>
          <w:sz w:val="24"/>
          <w:szCs w:val="24"/>
        </w:rPr>
        <w:t>- осуществление переводов денежных средств по поручению физических и юридических лиц, в том числе банков-корреспондентов, по их банковским счетам;</w:t>
      </w:r>
    </w:p>
    <w:p w14:paraId="65C7087C" w14:textId="2FB5B4F1" w:rsidR="00624AE5" w:rsidRPr="000713DF" w:rsidRDefault="00624AE5" w:rsidP="000713DF">
      <w:pPr>
        <w:tabs>
          <w:tab w:val="left" w:pos="284"/>
        </w:tabs>
        <w:spacing w:after="0" w:line="240" w:lineRule="auto"/>
        <w:ind w:left="-284" w:firstLine="567"/>
        <w:jc w:val="both"/>
        <w:rPr>
          <w:rFonts w:ascii="Times New Roman" w:hAnsi="Times New Roman" w:cs="Times New Roman"/>
          <w:color w:val="000000"/>
          <w:sz w:val="24"/>
          <w:szCs w:val="24"/>
        </w:rPr>
      </w:pPr>
      <w:r w:rsidRPr="000713DF">
        <w:rPr>
          <w:rFonts w:ascii="Times New Roman" w:hAnsi="Times New Roman" w:cs="Times New Roman"/>
          <w:color w:val="000000"/>
          <w:sz w:val="24"/>
          <w:szCs w:val="24"/>
        </w:rPr>
        <w:t>- инкассация денежных средств, векселей, платежных и расчетных документов и кассовое обслуживание физических и юридических лиц;</w:t>
      </w:r>
    </w:p>
    <w:p w14:paraId="52B9DB07" w14:textId="77777777" w:rsidR="00624AE5" w:rsidRPr="000713DF" w:rsidRDefault="00624AE5" w:rsidP="000713DF">
      <w:pPr>
        <w:tabs>
          <w:tab w:val="left" w:pos="284"/>
        </w:tabs>
        <w:spacing w:after="0" w:line="240" w:lineRule="auto"/>
        <w:ind w:left="-284" w:firstLine="567"/>
        <w:jc w:val="both"/>
        <w:rPr>
          <w:rFonts w:ascii="Times New Roman" w:hAnsi="Times New Roman" w:cs="Times New Roman"/>
          <w:color w:val="000000"/>
          <w:sz w:val="24"/>
          <w:szCs w:val="24"/>
        </w:rPr>
      </w:pPr>
      <w:r w:rsidRPr="000713DF">
        <w:rPr>
          <w:rFonts w:ascii="Times New Roman" w:hAnsi="Times New Roman" w:cs="Times New Roman"/>
          <w:color w:val="000000"/>
          <w:sz w:val="24"/>
          <w:szCs w:val="24"/>
        </w:rPr>
        <w:lastRenderedPageBreak/>
        <w:t>- купля-продажа иностранной валюты в наличной и безналичной формах;</w:t>
      </w:r>
    </w:p>
    <w:p w14:paraId="68EB44C2" w14:textId="3FAB482C" w:rsidR="00624AE5" w:rsidRPr="000713DF" w:rsidRDefault="00624AE5" w:rsidP="000821C1">
      <w:pPr>
        <w:tabs>
          <w:tab w:val="left" w:pos="284"/>
        </w:tabs>
        <w:spacing w:after="0" w:line="240" w:lineRule="auto"/>
        <w:ind w:left="-284" w:firstLine="567"/>
        <w:jc w:val="both"/>
        <w:rPr>
          <w:rFonts w:ascii="Times New Roman" w:hAnsi="Times New Roman" w:cs="Times New Roman"/>
          <w:color w:val="000000"/>
          <w:sz w:val="24"/>
          <w:szCs w:val="24"/>
        </w:rPr>
      </w:pPr>
      <w:r w:rsidRPr="000713DF">
        <w:rPr>
          <w:rFonts w:ascii="Times New Roman" w:hAnsi="Times New Roman" w:cs="Times New Roman"/>
          <w:color w:val="000000"/>
          <w:sz w:val="24"/>
          <w:szCs w:val="24"/>
        </w:rPr>
        <w:t>- привлечение драгоценных металлов физических и юридических лиц во вклады (до востребования и на определенный срок), за исключением монет из драгоценных металлов;</w:t>
      </w:r>
    </w:p>
    <w:p w14:paraId="28FC9ED8" w14:textId="19A5CF3E" w:rsidR="00624AE5" w:rsidRPr="000713DF" w:rsidRDefault="00624AE5" w:rsidP="000821C1">
      <w:pPr>
        <w:tabs>
          <w:tab w:val="left" w:pos="284"/>
        </w:tabs>
        <w:spacing w:after="0" w:line="240" w:lineRule="auto"/>
        <w:ind w:left="-284" w:firstLine="567"/>
        <w:jc w:val="both"/>
        <w:rPr>
          <w:rFonts w:ascii="Times New Roman" w:hAnsi="Times New Roman" w:cs="Times New Roman"/>
          <w:color w:val="000000"/>
          <w:sz w:val="24"/>
          <w:szCs w:val="24"/>
        </w:rPr>
      </w:pPr>
      <w:r w:rsidRPr="000713DF">
        <w:rPr>
          <w:rFonts w:ascii="Times New Roman" w:hAnsi="Times New Roman" w:cs="Times New Roman"/>
          <w:color w:val="000000"/>
          <w:sz w:val="24"/>
          <w:szCs w:val="24"/>
        </w:rPr>
        <w:t>- размещение привлеченных драгоценных металлов, указанных в предшествующем абзаце настоящей статьи, от своего имени и за свой счет;</w:t>
      </w:r>
    </w:p>
    <w:p w14:paraId="32B5217B" w14:textId="55DB2D39" w:rsidR="00624AE5" w:rsidRPr="000713DF" w:rsidRDefault="00624AE5" w:rsidP="000821C1">
      <w:pPr>
        <w:tabs>
          <w:tab w:val="left" w:pos="284"/>
        </w:tabs>
        <w:spacing w:after="0" w:line="240" w:lineRule="auto"/>
        <w:ind w:left="-284" w:firstLine="567"/>
        <w:jc w:val="both"/>
        <w:rPr>
          <w:rFonts w:ascii="Times New Roman" w:hAnsi="Times New Roman" w:cs="Times New Roman"/>
          <w:color w:val="000000"/>
          <w:sz w:val="24"/>
          <w:szCs w:val="24"/>
        </w:rPr>
      </w:pPr>
      <w:r w:rsidRPr="000713DF">
        <w:rPr>
          <w:rFonts w:ascii="Times New Roman" w:hAnsi="Times New Roman" w:cs="Times New Roman"/>
          <w:color w:val="000000"/>
          <w:sz w:val="24"/>
          <w:szCs w:val="24"/>
        </w:rPr>
        <w:t>- открытие и ведение банковских счетов физических и юридических лиц в драгоценных металлах, за исключением монет из драгоценных металлов;</w:t>
      </w:r>
    </w:p>
    <w:p w14:paraId="5462D5BF" w14:textId="6A6C8E8D" w:rsidR="00624AE5" w:rsidRPr="000713DF" w:rsidRDefault="00624AE5" w:rsidP="000821C1">
      <w:pPr>
        <w:tabs>
          <w:tab w:val="left" w:pos="284"/>
        </w:tabs>
        <w:spacing w:after="0" w:line="240" w:lineRule="auto"/>
        <w:ind w:left="-284" w:firstLine="567"/>
        <w:jc w:val="both"/>
        <w:rPr>
          <w:rFonts w:ascii="Times New Roman" w:hAnsi="Times New Roman" w:cs="Times New Roman"/>
          <w:color w:val="000000"/>
          <w:sz w:val="24"/>
          <w:szCs w:val="24"/>
        </w:rPr>
      </w:pPr>
      <w:r w:rsidRPr="000713DF">
        <w:rPr>
          <w:rFonts w:ascii="Times New Roman" w:hAnsi="Times New Roman" w:cs="Times New Roman"/>
          <w:color w:val="000000"/>
          <w:sz w:val="24"/>
          <w:szCs w:val="24"/>
        </w:rPr>
        <w:t>- осуществление переводов по поручению физических и юридических лиц, в том числе банков-корреспондентов, по их банковским счетам в драгоценных металлах;</w:t>
      </w:r>
    </w:p>
    <w:p w14:paraId="61A5ACC9" w14:textId="553AC7AD" w:rsidR="00624AE5" w:rsidRPr="000713DF" w:rsidRDefault="00624AE5" w:rsidP="000821C1">
      <w:pPr>
        <w:tabs>
          <w:tab w:val="left" w:pos="284"/>
        </w:tabs>
        <w:spacing w:after="0" w:line="240" w:lineRule="auto"/>
        <w:ind w:left="-284" w:firstLine="567"/>
        <w:jc w:val="both"/>
        <w:rPr>
          <w:rFonts w:ascii="Times New Roman" w:hAnsi="Times New Roman" w:cs="Times New Roman"/>
          <w:color w:val="000000"/>
          <w:sz w:val="24"/>
          <w:szCs w:val="24"/>
        </w:rPr>
      </w:pPr>
      <w:r w:rsidRPr="000713DF">
        <w:rPr>
          <w:rFonts w:ascii="Times New Roman" w:hAnsi="Times New Roman" w:cs="Times New Roman"/>
          <w:color w:val="000000"/>
          <w:sz w:val="24"/>
          <w:szCs w:val="24"/>
        </w:rPr>
        <w:t>- осуществление переводов денежных средств без открытия банковских счетов, в том числе электронных денежных средств (за исключением почтовых переводов).</w:t>
      </w:r>
    </w:p>
    <w:p w14:paraId="4B0B107D" w14:textId="5C929231" w:rsidR="00660598" w:rsidRPr="000713DF" w:rsidRDefault="00660598"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713DF">
        <w:rPr>
          <w:rFonts w:ascii="Times New Roman" w:hAnsi="Times New Roman" w:cs="Times New Roman"/>
          <w:b/>
          <w:color w:val="000000"/>
          <w:sz w:val="24"/>
          <w:szCs w:val="24"/>
        </w:rPr>
        <w:t>Банк вправе осуществлять следующие сделки:</w:t>
      </w:r>
    </w:p>
    <w:p w14:paraId="4895A8EF" w14:textId="3CE5CBB5" w:rsidR="00660598" w:rsidRPr="000713DF" w:rsidRDefault="00660598" w:rsidP="000821C1">
      <w:pPr>
        <w:tabs>
          <w:tab w:val="left" w:pos="284"/>
        </w:tabs>
        <w:spacing w:after="0" w:line="240" w:lineRule="auto"/>
        <w:ind w:left="-284" w:firstLine="567"/>
        <w:jc w:val="both"/>
        <w:rPr>
          <w:rFonts w:ascii="Times New Roman" w:hAnsi="Times New Roman" w:cs="Times New Roman"/>
          <w:color w:val="000000"/>
          <w:sz w:val="24"/>
          <w:szCs w:val="24"/>
        </w:rPr>
      </w:pPr>
      <w:r w:rsidRPr="000713DF">
        <w:rPr>
          <w:rFonts w:ascii="Times New Roman" w:hAnsi="Times New Roman" w:cs="Times New Roman"/>
          <w:color w:val="000000"/>
          <w:sz w:val="24"/>
          <w:szCs w:val="24"/>
        </w:rPr>
        <w:t>- выдачу поручительств за третьих лиц, предусматривающих исполнение обязательств в денежной форме;</w:t>
      </w:r>
    </w:p>
    <w:p w14:paraId="46DC2974" w14:textId="3CF25010" w:rsidR="00660598" w:rsidRPr="000713DF" w:rsidRDefault="00660598" w:rsidP="000821C1">
      <w:pPr>
        <w:tabs>
          <w:tab w:val="left" w:pos="284"/>
        </w:tabs>
        <w:spacing w:after="0" w:line="240" w:lineRule="auto"/>
        <w:ind w:left="-284" w:firstLine="567"/>
        <w:jc w:val="both"/>
        <w:rPr>
          <w:rFonts w:ascii="Times New Roman" w:hAnsi="Times New Roman" w:cs="Times New Roman"/>
          <w:color w:val="000000"/>
          <w:sz w:val="24"/>
          <w:szCs w:val="24"/>
        </w:rPr>
      </w:pPr>
      <w:r w:rsidRPr="000713DF">
        <w:rPr>
          <w:rFonts w:ascii="Times New Roman" w:hAnsi="Times New Roman" w:cs="Times New Roman"/>
          <w:color w:val="000000"/>
          <w:sz w:val="24"/>
          <w:szCs w:val="24"/>
        </w:rPr>
        <w:t>- приобретение права требования от третьих лиц исполнения обязательств в денежной форме;</w:t>
      </w:r>
    </w:p>
    <w:p w14:paraId="36F642C4" w14:textId="58695B8A" w:rsidR="00660598" w:rsidRPr="000713DF" w:rsidRDefault="00660598" w:rsidP="000821C1">
      <w:pPr>
        <w:tabs>
          <w:tab w:val="left" w:pos="284"/>
        </w:tabs>
        <w:spacing w:after="0" w:line="240" w:lineRule="auto"/>
        <w:ind w:left="-284" w:firstLine="567"/>
        <w:jc w:val="both"/>
        <w:rPr>
          <w:rFonts w:ascii="Times New Roman" w:hAnsi="Times New Roman" w:cs="Times New Roman"/>
          <w:color w:val="000000"/>
          <w:sz w:val="24"/>
          <w:szCs w:val="24"/>
        </w:rPr>
      </w:pPr>
      <w:r w:rsidRPr="000713DF">
        <w:rPr>
          <w:rFonts w:ascii="Times New Roman" w:hAnsi="Times New Roman" w:cs="Times New Roman"/>
          <w:color w:val="000000"/>
          <w:sz w:val="24"/>
          <w:szCs w:val="24"/>
        </w:rPr>
        <w:t>- выдача банковских гарантий;</w:t>
      </w:r>
    </w:p>
    <w:p w14:paraId="5CE99C5D" w14:textId="6E8F649C" w:rsidR="00660598" w:rsidRPr="000713DF" w:rsidRDefault="00660598" w:rsidP="000821C1">
      <w:pPr>
        <w:tabs>
          <w:tab w:val="left" w:pos="284"/>
        </w:tabs>
        <w:spacing w:after="0" w:line="240" w:lineRule="auto"/>
        <w:ind w:left="-284" w:firstLine="567"/>
        <w:jc w:val="both"/>
        <w:rPr>
          <w:rFonts w:ascii="Times New Roman" w:hAnsi="Times New Roman" w:cs="Times New Roman"/>
          <w:color w:val="000000"/>
          <w:sz w:val="24"/>
          <w:szCs w:val="24"/>
        </w:rPr>
      </w:pPr>
      <w:r w:rsidRPr="000713DF">
        <w:rPr>
          <w:rFonts w:ascii="Times New Roman" w:hAnsi="Times New Roman" w:cs="Times New Roman"/>
          <w:color w:val="000000"/>
          <w:sz w:val="24"/>
          <w:szCs w:val="24"/>
        </w:rPr>
        <w:t>- доверительное управление денежными средствами и иным имуществом по договору с физическими и юридическими лицами;</w:t>
      </w:r>
    </w:p>
    <w:p w14:paraId="1FC28D0A" w14:textId="48A678D2" w:rsidR="00660598" w:rsidRPr="000713DF" w:rsidRDefault="00660598" w:rsidP="000821C1">
      <w:pPr>
        <w:tabs>
          <w:tab w:val="left" w:pos="284"/>
        </w:tabs>
        <w:spacing w:after="0" w:line="240" w:lineRule="auto"/>
        <w:ind w:left="-284" w:firstLine="567"/>
        <w:jc w:val="both"/>
        <w:rPr>
          <w:rFonts w:ascii="Times New Roman" w:hAnsi="Times New Roman" w:cs="Times New Roman"/>
          <w:color w:val="000000"/>
          <w:sz w:val="24"/>
          <w:szCs w:val="24"/>
        </w:rPr>
      </w:pPr>
      <w:r w:rsidRPr="000713DF">
        <w:rPr>
          <w:rFonts w:ascii="Times New Roman" w:hAnsi="Times New Roman" w:cs="Times New Roman"/>
          <w:color w:val="000000"/>
          <w:sz w:val="24"/>
          <w:szCs w:val="24"/>
        </w:rPr>
        <w:t>- осуществление операций с драгоценными металлами, монетами из драгоценных металлов в соответствии с законодательством Российской Федерации;</w:t>
      </w:r>
    </w:p>
    <w:p w14:paraId="3A8B775C" w14:textId="5FDD02C6" w:rsidR="00660598" w:rsidRPr="000713DF" w:rsidRDefault="00660598" w:rsidP="000821C1">
      <w:pPr>
        <w:tabs>
          <w:tab w:val="left" w:pos="284"/>
        </w:tabs>
        <w:spacing w:after="0" w:line="240" w:lineRule="auto"/>
        <w:ind w:left="-284" w:firstLine="567"/>
        <w:jc w:val="both"/>
        <w:rPr>
          <w:rFonts w:ascii="Times New Roman" w:hAnsi="Times New Roman" w:cs="Times New Roman"/>
          <w:color w:val="000000"/>
          <w:sz w:val="24"/>
          <w:szCs w:val="24"/>
        </w:rPr>
      </w:pPr>
      <w:r w:rsidRPr="000713DF">
        <w:rPr>
          <w:rFonts w:ascii="Times New Roman" w:hAnsi="Times New Roman" w:cs="Times New Roman"/>
          <w:color w:val="000000"/>
          <w:sz w:val="24"/>
          <w:szCs w:val="24"/>
        </w:rPr>
        <w:t>- предоставление в аренду физическим и юридическим лицам специальных помещений или находящихся в них сейфов для хранения документов и ценностей;</w:t>
      </w:r>
    </w:p>
    <w:p w14:paraId="3CC04025" w14:textId="6A8DDECC" w:rsidR="00660598" w:rsidRPr="000713DF" w:rsidRDefault="00660598" w:rsidP="000821C1">
      <w:pPr>
        <w:tabs>
          <w:tab w:val="left" w:pos="284"/>
        </w:tabs>
        <w:spacing w:after="0" w:line="240" w:lineRule="auto"/>
        <w:ind w:left="-284" w:firstLine="567"/>
        <w:jc w:val="both"/>
        <w:rPr>
          <w:rFonts w:ascii="Times New Roman" w:hAnsi="Times New Roman" w:cs="Times New Roman"/>
          <w:color w:val="000000"/>
          <w:sz w:val="24"/>
          <w:szCs w:val="24"/>
        </w:rPr>
      </w:pPr>
      <w:r w:rsidRPr="000713DF">
        <w:rPr>
          <w:rFonts w:ascii="Times New Roman" w:hAnsi="Times New Roman" w:cs="Times New Roman"/>
          <w:color w:val="000000"/>
          <w:sz w:val="24"/>
          <w:szCs w:val="24"/>
        </w:rPr>
        <w:t>- лизинговые операции;</w:t>
      </w:r>
    </w:p>
    <w:p w14:paraId="5FA932FD" w14:textId="732D94FD" w:rsidR="00660598" w:rsidRPr="000713DF" w:rsidRDefault="00660598" w:rsidP="000821C1">
      <w:pPr>
        <w:tabs>
          <w:tab w:val="left" w:pos="284"/>
        </w:tabs>
        <w:spacing w:after="0" w:line="240" w:lineRule="auto"/>
        <w:ind w:left="-284" w:firstLine="567"/>
        <w:jc w:val="both"/>
        <w:rPr>
          <w:rFonts w:ascii="Times New Roman" w:hAnsi="Times New Roman" w:cs="Times New Roman"/>
          <w:color w:val="000000"/>
          <w:sz w:val="24"/>
          <w:szCs w:val="24"/>
        </w:rPr>
      </w:pPr>
      <w:r w:rsidRPr="000713DF">
        <w:rPr>
          <w:rFonts w:ascii="Times New Roman" w:hAnsi="Times New Roman" w:cs="Times New Roman"/>
          <w:color w:val="000000"/>
          <w:sz w:val="24"/>
          <w:szCs w:val="24"/>
        </w:rPr>
        <w:t>- оказание консультационных и информационных услуг;</w:t>
      </w:r>
    </w:p>
    <w:p w14:paraId="36B9A040" w14:textId="629D50D0" w:rsidR="00660598" w:rsidRPr="000713DF" w:rsidRDefault="00660598" w:rsidP="000821C1">
      <w:pPr>
        <w:tabs>
          <w:tab w:val="left" w:pos="284"/>
        </w:tabs>
        <w:spacing w:after="0" w:line="240" w:lineRule="auto"/>
        <w:ind w:left="-284" w:firstLine="567"/>
        <w:jc w:val="both"/>
        <w:rPr>
          <w:rFonts w:ascii="Times New Roman" w:hAnsi="Times New Roman" w:cs="Times New Roman"/>
          <w:color w:val="000000"/>
          <w:sz w:val="24"/>
          <w:szCs w:val="24"/>
        </w:rPr>
      </w:pPr>
      <w:r w:rsidRPr="000713DF">
        <w:rPr>
          <w:rFonts w:ascii="Times New Roman" w:hAnsi="Times New Roman" w:cs="Times New Roman"/>
          <w:color w:val="000000"/>
          <w:sz w:val="24"/>
          <w:szCs w:val="24"/>
        </w:rPr>
        <w:t>- иные сделки в соответствии с законодательством Российской Федерации.</w:t>
      </w:r>
    </w:p>
    <w:p w14:paraId="48323193" w14:textId="2C04CC95" w:rsidR="00660598" w:rsidRPr="000713DF" w:rsidRDefault="00660598"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713DF">
        <w:rPr>
          <w:rFonts w:ascii="Times New Roman" w:hAnsi="Times New Roman" w:cs="Times New Roman"/>
          <w:b/>
          <w:color w:val="000000"/>
          <w:sz w:val="24"/>
          <w:szCs w:val="24"/>
        </w:rPr>
        <w:t>Банк вправе осуществлять следующие виды профессиональной деятельности на рынке ценных бумаг:</w:t>
      </w:r>
    </w:p>
    <w:p w14:paraId="4F294C84" w14:textId="7B7351E1" w:rsidR="00660598" w:rsidRPr="000713DF" w:rsidRDefault="00660598" w:rsidP="000821C1">
      <w:pPr>
        <w:tabs>
          <w:tab w:val="left" w:pos="284"/>
        </w:tabs>
        <w:spacing w:after="0" w:line="240" w:lineRule="auto"/>
        <w:ind w:left="-284" w:firstLine="567"/>
        <w:jc w:val="both"/>
        <w:rPr>
          <w:rFonts w:ascii="Times New Roman" w:hAnsi="Times New Roman" w:cs="Times New Roman"/>
          <w:color w:val="000000"/>
          <w:sz w:val="24"/>
          <w:szCs w:val="24"/>
        </w:rPr>
      </w:pPr>
      <w:r w:rsidRPr="000713DF">
        <w:rPr>
          <w:rFonts w:ascii="Times New Roman" w:hAnsi="Times New Roman" w:cs="Times New Roman"/>
          <w:color w:val="000000"/>
          <w:sz w:val="24"/>
          <w:szCs w:val="24"/>
        </w:rPr>
        <w:t>- брокерская деятельность;</w:t>
      </w:r>
    </w:p>
    <w:p w14:paraId="12192D8F" w14:textId="78F27843" w:rsidR="00660598" w:rsidRPr="000713DF" w:rsidRDefault="00660598" w:rsidP="000821C1">
      <w:pPr>
        <w:tabs>
          <w:tab w:val="left" w:pos="284"/>
        </w:tabs>
        <w:spacing w:after="0" w:line="240" w:lineRule="auto"/>
        <w:ind w:left="-284" w:firstLine="567"/>
        <w:jc w:val="both"/>
        <w:rPr>
          <w:rFonts w:ascii="Times New Roman" w:hAnsi="Times New Roman" w:cs="Times New Roman"/>
          <w:color w:val="000000"/>
          <w:sz w:val="24"/>
          <w:szCs w:val="24"/>
        </w:rPr>
      </w:pPr>
      <w:r w:rsidRPr="000713DF">
        <w:rPr>
          <w:rFonts w:ascii="Times New Roman" w:hAnsi="Times New Roman" w:cs="Times New Roman"/>
          <w:color w:val="000000"/>
          <w:sz w:val="24"/>
          <w:szCs w:val="24"/>
        </w:rPr>
        <w:t>- дилерская деятельность;</w:t>
      </w:r>
    </w:p>
    <w:p w14:paraId="08FCA7DE" w14:textId="29685A48" w:rsidR="00660598" w:rsidRPr="000713DF" w:rsidRDefault="00660598" w:rsidP="000821C1">
      <w:pPr>
        <w:tabs>
          <w:tab w:val="left" w:pos="284"/>
        </w:tabs>
        <w:spacing w:after="0" w:line="240" w:lineRule="auto"/>
        <w:ind w:left="-284" w:firstLine="567"/>
        <w:jc w:val="both"/>
        <w:rPr>
          <w:rFonts w:ascii="Times New Roman" w:hAnsi="Times New Roman" w:cs="Times New Roman"/>
          <w:color w:val="000000"/>
          <w:sz w:val="24"/>
          <w:szCs w:val="24"/>
        </w:rPr>
      </w:pPr>
      <w:r w:rsidRPr="000713DF">
        <w:rPr>
          <w:rFonts w:ascii="Times New Roman" w:hAnsi="Times New Roman" w:cs="Times New Roman"/>
          <w:color w:val="000000"/>
          <w:sz w:val="24"/>
          <w:szCs w:val="24"/>
        </w:rPr>
        <w:t>- деятельность по доверительному управлению ценными бумагами;</w:t>
      </w:r>
    </w:p>
    <w:p w14:paraId="235C521A" w14:textId="7FE620A1" w:rsidR="00660598" w:rsidRPr="000713DF" w:rsidRDefault="00660598" w:rsidP="000821C1">
      <w:pPr>
        <w:tabs>
          <w:tab w:val="left" w:pos="284"/>
        </w:tabs>
        <w:spacing w:after="0" w:line="240" w:lineRule="auto"/>
        <w:ind w:left="-284" w:firstLine="567"/>
        <w:jc w:val="both"/>
        <w:rPr>
          <w:rFonts w:ascii="Times New Roman" w:hAnsi="Times New Roman" w:cs="Times New Roman"/>
          <w:color w:val="000000"/>
          <w:sz w:val="24"/>
          <w:szCs w:val="24"/>
        </w:rPr>
      </w:pPr>
      <w:r w:rsidRPr="000713DF">
        <w:rPr>
          <w:rFonts w:ascii="Times New Roman" w:hAnsi="Times New Roman" w:cs="Times New Roman"/>
          <w:color w:val="000000"/>
          <w:sz w:val="24"/>
          <w:szCs w:val="24"/>
        </w:rPr>
        <w:t>- депозитарная деятельность.</w:t>
      </w:r>
    </w:p>
    <w:p w14:paraId="4E348089" w14:textId="6AC91651" w:rsidR="00FD71BC" w:rsidRPr="000821C1" w:rsidRDefault="00FD71BC" w:rsidP="009730F5">
      <w:pPr>
        <w:tabs>
          <w:tab w:val="left" w:pos="284"/>
        </w:tabs>
        <w:spacing w:after="0" w:line="240" w:lineRule="auto"/>
        <w:ind w:left="-284"/>
        <w:jc w:val="both"/>
        <w:rPr>
          <w:rFonts w:ascii="Times New Roman" w:hAnsi="Times New Roman" w:cs="Times New Roman"/>
          <w:b/>
          <w:color w:val="000000"/>
          <w:sz w:val="24"/>
          <w:szCs w:val="24"/>
        </w:rPr>
      </w:pPr>
    </w:p>
    <w:p w14:paraId="48BABDAA" w14:textId="71B1DCD3" w:rsidR="000821C1" w:rsidRDefault="000821C1" w:rsidP="000821C1">
      <w:pPr>
        <w:tabs>
          <w:tab w:val="left" w:pos="284"/>
        </w:tabs>
        <w:spacing w:after="0" w:line="240" w:lineRule="auto"/>
        <w:ind w:left="-284" w:right="-85"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1.2.2. Размер уставного капитала Эмитента, общее количество и категории выпущенных акций: </w:t>
      </w:r>
    </w:p>
    <w:p w14:paraId="5F510071" w14:textId="4A508328" w:rsidR="00FD71BC" w:rsidRPr="00DA1D7D" w:rsidRDefault="00FD71BC" w:rsidP="00660598">
      <w:pPr>
        <w:pStyle w:val="af5"/>
        <w:spacing w:after="0"/>
        <w:ind w:left="-284" w:firstLine="568"/>
        <w:contextualSpacing/>
        <w:jc w:val="both"/>
        <w:rPr>
          <w:color w:val="000000"/>
        </w:rPr>
      </w:pPr>
      <w:r w:rsidRPr="00DA1D7D">
        <w:rPr>
          <w:color w:val="000000"/>
        </w:rPr>
        <w:t>Размер уставного капитала</w:t>
      </w:r>
      <w:r w:rsidR="009730F5">
        <w:rPr>
          <w:color w:val="000000"/>
        </w:rPr>
        <w:t xml:space="preserve"> </w:t>
      </w:r>
      <w:r w:rsidR="00461EDA">
        <w:rPr>
          <w:color w:val="000000"/>
        </w:rPr>
        <w:t xml:space="preserve">Эмитента </w:t>
      </w:r>
      <w:r w:rsidR="00660598">
        <w:rPr>
          <w:color w:val="000000"/>
        </w:rPr>
        <w:t>229 060 000</w:t>
      </w:r>
      <w:r w:rsidR="009730F5">
        <w:rPr>
          <w:color w:val="000000"/>
        </w:rPr>
        <w:t xml:space="preserve"> (</w:t>
      </w:r>
      <w:r w:rsidR="00660598">
        <w:rPr>
          <w:color w:val="000000"/>
        </w:rPr>
        <w:t>двести двадцать девять миллионов шестьдесят</w:t>
      </w:r>
      <w:r>
        <w:rPr>
          <w:color w:val="000000"/>
        </w:rPr>
        <w:t>) рублей.</w:t>
      </w:r>
      <w:r w:rsidRPr="00DA1D7D">
        <w:rPr>
          <w:color w:val="000000"/>
        </w:rPr>
        <w:tab/>
      </w:r>
    </w:p>
    <w:p w14:paraId="524809A2" w14:textId="77777777" w:rsidR="00660598" w:rsidRDefault="00FD71BC" w:rsidP="00660598">
      <w:pPr>
        <w:pStyle w:val="af5"/>
        <w:spacing w:after="0"/>
        <w:ind w:left="-426" w:firstLine="710"/>
        <w:contextualSpacing/>
        <w:jc w:val="both"/>
        <w:rPr>
          <w:color w:val="000000"/>
        </w:rPr>
      </w:pPr>
      <w:r w:rsidRPr="00DA1D7D">
        <w:rPr>
          <w:color w:val="000000"/>
        </w:rPr>
        <w:t xml:space="preserve">Общее количество и категории выпущенных </w:t>
      </w:r>
      <w:r>
        <w:rPr>
          <w:color w:val="000000"/>
        </w:rPr>
        <w:t>а</w:t>
      </w:r>
      <w:r w:rsidRPr="00DA1D7D">
        <w:rPr>
          <w:color w:val="000000"/>
        </w:rPr>
        <w:t>кций:</w:t>
      </w:r>
    </w:p>
    <w:p w14:paraId="0751C196" w14:textId="62210C2A" w:rsidR="00FD71BC" w:rsidRPr="00FD71BC" w:rsidRDefault="00660598" w:rsidP="00660598">
      <w:pPr>
        <w:pStyle w:val="af5"/>
        <w:spacing w:after="0"/>
        <w:ind w:left="-426" w:firstLine="710"/>
        <w:contextualSpacing/>
        <w:jc w:val="both"/>
        <w:rPr>
          <w:color w:val="000000"/>
        </w:rPr>
      </w:pPr>
      <w:r>
        <w:rPr>
          <w:color w:val="000000"/>
        </w:rPr>
        <w:t>- 229 040 000 (двести двадцать девять миллионов сорок) тысяч штук обыкновенных именных акций.</w:t>
      </w:r>
    </w:p>
    <w:p w14:paraId="0F11DB85" w14:textId="77777777" w:rsidR="00660598" w:rsidRDefault="00FD71BC" w:rsidP="00660598">
      <w:pPr>
        <w:pStyle w:val="af5"/>
        <w:spacing w:after="0"/>
        <w:ind w:left="-426" w:firstLine="710"/>
        <w:contextualSpacing/>
        <w:jc w:val="both"/>
        <w:rPr>
          <w:color w:val="000000"/>
        </w:rPr>
      </w:pPr>
      <w:r w:rsidRPr="00DA1D7D">
        <w:rPr>
          <w:color w:val="000000"/>
        </w:rPr>
        <w:t xml:space="preserve">Номинальная стоимость одной акции: </w:t>
      </w:r>
      <w:r w:rsidR="00660598">
        <w:rPr>
          <w:color w:val="000000"/>
        </w:rPr>
        <w:t>1</w:t>
      </w:r>
      <w:r w:rsidR="009730F5">
        <w:rPr>
          <w:color w:val="000000"/>
        </w:rPr>
        <w:t xml:space="preserve"> (</w:t>
      </w:r>
      <w:r w:rsidR="00660598">
        <w:rPr>
          <w:color w:val="000000"/>
        </w:rPr>
        <w:t>один</w:t>
      </w:r>
      <w:r>
        <w:rPr>
          <w:color w:val="000000"/>
        </w:rPr>
        <w:t>) рубл</w:t>
      </w:r>
      <w:r w:rsidR="00660598">
        <w:rPr>
          <w:color w:val="000000"/>
        </w:rPr>
        <w:t>ь</w:t>
      </w:r>
      <w:r>
        <w:rPr>
          <w:color w:val="000000"/>
        </w:rPr>
        <w:t>.</w:t>
      </w:r>
      <w:r w:rsidR="00660598" w:rsidRPr="00660598">
        <w:rPr>
          <w:color w:val="000000"/>
        </w:rPr>
        <w:t xml:space="preserve"> </w:t>
      </w:r>
    </w:p>
    <w:p w14:paraId="2EE56D7D" w14:textId="20760760" w:rsidR="00660598" w:rsidRPr="00FD71BC" w:rsidRDefault="00660598" w:rsidP="00660598">
      <w:pPr>
        <w:pStyle w:val="a6"/>
        <w:spacing w:after="0"/>
        <w:ind w:left="0" w:firstLine="284"/>
        <w:jc w:val="both"/>
        <w:rPr>
          <w:rFonts w:ascii="Times New Roman" w:eastAsia="Times New Roman" w:hAnsi="Times New Roman" w:cs="Times New Roman"/>
          <w:color w:val="000000"/>
          <w:sz w:val="24"/>
          <w:szCs w:val="24"/>
          <w:lang w:eastAsia="ru-RU"/>
        </w:rPr>
      </w:pPr>
      <w:r w:rsidRPr="00FD71BC">
        <w:rPr>
          <w:rFonts w:ascii="Times New Roman" w:eastAsia="Times New Roman" w:hAnsi="Times New Roman" w:cs="Times New Roman"/>
          <w:color w:val="000000"/>
          <w:sz w:val="24"/>
          <w:szCs w:val="24"/>
          <w:lang w:eastAsia="ru-RU"/>
        </w:rPr>
        <w:t>Государственный регистрационный н</w:t>
      </w:r>
      <w:r>
        <w:rPr>
          <w:rFonts w:ascii="Times New Roman" w:eastAsia="Times New Roman" w:hAnsi="Times New Roman" w:cs="Times New Roman"/>
          <w:color w:val="000000"/>
          <w:sz w:val="24"/>
          <w:szCs w:val="24"/>
          <w:lang w:eastAsia="ru-RU"/>
        </w:rPr>
        <w:t xml:space="preserve">омер выпуска ценных бумаг – </w:t>
      </w:r>
      <w:r w:rsidR="00D2504C">
        <w:rPr>
          <w:rFonts w:ascii="Times New Roman" w:eastAsia="Times New Roman" w:hAnsi="Times New Roman" w:cs="Times New Roman"/>
          <w:color w:val="000000"/>
          <w:sz w:val="24"/>
          <w:szCs w:val="24"/>
          <w:lang w:eastAsia="ru-RU"/>
        </w:rPr>
        <w:t>10100784В</w:t>
      </w:r>
      <w:r w:rsidRPr="00FD71BC">
        <w:rPr>
          <w:rFonts w:ascii="Times New Roman" w:eastAsia="Times New Roman" w:hAnsi="Times New Roman" w:cs="Times New Roman"/>
          <w:color w:val="000000"/>
          <w:sz w:val="24"/>
          <w:szCs w:val="24"/>
          <w:lang w:eastAsia="ru-RU"/>
        </w:rPr>
        <w:t>.</w:t>
      </w:r>
    </w:p>
    <w:p w14:paraId="32A619A5" w14:textId="54A04051" w:rsidR="00660598" w:rsidRPr="00FD71BC" w:rsidRDefault="00660598" w:rsidP="00660598">
      <w:pPr>
        <w:spacing w:after="0"/>
        <w:ind w:firstLine="284"/>
        <w:jc w:val="both"/>
        <w:rPr>
          <w:rFonts w:ascii="Times New Roman" w:eastAsia="Times New Roman" w:hAnsi="Times New Roman" w:cs="Times New Roman"/>
          <w:color w:val="000000"/>
          <w:sz w:val="24"/>
          <w:szCs w:val="24"/>
          <w:lang w:eastAsia="ru-RU"/>
        </w:rPr>
      </w:pPr>
      <w:r w:rsidRPr="00FD71BC">
        <w:rPr>
          <w:rFonts w:ascii="Times New Roman" w:eastAsia="Times New Roman" w:hAnsi="Times New Roman" w:cs="Times New Roman"/>
          <w:color w:val="000000"/>
          <w:sz w:val="24"/>
          <w:szCs w:val="24"/>
          <w:lang w:eastAsia="ru-RU"/>
        </w:rPr>
        <w:t>Дата государственной регис</w:t>
      </w:r>
      <w:r w:rsidR="00D2504C">
        <w:rPr>
          <w:rFonts w:ascii="Times New Roman" w:eastAsia="Times New Roman" w:hAnsi="Times New Roman" w:cs="Times New Roman"/>
          <w:color w:val="000000"/>
          <w:sz w:val="24"/>
          <w:szCs w:val="24"/>
          <w:lang w:eastAsia="ru-RU"/>
        </w:rPr>
        <w:t>трации выпуска ценных бумаг – 31</w:t>
      </w:r>
      <w:r>
        <w:rPr>
          <w:rFonts w:ascii="Times New Roman" w:eastAsia="Times New Roman" w:hAnsi="Times New Roman" w:cs="Times New Roman"/>
          <w:color w:val="000000"/>
          <w:sz w:val="24"/>
          <w:szCs w:val="24"/>
          <w:lang w:eastAsia="ru-RU"/>
        </w:rPr>
        <w:t>.12.</w:t>
      </w:r>
      <w:r w:rsidR="00D2504C">
        <w:rPr>
          <w:rFonts w:ascii="Times New Roman" w:eastAsia="Times New Roman" w:hAnsi="Times New Roman" w:cs="Times New Roman"/>
          <w:color w:val="000000"/>
          <w:sz w:val="24"/>
          <w:szCs w:val="24"/>
          <w:lang w:eastAsia="ru-RU"/>
        </w:rPr>
        <w:t>1992</w:t>
      </w:r>
      <w:r w:rsidRPr="00FD71BC">
        <w:rPr>
          <w:rFonts w:ascii="Times New Roman" w:eastAsia="Times New Roman" w:hAnsi="Times New Roman" w:cs="Times New Roman"/>
          <w:color w:val="000000"/>
          <w:sz w:val="24"/>
          <w:szCs w:val="24"/>
          <w:lang w:eastAsia="ru-RU"/>
        </w:rPr>
        <w:t>г.</w:t>
      </w:r>
    </w:p>
    <w:p w14:paraId="77BDBA9B" w14:textId="1E137150" w:rsidR="00660598" w:rsidRDefault="00660598" w:rsidP="00FD71BC">
      <w:pPr>
        <w:pStyle w:val="afe"/>
        <w:shd w:val="clear" w:color="auto" w:fill="FFFFFF"/>
        <w:spacing w:before="120" w:beforeAutospacing="0" w:after="0" w:afterAutospacing="0" w:line="276" w:lineRule="auto"/>
        <w:ind w:firstLine="284"/>
        <w:contextualSpacing/>
        <w:jc w:val="both"/>
        <w:rPr>
          <w:color w:val="000000"/>
        </w:rPr>
      </w:pPr>
      <w:r>
        <w:rPr>
          <w:color w:val="000000"/>
        </w:rPr>
        <w:t>- 20 000 (двадцать тысяч) штук привилегированных именных акций.</w:t>
      </w:r>
    </w:p>
    <w:p w14:paraId="0DD76DAF" w14:textId="77777777" w:rsidR="00660598" w:rsidRDefault="00660598" w:rsidP="00660598">
      <w:pPr>
        <w:pStyle w:val="afe"/>
        <w:shd w:val="clear" w:color="auto" w:fill="FFFFFF"/>
        <w:spacing w:before="0" w:beforeAutospacing="0" w:after="0" w:afterAutospacing="0"/>
        <w:ind w:firstLine="284"/>
        <w:contextualSpacing/>
        <w:jc w:val="both"/>
        <w:rPr>
          <w:color w:val="000000"/>
        </w:rPr>
      </w:pPr>
      <w:r w:rsidRPr="00DA1D7D">
        <w:rPr>
          <w:color w:val="000000"/>
        </w:rPr>
        <w:t xml:space="preserve">Номинальная стоимость одной акции: </w:t>
      </w:r>
      <w:r>
        <w:rPr>
          <w:color w:val="000000"/>
        </w:rPr>
        <w:t>1 (один) рубль.</w:t>
      </w:r>
    </w:p>
    <w:p w14:paraId="5F74BABF" w14:textId="0DC461F6" w:rsidR="00E05E62" w:rsidRDefault="000821C1" w:rsidP="00FD71BC">
      <w:pPr>
        <w:ind w:left="-284" w:firstLine="568"/>
        <w:jc w:val="both"/>
        <w:rPr>
          <w:rFonts w:ascii="Times New Roman" w:eastAsia="Times New Roman" w:hAnsi="Times New Roman" w:cs="Times New Roman"/>
          <w:color w:val="000000"/>
          <w:sz w:val="24"/>
          <w:szCs w:val="24"/>
          <w:lang w:eastAsia="ru-RU"/>
        </w:rPr>
      </w:pPr>
      <w:r w:rsidRPr="000821C1">
        <w:rPr>
          <w:rFonts w:ascii="Times New Roman" w:hAnsi="Times New Roman" w:cs="Times New Roman"/>
          <w:b/>
          <w:color w:val="000000"/>
          <w:sz w:val="24"/>
          <w:szCs w:val="24"/>
        </w:rPr>
        <w:t>1.2.3. Реестродержатель</w:t>
      </w:r>
      <w:r w:rsidRPr="000713DF">
        <w:rPr>
          <w:rFonts w:ascii="Times New Roman" w:hAnsi="Times New Roman" w:cs="Times New Roman"/>
          <w:b/>
          <w:color w:val="000000"/>
          <w:sz w:val="24"/>
          <w:szCs w:val="24"/>
        </w:rPr>
        <w:t>:</w:t>
      </w:r>
      <w:r w:rsidRPr="000713DF">
        <w:rPr>
          <w:rFonts w:ascii="Times New Roman" w:hAnsi="Times New Roman" w:cs="Times New Roman"/>
          <w:color w:val="000000"/>
          <w:sz w:val="24"/>
          <w:szCs w:val="24"/>
        </w:rPr>
        <w:t xml:space="preserve"> </w:t>
      </w:r>
      <w:r w:rsidR="00FD71BC" w:rsidRPr="000713DF">
        <w:rPr>
          <w:rFonts w:ascii="Times New Roman" w:eastAsia="Times New Roman" w:hAnsi="Times New Roman" w:cs="Times New Roman"/>
          <w:color w:val="000000"/>
          <w:sz w:val="24"/>
          <w:szCs w:val="24"/>
          <w:lang w:eastAsia="ru-RU"/>
        </w:rPr>
        <w:t>Акционерное общество «</w:t>
      </w:r>
      <w:r w:rsidR="000713DF" w:rsidRPr="000713DF">
        <w:rPr>
          <w:rFonts w:ascii="Times New Roman" w:eastAsia="Times New Roman" w:hAnsi="Times New Roman" w:cs="Times New Roman"/>
          <w:color w:val="000000"/>
          <w:sz w:val="24"/>
          <w:szCs w:val="24"/>
          <w:lang w:eastAsia="ru-RU"/>
        </w:rPr>
        <w:t>Регистратор Интрако</w:t>
      </w:r>
      <w:r w:rsidR="00FD71BC" w:rsidRPr="000713DF">
        <w:rPr>
          <w:rFonts w:ascii="Times New Roman" w:eastAsia="Times New Roman" w:hAnsi="Times New Roman" w:cs="Times New Roman"/>
          <w:color w:val="000000"/>
          <w:sz w:val="24"/>
          <w:szCs w:val="24"/>
          <w:lang w:eastAsia="ru-RU"/>
        </w:rPr>
        <w:t>»</w:t>
      </w:r>
      <w:r w:rsidR="00B374E4">
        <w:rPr>
          <w:rFonts w:ascii="Times New Roman" w:eastAsia="Times New Roman" w:hAnsi="Times New Roman" w:cs="Times New Roman"/>
          <w:color w:val="000000"/>
          <w:sz w:val="24"/>
          <w:szCs w:val="24"/>
          <w:lang w:eastAsia="ru-RU"/>
        </w:rPr>
        <w:t xml:space="preserve"> (ОГРН 1025900763063)</w:t>
      </w:r>
      <w:r w:rsidR="00FD71BC" w:rsidRPr="000713DF">
        <w:rPr>
          <w:rFonts w:ascii="Times New Roman" w:eastAsia="Times New Roman" w:hAnsi="Times New Roman" w:cs="Times New Roman"/>
          <w:color w:val="000000"/>
          <w:sz w:val="24"/>
          <w:szCs w:val="24"/>
          <w:lang w:eastAsia="ru-RU"/>
        </w:rPr>
        <w:t>.</w:t>
      </w:r>
      <w:r w:rsidR="000713DF" w:rsidRPr="000713DF">
        <w:rPr>
          <w:rFonts w:ascii="Times New Roman" w:eastAsia="Times New Roman" w:hAnsi="Times New Roman" w:cs="Times New Roman"/>
          <w:color w:val="000000"/>
          <w:sz w:val="24"/>
          <w:szCs w:val="24"/>
          <w:lang w:eastAsia="ru-RU"/>
        </w:rPr>
        <w:t xml:space="preserve"> </w:t>
      </w:r>
      <w:r w:rsidR="00E264DC">
        <w:rPr>
          <w:rFonts w:ascii="Times New Roman" w:eastAsia="Times New Roman" w:hAnsi="Times New Roman" w:cs="Times New Roman"/>
          <w:color w:val="000000"/>
          <w:sz w:val="24"/>
          <w:szCs w:val="24"/>
          <w:lang w:eastAsia="ru-RU"/>
        </w:rPr>
        <w:t>Адрес</w:t>
      </w:r>
      <w:r w:rsidR="000713DF" w:rsidRPr="000713DF">
        <w:rPr>
          <w:rFonts w:ascii="Times New Roman" w:eastAsia="Times New Roman" w:hAnsi="Times New Roman" w:cs="Times New Roman"/>
          <w:color w:val="000000"/>
          <w:sz w:val="24"/>
          <w:szCs w:val="24"/>
          <w:lang w:eastAsia="ru-RU"/>
        </w:rPr>
        <w:t>: 614990, Пермский край, г. Пермь, ул. Ленина, д.64, оф.209.</w:t>
      </w:r>
    </w:p>
    <w:p w14:paraId="75F5F136" w14:textId="7A15D376" w:rsidR="001A1B16" w:rsidRDefault="001A1B16" w:rsidP="00FD71BC">
      <w:pPr>
        <w:ind w:left="-284" w:firstLine="568"/>
        <w:jc w:val="both"/>
        <w:rPr>
          <w:rFonts w:ascii="Times New Roman" w:eastAsia="Times New Roman" w:hAnsi="Times New Roman" w:cs="Times New Roman"/>
          <w:color w:val="000000"/>
          <w:sz w:val="24"/>
          <w:szCs w:val="24"/>
          <w:lang w:eastAsia="ru-RU"/>
        </w:rPr>
      </w:pPr>
    </w:p>
    <w:p w14:paraId="2C76C122" w14:textId="09E8052A" w:rsidR="00E05E62"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lastRenderedPageBreak/>
        <w:t xml:space="preserve">1.2.4. Бухгалтерская отчетность Эмитента на последнюю отчетную </w:t>
      </w:r>
      <w:r w:rsidR="00756DDA" w:rsidRPr="000821C1">
        <w:rPr>
          <w:rFonts w:ascii="Times New Roman" w:hAnsi="Times New Roman" w:cs="Times New Roman"/>
          <w:b/>
          <w:color w:val="000000"/>
          <w:sz w:val="24"/>
          <w:szCs w:val="24"/>
        </w:rPr>
        <w:t xml:space="preserve">дату: </w:t>
      </w:r>
    </w:p>
    <w:p w14:paraId="251ADF8C" w14:textId="77777777" w:rsidR="001A1B16" w:rsidRDefault="001A1B16"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63BECFBD" w14:textId="2288CBDD" w:rsidR="001A1B16" w:rsidRDefault="001A1B16" w:rsidP="001A1B16">
      <w:pPr>
        <w:overflowPunct w:val="0"/>
        <w:autoSpaceDE w:val="0"/>
        <w:autoSpaceDN w:val="0"/>
        <w:adjustRightInd w:val="0"/>
        <w:spacing w:after="0" w:line="240" w:lineRule="auto"/>
        <w:ind w:hanging="284"/>
        <w:jc w:val="center"/>
        <w:textAlignment w:val="baseline"/>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t>БУХГАЛТЕРСКИЙ БАЛАНС</w:t>
      </w:r>
    </w:p>
    <w:p w14:paraId="750196E7" w14:textId="629A0983" w:rsidR="001A1B16" w:rsidRPr="00FD71BC" w:rsidRDefault="001A1B16" w:rsidP="001A1B16">
      <w:pPr>
        <w:overflowPunct w:val="0"/>
        <w:autoSpaceDE w:val="0"/>
        <w:autoSpaceDN w:val="0"/>
        <w:adjustRightInd w:val="0"/>
        <w:spacing w:after="0" w:line="240" w:lineRule="auto"/>
        <w:ind w:hanging="284"/>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(публикуемая форма)</w:t>
      </w:r>
    </w:p>
    <w:p w14:paraId="2A34741B" w14:textId="26822605" w:rsidR="001A1B16" w:rsidRPr="00FD71BC" w:rsidRDefault="001A1B16" w:rsidP="001A1B16">
      <w:pPr>
        <w:overflowPunct w:val="0"/>
        <w:autoSpaceDE w:val="0"/>
        <w:autoSpaceDN w:val="0"/>
        <w:adjustRightInd w:val="0"/>
        <w:spacing w:after="0" w:line="240" w:lineRule="auto"/>
        <w:ind w:hanging="284"/>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за 1 квартал 2020 года</w:t>
      </w:r>
    </w:p>
    <w:p w14:paraId="41E20A8C" w14:textId="77777777" w:rsidR="001A1B16" w:rsidRDefault="001A1B16"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577A95A3" w14:textId="584D4255" w:rsidR="001A1B16" w:rsidRDefault="001A1B16"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26F6AD31" w14:textId="75F3C137" w:rsidR="001A1B16" w:rsidRDefault="00CB05EE" w:rsidP="001A1B16">
      <w:pPr>
        <w:tabs>
          <w:tab w:val="left" w:pos="284"/>
        </w:tabs>
        <w:spacing w:after="0" w:line="240" w:lineRule="auto"/>
        <w:ind w:left="-993" w:firstLine="142"/>
        <w:jc w:val="both"/>
        <w:rPr>
          <w:rFonts w:ascii="Times New Roman" w:hAnsi="Times New Roman" w:cs="Times New Roman"/>
          <w:b/>
          <w:color w:val="000000"/>
          <w:sz w:val="24"/>
          <w:szCs w:val="24"/>
        </w:rPr>
      </w:pPr>
      <w:r>
        <w:rPr>
          <w:rFonts w:ascii="Times New Roman" w:hAnsi="Times New Roman" w:cs="Times New Roman"/>
          <w:b/>
          <w:color w:val="000000"/>
          <w:sz w:val="24"/>
          <w:szCs w:val="24"/>
        </w:rPr>
        <w:pict w14:anchorId="712C09C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5.75pt;height:450pt">
            <v:imagedata r:id="rId11" o:title="Без имени"/>
          </v:shape>
        </w:pict>
      </w:r>
    </w:p>
    <w:p w14:paraId="60DDB982" w14:textId="77777777" w:rsidR="0008438F" w:rsidRDefault="0008438F"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289AC511" w14:textId="77777777" w:rsidR="001A1B16" w:rsidRDefault="001A1B16" w:rsidP="00FD71BC">
      <w:pPr>
        <w:tabs>
          <w:tab w:val="left" w:pos="-284"/>
          <w:tab w:val="left" w:pos="180"/>
        </w:tabs>
        <w:spacing w:after="0" w:line="240" w:lineRule="auto"/>
        <w:ind w:left="-284"/>
        <w:jc w:val="center"/>
        <w:rPr>
          <w:rFonts w:ascii="Times New Roman" w:eastAsia="Times New Roman" w:hAnsi="Times New Roman" w:cs="Times New Roman"/>
          <w:b/>
          <w:sz w:val="24"/>
          <w:szCs w:val="24"/>
          <w:lang w:eastAsia="ru-RU"/>
        </w:rPr>
      </w:pPr>
    </w:p>
    <w:p w14:paraId="647DD298" w14:textId="77777777" w:rsidR="001A1B16" w:rsidRDefault="001A1B16" w:rsidP="00FD71BC">
      <w:pPr>
        <w:tabs>
          <w:tab w:val="left" w:pos="-284"/>
          <w:tab w:val="left" w:pos="180"/>
        </w:tabs>
        <w:spacing w:after="0" w:line="240" w:lineRule="auto"/>
        <w:ind w:left="-284"/>
        <w:jc w:val="center"/>
        <w:rPr>
          <w:rFonts w:ascii="Times New Roman" w:eastAsia="Times New Roman" w:hAnsi="Times New Roman" w:cs="Times New Roman"/>
          <w:b/>
          <w:sz w:val="24"/>
          <w:szCs w:val="24"/>
          <w:lang w:eastAsia="ru-RU"/>
        </w:rPr>
      </w:pPr>
    </w:p>
    <w:p w14:paraId="40B0FC62" w14:textId="77777777" w:rsidR="001A1B16" w:rsidRDefault="001A1B16" w:rsidP="00FD71BC">
      <w:pPr>
        <w:tabs>
          <w:tab w:val="left" w:pos="-284"/>
          <w:tab w:val="left" w:pos="180"/>
        </w:tabs>
        <w:spacing w:after="0" w:line="240" w:lineRule="auto"/>
        <w:ind w:left="-284"/>
        <w:jc w:val="center"/>
        <w:rPr>
          <w:rFonts w:ascii="Times New Roman" w:eastAsia="Times New Roman" w:hAnsi="Times New Roman" w:cs="Times New Roman"/>
          <w:b/>
          <w:sz w:val="24"/>
          <w:szCs w:val="24"/>
          <w:lang w:eastAsia="ru-RU"/>
        </w:rPr>
      </w:pPr>
    </w:p>
    <w:p w14:paraId="23AE99F1" w14:textId="77777777" w:rsidR="001A1B16" w:rsidRDefault="001A1B16" w:rsidP="00FD71BC">
      <w:pPr>
        <w:tabs>
          <w:tab w:val="left" w:pos="-284"/>
          <w:tab w:val="left" w:pos="180"/>
        </w:tabs>
        <w:spacing w:after="0" w:line="240" w:lineRule="auto"/>
        <w:ind w:left="-284"/>
        <w:jc w:val="center"/>
        <w:rPr>
          <w:rFonts w:ascii="Times New Roman" w:eastAsia="Times New Roman" w:hAnsi="Times New Roman" w:cs="Times New Roman"/>
          <w:b/>
          <w:sz w:val="24"/>
          <w:szCs w:val="24"/>
          <w:lang w:eastAsia="ru-RU"/>
        </w:rPr>
      </w:pPr>
    </w:p>
    <w:p w14:paraId="266FA8DA" w14:textId="77777777" w:rsidR="001A1B16" w:rsidRDefault="001A1B16" w:rsidP="00FD71BC">
      <w:pPr>
        <w:tabs>
          <w:tab w:val="left" w:pos="-284"/>
          <w:tab w:val="left" w:pos="180"/>
        </w:tabs>
        <w:spacing w:after="0" w:line="240" w:lineRule="auto"/>
        <w:ind w:left="-284"/>
        <w:jc w:val="center"/>
        <w:rPr>
          <w:rFonts w:ascii="Times New Roman" w:eastAsia="Times New Roman" w:hAnsi="Times New Roman" w:cs="Times New Roman"/>
          <w:b/>
          <w:sz w:val="24"/>
          <w:szCs w:val="24"/>
          <w:lang w:eastAsia="ru-RU"/>
        </w:rPr>
      </w:pPr>
    </w:p>
    <w:p w14:paraId="438A332F" w14:textId="77777777" w:rsidR="001A1B16" w:rsidRDefault="001A1B16" w:rsidP="00FD71BC">
      <w:pPr>
        <w:tabs>
          <w:tab w:val="left" w:pos="-284"/>
          <w:tab w:val="left" w:pos="180"/>
        </w:tabs>
        <w:spacing w:after="0" w:line="240" w:lineRule="auto"/>
        <w:ind w:left="-284"/>
        <w:jc w:val="center"/>
        <w:rPr>
          <w:rFonts w:ascii="Times New Roman" w:eastAsia="Times New Roman" w:hAnsi="Times New Roman" w:cs="Times New Roman"/>
          <w:b/>
          <w:sz w:val="24"/>
          <w:szCs w:val="24"/>
          <w:lang w:eastAsia="ru-RU"/>
        </w:rPr>
      </w:pPr>
    </w:p>
    <w:p w14:paraId="1AB7460E" w14:textId="77777777" w:rsidR="001A1B16" w:rsidRDefault="001A1B16" w:rsidP="00FD71BC">
      <w:pPr>
        <w:tabs>
          <w:tab w:val="left" w:pos="-284"/>
          <w:tab w:val="left" w:pos="180"/>
        </w:tabs>
        <w:spacing w:after="0" w:line="240" w:lineRule="auto"/>
        <w:ind w:left="-284"/>
        <w:jc w:val="center"/>
        <w:rPr>
          <w:rFonts w:ascii="Times New Roman" w:eastAsia="Times New Roman" w:hAnsi="Times New Roman" w:cs="Times New Roman"/>
          <w:b/>
          <w:sz w:val="24"/>
          <w:szCs w:val="24"/>
          <w:lang w:eastAsia="ru-RU"/>
        </w:rPr>
      </w:pPr>
    </w:p>
    <w:p w14:paraId="3BEE9475" w14:textId="77777777" w:rsidR="001A1B16" w:rsidRDefault="001A1B16" w:rsidP="00FD71BC">
      <w:pPr>
        <w:tabs>
          <w:tab w:val="left" w:pos="-284"/>
          <w:tab w:val="left" w:pos="180"/>
        </w:tabs>
        <w:spacing w:after="0" w:line="240" w:lineRule="auto"/>
        <w:ind w:left="-284"/>
        <w:jc w:val="center"/>
        <w:rPr>
          <w:rFonts w:ascii="Times New Roman" w:eastAsia="Times New Roman" w:hAnsi="Times New Roman" w:cs="Times New Roman"/>
          <w:b/>
          <w:sz w:val="24"/>
          <w:szCs w:val="24"/>
          <w:lang w:eastAsia="ru-RU"/>
        </w:rPr>
      </w:pPr>
    </w:p>
    <w:p w14:paraId="4F100E9A" w14:textId="77777777" w:rsidR="001A1B16" w:rsidRDefault="001A1B16" w:rsidP="00FD71BC">
      <w:pPr>
        <w:tabs>
          <w:tab w:val="left" w:pos="-284"/>
          <w:tab w:val="left" w:pos="180"/>
        </w:tabs>
        <w:spacing w:after="0" w:line="240" w:lineRule="auto"/>
        <w:ind w:left="-284"/>
        <w:jc w:val="center"/>
        <w:rPr>
          <w:rFonts w:ascii="Times New Roman" w:eastAsia="Times New Roman" w:hAnsi="Times New Roman" w:cs="Times New Roman"/>
          <w:b/>
          <w:sz w:val="24"/>
          <w:szCs w:val="24"/>
          <w:lang w:eastAsia="ru-RU"/>
        </w:rPr>
      </w:pPr>
    </w:p>
    <w:p w14:paraId="13E8D02C" w14:textId="77777777" w:rsidR="001A1B16" w:rsidRDefault="001A1B16" w:rsidP="00FD71BC">
      <w:pPr>
        <w:tabs>
          <w:tab w:val="left" w:pos="-284"/>
          <w:tab w:val="left" w:pos="180"/>
        </w:tabs>
        <w:spacing w:after="0" w:line="240" w:lineRule="auto"/>
        <w:ind w:left="-284"/>
        <w:jc w:val="center"/>
        <w:rPr>
          <w:rFonts w:ascii="Times New Roman" w:eastAsia="Times New Roman" w:hAnsi="Times New Roman" w:cs="Times New Roman"/>
          <w:b/>
          <w:sz w:val="24"/>
          <w:szCs w:val="24"/>
          <w:lang w:eastAsia="ru-RU"/>
        </w:rPr>
      </w:pPr>
    </w:p>
    <w:p w14:paraId="62618A2C" w14:textId="265E8A35" w:rsidR="00FD71BC" w:rsidRPr="00FD71BC" w:rsidRDefault="00FD71BC" w:rsidP="00FD71BC">
      <w:pPr>
        <w:tabs>
          <w:tab w:val="left" w:pos="-284"/>
          <w:tab w:val="left" w:pos="180"/>
        </w:tabs>
        <w:spacing w:after="0" w:line="240" w:lineRule="auto"/>
        <w:ind w:left="-284"/>
        <w:jc w:val="center"/>
        <w:rPr>
          <w:rFonts w:ascii="Times New Roman" w:eastAsia="Times New Roman" w:hAnsi="Times New Roman" w:cs="Times New Roman"/>
          <w:b/>
          <w:sz w:val="24"/>
          <w:szCs w:val="24"/>
          <w:lang w:eastAsia="ru-RU"/>
        </w:rPr>
      </w:pPr>
      <w:r w:rsidRPr="00FD71BC">
        <w:rPr>
          <w:rFonts w:ascii="Times New Roman" w:eastAsia="Times New Roman" w:hAnsi="Times New Roman" w:cs="Times New Roman"/>
          <w:b/>
          <w:sz w:val="24"/>
          <w:szCs w:val="24"/>
          <w:lang w:eastAsia="ru-RU"/>
        </w:rPr>
        <w:lastRenderedPageBreak/>
        <w:t>Отчет о финансовых результатах</w:t>
      </w:r>
    </w:p>
    <w:p w14:paraId="0CE6E6E7" w14:textId="149C2276" w:rsidR="00FD71BC" w:rsidRDefault="001A1B16" w:rsidP="00D466D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(публикуемая форма)</w:t>
      </w:r>
    </w:p>
    <w:p w14:paraId="44E2B8BF" w14:textId="17964879" w:rsidR="001A1B16" w:rsidRDefault="001A1B16" w:rsidP="00D466D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За 1 квартал 2020 г.</w:t>
      </w:r>
    </w:p>
    <w:p w14:paraId="68C145FD" w14:textId="3C333F24" w:rsidR="001A1B16" w:rsidRDefault="001A1B16" w:rsidP="00D466DC">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p>
    <w:p w14:paraId="150A2F7B" w14:textId="65B18E46" w:rsidR="001A1B16" w:rsidRDefault="00CB05EE" w:rsidP="00E06384">
      <w:pPr>
        <w:overflowPunct w:val="0"/>
        <w:autoSpaceDE w:val="0"/>
        <w:autoSpaceDN w:val="0"/>
        <w:adjustRightInd w:val="0"/>
        <w:spacing w:after="0" w:line="240" w:lineRule="auto"/>
        <w:ind w:left="-851"/>
        <w:jc w:val="center"/>
        <w:textAlignment w:val="baseline"/>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pict w14:anchorId="4BFB0493">
          <v:shape id="_x0000_i1026" type="#_x0000_t75" style="width:543.25pt;height:638.2pt">
            <v:imagedata r:id="rId12" o:title="Без имени"/>
          </v:shape>
        </w:pict>
      </w:r>
    </w:p>
    <w:p w14:paraId="6BEEDB5F" w14:textId="6C3193C8" w:rsidR="00E05E62" w:rsidRPr="00E06384" w:rsidRDefault="000821C1" w:rsidP="00E06384">
      <w:pPr>
        <w:tabs>
          <w:tab w:val="left" w:pos="-284"/>
          <w:tab w:val="left" w:pos="284"/>
          <w:tab w:val="left" w:pos="426"/>
        </w:tabs>
        <w:spacing w:after="0" w:line="240" w:lineRule="auto"/>
        <w:ind w:left="-284" w:right="-2"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lastRenderedPageBreak/>
        <w:t xml:space="preserve">1.2.5. </w:t>
      </w:r>
      <w:r w:rsidR="00755F83">
        <w:rPr>
          <w:rFonts w:ascii="Times New Roman" w:hAnsi="Times New Roman" w:cs="Times New Roman"/>
          <w:b/>
          <w:color w:val="000000"/>
          <w:sz w:val="24"/>
          <w:szCs w:val="24"/>
        </w:rPr>
        <w:t xml:space="preserve">Численность работников Эмитента </w:t>
      </w:r>
      <w:r w:rsidR="00755F83">
        <w:rPr>
          <w:rFonts w:ascii="Times New Roman" w:hAnsi="Times New Roman" w:cs="Times New Roman"/>
          <w:color w:val="000000"/>
          <w:sz w:val="24"/>
          <w:szCs w:val="24"/>
        </w:rPr>
        <w:t>на 30.04.2020 составляет 92 (девяносто два) человека</w:t>
      </w:r>
      <w:r w:rsidR="00BF5D70" w:rsidRPr="00E06384">
        <w:rPr>
          <w:rFonts w:ascii="Times New Roman" w:hAnsi="Times New Roman" w:cs="Times New Roman"/>
          <w:color w:val="000000"/>
          <w:sz w:val="24"/>
          <w:szCs w:val="24"/>
        </w:rPr>
        <w:t>.</w:t>
      </w:r>
    </w:p>
    <w:p w14:paraId="0EE76AD9" w14:textId="47DA50F9" w:rsidR="000821C1" w:rsidRDefault="000821C1" w:rsidP="00B35D2D">
      <w:pPr>
        <w:tabs>
          <w:tab w:val="left" w:pos="-284"/>
          <w:tab w:val="left" w:pos="284"/>
          <w:tab w:val="left" w:pos="426"/>
        </w:tabs>
        <w:spacing w:after="0" w:line="240" w:lineRule="auto"/>
        <w:ind w:left="-284" w:right="-2"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1.2.6. Площадь и перечень объектов </w:t>
      </w:r>
      <w:r w:rsidR="00BF5D70">
        <w:rPr>
          <w:rFonts w:ascii="Times New Roman" w:hAnsi="Times New Roman" w:cs="Times New Roman"/>
          <w:b/>
          <w:color w:val="000000"/>
          <w:sz w:val="24"/>
          <w:szCs w:val="24"/>
        </w:rPr>
        <w:t xml:space="preserve">недвижимого имущества Эмитента </w:t>
      </w:r>
      <w:r w:rsidR="00BF5D70" w:rsidRPr="00BF5D70">
        <w:rPr>
          <w:rFonts w:ascii="Times New Roman" w:hAnsi="Times New Roman" w:cs="Times New Roman"/>
          <w:color w:val="000000"/>
          <w:sz w:val="24"/>
          <w:szCs w:val="24"/>
        </w:rPr>
        <w:t>– сведения отсутствуют.</w:t>
      </w:r>
    </w:p>
    <w:p w14:paraId="54857115" w14:textId="77777777" w:rsidR="00E06384" w:rsidRPr="00E06384" w:rsidRDefault="00E06384" w:rsidP="00E06384">
      <w:pPr>
        <w:tabs>
          <w:tab w:val="left" w:pos="-284"/>
          <w:tab w:val="left" w:pos="284"/>
          <w:tab w:val="left" w:pos="426"/>
        </w:tabs>
        <w:spacing w:after="0" w:line="240" w:lineRule="auto"/>
        <w:ind w:left="-284" w:right="-2" w:firstLine="567"/>
        <w:jc w:val="both"/>
        <w:rPr>
          <w:rFonts w:ascii="Times New Roman" w:hAnsi="Times New Roman" w:cs="Times New Roman"/>
          <w:b/>
          <w:color w:val="000000"/>
          <w:sz w:val="24"/>
          <w:szCs w:val="24"/>
        </w:rPr>
      </w:pPr>
      <w:r w:rsidRPr="00E06384">
        <w:rPr>
          <w:rFonts w:ascii="Times New Roman" w:hAnsi="Times New Roman" w:cs="Times New Roman"/>
          <w:b/>
          <w:color w:val="000000"/>
          <w:sz w:val="24"/>
          <w:szCs w:val="24"/>
        </w:rPr>
        <w:t xml:space="preserve">1.2.7. В соответствии с приказом Центрального Банка Российской Федерации (Банка России) от 23.04.2021 № ОД-742 у АКБ «Проинвестбанк» (АО) отозвана лицензия на осуществление банковских операций. </w:t>
      </w:r>
    </w:p>
    <w:p w14:paraId="20708A27" w14:textId="41EED855" w:rsidR="00E06384" w:rsidRPr="00E06384" w:rsidRDefault="00E06384" w:rsidP="00E06384">
      <w:pPr>
        <w:tabs>
          <w:tab w:val="left" w:pos="-284"/>
          <w:tab w:val="left" w:pos="284"/>
          <w:tab w:val="left" w:pos="426"/>
        </w:tabs>
        <w:spacing w:after="0" w:line="240" w:lineRule="auto"/>
        <w:ind w:left="-284" w:right="-2" w:firstLine="567"/>
        <w:jc w:val="both"/>
        <w:rPr>
          <w:rFonts w:ascii="Times New Roman" w:hAnsi="Times New Roman" w:cs="Times New Roman"/>
          <w:b/>
          <w:color w:val="000000"/>
          <w:sz w:val="24"/>
          <w:szCs w:val="24"/>
        </w:rPr>
      </w:pPr>
      <w:r w:rsidRPr="00E06384">
        <w:rPr>
          <w:rFonts w:ascii="Times New Roman" w:hAnsi="Times New Roman" w:cs="Times New Roman"/>
          <w:b/>
          <w:color w:val="000000"/>
          <w:sz w:val="24"/>
          <w:szCs w:val="24"/>
        </w:rPr>
        <w:t>В соответствии с</w:t>
      </w:r>
      <w:r w:rsidR="00F959EA">
        <w:rPr>
          <w:rFonts w:ascii="Times New Roman" w:hAnsi="Times New Roman" w:cs="Times New Roman"/>
          <w:b/>
          <w:color w:val="000000"/>
          <w:sz w:val="24"/>
          <w:szCs w:val="24"/>
        </w:rPr>
        <w:t xml:space="preserve"> </w:t>
      </w:r>
      <w:r w:rsidRPr="00E06384">
        <w:rPr>
          <w:rFonts w:ascii="Times New Roman" w:hAnsi="Times New Roman" w:cs="Times New Roman"/>
          <w:b/>
          <w:color w:val="000000"/>
          <w:sz w:val="24"/>
          <w:szCs w:val="24"/>
        </w:rPr>
        <w:t xml:space="preserve">приказом Центрального Банка Российской Федерации (Банка России) </w:t>
      </w:r>
      <w:r w:rsidR="00F959EA">
        <w:rPr>
          <w:rFonts w:ascii="Times New Roman" w:hAnsi="Times New Roman" w:cs="Times New Roman"/>
          <w:b/>
          <w:color w:val="000000"/>
          <w:sz w:val="24"/>
          <w:szCs w:val="24"/>
        </w:rPr>
        <w:t>от 23.04.2021 № ОД-743</w:t>
      </w:r>
      <w:r w:rsidR="00F959EA" w:rsidRPr="00E06384">
        <w:rPr>
          <w:rFonts w:ascii="Times New Roman" w:hAnsi="Times New Roman" w:cs="Times New Roman"/>
          <w:b/>
          <w:color w:val="000000"/>
          <w:sz w:val="24"/>
          <w:szCs w:val="24"/>
        </w:rPr>
        <w:t xml:space="preserve"> </w:t>
      </w:r>
      <w:r w:rsidRPr="00E06384">
        <w:rPr>
          <w:rFonts w:ascii="Times New Roman" w:hAnsi="Times New Roman" w:cs="Times New Roman"/>
          <w:b/>
          <w:color w:val="000000"/>
          <w:sz w:val="24"/>
          <w:szCs w:val="24"/>
        </w:rPr>
        <w:t>назначена временная администрация по управлению АКБ «Проинвестбанк» (АО).</w:t>
      </w:r>
    </w:p>
    <w:p w14:paraId="154E09E0" w14:textId="6A21741E" w:rsidR="00E06384" w:rsidRPr="00E06384" w:rsidRDefault="00E06384" w:rsidP="00E06384">
      <w:pPr>
        <w:tabs>
          <w:tab w:val="left" w:pos="-284"/>
          <w:tab w:val="left" w:pos="284"/>
          <w:tab w:val="left" w:pos="426"/>
        </w:tabs>
        <w:spacing w:after="0" w:line="240" w:lineRule="auto"/>
        <w:ind w:left="-284" w:right="-2"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p>
    <w:p w14:paraId="5EFAB237" w14:textId="77777777" w:rsidR="000821C1" w:rsidRPr="000821C1" w:rsidRDefault="000821C1" w:rsidP="000821C1">
      <w:pPr>
        <w:shd w:val="clear" w:color="auto" w:fill="FFFFFF"/>
        <w:tabs>
          <w:tab w:val="left" w:pos="284"/>
          <w:tab w:val="left" w:pos="567"/>
        </w:tabs>
        <w:spacing w:after="0" w:line="240" w:lineRule="auto"/>
        <w:ind w:left="-284" w:firstLine="567"/>
        <w:jc w:val="both"/>
        <w:rPr>
          <w:rFonts w:ascii="Times New Roman" w:hAnsi="Times New Roman" w:cs="Times New Roman"/>
          <w:b/>
          <w:color w:val="000000"/>
          <w:sz w:val="24"/>
          <w:szCs w:val="24"/>
        </w:rPr>
      </w:pPr>
      <w:bookmarkStart w:id="7" w:name="_Toc230144033"/>
      <w:r w:rsidRPr="000821C1">
        <w:rPr>
          <w:rFonts w:ascii="Times New Roman" w:hAnsi="Times New Roman" w:cs="Times New Roman"/>
          <w:b/>
          <w:color w:val="000000"/>
          <w:sz w:val="24"/>
          <w:szCs w:val="24"/>
        </w:rPr>
        <w:t xml:space="preserve">1.3. Задаток перечисляется на условиях договора о задатке (раздел </w:t>
      </w:r>
      <w:r w:rsidRPr="000821C1">
        <w:rPr>
          <w:rFonts w:ascii="Times New Roman" w:hAnsi="Times New Roman" w:cs="Times New Roman"/>
          <w:sz w:val="24"/>
          <w:szCs w:val="24"/>
        </w:rPr>
        <w:t>VII</w:t>
      </w:r>
      <w:r w:rsidRPr="000821C1">
        <w:rPr>
          <w:rFonts w:ascii="Times New Roman" w:hAnsi="Times New Roman" w:cs="Times New Roman"/>
          <w:sz w:val="24"/>
          <w:szCs w:val="24"/>
          <w:lang w:val="en-US"/>
        </w:rPr>
        <w:t>I</w:t>
      </w:r>
      <w:r w:rsidRPr="000821C1">
        <w:rPr>
          <w:rFonts w:ascii="Times New Roman" w:hAnsi="Times New Roman" w:cs="Times New Roman"/>
          <w:sz w:val="24"/>
          <w:szCs w:val="24"/>
        </w:rPr>
        <w:t xml:space="preserve"> </w:t>
      </w:r>
      <w:r w:rsidRPr="000821C1">
        <w:rPr>
          <w:rFonts w:ascii="Times New Roman" w:hAnsi="Times New Roman" w:cs="Times New Roman"/>
          <w:b/>
          <w:color w:val="000000"/>
          <w:sz w:val="24"/>
          <w:szCs w:val="24"/>
        </w:rPr>
        <w:t xml:space="preserve">Документации по продаже). </w:t>
      </w:r>
    </w:p>
    <w:p w14:paraId="0A797BB7" w14:textId="0BA94097" w:rsidR="000821C1" w:rsidRPr="00CF5A52" w:rsidRDefault="000821C1" w:rsidP="00CF5A52">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Задаток для участия в продаже служит обеспечением исполнения обязательства Победителя продажи</w:t>
      </w:r>
      <w:r w:rsidRPr="000821C1">
        <w:rPr>
          <w:b w:val="0"/>
          <w:sz w:val="24"/>
          <w:szCs w:val="24"/>
        </w:rPr>
        <w:t xml:space="preserve">/Единственного участника </w:t>
      </w:r>
      <w:r w:rsidRPr="000821C1">
        <w:rPr>
          <w:b w:val="0"/>
          <w:color w:val="000000"/>
          <w:sz w:val="24"/>
          <w:szCs w:val="24"/>
        </w:rPr>
        <w:t>по заключению договора купли-продажи</w:t>
      </w:r>
      <w:r w:rsidRPr="000821C1">
        <w:rPr>
          <w:b w:val="0"/>
          <w:sz w:val="24"/>
          <w:szCs w:val="24"/>
        </w:rPr>
        <w:t>,</w:t>
      </w:r>
      <w:r w:rsidRPr="000821C1">
        <w:rPr>
          <w:b w:val="0"/>
          <w:color w:val="000000"/>
          <w:sz w:val="24"/>
          <w:szCs w:val="24"/>
        </w:rPr>
        <w:t xml:space="preserve"> оплате приобретаемого</w:t>
      </w:r>
      <w:r w:rsidRPr="000821C1">
        <w:rPr>
          <w:b w:val="0"/>
          <w:sz w:val="24"/>
          <w:szCs w:val="24"/>
        </w:rPr>
        <w:t xml:space="preserve"> Имущества и исполнению иных обязательств, предусмотренных Документацией по продаже</w:t>
      </w:r>
      <w:r w:rsidRPr="000821C1">
        <w:rPr>
          <w:b w:val="0"/>
          <w:color w:val="000000"/>
          <w:sz w:val="24"/>
          <w:szCs w:val="24"/>
        </w:rPr>
        <w:t>.</w:t>
      </w:r>
    </w:p>
    <w:p w14:paraId="718BC13E" w14:textId="77777777" w:rsidR="000821C1" w:rsidRPr="000821C1" w:rsidRDefault="000821C1" w:rsidP="00447C4E">
      <w:pPr>
        <w:tabs>
          <w:tab w:val="left" w:pos="284"/>
          <w:tab w:val="left" w:pos="426"/>
        </w:tabs>
        <w:spacing w:after="0" w:line="240" w:lineRule="auto"/>
        <w:ind w:left="-284" w:firstLine="568"/>
        <w:jc w:val="both"/>
        <w:rPr>
          <w:rFonts w:ascii="Times New Roman" w:hAnsi="Times New Roman" w:cs="Times New Roman"/>
          <w:sz w:val="24"/>
          <w:szCs w:val="24"/>
        </w:rPr>
      </w:pPr>
      <w:r w:rsidRPr="000821C1">
        <w:rPr>
          <w:rFonts w:ascii="Times New Roman" w:hAnsi="Times New Roman" w:cs="Times New Roman"/>
          <w:sz w:val="24"/>
          <w:szCs w:val="24"/>
        </w:rPr>
        <w:t xml:space="preserve">Задаток вносится единым платежом на расчетный счет </w:t>
      </w:r>
      <w:r w:rsidRPr="000821C1">
        <w:rPr>
          <w:rFonts w:ascii="Times New Roman" w:hAnsi="Times New Roman" w:cs="Times New Roman"/>
          <w:bCs/>
          <w:sz w:val="24"/>
          <w:szCs w:val="24"/>
        </w:rPr>
        <w:t>ООО «</w:t>
      </w:r>
      <w:r w:rsidRPr="000821C1">
        <w:rPr>
          <w:rFonts w:ascii="Times New Roman" w:hAnsi="Times New Roman" w:cs="Times New Roman"/>
          <w:sz w:val="24"/>
          <w:szCs w:val="24"/>
        </w:rPr>
        <w:t>РТ – Капитал</w:t>
      </w:r>
      <w:r w:rsidRPr="000821C1">
        <w:rPr>
          <w:rFonts w:ascii="Times New Roman" w:hAnsi="Times New Roman" w:cs="Times New Roman"/>
          <w:bCs/>
          <w:sz w:val="24"/>
          <w:szCs w:val="24"/>
        </w:rPr>
        <w:t>»</w:t>
      </w:r>
      <w:r w:rsidRPr="000821C1">
        <w:rPr>
          <w:rFonts w:ascii="Times New Roman" w:hAnsi="Times New Roman" w:cs="Times New Roman"/>
          <w:sz w:val="24"/>
          <w:szCs w:val="24"/>
        </w:rPr>
        <w:t xml:space="preserve">: </w:t>
      </w:r>
    </w:p>
    <w:p w14:paraId="19815658" w14:textId="0A046561" w:rsidR="000821C1" w:rsidRPr="000821C1" w:rsidRDefault="000821C1" w:rsidP="00447C4E">
      <w:pPr>
        <w:tabs>
          <w:tab w:val="left" w:pos="284"/>
          <w:tab w:val="left" w:pos="426"/>
        </w:tabs>
        <w:spacing w:after="0" w:line="240" w:lineRule="auto"/>
        <w:ind w:left="-284" w:firstLine="568"/>
        <w:rPr>
          <w:rFonts w:ascii="Times New Roman" w:hAnsi="Times New Roman" w:cs="Times New Roman"/>
          <w:sz w:val="24"/>
          <w:szCs w:val="24"/>
        </w:rPr>
      </w:pPr>
      <w:r w:rsidRPr="000821C1">
        <w:rPr>
          <w:rFonts w:ascii="Times New Roman" w:hAnsi="Times New Roman" w:cs="Times New Roman"/>
          <w:sz w:val="24"/>
          <w:szCs w:val="24"/>
        </w:rPr>
        <w:t>Расчетный счет:</w:t>
      </w:r>
      <w:r w:rsidR="00E06384">
        <w:rPr>
          <w:rFonts w:ascii="Times New Roman" w:hAnsi="Times New Roman" w:cs="Times New Roman"/>
          <w:sz w:val="24"/>
          <w:szCs w:val="24"/>
        </w:rPr>
        <w:t xml:space="preserve"> </w:t>
      </w:r>
      <w:r w:rsidRPr="000821C1">
        <w:rPr>
          <w:rFonts w:ascii="Times New Roman" w:hAnsi="Times New Roman" w:cs="Times New Roman"/>
          <w:sz w:val="24"/>
          <w:szCs w:val="24"/>
        </w:rPr>
        <w:t>40702810800250009461</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00E06384">
        <w:rPr>
          <w:rFonts w:ascii="Times New Roman" w:hAnsi="Times New Roman" w:cs="Times New Roman"/>
          <w:sz w:val="24"/>
          <w:szCs w:val="24"/>
        </w:rPr>
        <w:t>Банк: АО АКБ «НОВИКОМБАНК»</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БИК:</w:t>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044525162</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Корр. счет:</w:t>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30101810245250000162</w:t>
      </w:r>
    </w:p>
    <w:p w14:paraId="11DA3A53" w14:textId="5BB2CA00" w:rsidR="000821C1" w:rsidRPr="000821C1" w:rsidRDefault="00447C4E" w:rsidP="00447C4E">
      <w:pPr>
        <w:tabs>
          <w:tab w:val="left" w:pos="284"/>
          <w:tab w:val="left" w:pos="426"/>
        </w:tabs>
        <w:spacing w:after="0" w:line="240" w:lineRule="auto"/>
        <w:ind w:left="-284" w:firstLine="568"/>
        <w:jc w:val="both"/>
        <w:rPr>
          <w:rFonts w:ascii="Times New Roman" w:hAnsi="Times New Roman" w:cs="Times New Roman"/>
          <w:sz w:val="24"/>
          <w:szCs w:val="24"/>
        </w:rPr>
      </w:pPr>
      <w:r>
        <w:rPr>
          <w:rFonts w:ascii="Times New Roman" w:hAnsi="Times New Roman" w:cs="Times New Roman"/>
          <w:sz w:val="24"/>
          <w:szCs w:val="24"/>
        </w:rPr>
        <w:t>ИН</w:t>
      </w:r>
      <w:r w:rsidR="002A7B29">
        <w:rPr>
          <w:rFonts w:ascii="Times New Roman" w:hAnsi="Times New Roman" w:cs="Times New Roman"/>
          <w:sz w:val="24"/>
          <w:szCs w:val="24"/>
        </w:rPr>
        <w:t xml:space="preserve">Н </w:t>
      </w:r>
      <w:r w:rsidR="000821C1" w:rsidRPr="000821C1">
        <w:rPr>
          <w:rFonts w:ascii="Times New Roman" w:hAnsi="Times New Roman" w:cs="Times New Roman"/>
          <w:sz w:val="24"/>
          <w:szCs w:val="24"/>
        </w:rPr>
        <w:t>7704770859 КПП 770401001</w:t>
      </w:r>
    </w:p>
    <w:p w14:paraId="16294D16" w14:textId="33C9674A" w:rsidR="000821C1" w:rsidRPr="000821C1" w:rsidRDefault="000821C1" w:rsidP="002A7B29">
      <w:pPr>
        <w:tabs>
          <w:tab w:val="left" w:pos="142"/>
          <w:tab w:val="left" w:pos="284"/>
        </w:tabs>
        <w:spacing w:after="0" w:line="240" w:lineRule="auto"/>
        <w:ind w:left="-284" w:firstLine="567"/>
        <w:jc w:val="both"/>
        <w:rPr>
          <w:rFonts w:ascii="Times New Roman" w:hAnsi="Times New Roman" w:cs="Times New Roman"/>
          <w:b/>
          <w:sz w:val="24"/>
          <w:szCs w:val="24"/>
        </w:rPr>
      </w:pPr>
      <w:r w:rsidRPr="000821C1">
        <w:rPr>
          <w:rFonts w:ascii="Times New Roman" w:hAnsi="Times New Roman" w:cs="Times New Roman"/>
          <w:b/>
          <w:sz w:val="24"/>
          <w:szCs w:val="24"/>
        </w:rPr>
        <w:t>Получатель - ООО «РТ – Капитал»</w:t>
      </w:r>
      <w:r w:rsidRPr="000821C1">
        <w:rPr>
          <w:rFonts w:ascii="Times New Roman" w:hAnsi="Times New Roman" w:cs="Times New Roman"/>
          <w:sz w:val="24"/>
          <w:szCs w:val="24"/>
        </w:rPr>
        <w:t xml:space="preserve">, в срок, </w:t>
      </w:r>
      <w:r w:rsidR="008773CA">
        <w:rPr>
          <w:rFonts w:ascii="Times New Roman" w:hAnsi="Times New Roman" w:cs="Times New Roman"/>
          <w:b/>
          <w:sz w:val="24"/>
          <w:szCs w:val="24"/>
        </w:rPr>
        <w:t xml:space="preserve">не </w:t>
      </w:r>
      <w:r w:rsidR="008773CA" w:rsidRPr="005C03BA">
        <w:rPr>
          <w:rFonts w:ascii="Times New Roman" w:hAnsi="Times New Roman" w:cs="Times New Roman"/>
          <w:b/>
          <w:sz w:val="24"/>
          <w:szCs w:val="24"/>
        </w:rPr>
        <w:t xml:space="preserve">позднее </w:t>
      </w:r>
      <w:r w:rsidR="00B9544D">
        <w:rPr>
          <w:rFonts w:ascii="Times New Roman" w:hAnsi="Times New Roman" w:cs="Times New Roman"/>
          <w:b/>
          <w:sz w:val="24"/>
          <w:szCs w:val="24"/>
        </w:rPr>
        <w:t>18.11</w:t>
      </w:r>
      <w:r w:rsidR="00F95572">
        <w:rPr>
          <w:rFonts w:ascii="Times New Roman" w:hAnsi="Times New Roman" w:cs="Times New Roman"/>
          <w:b/>
          <w:sz w:val="24"/>
          <w:szCs w:val="24"/>
        </w:rPr>
        <w:t>.2021</w:t>
      </w:r>
      <w:r w:rsidR="002A7B29" w:rsidRPr="005C03BA">
        <w:rPr>
          <w:rFonts w:ascii="Times New Roman" w:hAnsi="Times New Roman" w:cs="Times New Roman"/>
          <w:b/>
          <w:sz w:val="24"/>
          <w:szCs w:val="24"/>
        </w:rPr>
        <w:t>г.</w:t>
      </w:r>
    </w:p>
    <w:p w14:paraId="497EF638" w14:textId="77777777" w:rsidR="000821C1" w:rsidRPr="000821C1" w:rsidRDefault="000821C1" w:rsidP="000821C1">
      <w:pPr>
        <w:pStyle w:val="11"/>
        <w:widowControl/>
        <w:tabs>
          <w:tab w:val="left" w:pos="284"/>
          <w:tab w:val="left" w:pos="426"/>
        </w:tabs>
        <w:ind w:left="-284" w:firstLine="567"/>
        <w:rPr>
          <w:color w:val="000000"/>
          <w:szCs w:val="24"/>
        </w:rPr>
      </w:pPr>
      <w:r w:rsidRPr="000821C1">
        <w:rPr>
          <w:color w:val="000000"/>
          <w:szCs w:val="24"/>
        </w:rPr>
        <w:t>Платежи осуществляются в рублях, в форме безналичного расчета.</w:t>
      </w:r>
    </w:p>
    <w:p w14:paraId="26B8A926" w14:textId="77777777" w:rsidR="000821C1" w:rsidRPr="000821C1" w:rsidRDefault="000821C1" w:rsidP="000821C1">
      <w:pPr>
        <w:pStyle w:val="11"/>
        <w:tabs>
          <w:tab w:val="left" w:pos="284"/>
          <w:tab w:val="left" w:pos="426"/>
        </w:tabs>
        <w:ind w:left="-284" w:firstLine="567"/>
        <w:rPr>
          <w:color w:val="000000"/>
          <w:szCs w:val="24"/>
        </w:rPr>
      </w:pPr>
      <w:r w:rsidRPr="000821C1">
        <w:rPr>
          <w:color w:val="000000"/>
          <w:szCs w:val="24"/>
        </w:rPr>
        <w:t>В платежном поручении на перечисление денежных средств необходимо указывать:</w:t>
      </w:r>
    </w:p>
    <w:p w14:paraId="7FBC6FDB" w14:textId="04B877B0" w:rsidR="000821C1" w:rsidRPr="00CF5A52" w:rsidRDefault="000821C1" w:rsidP="00CF5A52">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«В обеспечение обязательств в соответствии с торгами </w:t>
      </w:r>
      <w:r w:rsidRPr="000821C1">
        <w:rPr>
          <w:rFonts w:ascii="Times New Roman" w:hAnsi="Times New Roman" w:cs="Times New Roman"/>
          <w:b/>
          <w:sz w:val="24"/>
          <w:szCs w:val="24"/>
        </w:rPr>
        <w:t>№____________»</w:t>
      </w:r>
      <w:r w:rsidR="00CF5A52">
        <w:rPr>
          <w:rFonts w:ascii="Times New Roman" w:hAnsi="Times New Roman" w:cs="Times New Roman"/>
          <w:b/>
          <w:color w:val="000000"/>
          <w:sz w:val="24"/>
          <w:szCs w:val="24"/>
        </w:rPr>
        <w:t>.</w:t>
      </w:r>
    </w:p>
    <w:p w14:paraId="7B1C3398" w14:textId="169D7E07" w:rsidR="000821C1" w:rsidRPr="000821C1" w:rsidRDefault="002F73F6" w:rsidP="000821C1">
      <w:pPr>
        <w:tabs>
          <w:tab w:val="left" w:pos="142"/>
          <w:tab w:val="left" w:pos="284"/>
          <w:tab w:val="left" w:pos="426"/>
        </w:tabs>
        <w:spacing w:after="0" w:line="240" w:lineRule="auto"/>
        <w:ind w:left="-284" w:firstLine="567"/>
        <w:jc w:val="both"/>
        <w:rPr>
          <w:rFonts w:ascii="Times New Roman" w:hAnsi="Times New Roman" w:cs="Times New Roman"/>
          <w:color w:val="000000"/>
          <w:sz w:val="24"/>
          <w:szCs w:val="24"/>
        </w:rPr>
      </w:pPr>
      <w:r w:rsidRPr="002F73F6">
        <w:rPr>
          <w:rFonts w:ascii="Times New Roman" w:hAnsi="Times New Roman" w:cs="Times New Roman"/>
          <w:color w:val="000000"/>
          <w:sz w:val="24"/>
          <w:szCs w:val="24"/>
        </w:rPr>
        <w:t>Исполнение обязанности Претенд</w:t>
      </w:r>
      <w:r w:rsidR="00B84DEA">
        <w:rPr>
          <w:rFonts w:ascii="Times New Roman" w:hAnsi="Times New Roman" w:cs="Times New Roman"/>
          <w:color w:val="000000"/>
          <w:sz w:val="24"/>
          <w:szCs w:val="24"/>
        </w:rPr>
        <w:t xml:space="preserve">ента по внесению суммы задатка </w:t>
      </w:r>
      <w:r w:rsidRPr="002F73F6">
        <w:rPr>
          <w:rFonts w:ascii="Times New Roman" w:hAnsi="Times New Roman" w:cs="Times New Roman"/>
          <w:color w:val="000000"/>
          <w:sz w:val="24"/>
          <w:szCs w:val="24"/>
        </w:rPr>
        <w:t>лицами</w:t>
      </w:r>
      <w:r w:rsidR="00B84DEA">
        <w:rPr>
          <w:rFonts w:ascii="Times New Roman" w:hAnsi="Times New Roman" w:cs="Times New Roman"/>
          <w:color w:val="000000"/>
          <w:sz w:val="24"/>
          <w:szCs w:val="24"/>
        </w:rPr>
        <w:t>,</w:t>
      </w:r>
      <w:r w:rsidRPr="002F73F6">
        <w:rPr>
          <w:rFonts w:ascii="Times New Roman" w:hAnsi="Times New Roman" w:cs="Times New Roman"/>
          <w:color w:val="000000"/>
          <w:sz w:val="24"/>
          <w:szCs w:val="24"/>
        </w:rPr>
        <w:t xml:space="preserve"> не являющимися Претендентами</w:t>
      </w:r>
      <w:r w:rsidR="00B84DEA">
        <w:rPr>
          <w:rFonts w:ascii="Times New Roman" w:hAnsi="Times New Roman" w:cs="Times New Roman"/>
          <w:color w:val="000000"/>
          <w:sz w:val="24"/>
          <w:szCs w:val="24"/>
        </w:rPr>
        <w:t>,</w:t>
      </w:r>
      <w:r w:rsidRPr="002F73F6">
        <w:rPr>
          <w:rFonts w:ascii="Times New Roman" w:hAnsi="Times New Roman" w:cs="Times New Roman"/>
          <w:color w:val="000000"/>
          <w:sz w:val="24"/>
          <w:szCs w:val="24"/>
        </w:rPr>
        <w:t xml:space="preserve"> не допу</w:t>
      </w:r>
      <w:r w:rsidR="00B84DEA">
        <w:rPr>
          <w:rFonts w:ascii="Times New Roman" w:hAnsi="Times New Roman" w:cs="Times New Roman"/>
          <w:color w:val="000000"/>
          <w:sz w:val="24"/>
          <w:szCs w:val="24"/>
        </w:rPr>
        <w:t>скается. Внесение суммы задатка</w:t>
      </w:r>
      <w:r w:rsidRPr="002F73F6">
        <w:rPr>
          <w:rFonts w:ascii="Times New Roman" w:hAnsi="Times New Roman" w:cs="Times New Roman"/>
          <w:color w:val="000000"/>
          <w:sz w:val="24"/>
          <w:szCs w:val="24"/>
        </w:rPr>
        <w:t xml:space="preserve"> лицами</w:t>
      </w:r>
      <w:r w:rsidR="00B84DEA">
        <w:rPr>
          <w:rFonts w:ascii="Times New Roman" w:hAnsi="Times New Roman" w:cs="Times New Roman"/>
          <w:color w:val="000000"/>
          <w:sz w:val="24"/>
          <w:szCs w:val="24"/>
        </w:rPr>
        <w:t>,</w:t>
      </w:r>
      <w:r w:rsidRPr="002F73F6">
        <w:rPr>
          <w:rFonts w:ascii="Times New Roman" w:hAnsi="Times New Roman" w:cs="Times New Roman"/>
          <w:color w:val="000000"/>
          <w:sz w:val="24"/>
          <w:szCs w:val="24"/>
        </w:rPr>
        <w:t xml:space="preserve"> не являющимися Претендентами</w:t>
      </w:r>
      <w:r w:rsidR="00B84DEA">
        <w:rPr>
          <w:rFonts w:ascii="Times New Roman" w:hAnsi="Times New Roman" w:cs="Times New Roman"/>
          <w:color w:val="000000"/>
          <w:sz w:val="24"/>
          <w:szCs w:val="24"/>
        </w:rPr>
        <w:t>,</w:t>
      </w:r>
      <w:r w:rsidRPr="002F73F6">
        <w:rPr>
          <w:rFonts w:ascii="Times New Roman" w:hAnsi="Times New Roman" w:cs="Times New Roman"/>
          <w:color w:val="000000"/>
          <w:sz w:val="24"/>
          <w:szCs w:val="24"/>
        </w:rPr>
        <w:t xml:space="preserve">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w:t>
      </w:r>
      <w:r w:rsidR="0044361D" w:rsidRPr="002F73F6">
        <w:rPr>
          <w:rFonts w:ascii="Times New Roman" w:hAnsi="Times New Roman" w:cs="Times New Roman"/>
          <w:color w:val="000000"/>
          <w:sz w:val="24"/>
          <w:szCs w:val="24"/>
        </w:rPr>
        <w:t>плательщика.</w:t>
      </w:r>
    </w:p>
    <w:p w14:paraId="03F444FC" w14:textId="77777777" w:rsidR="000821C1" w:rsidRPr="000821C1" w:rsidRDefault="000821C1" w:rsidP="000821C1">
      <w:pPr>
        <w:tabs>
          <w:tab w:val="left" w:pos="142"/>
          <w:tab w:val="left" w:pos="284"/>
          <w:tab w:val="left" w:pos="426"/>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D072747" w14:textId="77777777" w:rsidR="000821C1" w:rsidRPr="000821C1" w:rsidRDefault="000821C1" w:rsidP="000821C1">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 xml:space="preserve">Задаток возвращается всем </w:t>
      </w:r>
      <w:r w:rsidRPr="000821C1">
        <w:rPr>
          <w:b w:val="0"/>
          <w:sz w:val="24"/>
          <w:szCs w:val="24"/>
        </w:rPr>
        <w:t xml:space="preserve">Участникам </w:t>
      </w:r>
      <w:r w:rsidRPr="000821C1">
        <w:rPr>
          <w:b w:val="0"/>
          <w:color w:val="000000"/>
          <w:sz w:val="24"/>
          <w:szCs w:val="24"/>
        </w:rPr>
        <w:t xml:space="preserve">продажи, кроме Победителя продажи и </w:t>
      </w:r>
      <w:r w:rsidRPr="000821C1">
        <w:rPr>
          <w:b w:val="0"/>
          <w:sz w:val="24"/>
          <w:szCs w:val="24"/>
        </w:rPr>
        <w:t>Участника продажи</w:t>
      </w:r>
      <w:r w:rsidRPr="000821C1">
        <w:rPr>
          <w:b w:val="0"/>
          <w:color w:val="000000"/>
          <w:sz w:val="24"/>
          <w:szCs w:val="24"/>
        </w:rPr>
        <w:t xml:space="preserve">, который сделал предпоследнее предложение о цене, в течение 5 (пяти) рабочих дней с даты </w:t>
      </w:r>
      <w:r w:rsidRPr="000821C1">
        <w:rPr>
          <w:b w:val="0"/>
          <w:sz w:val="24"/>
          <w:szCs w:val="24"/>
        </w:rPr>
        <w:t xml:space="preserve">подведения итогов продажи. </w:t>
      </w:r>
      <w:r w:rsidRPr="000821C1">
        <w:rPr>
          <w:b w:val="0"/>
          <w:color w:val="000000"/>
          <w:sz w:val="24"/>
          <w:szCs w:val="24"/>
        </w:rPr>
        <w:t>Задаток, перечисленный Победителем продажи/Единственным участником, засчитывается в сумму платежа по договору купли-продажи.</w:t>
      </w:r>
    </w:p>
    <w:p w14:paraId="267A9D52" w14:textId="77777777" w:rsidR="000821C1" w:rsidRPr="000821C1" w:rsidRDefault="000821C1" w:rsidP="000821C1">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09F81895" w14:textId="4E47F5B1" w:rsidR="000821C1" w:rsidRDefault="000821C1" w:rsidP="0036756A">
      <w:pPr>
        <w:pStyle w:val="rezul"/>
        <w:tabs>
          <w:tab w:val="left" w:pos="284"/>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284" w:firstLine="567"/>
        <w:rPr>
          <w:rFonts w:eastAsia="Calibri"/>
          <w:b w:val="0"/>
          <w:color w:val="000000"/>
          <w:szCs w:val="24"/>
          <w:lang w:val="ru-RU"/>
        </w:rPr>
      </w:pPr>
      <w:r w:rsidRPr="000821C1">
        <w:rPr>
          <w:rFonts w:eastAsia="Calibri"/>
          <w:b w:val="0"/>
          <w:color w:val="000000"/>
          <w:szCs w:val="24"/>
          <w:lang w:val="ru-RU"/>
        </w:rPr>
        <w:t xml:space="preserve">При уклонении или отказе Победителя </w:t>
      </w:r>
      <w:r w:rsidRPr="000821C1">
        <w:rPr>
          <w:rFonts w:eastAsia="Calibri"/>
          <w:b w:val="0"/>
          <w:bCs/>
          <w:color w:val="000000"/>
          <w:szCs w:val="24"/>
          <w:lang w:val="ru-RU" w:eastAsia="ru-RU"/>
        </w:rPr>
        <w:t>продажи</w:t>
      </w:r>
      <w:r w:rsidRPr="000821C1">
        <w:rPr>
          <w:rFonts w:eastAsia="Calibri"/>
          <w:b w:val="0"/>
          <w:color w:val="000000"/>
          <w:szCs w:val="24"/>
          <w:lang w:val="ru-RU"/>
        </w:rPr>
        <w:t xml:space="preserve"> от заключения </w:t>
      </w:r>
      <w:r w:rsidRPr="000821C1">
        <w:rPr>
          <w:rFonts w:eastAsia="Calibri"/>
          <w:b w:val="0"/>
          <w:bCs/>
          <w:szCs w:val="24"/>
          <w:lang w:val="ru-RU" w:eastAsia="ru-RU"/>
        </w:rPr>
        <w:t xml:space="preserve">договора купли-продажи Имущества (далее – договор купли-продажи) </w:t>
      </w:r>
      <w:r w:rsidRPr="000821C1">
        <w:rPr>
          <w:rFonts w:eastAsia="Calibri"/>
          <w:b w:val="0"/>
          <w:color w:val="000000"/>
          <w:szCs w:val="24"/>
          <w:lang w:val="ru-RU"/>
        </w:rPr>
        <w:t>в установленный в пункте 2.1</w:t>
      </w:r>
      <w:r w:rsidRPr="000821C1">
        <w:rPr>
          <w:rFonts w:eastAsia="Calibri"/>
          <w:b w:val="0"/>
          <w:bCs/>
          <w:color w:val="000000"/>
          <w:szCs w:val="24"/>
          <w:lang w:val="ru-RU" w:eastAsia="ru-RU"/>
        </w:rPr>
        <w:t>.</w:t>
      </w:r>
      <w:r w:rsidRPr="000821C1">
        <w:rPr>
          <w:rFonts w:eastAsia="Calibri"/>
          <w:b w:val="0"/>
          <w:color w:val="000000"/>
          <w:szCs w:val="24"/>
          <w:lang w:val="ru-RU"/>
        </w:rPr>
        <w:t xml:space="preserve"> </w:t>
      </w:r>
      <w:r w:rsidR="00E264DC">
        <w:rPr>
          <w:rFonts w:eastAsia="Calibri"/>
          <w:b w:val="0"/>
          <w:color w:val="000000"/>
          <w:szCs w:val="24"/>
          <w:lang w:val="ru-RU"/>
        </w:rPr>
        <w:t xml:space="preserve">Документации по продаже </w:t>
      </w:r>
      <w:r w:rsidRPr="000821C1">
        <w:rPr>
          <w:rFonts w:eastAsia="Calibri"/>
          <w:b w:val="0"/>
          <w:color w:val="000000"/>
          <w:szCs w:val="24"/>
          <w:lang w:val="ru-RU"/>
        </w:rPr>
        <w:t>сро</w:t>
      </w:r>
      <w:r w:rsidR="0036756A">
        <w:rPr>
          <w:rFonts w:eastAsia="Calibri"/>
          <w:b w:val="0"/>
          <w:color w:val="000000"/>
          <w:szCs w:val="24"/>
          <w:lang w:val="ru-RU"/>
        </w:rPr>
        <w:t>к, задаток ему не возвращается.</w:t>
      </w:r>
    </w:p>
    <w:p w14:paraId="6BAD6835" w14:textId="1D2FDF1B" w:rsidR="00466A5E" w:rsidRDefault="00466A5E" w:rsidP="0036756A">
      <w:pPr>
        <w:pStyle w:val="rezul"/>
        <w:tabs>
          <w:tab w:val="left" w:pos="284"/>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284" w:firstLine="567"/>
        <w:rPr>
          <w:rFonts w:eastAsia="Calibri"/>
          <w:b w:val="0"/>
          <w:color w:val="000000"/>
          <w:szCs w:val="24"/>
          <w:lang w:val="ru-RU"/>
        </w:rPr>
      </w:pPr>
    </w:p>
    <w:p w14:paraId="508ECA9A" w14:textId="77777777" w:rsidR="00C93B81" w:rsidRDefault="00C93B81" w:rsidP="0036756A">
      <w:pPr>
        <w:pStyle w:val="rezul"/>
        <w:tabs>
          <w:tab w:val="left" w:pos="284"/>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284" w:firstLine="567"/>
        <w:rPr>
          <w:rFonts w:eastAsia="Calibri"/>
          <w:b w:val="0"/>
          <w:color w:val="000000"/>
          <w:szCs w:val="24"/>
          <w:lang w:val="ru-RU"/>
        </w:rPr>
      </w:pPr>
    </w:p>
    <w:p w14:paraId="0DD3C826" w14:textId="77777777" w:rsidR="000821C1" w:rsidRPr="000821C1" w:rsidRDefault="000821C1" w:rsidP="000821C1">
      <w:pPr>
        <w:tabs>
          <w:tab w:val="left" w:pos="0"/>
          <w:tab w:val="left" w:pos="142"/>
          <w:tab w:val="left" w:pos="284"/>
          <w:tab w:val="left" w:pos="426"/>
        </w:tabs>
        <w:autoSpaceDE w:val="0"/>
        <w:autoSpaceDN w:val="0"/>
        <w:adjustRightInd w:val="0"/>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lastRenderedPageBreak/>
        <w:t>1.4. Сроки подачи З</w:t>
      </w:r>
      <w:r w:rsidRPr="000821C1">
        <w:rPr>
          <w:rFonts w:ascii="Times New Roman" w:hAnsi="Times New Roman" w:cs="Times New Roman"/>
          <w:b/>
          <w:bCs/>
          <w:color w:val="000000"/>
          <w:sz w:val="24"/>
          <w:szCs w:val="24"/>
        </w:rPr>
        <w:t>аявок на участие в продаже</w:t>
      </w:r>
      <w:r w:rsidRPr="000821C1">
        <w:rPr>
          <w:rFonts w:ascii="Times New Roman" w:hAnsi="Times New Roman" w:cs="Times New Roman"/>
          <w:b/>
          <w:color w:val="000000"/>
          <w:sz w:val="24"/>
          <w:szCs w:val="24"/>
        </w:rPr>
        <w:t xml:space="preserve"> и проведения </w:t>
      </w:r>
      <w:r w:rsidRPr="000821C1">
        <w:rPr>
          <w:rFonts w:ascii="Times New Roman" w:hAnsi="Times New Roman" w:cs="Times New Roman"/>
          <w:b/>
          <w:bCs/>
          <w:color w:val="000000"/>
          <w:sz w:val="24"/>
          <w:szCs w:val="24"/>
        </w:rPr>
        <w:t>продажи</w:t>
      </w:r>
      <w:r w:rsidRPr="000821C1">
        <w:rPr>
          <w:rFonts w:ascii="Times New Roman" w:hAnsi="Times New Roman" w:cs="Times New Roman"/>
          <w:b/>
          <w:color w:val="000000"/>
          <w:sz w:val="24"/>
          <w:szCs w:val="24"/>
        </w:rPr>
        <w:t>:</w:t>
      </w:r>
    </w:p>
    <w:p w14:paraId="10B2203E" w14:textId="66F2C0D0" w:rsidR="000821C1" w:rsidRPr="000821C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Дата, время </w:t>
      </w:r>
      <w:r w:rsidR="00DD0F97">
        <w:rPr>
          <w:rFonts w:ascii="Times New Roman" w:hAnsi="Times New Roman" w:cs="Times New Roman"/>
          <w:b/>
          <w:color w:val="000000"/>
          <w:sz w:val="24"/>
          <w:szCs w:val="24"/>
        </w:rPr>
        <w:t xml:space="preserve">и место начала приема </w:t>
      </w:r>
      <w:r w:rsidR="00DD0F97" w:rsidRPr="005C03BA">
        <w:rPr>
          <w:rFonts w:ascii="Times New Roman" w:hAnsi="Times New Roman" w:cs="Times New Roman"/>
          <w:b/>
          <w:color w:val="000000"/>
          <w:sz w:val="24"/>
          <w:szCs w:val="24"/>
        </w:rPr>
        <w:t>зая</w:t>
      </w:r>
      <w:r w:rsidR="008773CA" w:rsidRPr="005C03BA">
        <w:rPr>
          <w:rFonts w:ascii="Times New Roman" w:hAnsi="Times New Roman" w:cs="Times New Roman"/>
          <w:b/>
          <w:color w:val="000000"/>
          <w:sz w:val="24"/>
          <w:szCs w:val="24"/>
        </w:rPr>
        <w:t xml:space="preserve">вок: </w:t>
      </w:r>
      <w:r w:rsidR="00623304">
        <w:rPr>
          <w:rFonts w:ascii="Times New Roman" w:hAnsi="Times New Roman" w:cs="Times New Roman"/>
          <w:b/>
          <w:color w:val="000000"/>
          <w:sz w:val="24"/>
          <w:szCs w:val="24"/>
        </w:rPr>
        <w:t>15</w:t>
      </w:r>
      <w:r w:rsidR="00B84DEA">
        <w:rPr>
          <w:rFonts w:ascii="Times New Roman" w:hAnsi="Times New Roman" w:cs="Times New Roman"/>
          <w:b/>
          <w:color w:val="000000"/>
          <w:sz w:val="24"/>
          <w:szCs w:val="24"/>
        </w:rPr>
        <w:t>.10</w:t>
      </w:r>
      <w:r w:rsidR="002E4F87">
        <w:rPr>
          <w:rFonts w:ascii="Times New Roman" w:hAnsi="Times New Roman" w:cs="Times New Roman"/>
          <w:b/>
          <w:color w:val="000000"/>
          <w:sz w:val="24"/>
          <w:szCs w:val="24"/>
        </w:rPr>
        <w:t>.2021</w:t>
      </w:r>
      <w:r w:rsidR="00CD0637" w:rsidRPr="005C03BA">
        <w:rPr>
          <w:rFonts w:ascii="Times New Roman" w:hAnsi="Times New Roman" w:cs="Times New Roman"/>
          <w:b/>
          <w:color w:val="000000"/>
          <w:sz w:val="24"/>
          <w:szCs w:val="24"/>
        </w:rPr>
        <w:t xml:space="preserve"> г. в 1</w:t>
      </w:r>
      <w:r w:rsidR="008C55E7">
        <w:rPr>
          <w:rFonts w:ascii="Times New Roman" w:hAnsi="Times New Roman" w:cs="Times New Roman"/>
          <w:b/>
          <w:color w:val="000000"/>
          <w:sz w:val="24"/>
          <w:szCs w:val="24"/>
        </w:rPr>
        <w:t>5</w:t>
      </w:r>
      <w:r w:rsidR="00CD0637">
        <w:rPr>
          <w:rFonts w:ascii="Times New Roman" w:hAnsi="Times New Roman" w:cs="Times New Roman"/>
          <w:b/>
          <w:color w:val="000000"/>
          <w:sz w:val="24"/>
          <w:szCs w:val="24"/>
        </w:rPr>
        <w:t>.00</w:t>
      </w:r>
      <w:r w:rsidRPr="000821C1">
        <w:rPr>
          <w:rFonts w:ascii="Times New Roman" w:hAnsi="Times New Roman" w:cs="Times New Roman"/>
          <w:b/>
          <w:color w:val="000000"/>
          <w:sz w:val="24"/>
          <w:szCs w:val="24"/>
        </w:rPr>
        <w:t xml:space="preserve"> </w:t>
      </w:r>
      <w:r w:rsidRPr="00B84DEA">
        <w:rPr>
          <w:rFonts w:ascii="Times New Roman" w:hAnsi="Times New Roman" w:cs="Times New Roman"/>
          <w:color w:val="000000"/>
          <w:sz w:val="24"/>
          <w:szCs w:val="24"/>
        </w:rPr>
        <w:t>(по московскому времени)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на электронной площадке </w:t>
      </w:r>
      <w:r w:rsidRPr="000821C1">
        <w:rPr>
          <w:rStyle w:val="af4"/>
          <w:rFonts w:ascii="Times New Roman" w:hAnsi="Times New Roman" w:cs="Times New Roman"/>
          <w:sz w:val="24"/>
          <w:szCs w:val="24"/>
        </w:rPr>
        <w:t>www.etprf.ru.</w:t>
      </w:r>
    </w:p>
    <w:p w14:paraId="1C8B941C" w14:textId="6E84261F" w:rsidR="000821C1" w:rsidRPr="000821C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Дата, время и м</w:t>
      </w:r>
      <w:r w:rsidR="008E13EA">
        <w:rPr>
          <w:rFonts w:ascii="Times New Roman" w:hAnsi="Times New Roman" w:cs="Times New Roman"/>
          <w:b/>
          <w:color w:val="000000"/>
          <w:sz w:val="24"/>
          <w:szCs w:val="24"/>
        </w:rPr>
        <w:t>есто окончания подачи заявок: 18</w:t>
      </w:r>
      <w:r w:rsidR="00BF5D70">
        <w:rPr>
          <w:rFonts w:ascii="Times New Roman" w:hAnsi="Times New Roman" w:cs="Times New Roman"/>
          <w:b/>
          <w:color w:val="000000"/>
          <w:sz w:val="24"/>
          <w:szCs w:val="24"/>
        </w:rPr>
        <w:t>.</w:t>
      </w:r>
      <w:r w:rsidR="008E13EA">
        <w:rPr>
          <w:rFonts w:ascii="Times New Roman" w:hAnsi="Times New Roman" w:cs="Times New Roman"/>
          <w:b/>
          <w:color w:val="000000"/>
          <w:sz w:val="24"/>
          <w:szCs w:val="24"/>
        </w:rPr>
        <w:t>11</w:t>
      </w:r>
      <w:r w:rsidR="00D83584">
        <w:rPr>
          <w:rFonts w:ascii="Times New Roman" w:hAnsi="Times New Roman" w:cs="Times New Roman"/>
          <w:b/>
          <w:color w:val="000000"/>
          <w:sz w:val="24"/>
          <w:szCs w:val="24"/>
        </w:rPr>
        <w:t>.2021</w:t>
      </w:r>
      <w:r w:rsidR="008C55E7">
        <w:rPr>
          <w:rFonts w:ascii="Times New Roman" w:hAnsi="Times New Roman" w:cs="Times New Roman"/>
          <w:b/>
          <w:color w:val="000000"/>
          <w:sz w:val="24"/>
          <w:szCs w:val="24"/>
        </w:rPr>
        <w:t>г. в 15</w:t>
      </w:r>
      <w:r w:rsidR="00CD0637">
        <w:rPr>
          <w:rFonts w:ascii="Times New Roman" w:hAnsi="Times New Roman" w:cs="Times New Roman"/>
          <w:b/>
          <w:color w:val="000000"/>
          <w:sz w:val="24"/>
          <w:szCs w:val="24"/>
        </w:rPr>
        <w:t>.00</w:t>
      </w:r>
      <w:r w:rsidRPr="000821C1">
        <w:rPr>
          <w:rFonts w:ascii="Times New Roman" w:hAnsi="Times New Roman" w:cs="Times New Roman"/>
          <w:b/>
          <w:color w:val="000000"/>
          <w:sz w:val="24"/>
          <w:szCs w:val="24"/>
        </w:rPr>
        <w:t xml:space="preserve"> </w:t>
      </w:r>
      <w:r w:rsidRPr="00B84DEA">
        <w:rPr>
          <w:rFonts w:ascii="Times New Roman" w:hAnsi="Times New Roman" w:cs="Times New Roman"/>
          <w:color w:val="000000"/>
          <w:sz w:val="24"/>
          <w:szCs w:val="24"/>
        </w:rPr>
        <w:t>(по московскому времени)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на электронной площадке </w:t>
      </w:r>
      <w:r w:rsidRPr="000821C1">
        <w:rPr>
          <w:rStyle w:val="af4"/>
          <w:rFonts w:ascii="Times New Roman" w:hAnsi="Times New Roman" w:cs="Times New Roman"/>
          <w:sz w:val="24"/>
          <w:szCs w:val="24"/>
        </w:rPr>
        <w:t>www.etprf.ru.</w:t>
      </w:r>
    </w:p>
    <w:p w14:paraId="31BDC8BE" w14:textId="5EC352B5" w:rsidR="000821C1" w:rsidRPr="000821C1" w:rsidRDefault="000821C1" w:rsidP="000821C1">
      <w:pPr>
        <w:tabs>
          <w:tab w:val="left" w:pos="142"/>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Дата, время и место рассмотрения заявок:</w:t>
      </w:r>
      <w:r w:rsidRPr="000821C1">
        <w:rPr>
          <w:rFonts w:ascii="Times New Roman" w:hAnsi="Times New Roman" w:cs="Times New Roman"/>
          <w:color w:val="000000"/>
          <w:sz w:val="24"/>
          <w:szCs w:val="24"/>
        </w:rPr>
        <w:t xml:space="preserve"> </w:t>
      </w:r>
      <w:r w:rsidR="008E13EA">
        <w:rPr>
          <w:rFonts w:ascii="Times New Roman" w:hAnsi="Times New Roman" w:cs="Times New Roman"/>
          <w:b/>
          <w:color w:val="000000"/>
          <w:sz w:val="24"/>
          <w:szCs w:val="24"/>
        </w:rPr>
        <w:t>22.11</w:t>
      </w:r>
      <w:r w:rsidR="00D83584">
        <w:rPr>
          <w:rFonts w:ascii="Times New Roman" w:hAnsi="Times New Roman" w:cs="Times New Roman"/>
          <w:b/>
          <w:color w:val="000000"/>
          <w:sz w:val="24"/>
          <w:szCs w:val="24"/>
        </w:rPr>
        <w:t>.2021</w:t>
      </w:r>
      <w:r w:rsidR="00CD0637">
        <w:rPr>
          <w:rFonts w:ascii="Times New Roman" w:hAnsi="Times New Roman" w:cs="Times New Roman"/>
          <w:b/>
          <w:color w:val="000000"/>
          <w:sz w:val="24"/>
          <w:szCs w:val="24"/>
        </w:rPr>
        <w:t>г. в 1</w:t>
      </w:r>
      <w:r w:rsidR="008C55E7">
        <w:rPr>
          <w:rFonts w:ascii="Times New Roman" w:hAnsi="Times New Roman" w:cs="Times New Roman"/>
          <w:b/>
          <w:color w:val="000000"/>
          <w:sz w:val="24"/>
          <w:szCs w:val="24"/>
        </w:rPr>
        <w:t>0</w:t>
      </w:r>
      <w:r w:rsidRPr="000821C1">
        <w:rPr>
          <w:rFonts w:ascii="Times New Roman" w:hAnsi="Times New Roman" w:cs="Times New Roman"/>
          <w:b/>
          <w:color w:val="000000"/>
          <w:sz w:val="24"/>
          <w:szCs w:val="24"/>
        </w:rPr>
        <w:t>.</w:t>
      </w:r>
      <w:r w:rsidR="00CD0637">
        <w:rPr>
          <w:rFonts w:ascii="Times New Roman" w:hAnsi="Times New Roman" w:cs="Times New Roman"/>
          <w:b/>
          <w:color w:val="000000"/>
          <w:sz w:val="24"/>
          <w:szCs w:val="24"/>
        </w:rPr>
        <w:t>00</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(по московскому времени) на электронной площадке </w:t>
      </w:r>
      <w:r w:rsidRPr="000821C1">
        <w:rPr>
          <w:rStyle w:val="af4"/>
          <w:rFonts w:ascii="Times New Roman" w:hAnsi="Times New Roman" w:cs="Times New Roman"/>
          <w:sz w:val="24"/>
          <w:szCs w:val="24"/>
        </w:rPr>
        <w:t>www.etprf.ru.</w:t>
      </w:r>
    </w:p>
    <w:p w14:paraId="7EFDF6D5" w14:textId="607EAEBA" w:rsidR="000821C1" w:rsidRPr="0036756A" w:rsidRDefault="000821C1" w:rsidP="0036756A">
      <w:pPr>
        <w:tabs>
          <w:tab w:val="left" w:pos="142"/>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Дата, время и место проведения </w:t>
      </w:r>
      <w:r w:rsidRPr="000821C1">
        <w:rPr>
          <w:rFonts w:ascii="Times New Roman" w:hAnsi="Times New Roman" w:cs="Times New Roman"/>
          <w:b/>
          <w:bCs/>
          <w:color w:val="000000"/>
          <w:sz w:val="24"/>
          <w:szCs w:val="24"/>
        </w:rPr>
        <w:t>продажи</w:t>
      </w:r>
      <w:r w:rsidR="008E13EA">
        <w:rPr>
          <w:rFonts w:ascii="Times New Roman" w:hAnsi="Times New Roman" w:cs="Times New Roman"/>
          <w:b/>
          <w:color w:val="000000"/>
          <w:sz w:val="24"/>
          <w:szCs w:val="24"/>
        </w:rPr>
        <w:t>: 22.11</w:t>
      </w:r>
      <w:r w:rsidR="00D83584">
        <w:rPr>
          <w:rFonts w:ascii="Times New Roman" w:hAnsi="Times New Roman" w:cs="Times New Roman"/>
          <w:b/>
          <w:color w:val="000000"/>
          <w:sz w:val="24"/>
          <w:szCs w:val="24"/>
        </w:rPr>
        <w:t>.2021</w:t>
      </w:r>
      <w:r w:rsidR="00CD0637">
        <w:rPr>
          <w:rFonts w:ascii="Times New Roman" w:hAnsi="Times New Roman" w:cs="Times New Roman"/>
          <w:b/>
          <w:color w:val="000000"/>
          <w:sz w:val="24"/>
          <w:szCs w:val="24"/>
        </w:rPr>
        <w:t>г. в 1</w:t>
      </w:r>
      <w:r w:rsidR="008C55E7">
        <w:rPr>
          <w:rFonts w:ascii="Times New Roman" w:hAnsi="Times New Roman" w:cs="Times New Roman"/>
          <w:b/>
          <w:color w:val="000000"/>
          <w:sz w:val="24"/>
          <w:szCs w:val="24"/>
        </w:rPr>
        <w:t>1</w:t>
      </w:r>
      <w:r w:rsidR="00CD0637">
        <w:rPr>
          <w:rFonts w:ascii="Times New Roman" w:hAnsi="Times New Roman" w:cs="Times New Roman"/>
          <w:b/>
          <w:color w:val="000000"/>
          <w:sz w:val="24"/>
          <w:szCs w:val="24"/>
        </w:rPr>
        <w:t>.00</w:t>
      </w:r>
      <w:r w:rsidRPr="000821C1">
        <w:rPr>
          <w:rFonts w:ascii="Times New Roman" w:hAnsi="Times New Roman" w:cs="Times New Roman"/>
          <w:color w:val="000000"/>
          <w:sz w:val="24"/>
          <w:szCs w:val="24"/>
        </w:rPr>
        <w:t xml:space="preserve"> (по московскому времени) на электронной площадке </w:t>
      </w:r>
      <w:hyperlink r:id="rId13" w:history="1">
        <w:r w:rsidRPr="000821C1">
          <w:rPr>
            <w:rStyle w:val="af4"/>
            <w:rFonts w:ascii="Times New Roman" w:hAnsi="Times New Roman" w:cs="Times New Roman"/>
            <w:sz w:val="24"/>
            <w:szCs w:val="24"/>
          </w:rPr>
          <w:t>www.etprf.ru</w:t>
        </w:r>
      </w:hyperlink>
      <w:r w:rsidRPr="000821C1">
        <w:rPr>
          <w:rStyle w:val="af4"/>
        </w:rPr>
        <w:t>.</w:t>
      </w:r>
    </w:p>
    <w:p w14:paraId="2AC8A8E3" w14:textId="20466E46" w:rsidR="004E088D" w:rsidRPr="004E088D" w:rsidRDefault="000821C1" w:rsidP="004E088D">
      <w:pPr>
        <w:tabs>
          <w:tab w:val="left" w:pos="142"/>
          <w:tab w:val="left" w:pos="284"/>
          <w:tab w:val="left" w:pos="426"/>
        </w:tabs>
        <w:spacing w:after="0" w:line="240" w:lineRule="auto"/>
        <w:ind w:left="-284" w:right="-2" w:firstLine="567"/>
        <w:jc w:val="both"/>
        <w:rPr>
          <w:rFonts w:ascii="Times New Roman" w:hAnsi="Times New Roman" w:cs="Times New Roman"/>
          <w:snapToGrid w:val="0"/>
          <w:color w:val="000000"/>
          <w:sz w:val="24"/>
          <w:szCs w:val="24"/>
        </w:rPr>
      </w:pPr>
      <w:r w:rsidRPr="00F83174">
        <w:rPr>
          <w:rFonts w:ascii="Times New Roman" w:hAnsi="Times New Roman" w:cs="Times New Roman"/>
          <w:b/>
          <w:color w:val="000000"/>
          <w:sz w:val="24"/>
          <w:szCs w:val="24"/>
        </w:rPr>
        <w:t xml:space="preserve">1.5. </w:t>
      </w:r>
      <w:r w:rsidRPr="00F83174">
        <w:rPr>
          <w:rFonts w:ascii="Times New Roman" w:hAnsi="Times New Roman" w:cs="Times New Roman"/>
          <w:snapToGrid w:val="0"/>
          <w:color w:val="000000"/>
          <w:sz w:val="24"/>
          <w:szCs w:val="24"/>
        </w:rPr>
        <w:t xml:space="preserve">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466A5E">
        <w:rPr>
          <w:rFonts w:ascii="Times New Roman" w:hAnsi="Times New Roman" w:cs="Times New Roman"/>
          <w:snapToGrid w:val="0"/>
          <w:color w:val="000000"/>
          <w:sz w:val="24"/>
          <w:szCs w:val="24"/>
        </w:rPr>
        <w:t>ограничения отсутствуют</w:t>
      </w:r>
      <w:r w:rsidR="004E088D" w:rsidRPr="00F83174">
        <w:rPr>
          <w:rFonts w:ascii="Times New Roman" w:hAnsi="Times New Roman" w:cs="Times New Roman"/>
          <w:snapToGrid w:val="0"/>
          <w:color w:val="000000"/>
          <w:sz w:val="24"/>
          <w:szCs w:val="24"/>
        </w:rPr>
        <w:t>.</w:t>
      </w:r>
    </w:p>
    <w:p w14:paraId="23F24CEE" w14:textId="5F0DC8FF" w:rsidR="004E088D" w:rsidRPr="007008AB" w:rsidRDefault="004E088D" w:rsidP="004E088D">
      <w:pPr>
        <w:tabs>
          <w:tab w:val="left" w:pos="142"/>
          <w:tab w:val="left" w:pos="284"/>
          <w:tab w:val="left" w:pos="426"/>
        </w:tabs>
        <w:spacing w:after="0" w:line="240" w:lineRule="auto"/>
        <w:ind w:right="-2"/>
        <w:jc w:val="both"/>
        <w:rPr>
          <w:rFonts w:ascii="Times New Roman" w:hAnsi="Times New Roman" w:cs="Times New Roman"/>
          <w:color w:val="000000"/>
          <w:sz w:val="24"/>
          <w:szCs w:val="24"/>
        </w:rPr>
      </w:pPr>
    </w:p>
    <w:p w14:paraId="052541CF" w14:textId="77777777" w:rsidR="000821C1" w:rsidRPr="000821C1" w:rsidRDefault="000821C1" w:rsidP="00EE7871">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2. Заключение договора </w:t>
      </w:r>
      <w:bookmarkEnd w:id="7"/>
      <w:r w:rsidRPr="000821C1">
        <w:rPr>
          <w:rFonts w:ascii="Times New Roman" w:hAnsi="Times New Roman" w:cs="Times New Roman"/>
          <w:b/>
          <w:color w:val="000000"/>
          <w:sz w:val="24"/>
          <w:szCs w:val="24"/>
        </w:rPr>
        <w:t>купли-продажи</w:t>
      </w:r>
    </w:p>
    <w:p w14:paraId="015A4352" w14:textId="62F6F3B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2.1. С Победителем продажи </w:t>
      </w:r>
      <w:r w:rsidR="00E264DC">
        <w:rPr>
          <w:rFonts w:ascii="Times New Roman" w:hAnsi="Times New Roman" w:cs="Times New Roman"/>
          <w:color w:val="000000"/>
          <w:sz w:val="24"/>
          <w:szCs w:val="24"/>
        </w:rPr>
        <w:t xml:space="preserve">(Единственным участником) </w:t>
      </w:r>
      <w:r w:rsidRPr="000821C1">
        <w:rPr>
          <w:rFonts w:ascii="Times New Roman" w:hAnsi="Times New Roman" w:cs="Times New Roman"/>
          <w:color w:val="000000"/>
          <w:sz w:val="24"/>
          <w:szCs w:val="24"/>
        </w:rPr>
        <w:t>будет заключен договор купли -</w:t>
      </w:r>
      <w:r w:rsidR="00C31540">
        <w:rPr>
          <w:rFonts w:ascii="Times New Roman" w:hAnsi="Times New Roman" w:cs="Times New Roman"/>
          <w:color w:val="000000"/>
          <w:sz w:val="24"/>
          <w:szCs w:val="24"/>
        </w:rPr>
        <w:t xml:space="preserve"> продажи имущества в течение 14 (Четырнадцати</w:t>
      </w:r>
      <w:r w:rsidRPr="000821C1">
        <w:rPr>
          <w:rFonts w:ascii="Times New Roman" w:hAnsi="Times New Roman" w:cs="Times New Roman"/>
          <w:color w:val="000000"/>
          <w:sz w:val="24"/>
          <w:szCs w:val="24"/>
        </w:rPr>
        <w:t>) календарных дней с даты окончания проведения продажи.</w:t>
      </w:r>
    </w:p>
    <w:p w14:paraId="7ED55F33" w14:textId="77777777"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2.2. Договор купли-продажи заключается по форме, установленной в разделе </w:t>
      </w:r>
      <w:r w:rsidRPr="000821C1">
        <w:rPr>
          <w:rFonts w:ascii="Times New Roman" w:hAnsi="Times New Roman" w:cs="Times New Roman"/>
          <w:color w:val="000000"/>
          <w:sz w:val="24"/>
          <w:szCs w:val="24"/>
          <w:lang w:val="en-US"/>
        </w:rPr>
        <w:t>VIII</w:t>
      </w:r>
      <w:r w:rsidRPr="000821C1">
        <w:rPr>
          <w:rFonts w:ascii="Times New Roman" w:hAnsi="Times New Roman" w:cs="Times New Roman"/>
          <w:color w:val="000000"/>
          <w:sz w:val="24"/>
          <w:szCs w:val="24"/>
        </w:rPr>
        <w:t xml:space="preserve"> Документации по продаже, по цене, предложенной Победителем продажи, либо в случае, 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14:paraId="5AB2337E" w14:textId="6B12884A"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2.3. В случае подачи единственной заявки на участие в продаже, либо признания Участником продажи только одного Претендента, с Претендентом,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купли-продажи имущества по  «цене отсечения», указанной в извещении о </w:t>
      </w:r>
      <w:r w:rsidR="00075A94">
        <w:rPr>
          <w:rFonts w:ascii="Times New Roman" w:hAnsi="Times New Roman" w:cs="Times New Roman"/>
          <w:color w:val="000000"/>
          <w:sz w:val="24"/>
          <w:szCs w:val="24"/>
        </w:rPr>
        <w:t>проведении Продажи, в течение 14 (Четырнадцати</w:t>
      </w:r>
      <w:r w:rsidRPr="000821C1">
        <w:rPr>
          <w:rFonts w:ascii="Times New Roman" w:hAnsi="Times New Roman" w:cs="Times New Roman"/>
          <w:color w:val="000000"/>
          <w:sz w:val="24"/>
          <w:szCs w:val="24"/>
        </w:rPr>
        <w:t>) календарных дней с даты окончания проведения Продажи.</w:t>
      </w:r>
    </w:p>
    <w:p w14:paraId="016E59D8" w14:textId="487C1F6B"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2.4. Победитель продажи (Единственны</w:t>
      </w:r>
      <w:r w:rsidR="00075A94">
        <w:rPr>
          <w:rFonts w:ascii="Times New Roman" w:hAnsi="Times New Roman" w:cs="Times New Roman"/>
          <w:color w:val="000000"/>
          <w:sz w:val="24"/>
          <w:szCs w:val="24"/>
        </w:rPr>
        <w:t>й участник) обязан в течение 7 (Семи</w:t>
      </w:r>
      <w:r w:rsidRPr="000821C1">
        <w:rPr>
          <w:rFonts w:ascii="Times New Roman" w:hAnsi="Times New Roman" w:cs="Times New Roman"/>
          <w:color w:val="000000"/>
          <w:sz w:val="24"/>
          <w:szCs w:val="24"/>
        </w:rPr>
        <w:t>) календарных дней с даты окончания проведения продажи подписать договор купли-продажи в двух экземплярах и направить его Собственнику, либо в случае, предусмотренном п. 2.6., 2.7. Документации по продаже, Участник продажи, который сделал предпоследнее предложение о цене Имущества, обязан подписать договор купли-продажи в двух экземплярах и направить</w:t>
      </w:r>
      <w:r w:rsidR="00075A94">
        <w:rPr>
          <w:rFonts w:ascii="Times New Roman" w:hAnsi="Times New Roman" w:cs="Times New Roman"/>
          <w:color w:val="000000"/>
          <w:sz w:val="24"/>
          <w:szCs w:val="24"/>
        </w:rPr>
        <w:t xml:space="preserve"> его Собственнику в течение 7</w:t>
      </w:r>
      <w:r w:rsidRPr="000821C1">
        <w:rPr>
          <w:rFonts w:ascii="Times New Roman" w:hAnsi="Times New Roman" w:cs="Times New Roman"/>
          <w:color w:val="000000"/>
          <w:sz w:val="24"/>
          <w:szCs w:val="24"/>
        </w:rPr>
        <w:t xml:space="preserve"> (</w:t>
      </w:r>
      <w:r w:rsidR="00075A94">
        <w:rPr>
          <w:rFonts w:ascii="Times New Roman" w:hAnsi="Times New Roman" w:cs="Times New Roman"/>
          <w:color w:val="000000"/>
          <w:sz w:val="24"/>
          <w:szCs w:val="24"/>
        </w:rPr>
        <w:t>Семи</w:t>
      </w:r>
      <w:r w:rsidRPr="000821C1">
        <w:rPr>
          <w:rFonts w:ascii="Times New Roman" w:hAnsi="Times New Roman" w:cs="Times New Roman"/>
          <w:color w:val="000000"/>
          <w:sz w:val="24"/>
          <w:szCs w:val="24"/>
        </w:rPr>
        <w:t>) календарных дней с даты его уведомления Собственником об отказе (уклонении) Победителя продажи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w:t>
      </w:r>
    </w:p>
    <w:p w14:paraId="01796A9F" w14:textId="77777777"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Победитель продажи (Единственный участник), либо в случае, предусмотренном п. 2.6., 2.7. Документации по продаже, Участник продажи,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продажи/Единственного участника (Покупателя) договора купли-продажи в двух экземплярах.</w:t>
      </w:r>
    </w:p>
    <w:p w14:paraId="29FBFD40" w14:textId="77777777"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2.5. В случае если Победитель продажи (Единственный участник) в срок, предусмотренный п. 2.4. Документации по продаже, не представил Собственнику подписанный договор купли-продажи в двух экземплярах, Победитель продажи (Единственный участник) признается уклонившимся от заключения договора купли-продажи. При этом задаток Победителю продажи (Единственному участнику) не возвращается.</w:t>
      </w:r>
    </w:p>
    <w:p w14:paraId="432F5B0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0AC3CD6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этом случае Собственник направляет такому Участнику продажи письменное уведомление не позднее:</w:t>
      </w:r>
    </w:p>
    <w:p w14:paraId="14ABF73C"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дня получения от Победителя продажи уведомления об отказе (уклонении) от заключения договора купли-продажи,</w:t>
      </w:r>
    </w:p>
    <w:p w14:paraId="24387438"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либо</w:t>
      </w:r>
    </w:p>
    <w:p w14:paraId="24CF3D65"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14:paraId="3D73163F" w14:textId="77777777" w:rsidR="000821C1" w:rsidRPr="000821C1" w:rsidRDefault="000821C1" w:rsidP="000821C1">
      <w:pPr>
        <w:tabs>
          <w:tab w:val="left" w:pos="284"/>
        </w:tabs>
        <w:overflowPunct w:val="0"/>
        <w:autoSpaceDE w:val="0"/>
        <w:autoSpaceDN w:val="0"/>
        <w:adjustRightInd w:val="0"/>
        <w:spacing w:after="0" w:line="240" w:lineRule="auto"/>
        <w:ind w:left="-284" w:firstLine="567"/>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14:paraId="03293E77" w14:textId="7EC50472"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2.8. Победитель продажи/Единственный участник (Покупатель) обязуется оплатить Собственнику (Продавцу) стои</w:t>
      </w:r>
      <w:r w:rsidR="00075A94">
        <w:rPr>
          <w:rFonts w:ascii="Times New Roman" w:hAnsi="Times New Roman" w:cs="Times New Roman"/>
          <w:color w:val="000000"/>
          <w:sz w:val="24"/>
          <w:szCs w:val="24"/>
        </w:rPr>
        <w:t>мость Имущества в течение 30 (Тридцати</w:t>
      </w:r>
      <w:r w:rsidR="00136884">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рабочих дней с даты заключения договора купли-продажи.</w:t>
      </w:r>
    </w:p>
    <w:p w14:paraId="604E0AF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2.9. Оплата осуществляется путем перечисления денежных средств на расчетный счет Собственника (Продавца), указанный в договоре купли-продажи.</w:t>
      </w:r>
    </w:p>
    <w:p w14:paraId="2D074DE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2.10. Победитель продажи/Единственный участник (Покупатель) обязуется открыть лицевой счет у реестродержателя Эмитента для передачи акций от Собственника (Продавца) к Победителю продажи/Единственному участнику (Покупателю).</w:t>
      </w:r>
    </w:p>
    <w:p w14:paraId="27211E0B" w14:textId="5FD56C77" w:rsidR="00E2740B" w:rsidRDefault="000821C1" w:rsidP="0044003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2.11. Собственник (Продавец) принимает на себя обязательство в течение 3 (трех) рабочих дней со дня зачисления денежных средств на расчетный счет Собственника (Продавца) подготовить передаточное распоряжение для передачи акций от Собственника (Продавца) к Победителю продажи/Единственному участнику (Покупателю) при условии открытия лицевого счета Победителем продажи/Единственным участником (Покупателе</w:t>
      </w:r>
      <w:r w:rsidR="0044003A">
        <w:rPr>
          <w:rFonts w:ascii="Times New Roman" w:hAnsi="Times New Roman" w:cs="Times New Roman"/>
          <w:color w:val="000000"/>
          <w:sz w:val="24"/>
          <w:szCs w:val="24"/>
        </w:rPr>
        <w:t>м) у реестродержателя Эмитента.</w:t>
      </w:r>
    </w:p>
    <w:p w14:paraId="19AF0167" w14:textId="77777777" w:rsidR="00EE7871" w:rsidRPr="000821C1" w:rsidRDefault="00EE7871" w:rsidP="0044003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44200F74" w14:textId="77777777" w:rsidR="000821C1" w:rsidRPr="000821C1" w:rsidRDefault="000821C1" w:rsidP="00E2740B">
      <w:pPr>
        <w:tabs>
          <w:tab w:val="left" w:pos="284"/>
          <w:tab w:val="left" w:pos="426"/>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3. Организатор продажи.</w:t>
      </w:r>
    </w:p>
    <w:p w14:paraId="1CFD9B80" w14:textId="3F2D73F9"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3.1. Организатором продажи является Общество с ограниченной ответственностью</w:t>
      </w:r>
      <w:r w:rsidR="00B022E8">
        <w:rPr>
          <w:rFonts w:ascii="Times New Roman" w:hAnsi="Times New Roman" w:cs="Times New Roman"/>
          <w:color w:val="000000"/>
          <w:sz w:val="24"/>
          <w:szCs w:val="24"/>
        </w:rPr>
        <w:t xml:space="preserve">        </w:t>
      </w:r>
      <w:r w:rsidR="00857250">
        <w:rPr>
          <w:rFonts w:ascii="Times New Roman" w:hAnsi="Times New Roman" w:cs="Times New Roman"/>
          <w:color w:val="000000"/>
          <w:sz w:val="24"/>
          <w:szCs w:val="24"/>
        </w:rPr>
        <w:t>«</w:t>
      </w:r>
      <w:r w:rsidRPr="000821C1">
        <w:rPr>
          <w:rFonts w:ascii="Times New Roman" w:hAnsi="Times New Roman" w:cs="Times New Roman"/>
          <w:color w:val="000000"/>
          <w:sz w:val="24"/>
          <w:szCs w:val="24"/>
        </w:rPr>
        <w:t>РТ-Капитал» (ООО «РТ-Капитал»).</w:t>
      </w:r>
    </w:p>
    <w:p w14:paraId="56647436" w14:textId="47674F57" w:rsidR="0069563B"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Адрес Организатора продажи: 119048, г. Москва, ул. Усачева, д.24</w:t>
      </w:r>
    </w:p>
    <w:p w14:paraId="4843467B" w14:textId="7BD8531F" w:rsidR="000821C1" w:rsidRPr="006D128D" w:rsidRDefault="0069563B" w:rsidP="000821C1">
      <w:pPr>
        <w:tabs>
          <w:tab w:val="left" w:pos="284"/>
        </w:tabs>
        <w:spacing w:after="0" w:line="240" w:lineRule="auto"/>
        <w:ind w:left="-284" w:firstLine="567"/>
        <w:jc w:val="both"/>
        <w:rPr>
          <w:rFonts w:ascii="Times New Roman" w:hAnsi="Times New Roman" w:cs="Times New Roman"/>
          <w:color w:val="000000"/>
          <w:sz w:val="24"/>
          <w:szCs w:val="24"/>
          <w:lang w:val="en-US"/>
        </w:rPr>
      </w:pPr>
      <w:r>
        <w:rPr>
          <w:rFonts w:ascii="Times New Roman" w:hAnsi="Times New Roman" w:cs="Times New Roman"/>
          <w:color w:val="000000"/>
          <w:sz w:val="24"/>
          <w:szCs w:val="24"/>
        </w:rPr>
        <w:t>Т</w:t>
      </w:r>
      <w:r w:rsidR="000821C1" w:rsidRPr="000821C1">
        <w:rPr>
          <w:rFonts w:ascii="Times New Roman" w:hAnsi="Times New Roman" w:cs="Times New Roman"/>
          <w:color w:val="000000"/>
          <w:sz w:val="24"/>
          <w:szCs w:val="24"/>
        </w:rPr>
        <w:t>ел</w:t>
      </w:r>
      <w:r w:rsidR="000821C1" w:rsidRPr="006D128D">
        <w:rPr>
          <w:rFonts w:ascii="Times New Roman" w:hAnsi="Times New Roman" w:cs="Times New Roman"/>
          <w:color w:val="000000"/>
          <w:sz w:val="24"/>
          <w:szCs w:val="24"/>
          <w:lang w:val="en-US"/>
        </w:rPr>
        <w:t xml:space="preserve">.: +7 (495) 580-71-15, </w:t>
      </w:r>
      <w:r w:rsidR="000821C1" w:rsidRPr="002F73F6">
        <w:rPr>
          <w:rFonts w:ascii="Times New Roman" w:hAnsi="Times New Roman" w:cs="Times New Roman"/>
          <w:color w:val="000000"/>
          <w:sz w:val="24"/>
          <w:szCs w:val="24"/>
          <w:lang w:val="en-US"/>
        </w:rPr>
        <w:t>E</w:t>
      </w:r>
      <w:r w:rsidR="000821C1" w:rsidRPr="006D128D">
        <w:rPr>
          <w:rFonts w:ascii="Times New Roman" w:hAnsi="Times New Roman" w:cs="Times New Roman"/>
          <w:color w:val="000000"/>
          <w:sz w:val="24"/>
          <w:szCs w:val="24"/>
          <w:lang w:val="en-US"/>
        </w:rPr>
        <w:t>-</w:t>
      </w:r>
      <w:r w:rsidR="000821C1" w:rsidRPr="002F73F6">
        <w:rPr>
          <w:rFonts w:ascii="Times New Roman" w:hAnsi="Times New Roman" w:cs="Times New Roman"/>
          <w:color w:val="000000"/>
          <w:sz w:val="24"/>
          <w:szCs w:val="24"/>
          <w:lang w:val="en-US"/>
        </w:rPr>
        <w:t>mail</w:t>
      </w:r>
      <w:r w:rsidR="000821C1" w:rsidRPr="006D128D">
        <w:rPr>
          <w:rFonts w:ascii="Times New Roman" w:hAnsi="Times New Roman" w:cs="Times New Roman"/>
          <w:color w:val="000000"/>
          <w:sz w:val="24"/>
          <w:szCs w:val="24"/>
          <w:lang w:val="en-US"/>
        </w:rPr>
        <w:t xml:space="preserve">: </w:t>
      </w:r>
      <w:hyperlink r:id="rId14" w:history="1">
        <w:r w:rsidR="000821C1" w:rsidRPr="002F73F6">
          <w:rPr>
            <w:rStyle w:val="af4"/>
            <w:rFonts w:ascii="Times New Roman" w:hAnsi="Times New Roman" w:cs="Times New Roman"/>
            <w:color w:val="000000"/>
            <w:sz w:val="24"/>
            <w:szCs w:val="24"/>
            <w:lang w:val="en-US"/>
          </w:rPr>
          <w:t>info</w:t>
        </w:r>
        <w:r w:rsidR="000821C1" w:rsidRPr="006D128D">
          <w:rPr>
            <w:rStyle w:val="af4"/>
            <w:rFonts w:ascii="Times New Roman" w:hAnsi="Times New Roman" w:cs="Times New Roman"/>
            <w:color w:val="000000"/>
            <w:sz w:val="24"/>
            <w:szCs w:val="24"/>
            <w:lang w:val="en-US"/>
          </w:rPr>
          <w:t>@</w:t>
        </w:r>
        <w:r w:rsidR="000821C1" w:rsidRPr="002F73F6">
          <w:rPr>
            <w:rStyle w:val="af4"/>
            <w:rFonts w:ascii="Times New Roman" w:hAnsi="Times New Roman" w:cs="Times New Roman"/>
            <w:color w:val="000000"/>
            <w:sz w:val="24"/>
            <w:szCs w:val="24"/>
            <w:lang w:val="en-US"/>
          </w:rPr>
          <w:t>rt</w:t>
        </w:r>
        <w:r w:rsidR="000821C1" w:rsidRPr="006D128D">
          <w:rPr>
            <w:rStyle w:val="af4"/>
            <w:rFonts w:ascii="Times New Roman" w:hAnsi="Times New Roman" w:cs="Times New Roman"/>
            <w:color w:val="000000"/>
            <w:sz w:val="24"/>
            <w:szCs w:val="24"/>
            <w:lang w:val="en-US"/>
          </w:rPr>
          <w:t>-</w:t>
        </w:r>
        <w:r w:rsidR="000821C1" w:rsidRPr="002F73F6">
          <w:rPr>
            <w:rStyle w:val="af4"/>
            <w:rFonts w:ascii="Times New Roman" w:hAnsi="Times New Roman" w:cs="Times New Roman"/>
            <w:color w:val="000000"/>
            <w:sz w:val="24"/>
            <w:szCs w:val="24"/>
            <w:lang w:val="en-US"/>
          </w:rPr>
          <w:t>capital</w:t>
        </w:r>
        <w:r w:rsidR="000821C1" w:rsidRPr="006D128D">
          <w:rPr>
            <w:rStyle w:val="af4"/>
            <w:rFonts w:ascii="Times New Roman" w:hAnsi="Times New Roman" w:cs="Times New Roman"/>
            <w:color w:val="000000"/>
            <w:sz w:val="24"/>
            <w:szCs w:val="24"/>
            <w:lang w:val="en-US"/>
          </w:rPr>
          <w:t>.</w:t>
        </w:r>
        <w:r w:rsidR="000821C1" w:rsidRPr="002F73F6">
          <w:rPr>
            <w:rStyle w:val="af4"/>
            <w:rFonts w:ascii="Times New Roman" w:hAnsi="Times New Roman" w:cs="Times New Roman"/>
            <w:color w:val="000000"/>
            <w:sz w:val="24"/>
            <w:szCs w:val="24"/>
            <w:lang w:val="en-US"/>
          </w:rPr>
          <w:t>ru</w:t>
        </w:r>
      </w:hyperlink>
      <w:r w:rsidR="000821C1" w:rsidRPr="006D128D">
        <w:rPr>
          <w:rFonts w:ascii="Times New Roman" w:hAnsi="Times New Roman" w:cs="Times New Roman"/>
          <w:color w:val="000000"/>
          <w:sz w:val="24"/>
          <w:szCs w:val="24"/>
          <w:lang w:val="en-US"/>
        </w:rPr>
        <w:t xml:space="preserve">, </w:t>
      </w:r>
      <w:r w:rsidR="000821C1" w:rsidRPr="000821C1">
        <w:rPr>
          <w:rFonts w:ascii="Times New Roman" w:hAnsi="Times New Roman" w:cs="Times New Roman"/>
          <w:color w:val="000000"/>
          <w:sz w:val="24"/>
          <w:szCs w:val="24"/>
          <w:lang w:val="en-US"/>
        </w:rPr>
        <w:t>torgi</w:t>
      </w:r>
      <w:r w:rsidR="000821C1" w:rsidRPr="006D128D">
        <w:rPr>
          <w:rFonts w:ascii="Times New Roman" w:hAnsi="Times New Roman" w:cs="Times New Roman"/>
          <w:color w:val="000000"/>
          <w:sz w:val="24"/>
          <w:szCs w:val="24"/>
          <w:lang w:val="en-US"/>
        </w:rPr>
        <w:t>@</w:t>
      </w:r>
      <w:r w:rsidR="000821C1" w:rsidRPr="000821C1">
        <w:rPr>
          <w:rFonts w:ascii="Times New Roman" w:hAnsi="Times New Roman" w:cs="Times New Roman"/>
          <w:color w:val="000000"/>
          <w:sz w:val="24"/>
          <w:szCs w:val="24"/>
          <w:lang w:val="en-US"/>
        </w:rPr>
        <w:t>rt</w:t>
      </w:r>
      <w:r w:rsidR="000821C1" w:rsidRPr="006D128D">
        <w:rPr>
          <w:rFonts w:ascii="Times New Roman" w:hAnsi="Times New Roman" w:cs="Times New Roman"/>
          <w:color w:val="000000"/>
          <w:sz w:val="24"/>
          <w:szCs w:val="24"/>
          <w:lang w:val="en-US"/>
        </w:rPr>
        <w:t>-</w:t>
      </w:r>
      <w:r w:rsidR="000821C1" w:rsidRPr="000821C1">
        <w:rPr>
          <w:rFonts w:ascii="Times New Roman" w:hAnsi="Times New Roman" w:cs="Times New Roman"/>
          <w:color w:val="000000"/>
          <w:sz w:val="24"/>
          <w:szCs w:val="24"/>
          <w:lang w:val="en-US"/>
        </w:rPr>
        <w:t>capital</w:t>
      </w:r>
      <w:r w:rsidR="000821C1" w:rsidRPr="006D128D">
        <w:rPr>
          <w:rFonts w:ascii="Times New Roman" w:hAnsi="Times New Roman" w:cs="Times New Roman"/>
          <w:color w:val="000000"/>
          <w:sz w:val="24"/>
          <w:szCs w:val="24"/>
          <w:lang w:val="en-US"/>
        </w:rPr>
        <w:t>.</w:t>
      </w:r>
      <w:r w:rsidR="000821C1" w:rsidRPr="000821C1">
        <w:rPr>
          <w:rFonts w:ascii="Times New Roman" w:hAnsi="Times New Roman" w:cs="Times New Roman"/>
          <w:color w:val="000000"/>
          <w:sz w:val="24"/>
          <w:szCs w:val="24"/>
          <w:lang w:val="en-US"/>
        </w:rPr>
        <w:t>ru</w:t>
      </w:r>
      <w:r w:rsidR="000821C1" w:rsidRPr="006D128D">
        <w:rPr>
          <w:rFonts w:ascii="Times New Roman" w:hAnsi="Times New Roman" w:cs="Times New Roman"/>
          <w:color w:val="000000"/>
          <w:sz w:val="24"/>
          <w:szCs w:val="24"/>
          <w:lang w:val="en-US"/>
        </w:rPr>
        <w:t>.</w:t>
      </w:r>
    </w:p>
    <w:p w14:paraId="57F3B360" w14:textId="36DA61E9" w:rsidR="000821C1" w:rsidRPr="000821C1" w:rsidRDefault="000821C1" w:rsidP="000821C1">
      <w:pPr>
        <w:tabs>
          <w:tab w:val="left" w:pos="284"/>
        </w:tabs>
        <w:spacing w:after="0" w:line="240" w:lineRule="auto"/>
        <w:ind w:left="-284" w:firstLine="567"/>
        <w:jc w:val="both"/>
        <w:rPr>
          <w:rStyle w:val="af4"/>
          <w:rFonts w:ascii="Times New Roman" w:hAnsi="Times New Roman" w:cs="Times New Roman"/>
          <w:b/>
          <w:sz w:val="24"/>
          <w:szCs w:val="24"/>
        </w:rPr>
      </w:pPr>
      <w:r w:rsidRPr="000821C1">
        <w:rPr>
          <w:rFonts w:ascii="Times New Roman" w:hAnsi="Times New Roman" w:cs="Times New Roman"/>
          <w:sz w:val="24"/>
          <w:szCs w:val="24"/>
        </w:rPr>
        <w:t>Сайт Организатора продажи</w:t>
      </w:r>
      <w:r w:rsidRPr="000821C1">
        <w:rPr>
          <w:rFonts w:ascii="Times New Roman" w:hAnsi="Times New Roman" w:cs="Times New Roman"/>
          <w:iCs/>
          <w:sz w:val="24"/>
          <w:szCs w:val="24"/>
        </w:rPr>
        <w:t xml:space="preserve"> в сети Интернет </w:t>
      </w:r>
      <w:r w:rsidRPr="000821C1">
        <w:rPr>
          <w:rFonts w:ascii="Times New Roman" w:hAnsi="Times New Roman" w:cs="Times New Roman"/>
          <w:sz w:val="24"/>
          <w:szCs w:val="24"/>
        </w:rPr>
        <w:t xml:space="preserve">- </w:t>
      </w:r>
      <w:hyperlink r:id="rId15" w:history="1">
        <w:r w:rsidRPr="005D2A4D">
          <w:rPr>
            <w:rStyle w:val="af4"/>
            <w:rFonts w:ascii="Times New Roman" w:hAnsi="Times New Roman" w:cs="Times New Roman"/>
            <w:sz w:val="24"/>
            <w:szCs w:val="24"/>
          </w:rPr>
          <w:t>www.rt-capital.ru</w:t>
        </w:r>
      </w:hyperlink>
      <w:r w:rsidRPr="000821C1">
        <w:rPr>
          <w:rStyle w:val="af4"/>
          <w:rFonts w:ascii="Times New Roman" w:hAnsi="Times New Roman" w:cs="Times New Roman"/>
          <w:sz w:val="24"/>
          <w:szCs w:val="24"/>
        </w:rPr>
        <w:t>.</w:t>
      </w:r>
    </w:p>
    <w:p w14:paraId="3B3549C9" w14:textId="77777777" w:rsidR="000821C1" w:rsidRPr="000821C1" w:rsidRDefault="000821C1" w:rsidP="000821C1">
      <w:pPr>
        <w:tabs>
          <w:tab w:val="left" w:pos="284"/>
        </w:tabs>
        <w:spacing w:after="0" w:line="240" w:lineRule="auto"/>
        <w:ind w:left="-284" w:firstLine="567"/>
        <w:jc w:val="both"/>
        <w:rPr>
          <w:rStyle w:val="af4"/>
          <w:rFonts w:ascii="Times New Roman" w:hAnsi="Times New Roman" w:cs="Times New Roman"/>
          <w:b/>
          <w:sz w:val="24"/>
          <w:szCs w:val="24"/>
        </w:rPr>
      </w:pPr>
    </w:p>
    <w:p w14:paraId="065C6AAE" w14:textId="77777777" w:rsidR="000821C1" w:rsidRPr="000821C1" w:rsidRDefault="000821C1" w:rsidP="00EE7871">
      <w:pPr>
        <w:tabs>
          <w:tab w:val="left" w:pos="284"/>
        </w:tabs>
        <w:spacing w:after="0" w:line="240" w:lineRule="auto"/>
        <w:ind w:left="-284"/>
        <w:jc w:val="center"/>
        <w:rPr>
          <w:rFonts w:ascii="Times New Roman" w:hAnsi="Times New Roman" w:cs="Times New Roman"/>
          <w:b/>
          <w:sz w:val="24"/>
          <w:szCs w:val="24"/>
        </w:rPr>
      </w:pPr>
      <w:r w:rsidRPr="000821C1">
        <w:rPr>
          <w:rFonts w:ascii="Times New Roman" w:hAnsi="Times New Roman" w:cs="Times New Roman"/>
          <w:b/>
          <w:sz w:val="24"/>
          <w:szCs w:val="24"/>
        </w:rPr>
        <w:t>4. Собственник имущества</w:t>
      </w:r>
    </w:p>
    <w:p w14:paraId="6A7E205F" w14:textId="420C39AC" w:rsidR="00032B88" w:rsidRPr="00032B88" w:rsidRDefault="000821C1" w:rsidP="00032B88">
      <w:pPr>
        <w:tabs>
          <w:tab w:val="left" w:pos="426"/>
        </w:tabs>
        <w:spacing w:after="0"/>
        <w:ind w:left="-284" w:firstLine="568"/>
        <w:jc w:val="both"/>
        <w:rPr>
          <w:rFonts w:ascii="Times New Roman" w:eastAsia="Times New Roman" w:hAnsi="Times New Roman" w:cs="Times New Roman"/>
          <w:sz w:val="24"/>
          <w:szCs w:val="24"/>
          <w:lang w:eastAsia="ru-RU"/>
        </w:rPr>
      </w:pPr>
      <w:r w:rsidRPr="000821C1">
        <w:rPr>
          <w:rFonts w:ascii="Times New Roman" w:hAnsi="Times New Roman" w:cs="Times New Roman"/>
          <w:sz w:val="24"/>
          <w:szCs w:val="24"/>
        </w:rPr>
        <w:t xml:space="preserve">4.1. </w:t>
      </w:r>
      <w:r w:rsidRPr="003D1206">
        <w:rPr>
          <w:rFonts w:ascii="Times New Roman" w:hAnsi="Times New Roman" w:cs="Times New Roman"/>
          <w:color w:val="000000"/>
          <w:sz w:val="24"/>
          <w:szCs w:val="24"/>
        </w:rPr>
        <w:t>Собственником имущества</w:t>
      </w:r>
      <w:bookmarkStart w:id="8" w:name="_Toc230144036"/>
      <w:r w:rsidRPr="000821C1">
        <w:rPr>
          <w:rFonts w:ascii="Times New Roman" w:hAnsi="Times New Roman" w:cs="Times New Roman"/>
          <w:sz w:val="24"/>
          <w:szCs w:val="24"/>
        </w:rPr>
        <w:t xml:space="preserve"> является</w:t>
      </w:r>
      <w:r w:rsidRPr="000821C1">
        <w:rPr>
          <w:rFonts w:ascii="Times New Roman" w:hAnsi="Times New Roman" w:cs="Times New Roman"/>
          <w:color w:val="000000"/>
          <w:sz w:val="24"/>
          <w:szCs w:val="24"/>
        </w:rPr>
        <w:t xml:space="preserve"> </w:t>
      </w:r>
      <w:r w:rsidR="003D1206" w:rsidRPr="003D1206">
        <w:rPr>
          <w:rFonts w:ascii="Times New Roman" w:eastAsia="Times New Roman" w:hAnsi="Times New Roman" w:cs="Times New Roman"/>
          <w:sz w:val="24"/>
          <w:szCs w:val="24"/>
          <w:lang w:eastAsia="ru-RU"/>
        </w:rPr>
        <w:t>акционерное общество «ОДК-Авиадвигатель»                 (АО «ОДК-Авиадвигатель»).</w:t>
      </w:r>
    </w:p>
    <w:p w14:paraId="03ACD4B4" w14:textId="2CDFA0F4" w:rsidR="00032B88" w:rsidRPr="00032B88" w:rsidRDefault="00032B88" w:rsidP="00032B88">
      <w:pPr>
        <w:widowControl w:val="0"/>
        <w:autoSpaceDE w:val="0"/>
        <w:autoSpaceDN w:val="0"/>
        <w:adjustRightInd w:val="0"/>
        <w:spacing w:after="0" w:line="240" w:lineRule="auto"/>
        <w:ind w:left="-284" w:firstLine="568"/>
        <w:jc w:val="both"/>
        <w:outlineLvl w:val="0"/>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Адрес</w:t>
      </w:r>
      <w:r w:rsidR="0069563B">
        <w:rPr>
          <w:rFonts w:ascii="Times New Roman" w:eastAsia="Times New Roman" w:hAnsi="Times New Roman" w:cs="Times New Roman"/>
          <w:sz w:val="24"/>
          <w:szCs w:val="24"/>
          <w:lang w:eastAsia="ru-RU"/>
        </w:rPr>
        <w:t xml:space="preserve"> Собственника имущества</w:t>
      </w:r>
      <w:r w:rsidRPr="00032B88">
        <w:rPr>
          <w:rFonts w:ascii="Times New Roman" w:eastAsia="Times New Roman" w:hAnsi="Times New Roman" w:cs="Times New Roman"/>
          <w:sz w:val="24"/>
          <w:szCs w:val="24"/>
          <w:lang w:eastAsia="ru-RU"/>
        </w:rPr>
        <w:t xml:space="preserve">: </w:t>
      </w:r>
      <w:r w:rsidR="003D1206" w:rsidRPr="003D1206">
        <w:rPr>
          <w:rFonts w:ascii="Times New Roman" w:eastAsia="Times New Roman" w:hAnsi="Times New Roman" w:cs="Times New Roman"/>
          <w:sz w:val="24"/>
          <w:szCs w:val="24"/>
          <w:lang w:eastAsia="ru-RU"/>
        </w:rPr>
        <w:t>614010, Пермский край, г. Пермь, Комсомольский пр-кт., д.93, к.61.</w:t>
      </w:r>
    </w:p>
    <w:p w14:paraId="312334D8" w14:textId="0E1C1CE8" w:rsidR="000821C1" w:rsidRPr="000821C1" w:rsidRDefault="000821C1" w:rsidP="00032B88">
      <w:pPr>
        <w:tabs>
          <w:tab w:val="left" w:pos="284"/>
        </w:tabs>
        <w:spacing w:after="0" w:line="240" w:lineRule="auto"/>
        <w:jc w:val="both"/>
        <w:rPr>
          <w:rFonts w:ascii="Times New Roman" w:hAnsi="Times New Roman" w:cs="Times New Roman"/>
          <w:color w:val="000000"/>
          <w:sz w:val="24"/>
          <w:szCs w:val="24"/>
        </w:rPr>
      </w:pPr>
    </w:p>
    <w:p w14:paraId="2EAF21B4" w14:textId="2B58D06D" w:rsidR="000821C1" w:rsidRPr="000821C1" w:rsidRDefault="000821C1" w:rsidP="00EE7871">
      <w:pPr>
        <w:tabs>
          <w:tab w:val="left" w:pos="284"/>
        </w:tabs>
        <w:spacing w:after="0" w:line="240" w:lineRule="auto"/>
        <w:ind w:left="-284"/>
        <w:jc w:val="center"/>
        <w:rPr>
          <w:rFonts w:ascii="Times New Roman" w:hAnsi="Times New Roman" w:cs="Times New Roman"/>
          <w:b/>
          <w:color w:val="000000"/>
          <w:sz w:val="24"/>
          <w:szCs w:val="24"/>
        </w:rPr>
      </w:pPr>
      <w:bookmarkStart w:id="9" w:name="_Toc230144039"/>
      <w:bookmarkStart w:id="10" w:name="_Toc230144046"/>
      <w:bookmarkEnd w:id="8"/>
      <w:r w:rsidRPr="000821C1">
        <w:rPr>
          <w:rFonts w:ascii="Times New Roman" w:hAnsi="Times New Roman" w:cs="Times New Roman"/>
          <w:b/>
          <w:color w:val="000000"/>
          <w:sz w:val="24"/>
          <w:szCs w:val="24"/>
        </w:rPr>
        <w:t xml:space="preserve">5. </w:t>
      </w:r>
      <w:bookmarkEnd w:id="9"/>
      <w:r w:rsidR="00605C9A">
        <w:rPr>
          <w:rFonts w:ascii="Times New Roman" w:hAnsi="Times New Roman" w:cs="Times New Roman"/>
          <w:b/>
          <w:color w:val="000000"/>
          <w:sz w:val="24"/>
          <w:szCs w:val="24"/>
        </w:rPr>
        <w:t>Изменение Документации о продаже, о</w:t>
      </w:r>
      <w:r w:rsidRPr="000821C1">
        <w:rPr>
          <w:rFonts w:ascii="Times New Roman" w:hAnsi="Times New Roman" w:cs="Times New Roman"/>
          <w:b/>
          <w:color w:val="000000"/>
          <w:sz w:val="24"/>
          <w:szCs w:val="24"/>
        </w:rPr>
        <w:t>тказ от проведения продажи</w:t>
      </w:r>
    </w:p>
    <w:p w14:paraId="0FACCB10" w14:textId="1634F1B6" w:rsidR="000821C1" w:rsidRPr="000821C1" w:rsidRDefault="000821C1" w:rsidP="000821C1">
      <w:pPr>
        <w:tabs>
          <w:tab w:val="left" w:pos="284"/>
        </w:tabs>
        <w:spacing w:after="0" w:line="240" w:lineRule="auto"/>
        <w:ind w:left="-284" w:firstLine="567"/>
        <w:contextualSpacing/>
        <w:jc w:val="both"/>
        <w:outlineLvl w:val="1"/>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5.1. По решению Комиссии по продаже </w:t>
      </w:r>
      <w:r w:rsidR="00605C9A">
        <w:rPr>
          <w:rFonts w:ascii="Times New Roman" w:hAnsi="Times New Roman" w:cs="Times New Roman"/>
          <w:color w:val="000000"/>
          <w:sz w:val="24"/>
          <w:szCs w:val="24"/>
        </w:rPr>
        <w:t xml:space="preserve">в срок </w:t>
      </w:r>
      <w:r w:rsidRPr="000821C1">
        <w:rPr>
          <w:rFonts w:ascii="Times New Roman" w:hAnsi="Times New Roman" w:cs="Times New Roman"/>
          <w:color w:val="000000"/>
          <w:sz w:val="24"/>
          <w:szCs w:val="24"/>
        </w:rPr>
        <w:t>не позднее, чем за три календарных дня до наступления даты проведения продажи</w:t>
      </w:r>
      <w:r w:rsidR="00605C9A">
        <w:rPr>
          <w:rFonts w:ascii="Times New Roman" w:hAnsi="Times New Roman" w:cs="Times New Roman"/>
          <w:color w:val="000000"/>
          <w:sz w:val="24"/>
          <w:szCs w:val="24"/>
        </w:rPr>
        <w:t xml:space="preserve">, в Документацию </w:t>
      </w:r>
      <w:r w:rsidR="00756DDA">
        <w:rPr>
          <w:rFonts w:ascii="Times New Roman" w:hAnsi="Times New Roman" w:cs="Times New Roman"/>
          <w:color w:val="000000"/>
          <w:sz w:val="24"/>
          <w:szCs w:val="24"/>
        </w:rPr>
        <w:t>п</w:t>
      </w:r>
      <w:r w:rsidR="00605C9A">
        <w:rPr>
          <w:rFonts w:ascii="Times New Roman" w:hAnsi="Times New Roman" w:cs="Times New Roman"/>
          <w:color w:val="000000"/>
          <w:sz w:val="24"/>
          <w:szCs w:val="24"/>
        </w:rPr>
        <w:t>о продаже могут быть внесены изменения, в том числе – в части продления срока приема заявок на участие в продаже</w:t>
      </w:r>
      <w:r w:rsidRPr="000821C1">
        <w:rPr>
          <w:rFonts w:ascii="Times New Roman" w:hAnsi="Times New Roman" w:cs="Times New Roman"/>
          <w:color w:val="000000"/>
          <w:sz w:val="24"/>
          <w:szCs w:val="24"/>
        </w:rPr>
        <w:t xml:space="preserve">. </w:t>
      </w:r>
      <w:r w:rsidR="00605C9A" w:rsidRPr="00605C9A">
        <w:rPr>
          <w:rFonts w:ascii="Times New Roman" w:hAnsi="Times New Roman" w:cs="Times New Roman"/>
          <w:color w:val="000000"/>
          <w:sz w:val="24"/>
          <w:szCs w:val="24"/>
        </w:rPr>
        <w:t xml:space="preserve">Изменения, вносимые в </w:t>
      </w:r>
      <w:r w:rsidR="00C97BB7">
        <w:rPr>
          <w:rFonts w:ascii="Times New Roman" w:hAnsi="Times New Roman" w:cs="Times New Roman"/>
          <w:color w:val="000000"/>
          <w:sz w:val="24"/>
          <w:szCs w:val="24"/>
        </w:rPr>
        <w:t xml:space="preserve">Документацию </w:t>
      </w:r>
      <w:r w:rsidR="00756DDA">
        <w:rPr>
          <w:rFonts w:ascii="Times New Roman" w:hAnsi="Times New Roman" w:cs="Times New Roman"/>
          <w:color w:val="000000"/>
          <w:sz w:val="24"/>
          <w:szCs w:val="24"/>
        </w:rPr>
        <w:t>п</w:t>
      </w:r>
      <w:r w:rsidR="00C97BB7">
        <w:rPr>
          <w:rFonts w:ascii="Times New Roman" w:hAnsi="Times New Roman" w:cs="Times New Roman"/>
          <w:color w:val="000000"/>
          <w:sz w:val="24"/>
          <w:szCs w:val="24"/>
        </w:rPr>
        <w:t xml:space="preserve">о продаже </w:t>
      </w:r>
      <w:r w:rsidR="00605C9A" w:rsidRPr="00605C9A">
        <w:rPr>
          <w:rFonts w:ascii="Times New Roman" w:hAnsi="Times New Roman" w:cs="Times New Roman"/>
          <w:color w:val="000000"/>
          <w:sz w:val="24"/>
          <w:szCs w:val="24"/>
        </w:rPr>
        <w:t xml:space="preserve">(новая редакция </w:t>
      </w:r>
      <w:r w:rsidR="00C97BB7">
        <w:rPr>
          <w:rFonts w:ascii="Times New Roman" w:hAnsi="Times New Roman" w:cs="Times New Roman"/>
          <w:color w:val="000000"/>
          <w:sz w:val="24"/>
          <w:szCs w:val="24"/>
        </w:rPr>
        <w:t>Документации о продаже</w:t>
      </w:r>
      <w:r w:rsidR="00605C9A" w:rsidRPr="00605C9A">
        <w:rPr>
          <w:rFonts w:ascii="Times New Roman" w:hAnsi="Times New Roman" w:cs="Times New Roman"/>
          <w:color w:val="000000"/>
          <w:sz w:val="24"/>
          <w:szCs w:val="24"/>
        </w:rPr>
        <w:t xml:space="preserve">), согласовываются и утверждаются в порядке, аналогичном порядку согласования и утверждения </w:t>
      </w:r>
      <w:r w:rsidR="00756DDA">
        <w:rPr>
          <w:rFonts w:ascii="Times New Roman" w:hAnsi="Times New Roman" w:cs="Times New Roman"/>
          <w:color w:val="000000"/>
          <w:sz w:val="24"/>
          <w:szCs w:val="24"/>
        </w:rPr>
        <w:t>Документации</w:t>
      </w:r>
      <w:r w:rsidR="00C97BB7">
        <w:rPr>
          <w:rFonts w:ascii="Times New Roman" w:hAnsi="Times New Roman" w:cs="Times New Roman"/>
          <w:color w:val="000000"/>
          <w:sz w:val="24"/>
          <w:szCs w:val="24"/>
        </w:rPr>
        <w:t xml:space="preserve"> </w:t>
      </w:r>
      <w:r w:rsidR="00756DDA">
        <w:rPr>
          <w:rFonts w:ascii="Times New Roman" w:hAnsi="Times New Roman" w:cs="Times New Roman"/>
          <w:color w:val="000000"/>
          <w:sz w:val="24"/>
          <w:szCs w:val="24"/>
        </w:rPr>
        <w:t>п</w:t>
      </w:r>
      <w:r w:rsidR="00C97BB7">
        <w:rPr>
          <w:rFonts w:ascii="Times New Roman" w:hAnsi="Times New Roman" w:cs="Times New Roman"/>
          <w:color w:val="000000"/>
          <w:sz w:val="24"/>
          <w:szCs w:val="24"/>
        </w:rPr>
        <w:t>о продаже</w:t>
      </w:r>
      <w:r w:rsidRPr="000821C1">
        <w:rPr>
          <w:rFonts w:ascii="Times New Roman" w:hAnsi="Times New Roman" w:cs="Times New Roman"/>
          <w:color w:val="000000"/>
          <w:sz w:val="24"/>
          <w:szCs w:val="24"/>
        </w:rPr>
        <w:t xml:space="preserve">. </w:t>
      </w:r>
    </w:p>
    <w:p w14:paraId="72F6E207" w14:textId="77777777" w:rsidR="000821C1" w:rsidRPr="000821C1" w:rsidRDefault="000821C1" w:rsidP="000821C1">
      <w:pPr>
        <w:tabs>
          <w:tab w:val="left" w:pos="284"/>
          <w:tab w:val="left" w:pos="426"/>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044A0FBF" w14:textId="5F795AB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color w:val="000000"/>
          <w:sz w:val="24"/>
          <w:szCs w:val="24"/>
        </w:rPr>
        <w:t xml:space="preserve">5.3. Извещение о </w:t>
      </w:r>
      <w:r w:rsidR="00605C9A">
        <w:rPr>
          <w:rFonts w:ascii="Times New Roman" w:hAnsi="Times New Roman" w:cs="Times New Roman"/>
          <w:color w:val="000000"/>
          <w:sz w:val="24"/>
          <w:szCs w:val="24"/>
        </w:rPr>
        <w:t xml:space="preserve">внесении изменений в Документацию </w:t>
      </w:r>
      <w:r w:rsidR="00756DDA">
        <w:rPr>
          <w:rFonts w:ascii="Times New Roman" w:hAnsi="Times New Roman" w:cs="Times New Roman"/>
          <w:color w:val="000000"/>
          <w:sz w:val="24"/>
          <w:szCs w:val="24"/>
        </w:rPr>
        <w:t>п</w:t>
      </w:r>
      <w:r w:rsidR="00605C9A">
        <w:rPr>
          <w:rFonts w:ascii="Times New Roman" w:hAnsi="Times New Roman" w:cs="Times New Roman"/>
          <w:color w:val="000000"/>
          <w:sz w:val="24"/>
          <w:szCs w:val="24"/>
        </w:rPr>
        <w:t xml:space="preserve">о продаже </w:t>
      </w:r>
      <w:r w:rsidRPr="000821C1">
        <w:rPr>
          <w:rFonts w:ascii="Times New Roman" w:hAnsi="Times New Roman" w:cs="Times New Roman"/>
          <w:color w:val="000000"/>
          <w:sz w:val="24"/>
          <w:szCs w:val="24"/>
        </w:rPr>
        <w:t>или</w:t>
      </w:r>
      <w:r w:rsidR="00605C9A">
        <w:rPr>
          <w:rFonts w:ascii="Times New Roman" w:hAnsi="Times New Roman" w:cs="Times New Roman"/>
          <w:color w:val="000000"/>
          <w:sz w:val="24"/>
          <w:szCs w:val="24"/>
        </w:rPr>
        <w:t xml:space="preserve"> об</w:t>
      </w:r>
      <w:r w:rsidRPr="000821C1">
        <w:rPr>
          <w:rFonts w:ascii="Times New Roman" w:hAnsi="Times New Roman" w:cs="Times New Roman"/>
          <w:color w:val="000000"/>
          <w:sz w:val="24"/>
          <w:szCs w:val="24"/>
        </w:rPr>
        <w:t xml:space="preserve"> отмене продажи размещается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на сайте Электронной площадки</w:t>
      </w:r>
      <w:r w:rsidRPr="000821C1">
        <w:rPr>
          <w:rFonts w:ascii="Times New Roman" w:hAnsi="Times New Roman" w:cs="Times New Roman"/>
          <w:b/>
          <w:color w:val="000000"/>
          <w:sz w:val="24"/>
          <w:szCs w:val="24"/>
        </w:rPr>
        <w:t>.</w:t>
      </w:r>
    </w:p>
    <w:p w14:paraId="284AC6C3" w14:textId="5AF81B08" w:rsidR="000821C1" w:rsidRPr="00756DDA" w:rsidRDefault="00605C9A" w:rsidP="000821C1">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5.4. Изменение предмета продажи не допускается</w:t>
      </w:r>
      <w:r w:rsidR="00756DDA" w:rsidRPr="00756DDA">
        <w:rPr>
          <w:rFonts w:ascii="Times New Roman" w:hAnsi="Times New Roman" w:cs="Times New Roman"/>
          <w:color w:val="000000"/>
          <w:sz w:val="24"/>
          <w:szCs w:val="24"/>
        </w:rPr>
        <w:t>.</w:t>
      </w:r>
    </w:p>
    <w:p w14:paraId="7B31E928" w14:textId="77777777" w:rsidR="00756DDA" w:rsidRPr="000821C1" w:rsidRDefault="00756DDA" w:rsidP="000821C1">
      <w:pPr>
        <w:tabs>
          <w:tab w:val="left" w:pos="284"/>
        </w:tabs>
        <w:spacing w:after="0" w:line="240" w:lineRule="auto"/>
        <w:ind w:left="-284" w:firstLine="567"/>
        <w:jc w:val="both"/>
        <w:rPr>
          <w:rFonts w:ascii="Times New Roman" w:hAnsi="Times New Roman" w:cs="Times New Roman"/>
          <w:color w:val="000000"/>
          <w:sz w:val="24"/>
          <w:szCs w:val="24"/>
        </w:rPr>
      </w:pPr>
    </w:p>
    <w:p w14:paraId="57B7FF67" w14:textId="77777777" w:rsidR="000821C1" w:rsidRPr="000821C1" w:rsidRDefault="000821C1" w:rsidP="00EE7871">
      <w:pPr>
        <w:tabs>
          <w:tab w:val="left" w:pos="284"/>
        </w:tabs>
        <w:spacing w:after="0" w:line="240" w:lineRule="auto"/>
        <w:ind w:left="-284"/>
        <w:jc w:val="center"/>
        <w:outlineLvl w:val="1"/>
        <w:rPr>
          <w:rFonts w:ascii="Times New Roman" w:hAnsi="Times New Roman" w:cs="Times New Roman"/>
          <w:b/>
          <w:color w:val="000000"/>
          <w:sz w:val="24"/>
          <w:szCs w:val="24"/>
        </w:rPr>
      </w:pPr>
      <w:bookmarkStart w:id="11" w:name="_Toc229476270"/>
      <w:bookmarkStart w:id="12" w:name="_Toc230144037"/>
      <w:r w:rsidRPr="000821C1">
        <w:rPr>
          <w:rFonts w:ascii="Times New Roman" w:hAnsi="Times New Roman" w:cs="Times New Roman"/>
          <w:b/>
          <w:color w:val="000000"/>
          <w:sz w:val="24"/>
          <w:szCs w:val="24"/>
        </w:rPr>
        <w:t>6. Ознакомление с Документаци</w:t>
      </w:r>
      <w:bookmarkEnd w:id="11"/>
      <w:bookmarkEnd w:id="12"/>
      <w:r w:rsidRPr="000821C1">
        <w:rPr>
          <w:rFonts w:ascii="Times New Roman" w:hAnsi="Times New Roman" w:cs="Times New Roman"/>
          <w:b/>
          <w:color w:val="000000"/>
          <w:sz w:val="24"/>
          <w:szCs w:val="24"/>
        </w:rPr>
        <w:t>ей по продаже</w:t>
      </w:r>
    </w:p>
    <w:p w14:paraId="48CE0715" w14:textId="77777777" w:rsidR="000821C1" w:rsidRPr="000821C1" w:rsidRDefault="000821C1" w:rsidP="000821C1">
      <w:pPr>
        <w:tabs>
          <w:tab w:val="left" w:pos="284"/>
          <w:tab w:val="left" w:pos="25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6.1.</w:t>
      </w:r>
      <w:bookmarkStart w:id="13" w:name="КД_пор_сроки_предостав"/>
      <w:bookmarkEnd w:id="13"/>
      <w:r w:rsidRPr="000821C1">
        <w:rPr>
          <w:rFonts w:ascii="Times New Roman" w:hAnsi="Times New Roman" w:cs="Times New Roman"/>
          <w:color w:val="000000"/>
          <w:sz w:val="24"/>
          <w:szCs w:val="24"/>
        </w:rPr>
        <w:t xml:space="preserve"> Настоящая Документация по продаже размещается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 на сайте Электронной площадки.</w:t>
      </w:r>
    </w:p>
    <w:p w14:paraId="22F2835A" w14:textId="77777777" w:rsidR="000821C1" w:rsidRPr="000821C1" w:rsidRDefault="000821C1" w:rsidP="000821C1">
      <w:pPr>
        <w:tabs>
          <w:tab w:val="left" w:pos="284"/>
          <w:tab w:val="num" w:pos="2052"/>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6.2. Претендент вправе воспользоваться информацией о Продаже, размещённой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 на сайте Электронной площадки</w:t>
      </w:r>
      <w:r w:rsidRPr="000821C1">
        <w:rPr>
          <w:rFonts w:ascii="Times New Roman" w:hAnsi="Times New Roman" w:cs="Times New Roman"/>
          <w:b/>
          <w:color w:val="000000"/>
          <w:sz w:val="24"/>
          <w:szCs w:val="24"/>
        </w:rPr>
        <w:t>.</w:t>
      </w:r>
    </w:p>
    <w:p w14:paraId="11E4917C" w14:textId="0777E70C" w:rsidR="000821C1" w:rsidRDefault="000821C1" w:rsidP="00857250">
      <w:pPr>
        <w:tabs>
          <w:tab w:val="left" w:pos="284"/>
          <w:tab w:val="num" w:pos="2052"/>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w:t>
      </w:r>
      <w:r w:rsidR="00857250">
        <w:rPr>
          <w:rFonts w:ascii="Times New Roman" w:hAnsi="Times New Roman" w:cs="Times New Roman"/>
          <w:color w:val="000000"/>
          <w:sz w:val="24"/>
          <w:szCs w:val="24"/>
        </w:rPr>
        <w:t>альной Документации по продаже.</w:t>
      </w:r>
    </w:p>
    <w:p w14:paraId="56A8CFD5" w14:textId="77777777" w:rsidR="00136884" w:rsidRPr="000821C1" w:rsidRDefault="00136884" w:rsidP="000821C1">
      <w:pPr>
        <w:tabs>
          <w:tab w:val="left" w:pos="284"/>
          <w:tab w:val="num" w:pos="2052"/>
        </w:tabs>
        <w:spacing w:after="0" w:line="240" w:lineRule="auto"/>
        <w:ind w:left="-284" w:firstLine="567"/>
        <w:jc w:val="both"/>
        <w:rPr>
          <w:rFonts w:ascii="Times New Roman" w:hAnsi="Times New Roman" w:cs="Times New Roman"/>
          <w:color w:val="000000"/>
          <w:sz w:val="24"/>
          <w:szCs w:val="24"/>
        </w:rPr>
      </w:pPr>
    </w:p>
    <w:p w14:paraId="08ADECAF" w14:textId="77777777" w:rsidR="000821C1" w:rsidRPr="000821C1" w:rsidRDefault="000821C1" w:rsidP="00EE787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bookmarkStart w:id="14" w:name="_Toc229476266"/>
      <w:bookmarkStart w:id="15" w:name="_Toc230144040"/>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w:t>
      </w:r>
      <w:r w:rsidRPr="000821C1">
        <w:rPr>
          <w:rFonts w:ascii="Times New Roman" w:hAnsi="Times New Roman" w:cs="Times New Roman"/>
          <w:b/>
          <w:color w:val="000000"/>
          <w:sz w:val="24"/>
          <w:szCs w:val="24"/>
        </w:rPr>
        <w:t xml:space="preserve">. УСЛОВИЯ УЧАСТИЯ В </w:t>
      </w:r>
      <w:bookmarkEnd w:id="14"/>
      <w:bookmarkEnd w:id="15"/>
      <w:r w:rsidRPr="000821C1">
        <w:rPr>
          <w:rFonts w:ascii="Times New Roman" w:hAnsi="Times New Roman" w:cs="Times New Roman"/>
          <w:b/>
          <w:color w:val="000000"/>
          <w:sz w:val="24"/>
          <w:szCs w:val="24"/>
        </w:rPr>
        <w:t>ПРОДАЖЕ</w:t>
      </w:r>
    </w:p>
    <w:p w14:paraId="0D3371FD" w14:textId="77777777" w:rsidR="000821C1" w:rsidRPr="000821C1" w:rsidRDefault="000821C1" w:rsidP="00EE7871">
      <w:pPr>
        <w:tabs>
          <w:tab w:val="left" w:pos="284"/>
        </w:tabs>
        <w:spacing w:after="0" w:line="240" w:lineRule="auto"/>
        <w:ind w:left="-284"/>
        <w:jc w:val="center"/>
        <w:outlineLvl w:val="1"/>
        <w:rPr>
          <w:rFonts w:ascii="Times New Roman" w:hAnsi="Times New Roman" w:cs="Times New Roman"/>
          <w:b/>
          <w:color w:val="000000"/>
          <w:sz w:val="24"/>
          <w:szCs w:val="24"/>
        </w:rPr>
      </w:pPr>
      <w:bookmarkStart w:id="16" w:name="_Toc229476267"/>
      <w:bookmarkStart w:id="17" w:name="_Toc230144041"/>
      <w:r w:rsidRPr="000821C1">
        <w:rPr>
          <w:rFonts w:ascii="Times New Roman" w:hAnsi="Times New Roman" w:cs="Times New Roman"/>
          <w:b/>
          <w:color w:val="000000"/>
          <w:sz w:val="24"/>
          <w:szCs w:val="24"/>
        </w:rPr>
        <w:t xml:space="preserve">7. Требования, предъявляемые к лицам, изъявившим желание участвовать в </w:t>
      </w:r>
      <w:bookmarkEnd w:id="16"/>
      <w:bookmarkEnd w:id="17"/>
      <w:r w:rsidRPr="000821C1">
        <w:rPr>
          <w:rFonts w:ascii="Times New Roman" w:hAnsi="Times New Roman" w:cs="Times New Roman"/>
          <w:b/>
          <w:color w:val="000000"/>
          <w:sz w:val="24"/>
          <w:szCs w:val="24"/>
        </w:rPr>
        <w:t>продаже</w:t>
      </w:r>
    </w:p>
    <w:p w14:paraId="60495B22" w14:textId="054A996B" w:rsidR="000E2CD5" w:rsidRDefault="000821C1" w:rsidP="000E2CD5">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r w:rsidR="000E2CD5">
        <w:rPr>
          <w:rFonts w:ascii="Times New Roman" w:hAnsi="Times New Roman" w:cs="Times New Roman"/>
          <w:color w:val="000000"/>
          <w:sz w:val="24"/>
          <w:szCs w:val="24"/>
        </w:rPr>
        <w:t>.</w:t>
      </w:r>
    </w:p>
    <w:p w14:paraId="29BF658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7.2. Для участия в продаже устанавливаются следующие обязательные требования, предъявляемые к Претендентам:</w:t>
      </w:r>
    </w:p>
    <w:p w14:paraId="2EA7D31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775A501A" w14:textId="77777777" w:rsidR="000821C1" w:rsidRPr="000821C1" w:rsidRDefault="000821C1" w:rsidP="000821C1">
      <w:pPr>
        <w:pStyle w:val="Style7"/>
        <w:widowControl/>
        <w:tabs>
          <w:tab w:val="left" w:pos="284"/>
          <w:tab w:val="left" w:pos="426"/>
        </w:tabs>
        <w:autoSpaceDE/>
        <w:autoSpaceDN/>
        <w:adjustRightInd/>
        <w:spacing w:before="0" w:line="240" w:lineRule="auto"/>
        <w:ind w:left="-284" w:firstLine="567"/>
        <w:rPr>
          <w:rFonts w:ascii="Times New Roman" w:hAnsi="Times New Roman" w:cs="Times New Roman"/>
          <w:lang w:eastAsia="en-US"/>
        </w:rPr>
      </w:pPr>
      <w:r w:rsidRPr="000821C1">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5EBFF67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Неприостановление деятельности Претендента в порядке, предусмотренном действующим законодательством РФ, на день подачи </w:t>
      </w:r>
      <w:r w:rsidRPr="000821C1">
        <w:rPr>
          <w:rFonts w:ascii="Times New Roman" w:hAnsi="Times New Roman" w:cs="Times New Roman"/>
          <w:sz w:val="24"/>
          <w:szCs w:val="24"/>
        </w:rPr>
        <w:t xml:space="preserve">Претендентом </w:t>
      </w:r>
      <w:r w:rsidRPr="000821C1">
        <w:rPr>
          <w:rFonts w:ascii="Times New Roman" w:hAnsi="Times New Roman" w:cs="Times New Roman"/>
          <w:color w:val="000000"/>
          <w:sz w:val="24"/>
          <w:szCs w:val="24"/>
        </w:rPr>
        <w:t>Заявки на участие в продаже.</w:t>
      </w:r>
    </w:p>
    <w:p w14:paraId="055F51B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7.3. Комиссия принимает решение об отказе Претенденту в допуске к участию в продаже в случаях:</w:t>
      </w:r>
    </w:p>
    <w:p w14:paraId="34CE46C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представленные документы не подтверждают права </w:t>
      </w:r>
      <w:r w:rsidRPr="000821C1">
        <w:rPr>
          <w:rFonts w:ascii="Times New Roman" w:hAnsi="Times New Roman" w:cs="Times New Roman"/>
          <w:sz w:val="24"/>
          <w:szCs w:val="24"/>
        </w:rPr>
        <w:t>Претендента</w:t>
      </w:r>
      <w:r w:rsidRPr="000821C1">
        <w:rPr>
          <w:rFonts w:ascii="Times New Roman" w:hAnsi="Times New Roman" w:cs="Times New Roman"/>
          <w:color w:val="000000"/>
          <w:sz w:val="24"/>
          <w:szCs w:val="24"/>
        </w:rPr>
        <w:t xml:space="preserve"> быть </w:t>
      </w:r>
      <w:r w:rsidRPr="000821C1">
        <w:rPr>
          <w:rFonts w:ascii="Times New Roman" w:hAnsi="Times New Roman" w:cs="Times New Roman"/>
          <w:sz w:val="24"/>
          <w:szCs w:val="24"/>
        </w:rPr>
        <w:t>Участником продажи/</w:t>
      </w:r>
      <w:r w:rsidRPr="000821C1">
        <w:rPr>
          <w:rFonts w:ascii="Times New Roman" w:hAnsi="Times New Roman" w:cs="Times New Roman"/>
          <w:color w:val="000000"/>
          <w:sz w:val="24"/>
          <w:szCs w:val="24"/>
        </w:rPr>
        <w:t>покупателем, в соответствии с законодательством Российской Федерации;</w:t>
      </w:r>
    </w:p>
    <w:p w14:paraId="687CFDD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i/>
          <w:color w:val="000000"/>
          <w:sz w:val="24"/>
          <w:szCs w:val="24"/>
        </w:rPr>
      </w:pPr>
      <w:r w:rsidRPr="000821C1">
        <w:rPr>
          <w:rFonts w:ascii="Times New Roman" w:hAnsi="Times New Roman" w:cs="Times New Roman"/>
          <w:color w:val="000000"/>
          <w:sz w:val="24"/>
          <w:szCs w:val="24"/>
        </w:rPr>
        <w:t>- представлены не все документы в соответствии с перечнем, указанным в п.</w:t>
      </w:r>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13. Документации по продаже, или оформление указанных документов не соответствует законодательству Российской Федерации, </w:t>
      </w:r>
    </w:p>
    <w:p w14:paraId="1E2386B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заявка подана лицом, не уполномоченным </w:t>
      </w:r>
      <w:r w:rsidRPr="000821C1">
        <w:rPr>
          <w:rFonts w:ascii="Times New Roman" w:hAnsi="Times New Roman" w:cs="Times New Roman"/>
          <w:sz w:val="24"/>
          <w:szCs w:val="24"/>
        </w:rPr>
        <w:t xml:space="preserve">Претендентом </w:t>
      </w:r>
      <w:r w:rsidRPr="000821C1">
        <w:rPr>
          <w:rFonts w:ascii="Times New Roman" w:hAnsi="Times New Roman" w:cs="Times New Roman"/>
          <w:color w:val="000000"/>
          <w:sz w:val="24"/>
          <w:szCs w:val="24"/>
        </w:rPr>
        <w:t>на осуществление таких действий;</w:t>
      </w:r>
    </w:p>
    <w:p w14:paraId="53F2D664"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 подтверждено поступление в установленный срок задатка на </w:t>
      </w:r>
      <w:r w:rsidRPr="000821C1">
        <w:rPr>
          <w:rFonts w:ascii="Times New Roman" w:hAnsi="Times New Roman" w:cs="Times New Roman"/>
          <w:sz w:val="24"/>
          <w:szCs w:val="24"/>
        </w:rPr>
        <w:t xml:space="preserve">счет, указанный </w:t>
      </w:r>
      <w:r w:rsidRPr="000821C1">
        <w:rPr>
          <w:rFonts w:ascii="Times New Roman" w:hAnsi="Times New Roman" w:cs="Times New Roman"/>
          <w:color w:val="000000"/>
          <w:sz w:val="24"/>
          <w:szCs w:val="24"/>
        </w:rPr>
        <w:t>в извещении;</w:t>
      </w:r>
    </w:p>
    <w:p w14:paraId="2617ACF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документы, представленные в составе заявки, содержат недостоверные сведения; </w:t>
      </w:r>
    </w:p>
    <w:p w14:paraId="75537C7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несоответствия Претендента требованиям, установленным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окументацией по продаже.</w:t>
      </w:r>
    </w:p>
    <w:p w14:paraId="1EDB8B7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Перечень указанных оснований отказа Претенденту в участии в продаже является исчерпывающим.</w:t>
      </w:r>
    </w:p>
    <w:p w14:paraId="67816B8E" w14:textId="2FD1E822"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7.4. Претенденты несут за свой счет все расходы, связанные с подготовкой Заявки на участие в продаже и своим участием в продаже. </w:t>
      </w:r>
      <w:bookmarkStart w:id="18" w:name="_Toc230144042"/>
    </w:p>
    <w:p w14:paraId="22C32703" w14:textId="4AA5AE06" w:rsidR="00EE7871" w:rsidRDefault="00EE787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5111F724" w14:textId="77777777" w:rsidR="00C93B81" w:rsidRPr="000821C1" w:rsidRDefault="00C93B8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2E7236D9" w14:textId="77777777" w:rsidR="000821C1" w:rsidRPr="000821C1" w:rsidRDefault="000821C1" w:rsidP="00EE787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III</w:t>
      </w:r>
      <w:r w:rsidRPr="000821C1">
        <w:rPr>
          <w:rFonts w:ascii="Times New Roman" w:hAnsi="Times New Roman" w:cs="Times New Roman"/>
          <w:b/>
          <w:color w:val="000000"/>
          <w:sz w:val="24"/>
          <w:szCs w:val="24"/>
        </w:rPr>
        <w:t xml:space="preserve">. </w:t>
      </w:r>
      <w:bookmarkEnd w:id="18"/>
      <w:r w:rsidRPr="000821C1">
        <w:rPr>
          <w:rFonts w:ascii="Times New Roman" w:hAnsi="Times New Roman" w:cs="Times New Roman"/>
          <w:b/>
          <w:color w:val="000000"/>
          <w:sz w:val="24"/>
          <w:szCs w:val="24"/>
        </w:rPr>
        <w:t>ЗАЯВКИ НА УЧАСТИЕ В ПРОДАЖЕ</w:t>
      </w:r>
    </w:p>
    <w:p w14:paraId="46600F5A" w14:textId="77777777" w:rsidR="000821C1" w:rsidRPr="000821C1" w:rsidRDefault="000821C1" w:rsidP="00EE7871">
      <w:pPr>
        <w:tabs>
          <w:tab w:val="left" w:pos="284"/>
        </w:tabs>
        <w:spacing w:after="0" w:line="240" w:lineRule="auto"/>
        <w:ind w:left="-284"/>
        <w:jc w:val="center"/>
        <w:outlineLvl w:val="1"/>
        <w:rPr>
          <w:rFonts w:ascii="Times New Roman" w:hAnsi="Times New Roman" w:cs="Times New Roman"/>
          <w:b/>
          <w:color w:val="000000"/>
          <w:sz w:val="24"/>
          <w:szCs w:val="24"/>
        </w:rPr>
      </w:pPr>
      <w:bookmarkStart w:id="19" w:name="_Toc229476272"/>
      <w:bookmarkStart w:id="20" w:name="_Toc230144043"/>
      <w:r w:rsidRPr="000821C1">
        <w:rPr>
          <w:rFonts w:ascii="Times New Roman" w:hAnsi="Times New Roman" w:cs="Times New Roman"/>
          <w:b/>
          <w:color w:val="000000"/>
          <w:sz w:val="24"/>
          <w:szCs w:val="24"/>
        </w:rPr>
        <w:t xml:space="preserve">8. Оформление </w:t>
      </w:r>
      <w:bookmarkEnd w:id="19"/>
      <w:bookmarkEnd w:id="20"/>
      <w:r w:rsidRPr="000821C1">
        <w:rPr>
          <w:rFonts w:ascii="Times New Roman" w:hAnsi="Times New Roman" w:cs="Times New Roman"/>
          <w:b/>
          <w:color w:val="000000"/>
          <w:sz w:val="24"/>
          <w:szCs w:val="24"/>
        </w:rPr>
        <w:t>Заявки на участие в продаже</w:t>
      </w:r>
    </w:p>
    <w:p w14:paraId="6E39C47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8.1. Претендент вправе подать только одну Заявку на участие в продаже в отношении каждого лота. </w:t>
      </w:r>
    </w:p>
    <w:p w14:paraId="3931E73C" w14:textId="19EC643B" w:rsidR="000821C1" w:rsidRPr="000821C1" w:rsidRDefault="000821C1" w:rsidP="000821C1">
      <w:pPr>
        <w:tabs>
          <w:tab w:val="left" w:pos="284"/>
          <w:tab w:val="left" w:pos="426"/>
        </w:tabs>
        <w:spacing w:after="0" w:line="240" w:lineRule="auto"/>
        <w:ind w:left="-284" w:firstLine="567"/>
        <w:jc w:val="both"/>
        <w:outlineLvl w:val="0"/>
        <w:rPr>
          <w:rFonts w:ascii="Times New Roman" w:hAnsi="Times New Roman" w:cs="Times New Roman"/>
          <w:sz w:val="24"/>
          <w:szCs w:val="24"/>
        </w:rPr>
      </w:pPr>
      <w:r w:rsidRPr="000821C1">
        <w:rPr>
          <w:rFonts w:ascii="Times New Roman" w:hAnsi="Times New Roman" w:cs="Times New Roman"/>
          <w:color w:val="000000"/>
          <w:sz w:val="24"/>
          <w:szCs w:val="24"/>
        </w:rPr>
        <w:t xml:space="preserve">8.2. </w:t>
      </w:r>
      <w:r w:rsidRPr="000821C1">
        <w:rPr>
          <w:rFonts w:ascii="Times New Roman" w:hAnsi="Times New Roman" w:cs="Times New Roman"/>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0821C1">
          <w:rPr>
            <w:rFonts w:ascii="Times New Roman" w:hAnsi="Times New Roman" w:cs="Times New Roman"/>
            <w:sz w:val="24"/>
            <w:szCs w:val="24"/>
          </w:rPr>
          <w:t>статьей 437</w:t>
        </w:r>
      </w:hyperlink>
      <w:r w:rsidRPr="000821C1">
        <w:rPr>
          <w:rFonts w:ascii="Times New Roman" w:hAnsi="Times New Roman" w:cs="Times New Roman"/>
          <w:sz w:val="24"/>
          <w:szCs w:val="24"/>
        </w:rPr>
        <w:t xml:space="preserve"> Гражданского кодекса Российской Федерации, а подача претендентом </w:t>
      </w:r>
      <w:r w:rsidR="00E264DC">
        <w:rPr>
          <w:rFonts w:ascii="Times New Roman" w:hAnsi="Times New Roman" w:cs="Times New Roman"/>
          <w:sz w:val="24"/>
          <w:szCs w:val="24"/>
        </w:rPr>
        <w:t>З</w:t>
      </w:r>
      <w:r w:rsidRPr="000821C1">
        <w:rPr>
          <w:rFonts w:ascii="Times New Roman" w:hAnsi="Times New Roman" w:cs="Times New Roman"/>
          <w:sz w:val="24"/>
          <w:szCs w:val="24"/>
        </w:rPr>
        <w:t>аявки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14:paraId="4A80CE0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sz w:val="24"/>
          <w:szCs w:val="24"/>
        </w:rPr>
        <w:t xml:space="preserve">8.3. </w:t>
      </w:r>
      <w:r w:rsidRPr="000821C1">
        <w:rPr>
          <w:rFonts w:ascii="Times New Roman" w:hAnsi="Times New Roman" w:cs="Times New Roman"/>
          <w:color w:val="000000"/>
          <w:sz w:val="24"/>
          <w:szCs w:val="24"/>
        </w:rPr>
        <w:t xml:space="preserve">Заявка на участие в продаже оформляется на русском языке в установленной настоящей Документацией по продаже форме (раздел </w:t>
      </w:r>
      <w:r w:rsidRPr="000821C1">
        <w:rPr>
          <w:rFonts w:ascii="Times New Roman" w:hAnsi="Times New Roman" w:cs="Times New Roman"/>
          <w:color w:val="000000"/>
          <w:sz w:val="24"/>
          <w:szCs w:val="24"/>
          <w:lang w:val="en-US"/>
        </w:rPr>
        <w:t>VI</w:t>
      </w:r>
      <w:r w:rsidRPr="000821C1">
        <w:rPr>
          <w:rFonts w:ascii="Times New Roman" w:hAnsi="Times New Roman" w:cs="Times New Roman"/>
          <w:color w:val="000000"/>
          <w:sz w:val="24"/>
          <w:szCs w:val="24"/>
        </w:rPr>
        <w:t xml:space="preserve"> Документации по продаже).</w:t>
      </w:r>
    </w:p>
    <w:p w14:paraId="4A6CA53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450B953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Документы, необходимые для участия в </w:t>
      </w:r>
      <w:r w:rsidRPr="000821C1">
        <w:rPr>
          <w:rFonts w:ascii="Times New Roman" w:hAnsi="Times New Roman" w:cs="Times New Roman"/>
          <w:bCs/>
          <w:color w:val="000000"/>
          <w:sz w:val="24"/>
          <w:szCs w:val="24"/>
        </w:rPr>
        <w:t>продаже</w:t>
      </w:r>
      <w:r w:rsidRPr="000821C1">
        <w:rPr>
          <w:rFonts w:ascii="Times New Roman" w:hAnsi="Times New Roman" w:cs="Times New Roman"/>
          <w:color w:val="000000"/>
          <w:sz w:val="24"/>
          <w:szCs w:val="24"/>
        </w:rPr>
        <w:t xml:space="preserve">, подаются путем прикрепления их электронных образов в личном кабинете на </w:t>
      </w:r>
      <w:r w:rsidRPr="000821C1">
        <w:rPr>
          <w:rFonts w:ascii="Times New Roman" w:hAnsi="Times New Roman" w:cs="Times New Roman"/>
          <w:bCs/>
          <w:sz w:val="24"/>
          <w:szCs w:val="24"/>
        </w:rPr>
        <w:t>Электронной</w:t>
      </w:r>
      <w:r w:rsidRPr="000821C1">
        <w:rPr>
          <w:rFonts w:ascii="Times New Roman" w:hAnsi="Times New Roman" w:cs="Times New Roman"/>
          <w:color w:val="000000"/>
          <w:sz w:val="24"/>
          <w:szCs w:val="24"/>
        </w:rPr>
        <w:t xml:space="preserve"> площадке.</w:t>
      </w:r>
    </w:p>
    <w:p w14:paraId="6868FF9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8.5. Сведения, содержащиеся в Заявке на участие в продаже, не должны допускать двусмысленного толкования.</w:t>
      </w:r>
    </w:p>
    <w:p w14:paraId="1F22AAD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 Все документы, входящие в состав Заявки на участие в продаже, должны быть оформлены с учётом следующих требований:</w:t>
      </w:r>
    </w:p>
    <w:p w14:paraId="100193B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8.6.1. Документы должны быть подписаны уполномоченным лицом и заверены печатью Претендента (при наличии).</w:t>
      </w:r>
    </w:p>
    <w:p w14:paraId="278B91A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8.6.2. Копии документов должны быть заверены </w:t>
      </w:r>
      <w:r w:rsidRPr="000821C1">
        <w:rPr>
          <w:rFonts w:ascii="Times New Roman" w:hAnsi="Times New Roman" w:cs="Times New Roman"/>
          <w:sz w:val="24"/>
          <w:szCs w:val="24"/>
        </w:rPr>
        <w:t>соответствующим образом, предусмотренным Документацией по продаже</w:t>
      </w:r>
      <w:r w:rsidRPr="000821C1">
        <w:rPr>
          <w:rFonts w:ascii="Times New Roman" w:hAnsi="Times New Roman" w:cs="Times New Roman"/>
          <w:color w:val="000000"/>
          <w:sz w:val="24"/>
          <w:szCs w:val="24"/>
        </w:rPr>
        <w:t>.</w:t>
      </w:r>
    </w:p>
    <w:p w14:paraId="305F1E1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8.6.3. В документах не допускается применение факсимильных подписей, а также наличие подчисток и исправлений. </w:t>
      </w:r>
    </w:p>
    <w:p w14:paraId="4C12263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0078B1A1" w14:textId="260D92A8" w:rsidR="000821C1" w:rsidRDefault="000821C1" w:rsidP="00032B88">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1" w:name="_Toc230144044"/>
    </w:p>
    <w:p w14:paraId="71BFF811" w14:textId="77777777" w:rsidR="003D1206" w:rsidRPr="000821C1" w:rsidRDefault="003D1206" w:rsidP="00032B88">
      <w:pPr>
        <w:tabs>
          <w:tab w:val="left" w:pos="284"/>
        </w:tabs>
        <w:spacing w:after="0" w:line="240" w:lineRule="auto"/>
        <w:ind w:left="-284" w:firstLine="567"/>
        <w:jc w:val="both"/>
        <w:rPr>
          <w:rFonts w:ascii="Times New Roman" w:hAnsi="Times New Roman" w:cs="Times New Roman"/>
          <w:color w:val="000000"/>
          <w:sz w:val="24"/>
          <w:szCs w:val="24"/>
        </w:rPr>
      </w:pPr>
    </w:p>
    <w:p w14:paraId="31432636" w14:textId="77777777" w:rsidR="000821C1" w:rsidRPr="000821C1" w:rsidRDefault="000821C1" w:rsidP="00EE7871">
      <w:pPr>
        <w:tabs>
          <w:tab w:val="left" w:pos="284"/>
        </w:tabs>
        <w:spacing w:after="0" w:line="240" w:lineRule="auto"/>
        <w:ind w:left="-284"/>
        <w:contextualSpacing/>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9.</w:t>
      </w:r>
      <w:r w:rsidRPr="000821C1">
        <w:rPr>
          <w:rFonts w:ascii="Times New Roman" w:hAnsi="Times New Roman" w:cs="Times New Roman"/>
          <w:color w:val="000000"/>
          <w:sz w:val="24"/>
          <w:szCs w:val="24"/>
        </w:rPr>
        <w:t xml:space="preserve"> </w:t>
      </w:r>
      <w:r w:rsidRPr="000821C1">
        <w:rPr>
          <w:rFonts w:ascii="Times New Roman" w:hAnsi="Times New Roman" w:cs="Times New Roman"/>
          <w:b/>
          <w:color w:val="000000"/>
          <w:sz w:val="24"/>
          <w:szCs w:val="24"/>
        </w:rPr>
        <w:t xml:space="preserve">Порядок представления </w:t>
      </w:r>
      <w:bookmarkEnd w:id="21"/>
      <w:r w:rsidRPr="000821C1">
        <w:rPr>
          <w:rFonts w:ascii="Times New Roman" w:hAnsi="Times New Roman" w:cs="Times New Roman"/>
          <w:b/>
          <w:color w:val="000000"/>
          <w:sz w:val="24"/>
          <w:szCs w:val="24"/>
        </w:rPr>
        <w:t>Заявок на участие в продаже</w:t>
      </w:r>
      <w:bookmarkStart w:id="22" w:name="_Toc230144045"/>
    </w:p>
    <w:p w14:paraId="781DAC59" w14:textId="24265D34" w:rsidR="000821C1" w:rsidRPr="000821C1" w:rsidRDefault="000821C1" w:rsidP="000821C1">
      <w:pPr>
        <w:tabs>
          <w:tab w:val="left" w:pos="284"/>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9.1. Заявки подаются на </w:t>
      </w:r>
      <w:r w:rsidR="00E264DC">
        <w:rPr>
          <w:rFonts w:ascii="Times New Roman" w:hAnsi="Times New Roman" w:cs="Times New Roman"/>
          <w:color w:val="000000"/>
          <w:sz w:val="24"/>
          <w:szCs w:val="24"/>
        </w:rPr>
        <w:t>Э</w:t>
      </w:r>
      <w:r w:rsidRPr="000821C1">
        <w:rPr>
          <w:rFonts w:ascii="Times New Roman" w:hAnsi="Times New Roman" w:cs="Times New Roman"/>
          <w:color w:val="000000"/>
          <w:sz w:val="24"/>
          <w:szCs w:val="24"/>
        </w:rPr>
        <w:t xml:space="preserve">лектронную площадку, начиная с даты начала приема заявок до времени и даты окончания приема </w:t>
      </w:r>
      <w:r w:rsidR="00E264DC">
        <w:rPr>
          <w:rFonts w:ascii="Times New Roman" w:hAnsi="Times New Roman" w:cs="Times New Roman"/>
          <w:color w:val="000000"/>
          <w:sz w:val="24"/>
          <w:szCs w:val="24"/>
        </w:rPr>
        <w:t>З</w:t>
      </w:r>
      <w:r w:rsidRPr="000821C1">
        <w:rPr>
          <w:rFonts w:ascii="Times New Roman" w:hAnsi="Times New Roman" w:cs="Times New Roman"/>
          <w:color w:val="000000"/>
          <w:sz w:val="24"/>
          <w:szCs w:val="24"/>
        </w:rPr>
        <w:t>аявок.</w:t>
      </w:r>
    </w:p>
    <w:p w14:paraId="2569C9A8" w14:textId="6ED24D6F"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9.2. Заявка по установленной форме (раздел </w:t>
      </w:r>
      <w:r w:rsidRPr="000821C1">
        <w:rPr>
          <w:rFonts w:ascii="Times New Roman" w:hAnsi="Times New Roman" w:cs="Times New Roman"/>
          <w:color w:val="000000"/>
          <w:sz w:val="24"/>
          <w:szCs w:val="24"/>
          <w:lang w:val="en-US"/>
        </w:rPr>
        <w:t>VI</w:t>
      </w:r>
      <w:r w:rsidRPr="000821C1">
        <w:rPr>
          <w:rFonts w:ascii="Times New Roman" w:hAnsi="Times New Roman" w:cs="Times New Roman"/>
          <w:color w:val="000000"/>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w:t>
      </w:r>
      <w:r w:rsidR="00E264DC">
        <w:rPr>
          <w:rFonts w:ascii="Times New Roman" w:hAnsi="Times New Roman" w:cs="Times New Roman"/>
          <w:color w:val="000000"/>
          <w:sz w:val="24"/>
          <w:szCs w:val="24"/>
        </w:rPr>
        <w:t>З</w:t>
      </w:r>
      <w:r w:rsidRPr="000821C1">
        <w:rPr>
          <w:rFonts w:ascii="Times New Roman" w:hAnsi="Times New Roman" w:cs="Times New Roman"/>
          <w:color w:val="000000"/>
          <w:sz w:val="24"/>
          <w:szCs w:val="24"/>
        </w:rPr>
        <w:t>аявок.</w:t>
      </w:r>
    </w:p>
    <w:p w14:paraId="666A02E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0BFD4B3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и на сайте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w:t>
      </w:r>
      <w:r w:rsidRPr="00136884">
        <w:rPr>
          <w:rStyle w:val="af4"/>
          <w:rFonts w:ascii="Times New Roman" w:hAnsi="Times New Roman" w:cs="Times New Roman"/>
          <w:color w:val="000000"/>
          <w:sz w:val="24"/>
          <w:szCs w:val="24"/>
          <w:u w:val="none"/>
        </w:rPr>
        <w:t>.</w:t>
      </w:r>
      <w:r w:rsidRPr="00136884">
        <w:rPr>
          <w:rFonts w:ascii="Times New Roman" w:hAnsi="Times New Roman" w:cs="Times New Roman"/>
          <w:color w:val="000000"/>
          <w:sz w:val="24"/>
          <w:szCs w:val="24"/>
        </w:rPr>
        <w:t xml:space="preserve"> </w:t>
      </w:r>
    </w:p>
    <w:bookmarkEnd w:id="22"/>
    <w:p w14:paraId="0F3ADF1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p>
    <w:p w14:paraId="608D169F" w14:textId="77777777" w:rsidR="000821C1" w:rsidRPr="000821C1" w:rsidRDefault="000821C1" w:rsidP="00EE7871">
      <w:pPr>
        <w:tabs>
          <w:tab w:val="left" w:pos="284"/>
        </w:tabs>
        <w:spacing w:after="0" w:line="240" w:lineRule="auto"/>
        <w:ind w:left="-284"/>
        <w:jc w:val="center"/>
        <w:outlineLvl w:val="1"/>
        <w:rPr>
          <w:rFonts w:ascii="Times New Roman" w:hAnsi="Times New Roman" w:cs="Times New Roman"/>
          <w:b/>
          <w:color w:val="000000"/>
          <w:sz w:val="24"/>
          <w:szCs w:val="24"/>
        </w:rPr>
      </w:pPr>
      <w:bookmarkStart w:id="23" w:name="Адрес_орг_конкурса"/>
      <w:bookmarkEnd w:id="23"/>
      <w:r w:rsidRPr="000821C1">
        <w:rPr>
          <w:rFonts w:ascii="Times New Roman" w:hAnsi="Times New Roman" w:cs="Times New Roman"/>
          <w:b/>
          <w:color w:val="000000"/>
          <w:sz w:val="24"/>
          <w:szCs w:val="24"/>
        </w:rPr>
        <w:t>10. Отзыв Заявки на участие в продаже,</w:t>
      </w:r>
      <w:r w:rsidRPr="000821C1">
        <w:rPr>
          <w:rFonts w:ascii="Times New Roman" w:hAnsi="Times New Roman" w:cs="Times New Roman"/>
          <w:b/>
          <w:sz w:val="24"/>
          <w:szCs w:val="24"/>
        </w:rPr>
        <w:t xml:space="preserve"> порядок внесения изменений в заявку</w:t>
      </w:r>
    </w:p>
    <w:p w14:paraId="1FA9C47B" w14:textId="14F1885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10.1. Претендент до признания его Участником продажи имеет право отозвать </w:t>
      </w:r>
      <w:r w:rsidR="00E264DC">
        <w:rPr>
          <w:rFonts w:ascii="Times New Roman" w:hAnsi="Times New Roman" w:cs="Times New Roman"/>
          <w:color w:val="000000"/>
          <w:sz w:val="24"/>
          <w:szCs w:val="24"/>
        </w:rPr>
        <w:t>З</w:t>
      </w:r>
      <w:r w:rsidRPr="000821C1">
        <w:rPr>
          <w:rFonts w:ascii="Times New Roman" w:hAnsi="Times New Roman" w:cs="Times New Roman"/>
          <w:color w:val="000000"/>
          <w:sz w:val="24"/>
          <w:szCs w:val="24"/>
        </w:rPr>
        <w:t>аявку:</w:t>
      </w:r>
    </w:p>
    <w:p w14:paraId="4EE359AE" w14:textId="11087CE6"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 в период до окончания срока приема </w:t>
      </w:r>
      <w:r w:rsidR="00E264DC">
        <w:rPr>
          <w:rFonts w:ascii="Times New Roman" w:hAnsi="Times New Roman" w:cs="Times New Roman"/>
          <w:color w:val="000000"/>
          <w:sz w:val="24"/>
          <w:szCs w:val="24"/>
        </w:rPr>
        <w:t>З</w:t>
      </w:r>
      <w:r w:rsidRPr="000821C1">
        <w:rPr>
          <w:rFonts w:ascii="Times New Roman" w:hAnsi="Times New Roman" w:cs="Times New Roman"/>
          <w:color w:val="000000"/>
          <w:sz w:val="24"/>
          <w:szCs w:val="24"/>
        </w:rPr>
        <w:t>аявок</w:t>
      </w:r>
      <w:r w:rsidR="00E264DC">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 путем направления </w:t>
      </w:r>
      <w:r w:rsidRPr="000821C1">
        <w:rPr>
          <w:rFonts w:ascii="Times New Roman" w:hAnsi="Times New Roman" w:cs="Times New Roman"/>
          <w:sz w:val="24"/>
          <w:szCs w:val="24"/>
        </w:rPr>
        <w:t xml:space="preserve">письменного </w:t>
      </w:r>
      <w:r w:rsidRPr="000821C1">
        <w:rPr>
          <w:rFonts w:ascii="Times New Roman" w:hAnsi="Times New Roman" w:cs="Times New Roman"/>
          <w:color w:val="000000"/>
          <w:sz w:val="24"/>
          <w:szCs w:val="24"/>
        </w:rPr>
        <w:t xml:space="preserve">уведомления об отзыве заявки на </w:t>
      </w:r>
      <w:r w:rsidRPr="000821C1">
        <w:rPr>
          <w:rFonts w:ascii="Times New Roman" w:hAnsi="Times New Roman" w:cs="Times New Roman"/>
          <w:sz w:val="24"/>
          <w:szCs w:val="24"/>
        </w:rPr>
        <w:t xml:space="preserve">Электронную </w:t>
      </w:r>
      <w:r w:rsidRPr="000821C1">
        <w:rPr>
          <w:rFonts w:ascii="Times New Roman" w:hAnsi="Times New Roman" w:cs="Times New Roman"/>
          <w:color w:val="000000"/>
          <w:sz w:val="24"/>
          <w:szCs w:val="24"/>
        </w:rPr>
        <w:t>площадку</w:t>
      </w:r>
      <w:r w:rsidR="00756DDA">
        <w:rPr>
          <w:rFonts w:ascii="Times New Roman" w:hAnsi="Times New Roman" w:cs="Times New Roman"/>
          <w:sz w:val="24"/>
          <w:szCs w:val="24"/>
        </w:rPr>
        <w:t>, а также</w:t>
      </w:r>
      <w:r w:rsidR="00756DDA" w:rsidRPr="00E74DE8">
        <w:rPr>
          <w:rFonts w:ascii="Times New Roman" w:hAnsi="Times New Roman" w:cs="Times New Roman"/>
          <w:sz w:val="24"/>
          <w:szCs w:val="24"/>
        </w:rPr>
        <w:t xml:space="preserve"> </w:t>
      </w:r>
      <w:r w:rsidR="00756DDA" w:rsidRPr="00585E32">
        <w:rPr>
          <w:rFonts w:ascii="Times New Roman" w:hAnsi="Times New Roman" w:cs="Times New Roman"/>
          <w:sz w:val="24"/>
          <w:szCs w:val="24"/>
        </w:rPr>
        <w:t>по электронному адресу</w:t>
      </w:r>
      <w:r w:rsidR="00756DDA">
        <w:rPr>
          <w:rFonts w:ascii="Times New Roman" w:hAnsi="Times New Roman" w:cs="Times New Roman"/>
          <w:sz w:val="24"/>
          <w:szCs w:val="24"/>
        </w:rPr>
        <w:t xml:space="preserve"> Организатора </w:t>
      </w:r>
      <w:r w:rsidR="003D1206">
        <w:rPr>
          <w:rFonts w:ascii="Times New Roman" w:hAnsi="Times New Roman" w:cs="Times New Roman"/>
          <w:sz w:val="24"/>
          <w:szCs w:val="24"/>
        </w:rPr>
        <w:t>продажи</w:t>
      </w:r>
      <w:r w:rsidR="00756DDA">
        <w:rPr>
          <w:rFonts w:ascii="Times New Roman" w:hAnsi="Times New Roman" w:cs="Times New Roman"/>
          <w:sz w:val="24"/>
          <w:szCs w:val="24"/>
        </w:rPr>
        <w:t xml:space="preserve"> </w:t>
      </w:r>
      <w:r w:rsidR="00756DDA" w:rsidRPr="00585E32">
        <w:rPr>
          <w:rFonts w:ascii="Times New Roman" w:hAnsi="Times New Roman" w:cs="Times New Roman"/>
          <w:sz w:val="24"/>
          <w:szCs w:val="24"/>
        </w:rPr>
        <w:t xml:space="preserve">(E-mail): </w:t>
      </w:r>
      <w:r w:rsidR="00756DDA" w:rsidRPr="007008AB">
        <w:rPr>
          <w:rStyle w:val="af4"/>
          <w:rFonts w:ascii="Times New Roman" w:hAnsi="Times New Roman" w:cs="Times New Roman"/>
          <w:sz w:val="24"/>
          <w:szCs w:val="24"/>
        </w:rPr>
        <w:t>torgi@rt-capital.ru.</w:t>
      </w:r>
    </w:p>
    <w:p w14:paraId="02F44E7E" w14:textId="1A9203C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после окончания срока приема </w:t>
      </w:r>
      <w:r w:rsidR="00E264DC">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аявок и до признания его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путем </w:t>
      </w:r>
      <w:r w:rsidRPr="000821C1">
        <w:rPr>
          <w:rFonts w:ascii="Times New Roman" w:hAnsi="Times New Roman" w:cs="Times New Roman"/>
          <w:sz w:val="24"/>
          <w:szCs w:val="24"/>
        </w:rPr>
        <w:t>направления письменного уведомления в адрес Организатора продажи по электронному адресу почтового ящика (E-mail):</w:t>
      </w:r>
      <w:r>
        <w:rPr>
          <w:rFonts w:ascii="Times New Roman" w:hAnsi="Times New Roman" w:cs="Times New Roman"/>
          <w:sz w:val="24"/>
          <w:szCs w:val="24"/>
        </w:rPr>
        <w:t xml:space="preserve"> </w:t>
      </w:r>
      <w:hyperlink r:id="rId17" w:history="1">
        <w:r w:rsidRPr="000821C1">
          <w:rPr>
            <w:rStyle w:val="af4"/>
            <w:rFonts w:ascii="Times New Roman" w:hAnsi="Times New Roman" w:cs="Times New Roman"/>
            <w:sz w:val="24"/>
            <w:szCs w:val="24"/>
            <w:lang w:val="en-US"/>
          </w:rPr>
          <w:t>torgi</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rt</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capital</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ru</w:t>
        </w:r>
      </w:hyperlink>
      <w:r w:rsidRPr="000821C1">
        <w:rPr>
          <w:rFonts w:ascii="Times New Roman" w:hAnsi="Times New Roman" w:cs="Times New Roman"/>
          <w:color w:val="000000"/>
          <w:sz w:val="24"/>
          <w:szCs w:val="24"/>
        </w:rPr>
        <w:t xml:space="preserve">. </w:t>
      </w:r>
    </w:p>
    <w:p w14:paraId="7173E8EC" w14:textId="4E505D01" w:rsidR="000821C1" w:rsidRPr="000821C1" w:rsidRDefault="000821C1" w:rsidP="000821C1">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10.2. </w:t>
      </w:r>
      <w:r w:rsidRPr="000821C1">
        <w:rPr>
          <w:rFonts w:ascii="Times New Roman" w:hAnsi="Times New Roman" w:cs="Times New Roman"/>
          <w:sz w:val="24"/>
          <w:szCs w:val="24"/>
        </w:rPr>
        <w:t xml:space="preserve">В случае отзыва Претендентом </w:t>
      </w:r>
      <w:r w:rsidR="00E264DC">
        <w:rPr>
          <w:rFonts w:ascii="Times New Roman" w:hAnsi="Times New Roman" w:cs="Times New Roman"/>
          <w:sz w:val="24"/>
          <w:szCs w:val="24"/>
        </w:rPr>
        <w:t>З</w:t>
      </w:r>
      <w:r w:rsidRPr="000821C1">
        <w:rPr>
          <w:rFonts w:ascii="Times New Roman" w:hAnsi="Times New Roman" w:cs="Times New Roman"/>
          <w:sz w:val="24"/>
          <w:szCs w:val="24"/>
        </w:rPr>
        <w:t xml:space="preserve">аявки до окончания приема </w:t>
      </w:r>
      <w:r w:rsidR="00E264DC">
        <w:rPr>
          <w:rFonts w:ascii="Times New Roman" w:hAnsi="Times New Roman" w:cs="Times New Roman"/>
          <w:sz w:val="24"/>
          <w:szCs w:val="24"/>
        </w:rPr>
        <w:t>З</w:t>
      </w:r>
      <w:r w:rsidRPr="000821C1">
        <w:rPr>
          <w:rFonts w:ascii="Times New Roman" w:hAnsi="Times New Roman" w:cs="Times New Roman"/>
          <w:sz w:val="24"/>
          <w:szCs w:val="24"/>
        </w:rPr>
        <w:t xml:space="preserve">аявок, поступивший </w:t>
      </w:r>
      <w:r w:rsidRPr="000821C1">
        <w:rPr>
          <w:rFonts w:ascii="Times New Roman" w:hAnsi="Times New Roman" w:cs="Times New Roman"/>
          <w:color w:val="000000"/>
          <w:sz w:val="24"/>
          <w:szCs w:val="24"/>
        </w:rPr>
        <w:t>от Претендента задаток подлежит возврату в течение 5</w:t>
      </w:r>
      <w:r w:rsidRPr="000821C1">
        <w:rPr>
          <w:rFonts w:ascii="Times New Roman" w:hAnsi="Times New Roman" w:cs="Times New Roman"/>
          <w:sz w:val="24"/>
          <w:szCs w:val="24"/>
        </w:rPr>
        <w:t xml:space="preserve"> (пяти)</w:t>
      </w:r>
      <w:r w:rsidRPr="000821C1">
        <w:rPr>
          <w:rFonts w:ascii="Times New Roman" w:hAnsi="Times New Roman" w:cs="Times New Roman"/>
          <w:color w:val="000000"/>
          <w:sz w:val="24"/>
          <w:szCs w:val="24"/>
        </w:rPr>
        <w:t xml:space="preserve"> рабочих дней со дня поступления уведомления об отзыве заявки. В случае отзыва Претендентом заявки позднее дня окончания приема заявок задаток возвращается в порядке, установленном для </w:t>
      </w:r>
      <w:r w:rsidRPr="000821C1">
        <w:rPr>
          <w:rFonts w:ascii="Times New Roman" w:hAnsi="Times New Roman" w:cs="Times New Roman"/>
          <w:sz w:val="24"/>
          <w:szCs w:val="24"/>
        </w:rPr>
        <w:t>Участников п</w:t>
      </w:r>
      <w:r w:rsidRPr="000821C1">
        <w:rPr>
          <w:rFonts w:ascii="Times New Roman" w:hAnsi="Times New Roman" w:cs="Times New Roman"/>
          <w:color w:val="000000"/>
          <w:sz w:val="24"/>
          <w:szCs w:val="24"/>
        </w:rPr>
        <w:t>родажи.</w:t>
      </w:r>
    </w:p>
    <w:p w14:paraId="06BBABF0" w14:textId="12B8EACD" w:rsidR="000821C1" w:rsidRPr="000821C1" w:rsidRDefault="000821C1" w:rsidP="000821C1">
      <w:pPr>
        <w:pStyle w:val="31"/>
        <w:tabs>
          <w:tab w:val="left" w:pos="284"/>
          <w:tab w:val="left" w:pos="540"/>
        </w:tabs>
        <w:ind w:left="-284" w:firstLine="567"/>
        <w:outlineLvl w:val="0"/>
        <w:rPr>
          <w:color w:val="000000"/>
          <w:sz w:val="24"/>
          <w:szCs w:val="24"/>
        </w:rPr>
      </w:pPr>
      <w:r w:rsidRPr="000821C1">
        <w:rPr>
          <w:color w:val="000000"/>
          <w:sz w:val="24"/>
          <w:szCs w:val="24"/>
        </w:rPr>
        <w:t xml:space="preserve">10.3. В случае отзыва Претендентом </w:t>
      </w:r>
      <w:r w:rsidR="00E264DC">
        <w:rPr>
          <w:color w:val="000000"/>
          <w:sz w:val="24"/>
          <w:szCs w:val="24"/>
        </w:rPr>
        <w:t>З</w:t>
      </w:r>
      <w:r w:rsidRPr="000821C1">
        <w:rPr>
          <w:color w:val="000000"/>
          <w:sz w:val="24"/>
          <w:szCs w:val="24"/>
        </w:rPr>
        <w:t>аявки в установленном порядке</w:t>
      </w:r>
      <w:r w:rsidR="00E264DC">
        <w:rPr>
          <w:color w:val="000000"/>
          <w:sz w:val="24"/>
          <w:szCs w:val="24"/>
        </w:rPr>
        <w:t xml:space="preserve"> до окончания срока приема Заявок</w:t>
      </w:r>
      <w:r w:rsidRPr="000821C1">
        <w:rPr>
          <w:color w:val="000000"/>
          <w:sz w:val="24"/>
          <w:szCs w:val="24"/>
        </w:rPr>
        <w:t xml:space="preserve">, уведомление об отзыве </w:t>
      </w:r>
      <w:r w:rsidR="00E264DC">
        <w:rPr>
          <w:color w:val="000000"/>
          <w:sz w:val="24"/>
          <w:szCs w:val="24"/>
        </w:rPr>
        <w:t>З</w:t>
      </w:r>
      <w:r w:rsidRPr="000821C1">
        <w:rPr>
          <w:color w:val="000000"/>
          <w:sz w:val="24"/>
          <w:szCs w:val="24"/>
        </w:rPr>
        <w:t xml:space="preserve">аявки вместе с </w:t>
      </w:r>
      <w:r w:rsidR="00E264DC">
        <w:rPr>
          <w:color w:val="000000"/>
          <w:sz w:val="24"/>
          <w:szCs w:val="24"/>
        </w:rPr>
        <w:t>З</w:t>
      </w:r>
      <w:r w:rsidRPr="000821C1">
        <w:rPr>
          <w:color w:val="000000"/>
          <w:sz w:val="24"/>
          <w:szCs w:val="24"/>
        </w:rPr>
        <w:t>аявкой в течение одного часа поступает в «личный кабинет» Организатора продажи, о чем Претенденту направляется соответствующее уведомление.</w:t>
      </w:r>
    </w:p>
    <w:p w14:paraId="202F95DD" w14:textId="4CC689F8" w:rsidR="000821C1" w:rsidRDefault="000821C1" w:rsidP="002A7B29">
      <w:pPr>
        <w:pStyle w:val="31"/>
        <w:tabs>
          <w:tab w:val="left" w:pos="284"/>
          <w:tab w:val="left" w:pos="540"/>
        </w:tabs>
        <w:ind w:left="-284" w:firstLine="567"/>
        <w:outlineLvl w:val="0"/>
        <w:rPr>
          <w:color w:val="000000"/>
          <w:sz w:val="24"/>
          <w:szCs w:val="24"/>
        </w:rPr>
      </w:pPr>
      <w:r w:rsidRPr="000821C1">
        <w:rPr>
          <w:color w:val="000000"/>
          <w:sz w:val="24"/>
          <w:szCs w:val="24"/>
        </w:rPr>
        <w:t xml:space="preserve">10.4. Изменение </w:t>
      </w:r>
      <w:r w:rsidR="00E264DC">
        <w:rPr>
          <w:color w:val="000000"/>
          <w:sz w:val="24"/>
          <w:szCs w:val="24"/>
        </w:rPr>
        <w:t>З</w:t>
      </w:r>
      <w:r w:rsidRPr="000821C1">
        <w:rPr>
          <w:color w:val="000000"/>
          <w:sz w:val="24"/>
          <w:szCs w:val="24"/>
        </w:rPr>
        <w:t xml:space="preserve">аявки допускается только путем подачи Претендентом новой </w:t>
      </w:r>
      <w:r w:rsidR="00E264DC">
        <w:rPr>
          <w:color w:val="000000"/>
          <w:sz w:val="24"/>
          <w:szCs w:val="24"/>
        </w:rPr>
        <w:t>З</w:t>
      </w:r>
      <w:r w:rsidRPr="000821C1">
        <w:rPr>
          <w:color w:val="000000"/>
          <w:sz w:val="24"/>
          <w:szCs w:val="24"/>
        </w:rPr>
        <w:t xml:space="preserve">аявки в установленные сроки проведения Продажи, при этом первоначальная </w:t>
      </w:r>
      <w:r w:rsidR="00E264DC">
        <w:rPr>
          <w:color w:val="000000"/>
          <w:sz w:val="24"/>
          <w:szCs w:val="24"/>
        </w:rPr>
        <w:t>З</w:t>
      </w:r>
      <w:r w:rsidRPr="000821C1">
        <w:rPr>
          <w:color w:val="000000"/>
          <w:sz w:val="24"/>
          <w:szCs w:val="24"/>
        </w:rPr>
        <w:t>аявка должна быть отозвана.</w:t>
      </w:r>
    </w:p>
    <w:p w14:paraId="16A96DD9" w14:textId="77777777" w:rsidR="00EE7871" w:rsidRPr="000821C1" w:rsidRDefault="00EE7871" w:rsidP="002A7B29">
      <w:pPr>
        <w:pStyle w:val="31"/>
        <w:tabs>
          <w:tab w:val="left" w:pos="284"/>
          <w:tab w:val="left" w:pos="540"/>
        </w:tabs>
        <w:ind w:left="-284" w:firstLine="567"/>
        <w:outlineLvl w:val="0"/>
        <w:rPr>
          <w:color w:val="000000"/>
          <w:sz w:val="24"/>
          <w:szCs w:val="24"/>
        </w:rPr>
      </w:pPr>
    </w:p>
    <w:p w14:paraId="5C9505F1" w14:textId="77777777" w:rsidR="000821C1" w:rsidRPr="000821C1" w:rsidRDefault="000821C1" w:rsidP="00EE7871">
      <w:pPr>
        <w:tabs>
          <w:tab w:val="left" w:pos="284"/>
        </w:tabs>
        <w:spacing w:after="0" w:line="240" w:lineRule="auto"/>
        <w:ind w:left="-284"/>
        <w:jc w:val="center"/>
        <w:outlineLvl w:val="1"/>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11. Заявки на участие в продаже, поданные с опозданием</w:t>
      </w:r>
    </w:p>
    <w:p w14:paraId="5C11D367" w14:textId="77A7BF0A"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11.1. Заявки на участие в продаже с документами, полученные после окончания установленного срока приема </w:t>
      </w:r>
      <w:r w:rsidR="00E264DC">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аявок, </w:t>
      </w:r>
      <w:r w:rsidRPr="000821C1">
        <w:rPr>
          <w:rFonts w:ascii="Times New Roman" w:hAnsi="Times New Roman" w:cs="Times New Roman"/>
          <w:sz w:val="24"/>
          <w:szCs w:val="24"/>
        </w:rPr>
        <w:t>не рассматриваются</w:t>
      </w:r>
      <w:r w:rsidRPr="000821C1">
        <w:rPr>
          <w:rFonts w:ascii="Times New Roman" w:hAnsi="Times New Roman" w:cs="Times New Roman"/>
          <w:color w:val="000000"/>
          <w:sz w:val="24"/>
          <w:szCs w:val="24"/>
        </w:rPr>
        <w:t>.</w:t>
      </w:r>
      <w:r w:rsidRPr="000821C1">
        <w:rPr>
          <w:rFonts w:ascii="Times New Roman" w:hAnsi="Times New Roman" w:cs="Times New Roman"/>
          <w:sz w:val="24"/>
          <w:szCs w:val="24"/>
        </w:rPr>
        <w:t xml:space="preserve"> </w:t>
      </w:r>
    </w:p>
    <w:p w14:paraId="229BBF89" w14:textId="588539B8" w:rsidR="00CE1E01" w:rsidRDefault="000821C1" w:rsidP="00032B88">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11.2. Задаток таким Претендентам возвращается в течение 5 </w:t>
      </w:r>
      <w:r w:rsidRPr="000821C1">
        <w:rPr>
          <w:rFonts w:ascii="Times New Roman" w:hAnsi="Times New Roman" w:cs="Times New Roman"/>
          <w:sz w:val="24"/>
          <w:szCs w:val="24"/>
        </w:rPr>
        <w:t xml:space="preserve">(пяти) </w:t>
      </w:r>
      <w:r w:rsidRPr="000821C1">
        <w:rPr>
          <w:rFonts w:ascii="Times New Roman" w:hAnsi="Times New Roman" w:cs="Times New Roman"/>
          <w:color w:val="000000"/>
          <w:sz w:val="24"/>
          <w:szCs w:val="24"/>
        </w:rPr>
        <w:t>рабочих дней со дня подписания протокола об итогах продажи Комиссией.</w:t>
      </w:r>
      <w:bookmarkStart w:id="24" w:name="_Toc229476278"/>
      <w:bookmarkStart w:id="25" w:name="_Toc230144057"/>
    </w:p>
    <w:p w14:paraId="09C78552" w14:textId="48A8FC33" w:rsidR="000821C1" w:rsidRPr="000821C1" w:rsidRDefault="000821C1" w:rsidP="00857250">
      <w:pPr>
        <w:tabs>
          <w:tab w:val="left" w:pos="284"/>
        </w:tabs>
        <w:spacing w:after="0" w:line="240" w:lineRule="auto"/>
        <w:contextualSpacing/>
        <w:outlineLvl w:val="1"/>
        <w:rPr>
          <w:rFonts w:ascii="Times New Roman" w:hAnsi="Times New Roman" w:cs="Times New Roman"/>
          <w:b/>
          <w:color w:val="000000"/>
          <w:sz w:val="24"/>
          <w:szCs w:val="24"/>
        </w:rPr>
      </w:pPr>
    </w:p>
    <w:p w14:paraId="4652535C" w14:textId="77777777" w:rsidR="000821C1" w:rsidRPr="000821C1" w:rsidRDefault="000821C1" w:rsidP="002F679F">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 Срок действия </w:t>
      </w:r>
      <w:bookmarkEnd w:id="24"/>
      <w:bookmarkEnd w:id="25"/>
      <w:r w:rsidRPr="000821C1">
        <w:rPr>
          <w:rFonts w:ascii="Times New Roman" w:hAnsi="Times New Roman" w:cs="Times New Roman"/>
          <w:b/>
          <w:color w:val="000000"/>
          <w:sz w:val="24"/>
          <w:szCs w:val="24"/>
        </w:rPr>
        <w:t>Заявки на участие в продаже</w:t>
      </w:r>
    </w:p>
    <w:p w14:paraId="5F54CF94" w14:textId="00612729" w:rsidR="000821C1" w:rsidRPr="000821C1" w:rsidRDefault="000821C1" w:rsidP="000821C1">
      <w:pPr>
        <w:tabs>
          <w:tab w:val="left" w:pos="284"/>
          <w:tab w:val="left" w:pos="426"/>
        </w:tabs>
        <w:spacing w:after="0" w:line="240" w:lineRule="auto"/>
        <w:ind w:left="-284" w:firstLine="567"/>
        <w:jc w:val="both"/>
        <w:outlineLvl w:val="1"/>
        <w:rPr>
          <w:rFonts w:ascii="Times New Roman" w:hAnsi="Times New Roman" w:cs="Times New Roman"/>
          <w:sz w:val="24"/>
          <w:szCs w:val="24"/>
        </w:rPr>
      </w:pPr>
      <w:r w:rsidRPr="000821C1">
        <w:rPr>
          <w:rFonts w:ascii="Times New Roman" w:hAnsi="Times New Roman" w:cs="Times New Roman"/>
          <w:color w:val="000000"/>
          <w:sz w:val="24"/>
          <w:szCs w:val="24"/>
        </w:rPr>
        <w:t xml:space="preserve">12.1 </w:t>
      </w:r>
      <w:r w:rsidRPr="000821C1">
        <w:rPr>
          <w:rFonts w:ascii="Times New Roman" w:hAnsi="Times New Roman" w:cs="Times New Roman"/>
          <w:sz w:val="24"/>
          <w:szCs w:val="24"/>
        </w:rPr>
        <w:t xml:space="preserve">Заявки Участников продажи действуют до момента подписания Комиссией Протокола об итогах продажи, а заявка на участие в продаже Участника продажи, признанного Победителем </w:t>
      </w:r>
      <w:r w:rsidR="00623EAE">
        <w:rPr>
          <w:rFonts w:ascii="Times New Roman" w:hAnsi="Times New Roman" w:cs="Times New Roman"/>
          <w:sz w:val="24"/>
          <w:szCs w:val="24"/>
        </w:rPr>
        <w:t xml:space="preserve">продажи </w:t>
      </w:r>
      <w:r w:rsidRPr="000821C1">
        <w:rPr>
          <w:rFonts w:ascii="Times New Roman" w:hAnsi="Times New Roman" w:cs="Times New Roman"/>
          <w:sz w:val="24"/>
          <w:szCs w:val="24"/>
        </w:rPr>
        <w:t xml:space="preserve">(Единственным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(Единственным участником </w:t>
      </w:r>
    </w:p>
    <w:p w14:paraId="53AC54D4" w14:textId="77777777" w:rsidR="000821C1" w:rsidRPr="000821C1" w:rsidRDefault="000821C1" w:rsidP="002F679F">
      <w:pPr>
        <w:tabs>
          <w:tab w:val="left" w:pos="284"/>
        </w:tabs>
        <w:spacing w:after="0" w:line="240" w:lineRule="auto"/>
        <w:ind w:left="-284"/>
        <w:contextualSpacing/>
        <w:jc w:val="both"/>
        <w:outlineLvl w:val="1"/>
        <w:rPr>
          <w:rFonts w:ascii="Times New Roman" w:hAnsi="Times New Roman" w:cs="Times New Roman"/>
          <w:color w:val="000000"/>
          <w:sz w:val="24"/>
          <w:szCs w:val="24"/>
        </w:rPr>
      </w:pPr>
    </w:p>
    <w:p w14:paraId="153F30B8" w14:textId="77777777" w:rsidR="000821C1" w:rsidRPr="000821C1" w:rsidRDefault="000821C1" w:rsidP="002F679F">
      <w:pPr>
        <w:tabs>
          <w:tab w:val="left" w:pos="284"/>
        </w:tabs>
        <w:spacing w:after="0" w:line="240" w:lineRule="auto"/>
        <w:ind w:left="-284"/>
        <w:contextualSpacing/>
        <w:jc w:val="center"/>
        <w:outlineLvl w:val="1"/>
        <w:rPr>
          <w:rFonts w:ascii="Times New Roman" w:hAnsi="Times New Roman" w:cs="Times New Roman"/>
          <w:b/>
          <w:color w:val="000000"/>
          <w:sz w:val="24"/>
          <w:szCs w:val="24"/>
        </w:rPr>
      </w:pPr>
      <w:r w:rsidRPr="000821C1">
        <w:rPr>
          <w:rFonts w:ascii="Times New Roman" w:hAnsi="Times New Roman" w:cs="Times New Roman"/>
          <w:b/>
          <w:bCs/>
          <w:iCs/>
          <w:color w:val="000000"/>
          <w:sz w:val="24"/>
          <w:szCs w:val="24"/>
        </w:rPr>
        <w:t>13</w:t>
      </w:r>
      <w:r w:rsidRPr="000821C1">
        <w:rPr>
          <w:rFonts w:ascii="Times New Roman" w:hAnsi="Times New Roman" w:cs="Times New Roman"/>
          <w:b/>
          <w:color w:val="000000"/>
          <w:sz w:val="24"/>
          <w:szCs w:val="24"/>
        </w:rPr>
        <w:t xml:space="preserve">. Документы, </w:t>
      </w:r>
      <w:r w:rsidRPr="000821C1">
        <w:rPr>
          <w:rFonts w:ascii="Times New Roman" w:hAnsi="Times New Roman" w:cs="Times New Roman"/>
          <w:b/>
          <w:bCs/>
          <w:iCs/>
          <w:color w:val="000000"/>
          <w:sz w:val="24"/>
          <w:szCs w:val="24"/>
        </w:rPr>
        <w:t>предоставляемые</w:t>
      </w:r>
      <w:r w:rsidRPr="000821C1">
        <w:rPr>
          <w:rFonts w:ascii="Times New Roman" w:hAnsi="Times New Roman" w:cs="Times New Roman"/>
          <w:b/>
          <w:color w:val="000000"/>
          <w:sz w:val="24"/>
          <w:szCs w:val="24"/>
        </w:rPr>
        <w:t xml:space="preserve"> для участия в </w:t>
      </w:r>
      <w:r w:rsidRPr="000821C1">
        <w:rPr>
          <w:rFonts w:ascii="Times New Roman" w:hAnsi="Times New Roman" w:cs="Times New Roman"/>
          <w:b/>
          <w:bCs/>
          <w:iCs/>
          <w:color w:val="000000"/>
          <w:sz w:val="24"/>
          <w:szCs w:val="24"/>
        </w:rPr>
        <w:t>продаже</w:t>
      </w:r>
    </w:p>
    <w:p w14:paraId="343CC54E" w14:textId="77777777" w:rsidR="000821C1" w:rsidRPr="000821C1" w:rsidRDefault="000821C1" w:rsidP="000821C1">
      <w:pPr>
        <w:tabs>
          <w:tab w:val="left" w:pos="284"/>
        </w:tabs>
        <w:spacing w:after="0" w:line="240" w:lineRule="auto"/>
        <w:ind w:left="-284" w:firstLine="567"/>
        <w:contextualSpacing/>
        <w:jc w:val="both"/>
        <w:rPr>
          <w:rFonts w:ascii="Times New Roman" w:hAnsi="Times New Roman" w:cs="Times New Roman"/>
          <w:color w:val="000000"/>
          <w:sz w:val="24"/>
          <w:szCs w:val="24"/>
        </w:rPr>
      </w:pPr>
      <w:bookmarkStart w:id="26" w:name="_Toc229476277"/>
      <w:bookmarkStart w:id="27" w:name="_Toc230144056"/>
      <w:r w:rsidRPr="000821C1">
        <w:rPr>
          <w:rFonts w:ascii="Times New Roman" w:hAnsi="Times New Roman" w:cs="Times New Roman"/>
          <w:color w:val="000000"/>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1A6A1F9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13.1. Заявку на участие в продаже по установленной форме (раздел </w:t>
      </w:r>
      <w:r w:rsidRPr="000821C1">
        <w:rPr>
          <w:rFonts w:ascii="Times New Roman" w:hAnsi="Times New Roman" w:cs="Times New Roman"/>
          <w:sz w:val="24"/>
          <w:szCs w:val="24"/>
          <w:lang w:val="en-US"/>
        </w:rPr>
        <w:t>VI</w:t>
      </w:r>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Документации по продаже). </w:t>
      </w:r>
    </w:p>
    <w:p w14:paraId="744AF76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13.2. </w:t>
      </w:r>
      <w:r w:rsidRPr="000821C1">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0821C1">
        <w:rPr>
          <w:rFonts w:ascii="Times New Roman" w:hAnsi="Times New Roman" w:cs="Times New Roman"/>
          <w:color w:val="000000"/>
          <w:sz w:val="24"/>
          <w:szCs w:val="24"/>
        </w:rPr>
        <w:t xml:space="preserve"> – удостоверенная нотариусом доверенность или ее нотариально заверенная копия;</w:t>
      </w:r>
    </w:p>
    <w:p w14:paraId="7B0183C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юридических лиц)</w:t>
      </w:r>
      <w:r w:rsidRPr="000821C1">
        <w:rPr>
          <w:rFonts w:ascii="Times New Roman" w:hAnsi="Times New Roman" w:cs="Times New Roman"/>
          <w:color w:val="000000"/>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w:t>
      </w:r>
      <w:r w:rsidRPr="000821C1">
        <w:rPr>
          <w:rFonts w:ascii="Times New Roman" w:hAnsi="Times New Roman" w:cs="Times New Roman"/>
          <w:sz w:val="24"/>
          <w:szCs w:val="24"/>
        </w:rPr>
        <w:t xml:space="preserve">заверенную печатью </w:t>
      </w:r>
      <w:r w:rsidRPr="000821C1">
        <w:rPr>
          <w:rFonts w:ascii="Times New Roman" w:hAnsi="Times New Roman" w:cs="Times New Roman"/>
          <w:color w:val="000000"/>
          <w:sz w:val="24"/>
          <w:szCs w:val="24"/>
        </w:rPr>
        <w:t>с приложением печати юридического лица</w:t>
      </w:r>
      <w:r w:rsidRPr="000821C1">
        <w:rPr>
          <w:rFonts w:ascii="Times New Roman" w:hAnsi="Times New Roman" w:cs="Times New Roman"/>
          <w:sz w:val="24"/>
          <w:szCs w:val="24"/>
        </w:rPr>
        <w:t xml:space="preserve"> (при наличии);</w:t>
      </w:r>
    </w:p>
    <w:p w14:paraId="04286772"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К доверенности должна быть приложена копия паспорта доверенного лица (все страницы);</w:t>
      </w:r>
    </w:p>
    <w:p w14:paraId="1D153C4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В доверенности должны содержаться сведения о Предмете продажи и должны быть указаны следующие полномочия</w:t>
      </w:r>
      <w:r w:rsidRPr="000821C1">
        <w:rPr>
          <w:rFonts w:ascii="Times New Roman" w:hAnsi="Times New Roman" w:cs="Times New Roman"/>
          <w:b/>
          <w:sz w:val="24"/>
          <w:szCs w:val="24"/>
        </w:rPr>
        <w:t xml:space="preserve"> представителя</w:t>
      </w:r>
      <w:r w:rsidRPr="000821C1">
        <w:rPr>
          <w:rFonts w:ascii="Times New Roman" w:hAnsi="Times New Roman" w:cs="Times New Roman"/>
          <w:b/>
          <w:color w:val="000000"/>
          <w:sz w:val="24"/>
          <w:szCs w:val="24"/>
        </w:rPr>
        <w:t xml:space="preserve">: подписание договора о задатке, участие </w:t>
      </w:r>
      <w:r w:rsidRPr="000821C1">
        <w:rPr>
          <w:rFonts w:ascii="Times New Roman" w:hAnsi="Times New Roman" w:cs="Times New Roman"/>
          <w:b/>
          <w:color w:val="000000"/>
          <w:sz w:val="24"/>
          <w:szCs w:val="24"/>
        </w:rPr>
        <w:lastRenderedPageBreak/>
        <w:t xml:space="preserve">в продаже, определение цены </w:t>
      </w:r>
      <w:r w:rsidRPr="000821C1">
        <w:rPr>
          <w:rFonts w:ascii="Times New Roman" w:hAnsi="Times New Roman" w:cs="Times New Roman"/>
          <w:b/>
          <w:sz w:val="24"/>
          <w:szCs w:val="24"/>
        </w:rPr>
        <w:t>Имущества</w:t>
      </w:r>
      <w:r w:rsidRPr="000821C1">
        <w:rPr>
          <w:rFonts w:ascii="Times New Roman" w:hAnsi="Times New Roman" w:cs="Times New Roman"/>
          <w:b/>
          <w:color w:val="000000"/>
          <w:sz w:val="24"/>
          <w:szCs w:val="24"/>
        </w:rPr>
        <w:t>, подписание протоколов и иных документов в ходе продажи и по итогам продажи.</w:t>
      </w:r>
    </w:p>
    <w:p w14:paraId="52B67504" w14:textId="77777777" w:rsidR="000821C1" w:rsidRPr="000821C1" w:rsidRDefault="000821C1" w:rsidP="000821C1">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color w:val="000000"/>
          <w:sz w:val="24"/>
          <w:szCs w:val="24"/>
        </w:rPr>
        <w:t xml:space="preserve">13.3. </w:t>
      </w:r>
      <w:r w:rsidRPr="000821C1">
        <w:rPr>
          <w:rFonts w:ascii="Times New Roman" w:hAnsi="Times New Roman" w:cs="Times New Roman"/>
          <w:sz w:val="24"/>
          <w:szCs w:val="24"/>
        </w:rPr>
        <w:t xml:space="preserve">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14:paraId="3CB3F2A5" w14:textId="6929AF50"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w:t>
      </w:r>
      <w:r w:rsidRPr="00756DDA">
        <w:rPr>
          <w:rFonts w:ascii="Times New Roman" w:hAnsi="Times New Roman" w:cs="Times New Roman"/>
          <w:color w:val="000000"/>
          <w:sz w:val="24"/>
          <w:szCs w:val="24"/>
        </w:rPr>
        <w:t>Федерации</w:t>
      </w:r>
      <w:r w:rsidR="00E87205" w:rsidRPr="00756DDA">
        <w:rPr>
          <w:rFonts w:ascii="Times New Roman" w:hAnsi="Times New Roman" w:cs="Times New Roman"/>
          <w:sz w:val="24"/>
          <w:szCs w:val="24"/>
        </w:rPr>
        <w:t>, либо декларация в свободной форме об отсутствии необходимости получения такого согласия</w:t>
      </w:r>
      <w:r w:rsidR="00764204">
        <w:rPr>
          <w:rFonts w:ascii="Times New Roman" w:hAnsi="Times New Roman" w:cs="Times New Roman"/>
          <w:sz w:val="24"/>
          <w:szCs w:val="24"/>
        </w:rPr>
        <w:t>,</w:t>
      </w:r>
      <w:r w:rsidR="00764204" w:rsidRPr="00764204">
        <w:t xml:space="preserve"> </w:t>
      </w:r>
      <w:r w:rsidR="00764204" w:rsidRPr="00764204">
        <w:rPr>
          <w:rFonts w:ascii="Times New Roman" w:hAnsi="Times New Roman" w:cs="Times New Roman"/>
          <w:sz w:val="24"/>
          <w:szCs w:val="24"/>
        </w:rPr>
        <w:t xml:space="preserve">либо декларация в свободной форме об отсутствии необходимости получения такого </w:t>
      </w:r>
      <w:r w:rsidR="003D1206" w:rsidRPr="00764204">
        <w:rPr>
          <w:rFonts w:ascii="Times New Roman" w:hAnsi="Times New Roman" w:cs="Times New Roman"/>
          <w:sz w:val="24"/>
          <w:szCs w:val="24"/>
        </w:rPr>
        <w:t>согласия</w:t>
      </w:r>
      <w:r w:rsidR="003D1206">
        <w:rPr>
          <w:rFonts w:ascii="Times New Roman" w:hAnsi="Times New Roman" w:cs="Times New Roman"/>
          <w:sz w:val="24"/>
          <w:szCs w:val="24"/>
        </w:rPr>
        <w:t>.</w:t>
      </w:r>
      <w:r w:rsidRPr="000821C1">
        <w:rPr>
          <w:rFonts w:ascii="Times New Roman" w:hAnsi="Times New Roman" w:cs="Times New Roman"/>
          <w:color w:val="000000"/>
          <w:sz w:val="24"/>
          <w:szCs w:val="24"/>
        </w:rPr>
        <w:t xml:space="preserve"> </w:t>
      </w:r>
    </w:p>
    <w:p w14:paraId="5E7075C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13.5. Опись представленных документов, подписанную Претендентом или его уполномоченным представителем и заверенную печатью </w:t>
      </w:r>
      <w:r w:rsidRPr="000821C1">
        <w:rPr>
          <w:rFonts w:ascii="Times New Roman" w:hAnsi="Times New Roman" w:cs="Times New Roman"/>
          <w:sz w:val="24"/>
          <w:szCs w:val="24"/>
        </w:rPr>
        <w:t xml:space="preserve">(при наличии) </w:t>
      </w:r>
      <w:r w:rsidRPr="000821C1">
        <w:rPr>
          <w:rFonts w:ascii="Times New Roman" w:hAnsi="Times New Roman" w:cs="Times New Roman"/>
          <w:color w:val="000000"/>
          <w:sz w:val="24"/>
          <w:szCs w:val="24"/>
        </w:rPr>
        <w:t>организации или индивидуального предпринимателя (составляется Претендентом</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w:t>
      </w:r>
    </w:p>
    <w:p w14:paraId="1B62A12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13.6. От Претендентов – физических лиц (резидентов Российской Федерации):</w:t>
      </w:r>
    </w:p>
    <w:p w14:paraId="31CDB49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общегражданского паспорта РФ (все страницы);</w:t>
      </w:r>
    </w:p>
    <w:p w14:paraId="3B966AD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нотариально заверенное согласие </w:t>
      </w:r>
      <w:r w:rsidRPr="000821C1">
        <w:rPr>
          <w:rFonts w:ascii="Times New Roman" w:hAnsi="Times New Roman" w:cs="Times New Roman"/>
          <w:sz w:val="24"/>
          <w:szCs w:val="24"/>
        </w:rPr>
        <w:t xml:space="preserve">супруга(и) </w:t>
      </w:r>
      <w:r w:rsidRPr="000821C1">
        <w:rPr>
          <w:rFonts w:ascii="Times New Roman" w:hAnsi="Times New Roman" w:cs="Times New Roman"/>
          <w:color w:val="000000"/>
          <w:sz w:val="24"/>
          <w:szCs w:val="24"/>
        </w:rPr>
        <w:t xml:space="preserve">на приобретение </w:t>
      </w:r>
      <w:r w:rsidRPr="000821C1">
        <w:rPr>
          <w:rFonts w:ascii="Times New Roman" w:hAnsi="Times New Roman" w:cs="Times New Roman"/>
          <w:sz w:val="24"/>
          <w:szCs w:val="24"/>
        </w:rPr>
        <w:t xml:space="preserve">Имущества по результатам </w:t>
      </w:r>
      <w:r w:rsidRPr="000821C1">
        <w:rPr>
          <w:rFonts w:ascii="Times New Roman" w:hAnsi="Times New Roman" w:cs="Times New Roman"/>
          <w:color w:val="000000"/>
          <w:sz w:val="24"/>
          <w:szCs w:val="24"/>
        </w:rPr>
        <w:t>продажи, либо заявление Претендента о том, что он в браке не состоит;</w:t>
      </w:r>
    </w:p>
    <w:p w14:paraId="148C728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От Претендентов – индивидуальных предпринимателей (резидентов Российской Федерации):</w:t>
      </w:r>
    </w:p>
    <w:p w14:paraId="6B11502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общегражданского паспорта РФ (все страницы);</w:t>
      </w:r>
    </w:p>
    <w:p w14:paraId="123D804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5C6DF030" w14:textId="77777777"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 копия свидетельства о постановке на учет в налоговом органе;</w:t>
      </w:r>
    </w:p>
    <w:p w14:paraId="00A4529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нотариально заверенное согласие </w:t>
      </w:r>
      <w:r w:rsidRPr="000821C1">
        <w:rPr>
          <w:rFonts w:ascii="Times New Roman" w:hAnsi="Times New Roman" w:cs="Times New Roman"/>
          <w:sz w:val="24"/>
          <w:szCs w:val="24"/>
        </w:rPr>
        <w:t xml:space="preserve">супруга(и) </w:t>
      </w:r>
      <w:r w:rsidRPr="000821C1">
        <w:rPr>
          <w:rFonts w:ascii="Times New Roman" w:hAnsi="Times New Roman" w:cs="Times New Roman"/>
          <w:color w:val="000000"/>
          <w:sz w:val="24"/>
          <w:szCs w:val="24"/>
        </w:rPr>
        <w:t xml:space="preserve">на приобретение </w:t>
      </w:r>
      <w:r w:rsidRPr="000821C1">
        <w:rPr>
          <w:rFonts w:ascii="Times New Roman" w:hAnsi="Times New Roman" w:cs="Times New Roman"/>
          <w:sz w:val="24"/>
          <w:szCs w:val="24"/>
        </w:rPr>
        <w:t>Имущества по результатам продажи</w:t>
      </w:r>
      <w:r w:rsidRPr="000821C1">
        <w:rPr>
          <w:rFonts w:ascii="Times New Roman" w:hAnsi="Times New Roman" w:cs="Times New Roman"/>
          <w:color w:val="000000"/>
          <w:sz w:val="24"/>
          <w:szCs w:val="24"/>
        </w:rPr>
        <w:t>, либо заявление Претендента о том, что он в браке не состоит</w:t>
      </w:r>
      <w:r w:rsidRPr="000821C1">
        <w:rPr>
          <w:rFonts w:ascii="Times New Roman" w:hAnsi="Times New Roman" w:cs="Times New Roman"/>
          <w:sz w:val="24"/>
          <w:szCs w:val="24"/>
        </w:rPr>
        <w:t>;</w:t>
      </w:r>
    </w:p>
    <w:p w14:paraId="3B00DC3F"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От Претендентов – юридических лиц (резидентов Российской Федерации):</w:t>
      </w:r>
    </w:p>
    <w:p w14:paraId="2B0E269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58EC568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свидетельства о постановке юридического лица на учет в налоговом органе;</w:t>
      </w:r>
    </w:p>
    <w:p w14:paraId="7DBFB4A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3E818AE9" w14:textId="4888EDC8" w:rsidR="000821C1" w:rsidRPr="000821C1" w:rsidRDefault="00D80D74" w:rsidP="000821C1">
      <w:pPr>
        <w:tabs>
          <w:tab w:val="left" w:pos="284"/>
          <w:tab w:val="left" w:pos="426"/>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0821C1" w:rsidRPr="000821C1">
        <w:rPr>
          <w:rFonts w:ascii="Times New Roman" w:hAnsi="Times New Roman" w:cs="Times New Roman"/>
          <w:color w:val="000000"/>
          <w:sz w:val="24"/>
          <w:szCs w:val="24"/>
        </w:rPr>
        <w:t>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0ABAE164" w14:textId="77777777"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708C6295" w14:textId="23340A00" w:rsidR="00003789" w:rsidRDefault="000821C1" w:rsidP="00003789">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sz w:val="24"/>
          <w:szCs w:val="24"/>
        </w:rPr>
        <w:t xml:space="preserve">- </w:t>
      </w:r>
      <w:r w:rsidR="003D1206" w:rsidRPr="003D1206">
        <w:rPr>
          <w:rFonts w:ascii="Times New Roman" w:hAnsi="Times New Roman" w:cs="Times New Roman"/>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B790704" w14:textId="77777777" w:rsidR="003D1206" w:rsidRPr="003D1206" w:rsidRDefault="003D1206" w:rsidP="003D1206">
      <w:pPr>
        <w:tabs>
          <w:tab w:val="left" w:pos="284"/>
        </w:tabs>
        <w:spacing w:after="0" w:line="240" w:lineRule="auto"/>
        <w:ind w:left="-284" w:firstLine="567"/>
        <w:jc w:val="both"/>
        <w:rPr>
          <w:rFonts w:ascii="Times New Roman" w:hAnsi="Times New Roman" w:cs="Times New Roman"/>
          <w:b/>
          <w:color w:val="000000"/>
          <w:sz w:val="24"/>
          <w:szCs w:val="24"/>
        </w:rPr>
      </w:pPr>
      <w:r w:rsidRPr="003D1206">
        <w:rPr>
          <w:rFonts w:ascii="Times New Roman" w:hAnsi="Times New Roman" w:cs="Times New Roman"/>
          <w:b/>
          <w:color w:val="000000"/>
          <w:sz w:val="24"/>
          <w:szCs w:val="24"/>
        </w:rPr>
        <w:t>От Претендентов - иностранных юридических или физических лиц (нерезидентов Российской Федерации):</w:t>
      </w:r>
    </w:p>
    <w:p w14:paraId="6D0F11B3" w14:textId="31337893" w:rsidR="003D1206" w:rsidRPr="003D1206" w:rsidRDefault="003D1206" w:rsidP="003D1206">
      <w:pPr>
        <w:tabs>
          <w:tab w:val="left" w:pos="284"/>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3D1206">
        <w:rPr>
          <w:rFonts w:ascii="Times New Roman" w:hAnsi="Times New Roman" w:cs="Times New Roman"/>
          <w:color w:val="000000"/>
          <w:sz w:val="24"/>
          <w:szCs w:val="24"/>
        </w:rPr>
        <w:t>копия документа, удостоверяющего личность (для физических лиц), или копия выписка</w:t>
      </w:r>
    </w:p>
    <w:p w14:paraId="7626EA7F" w14:textId="77777777" w:rsidR="003D1206" w:rsidRPr="003D1206" w:rsidRDefault="003D1206" w:rsidP="003D1206">
      <w:pPr>
        <w:tabs>
          <w:tab w:val="left" w:pos="284"/>
        </w:tabs>
        <w:spacing w:after="0" w:line="240" w:lineRule="auto"/>
        <w:ind w:left="-284" w:firstLine="567"/>
        <w:jc w:val="both"/>
        <w:rPr>
          <w:rFonts w:ascii="Times New Roman" w:hAnsi="Times New Roman" w:cs="Times New Roman"/>
          <w:color w:val="000000"/>
          <w:sz w:val="24"/>
          <w:szCs w:val="24"/>
        </w:rPr>
      </w:pPr>
      <w:r w:rsidRPr="003D1206">
        <w:rPr>
          <w:rFonts w:ascii="Times New Roman" w:hAnsi="Times New Roman" w:cs="Times New Roman"/>
          <w:color w:val="000000"/>
          <w:sz w:val="24"/>
          <w:szCs w:val="24"/>
        </w:rPr>
        <w:t>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 – 1 экз.</w:t>
      </w:r>
    </w:p>
    <w:p w14:paraId="4DFF0EAF" w14:textId="519D4D9E" w:rsidR="003D1206" w:rsidRPr="003D1206" w:rsidRDefault="003D1206" w:rsidP="003D1206">
      <w:pPr>
        <w:tabs>
          <w:tab w:val="left" w:pos="284"/>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3D1206">
        <w:rPr>
          <w:rFonts w:ascii="Times New Roman" w:hAnsi="Times New Roman" w:cs="Times New Roman"/>
          <w:color w:val="000000"/>
          <w:sz w:val="24"/>
          <w:szCs w:val="24"/>
        </w:rPr>
        <w:t>копия документа о регистрации по месту пребывания в Российской Федерации – 1 экз.;</w:t>
      </w:r>
    </w:p>
    <w:p w14:paraId="4CE335DA" w14:textId="1EF5E777" w:rsidR="003D1206" w:rsidRPr="003D1206" w:rsidRDefault="003D1206" w:rsidP="003D1206">
      <w:pPr>
        <w:tabs>
          <w:tab w:val="left" w:pos="284"/>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3D1206">
        <w:rPr>
          <w:rFonts w:ascii="Times New Roman" w:hAnsi="Times New Roman" w:cs="Times New Roman"/>
          <w:color w:val="000000"/>
          <w:sz w:val="24"/>
          <w:szCs w:val="24"/>
        </w:rPr>
        <w:t>сертификат о директорах и секретаре – 1 экз.;</w:t>
      </w:r>
    </w:p>
    <w:p w14:paraId="4395C3B6" w14:textId="55C9651E" w:rsidR="003D1206" w:rsidRPr="003D1206" w:rsidRDefault="003D1206" w:rsidP="003D1206">
      <w:pPr>
        <w:tabs>
          <w:tab w:val="left" w:pos="284"/>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 </w:t>
      </w:r>
      <w:r w:rsidRPr="003D1206">
        <w:rPr>
          <w:rFonts w:ascii="Times New Roman" w:hAnsi="Times New Roman" w:cs="Times New Roman"/>
          <w:color w:val="000000"/>
          <w:sz w:val="24"/>
          <w:szCs w:val="24"/>
        </w:rPr>
        <w:t>резолюцию директоров о совершении сделки (Решение общего собрания директоров) – 1 экз.;</w:t>
      </w:r>
    </w:p>
    <w:p w14:paraId="6381FCF3" w14:textId="27DF601A" w:rsidR="003D1206" w:rsidRPr="003D1206" w:rsidRDefault="003D1206" w:rsidP="003D1206">
      <w:pPr>
        <w:tabs>
          <w:tab w:val="left" w:pos="284"/>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3D1206">
        <w:rPr>
          <w:rFonts w:ascii="Times New Roman" w:hAnsi="Times New Roman" w:cs="Times New Roman"/>
          <w:color w:val="000000"/>
          <w:sz w:val="24"/>
          <w:szCs w:val="24"/>
        </w:rPr>
        <w:t>доверенность на полномочного представителя – 1 экз.;</w:t>
      </w:r>
    </w:p>
    <w:p w14:paraId="0CD1DC55" w14:textId="06952375" w:rsidR="003D1206" w:rsidRPr="003D1206" w:rsidRDefault="003D1206" w:rsidP="003D1206">
      <w:pPr>
        <w:tabs>
          <w:tab w:val="left" w:pos="284"/>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3D1206">
        <w:rPr>
          <w:rFonts w:ascii="Times New Roman" w:hAnsi="Times New Roman" w:cs="Times New Roman"/>
          <w:color w:val="000000"/>
          <w:sz w:val="24"/>
          <w:szCs w:val="24"/>
        </w:rPr>
        <w:t>полномочия органа, выдавшего доверенность – 1 экз.</w:t>
      </w:r>
    </w:p>
    <w:p w14:paraId="69FE6B7D" w14:textId="77777777" w:rsidR="003D1206" w:rsidRPr="003D1206" w:rsidRDefault="003D1206" w:rsidP="003D1206">
      <w:pPr>
        <w:tabs>
          <w:tab w:val="left" w:pos="284"/>
        </w:tabs>
        <w:spacing w:after="0" w:line="240" w:lineRule="auto"/>
        <w:ind w:left="-284" w:firstLine="567"/>
        <w:jc w:val="both"/>
        <w:rPr>
          <w:rFonts w:ascii="Times New Roman" w:hAnsi="Times New Roman" w:cs="Times New Roman"/>
          <w:color w:val="000000"/>
          <w:sz w:val="24"/>
          <w:szCs w:val="24"/>
        </w:rPr>
      </w:pPr>
      <w:r w:rsidRPr="003D1206">
        <w:rPr>
          <w:rFonts w:ascii="Times New Roman" w:hAnsi="Times New Roman" w:cs="Times New Roman"/>
          <w:color w:val="000000"/>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19DD2EF4" w14:textId="606E869B" w:rsidR="003D1206" w:rsidRPr="003D1206" w:rsidRDefault="003D1206" w:rsidP="003D1206">
      <w:pPr>
        <w:tabs>
          <w:tab w:val="left" w:pos="284"/>
        </w:tabs>
        <w:spacing w:after="0" w:line="240" w:lineRule="auto"/>
        <w:ind w:left="-284" w:firstLine="567"/>
        <w:jc w:val="both"/>
        <w:rPr>
          <w:rFonts w:ascii="Times New Roman" w:hAnsi="Times New Roman" w:cs="Times New Roman"/>
          <w:color w:val="000000"/>
          <w:sz w:val="24"/>
          <w:szCs w:val="24"/>
        </w:rPr>
      </w:pPr>
      <w:r w:rsidRPr="003D1206">
        <w:rPr>
          <w:rFonts w:ascii="Times New Roman" w:hAnsi="Times New Roman" w:cs="Times New Roman"/>
          <w:color w:val="000000"/>
          <w:sz w:val="24"/>
          <w:szCs w:val="24"/>
        </w:rPr>
        <w:t>Указанные документы в части их оформления и содержания должны соответствовать требованиям законодательства Российской Федерации.</w:t>
      </w:r>
    </w:p>
    <w:p w14:paraId="6E611DDC" w14:textId="77777777" w:rsidR="00623EAE" w:rsidRPr="00756DDA" w:rsidRDefault="00623EAE" w:rsidP="00623EAE">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13.7.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5314CF03" w14:textId="7958DB90" w:rsidR="000821C1" w:rsidRDefault="000821C1" w:rsidP="00756DDA">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13.</w:t>
      </w:r>
      <w:r w:rsidR="00623EAE">
        <w:rPr>
          <w:rFonts w:ascii="Times New Roman" w:hAnsi="Times New Roman" w:cs="Times New Roman"/>
          <w:color w:val="000000"/>
          <w:sz w:val="24"/>
          <w:szCs w:val="24"/>
        </w:rPr>
        <w:t>8</w:t>
      </w:r>
      <w:r w:rsidRPr="00756DDA">
        <w:rPr>
          <w:rFonts w:ascii="Times New Roman" w:hAnsi="Times New Roman" w:cs="Times New Roman"/>
          <w:color w:val="000000"/>
          <w:sz w:val="24"/>
          <w:szCs w:val="24"/>
        </w:rPr>
        <w:t>. Ответственность за достоверность представленной информации и документов несет Претендент.</w:t>
      </w:r>
      <w:bookmarkStart w:id="28" w:name="_Toc230144048"/>
      <w:bookmarkStart w:id="29" w:name="_Toc229476274"/>
      <w:bookmarkEnd w:id="26"/>
      <w:bookmarkEnd w:id="27"/>
    </w:p>
    <w:p w14:paraId="60568E63" w14:textId="646789D1" w:rsidR="000821C1" w:rsidRPr="000821C1" w:rsidRDefault="000821C1" w:rsidP="002A7B29">
      <w:pPr>
        <w:tabs>
          <w:tab w:val="left" w:pos="284"/>
        </w:tabs>
        <w:spacing w:after="0" w:line="240" w:lineRule="auto"/>
        <w:jc w:val="both"/>
        <w:rPr>
          <w:rFonts w:ascii="Times New Roman" w:hAnsi="Times New Roman" w:cs="Times New Roman"/>
          <w:color w:val="000000"/>
          <w:sz w:val="24"/>
          <w:szCs w:val="24"/>
        </w:rPr>
      </w:pPr>
    </w:p>
    <w:p w14:paraId="73A1662C" w14:textId="60EC2A1B" w:rsidR="000821C1" w:rsidRPr="000821C1" w:rsidRDefault="000821C1" w:rsidP="00D45C7E">
      <w:pPr>
        <w:tabs>
          <w:tab w:val="left" w:pos="284"/>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14. Порядок регистрации на </w:t>
      </w:r>
      <w:r w:rsidR="00623EAE">
        <w:rPr>
          <w:rFonts w:ascii="Times New Roman" w:hAnsi="Times New Roman" w:cs="Times New Roman"/>
          <w:b/>
          <w:color w:val="000000"/>
          <w:sz w:val="24"/>
          <w:szCs w:val="24"/>
        </w:rPr>
        <w:t>Э</w:t>
      </w:r>
      <w:r w:rsidRPr="000821C1">
        <w:rPr>
          <w:rFonts w:ascii="Times New Roman" w:hAnsi="Times New Roman" w:cs="Times New Roman"/>
          <w:b/>
          <w:color w:val="000000"/>
          <w:sz w:val="24"/>
          <w:szCs w:val="24"/>
        </w:rPr>
        <w:t>лектронной площадке</w:t>
      </w:r>
    </w:p>
    <w:p w14:paraId="11D989A4" w14:textId="3CD708EA"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14.1.</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Для обеспечения доступа к участию в </w:t>
      </w:r>
      <w:r w:rsidR="00623EAE">
        <w:rPr>
          <w:rFonts w:ascii="Times New Roman" w:hAnsi="Times New Roman" w:cs="Times New Roman"/>
          <w:color w:val="000000"/>
          <w:sz w:val="24"/>
          <w:szCs w:val="24"/>
        </w:rPr>
        <w:t>Э</w:t>
      </w:r>
      <w:r w:rsidRPr="000821C1">
        <w:rPr>
          <w:rFonts w:ascii="Times New Roman" w:hAnsi="Times New Roman" w:cs="Times New Roman"/>
          <w:color w:val="000000"/>
          <w:sz w:val="24"/>
          <w:szCs w:val="24"/>
        </w:rPr>
        <w:t xml:space="preserve">лектронной продаже Претендентам необходимо пройти процедуру </w:t>
      </w:r>
      <w:r w:rsidR="00623EAE">
        <w:rPr>
          <w:rFonts w:ascii="Times New Roman" w:hAnsi="Times New Roman" w:cs="Times New Roman"/>
          <w:color w:val="000000"/>
          <w:sz w:val="24"/>
          <w:szCs w:val="24"/>
        </w:rPr>
        <w:t>Р</w:t>
      </w:r>
      <w:r w:rsidRPr="000821C1">
        <w:rPr>
          <w:rFonts w:ascii="Times New Roman" w:hAnsi="Times New Roman" w:cs="Times New Roman"/>
          <w:color w:val="000000"/>
          <w:sz w:val="24"/>
          <w:szCs w:val="24"/>
        </w:rPr>
        <w:t xml:space="preserve">егистрации на </w:t>
      </w:r>
      <w:r w:rsidR="00623EAE">
        <w:rPr>
          <w:rFonts w:ascii="Times New Roman" w:hAnsi="Times New Roman" w:cs="Times New Roman"/>
          <w:sz w:val="24"/>
          <w:szCs w:val="24"/>
        </w:rPr>
        <w:t>э</w:t>
      </w:r>
      <w:r w:rsidRPr="000821C1">
        <w:rPr>
          <w:rFonts w:ascii="Times New Roman" w:hAnsi="Times New Roman" w:cs="Times New Roman"/>
          <w:sz w:val="24"/>
          <w:szCs w:val="24"/>
        </w:rPr>
        <w:t>лектронной</w:t>
      </w:r>
      <w:r w:rsidRPr="000821C1">
        <w:rPr>
          <w:rFonts w:ascii="Times New Roman" w:hAnsi="Times New Roman" w:cs="Times New Roman"/>
          <w:color w:val="000000"/>
          <w:sz w:val="24"/>
          <w:szCs w:val="24"/>
        </w:rPr>
        <w:t xml:space="preserve"> площадке.</w:t>
      </w:r>
    </w:p>
    <w:p w14:paraId="61822288" w14:textId="3ADA10A3"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14.2.</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Регистрации на </w:t>
      </w:r>
      <w:r w:rsidR="00623EAE">
        <w:rPr>
          <w:rFonts w:ascii="Times New Roman" w:hAnsi="Times New Roman" w:cs="Times New Roman"/>
          <w:sz w:val="24"/>
          <w:szCs w:val="24"/>
        </w:rPr>
        <w:t>э</w:t>
      </w:r>
      <w:r w:rsidRPr="000821C1">
        <w:rPr>
          <w:rFonts w:ascii="Times New Roman" w:hAnsi="Times New Roman" w:cs="Times New Roman"/>
          <w:sz w:val="24"/>
          <w:szCs w:val="24"/>
        </w:rPr>
        <w:t>лектронной</w:t>
      </w:r>
      <w:r w:rsidRPr="000821C1">
        <w:rPr>
          <w:rFonts w:ascii="Times New Roman" w:hAnsi="Times New Roman" w:cs="Times New Roman"/>
          <w:color w:val="000000"/>
          <w:sz w:val="24"/>
          <w:szCs w:val="24"/>
        </w:rPr>
        <w:t xml:space="preserve"> площадке подлежат Претенденты, ранее не зарегистрированные на </w:t>
      </w:r>
      <w:r w:rsidR="00623EAE">
        <w:rPr>
          <w:rFonts w:ascii="Times New Roman" w:hAnsi="Times New Roman" w:cs="Times New Roman"/>
          <w:color w:val="000000"/>
          <w:sz w:val="24"/>
          <w:szCs w:val="24"/>
        </w:rPr>
        <w:t>Э</w:t>
      </w:r>
      <w:r w:rsidRPr="000821C1">
        <w:rPr>
          <w:rFonts w:ascii="Times New Roman" w:hAnsi="Times New Roman" w:cs="Times New Roman"/>
          <w:color w:val="000000"/>
          <w:sz w:val="24"/>
          <w:szCs w:val="24"/>
        </w:rPr>
        <w:t xml:space="preserve">лектронной площадке или регистрация которых, на </w:t>
      </w:r>
      <w:r w:rsidR="00623EAE">
        <w:rPr>
          <w:rFonts w:ascii="Times New Roman" w:hAnsi="Times New Roman" w:cs="Times New Roman"/>
          <w:color w:val="000000"/>
          <w:sz w:val="24"/>
          <w:szCs w:val="24"/>
        </w:rPr>
        <w:t>Э</w:t>
      </w:r>
      <w:r w:rsidRPr="000821C1">
        <w:rPr>
          <w:rFonts w:ascii="Times New Roman" w:hAnsi="Times New Roman" w:cs="Times New Roman"/>
          <w:color w:val="000000"/>
          <w:sz w:val="24"/>
          <w:szCs w:val="24"/>
        </w:rPr>
        <w:t>лектронной площадке, была ими прекращена.</w:t>
      </w:r>
    </w:p>
    <w:p w14:paraId="58739FF5" w14:textId="66F9A239"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14.3.</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Регистрация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 проводится в соответствии с Регламентом электронной площадки.</w:t>
      </w:r>
    </w:p>
    <w:p w14:paraId="66CC7110" w14:textId="380638A3" w:rsidR="000821C1" w:rsidRPr="000821C1" w:rsidRDefault="000821C1" w:rsidP="0044003A">
      <w:pPr>
        <w:tabs>
          <w:tab w:val="left" w:pos="284"/>
        </w:tabs>
        <w:spacing w:after="0" w:line="240" w:lineRule="auto"/>
        <w:jc w:val="both"/>
        <w:rPr>
          <w:rFonts w:ascii="Times New Roman" w:hAnsi="Times New Roman" w:cs="Times New Roman"/>
          <w:color w:val="000000"/>
          <w:sz w:val="24"/>
          <w:szCs w:val="24"/>
        </w:rPr>
      </w:pPr>
    </w:p>
    <w:p w14:paraId="4C1A64B4" w14:textId="77777777" w:rsidR="000821C1" w:rsidRPr="000821C1" w:rsidRDefault="000821C1" w:rsidP="00EE787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IV</w:t>
      </w:r>
      <w:r w:rsidRPr="000821C1">
        <w:rPr>
          <w:rFonts w:ascii="Times New Roman" w:hAnsi="Times New Roman" w:cs="Times New Roman"/>
          <w:b/>
          <w:color w:val="000000"/>
          <w:sz w:val="24"/>
          <w:szCs w:val="24"/>
        </w:rPr>
        <w:t>. РАССМОТРЕНИЕ КОМИССИЕЙ ПО ПРОДАЖЕ ЗАЯВОК НА УЧАСТИЕ В ПРОДАЖЕ</w:t>
      </w:r>
      <w:bookmarkEnd w:id="28"/>
      <w:r w:rsidRPr="000821C1">
        <w:rPr>
          <w:rFonts w:ascii="Times New Roman" w:hAnsi="Times New Roman" w:cs="Times New Roman"/>
          <w:b/>
          <w:color w:val="000000"/>
          <w:sz w:val="24"/>
          <w:szCs w:val="24"/>
        </w:rPr>
        <w:t xml:space="preserve"> И ПОРЯДОК ПРОВЕДЕНИЯ ПРОДАЖИ</w:t>
      </w:r>
    </w:p>
    <w:p w14:paraId="2B962AD4" w14:textId="77777777" w:rsidR="000821C1" w:rsidRPr="000821C1" w:rsidRDefault="000821C1" w:rsidP="00EE7871">
      <w:pPr>
        <w:tabs>
          <w:tab w:val="left" w:pos="284"/>
        </w:tabs>
        <w:spacing w:after="0" w:line="240" w:lineRule="auto"/>
        <w:ind w:left="-284"/>
        <w:jc w:val="center"/>
        <w:outlineLvl w:val="0"/>
        <w:rPr>
          <w:rFonts w:ascii="Times New Roman" w:hAnsi="Times New Roman" w:cs="Times New Roman"/>
          <w:b/>
          <w:color w:val="000000"/>
          <w:sz w:val="24"/>
          <w:szCs w:val="24"/>
        </w:rPr>
      </w:pPr>
      <w:bookmarkStart w:id="30" w:name="_Toc230144050"/>
      <w:r w:rsidRPr="000821C1">
        <w:rPr>
          <w:rFonts w:ascii="Times New Roman" w:hAnsi="Times New Roman" w:cs="Times New Roman"/>
          <w:b/>
          <w:color w:val="000000"/>
          <w:sz w:val="24"/>
          <w:szCs w:val="24"/>
        </w:rPr>
        <w:t xml:space="preserve">15. </w:t>
      </w:r>
      <w:bookmarkEnd w:id="30"/>
      <w:r w:rsidRPr="000821C1">
        <w:rPr>
          <w:rFonts w:ascii="Times New Roman" w:hAnsi="Times New Roman" w:cs="Times New Roman"/>
          <w:b/>
          <w:color w:val="000000"/>
          <w:sz w:val="24"/>
          <w:szCs w:val="24"/>
        </w:rPr>
        <w:t>Рассмотрение Комиссией по продаже Заявок на участие в продаже и порядок проведения продажи</w:t>
      </w:r>
      <w:bookmarkStart w:id="31" w:name="_Toc229476286"/>
      <w:bookmarkStart w:id="32" w:name="_Toc230144061"/>
      <w:bookmarkEnd w:id="29"/>
    </w:p>
    <w:p w14:paraId="3AF5CD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15.1. Комиссия по продаже создается приказом Организатора продажи на период организации и проведения продажи.</w:t>
      </w:r>
    </w:p>
    <w:p w14:paraId="02E8C3F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14:paraId="36B2217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15.2. В день проведения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Комиссия по продаже рассматривает заявки и документы Претендентов на предмет соответствия их требованиям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окументации по продаже и устанавливает факт своевременного поступления </w:t>
      </w:r>
      <w:r w:rsidRPr="000821C1">
        <w:rPr>
          <w:rFonts w:ascii="Times New Roman" w:hAnsi="Times New Roman" w:cs="Times New Roman"/>
          <w:sz w:val="24"/>
          <w:szCs w:val="24"/>
        </w:rPr>
        <w:t xml:space="preserve">от Претендентов </w:t>
      </w:r>
      <w:r w:rsidRPr="000821C1">
        <w:rPr>
          <w:rFonts w:ascii="Times New Roman" w:hAnsi="Times New Roman" w:cs="Times New Roman"/>
          <w:color w:val="000000"/>
          <w:sz w:val="24"/>
          <w:szCs w:val="24"/>
        </w:rPr>
        <w:t xml:space="preserve">сумм задатков на основании </w:t>
      </w:r>
      <w:r w:rsidRPr="000821C1">
        <w:rPr>
          <w:rFonts w:ascii="Times New Roman" w:hAnsi="Times New Roman" w:cs="Times New Roman"/>
          <w:sz w:val="24"/>
          <w:szCs w:val="24"/>
        </w:rPr>
        <w:t xml:space="preserve">платежных поручений с отметкой банка об исполнении, представленных </w:t>
      </w:r>
      <w:r w:rsidRPr="000821C1">
        <w:rPr>
          <w:rFonts w:ascii="Times New Roman" w:hAnsi="Times New Roman" w:cs="Times New Roman"/>
          <w:color w:val="000000"/>
          <w:sz w:val="24"/>
          <w:szCs w:val="24"/>
        </w:rPr>
        <w:t xml:space="preserve">в Комиссию </w:t>
      </w:r>
      <w:r w:rsidRPr="000821C1">
        <w:rPr>
          <w:rFonts w:ascii="Times New Roman" w:hAnsi="Times New Roman" w:cs="Times New Roman"/>
          <w:sz w:val="24"/>
          <w:szCs w:val="24"/>
        </w:rPr>
        <w:t xml:space="preserve">Организатором продажи и подтверждающих поступление задатков на счет </w:t>
      </w:r>
      <w:r w:rsidRPr="000821C1">
        <w:rPr>
          <w:rFonts w:ascii="Times New Roman" w:hAnsi="Times New Roman" w:cs="Times New Roman"/>
          <w:color w:val="000000"/>
          <w:sz w:val="24"/>
          <w:szCs w:val="24"/>
        </w:rPr>
        <w:t xml:space="preserve">Организатора </w:t>
      </w:r>
      <w:r w:rsidRPr="000821C1">
        <w:rPr>
          <w:rFonts w:ascii="Times New Roman" w:hAnsi="Times New Roman" w:cs="Times New Roman"/>
          <w:sz w:val="24"/>
          <w:szCs w:val="24"/>
        </w:rPr>
        <w:t xml:space="preserve">продажи, в размере и сроки, предусмотренные Документацией по </w:t>
      </w:r>
      <w:r w:rsidRPr="000821C1">
        <w:rPr>
          <w:rFonts w:ascii="Times New Roman" w:hAnsi="Times New Roman" w:cs="Times New Roman"/>
          <w:color w:val="000000"/>
          <w:sz w:val="24"/>
          <w:szCs w:val="24"/>
        </w:rPr>
        <w:t>продажи.</w:t>
      </w:r>
    </w:p>
    <w:p w14:paraId="6ABB749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15.3. Решение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 xml:space="preserve">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перечень отозванных заявок, имена (наименования)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признанных Участниками продажи, а также имена (наименования)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которым было отказано в допуске к участию в продаже с указанием оснований такого отказа. </w:t>
      </w:r>
    </w:p>
    <w:p w14:paraId="34743D2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w:t>
      </w:r>
    </w:p>
    <w:p w14:paraId="6A5A4CB7" w14:textId="5ABD049F"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15.4. При наличии оснований для признания </w:t>
      </w:r>
      <w:r w:rsidRPr="000821C1">
        <w:rPr>
          <w:rFonts w:ascii="Times New Roman" w:hAnsi="Times New Roman" w:cs="Times New Roman"/>
          <w:sz w:val="24"/>
          <w:szCs w:val="24"/>
        </w:rPr>
        <w:t>п</w:t>
      </w:r>
      <w:r w:rsidRPr="000821C1">
        <w:rPr>
          <w:rFonts w:ascii="Times New Roman" w:hAnsi="Times New Roman" w:cs="Times New Roman"/>
          <w:color w:val="000000"/>
          <w:sz w:val="24"/>
          <w:szCs w:val="24"/>
        </w:rPr>
        <w:t xml:space="preserve">родажи несостоявшейся </w:t>
      </w:r>
      <w:r w:rsidR="00623EAE">
        <w:rPr>
          <w:rFonts w:ascii="Times New Roman" w:hAnsi="Times New Roman" w:cs="Times New Roman"/>
          <w:color w:val="000000"/>
          <w:sz w:val="24"/>
          <w:szCs w:val="24"/>
        </w:rPr>
        <w:t>К</w:t>
      </w:r>
      <w:r w:rsidRPr="000821C1">
        <w:rPr>
          <w:rFonts w:ascii="Times New Roman" w:hAnsi="Times New Roman" w:cs="Times New Roman"/>
          <w:color w:val="000000"/>
          <w:sz w:val="24"/>
          <w:szCs w:val="24"/>
        </w:rPr>
        <w:t>омиссия по продаже принимает соответствующее решение, которое оформляется протоколом об итогах продажи.</w:t>
      </w:r>
    </w:p>
    <w:p w14:paraId="253E02FD" w14:textId="20672593"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15.5. После подписания протокола о признании Претендентов Участниками продажи всем Претендентам, подавшим </w:t>
      </w:r>
      <w:r w:rsidR="00623EAE">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аявки, направляется уведомление о признании их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или об отказе в признании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с указанием оснований отказа. </w:t>
      </w:r>
    </w:p>
    <w:p w14:paraId="57057D13" w14:textId="53168CFE"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w:t>
      </w:r>
      <w:r w:rsidR="00623EAE">
        <w:rPr>
          <w:rFonts w:ascii="Times New Roman" w:hAnsi="Times New Roman" w:cs="Times New Roman"/>
          <w:color w:val="000000"/>
          <w:sz w:val="24"/>
          <w:szCs w:val="24"/>
        </w:rPr>
        <w:t>О</w:t>
      </w:r>
      <w:r w:rsidRPr="000821C1">
        <w:rPr>
          <w:rFonts w:ascii="Times New Roman" w:hAnsi="Times New Roman" w:cs="Times New Roman"/>
          <w:color w:val="000000"/>
          <w:sz w:val="24"/>
          <w:szCs w:val="24"/>
        </w:rPr>
        <w:t xml:space="preserve">ткрытой части </w:t>
      </w:r>
      <w:r w:rsidR="00623EAE">
        <w:rPr>
          <w:rFonts w:ascii="Times New Roman" w:hAnsi="Times New Roman" w:cs="Times New Roman"/>
          <w:sz w:val="24"/>
          <w:szCs w:val="24"/>
        </w:rPr>
        <w:t>э</w:t>
      </w:r>
      <w:r w:rsidRPr="000821C1">
        <w:rPr>
          <w:rFonts w:ascii="Times New Roman" w:hAnsi="Times New Roman" w:cs="Times New Roman"/>
          <w:sz w:val="24"/>
          <w:szCs w:val="24"/>
        </w:rPr>
        <w:t>лектронной площадки</w:t>
      </w:r>
      <w:r w:rsidRPr="000821C1">
        <w:rPr>
          <w:rFonts w:ascii="Times New Roman" w:hAnsi="Times New Roman" w:cs="Times New Roman"/>
          <w:color w:val="000000"/>
          <w:sz w:val="24"/>
          <w:szCs w:val="24"/>
        </w:rPr>
        <w:t xml:space="preserve">, а также на официальном сайте </w:t>
      </w:r>
      <w:hyperlink r:id="rId18" w:history="1">
        <w:r w:rsidRPr="000821C1">
          <w:rPr>
            <w:rFonts w:ascii="Times New Roman" w:hAnsi="Times New Roman" w:cs="Times New Roman"/>
            <w:color w:val="000000"/>
            <w:sz w:val="24"/>
            <w:szCs w:val="24"/>
          </w:rPr>
          <w:t>Организатора</w:t>
        </w:r>
      </w:hyperlink>
      <w:r w:rsidRPr="000821C1">
        <w:rPr>
          <w:rFonts w:ascii="Times New Roman" w:hAnsi="Times New Roman" w:cs="Times New Roman"/>
          <w:color w:val="000000"/>
          <w:sz w:val="24"/>
          <w:szCs w:val="24"/>
        </w:rPr>
        <w:t xml:space="preserve"> продажи.</w:t>
      </w:r>
    </w:p>
    <w:p w14:paraId="089C219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 Электронная продажа проводится в следующем порядке:</w:t>
      </w:r>
    </w:p>
    <w:p w14:paraId="68C14F9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5B17DE8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«Шаг понижения» устанавливается Организатором продажи в фиксированной сумме, </w:t>
      </w:r>
      <w:r w:rsidRPr="000821C1">
        <w:rPr>
          <w:rFonts w:ascii="Times New Roman" w:eastAsia="Calibri" w:hAnsi="Times New Roman" w:cs="Times New Roman"/>
          <w:sz w:val="24"/>
          <w:szCs w:val="24"/>
        </w:rPr>
        <w:t xml:space="preserve">указанной в п.1.1. </w:t>
      </w:r>
      <w:r w:rsidRPr="000821C1">
        <w:rPr>
          <w:rFonts w:ascii="Times New Roman" w:hAnsi="Times New Roman" w:cs="Times New Roman"/>
          <w:color w:val="000000"/>
          <w:sz w:val="24"/>
          <w:szCs w:val="24"/>
        </w:rPr>
        <w:t>Документации по продаже, и не изменяется в течение всей продажи.</w:t>
      </w:r>
    </w:p>
    <w:p w14:paraId="3DC0A621" w14:textId="629849FB"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Во время проведения процедуры </w:t>
      </w:r>
      <w:r w:rsidRPr="000821C1">
        <w:rPr>
          <w:rFonts w:ascii="Times New Roman" w:hAnsi="Times New Roman" w:cs="Times New Roman"/>
          <w:sz w:val="24"/>
          <w:szCs w:val="24"/>
        </w:rPr>
        <w:t xml:space="preserve">Электронной </w:t>
      </w:r>
      <w:r w:rsidRPr="000821C1">
        <w:rPr>
          <w:rFonts w:ascii="Times New Roman" w:hAnsi="Times New Roman" w:cs="Times New Roman"/>
          <w:color w:val="000000"/>
          <w:sz w:val="24"/>
          <w:szCs w:val="24"/>
        </w:rPr>
        <w:t xml:space="preserve">продажи </w:t>
      </w:r>
      <w:r w:rsidR="00623EAE">
        <w:rPr>
          <w:rFonts w:ascii="Times New Roman" w:hAnsi="Times New Roman" w:cs="Times New Roman"/>
          <w:color w:val="000000"/>
          <w:sz w:val="24"/>
          <w:szCs w:val="24"/>
        </w:rPr>
        <w:t>Э</w:t>
      </w:r>
      <w:r w:rsidRPr="000821C1">
        <w:rPr>
          <w:rFonts w:ascii="Times New Roman" w:hAnsi="Times New Roman" w:cs="Times New Roman"/>
          <w:color w:val="000000"/>
          <w:sz w:val="24"/>
          <w:szCs w:val="24"/>
        </w:rPr>
        <w:t xml:space="preserve">лектронная площадка обеспечивает доступ </w:t>
      </w:r>
      <w:r w:rsidRPr="000821C1">
        <w:rPr>
          <w:rFonts w:ascii="Times New Roman" w:hAnsi="Times New Roman" w:cs="Times New Roman"/>
          <w:sz w:val="24"/>
          <w:szCs w:val="24"/>
        </w:rPr>
        <w:t>Участников продажи</w:t>
      </w:r>
      <w:r w:rsidRPr="000821C1">
        <w:rPr>
          <w:rFonts w:ascii="Times New Roman" w:hAnsi="Times New Roman" w:cs="Times New Roman"/>
          <w:color w:val="000000"/>
          <w:sz w:val="24"/>
          <w:szCs w:val="24"/>
        </w:rPr>
        <w:t xml:space="preserve"> к </w:t>
      </w:r>
      <w:r w:rsidR="00623EAE">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акрытой части электронной площадки и возможность представления ими предложений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w:t>
      </w:r>
    </w:p>
    <w:p w14:paraId="22B2059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15.6.2.</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Со времени начала проведения процедуры </w:t>
      </w:r>
      <w:r w:rsidRPr="000821C1">
        <w:rPr>
          <w:rFonts w:ascii="Times New Roman" w:eastAsia="Calibri" w:hAnsi="Times New Roman" w:cs="Times New Roman"/>
          <w:sz w:val="24"/>
          <w:szCs w:val="24"/>
        </w:rPr>
        <w:t xml:space="preserve">продажи Электронной </w:t>
      </w:r>
      <w:r w:rsidRPr="000821C1">
        <w:rPr>
          <w:rFonts w:ascii="Times New Roman" w:hAnsi="Times New Roman" w:cs="Times New Roman"/>
          <w:color w:val="000000"/>
          <w:sz w:val="24"/>
          <w:szCs w:val="24"/>
        </w:rPr>
        <w:t>площадкой размещается:</w:t>
      </w:r>
    </w:p>
    <w:p w14:paraId="228D8E9C" w14:textId="075B029F"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 </w:t>
      </w:r>
      <w:r w:rsidR="00623EAE">
        <w:rPr>
          <w:rFonts w:ascii="Times New Roman" w:hAnsi="Times New Roman" w:cs="Times New Roman"/>
          <w:color w:val="000000"/>
          <w:sz w:val="24"/>
          <w:szCs w:val="24"/>
        </w:rPr>
        <w:t>О</w:t>
      </w:r>
      <w:r w:rsidRPr="000821C1">
        <w:rPr>
          <w:rFonts w:ascii="Times New Roman" w:hAnsi="Times New Roman" w:cs="Times New Roman"/>
          <w:color w:val="000000"/>
          <w:sz w:val="24"/>
          <w:szCs w:val="24"/>
        </w:rPr>
        <w:t xml:space="preserve">ткрытой части электронной площадки - информация о начале проведения процедуры продажи с указанием наименования </w:t>
      </w:r>
      <w:r w:rsidRPr="000821C1">
        <w:rPr>
          <w:rFonts w:ascii="Times New Roman" w:eastAsia="Calibri" w:hAnsi="Times New Roman" w:cs="Times New Roman"/>
          <w:sz w:val="24"/>
          <w:szCs w:val="24"/>
        </w:rPr>
        <w:t>Имущества, Начальной (стартовой) цены имущества</w:t>
      </w:r>
      <w:r w:rsidRPr="000821C1">
        <w:rPr>
          <w:rFonts w:ascii="Times New Roman" w:hAnsi="Times New Roman" w:cs="Times New Roman"/>
          <w:color w:val="000000"/>
          <w:sz w:val="24"/>
          <w:szCs w:val="24"/>
        </w:rPr>
        <w:t xml:space="preserve">, «цены первоначального предложения», «шага понижения» и </w:t>
      </w:r>
      <w:r w:rsidRPr="000821C1">
        <w:rPr>
          <w:rFonts w:ascii="Times New Roman" w:eastAsia="Calibri" w:hAnsi="Times New Roman" w:cs="Times New Roman"/>
          <w:sz w:val="24"/>
          <w:szCs w:val="24"/>
        </w:rPr>
        <w:t xml:space="preserve">текущего </w:t>
      </w:r>
      <w:r w:rsidRPr="000821C1">
        <w:rPr>
          <w:rFonts w:ascii="Times New Roman" w:hAnsi="Times New Roman" w:cs="Times New Roman"/>
          <w:color w:val="000000"/>
          <w:sz w:val="24"/>
          <w:szCs w:val="24"/>
        </w:rPr>
        <w:t>«шага продажи»;</w:t>
      </w:r>
    </w:p>
    <w:p w14:paraId="2BA4A9D9" w14:textId="49803878"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 </w:t>
      </w:r>
      <w:r w:rsidR="00623EAE">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акрытой части электронной площадки - помимо информации, указанной в открытой части электронной площадки, также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и время их поступления, </w:t>
      </w:r>
      <w:r w:rsidRPr="000821C1">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0821C1">
        <w:rPr>
          <w:rFonts w:ascii="Times New Roman" w:hAnsi="Times New Roman" w:cs="Times New Roman"/>
          <w:color w:val="000000"/>
          <w:sz w:val="24"/>
          <w:szCs w:val="24"/>
        </w:rPr>
        <w:t xml:space="preserve">время, оставшееся до окончания приема предложений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w:t>
      </w:r>
    </w:p>
    <w:p w14:paraId="6714C5F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15.6.3. В течение 15 минут со времени начала проведения процедуры продажи </w:t>
      </w:r>
      <w:r w:rsidRPr="000821C1">
        <w:rPr>
          <w:rFonts w:ascii="Times New Roman" w:eastAsia="Calibri" w:hAnsi="Times New Roman" w:cs="Times New Roman"/>
          <w:sz w:val="24"/>
          <w:szCs w:val="24"/>
        </w:rPr>
        <w:t xml:space="preserve">Участникам </w:t>
      </w:r>
      <w:r w:rsidRPr="000821C1">
        <w:rPr>
          <w:rFonts w:ascii="Times New Roman" w:hAnsi="Times New Roman" w:cs="Times New Roman"/>
          <w:color w:val="000000"/>
          <w:sz w:val="24"/>
          <w:szCs w:val="24"/>
        </w:rPr>
        <w:t xml:space="preserve">продажи предлагается заявить о приобретении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по </w:t>
      </w:r>
      <w:r w:rsidRPr="000821C1">
        <w:rPr>
          <w:rFonts w:ascii="Times New Roman" w:eastAsia="Calibri" w:hAnsi="Times New Roman" w:cs="Times New Roman"/>
          <w:sz w:val="24"/>
          <w:szCs w:val="24"/>
        </w:rPr>
        <w:t>Цене первоначального предложения</w:t>
      </w:r>
      <w:r w:rsidRPr="000821C1">
        <w:rPr>
          <w:rFonts w:ascii="Times New Roman" w:hAnsi="Times New Roman" w:cs="Times New Roman"/>
          <w:color w:val="000000"/>
          <w:sz w:val="24"/>
          <w:szCs w:val="24"/>
        </w:rPr>
        <w:t>. В случае</w:t>
      </w:r>
      <w:r w:rsidRPr="000821C1">
        <w:rPr>
          <w:rFonts w:ascii="Times New Roman" w:eastAsia="Calibri" w:hAnsi="Times New Roman" w:cs="Times New Roman"/>
          <w:sz w:val="24"/>
          <w:szCs w:val="24"/>
        </w:rPr>
        <w:t>,</w:t>
      </w:r>
      <w:r w:rsidRPr="000821C1">
        <w:rPr>
          <w:rFonts w:ascii="Times New Roman" w:hAnsi="Times New Roman" w:cs="Times New Roman"/>
          <w:color w:val="000000"/>
          <w:sz w:val="24"/>
          <w:szCs w:val="24"/>
        </w:rPr>
        <w:t xml:space="preserve"> если в течение указанного времени:</w:t>
      </w:r>
    </w:p>
    <w:p w14:paraId="22FC8B2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поступило предложение о </w:t>
      </w:r>
      <w:r w:rsidRPr="000821C1">
        <w:rPr>
          <w:rFonts w:ascii="Times New Roman" w:eastAsia="Calibri" w:hAnsi="Times New Roman" w:cs="Times New Roman"/>
          <w:sz w:val="24"/>
          <w:szCs w:val="24"/>
        </w:rPr>
        <w:t>приобретении Имущества по Цене первоначального предложения</w:t>
      </w:r>
      <w:r w:rsidRPr="000821C1">
        <w:rPr>
          <w:rFonts w:ascii="Times New Roman" w:hAnsi="Times New Roman" w:cs="Times New Roman"/>
          <w:color w:val="000000"/>
          <w:sz w:val="24"/>
          <w:szCs w:val="24"/>
        </w:rPr>
        <w:t xml:space="preserve">, то время для представления следующих предложений об увеличенной на «шаг продажи» цене </w:t>
      </w:r>
      <w:r w:rsidRPr="000821C1">
        <w:rPr>
          <w:rFonts w:ascii="Times New Roman" w:eastAsia="Calibri" w:hAnsi="Times New Roman" w:cs="Times New Roman"/>
          <w:sz w:val="24"/>
          <w:szCs w:val="24"/>
        </w:rPr>
        <w:t xml:space="preserve">Имущества </w:t>
      </w:r>
      <w:r w:rsidRPr="000821C1">
        <w:rPr>
          <w:rFonts w:ascii="Times New Roman" w:hAnsi="Times New Roman" w:cs="Times New Roman"/>
          <w:color w:val="000000"/>
          <w:sz w:val="24"/>
          <w:szCs w:val="24"/>
        </w:rPr>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4D72FD8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не поступило ни одного предложения о </w:t>
      </w:r>
      <w:r w:rsidRPr="000821C1">
        <w:rPr>
          <w:rFonts w:ascii="Times New Roman" w:eastAsia="Calibri" w:hAnsi="Times New Roman" w:cs="Times New Roman"/>
          <w:sz w:val="24"/>
          <w:szCs w:val="24"/>
        </w:rPr>
        <w:t>приобретении Имущества по Цене первоначального предложения</w:t>
      </w:r>
      <w:r w:rsidRPr="000821C1">
        <w:rPr>
          <w:rFonts w:ascii="Times New Roman" w:hAnsi="Times New Roman" w:cs="Times New Roman"/>
          <w:color w:val="000000"/>
          <w:sz w:val="24"/>
          <w:szCs w:val="24"/>
        </w:rPr>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4F75243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является время завершения продажи.</w:t>
      </w:r>
    </w:p>
    <w:p w14:paraId="5BFC568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eastAsia="Calibri" w:hAnsi="Times New Roman" w:cs="Times New Roman"/>
          <w:sz w:val="24"/>
          <w:szCs w:val="24"/>
        </w:rPr>
        <w:t xml:space="preserve">15.6.4. </w:t>
      </w:r>
      <w:r w:rsidRPr="000821C1">
        <w:rPr>
          <w:rFonts w:ascii="Times New Roman" w:hAnsi="Times New Roman" w:cs="Times New Roman"/>
          <w:color w:val="000000"/>
          <w:sz w:val="24"/>
          <w:szCs w:val="24"/>
        </w:rPr>
        <w:t xml:space="preserve">В случае если несколько Участников продажи подтверждают «цену первоначального предложения» или цену предложения, сложившуюся на одном из «шагов </w:t>
      </w:r>
      <w:r w:rsidRPr="000821C1">
        <w:rPr>
          <w:rFonts w:ascii="Times New Roman" w:hAnsi="Times New Roman" w:cs="Times New Roman"/>
          <w:color w:val="000000"/>
          <w:sz w:val="24"/>
          <w:szCs w:val="24"/>
        </w:rPr>
        <w:lastRenderedPageBreak/>
        <w:t>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7A91855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3BB528D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2FEC3F2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15.6.5.</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Во время проведения процедуры </w:t>
      </w:r>
      <w:r w:rsidRPr="000821C1">
        <w:rPr>
          <w:rFonts w:ascii="Times New Roman" w:eastAsia="Calibri" w:hAnsi="Times New Roman" w:cs="Times New Roman"/>
          <w:sz w:val="24"/>
          <w:szCs w:val="24"/>
        </w:rPr>
        <w:t>п</w:t>
      </w:r>
      <w:r w:rsidRPr="000821C1">
        <w:rPr>
          <w:rFonts w:ascii="Times New Roman" w:hAnsi="Times New Roman" w:cs="Times New Roman"/>
          <w:color w:val="000000"/>
          <w:sz w:val="24"/>
          <w:szCs w:val="24"/>
        </w:rPr>
        <w:t xml:space="preserve">родажи программными средствами </w:t>
      </w:r>
      <w:r w:rsidRPr="000821C1">
        <w:rPr>
          <w:rFonts w:ascii="Times New Roman" w:eastAsia="Calibri" w:hAnsi="Times New Roman" w:cs="Times New Roman"/>
          <w:sz w:val="24"/>
          <w:szCs w:val="24"/>
        </w:rPr>
        <w:t xml:space="preserve">Электронной </w:t>
      </w:r>
      <w:r w:rsidRPr="000821C1">
        <w:rPr>
          <w:rFonts w:ascii="Times New Roman" w:hAnsi="Times New Roman" w:cs="Times New Roman"/>
          <w:color w:val="000000"/>
          <w:sz w:val="24"/>
          <w:szCs w:val="24"/>
        </w:rPr>
        <w:t>площадки обеспечивается:</w:t>
      </w:r>
    </w:p>
    <w:p w14:paraId="153EC75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исключение возможности подачи </w:t>
      </w:r>
      <w:r w:rsidRPr="000821C1">
        <w:rPr>
          <w:rFonts w:ascii="Times New Roman" w:eastAsia="Calibri" w:hAnsi="Times New Roman" w:cs="Times New Roman"/>
          <w:sz w:val="24"/>
          <w:szCs w:val="24"/>
        </w:rPr>
        <w:t>Участником продажи</w:t>
      </w:r>
      <w:r w:rsidRPr="000821C1">
        <w:rPr>
          <w:rFonts w:ascii="Times New Roman" w:hAnsi="Times New Roman" w:cs="Times New Roman"/>
          <w:color w:val="000000"/>
          <w:sz w:val="24"/>
          <w:szCs w:val="24"/>
        </w:rPr>
        <w:t xml:space="preserve">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471C26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уведомление </w:t>
      </w:r>
      <w:r w:rsidRPr="000821C1">
        <w:rPr>
          <w:rFonts w:ascii="Times New Roman" w:eastAsia="Calibri" w:hAnsi="Times New Roman" w:cs="Times New Roman"/>
          <w:sz w:val="24"/>
          <w:szCs w:val="24"/>
        </w:rPr>
        <w:t>Участника продажи</w:t>
      </w:r>
      <w:r w:rsidRPr="000821C1">
        <w:rPr>
          <w:rFonts w:ascii="Times New Roman" w:hAnsi="Times New Roman" w:cs="Times New Roman"/>
          <w:color w:val="000000"/>
          <w:sz w:val="24"/>
          <w:szCs w:val="24"/>
        </w:rPr>
        <w:t xml:space="preserve"> в случае, если предложение этого </w:t>
      </w:r>
      <w:r w:rsidRPr="000821C1">
        <w:rPr>
          <w:rFonts w:ascii="Times New Roman" w:eastAsia="Calibri" w:hAnsi="Times New Roman" w:cs="Times New Roman"/>
          <w:sz w:val="24"/>
          <w:szCs w:val="24"/>
        </w:rPr>
        <w:t>Участника продажи</w:t>
      </w:r>
      <w:r w:rsidRPr="000821C1">
        <w:rPr>
          <w:rFonts w:ascii="Times New Roman" w:hAnsi="Times New Roman" w:cs="Times New Roman"/>
          <w:color w:val="000000"/>
          <w:sz w:val="24"/>
          <w:szCs w:val="24"/>
        </w:rPr>
        <w:t xml:space="preserve">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не может быть принято в связи с подачей аналогичного предложения ранее другим </w:t>
      </w:r>
      <w:r w:rsidRPr="000821C1">
        <w:rPr>
          <w:rFonts w:ascii="Times New Roman" w:eastAsia="Calibri" w:hAnsi="Times New Roman" w:cs="Times New Roman"/>
          <w:sz w:val="24"/>
          <w:szCs w:val="24"/>
        </w:rPr>
        <w:t>Участником продажи</w:t>
      </w:r>
      <w:r w:rsidRPr="000821C1">
        <w:rPr>
          <w:rFonts w:ascii="Times New Roman" w:hAnsi="Times New Roman" w:cs="Times New Roman"/>
          <w:color w:val="000000"/>
          <w:sz w:val="24"/>
          <w:szCs w:val="24"/>
        </w:rPr>
        <w:t>.</w:t>
      </w:r>
    </w:p>
    <w:p w14:paraId="3B3B979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15.6.6.</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Победителем продажи признается </w:t>
      </w:r>
      <w:r w:rsidRPr="000821C1">
        <w:rPr>
          <w:rFonts w:ascii="Times New Roman" w:hAnsi="Times New Roman" w:cs="Times New Roman"/>
          <w:sz w:val="24"/>
          <w:szCs w:val="24"/>
        </w:rPr>
        <w:t>Участник продажи</w:t>
      </w:r>
      <w:r w:rsidRPr="000821C1">
        <w:rPr>
          <w:rFonts w:ascii="Times New Roman" w:hAnsi="Times New Roman" w:cs="Times New Roman"/>
          <w:color w:val="000000"/>
          <w:sz w:val="24"/>
          <w:szCs w:val="24"/>
        </w:rPr>
        <w:t xml:space="preserve">, предложивший наибольшую цену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w:t>
      </w:r>
    </w:p>
    <w:p w14:paraId="7832B80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15.6.7.</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Ход проведения процедуры продажи фиксируется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площадкой в электронном журнале, который направляется Организатору продажи в течение одного часа со времени завершения приема предложений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для подведения итогов продажи путем оформления протокола об итогах продажи. </w:t>
      </w:r>
    </w:p>
    <w:p w14:paraId="4CCB6F70" w14:textId="10E67E4B"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Протокол об итогах продажи удостоверяет обязанность Победителя продажи заключения договора купли-продажи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имущества и подписывается Комиссией по продаже в день проведения продажи. Протокол об итогах продажи содержит фамилию, имя, отчество</w:t>
      </w:r>
      <w:r w:rsidR="00623EAE" w:rsidRPr="00623EAE">
        <w:rPr>
          <w:rFonts w:ascii="Times New Roman" w:hAnsi="Times New Roman" w:cs="Times New Roman"/>
          <w:color w:val="000000"/>
          <w:sz w:val="24"/>
          <w:szCs w:val="24"/>
        </w:rPr>
        <w:t xml:space="preserve"> </w:t>
      </w:r>
      <w:r w:rsidR="00623EAE">
        <w:rPr>
          <w:rFonts w:ascii="Times New Roman" w:hAnsi="Times New Roman" w:cs="Times New Roman"/>
          <w:color w:val="000000"/>
          <w:sz w:val="24"/>
          <w:szCs w:val="24"/>
        </w:rPr>
        <w:t>индивидуального предпринимателя, физического лица</w:t>
      </w:r>
      <w:r w:rsidRPr="000821C1">
        <w:rPr>
          <w:rFonts w:ascii="Times New Roman" w:hAnsi="Times New Roman" w:cs="Times New Roman"/>
          <w:color w:val="000000"/>
          <w:sz w:val="24"/>
          <w:szCs w:val="24"/>
        </w:rPr>
        <w:t xml:space="preserve"> или наименование юридического лица - </w:t>
      </w:r>
      <w:r w:rsidRPr="000821C1">
        <w:rPr>
          <w:rFonts w:ascii="Times New Roman" w:hAnsi="Times New Roman" w:cs="Times New Roman"/>
          <w:sz w:val="24"/>
          <w:szCs w:val="24"/>
        </w:rPr>
        <w:t xml:space="preserve">Победителя </w:t>
      </w:r>
      <w:r w:rsidRPr="000821C1">
        <w:rPr>
          <w:rFonts w:ascii="Times New Roman" w:hAnsi="Times New Roman" w:cs="Times New Roman"/>
          <w:color w:val="000000"/>
          <w:sz w:val="24"/>
          <w:szCs w:val="24"/>
        </w:rPr>
        <w:t xml:space="preserve">продажи, цену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предложенную </w:t>
      </w:r>
      <w:r w:rsidRPr="000821C1">
        <w:rPr>
          <w:rFonts w:ascii="Times New Roman" w:hAnsi="Times New Roman" w:cs="Times New Roman"/>
          <w:sz w:val="24"/>
          <w:szCs w:val="24"/>
        </w:rPr>
        <w:t>Победителем продажи</w:t>
      </w:r>
      <w:r w:rsidRPr="000821C1">
        <w:rPr>
          <w:rFonts w:ascii="Times New Roman" w:hAnsi="Times New Roman" w:cs="Times New Roman"/>
          <w:color w:val="000000"/>
          <w:sz w:val="24"/>
          <w:szCs w:val="24"/>
        </w:rPr>
        <w:t>, фамилию, имя, отчество</w:t>
      </w:r>
      <w:r w:rsidR="00623EAE" w:rsidRPr="00623EAE">
        <w:rPr>
          <w:rFonts w:ascii="Times New Roman" w:hAnsi="Times New Roman" w:cs="Times New Roman"/>
          <w:color w:val="000000"/>
          <w:sz w:val="24"/>
          <w:szCs w:val="24"/>
        </w:rPr>
        <w:t xml:space="preserve"> </w:t>
      </w:r>
      <w:r w:rsidR="00623EAE">
        <w:rPr>
          <w:rFonts w:ascii="Times New Roman" w:hAnsi="Times New Roman" w:cs="Times New Roman"/>
          <w:color w:val="000000"/>
          <w:sz w:val="24"/>
          <w:szCs w:val="24"/>
        </w:rPr>
        <w:t>индивидуального предпринимателя, физического лица</w:t>
      </w:r>
      <w:r w:rsidRPr="000821C1">
        <w:rPr>
          <w:rFonts w:ascii="Times New Roman" w:hAnsi="Times New Roman" w:cs="Times New Roman"/>
          <w:color w:val="000000"/>
          <w:sz w:val="24"/>
          <w:szCs w:val="24"/>
        </w:rPr>
        <w:t xml:space="preserve"> или наименование юридического лица - </w:t>
      </w:r>
      <w:r w:rsidRPr="000821C1">
        <w:rPr>
          <w:rFonts w:ascii="Times New Roman" w:hAnsi="Times New Roman" w:cs="Times New Roman"/>
          <w:sz w:val="24"/>
          <w:szCs w:val="24"/>
        </w:rPr>
        <w:t xml:space="preserve">Участника </w:t>
      </w:r>
      <w:r w:rsidRPr="000821C1">
        <w:rPr>
          <w:rFonts w:ascii="Times New Roman" w:hAnsi="Times New Roman" w:cs="Times New Roman"/>
          <w:color w:val="000000"/>
          <w:sz w:val="24"/>
          <w:szCs w:val="24"/>
        </w:rPr>
        <w:t xml:space="preserve">продажи, который сделал предпоследнее предложение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в ходе </w:t>
      </w:r>
      <w:r w:rsidRPr="000821C1">
        <w:rPr>
          <w:rFonts w:ascii="Times New Roman" w:hAnsi="Times New Roman" w:cs="Times New Roman"/>
          <w:sz w:val="24"/>
          <w:szCs w:val="24"/>
        </w:rPr>
        <w:t xml:space="preserve">продажи, и подписывается Комиссией в день проведения </w:t>
      </w:r>
      <w:r w:rsidRPr="000821C1">
        <w:rPr>
          <w:rFonts w:ascii="Times New Roman" w:hAnsi="Times New Roman" w:cs="Times New Roman"/>
          <w:color w:val="000000"/>
          <w:sz w:val="24"/>
          <w:szCs w:val="24"/>
        </w:rPr>
        <w:t>продажи.</w:t>
      </w:r>
    </w:p>
    <w:p w14:paraId="337EF5D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15.6.8.</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Процедура продажи считается завершенной с момента подписания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омиссией по продаже протокола об итогах продажи.</w:t>
      </w:r>
    </w:p>
    <w:p w14:paraId="28A98D33"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15.6.9.</w:t>
      </w:r>
      <w:r w:rsidRPr="00E10AD6">
        <w:rPr>
          <w:rFonts w:ascii="Times New Roman" w:eastAsia="Calibri" w:hAnsi="Times New Roman" w:cs="Times New Roman"/>
          <w:b/>
          <w:sz w:val="24"/>
          <w:szCs w:val="24"/>
        </w:rPr>
        <w:t> </w:t>
      </w:r>
      <w:r w:rsidRPr="00E10AD6">
        <w:rPr>
          <w:rFonts w:ascii="Times New Roman" w:hAnsi="Times New Roman" w:cs="Times New Roman"/>
          <w:b/>
          <w:color w:val="000000"/>
          <w:sz w:val="24"/>
          <w:szCs w:val="24"/>
        </w:rPr>
        <w:t>Продажа признается несостоявшейся в следующих случаях:</w:t>
      </w:r>
    </w:p>
    <w:p w14:paraId="0B9AA670"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 на участие в продаже не было подано ни одной заявки;</w:t>
      </w:r>
    </w:p>
    <w:p w14:paraId="46EFC00C"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 участие в продаже принял только один Участник</w:t>
      </w:r>
      <w:r w:rsidRPr="00E10AD6">
        <w:rPr>
          <w:rFonts w:ascii="Times New Roman" w:hAnsi="Times New Roman" w:cs="Times New Roman"/>
          <w:b/>
          <w:sz w:val="24"/>
          <w:szCs w:val="24"/>
        </w:rPr>
        <w:t xml:space="preserve"> продажи</w:t>
      </w:r>
      <w:r w:rsidRPr="00E10AD6">
        <w:rPr>
          <w:rFonts w:ascii="Times New Roman" w:hAnsi="Times New Roman" w:cs="Times New Roman"/>
          <w:b/>
          <w:color w:val="000000"/>
          <w:sz w:val="24"/>
          <w:szCs w:val="24"/>
        </w:rPr>
        <w:t>;</w:t>
      </w:r>
    </w:p>
    <w:p w14:paraId="76A77063"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 xml:space="preserve">- только один </w:t>
      </w:r>
      <w:r w:rsidRPr="00E10AD6">
        <w:rPr>
          <w:rFonts w:ascii="Times New Roman" w:hAnsi="Times New Roman" w:cs="Times New Roman"/>
          <w:b/>
          <w:sz w:val="24"/>
          <w:szCs w:val="24"/>
        </w:rPr>
        <w:t xml:space="preserve">Претендент </w:t>
      </w:r>
      <w:r w:rsidRPr="00E10AD6">
        <w:rPr>
          <w:rFonts w:ascii="Times New Roman" w:hAnsi="Times New Roman" w:cs="Times New Roman"/>
          <w:b/>
          <w:color w:val="000000"/>
          <w:sz w:val="24"/>
          <w:szCs w:val="24"/>
        </w:rPr>
        <w:t xml:space="preserve">признан </w:t>
      </w:r>
      <w:r w:rsidRPr="00E10AD6">
        <w:rPr>
          <w:rFonts w:ascii="Times New Roman" w:hAnsi="Times New Roman" w:cs="Times New Roman"/>
          <w:b/>
          <w:sz w:val="24"/>
          <w:szCs w:val="24"/>
        </w:rPr>
        <w:t xml:space="preserve">Участником </w:t>
      </w:r>
      <w:r w:rsidRPr="00E10AD6">
        <w:rPr>
          <w:rFonts w:ascii="Times New Roman" w:hAnsi="Times New Roman" w:cs="Times New Roman"/>
          <w:b/>
          <w:color w:val="000000"/>
          <w:sz w:val="24"/>
          <w:szCs w:val="24"/>
        </w:rPr>
        <w:t>продажи;</w:t>
      </w:r>
    </w:p>
    <w:p w14:paraId="108F729D"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 ни один из Претендентов не признан Участником продажи;</w:t>
      </w:r>
    </w:p>
    <w:p w14:paraId="6A2CB332"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 xml:space="preserve">- ни один Участник продажи не выразил своего согласия </w:t>
      </w:r>
      <w:r w:rsidRPr="00E10AD6">
        <w:rPr>
          <w:rFonts w:ascii="Times New Roman" w:hAnsi="Times New Roman" w:cs="Times New Roman"/>
          <w:b/>
          <w:sz w:val="24"/>
          <w:szCs w:val="24"/>
        </w:rPr>
        <w:t xml:space="preserve">приобрести Имущество по </w:t>
      </w:r>
      <w:r w:rsidRPr="00E10AD6">
        <w:rPr>
          <w:rFonts w:ascii="Times New Roman" w:hAnsi="Times New Roman" w:cs="Times New Roman"/>
          <w:b/>
          <w:color w:val="000000"/>
          <w:sz w:val="24"/>
          <w:szCs w:val="24"/>
        </w:rPr>
        <w:t>«цене первоначального предложения» или цене предложения, сложившейся на одном из «шагов понижения» до «цены отсечения».</w:t>
      </w:r>
    </w:p>
    <w:p w14:paraId="4FE36DE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15.6.10.</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Решение о признании продажи несостоявшейся оформляется Протоколом об итогах продажи.</w:t>
      </w:r>
    </w:p>
    <w:p w14:paraId="62FC81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15.6.11.</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В течение одного часа со времени подписания Протокола об итогах </w:t>
      </w:r>
      <w:r w:rsidRPr="000821C1">
        <w:rPr>
          <w:rFonts w:ascii="Times New Roman" w:hAnsi="Times New Roman" w:cs="Times New Roman"/>
          <w:sz w:val="24"/>
          <w:szCs w:val="24"/>
        </w:rPr>
        <w:t xml:space="preserve">продажи Победителю </w:t>
      </w:r>
      <w:r w:rsidRPr="000821C1">
        <w:rPr>
          <w:rFonts w:ascii="Times New Roman" w:hAnsi="Times New Roman" w:cs="Times New Roman"/>
          <w:color w:val="000000"/>
          <w:sz w:val="24"/>
          <w:szCs w:val="24"/>
        </w:rPr>
        <w:t xml:space="preserve">продажи направляется уведомление о признании его </w:t>
      </w:r>
      <w:r w:rsidRPr="000821C1">
        <w:rPr>
          <w:rFonts w:ascii="Times New Roman" w:hAnsi="Times New Roman" w:cs="Times New Roman"/>
          <w:sz w:val="24"/>
          <w:szCs w:val="24"/>
        </w:rPr>
        <w:t>Победителем продажи</w:t>
      </w:r>
      <w:r w:rsidRPr="000821C1">
        <w:rPr>
          <w:rFonts w:ascii="Times New Roman" w:hAnsi="Times New Roman" w:cs="Times New Roman"/>
          <w:color w:val="000000"/>
          <w:sz w:val="24"/>
          <w:szCs w:val="24"/>
        </w:rPr>
        <w:t xml:space="preserve"> с приложением данного протокола, а также размещается в открытой части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 следующая информация:</w:t>
      </w:r>
    </w:p>
    <w:p w14:paraId="0BF931E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наименование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и иные, позволяющие его индивидуализировать, сведения;</w:t>
      </w:r>
    </w:p>
    <w:p w14:paraId="71FC36F8" w14:textId="77777777" w:rsidR="000821C1" w:rsidRPr="000821C1" w:rsidRDefault="000821C1" w:rsidP="000821C1">
      <w:pPr>
        <w:pStyle w:val="TextBasTxt"/>
        <w:tabs>
          <w:tab w:val="left" w:pos="284"/>
        </w:tabs>
        <w:ind w:left="-284"/>
      </w:pPr>
      <w:r w:rsidRPr="000821C1">
        <w:t>- цена Имущества, предложенная Победителем продажи;</w:t>
      </w:r>
    </w:p>
    <w:p w14:paraId="73D5AFF1" w14:textId="7813A741"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 фамилия, имя, отчество </w:t>
      </w:r>
      <w:r w:rsidR="0069563B">
        <w:rPr>
          <w:rFonts w:ascii="Times New Roman" w:hAnsi="Times New Roman" w:cs="Times New Roman"/>
          <w:color w:val="000000"/>
          <w:sz w:val="24"/>
          <w:szCs w:val="24"/>
        </w:rPr>
        <w:t xml:space="preserve">индивидуального предпринимателя, </w:t>
      </w:r>
      <w:r w:rsidRPr="000821C1">
        <w:rPr>
          <w:rFonts w:ascii="Times New Roman" w:hAnsi="Times New Roman" w:cs="Times New Roman"/>
          <w:color w:val="000000"/>
          <w:sz w:val="24"/>
          <w:szCs w:val="24"/>
        </w:rPr>
        <w:t>физического лица или наименование юридического лица Победителя</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w:t>
      </w:r>
    </w:p>
    <w:p w14:paraId="7C3C0DFB" w14:textId="464690D4" w:rsidR="001C478E" w:rsidRPr="001C478E" w:rsidRDefault="000821C1" w:rsidP="00756DD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rPr>
      </w:pPr>
      <w:r w:rsidRPr="000821C1">
        <w:rPr>
          <w:rFonts w:ascii="Times New Roman" w:hAnsi="Times New Roman" w:cs="Times New Roman"/>
          <w:color w:val="000000"/>
          <w:sz w:val="24"/>
          <w:szCs w:val="24"/>
        </w:rPr>
        <w:t xml:space="preserve">15.6.12. </w:t>
      </w:r>
      <w:r w:rsidR="00C97BB7">
        <w:rPr>
          <w:rFonts w:ascii="Times New Roman" w:hAnsi="Times New Roman" w:cs="Times New Roman"/>
        </w:rPr>
        <w:t>Протокол об итогах продажи</w:t>
      </w:r>
      <w:r w:rsidR="001C478E" w:rsidRPr="001C478E">
        <w:rPr>
          <w:rFonts w:ascii="Times New Roman" w:hAnsi="Times New Roman" w:cs="Times New Roman"/>
        </w:rPr>
        <w:t xml:space="preserve"> подписывается всеми присутствующими членами </w:t>
      </w:r>
      <w:r w:rsidR="00C97BB7">
        <w:rPr>
          <w:rFonts w:ascii="Times New Roman" w:hAnsi="Times New Roman" w:cs="Times New Roman"/>
        </w:rPr>
        <w:t>Комиссии по продаже</w:t>
      </w:r>
      <w:r w:rsidR="001C478E" w:rsidRPr="001C478E">
        <w:rPr>
          <w:rFonts w:ascii="Times New Roman" w:hAnsi="Times New Roman" w:cs="Times New Roman"/>
        </w:rPr>
        <w:t xml:space="preserve"> в день проведения </w:t>
      </w:r>
      <w:r w:rsidR="00C97BB7">
        <w:rPr>
          <w:rFonts w:ascii="Times New Roman" w:hAnsi="Times New Roman" w:cs="Times New Roman"/>
        </w:rPr>
        <w:t>продажи</w:t>
      </w:r>
      <w:r w:rsidR="001C478E" w:rsidRPr="001C478E">
        <w:rPr>
          <w:rFonts w:ascii="Times New Roman" w:hAnsi="Times New Roman" w:cs="Times New Roman"/>
        </w:rPr>
        <w:t xml:space="preserve">. </w:t>
      </w:r>
    </w:p>
    <w:p w14:paraId="79681666" w14:textId="26D6D173" w:rsidR="001C478E" w:rsidRPr="001C478E" w:rsidRDefault="00C97BB7" w:rsidP="00756DD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rPr>
      </w:pPr>
      <w:r>
        <w:rPr>
          <w:rFonts w:ascii="Times New Roman" w:hAnsi="Times New Roman" w:cs="Times New Roman"/>
        </w:rPr>
        <w:t>Протокол об итогах продажи</w:t>
      </w:r>
      <w:r w:rsidR="001C478E" w:rsidRPr="001C478E">
        <w:rPr>
          <w:rFonts w:ascii="Times New Roman" w:hAnsi="Times New Roman" w:cs="Times New Roman"/>
        </w:rPr>
        <w:t xml:space="preserve"> в день его подписания размещается в открытой части электронной площадки.</w:t>
      </w:r>
    </w:p>
    <w:p w14:paraId="67CBA776" w14:textId="172ECC80" w:rsidR="000821C1" w:rsidRPr="000821C1" w:rsidRDefault="000821C1" w:rsidP="001C478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1C478E">
        <w:rPr>
          <w:rFonts w:ascii="Times New Roman" w:hAnsi="Times New Roman" w:cs="Times New Roman"/>
          <w:color w:val="000000"/>
          <w:sz w:val="24"/>
          <w:szCs w:val="24"/>
        </w:rPr>
        <w:t>Про</w:t>
      </w:r>
      <w:r w:rsidRPr="000821C1">
        <w:rPr>
          <w:rFonts w:ascii="Times New Roman" w:hAnsi="Times New Roman" w:cs="Times New Roman"/>
          <w:color w:val="000000"/>
          <w:sz w:val="24"/>
          <w:szCs w:val="24"/>
        </w:rPr>
        <w:t>токол об итогах продажи с момента его подписания является документом:</w:t>
      </w:r>
    </w:p>
    <w:p w14:paraId="0AE43D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14:paraId="712766D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14:paraId="0FA1081F" w14:textId="02C15868"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w:t>
      </w:r>
      <w:r w:rsidR="00A35B77">
        <w:rPr>
          <w:rFonts w:ascii="Times New Roman" w:hAnsi="Times New Roman" w:cs="Times New Roman"/>
          <w:color w:val="000000"/>
          <w:sz w:val="24"/>
          <w:szCs w:val="24"/>
        </w:rPr>
        <w:t>отсечения имущества в течение 14 (</w:t>
      </w:r>
      <w:r w:rsidR="00515DF0">
        <w:rPr>
          <w:rFonts w:ascii="Times New Roman" w:hAnsi="Times New Roman" w:cs="Times New Roman"/>
          <w:color w:val="000000"/>
          <w:sz w:val="24"/>
          <w:szCs w:val="24"/>
        </w:rPr>
        <w:t>Четырнадцати</w:t>
      </w:r>
      <w:r w:rsidRPr="000821C1">
        <w:rPr>
          <w:rFonts w:ascii="Times New Roman" w:hAnsi="Times New Roman" w:cs="Times New Roman"/>
          <w:color w:val="000000"/>
          <w:sz w:val="24"/>
          <w:szCs w:val="24"/>
        </w:rPr>
        <w:t xml:space="preserve">) календарных дней с даты окончания проведения продажи. </w:t>
      </w:r>
    </w:p>
    <w:p w14:paraId="2FC141C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14:paraId="2405A286" w14:textId="4A2104EA"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задатка, удержанной в порядке п.</w:t>
      </w:r>
      <w:r w:rsidR="0069563B">
        <w:rPr>
          <w:rFonts w:ascii="Times New Roman" w:hAnsi="Times New Roman" w:cs="Times New Roman"/>
          <w:color w:val="000000"/>
          <w:sz w:val="24"/>
          <w:szCs w:val="24"/>
        </w:rPr>
        <w:t>2</w:t>
      </w:r>
      <w:r w:rsidRPr="000821C1">
        <w:rPr>
          <w:rFonts w:ascii="Times New Roman" w:hAnsi="Times New Roman" w:cs="Times New Roman"/>
          <w:color w:val="000000"/>
          <w:sz w:val="24"/>
          <w:szCs w:val="24"/>
        </w:rPr>
        <w:t>.</w:t>
      </w:r>
      <w:r w:rsidR="0069563B">
        <w:rPr>
          <w:rFonts w:ascii="Times New Roman" w:hAnsi="Times New Roman" w:cs="Times New Roman"/>
          <w:color w:val="000000"/>
          <w:sz w:val="24"/>
          <w:szCs w:val="24"/>
        </w:rPr>
        <w:t>5</w:t>
      </w:r>
      <w:r w:rsidR="0009552E">
        <w:rPr>
          <w:rFonts w:ascii="Times New Roman" w:hAnsi="Times New Roman" w:cs="Times New Roman"/>
          <w:color w:val="000000"/>
          <w:sz w:val="24"/>
          <w:szCs w:val="24"/>
        </w:rPr>
        <w:t>.</w:t>
      </w:r>
      <w:r w:rsidRPr="000821C1">
        <w:rPr>
          <w:rFonts w:ascii="Times New Roman" w:hAnsi="Times New Roman" w:cs="Times New Roman"/>
          <w:color w:val="000000"/>
          <w:sz w:val="24"/>
          <w:szCs w:val="24"/>
        </w:rPr>
        <w:t xml:space="preserve"> настоящей документации об электронной продаже.</w:t>
      </w:r>
    </w:p>
    <w:p w14:paraId="0738B4BE" w14:textId="46502FCB" w:rsidR="000821C1" w:rsidRPr="000821C1" w:rsidRDefault="00235833"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w:t>
      </w:r>
      <w:r w:rsidR="000821C1" w:rsidRPr="000821C1">
        <w:rPr>
          <w:rFonts w:ascii="Times New Roman" w:hAnsi="Times New Roman" w:cs="Times New Roman"/>
          <w:color w:val="000000"/>
          <w:sz w:val="24"/>
          <w:szCs w:val="24"/>
        </w:rPr>
        <w:t xml:space="preserve">5.8. По итогам продажи возврат задатков </w:t>
      </w:r>
      <w:r w:rsidR="000821C1" w:rsidRPr="000821C1">
        <w:rPr>
          <w:rFonts w:ascii="Times New Roman" w:hAnsi="Times New Roman" w:cs="Times New Roman"/>
          <w:sz w:val="24"/>
          <w:szCs w:val="24"/>
        </w:rPr>
        <w:t xml:space="preserve">Участникам продажи, не признанным Победителем продажи </w:t>
      </w:r>
      <w:r w:rsidR="000821C1" w:rsidRPr="000821C1">
        <w:rPr>
          <w:rFonts w:ascii="Times New Roman" w:hAnsi="Times New Roman" w:cs="Times New Roman"/>
          <w:color w:val="000000"/>
          <w:sz w:val="24"/>
          <w:szCs w:val="24"/>
        </w:rPr>
        <w:t xml:space="preserve">осуществляется в соответствии с условиями </w:t>
      </w:r>
      <w:r w:rsidR="000821C1" w:rsidRPr="000821C1">
        <w:rPr>
          <w:rFonts w:ascii="Times New Roman" w:hAnsi="Times New Roman" w:cs="Times New Roman"/>
          <w:sz w:val="24"/>
          <w:szCs w:val="24"/>
        </w:rPr>
        <w:t>Д</w:t>
      </w:r>
      <w:r w:rsidR="000821C1" w:rsidRPr="000821C1">
        <w:rPr>
          <w:rFonts w:ascii="Times New Roman" w:hAnsi="Times New Roman" w:cs="Times New Roman"/>
          <w:color w:val="000000"/>
          <w:sz w:val="24"/>
          <w:szCs w:val="24"/>
        </w:rPr>
        <w:t>окументации по продаже.</w:t>
      </w:r>
    </w:p>
    <w:p w14:paraId="257A8A22" w14:textId="67093F2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15.9. Если на дату окончания приема заявок на участие в продаже не подано ни одной заявки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протокол об итогах продажи (признание продажи несостоявшейся) подписывается членами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омиссии по продаже заочно.</w:t>
      </w:r>
    </w:p>
    <w:p w14:paraId="6911FB2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71DD58AA" w14:textId="19627C87" w:rsidR="000821C1" w:rsidRPr="000821C1" w:rsidRDefault="000821C1" w:rsidP="00EE787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16. Опубликование и размещение извещения </w:t>
      </w:r>
      <w:r w:rsidRPr="000821C1">
        <w:rPr>
          <w:rFonts w:ascii="Times New Roman" w:hAnsi="Times New Roman" w:cs="Times New Roman"/>
          <w:b/>
          <w:sz w:val="24"/>
          <w:szCs w:val="24"/>
        </w:rPr>
        <w:t xml:space="preserve">о результатах проведения </w:t>
      </w:r>
      <w:r w:rsidR="003D1206">
        <w:rPr>
          <w:rFonts w:ascii="Times New Roman" w:hAnsi="Times New Roman" w:cs="Times New Roman"/>
          <w:b/>
          <w:color w:val="000000"/>
          <w:sz w:val="24"/>
          <w:szCs w:val="24"/>
        </w:rPr>
        <w:t>об итогах продажи</w:t>
      </w:r>
    </w:p>
    <w:p w14:paraId="539F6CD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16.1. </w:t>
      </w:r>
      <w:bookmarkEnd w:id="31"/>
      <w:bookmarkEnd w:id="32"/>
      <w:r w:rsidRPr="000821C1">
        <w:rPr>
          <w:rFonts w:ascii="Times New Roman" w:hAnsi="Times New Roman" w:cs="Times New Roman"/>
          <w:color w:val="000000"/>
          <w:sz w:val="24"/>
          <w:szCs w:val="24"/>
        </w:rPr>
        <w:t xml:space="preserve">Итоги продажи размещаются на сайте </w:t>
      </w:r>
      <w:r w:rsidRPr="000821C1">
        <w:rPr>
          <w:rFonts w:ascii="Times New Roman" w:hAnsi="Times New Roman" w:cs="Times New Roman"/>
          <w:sz w:val="24"/>
          <w:szCs w:val="24"/>
        </w:rPr>
        <w:t xml:space="preserve">Организатора продажи и </w:t>
      </w:r>
      <w:r w:rsidRPr="000821C1">
        <w:rPr>
          <w:rFonts w:ascii="Times New Roman" w:hAnsi="Times New Roman" w:cs="Times New Roman"/>
          <w:color w:val="000000"/>
          <w:sz w:val="24"/>
          <w:szCs w:val="24"/>
        </w:rPr>
        <w:t xml:space="preserve">на сайте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w:t>
      </w:r>
      <w:r w:rsidRPr="000821C1">
        <w:rPr>
          <w:rStyle w:val="af4"/>
          <w:rFonts w:ascii="Times New Roman" w:hAnsi="Times New Roman" w:cs="Times New Roman"/>
          <w:sz w:val="24"/>
          <w:szCs w:val="24"/>
          <w:u w:val="none"/>
        </w:rPr>
        <w:t>.</w:t>
      </w:r>
      <w:r w:rsidRPr="000821C1">
        <w:rPr>
          <w:rFonts w:ascii="Times New Roman" w:hAnsi="Times New Roman" w:cs="Times New Roman"/>
          <w:color w:val="000000"/>
          <w:sz w:val="24"/>
          <w:szCs w:val="24"/>
        </w:rPr>
        <w:t xml:space="preserve"> </w:t>
      </w:r>
    </w:p>
    <w:p w14:paraId="262044E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3F006454" w14:textId="77777777" w:rsidR="000821C1" w:rsidRPr="000821C1" w:rsidRDefault="000821C1" w:rsidP="00EE7871">
      <w:pPr>
        <w:tabs>
          <w:tab w:val="left" w:pos="284"/>
          <w:tab w:val="left" w:pos="426"/>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V. ПОРЯДОК РАЗРЕШЕНИЯ СПОРОВ</w:t>
      </w:r>
    </w:p>
    <w:p w14:paraId="0D15C183" w14:textId="77777777" w:rsidR="000821C1" w:rsidRPr="000821C1" w:rsidRDefault="000821C1" w:rsidP="00EE7871">
      <w:pPr>
        <w:tabs>
          <w:tab w:val="left" w:pos="284"/>
          <w:tab w:val="left" w:pos="426"/>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17. Порядок разрешения споров</w:t>
      </w:r>
    </w:p>
    <w:p w14:paraId="66F25313" w14:textId="570341F6" w:rsidR="003D1206" w:rsidRPr="003D1206" w:rsidRDefault="003D1206" w:rsidP="00EE7871">
      <w:pPr>
        <w:tabs>
          <w:tab w:val="left" w:pos="284"/>
          <w:tab w:val="left" w:pos="851"/>
        </w:tabs>
        <w:spacing w:after="0" w:line="240" w:lineRule="auto"/>
        <w:ind w:left="-284" w:firstLine="567"/>
        <w:jc w:val="both"/>
        <w:outlineLvl w:val="0"/>
        <w:rPr>
          <w:rFonts w:ascii="Times New Roman" w:hAnsi="Times New Roman" w:cs="Times New Roman"/>
          <w:color w:val="000000"/>
          <w:sz w:val="24"/>
          <w:szCs w:val="24"/>
        </w:rPr>
      </w:pPr>
      <w:bookmarkStart w:id="33" w:name="Информационная_карта"/>
      <w:bookmarkStart w:id="34" w:name="_Toc230144066"/>
      <w:bookmarkEnd w:id="10"/>
      <w:bookmarkEnd w:id="33"/>
      <w:r w:rsidRPr="003D1206">
        <w:rPr>
          <w:rFonts w:ascii="Times New Roman" w:hAnsi="Times New Roman" w:cs="Times New Roman"/>
          <w:color w:val="000000"/>
          <w:sz w:val="24"/>
          <w:szCs w:val="24"/>
        </w:rPr>
        <w:t>17.1.</w:t>
      </w:r>
      <w:r w:rsidRPr="003D1206">
        <w:rPr>
          <w:rFonts w:ascii="Times New Roman" w:hAnsi="Times New Roman" w:cs="Times New Roman"/>
          <w:color w:val="000000"/>
          <w:sz w:val="24"/>
          <w:szCs w:val="24"/>
        </w:rPr>
        <w:tab/>
        <w:t xml:space="preserve">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w:t>
      </w:r>
      <w:r w:rsidR="00623EAE" w:rsidRPr="006E4F62">
        <w:rPr>
          <w:rFonts w:ascii="Times New Roman" w:hAnsi="Times New Roman" w:cs="Times New Roman"/>
          <w:color w:val="000000"/>
          <w:sz w:val="24"/>
          <w:szCs w:val="24"/>
        </w:rPr>
        <w:t>Заявке на участие в продаже или в настоящей Документации по продаже</w:t>
      </w:r>
      <w:r w:rsidRPr="003D1206">
        <w:rPr>
          <w:rFonts w:ascii="Times New Roman" w:hAnsi="Times New Roman" w:cs="Times New Roman"/>
          <w:color w:val="000000"/>
          <w:sz w:val="24"/>
          <w:szCs w:val="24"/>
        </w:rPr>
        <w:t>, в течение 10 (десяти) календарных дней со дня получения претензии.</w:t>
      </w:r>
    </w:p>
    <w:p w14:paraId="2B4EA0E4" w14:textId="77777777" w:rsidR="00B94F33" w:rsidRDefault="003D1206" w:rsidP="00B94F33">
      <w:pPr>
        <w:tabs>
          <w:tab w:val="left" w:pos="284"/>
          <w:tab w:val="left" w:pos="851"/>
        </w:tabs>
        <w:spacing w:after="0" w:line="240" w:lineRule="auto"/>
        <w:ind w:left="-284" w:firstLine="567"/>
        <w:jc w:val="both"/>
        <w:outlineLvl w:val="0"/>
        <w:rPr>
          <w:rFonts w:ascii="Times New Roman" w:hAnsi="Times New Roman" w:cs="Times New Roman"/>
          <w:b/>
          <w:color w:val="000000"/>
          <w:sz w:val="24"/>
          <w:szCs w:val="24"/>
        </w:rPr>
      </w:pPr>
      <w:r w:rsidRPr="003D1206">
        <w:rPr>
          <w:rFonts w:ascii="Times New Roman" w:hAnsi="Times New Roman" w:cs="Times New Roman"/>
          <w:color w:val="000000"/>
          <w:sz w:val="24"/>
          <w:szCs w:val="24"/>
        </w:rPr>
        <w:t>17.2.</w:t>
      </w:r>
      <w:r w:rsidRPr="003D1206">
        <w:rPr>
          <w:rFonts w:ascii="Times New Roman" w:hAnsi="Times New Roman" w:cs="Times New Roman"/>
          <w:color w:val="000000"/>
          <w:sz w:val="24"/>
          <w:szCs w:val="24"/>
        </w:rPr>
        <w:tab/>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17.1. настоящей </w:t>
      </w:r>
      <w:r w:rsidRPr="003D1206">
        <w:rPr>
          <w:rFonts w:ascii="Times New Roman" w:hAnsi="Times New Roman" w:cs="Times New Roman"/>
          <w:color w:val="000000"/>
          <w:sz w:val="24"/>
          <w:szCs w:val="24"/>
        </w:rPr>
        <w:lastRenderedPageBreak/>
        <w:t>Документации по продаже,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0821C1" w:rsidRPr="000821C1">
        <w:rPr>
          <w:rFonts w:ascii="Times New Roman" w:hAnsi="Times New Roman" w:cs="Times New Roman"/>
          <w:b/>
          <w:color w:val="000000"/>
          <w:sz w:val="24"/>
          <w:szCs w:val="24"/>
        </w:rPr>
        <w:br w:type="page"/>
      </w:r>
    </w:p>
    <w:p w14:paraId="16542F7B" w14:textId="272E03A5" w:rsidR="000821C1" w:rsidRPr="000821C1" w:rsidRDefault="000821C1" w:rsidP="00B94F33">
      <w:pPr>
        <w:tabs>
          <w:tab w:val="left" w:pos="284"/>
          <w:tab w:val="left" w:pos="851"/>
        </w:tabs>
        <w:spacing w:after="0" w:line="240" w:lineRule="auto"/>
        <w:ind w:left="-284" w:firstLine="567"/>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VI</w:t>
      </w:r>
      <w:r w:rsidRPr="000821C1">
        <w:rPr>
          <w:rFonts w:ascii="Times New Roman" w:hAnsi="Times New Roman" w:cs="Times New Roman"/>
          <w:b/>
          <w:color w:val="000000"/>
          <w:sz w:val="24"/>
          <w:szCs w:val="24"/>
        </w:rPr>
        <w:t xml:space="preserve">. ФОРМА ЗАЯВКИ НА УЧАСТИЕ В </w:t>
      </w:r>
      <w:bookmarkEnd w:id="34"/>
      <w:r w:rsidRPr="000821C1">
        <w:rPr>
          <w:rFonts w:ascii="Times New Roman" w:hAnsi="Times New Roman" w:cs="Times New Roman"/>
          <w:b/>
          <w:color w:val="000000"/>
          <w:sz w:val="24"/>
          <w:szCs w:val="24"/>
        </w:rPr>
        <w:t>ПРОДАЖЕ</w:t>
      </w:r>
    </w:p>
    <w:p w14:paraId="36AE41A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p w14:paraId="561A41F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bCs/>
          <w:color w:val="000000"/>
          <w:sz w:val="24"/>
          <w:szCs w:val="24"/>
        </w:rPr>
      </w:pPr>
      <w:r w:rsidRPr="000821C1">
        <w:rPr>
          <w:rFonts w:ascii="Times New Roman" w:hAnsi="Times New Roman" w:cs="Times New Roman"/>
          <w:b/>
          <w:color w:val="000000"/>
          <w:sz w:val="24"/>
          <w:szCs w:val="24"/>
        </w:rPr>
        <w:t xml:space="preserve">ЗАЯВКА НА УЧАСТИЕ В </w:t>
      </w:r>
      <w:r w:rsidRPr="000821C1">
        <w:rPr>
          <w:rFonts w:ascii="Times New Roman" w:hAnsi="Times New Roman" w:cs="Times New Roman"/>
          <w:b/>
          <w:bCs/>
          <w:color w:val="000000"/>
          <w:sz w:val="24"/>
          <w:szCs w:val="24"/>
        </w:rPr>
        <w:t xml:space="preserve">ПРОДАЖЕ </w:t>
      </w:r>
    </w:p>
    <w:p w14:paraId="4861A2C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bCs/>
          <w:color w:val="000000"/>
          <w:sz w:val="24"/>
          <w:szCs w:val="24"/>
        </w:rPr>
        <w:t>ПОСРЕДСТВОМ ПУБЛИЧНОГО ПРЕДЛОЖЕНИЯ</w:t>
      </w:r>
      <w:r w:rsidRPr="000821C1">
        <w:rPr>
          <w:rFonts w:ascii="Times New Roman" w:hAnsi="Times New Roman" w:cs="Times New Roman"/>
          <w:b/>
          <w:color w:val="000000"/>
          <w:sz w:val="24"/>
          <w:szCs w:val="24"/>
        </w:rPr>
        <w:t xml:space="preserve"> </w:t>
      </w:r>
    </w:p>
    <w:p w14:paraId="64AF9F43" w14:textId="55FF84A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(заполняется Претендентом (его полномочным представителем)</w:t>
      </w:r>
    </w:p>
    <w:p w14:paraId="407DB2C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p>
    <w:p w14:paraId="3140ED5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u w:val="single"/>
        </w:rPr>
        <w:t>Претендент</w:t>
      </w:r>
      <w:r w:rsidRPr="000821C1">
        <w:rPr>
          <w:rFonts w:ascii="Times New Roman" w:hAnsi="Times New Roman" w:cs="Times New Roman"/>
          <w:b/>
          <w:color w:val="000000"/>
          <w:sz w:val="24"/>
          <w:szCs w:val="24"/>
        </w:rPr>
        <w:t xml:space="preserve"> </w:t>
      </w:r>
      <w:r w:rsidRPr="000821C1">
        <w:rPr>
          <w:rFonts w:ascii="Times New Roman" w:hAnsi="Times New Roman" w:cs="Times New Roman"/>
          <w:sz w:val="24"/>
          <w:szCs w:val="24"/>
        </w:rPr>
        <w:t>(</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юридическое или физическое лицо, индивидуальный предприниматель</w:t>
      </w:r>
      <w:r w:rsidRPr="000821C1">
        <w:rPr>
          <w:rFonts w:ascii="Times New Roman" w:hAnsi="Times New Roman" w:cs="Times New Roman"/>
          <w:sz w:val="24"/>
          <w:szCs w:val="24"/>
        </w:rPr>
        <w:t>)</w:t>
      </w:r>
    </w:p>
    <w:p w14:paraId="22DDE30C"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355BFEEE" w14:textId="77777777" w:rsidR="000821C1" w:rsidRPr="000821C1" w:rsidRDefault="000821C1" w:rsidP="000821C1">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физических лиц и индивидуальных предпринимателей:</w:t>
      </w:r>
    </w:p>
    <w:p w14:paraId="254FB37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Ф.И.О. заявителя____________________________________</w:t>
      </w:r>
    </w:p>
    <w:p w14:paraId="7DA4051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удостоверяющий личность: ________________________________</w:t>
      </w:r>
    </w:p>
    <w:p w14:paraId="186413AE"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Серия __________ № ___________________, выдан «____» ______________ г.</w:t>
      </w:r>
    </w:p>
    <w:p w14:paraId="5253C942"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__________________________________________________________________</w:t>
      </w:r>
    </w:p>
    <w:p w14:paraId="735CDB0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(кем выдан)</w:t>
      </w:r>
    </w:p>
    <w:p w14:paraId="4C4B13D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Место регистрации _______________________________________________</w:t>
      </w:r>
    </w:p>
    <w:p w14:paraId="77446AB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Телефон _____________________ Индекс ______________________________</w:t>
      </w:r>
    </w:p>
    <w:p w14:paraId="16BF630D"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Электронная почта: __________________________________</w:t>
      </w:r>
    </w:p>
    <w:p w14:paraId="4747986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ИНН ______________________</w:t>
      </w:r>
    </w:p>
    <w:p w14:paraId="20AE877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629027E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индивидуальных предпринимателей:</w:t>
      </w:r>
    </w:p>
    <w:p w14:paraId="4F58189E"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о государственной регистрации в качестве индивидуального предпринимателя:</w:t>
      </w:r>
    </w:p>
    <w:p w14:paraId="01B552B9"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(наименование документа) _______________серия _________№ ________, </w:t>
      </w:r>
      <w:r w:rsidRPr="000821C1">
        <w:rPr>
          <w:rFonts w:ascii="Times New Roman" w:hAnsi="Times New Roman" w:cs="Times New Roman"/>
          <w:bCs/>
          <w:color w:val="000000"/>
          <w:sz w:val="24"/>
          <w:szCs w:val="24"/>
        </w:rPr>
        <w:t>дата регистрации «____» _____________________г.</w:t>
      </w:r>
    </w:p>
    <w:p w14:paraId="2433373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Cs/>
          <w:sz w:val="24"/>
          <w:szCs w:val="24"/>
        </w:rPr>
      </w:pPr>
      <w:r w:rsidRPr="000821C1">
        <w:rPr>
          <w:rFonts w:ascii="Times New Roman" w:hAnsi="Times New Roman" w:cs="Times New Roman"/>
          <w:bCs/>
          <w:sz w:val="24"/>
          <w:szCs w:val="24"/>
        </w:rPr>
        <w:t>дата регистрации «____» _____________________г.</w:t>
      </w:r>
    </w:p>
    <w:p w14:paraId="5BD9C85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ОГРНИП: </w:t>
      </w:r>
      <w:r w:rsidRPr="000821C1">
        <w:rPr>
          <w:rFonts w:ascii="Times New Roman" w:hAnsi="Times New Roman" w:cs="Times New Roman"/>
          <w:bCs/>
          <w:sz w:val="24"/>
          <w:szCs w:val="24"/>
        </w:rPr>
        <w:t>_________________________</w:t>
      </w:r>
    </w:p>
    <w:p w14:paraId="4CE7AB8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6EABAEBB" w14:textId="77777777" w:rsidR="000821C1" w:rsidRPr="000821C1" w:rsidRDefault="000821C1" w:rsidP="000821C1">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юридических лиц:</w:t>
      </w:r>
    </w:p>
    <w:p w14:paraId="4B5B3C9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Наименование заявителя ____________________________________</w:t>
      </w:r>
    </w:p>
    <w:p w14:paraId="06301BB1" w14:textId="67D98311"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о государственной регистрации в качестве юридического лица:</w:t>
      </w:r>
    </w:p>
    <w:p w14:paraId="7EA2F69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color w:val="000000"/>
          <w:sz w:val="24"/>
          <w:szCs w:val="24"/>
        </w:rPr>
        <w:t xml:space="preserve">(наименование документа) _______________серия _________№ ________, </w:t>
      </w:r>
    </w:p>
    <w:p w14:paraId="4CDA0B6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дата регистрации «____» _____________________г.</w:t>
      </w:r>
    </w:p>
    <w:p w14:paraId="63F3D8C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Орган, осуществивший регистрацию _________________________________</w:t>
      </w:r>
    </w:p>
    <w:p w14:paraId="1CCF9E1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Место выдачи ___________________________________________________</w:t>
      </w:r>
    </w:p>
    <w:p w14:paraId="63F0856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ОГРН _________________________________________________</w:t>
      </w:r>
    </w:p>
    <w:p w14:paraId="1D3A072D"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ИНН _____________________________________________</w:t>
      </w:r>
    </w:p>
    <w:p w14:paraId="5632058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Юридический адрес заявителя: ______________________________________</w:t>
      </w:r>
    </w:p>
    <w:p w14:paraId="580A6D52"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Телефон ________________ Факс ____________ Индекс _______________</w:t>
      </w:r>
    </w:p>
    <w:p w14:paraId="57295B3E" w14:textId="59EFC0CC" w:rsidR="000821C1" w:rsidRPr="000821C1" w:rsidRDefault="000821C1" w:rsidP="00FC285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Электронная почта: ____________</w:t>
      </w:r>
      <w:r w:rsidR="00FC2852">
        <w:rPr>
          <w:rFonts w:ascii="Times New Roman" w:hAnsi="Times New Roman" w:cs="Times New Roman"/>
          <w:color w:val="000000"/>
          <w:sz w:val="24"/>
          <w:szCs w:val="24"/>
        </w:rPr>
        <w:t>______________________</w:t>
      </w:r>
    </w:p>
    <w:p w14:paraId="689E32C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Представитель заявителя </w:t>
      </w:r>
      <w:r w:rsidRPr="000821C1">
        <w:rPr>
          <w:rFonts w:ascii="Times New Roman" w:hAnsi="Times New Roman" w:cs="Times New Roman"/>
          <w:sz w:val="24"/>
          <w:szCs w:val="24"/>
        </w:rPr>
        <w:t>___________________________________________</w:t>
      </w:r>
      <w:r w:rsidRPr="000821C1">
        <w:rPr>
          <w:rFonts w:ascii="Times New Roman" w:hAnsi="Times New Roman" w:cs="Times New Roman"/>
          <w:color w:val="000000"/>
          <w:sz w:val="24"/>
          <w:szCs w:val="24"/>
        </w:rPr>
        <w:t>__________________________________________________________ ,</w:t>
      </w:r>
    </w:p>
    <w:p w14:paraId="180E497F"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(Ф.И.О. или наименование)</w:t>
      </w:r>
    </w:p>
    <w:p w14:paraId="77263AC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color w:val="000000"/>
          <w:sz w:val="24"/>
          <w:szCs w:val="24"/>
        </w:rPr>
      </w:pPr>
    </w:p>
    <w:p w14:paraId="10A962CC"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Действует на основании ___________________ от «____» ________г. № ____</w:t>
      </w:r>
    </w:p>
    <w:p w14:paraId="4D3FEDA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288DB6D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FAC9B1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(наименование документа, серия, номер, дата и место выдачи (регистрации), кем и когда выдан)</w:t>
      </w:r>
    </w:p>
    <w:p w14:paraId="7BC6AFA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p>
    <w:p w14:paraId="104D5B88" w14:textId="4691A27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Банковские реквизиты </w:t>
      </w:r>
      <w:r w:rsidR="00756DDA" w:rsidRPr="000821C1">
        <w:rPr>
          <w:rFonts w:ascii="Times New Roman" w:hAnsi="Times New Roman" w:cs="Times New Roman"/>
          <w:color w:val="000000"/>
          <w:sz w:val="24"/>
          <w:szCs w:val="24"/>
        </w:rPr>
        <w:t>претендента: _</w:t>
      </w:r>
      <w:r w:rsidRPr="000821C1">
        <w:rPr>
          <w:rFonts w:ascii="Times New Roman" w:hAnsi="Times New Roman" w:cs="Times New Roman"/>
          <w:color w:val="000000"/>
          <w:sz w:val="24"/>
          <w:szCs w:val="24"/>
        </w:rPr>
        <w:t>________________</w:t>
      </w:r>
    </w:p>
    <w:p w14:paraId="02BD3D5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w:t>
      </w:r>
    </w:p>
    <w:p w14:paraId="44F63626" w14:textId="29A5859D" w:rsidR="000821C1" w:rsidRPr="000821C1" w:rsidRDefault="000821C1" w:rsidP="00FC285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color w:val="000000"/>
          <w:sz w:val="24"/>
          <w:szCs w:val="24"/>
        </w:rPr>
      </w:pPr>
    </w:p>
    <w:p w14:paraId="34881AF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7F09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_____________________________________________________________________________,</w:t>
      </w:r>
    </w:p>
    <w:p w14:paraId="78ADFDD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(наименование и адрес приобретаемого имущества)</w:t>
      </w:r>
    </w:p>
    <w:p w14:paraId="45F08C1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383ACD15"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находящегося в собственности ________________________________</w:t>
      </w:r>
      <w:r w:rsidRPr="000821C1">
        <w:rPr>
          <w:rFonts w:ascii="Times New Roman" w:hAnsi="Times New Roman" w:cs="Times New Roman"/>
          <w:b/>
          <w:sz w:val="24"/>
          <w:szCs w:val="24"/>
        </w:rPr>
        <w:t xml:space="preserve"> </w:t>
      </w:r>
      <w:r w:rsidRPr="000821C1">
        <w:rPr>
          <w:rFonts w:ascii="Times New Roman" w:hAnsi="Times New Roman" w:cs="Times New Roman"/>
          <w:b/>
          <w:color w:val="000000"/>
          <w:sz w:val="24"/>
          <w:szCs w:val="24"/>
        </w:rPr>
        <w:t>обязуюсь:</w:t>
      </w:r>
    </w:p>
    <w:p w14:paraId="42DA7519"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i/>
          <w:sz w:val="24"/>
          <w:szCs w:val="24"/>
        </w:rPr>
      </w:pP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i/>
          <w:sz w:val="24"/>
          <w:szCs w:val="24"/>
        </w:rPr>
        <w:t>(наименование собственника)</w:t>
      </w:r>
    </w:p>
    <w:p w14:paraId="51CB0B16" w14:textId="77777777" w:rsidR="000821C1" w:rsidRPr="000821C1" w:rsidRDefault="000821C1" w:rsidP="000821C1">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1.1. Соблюдать условия продажи, содержащиеся в документации по продаже.</w:t>
      </w:r>
    </w:p>
    <w:p w14:paraId="75751E03" w14:textId="77777777" w:rsidR="000821C1" w:rsidRPr="000821C1" w:rsidRDefault="000821C1" w:rsidP="000821C1">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1.2. Принять участие в продаже лично, либо через уполномоченное лицо.</w:t>
      </w:r>
    </w:p>
    <w:p w14:paraId="290D3CD2" w14:textId="5410794C"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1.3. В случае признания меня Победителем (Единственным участником) продажи заключить с Собственником имущества дог</w:t>
      </w:r>
      <w:r w:rsidR="00A35B77">
        <w:rPr>
          <w:rFonts w:ascii="Times New Roman" w:hAnsi="Times New Roman" w:cs="Times New Roman"/>
          <w:color w:val="000000"/>
          <w:sz w:val="24"/>
          <w:szCs w:val="24"/>
        </w:rPr>
        <w:t>овор купли-продажи в течение 14 (Четырнадцати</w:t>
      </w:r>
      <w:r w:rsidRPr="000821C1">
        <w:rPr>
          <w:rFonts w:ascii="Times New Roman" w:hAnsi="Times New Roman" w:cs="Times New Roman"/>
          <w:color w:val="000000"/>
          <w:sz w:val="24"/>
          <w:szCs w:val="24"/>
        </w:rPr>
        <w:t xml:space="preserve">)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14:paraId="7BE31522"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1.4. В случае уклонения Победителя продажи от подписания договора купли-продажи имущества принимаю на себя обязанности Победителя</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 xml:space="preserve">, в случае если мое предложение о цене в ходе продажи было предпоследним.  </w:t>
      </w:r>
    </w:p>
    <w:p w14:paraId="51AEB92E"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3702EF0E"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продажи, договора купли-продажи.</w:t>
      </w:r>
    </w:p>
    <w:p w14:paraId="0699C1A8"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документации по продаже, что мне была представлена возможность ознакомиться с имуществом в порядке, установленном документацией по продаже о проведении настоящей процедуры, претензий не имею.</w:t>
      </w:r>
    </w:p>
    <w:p w14:paraId="53A70E24"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1C2865AD" w14:textId="3026A612" w:rsidR="000821C1" w:rsidRPr="000821C1" w:rsidRDefault="000821C1" w:rsidP="00FC285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Я согласен на обработ</w:t>
      </w:r>
      <w:r w:rsidR="00FC2852">
        <w:rPr>
          <w:rFonts w:ascii="Times New Roman" w:hAnsi="Times New Roman" w:cs="Times New Roman"/>
          <w:color w:val="000000"/>
          <w:sz w:val="24"/>
          <w:szCs w:val="24"/>
        </w:rPr>
        <w:t xml:space="preserve">ку своих персональных данных.  </w:t>
      </w:r>
    </w:p>
    <w:p w14:paraId="54D14C2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Пакет документов, указанных в документации по продаже и оформленных надлежащим образом прилагается.</w:t>
      </w:r>
    </w:p>
    <w:p w14:paraId="7C6357B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p>
    <w:p w14:paraId="0A2A239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i/>
          <w:color w:val="000000"/>
          <w:sz w:val="24"/>
          <w:szCs w:val="24"/>
        </w:rPr>
        <w:t>Должность и подпись Претендента</w:t>
      </w:r>
      <w:r w:rsidRPr="000821C1">
        <w:rPr>
          <w:rFonts w:ascii="Times New Roman" w:hAnsi="Times New Roman" w:cs="Times New Roman"/>
          <w:color w:val="000000"/>
          <w:sz w:val="24"/>
          <w:szCs w:val="24"/>
        </w:rPr>
        <w:t>_______________________________</w:t>
      </w:r>
    </w:p>
    <w:p w14:paraId="0DA40C3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(его полномочного представителя)</w:t>
      </w:r>
    </w:p>
    <w:p w14:paraId="69760BF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70B72A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3DDE9EB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М.П.</w:t>
      </w:r>
    </w:p>
    <w:p w14:paraId="2E2F3567" w14:textId="6E82754D" w:rsidR="000821C1" w:rsidRPr="000821C1" w:rsidRDefault="000821C1" w:rsidP="00B94F33">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br w:type="page"/>
      </w:r>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VII</w:t>
      </w:r>
      <w:r w:rsidRPr="000821C1">
        <w:rPr>
          <w:rFonts w:ascii="Times New Roman" w:hAnsi="Times New Roman" w:cs="Times New Roman"/>
          <w:b/>
          <w:color w:val="000000"/>
          <w:sz w:val="24"/>
          <w:szCs w:val="24"/>
        </w:rPr>
        <w:t>. ФОРМА ДОГОВОРА О ЗАДАТКЕ</w:t>
      </w:r>
      <w:bookmarkStart w:id="35" w:name="_Toc229476288"/>
      <w:bookmarkStart w:id="36" w:name="_Toc230144069"/>
    </w:p>
    <w:p w14:paraId="64207174" w14:textId="77777777" w:rsidR="000821C1" w:rsidRPr="000821C1" w:rsidRDefault="000821C1"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4BAD6274" w14:textId="77777777" w:rsidR="000821C1" w:rsidRPr="000821C1" w:rsidRDefault="000821C1"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ДОГОВОР О ЗАДАТКЕ № _____</w:t>
      </w:r>
    </w:p>
    <w:p w14:paraId="55A6EAE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rPr>
          <w:rFonts w:ascii="Times New Roman" w:hAnsi="Times New Roman" w:cs="Times New Roman"/>
          <w:b/>
          <w:color w:val="000000"/>
          <w:sz w:val="24"/>
          <w:szCs w:val="24"/>
        </w:rPr>
      </w:pPr>
    </w:p>
    <w:p w14:paraId="7F8DCBC5" w14:textId="0A237CDD" w:rsidR="000821C1" w:rsidRDefault="000821C1" w:rsidP="000821C1">
      <w:pPr>
        <w:tabs>
          <w:tab w:val="left" w:pos="284"/>
        </w:tabs>
        <w:spacing w:after="0" w:line="240" w:lineRule="auto"/>
        <w:ind w:left="-284"/>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г. Москва </w:t>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t xml:space="preserve">        </w:t>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t xml:space="preserve">               </w:t>
      </w:r>
      <w:r w:rsidR="00136884">
        <w:rPr>
          <w:rFonts w:ascii="Times New Roman" w:hAnsi="Times New Roman" w:cs="Times New Roman"/>
          <w:b/>
          <w:color w:val="000000"/>
          <w:sz w:val="24"/>
          <w:szCs w:val="24"/>
        </w:rPr>
        <w:t xml:space="preserve">     </w:t>
      </w:r>
      <w:r w:rsidRPr="000821C1">
        <w:rPr>
          <w:rFonts w:ascii="Times New Roman" w:hAnsi="Times New Roman" w:cs="Times New Roman"/>
          <w:b/>
          <w:color w:val="000000"/>
          <w:sz w:val="24"/>
          <w:szCs w:val="24"/>
        </w:rPr>
        <w:t xml:space="preserve"> «_____» __________20 __ года</w:t>
      </w:r>
    </w:p>
    <w:p w14:paraId="6291A6AF" w14:textId="77777777" w:rsidR="00756DDA" w:rsidRPr="000821C1" w:rsidRDefault="00756DDA" w:rsidP="000821C1">
      <w:pPr>
        <w:tabs>
          <w:tab w:val="left" w:pos="284"/>
        </w:tabs>
        <w:spacing w:after="0" w:line="240" w:lineRule="auto"/>
        <w:ind w:left="-284"/>
        <w:jc w:val="both"/>
        <w:rPr>
          <w:rFonts w:ascii="Times New Roman" w:hAnsi="Times New Roman" w:cs="Times New Roman"/>
          <w:b/>
          <w:color w:val="000000"/>
          <w:sz w:val="24"/>
          <w:szCs w:val="24"/>
        </w:rPr>
      </w:pPr>
    </w:p>
    <w:p w14:paraId="7DCF4571" w14:textId="77777777" w:rsidR="000821C1" w:rsidRPr="000821C1" w:rsidRDefault="000821C1" w:rsidP="000821C1">
      <w:pPr>
        <w:tabs>
          <w:tab w:val="num" w:pos="0"/>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Общество с ограниченной ответственностью «РТ – Капитал</w:t>
      </w:r>
      <w:r w:rsidRPr="000821C1">
        <w:rPr>
          <w:rFonts w:ascii="Times New Roman" w:hAnsi="Times New Roman" w:cs="Times New Roman"/>
          <w:bCs/>
          <w:sz w:val="24"/>
          <w:szCs w:val="24"/>
        </w:rPr>
        <w:t>» (ООО «РТ – Капитал»),</w:t>
      </w:r>
      <w:r w:rsidRPr="000821C1">
        <w:rPr>
          <w:rFonts w:ascii="Times New Roman" w:hAnsi="Times New Roman" w:cs="Times New Roman"/>
          <w:color w:val="000000"/>
          <w:sz w:val="24"/>
          <w:szCs w:val="24"/>
        </w:rPr>
        <w:t xml:space="preserve"> именуемое в дальнейшем </w:t>
      </w:r>
      <w:r w:rsidRPr="000821C1">
        <w:rPr>
          <w:rFonts w:ascii="Times New Roman" w:hAnsi="Times New Roman" w:cs="Times New Roman"/>
          <w:bCs/>
          <w:sz w:val="24"/>
          <w:szCs w:val="24"/>
        </w:rPr>
        <w:t xml:space="preserve">«Организатор продажи», </w:t>
      </w:r>
      <w:r w:rsidRPr="000821C1">
        <w:rPr>
          <w:rFonts w:ascii="Times New Roman" w:hAnsi="Times New Roman" w:cs="Times New Roman"/>
          <w:color w:val="000000"/>
          <w:sz w:val="24"/>
          <w:szCs w:val="24"/>
        </w:rPr>
        <w:t xml:space="preserve">в лице ____________________________________________________, действующего на основании </w:t>
      </w:r>
      <w:r w:rsidRPr="000821C1">
        <w:rPr>
          <w:rFonts w:ascii="Times New Roman" w:hAnsi="Times New Roman" w:cs="Times New Roman"/>
          <w:bCs/>
          <w:sz w:val="24"/>
          <w:szCs w:val="24"/>
        </w:rPr>
        <w:t>___________</w:t>
      </w:r>
      <w:r w:rsidRPr="000821C1">
        <w:rPr>
          <w:rFonts w:ascii="Times New Roman" w:hAnsi="Times New Roman" w:cs="Times New Roman"/>
          <w:bCs/>
          <w:color w:val="000000"/>
          <w:sz w:val="24"/>
          <w:szCs w:val="24"/>
        </w:rPr>
        <w:t>_____________,</w:t>
      </w:r>
      <w:r w:rsidRPr="000821C1">
        <w:rPr>
          <w:rFonts w:ascii="Times New Roman" w:hAnsi="Times New Roman" w:cs="Times New Roman"/>
          <w:color w:val="000000"/>
          <w:sz w:val="24"/>
          <w:szCs w:val="24"/>
        </w:rPr>
        <w:t xml:space="preserve">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w:t>
      </w:r>
      <w:r w:rsidRPr="000821C1">
        <w:rPr>
          <w:rFonts w:ascii="Times New Roman" w:hAnsi="Times New Roman" w:cs="Times New Roman"/>
          <w:bCs/>
          <w:sz w:val="24"/>
          <w:szCs w:val="24"/>
        </w:rPr>
        <w:t xml:space="preserve">о задатке </w:t>
      </w:r>
      <w:r w:rsidRPr="000821C1">
        <w:rPr>
          <w:rFonts w:ascii="Times New Roman" w:hAnsi="Times New Roman" w:cs="Times New Roman"/>
          <w:color w:val="000000"/>
          <w:sz w:val="24"/>
          <w:szCs w:val="24"/>
        </w:rPr>
        <w:t>(далее – «Договор») о нижеследующем:</w:t>
      </w:r>
    </w:p>
    <w:p w14:paraId="13A7EA14" w14:textId="77777777" w:rsidR="000821C1" w:rsidRPr="000821C1" w:rsidRDefault="000821C1" w:rsidP="000821C1">
      <w:pPr>
        <w:tabs>
          <w:tab w:val="left" w:pos="284"/>
          <w:tab w:val="num" w:pos="540"/>
        </w:tabs>
        <w:spacing w:after="0" w:line="240" w:lineRule="auto"/>
        <w:ind w:left="-284" w:firstLine="567"/>
        <w:jc w:val="both"/>
        <w:rPr>
          <w:rFonts w:ascii="Times New Roman" w:hAnsi="Times New Roman" w:cs="Times New Roman"/>
          <w:color w:val="000000"/>
          <w:sz w:val="24"/>
          <w:szCs w:val="24"/>
        </w:rPr>
      </w:pPr>
    </w:p>
    <w:p w14:paraId="2BCBB5A4" w14:textId="77777777" w:rsidR="000821C1" w:rsidRPr="000821C1" w:rsidRDefault="000821C1"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 Предмет договора</w:t>
      </w:r>
    </w:p>
    <w:p w14:paraId="41042D2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 Для участия в </w:t>
      </w:r>
      <w:r w:rsidRPr="000821C1">
        <w:rPr>
          <w:rFonts w:ascii="Times New Roman" w:hAnsi="Times New Roman" w:cs="Times New Roman"/>
          <w:sz w:val="24"/>
          <w:szCs w:val="24"/>
        </w:rPr>
        <w:t>продаже посредством публичного предложения</w:t>
      </w:r>
      <w:r w:rsidRPr="000821C1">
        <w:rPr>
          <w:rFonts w:ascii="Times New Roman" w:hAnsi="Times New Roman" w:cs="Times New Roman"/>
          <w:color w:val="000000"/>
          <w:sz w:val="24"/>
          <w:szCs w:val="24"/>
        </w:rPr>
        <w:t xml:space="preserve"> </w:t>
      </w:r>
      <w:r w:rsidRPr="000821C1">
        <w:rPr>
          <w:rFonts w:ascii="Times New Roman" w:hAnsi="Times New Roman" w:cs="Times New Roman"/>
          <w:bCs/>
          <w:color w:val="000000"/>
          <w:sz w:val="24"/>
          <w:szCs w:val="24"/>
        </w:rPr>
        <w:t>акций</w:t>
      </w:r>
      <w:r w:rsidRPr="000821C1">
        <w:rPr>
          <w:rFonts w:ascii="Times New Roman" w:hAnsi="Times New Roman" w:cs="Times New Roman"/>
          <w:color w:val="000000"/>
          <w:sz w:val="24"/>
          <w:szCs w:val="24"/>
        </w:rPr>
        <w:t xml:space="preserve">__________________(указать тип </w:t>
      </w:r>
      <w:r w:rsidRPr="000821C1">
        <w:rPr>
          <w:rFonts w:ascii="Times New Roman" w:hAnsi="Times New Roman" w:cs="Times New Roman"/>
          <w:sz w:val="24"/>
          <w:szCs w:val="24"/>
        </w:rPr>
        <w:t>акций, их количество, эмитента и др.</w:t>
      </w:r>
      <w:r w:rsidRPr="000821C1">
        <w:rPr>
          <w:rFonts w:ascii="Times New Roman" w:hAnsi="Times New Roman" w:cs="Times New Roman"/>
          <w:color w:val="000000"/>
          <w:sz w:val="24"/>
          <w:szCs w:val="24"/>
        </w:rPr>
        <w:t>) (далее – «Имущество»),</w:t>
      </w:r>
      <w:r w:rsidRPr="000821C1">
        <w:rPr>
          <w:rFonts w:ascii="Times New Roman" w:hAnsi="Times New Roman" w:cs="Times New Roman"/>
          <w:bCs/>
          <w:color w:val="000000"/>
          <w:sz w:val="24"/>
          <w:szCs w:val="24"/>
        </w:rPr>
        <w:t xml:space="preserve"> </w:t>
      </w:r>
      <w:r w:rsidRPr="000821C1">
        <w:rPr>
          <w:rFonts w:ascii="Times New Roman" w:hAnsi="Times New Roman" w:cs="Times New Roman"/>
          <w:color w:val="000000"/>
          <w:sz w:val="24"/>
          <w:szCs w:val="24"/>
        </w:rPr>
        <w:t xml:space="preserve">находящегося в собственности___________________ </w:t>
      </w:r>
      <w:r w:rsidRPr="000821C1">
        <w:rPr>
          <w:rFonts w:ascii="Times New Roman" w:hAnsi="Times New Roman" w:cs="Times New Roman"/>
          <w:i/>
          <w:color w:val="000000"/>
          <w:sz w:val="24"/>
          <w:szCs w:val="24"/>
        </w:rPr>
        <w:t>(указать собственника имущества)</w:t>
      </w:r>
      <w:r w:rsidRPr="000821C1">
        <w:rPr>
          <w:rFonts w:ascii="Times New Roman" w:hAnsi="Times New Roman" w:cs="Times New Roman"/>
          <w:color w:val="000000"/>
          <w:sz w:val="24"/>
          <w:szCs w:val="24"/>
        </w:rPr>
        <w:t xml:space="preserve"> (далее по тексту - </w:t>
      </w:r>
      <w:r w:rsidRPr="000821C1">
        <w:rPr>
          <w:rFonts w:ascii="Times New Roman" w:hAnsi="Times New Roman" w:cs="Times New Roman"/>
          <w:sz w:val="24"/>
          <w:szCs w:val="24"/>
        </w:rPr>
        <w:t xml:space="preserve">продажа), </w:t>
      </w:r>
      <w:r w:rsidRPr="000821C1">
        <w:rPr>
          <w:rFonts w:ascii="Times New Roman" w:hAnsi="Times New Roman" w:cs="Times New Roman"/>
          <w:color w:val="000000"/>
          <w:sz w:val="24"/>
          <w:szCs w:val="24"/>
        </w:rPr>
        <w:t xml:space="preserve">а также </w:t>
      </w:r>
      <w:r w:rsidRPr="000821C1">
        <w:rPr>
          <w:rFonts w:ascii="Times New Roman" w:hAnsi="Times New Roman" w:cs="Times New Roman"/>
          <w:sz w:val="24"/>
          <w:szCs w:val="24"/>
        </w:rPr>
        <w:t xml:space="preserve">в целях исполнения Претендентом </w:t>
      </w:r>
      <w:r w:rsidRPr="000821C1">
        <w:rPr>
          <w:rFonts w:ascii="Times New Roman" w:hAnsi="Times New Roman" w:cs="Times New Roman"/>
          <w:color w:val="000000"/>
          <w:sz w:val="24"/>
          <w:szCs w:val="24"/>
        </w:rPr>
        <w:t xml:space="preserve">обязательств по заключению договора купли-продажи Имущества </w:t>
      </w:r>
      <w:r w:rsidRPr="000821C1">
        <w:rPr>
          <w:rFonts w:ascii="Times New Roman" w:hAnsi="Times New Roman" w:cs="Times New Roman"/>
          <w:sz w:val="24"/>
          <w:szCs w:val="24"/>
        </w:rPr>
        <w:t>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w:t>
      </w:r>
      <w:r w:rsidRPr="000821C1">
        <w:rPr>
          <w:rFonts w:ascii="Times New Roman" w:hAnsi="Times New Roman" w:cs="Times New Roman"/>
          <w:color w:val="000000"/>
          <w:sz w:val="24"/>
          <w:szCs w:val="24"/>
        </w:rPr>
        <w:t xml:space="preserve"> предусмотренные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окументацией по продаже</w:t>
      </w:r>
      <w:r w:rsidRPr="000821C1">
        <w:rPr>
          <w:rFonts w:ascii="Times New Roman" w:hAnsi="Times New Roman" w:cs="Times New Roman"/>
          <w:sz w:val="24"/>
          <w:szCs w:val="24"/>
        </w:rPr>
        <w:t>, Претендент обязуется перечислить на расчетный счет Организатора продажи задаток в размере, предусмотренном п.1.2. Договора</w:t>
      </w:r>
      <w:r w:rsidRPr="000821C1">
        <w:rPr>
          <w:rFonts w:ascii="Times New Roman" w:hAnsi="Times New Roman" w:cs="Times New Roman"/>
          <w:color w:val="000000"/>
          <w:sz w:val="24"/>
          <w:szCs w:val="24"/>
        </w:rPr>
        <w:t xml:space="preserve"> о (далее – </w:t>
      </w:r>
      <w:r w:rsidRPr="000821C1">
        <w:rPr>
          <w:rFonts w:ascii="Times New Roman" w:hAnsi="Times New Roman" w:cs="Times New Roman"/>
          <w:sz w:val="24"/>
          <w:szCs w:val="24"/>
        </w:rPr>
        <w:t>задато</w:t>
      </w:r>
      <w:r w:rsidRPr="000821C1">
        <w:rPr>
          <w:rFonts w:ascii="Times New Roman" w:hAnsi="Times New Roman" w:cs="Times New Roman"/>
          <w:color w:val="000000"/>
          <w:sz w:val="24"/>
          <w:szCs w:val="24"/>
        </w:rPr>
        <w:t>к).</w:t>
      </w:r>
    </w:p>
    <w:p w14:paraId="5844B2B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1.2. Задаток устанавливается в сумме: _______________ рублей (НДС не облагается).</w:t>
      </w:r>
    </w:p>
    <w:p w14:paraId="5E89F5B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p>
    <w:p w14:paraId="6DA5683E" w14:textId="77777777" w:rsidR="000821C1" w:rsidRPr="000821C1" w:rsidRDefault="000821C1"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2. Передача денежных средств</w:t>
      </w:r>
    </w:p>
    <w:p w14:paraId="7D9CF3C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Претендент обеспечивает поступление суммы задатка ____________________ рублей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по реквизитам, указанным в разделе 6 настоящего Договора, </w:t>
      </w:r>
      <w:r w:rsidRPr="000821C1">
        <w:rPr>
          <w:rFonts w:ascii="Times New Roman" w:hAnsi="Times New Roman" w:cs="Times New Roman"/>
          <w:b/>
          <w:color w:val="000000"/>
          <w:sz w:val="24"/>
          <w:szCs w:val="24"/>
        </w:rPr>
        <w:t>в срок до ________________________</w:t>
      </w:r>
      <w:r w:rsidRPr="000821C1">
        <w:rPr>
          <w:rFonts w:ascii="Times New Roman" w:hAnsi="Times New Roman" w:cs="Times New Roman"/>
          <w:color w:val="000000"/>
          <w:sz w:val="24"/>
          <w:szCs w:val="24"/>
        </w:rPr>
        <w:t>.</w:t>
      </w:r>
    </w:p>
    <w:p w14:paraId="094110CF"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202E7DE3" w14:textId="0AED526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2.2. </w:t>
      </w:r>
      <w:r w:rsidR="002F73F6" w:rsidRPr="002F73F6">
        <w:rPr>
          <w:rFonts w:ascii="Times New Roman" w:hAnsi="Times New Roman" w:cs="Times New Roman"/>
          <w:color w:val="000000"/>
          <w:sz w:val="24"/>
          <w:szCs w:val="24"/>
        </w:rPr>
        <w:t>Исполнение обязанности Претендента по внесению суммы задатка лицами</w:t>
      </w:r>
      <w:r w:rsidR="00623EAE">
        <w:rPr>
          <w:rFonts w:ascii="Times New Roman" w:hAnsi="Times New Roman" w:cs="Times New Roman"/>
          <w:color w:val="000000"/>
          <w:sz w:val="24"/>
          <w:szCs w:val="24"/>
        </w:rPr>
        <w:t>,</w:t>
      </w:r>
      <w:r w:rsidR="002F73F6" w:rsidRPr="002F73F6">
        <w:rPr>
          <w:rFonts w:ascii="Times New Roman" w:hAnsi="Times New Roman" w:cs="Times New Roman"/>
          <w:color w:val="000000"/>
          <w:sz w:val="24"/>
          <w:szCs w:val="24"/>
        </w:rPr>
        <w:t xml:space="preserve"> не являющимися Претендентами не допускается. Внесение суммы задатка лицами</w:t>
      </w:r>
      <w:r w:rsidR="00623EAE">
        <w:rPr>
          <w:rFonts w:ascii="Times New Roman" w:hAnsi="Times New Roman" w:cs="Times New Roman"/>
          <w:color w:val="000000"/>
          <w:sz w:val="24"/>
          <w:szCs w:val="24"/>
        </w:rPr>
        <w:t>,</w:t>
      </w:r>
      <w:r w:rsidR="002F73F6" w:rsidRPr="002F73F6">
        <w:rPr>
          <w:rFonts w:ascii="Times New Roman" w:hAnsi="Times New Roman" w:cs="Times New Roman"/>
          <w:color w:val="000000"/>
          <w:sz w:val="24"/>
          <w:szCs w:val="24"/>
        </w:rPr>
        <w:t xml:space="preserve">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sidRPr="000821C1">
        <w:rPr>
          <w:rFonts w:ascii="Times New Roman" w:hAnsi="Times New Roman" w:cs="Times New Roman"/>
          <w:color w:val="000000"/>
          <w:sz w:val="24"/>
          <w:szCs w:val="24"/>
        </w:rPr>
        <w:t>.</w:t>
      </w:r>
    </w:p>
    <w:p w14:paraId="32A0392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2.3. Для участия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Претендент представляет Организатору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платежное поручение или квитанцию с отметкой банка об исполнении, подтверждающее внесение задатка</w:t>
      </w:r>
      <w:r w:rsidRPr="000821C1">
        <w:rPr>
          <w:rFonts w:ascii="Times New Roman" w:hAnsi="Times New Roman" w:cs="Times New Roman"/>
          <w:sz w:val="24"/>
          <w:szCs w:val="24"/>
        </w:rPr>
        <w:t xml:space="preserve"> в размере и сроки, предусмотренные Договором</w:t>
      </w:r>
      <w:r w:rsidRPr="000821C1">
        <w:rPr>
          <w:rFonts w:ascii="Times New Roman" w:hAnsi="Times New Roman" w:cs="Times New Roman"/>
          <w:color w:val="000000"/>
          <w:sz w:val="24"/>
          <w:szCs w:val="24"/>
        </w:rPr>
        <w:t xml:space="preserve">. </w:t>
      </w:r>
    </w:p>
    <w:p w14:paraId="47BD057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2.4. Подтверждением внесения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является </w:t>
      </w:r>
      <w:r w:rsidRPr="000821C1">
        <w:rPr>
          <w:rFonts w:ascii="Times New Roman" w:hAnsi="Times New Roman" w:cs="Times New Roman"/>
          <w:sz w:val="24"/>
          <w:szCs w:val="24"/>
        </w:rPr>
        <w:t xml:space="preserve">платежное поручение с отметкой банка об исполнении, подтверждающее поступление задатка на счет Организатора продажи, представленное </w:t>
      </w:r>
      <w:r w:rsidRPr="000821C1">
        <w:rPr>
          <w:rFonts w:ascii="Times New Roman" w:hAnsi="Times New Roman" w:cs="Times New Roman"/>
          <w:color w:val="000000"/>
          <w:sz w:val="24"/>
          <w:szCs w:val="24"/>
        </w:rPr>
        <w:t xml:space="preserve">в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 xml:space="preserve">омиссию по продаже </w:t>
      </w:r>
      <w:r w:rsidRPr="000821C1">
        <w:rPr>
          <w:rFonts w:ascii="Times New Roman" w:hAnsi="Times New Roman" w:cs="Times New Roman"/>
          <w:sz w:val="24"/>
          <w:szCs w:val="24"/>
        </w:rPr>
        <w:t>Организатором продажи</w:t>
      </w:r>
      <w:r w:rsidRPr="000821C1">
        <w:rPr>
          <w:rFonts w:ascii="Times New Roman" w:hAnsi="Times New Roman" w:cs="Times New Roman"/>
          <w:color w:val="000000"/>
          <w:sz w:val="24"/>
          <w:szCs w:val="24"/>
        </w:rPr>
        <w:t xml:space="preserve">. </w:t>
      </w:r>
    </w:p>
    <w:p w14:paraId="3986F1C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непоступления в указанный в п. 2.1. настоящего Договора срок суммы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обязательства Претендента по внесению задатка считаются неисполненными. В этом случае Претендент к участию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не допускается.</w:t>
      </w:r>
    </w:p>
    <w:p w14:paraId="08F659CE" w14:textId="7AD320B5"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2.5. В случае победы Претендента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либо признания Претендента единственным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внесенный задаток засчитывается в счет оплаты приобретаемого Имущества.</w:t>
      </w:r>
    </w:p>
    <w:p w14:paraId="6DDFE6A3" w14:textId="109AC654"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2.6. В случае уклонения или отказа Победителя продажи</w:t>
      </w:r>
      <w:r w:rsidR="00F82BED">
        <w:rPr>
          <w:rFonts w:ascii="Times New Roman" w:hAnsi="Times New Roman" w:cs="Times New Roman"/>
          <w:color w:val="000000"/>
          <w:sz w:val="24"/>
          <w:szCs w:val="24"/>
        </w:rPr>
        <w:t xml:space="preserve"> (Единственного участника)</w:t>
      </w:r>
      <w:r w:rsidRPr="000821C1">
        <w:rPr>
          <w:rFonts w:ascii="Times New Roman" w:hAnsi="Times New Roman" w:cs="Times New Roman"/>
          <w:color w:val="000000"/>
          <w:sz w:val="24"/>
          <w:szCs w:val="24"/>
        </w:rPr>
        <w:t xml:space="preserve"> от заключения договора купли-продажи Имущества, в сроки и на условиях, предусмотренных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окументацией по продаже, задаток </w:t>
      </w:r>
      <w:r w:rsidRPr="000821C1">
        <w:rPr>
          <w:rFonts w:ascii="Times New Roman" w:hAnsi="Times New Roman" w:cs="Times New Roman"/>
          <w:sz w:val="24"/>
          <w:szCs w:val="24"/>
        </w:rPr>
        <w:t>Победителя продажи (</w:t>
      </w:r>
      <w:r w:rsidR="00F82BED">
        <w:rPr>
          <w:rFonts w:ascii="Times New Roman" w:hAnsi="Times New Roman" w:cs="Times New Roman"/>
          <w:sz w:val="24"/>
          <w:szCs w:val="24"/>
        </w:rPr>
        <w:t>Е</w:t>
      </w:r>
      <w:r w:rsidRPr="000821C1">
        <w:rPr>
          <w:rFonts w:ascii="Times New Roman" w:hAnsi="Times New Roman" w:cs="Times New Roman"/>
          <w:sz w:val="24"/>
          <w:szCs w:val="24"/>
        </w:rPr>
        <w:t>динственного участника)</w:t>
      </w:r>
      <w:r w:rsidRPr="000821C1">
        <w:rPr>
          <w:rFonts w:ascii="Times New Roman" w:hAnsi="Times New Roman" w:cs="Times New Roman"/>
          <w:color w:val="000000"/>
          <w:sz w:val="24"/>
          <w:szCs w:val="24"/>
        </w:rPr>
        <w:t xml:space="preserve"> возврату не подлежит и остается в распоряжении у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w:t>
      </w:r>
    </w:p>
    <w:p w14:paraId="419FDAE6" w14:textId="307ACC4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2.7. В случае уклонения или отказа участника, который сделал предпоследнее предложение (в случае отказа </w:t>
      </w:r>
      <w:r w:rsidRPr="000821C1">
        <w:rPr>
          <w:rFonts w:ascii="Times New Roman" w:hAnsi="Times New Roman" w:cs="Times New Roman"/>
          <w:sz w:val="24"/>
          <w:szCs w:val="24"/>
        </w:rPr>
        <w:t>Победителя продажи от заключения договора купли-продажи Имущества</w:t>
      </w:r>
      <w:r w:rsidRPr="000821C1">
        <w:rPr>
          <w:rFonts w:ascii="Times New Roman" w:hAnsi="Times New Roman" w:cs="Times New Roman"/>
          <w:color w:val="000000"/>
          <w:sz w:val="24"/>
          <w:szCs w:val="24"/>
        </w:rPr>
        <w:t xml:space="preserve">) о цене предмета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от заключения договора купли-продажи Имущества</w:t>
      </w:r>
      <w:r w:rsidR="00F0025C">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в сроки и на условиях, предусмотренных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окументацией по продаже, задаток, внесенный таким участником, возврату не подлежит и остается в распоряжении у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w:t>
      </w:r>
    </w:p>
    <w:p w14:paraId="2C9D81B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31874E36" w14:textId="77777777" w:rsidR="000821C1" w:rsidRPr="000821C1" w:rsidRDefault="000821C1"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3. Возврат денежных средств</w:t>
      </w:r>
    </w:p>
    <w:p w14:paraId="2ED02E9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3.1. В случае если Претенденту отказано в приеме заявки на участие в </w:t>
      </w:r>
      <w:r w:rsidRPr="000821C1">
        <w:rPr>
          <w:rFonts w:ascii="Times New Roman" w:hAnsi="Times New Roman" w:cs="Times New Roman"/>
          <w:sz w:val="24"/>
          <w:szCs w:val="24"/>
        </w:rPr>
        <w:t>продаже, Организатор продажи</w:t>
      </w:r>
      <w:r w:rsidRPr="000821C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0821C1">
        <w:rPr>
          <w:rFonts w:ascii="Times New Roman" w:hAnsi="Times New Roman" w:cs="Times New Roman"/>
          <w:sz w:val="24"/>
          <w:szCs w:val="24"/>
        </w:rPr>
        <w:t>подведения итогов продажи</w:t>
      </w:r>
      <w:r w:rsidRPr="000821C1">
        <w:rPr>
          <w:rFonts w:ascii="Times New Roman" w:hAnsi="Times New Roman" w:cs="Times New Roman"/>
          <w:color w:val="000000"/>
          <w:sz w:val="24"/>
          <w:szCs w:val="24"/>
        </w:rPr>
        <w:t>.</w:t>
      </w:r>
    </w:p>
    <w:p w14:paraId="0397D01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3.2. В случае если Претендент не признан участником </w:t>
      </w:r>
      <w:r w:rsidRPr="000821C1">
        <w:rPr>
          <w:rFonts w:ascii="Times New Roman" w:hAnsi="Times New Roman" w:cs="Times New Roman"/>
          <w:sz w:val="24"/>
          <w:szCs w:val="24"/>
        </w:rPr>
        <w:t>продажи, Организатор продажи</w:t>
      </w:r>
      <w:r w:rsidRPr="000821C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подписания </w:t>
      </w:r>
      <w:r w:rsidRPr="000821C1">
        <w:rPr>
          <w:rFonts w:ascii="Times New Roman" w:hAnsi="Times New Roman" w:cs="Times New Roman"/>
          <w:sz w:val="24"/>
          <w:szCs w:val="24"/>
        </w:rPr>
        <w:t xml:space="preserve">подведения итогов </w:t>
      </w:r>
      <w:r w:rsidRPr="000821C1">
        <w:rPr>
          <w:rFonts w:ascii="Times New Roman" w:hAnsi="Times New Roman" w:cs="Times New Roman"/>
          <w:color w:val="000000"/>
          <w:sz w:val="24"/>
          <w:szCs w:val="24"/>
        </w:rPr>
        <w:t>продажи.</w:t>
      </w:r>
    </w:p>
    <w:p w14:paraId="7217B50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3.3. Претендент до признания его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имеет право отозвать заявку:</w:t>
      </w:r>
    </w:p>
    <w:p w14:paraId="12890592" w14:textId="2CEB4624"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до окончания срока приема </w:t>
      </w:r>
      <w:r w:rsidR="00623EAE">
        <w:rPr>
          <w:rFonts w:ascii="Times New Roman" w:hAnsi="Times New Roman" w:cs="Times New Roman"/>
          <w:color w:val="000000"/>
          <w:sz w:val="24"/>
          <w:szCs w:val="24"/>
        </w:rPr>
        <w:t>З</w:t>
      </w:r>
      <w:r w:rsidRPr="000821C1">
        <w:rPr>
          <w:rFonts w:ascii="Times New Roman" w:hAnsi="Times New Roman" w:cs="Times New Roman"/>
          <w:color w:val="000000"/>
          <w:sz w:val="24"/>
          <w:szCs w:val="24"/>
        </w:rPr>
        <w:t>аявок</w:t>
      </w:r>
      <w:r w:rsidR="00623EAE">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 путем направления </w:t>
      </w:r>
      <w:r w:rsidR="00623EAE">
        <w:rPr>
          <w:rFonts w:ascii="Times New Roman" w:hAnsi="Times New Roman" w:cs="Times New Roman"/>
          <w:color w:val="000000"/>
          <w:sz w:val="24"/>
          <w:szCs w:val="24"/>
        </w:rPr>
        <w:t xml:space="preserve">письменного </w:t>
      </w:r>
      <w:r w:rsidRPr="000821C1">
        <w:rPr>
          <w:rFonts w:ascii="Times New Roman" w:hAnsi="Times New Roman" w:cs="Times New Roman"/>
          <w:color w:val="000000"/>
          <w:sz w:val="24"/>
          <w:szCs w:val="24"/>
        </w:rPr>
        <w:t xml:space="preserve">уведомления об отзыве </w:t>
      </w:r>
      <w:r w:rsidR="00623EAE">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аявки на </w:t>
      </w:r>
      <w:r w:rsidR="00623EAE">
        <w:rPr>
          <w:rFonts w:ascii="Times New Roman" w:hAnsi="Times New Roman" w:cs="Times New Roman"/>
          <w:color w:val="000000"/>
          <w:sz w:val="24"/>
          <w:szCs w:val="24"/>
        </w:rPr>
        <w:t>Э</w:t>
      </w:r>
      <w:r w:rsidRPr="000821C1">
        <w:rPr>
          <w:rFonts w:ascii="Times New Roman" w:hAnsi="Times New Roman" w:cs="Times New Roman"/>
          <w:color w:val="000000"/>
          <w:sz w:val="24"/>
          <w:szCs w:val="24"/>
        </w:rPr>
        <w:t>лектронную площадку</w:t>
      </w:r>
      <w:r w:rsidR="00623EAE">
        <w:rPr>
          <w:rFonts w:ascii="Times New Roman" w:hAnsi="Times New Roman" w:cs="Times New Roman"/>
          <w:color w:val="000000"/>
          <w:sz w:val="24"/>
          <w:szCs w:val="24"/>
        </w:rPr>
        <w:t xml:space="preserve">, а также </w:t>
      </w:r>
      <w:r w:rsidR="00623EAE" w:rsidRPr="00585E32">
        <w:rPr>
          <w:rFonts w:ascii="Times New Roman" w:hAnsi="Times New Roman" w:cs="Times New Roman"/>
          <w:sz w:val="24"/>
          <w:szCs w:val="24"/>
        </w:rPr>
        <w:t>по электронному адресу</w:t>
      </w:r>
      <w:r w:rsidR="00623EAE">
        <w:rPr>
          <w:rFonts w:ascii="Times New Roman" w:hAnsi="Times New Roman" w:cs="Times New Roman"/>
          <w:sz w:val="24"/>
          <w:szCs w:val="24"/>
        </w:rPr>
        <w:t xml:space="preserve"> Организатора аукциона </w:t>
      </w:r>
      <w:r w:rsidR="00623EAE" w:rsidRPr="00585E32">
        <w:rPr>
          <w:rFonts w:ascii="Times New Roman" w:hAnsi="Times New Roman" w:cs="Times New Roman"/>
          <w:sz w:val="24"/>
          <w:szCs w:val="24"/>
        </w:rPr>
        <w:t xml:space="preserve">(E-mail): </w:t>
      </w:r>
      <w:r w:rsidR="00623EAE" w:rsidRPr="007008AB">
        <w:rPr>
          <w:rStyle w:val="af4"/>
          <w:rFonts w:ascii="Times New Roman" w:hAnsi="Times New Roman" w:cs="Times New Roman"/>
          <w:sz w:val="24"/>
          <w:szCs w:val="24"/>
        </w:rPr>
        <w:t>torgi@rt-capital.ru</w:t>
      </w:r>
      <w:r w:rsidRPr="000821C1">
        <w:rPr>
          <w:rFonts w:ascii="Times New Roman" w:hAnsi="Times New Roman" w:cs="Times New Roman"/>
          <w:color w:val="000000"/>
          <w:sz w:val="24"/>
          <w:szCs w:val="24"/>
        </w:rPr>
        <w:t xml:space="preserve">; </w:t>
      </w:r>
    </w:p>
    <w:p w14:paraId="2DA769B6" w14:textId="252D4005"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 период после окончания срока приема заявок и до признания его Участником продажи</w:t>
      </w:r>
      <w:r w:rsidR="00623EAE">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 путем письменного уведомления </w:t>
      </w:r>
      <w:r w:rsidRPr="000821C1">
        <w:rPr>
          <w:rFonts w:ascii="Times New Roman" w:hAnsi="Times New Roman" w:cs="Times New Roman"/>
          <w:sz w:val="24"/>
          <w:szCs w:val="24"/>
        </w:rPr>
        <w:t>в адрес Организатора продажи</w:t>
      </w:r>
      <w:r w:rsidR="00623EAE">
        <w:rPr>
          <w:rFonts w:ascii="Times New Roman" w:hAnsi="Times New Roman" w:cs="Times New Roman"/>
          <w:sz w:val="24"/>
          <w:szCs w:val="24"/>
        </w:rPr>
        <w:t xml:space="preserve"> </w:t>
      </w:r>
      <w:r w:rsidR="00623EAE" w:rsidRPr="000821C1">
        <w:rPr>
          <w:rFonts w:ascii="Times New Roman" w:hAnsi="Times New Roman" w:cs="Times New Roman"/>
          <w:sz w:val="24"/>
          <w:szCs w:val="24"/>
        </w:rPr>
        <w:t>по электронному адресу почтового ящика (E-mail):</w:t>
      </w:r>
      <w:r w:rsidR="00623EAE">
        <w:rPr>
          <w:rFonts w:ascii="Times New Roman" w:hAnsi="Times New Roman" w:cs="Times New Roman"/>
          <w:sz w:val="24"/>
          <w:szCs w:val="24"/>
        </w:rPr>
        <w:t xml:space="preserve"> </w:t>
      </w:r>
      <w:hyperlink r:id="rId19" w:history="1">
        <w:r w:rsidR="00623EAE" w:rsidRPr="000821C1">
          <w:rPr>
            <w:rStyle w:val="af4"/>
            <w:rFonts w:ascii="Times New Roman" w:hAnsi="Times New Roman" w:cs="Times New Roman"/>
            <w:sz w:val="24"/>
            <w:szCs w:val="24"/>
            <w:lang w:val="en-US"/>
          </w:rPr>
          <w:t>torgi</w:t>
        </w:r>
        <w:r w:rsidR="00623EAE" w:rsidRPr="000821C1">
          <w:rPr>
            <w:rStyle w:val="af4"/>
            <w:rFonts w:ascii="Times New Roman" w:hAnsi="Times New Roman" w:cs="Times New Roman"/>
            <w:sz w:val="24"/>
            <w:szCs w:val="24"/>
          </w:rPr>
          <w:t>@</w:t>
        </w:r>
        <w:r w:rsidR="00623EAE" w:rsidRPr="000821C1">
          <w:rPr>
            <w:rStyle w:val="af4"/>
            <w:rFonts w:ascii="Times New Roman" w:hAnsi="Times New Roman" w:cs="Times New Roman"/>
            <w:sz w:val="24"/>
            <w:szCs w:val="24"/>
            <w:lang w:val="en-US"/>
          </w:rPr>
          <w:t>rt</w:t>
        </w:r>
        <w:r w:rsidR="00623EAE" w:rsidRPr="000821C1">
          <w:rPr>
            <w:rStyle w:val="af4"/>
            <w:rFonts w:ascii="Times New Roman" w:hAnsi="Times New Roman" w:cs="Times New Roman"/>
            <w:sz w:val="24"/>
            <w:szCs w:val="24"/>
          </w:rPr>
          <w:t>-</w:t>
        </w:r>
        <w:r w:rsidR="00623EAE" w:rsidRPr="000821C1">
          <w:rPr>
            <w:rStyle w:val="af4"/>
            <w:rFonts w:ascii="Times New Roman" w:hAnsi="Times New Roman" w:cs="Times New Roman"/>
            <w:sz w:val="24"/>
            <w:szCs w:val="24"/>
            <w:lang w:val="en-US"/>
          </w:rPr>
          <w:t>capital</w:t>
        </w:r>
        <w:r w:rsidR="00623EAE" w:rsidRPr="000821C1">
          <w:rPr>
            <w:rStyle w:val="af4"/>
            <w:rFonts w:ascii="Times New Roman" w:hAnsi="Times New Roman" w:cs="Times New Roman"/>
            <w:sz w:val="24"/>
            <w:szCs w:val="24"/>
          </w:rPr>
          <w:t>.</w:t>
        </w:r>
        <w:r w:rsidR="00623EAE" w:rsidRPr="000821C1">
          <w:rPr>
            <w:rStyle w:val="af4"/>
            <w:rFonts w:ascii="Times New Roman" w:hAnsi="Times New Roman" w:cs="Times New Roman"/>
            <w:sz w:val="24"/>
            <w:szCs w:val="24"/>
            <w:lang w:val="en-US"/>
          </w:rPr>
          <w:t>ru</w:t>
        </w:r>
      </w:hyperlink>
      <w:r w:rsidRPr="000821C1">
        <w:rPr>
          <w:rFonts w:ascii="Times New Roman" w:hAnsi="Times New Roman" w:cs="Times New Roman"/>
          <w:color w:val="000000"/>
          <w:sz w:val="24"/>
          <w:szCs w:val="24"/>
        </w:rPr>
        <w:t xml:space="preserve">. </w:t>
      </w:r>
    </w:p>
    <w:p w14:paraId="0A8F436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Поступивший от Претендента задаток подлежит возврату в течение 5 рабочих дней со дня поступления </w:t>
      </w:r>
      <w:r w:rsidRPr="000821C1">
        <w:rPr>
          <w:rFonts w:ascii="Times New Roman" w:hAnsi="Times New Roman" w:cs="Times New Roman"/>
          <w:sz w:val="24"/>
          <w:szCs w:val="24"/>
        </w:rPr>
        <w:t xml:space="preserve">Организатору продажи </w:t>
      </w:r>
      <w:r w:rsidRPr="000821C1">
        <w:rPr>
          <w:rFonts w:ascii="Times New Roman" w:hAnsi="Times New Roman" w:cs="Times New Roman"/>
          <w:color w:val="000000"/>
          <w:sz w:val="24"/>
          <w:szCs w:val="24"/>
        </w:rPr>
        <w:t>уведомления об отзыве заявки</w:t>
      </w:r>
      <w:r w:rsidRPr="000821C1">
        <w:rPr>
          <w:rFonts w:ascii="Times New Roman" w:hAnsi="Times New Roman" w:cs="Times New Roman"/>
          <w:sz w:val="24"/>
          <w:szCs w:val="24"/>
        </w:rPr>
        <w:t xml:space="preserve"> (в случае отзыва заявки до окончания срока приема заявок).</w:t>
      </w:r>
      <w:r w:rsidRPr="000821C1">
        <w:rPr>
          <w:rFonts w:ascii="Times New Roman" w:hAnsi="Times New Roman" w:cs="Times New Roman"/>
          <w:color w:val="000000"/>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документацией по продаже.</w:t>
      </w:r>
    </w:p>
    <w:p w14:paraId="3518DF65" w14:textId="58EE8E0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3.4. В случае если Претендент не признан Победителем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(за исключением Претендента, который сделал предпоследнее предложение о цене), </w:t>
      </w:r>
      <w:r w:rsidRPr="000821C1">
        <w:rPr>
          <w:rFonts w:ascii="Times New Roman" w:hAnsi="Times New Roman" w:cs="Times New Roman"/>
          <w:sz w:val="24"/>
          <w:szCs w:val="24"/>
        </w:rPr>
        <w:t>Организатор продажи</w:t>
      </w:r>
      <w:r w:rsidRPr="000821C1">
        <w:rPr>
          <w:rFonts w:ascii="Times New Roman" w:hAnsi="Times New Roman" w:cs="Times New Roman"/>
          <w:color w:val="000000"/>
          <w:sz w:val="24"/>
          <w:szCs w:val="24"/>
        </w:rPr>
        <w:t xml:space="preserve"> перечисляет сумму задатка на расчетный счет Претендента, указанный в </w:t>
      </w:r>
      <w:r w:rsidR="00623EAE">
        <w:rPr>
          <w:rFonts w:ascii="Times New Roman" w:hAnsi="Times New Roman" w:cs="Times New Roman"/>
          <w:color w:val="000000"/>
          <w:sz w:val="24"/>
          <w:szCs w:val="24"/>
        </w:rPr>
        <w:t>Заявке на участие в продаже</w:t>
      </w:r>
      <w:r w:rsidRPr="000821C1">
        <w:rPr>
          <w:rFonts w:ascii="Times New Roman" w:hAnsi="Times New Roman" w:cs="Times New Roman"/>
          <w:color w:val="000000"/>
          <w:sz w:val="24"/>
          <w:szCs w:val="24"/>
        </w:rPr>
        <w:t xml:space="preserve">, в течение 5 (пяти) рабочих дней с даты </w:t>
      </w:r>
      <w:r w:rsidRPr="000821C1">
        <w:rPr>
          <w:rFonts w:ascii="Times New Roman" w:hAnsi="Times New Roman" w:cs="Times New Roman"/>
          <w:sz w:val="24"/>
          <w:szCs w:val="24"/>
        </w:rPr>
        <w:t>подведения итогов продажи</w:t>
      </w:r>
      <w:r w:rsidRPr="000821C1">
        <w:rPr>
          <w:rFonts w:ascii="Times New Roman" w:hAnsi="Times New Roman" w:cs="Times New Roman"/>
          <w:color w:val="000000"/>
          <w:sz w:val="24"/>
          <w:szCs w:val="24"/>
        </w:rPr>
        <w:t>.</w:t>
      </w:r>
    </w:p>
    <w:p w14:paraId="163EE28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w:t>
      </w:r>
      <w:r w:rsidRPr="000821C1">
        <w:rPr>
          <w:rFonts w:ascii="Times New Roman" w:hAnsi="Times New Roman" w:cs="Times New Roman"/>
          <w:sz w:val="24"/>
          <w:szCs w:val="24"/>
        </w:rPr>
        <w:t xml:space="preserve">купли-продажи Имущества </w:t>
      </w:r>
      <w:r w:rsidRPr="000821C1">
        <w:rPr>
          <w:rFonts w:ascii="Times New Roman" w:hAnsi="Times New Roman" w:cs="Times New Roman"/>
          <w:color w:val="000000"/>
          <w:sz w:val="24"/>
          <w:szCs w:val="24"/>
        </w:rPr>
        <w:t xml:space="preserve">с победителем в порядке, установленном для участников </w:t>
      </w:r>
      <w:r w:rsidRPr="000821C1">
        <w:rPr>
          <w:rFonts w:ascii="Times New Roman" w:hAnsi="Times New Roman" w:cs="Times New Roman"/>
          <w:sz w:val="24"/>
          <w:szCs w:val="24"/>
        </w:rPr>
        <w:t xml:space="preserve">продажи </w:t>
      </w:r>
      <w:r w:rsidRPr="000821C1">
        <w:rPr>
          <w:rFonts w:ascii="Times New Roman" w:hAnsi="Times New Roman" w:cs="Times New Roman"/>
          <w:color w:val="000000"/>
          <w:sz w:val="24"/>
          <w:szCs w:val="24"/>
        </w:rPr>
        <w:t xml:space="preserve">документацией о продаже, но не позднее 15 (пятнадцати) рабочих дней с даты подписания протокола об итогах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w:t>
      </w:r>
    </w:p>
    <w:p w14:paraId="0585682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3.5. Течение сроков по Договору начинается на следующий день после наступления события, которым определено его начало.</w:t>
      </w:r>
    </w:p>
    <w:p w14:paraId="69F882F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3.6. В случае если в платежном документе по перечислению суммы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126D10EE" w14:textId="6CD3E152" w:rsidR="000821C1" w:rsidRDefault="000821C1" w:rsidP="00E2740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3.7. В случае внесения изменений и дополнений в Договор, включая уточнение реквизитов Претендента, </w:t>
      </w:r>
      <w:r w:rsidRPr="000821C1">
        <w:rPr>
          <w:rFonts w:ascii="Times New Roman" w:hAnsi="Times New Roman" w:cs="Times New Roman"/>
          <w:sz w:val="24"/>
          <w:szCs w:val="24"/>
        </w:rPr>
        <w:t>Организатор продажи</w:t>
      </w:r>
      <w:r w:rsidRPr="000821C1">
        <w:rPr>
          <w:rFonts w:ascii="Times New Roman" w:hAnsi="Times New Roman" w:cs="Times New Roman"/>
          <w:color w:val="000000"/>
          <w:sz w:val="24"/>
          <w:szCs w:val="24"/>
        </w:rPr>
        <w:t xml:space="preserve"> перечисляет сумму задатка на расчетный счет Претендента, указанный в дополнительном соглашении к Договору, в течение 5 (пяти) </w:t>
      </w:r>
      <w:r w:rsidRPr="000821C1">
        <w:rPr>
          <w:rFonts w:ascii="Times New Roman" w:hAnsi="Times New Roman" w:cs="Times New Roman"/>
          <w:color w:val="000000"/>
          <w:sz w:val="24"/>
          <w:szCs w:val="24"/>
        </w:rPr>
        <w:lastRenderedPageBreak/>
        <w:t xml:space="preserve">рабочих дней с момента заключения </w:t>
      </w:r>
      <w:r w:rsidRPr="000821C1">
        <w:rPr>
          <w:rFonts w:ascii="Times New Roman" w:hAnsi="Times New Roman" w:cs="Times New Roman"/>
          <w:sz w:val="24"/>
          <w:szCs w:val="24"/>
        </w:rPr>
        <w:t xml:space="preserve">соответствующего </w:t>
      </w:r>
      <w:r w:rsidRPr="000821C1">
        <w:rPr>
          <w:rFonts w:ascii="Times New Roman" w:hAnsi="Times New Roman" w:cs="Times New Roman"/>
          <w:color w:val="000000"/>
          <w:sz w:val="24"/>
          <w:szCs w:val="24"/>
        </w:rPr>
        <w:t>дополнительного соглашения</w:t>
      </w:r>
      <w:r w:rsidRPr="000821C1">
        <w:rPr>
          <w:rFonts w:ascii="Times New Roman" w:hAnsi="Times New Roman" w:cs="Times New Roman"/>
          <w:sz w:val="24"/>
          <w:szCs w:val="24"/>
        </w:rPr>
        <w:t xml:space="preserve"> к Договору</w:t>
      </w:r>
      <w:r w:rsidRPr="000821C1">
        <w:rPr>
          <w:rFonts w:ascii="Times New Roman" w:hAnsi="Times New Roman" w:cs="Times New Roman"/>
          <w:color w:val="000000"/>
          <w:sz w:val="24"/>
          <w:szCs w:val="24"/>
        </w:rPr>
        <w:t>.</w:t>
      </w:r>
    </w:p>
    <w:p w14:paraId="1777FDA1" w14:textId="77777777" w:rsidR="003D1206" w:rsidRPr="00E2740B" w:rsidRDefault="003D1206" w:rsidP="00E2740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7D2F411D" w14:textId="77777777" w:rsidR="000821C1" w:rsidRPr="000821C1" w:rsidRDefault="000821C1"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4. Ответственность сторон</w:t>
      </w:r>
    </w:p>
    <w:p w14:paraId="7B95A84F" w14:textId="77777777" w:rsidR="003D1206" w:rsidRPr="003D1206" w:rsidRDefault="003D1206" w:rsidP="003D120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3D1206">
        <w:rPr>
          <w:rFonts w:ascii="Times New Roman" w:hAnsi="Times New Roman" w:cs="Times New Roman"/>
          <w:color w:val="000000"/>
          <w:sz w:val="24"/>
          <w:szCs w:val="24"/>
        </w:rPr>
        <w:t>4.1.</w:t>
      </w:r>
      <w:r w:rsidRPr="003D1206">
        <w:rPr>
          <w:rFonts w:ascii="Times New Roman" w:hAnsi="Times New Roman" w:cs="Times New Roman"/>
          <w:color w:val="000000"/>
          <w:sz w:val="24"/>
          <w:szCs w:val="24"/>
        </w:rPr>
        <w:tab/>
        <w:t>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3766CAAC" w14:textId="77777777" w:rsidR="003D1206" w:rsidRPr="003D1206" w:rsidRDefault="003D1206" w:rsidP="003D120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3D1206">
        <w:rPr>
          <w:rFonts w:ascii="Times New Roman" w:hAnsi="Times New Roman" w:cs="Times New Roman"/>
          <w:color w:val="000000"/>
          <w:sz w:val="24"/>
          <w:szCs w:val="24"/>
        </w:rPr>
        <w:t>4.2.</w:t>
      </w:r>
      <w:r w:rsidRPr="003D1206">
        <w:rPr>
          <w:rFonts w:ascii="Times New Roman" w:hAnsi="Times New Roman" w:cs="Times New Roman"/>
          <w:color w:val="000000"/>
          <w:sz w:val="24"/>
          <w:szCs w:val="24"/>
        </w:rPr>
        <w:tab/>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2B891E2" w14:textId="4F74E0BF" w:rsidR="000821C1" w:rsidRDefault="003D1206" w:rsidP="003D120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3D1206">
        <w:rPr>
          <w:rFonts w:ascii="Times New Roman" w:hAnsi="Times New Roman" w:cs="Times New Roman"/>
          <w:color w:val="000000"/>
          <w:sz w:val="24"/>
          <w:szCs w:val="24"/>
        </w:rPr>
        <w:t>4.3.</w:t>
      </w:r>
      <w:r w:rsidRPr="003D1206">
        <w:rPr>
          <w:rFonts w:ascii="Times New Roman" w:hAnsi="Times New Roman" w:cs="Times New Roman"/>
          <w:color w:val="000000"/>
          <w:sz w:val="24"/>
          <w:szCs w:val="24"/>
        </w:rPr>
        <w:tab/>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1DEEE81" w14:textId="77777777" w:rsidR="003D1206" w:rsidRPr="000821C1" w:rsidRDefault="003D1206" w:rsidP="003D120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7DC144A5" w14:textId="77777777" w:rsidR="000821C1" w:rsidRPr="000821C1" w:rsidRDefault="000821C1"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5. Срок действия договора</w:t>
      </w:r>
    </w:p>
    <w:p w14:paraId="7A735A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5.1. Договор вступает в силу с момента подписания его Сторонами.</w:t>
      </w:r>
    </w:p>
    <w:p w14:paraId="36758B3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5.2. Договор прекращает свое действие с момента надлежащего исполнения Сторонами взятых на себя обязательств.</w:t>
      </w:r>
    </w:p>
    <w:p w14:paraId="566AED4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5.3. Все изменения и дополнения к Договору, включая уточнение реквизитов Претендента, оформляются письменно</w:t>
      </w:r>
      <w:r w:rsidRPr="000821C1">
        <w:rPr>
          <w:rFonts w:ascii="Times New Roman" w:hAnsi="Times New Roman" w:cs="Times New Roman"/>
          <w:sz w:val="24"/>
          <w:szCs w:val="24"/>
        </w:rPr>
        <w:t>, путем подписания Сторонами дополнительного соглашения к Договору.</w:t>
      </w:r>
      <w:r w:rsidRPr="000821C1">
        <w:rPr>
          <w:rFonts w:ascii="Times New Roman" w:hAnsi="Times New Roman" w:cs="Times New Roman"/>
          <w:color w:val="000000"/>
          <w:sz w:val="24"/>
          <w:szCs w:val="24"/>
        </w:rPr>
        <w:t xml:space="preserve"> </w:t>
      </w:r>
    </w:p>
    <w:p w14:paraId="5F1DF2B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5.4. Настоящий Договор составлен в двух экземплярах, имеющих равную юридическую силу, по одному для каждой Стороны.</w:t>
      </w:r>
    </w:p>
    <w:p w14:paraId="1AF5579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512DC7B2" w14:textId="77777777" w:rsidR="000821C1" w:rsidRPr="000821C1" w:rsidRDefault="000821C1"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6. Юридические адреса, банковские реквизиты и подписи Сторон</w:t>
      </w:r>
    </w:p>
    <w:p w14:paraId="6452C5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tbl>
      <w:tblPr>
        <w:tblW w:w="9960" w:type="dxa"/>
        <w:tblLook w:val="04A0" w:firstRow="1" w:lastRow="0" w:firstColumn="1" w:lastColumn="0" w:noHBand="0" w:noVBand="1"/>
      </w:tblPr>
      <w:tblGrid>
        <w:gridCol w:w="5103"/>
        <w:gridCol w:w="4857"/>
      </w:tblGrid>
      <w:tr w:rsidR="000821C1" w:rsidRPr="000821C1" w14:paraId="395DD154" w14:textId="77777777" w:rsidTr="00E7413C">
        <w:tc>
          <w:tcPr>
            <w:tcW w:w="5103" w:type="dxa"/>
            <w:shd w:val="clear" w:color="auto" w:fill="auto"/>
          </w:tcPr>
          <w:p w14:paraId="56816773" w14:textId="77777777" w:rsidR="000821C1" w:rsidRPr="000821C1"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sz w:val="24"/>
                <w:szCs w:val="24"/>
              </w:rPr>
            </w:pPr>
            <w:r w:rsidRPr="000821C1">
              <w:rPr>
                <w:rFonts w:ascii="Times New Roman" w:hAnsi="Times New Roman" w:cs="Times New Roman"/>
                <w:b/>
                <w:sz w:val="24"/>
                <w:szCs w:val="24"/>
              </w:rPr>
              <w:t>Организатор продажи:</w:t>
            </w:r>
          </w:p>
          <w:p w14:paraId="3D6A94FF" w14:textId="77777777" w:rsidR="000821C1" w:rsidRPr="000821C1"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ООО «РТ - Капитал»</w:t>
            </w:r>
          </w:p>
          <w:p w14:paraId="3CE2DBE5" w14:textId="77777777" w:rsidR="000821C1" w:rsidRPr="000821C1"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119048, г. Москва, ул. Усачева, д. 24</w:t>
            </w:r>
            <w:r w:rsidRPr="000821C1">
              <w:rPr>
                <w:rFonts w:ascii="Times New Roman" w:hAnsi="Times New Roman" w:cs="Times New Roman"/>
                <w:color w:val="000000"/>
                <w:sz w:val="24"/>
                <w:szCs w:val="24"/>
              </w:rPr>
              <w:tab/>
            </w:r>
            <w:r w:rsidRPr="000821C1">
              <w:rPr>
                <w:rFonts w:ascii="Times New Roman" w:hAnsi="Times New Roman" w:cs="Times New Roman"/>
                <w:color w:val="000000"/>
                <w:sz w:val="24"/>
                <w:szCs w:val="24"/>
              </w:rPr>
              <w:tab/>
            </w:r>
          </w:p>
          <w:p w14:paraId="661AB130" w14:textId="54C44C1A" w:rsidR="000821C1" w:rsidRPr="000821C1" w:rsidRDefault="000821C1" w:rsidP="003D1206">
            <w:pPr>
              <w:tabs>
                <w:tab w:val="left" w:pos="284"/>
                <w:tab w:val="left" w:pos="4883"/>
              </w:tabs>
              <w:overflowPunct w:val="0"/>
              <w:autoSpaceDE w:val="0"/>
              <w:autoSpaceDN w:val="0"/>
              <w:adjustRightInd w:val="0"/>
              <w:spacing w:after="0" w:line="240" w:lineRule="auto"/>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ИНН/КПП</w:t>
            </w:r>
            <w:r w:rsidR="00C93B81" w:rsidRPr="00623304">
              <w:rPr>
                <w:rFonts w:ascii="Times New Roman" w:hAnsi="Times New Roman" w:cs="Times New Roman"/>
                <w:b/>
                <w:color w:val="000000"/>
                <w:sz w:val="24"/>
                <w:szCs w:val="24"/>
              </w:rPr>
              <w:t xml:space="preserve"> </w:t>
            </w:r>
            <w:r w:rsidR="00C93B81">
              <w:rPr>
                <w:rFonts w:ascii="Times New Roman" w:hAnsi="Times New Roman" w:cs="Times New Roman"/>
                <w:color w:val="000000"/>
                <w:sz w:val="24"/>
                <w:szCs w:val="24"/>
              </w:rPr>
              <w:t>7704770859/</w:t>
            </w:r>
            <w:r w:rsidRPr="000821C1">
              <w:rPr>
                <w:rFonts w:ascii="Times New Roman" w:hAnsi="Times New Roman" w:cs="Times New Roman"/>
                <w:color w:val="000000"/>
                <w:sz w:val="24"/>
                <w:szCs w:val="24"/>
              </w:rPr>
              <w:t>770401001</w:t>
            </w:r>
            <w:r w:rsidRPr="000821C1">
              <w:rPr>
                <w:rFonts w:ascii="Times New Roman" w:hAnsi="Times New Roman" w:cs="Times New Roman"/>
                <w:color w:val="000000"/>
                <w:sz w:val="24"/>
                <w:szCs w:val="24"/>
              </w:rPr>
              <w:tab/>
            </w:r>
          </w:p>
          <w:p w14:paraId="290C65D7" w14:textId="77777777" w:rsidR="000821C1" w:rsidRPr="000821C1" w:rsidRDefault="000821C1" w:rsidP="003D1206">
            <w:pPr>
              <w:tabs>
                <w:tab w:val="left" w:pos="284"/>
                <w:tab w:val="left" w:pos="4883"/>
              </w:tabs>
              <w:overflowPunct w:val="0"/>
              <w:autoSpaceDE w:val="0"/>
              <w:autoSpaceDN w:val="0"/>
              <w:adjustRightInd w:val="0"/>
              <w:spacing w:after="0" w:line="240" w:lineRule="auto"/>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р/счет </w:t>
            </w:r>
            <w:r w:rsidRPr="000821C1">
              <w:rPr>
                <w:rFonts w:ascii="Times New Roman" w:hAnsi="Times New Roman" w:cs="Times New Roman"/>
                <w:color w:val="000000"/>
                <w:sz w:val="24"/>
                <w:szCs w:val="24"/>
              </w:rPr>
              <w:t>40702810800250009461</w:t>
            </w:r>
          </w:p>
          <w:p w14:paraId="5BABB60E" w14:textId="77777777" w:rsidR="000821C1" w:rsidRPr="000821C1" w:rsidRDefault="000821C1" w:rsidP="003D1206">
            <w:pPr>
              <w:tabs>
                <w:tab w:val="left" w:pos="284"/>
                <w:tab w:val="left" w:pos="4883"/>
              </w:tabs>
              <w:overflowPunct w:val="0"/>
              <w:autoSpaceDE w:val="0"/>
              <w:autoSpaceDN w:val="0"/>
              <w:adjustRightInd w:val="0"/>
              <w:spacing w:after="0" w:line="240" w:lineRule="auto"/>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в</w:t>
            </w:r>
            <w:r w:rsidRPr="000821C1">
              <w:rPr>
                <w:rFonts w:ascii="Times New Roman" w:hAnsi="Times New Roman" w:cs="Times New Roman"/>
                <w:color w:val="000000"/>
                <w:sz w:val="24"/>
                <w:szCs w:val="24"/>
              </w:rPr>
              <w:t xml:space="preserve"> АО АКБ «НОВИКОМБАНК»</w:t>
            </w:r>
          </w:p>
          <w:p w14:paraId="657425D4" w14:textId="77777777" w:rsidR="000821C1" w:rsidRPr="000821C1" w:rsidRDefault="000821C1" w:rsidP="003D1206">
            <w:pPr>
              <w:tabs>
                <w:tab w:val="left" w:pos="284"/>
                <w:tab w:val="left" w:pos="4883"/>
              </w:tabs>
              <w:overflowPunct w:val="0"/>
              <w:autoSpaceDE w:val="0"/>
              <w:autoSpaceDN w:val="0"/>
              <w:adjustRightInd w:val="0"/>
              <w:spacing w:after="0" w:line="240" w:lineRule="auto"/>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кор/счет</w:t>
            </w:r>
            <w:r w:rsidRPr="000821C1">
              <w:rPr>
                <w:rFonts w:ascii="Times New Roman" w:hAnsi="Times New Roman" w:cs="Times New Roman"/>
                <w:color w:val="000000"/>
                <w:sz w:val="24"/>
                <w:szCs w:val="24"/>
              </w:rPr>
              <w:t xml:space="preserve"> 30101810245250000162</w:t>
            </w:r>
            <w:r w:rsidRPr="000821C1">
              <w:rPr>
                <w:rFonts w:ascii="Times New Roman" w:hAnsi="Times New Roman" w:cs="Times New Roman"/>
                <w:color w:val="000000"/>
                <w:sz w:val="24"/>
                <w:szCs w:val="24"/>
              </w:rPr>
              <w:tab/>
            </w:r>
          </w:p>
          <w:p w14:paraId="33DC21B0" w14:textId="77777777" w:rsidR="000821C1" w:rsidRPr="000821C1"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БИК </w:t>
            </w:r>
            <w:r w:rsidRPr="000821C1">
              <w:rPr>
                <w:rFonts w:ascii="Times New Roman" w:hAnsi="Times New Roman" w:cs="Times New Roman"/>
                <w:color w:val="000000"/>
                <w:sz w:val="24"/>
                <w:szCs w:val="24"/>
              </w:rPr>
              <w:t>044525162</w:t>
            </w:r>
            <w:r w:rsidRPr="000821C1">
              <w:rPr>
                <w:rFonts w:ascii="Times New Roman" w:hAnsi="Times New Roman" w:cs="Times New Roman"/>
                <w:color w:val="000000"/>
                <w:sz w:val="24"/>
                <w:szCs w:val="24"/>
              </w:rPr>
              <w:tab/>
            </w:r>
            <w:r w:rsidRPr="000821C1">
              <w:rPr>
                <w:rFonts w:ascii="Times New Roman" w:hAnsi="Times New Roman" w:cs="Times New Roman"/>
                <w:color w:val="000000"/>
                <w:sz w:val="24"/>
                <w:szCs w:val="24"/>
              </w:rPr>
              <w:tab/>
            </w:r>
          </w:p>
          <w:p w14:paraId="1F053774" w14:textId="77777777" w:rsidR="000821C1" w:rsidRPr="000821C1" w:rsidRDefault="000821C1" w:rsidP="003D1206">
            <w:pPr>
              <w:tabs>
                <w:tab w:val="left" w:pos="284"/>
                <w:tab w:val="left" w:pos="4883"/>
              </w:tabs>
              <w:overflowPunct w:val="0"/>
              <w:autoSpaceDE w:val="0"/>
              <w:autoSpaceDN w:val="0"/>
              <w:adjustRightInd w:val="0"/>
              <w:spacing w:after="0" w:line="240" w:lineRule="auto"/>
              <w:jc w:val="both"/>
              <w:textAlignment w:val="baseline"/>
              <w:rPr>
                <w:rFonts w:ascii="Times New Roman" w:hAnsi="Times New Roman" w:cs="Times New Roman"/>
                <w:color w:val="000000"/>
                <w:sz w:val="24"/>
                <w:szCs w:val="24"/>
              </w:rPr>
            </w:pPr>
          </w:p>
          <w:p w14:paraId="262D20CE" w14:textId="77777777" w:rsidR="000821C1" w:rsidRPr="000821C1"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ab/>
            </w:r>
          </w:p>
          <w:p w14:paraId="2C503323" w14:textId="77777777" w:rsidR="000821C1" w:rsidRPr="000821C1"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color w:val="000000"/>
                <w:sz w:val="24"/>
                <w:szCs w:val="24"/>
              </w:rPr>
            </w:pPr>
          </w:p>
          <w:p w14:paraId="1BC69750" w14:textId="77777777" w:rsidR="000821C1" w:rsidRPr="000821C1"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color w:val="000000"/>
                <w:sz w:val="24"/>
                <w:szCs w:val="24"/>
              </w:rPr>
            </w:pPr>
          </w:p>
          <w:p w14:paraId="2CA7AA7C" w14:textId="77777777" w:rsidR="000821C1" w:rsidRPr="000821C1"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w:t>
            </w:r>
            <w:r w:rsidRPr="000821C1">
              <w:rPr>
                <w:rFonts w:ascii="Times New Roman" w:hAnsi="Times New Roman" w:cs="Times New Roman"/>
                <w:b/>
                <w:color w:val="000000"/>
                <w:sz w:val="24"/>
                <w:szCs w:val="24"/>
              </w:rPr>
              <w:tab/>
            </w:r>
          </w:p>
        </w:tc>
        <w:tc>
          <w:tcPr>
            <w:tcW w:w="4857" w:type="dxa"/>
            <w:shd w:val="clear" w:color="auto" w:fill="auto"/>
          </w:tcPr>
          <w:p w14:paraId="3744296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Претендент:</w:t>
            </w:r>
          </w:p>
          <w:p w14:paraId="4CF4D31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____________________________</w:t>
            </w:r>
          </w:p>
          <w:p w14:paraId="6752290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ИНН/КПП</w:t>
            </w:r>
            <w:r w:rsidRPr="000821C1">
              <w:rPr>
                <w:rFonts w:ascii="Times New Roman" w:hAnsi="Times New Roman" w:cs="Times New Roman"/>
                <w:color w:val="000000"/>
                <w:sz w:val="24"/>
                <w:szCs w:val="24"/>
              </w:rPr>
              <w:t>____________________</w:t>
            </w:r>
          </w:p>
          <w:p w14:paraId="55FD33C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р/счет</w:t>
            </w:r>
            <w:r w:rsidRPr="000821C1">
              <w:rPr>
                <w:rFonts w:ascii="Times New Roman" w:hAnsi="Times New Roman" w:cs="Times New Roman"/>
                <w:color w:val="000000"/>
                <w:sz w:val="24"/>
                <w:szCs w:val="24"/>
              </w:rPr>
              <w:t>________________________</w:t>
            </w:r>
          </w:p>
          <w:p w14:paraId="6DB76C1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в</w:t>
            </w:r>
            <w:r w:rsidRPr="000821C1">
              <w:rPr>
                <w:rFonts w:ascii="Times New Roman" w:hAnsi="Times New Roman" w:cs="Times New Roman"/>
                <w:color w:val="000000"/>
                <w:sz w:val="24"/>
                <w:szCs w:val="24"/>
              </w:rPr>
              <w:t>_____________________________</w:t>
            </w:r>
          </w:p>
          <w:p w14:paraId="30BBC88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кор/счет</w:t>
            </w:r>
            <w:r w:rsidRPr="000821C1">
              <w:rPr>
                <w:rFonts w:ascii="Times New Roman" w:hAnsi="Times New Roman" w:cs="Times New Roman"/>
                <w:color w:val="000000"/>
                <w:sz w:val="24"/>
                <w:szCs w:val="24"/>
              </w:rPr>
              <w:t>______________________</w:t>
            </w:r>
          </w:p>
          <w:p w14:paraId="2F082F1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БИК</w:t>
            </w:r>
            <w:r w:rsidRPr="000821C1">
              <w:rPr>
                <w:rFonts w:ascii="Times New Roman" w:hAnsi="Times New Roman" w:cs="Times New Roman"/>
                <w:color w:val="000000"/>
                <w:sz w:val="24"/>
                <w:szCs w:val="24"/>
              </w:rPr>
              <w:t>_________________________</w:t>
            </w:r>
          </w:p>
          <w:p w14:paraId="6804707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0D5B1B3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7B2EBC6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4AFDBB1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02FE4F5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567"/>
              <w:jc w:val="both"/>
              <w:textAlignment w:val="baseline"/>
              <w:rPr>
                <w:rFonts w:ascii="Times New Roman" w:hAnsi="Times New Roman" w:cs="Times New Roman"/>
                <w:b/>
                <w:sz w:val="24"/>
                <w:szCs w:val="24"/>
              </w:rPr>
            </w:pPr>
          </w:p>
          <w:p w14:paraId="7135D5F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_____________________________</w:t>
            </w:r>
          </w:p>
        </w:tc>
      </w:tr>
    </w:tbl>
    <w:p w14:paraId="5F344C45" w14:textId="77777777" w:rsidR="000821C1" w:rsidRPr="000821C1" w:rsidRDefault="000821C1" w:rsidP="000821C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745EDB37" w14:textId="77777777" w:rsidR="000821C1" w:rsidRPr="000821C1" w:rsidRDefault="000821C1" w:rsidP="000821C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4CF9A257" w14:textId="1F73B4B4" w:rsidR="000821C1" w:rsidRDefault="000821C1" w:rsidP="00D45C7E">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lastRenderedPageBreak/>
        <w:t xml:space="preserve">РАЗДЕЛ </w:t>
      </w:r>
      <w:r w:rsidR="00E2740B">
        <w:rPr>
          <w:rFonts w:ascii="Times New Roman" w:hAnsi="Times New Roman" w:cs="Times New Roman"/>
          <w:b/>
          <w:sz w:val="24"/>
          <w:szCs w:val="24"/>
          <w:lang w:val="en-US"/>
        </w:rPr>
        <w:t>VIII</w:t>
      </w:r>
      <w:r w:rsidRPr="000821C1">
        <w:rPr>
          <w:rFonts w:ascii="Times New Roman" w:hAnsi="Times New Roman" w:cs="Times New Roman"/>
          <w:b/>
          <w:color w:val="000000"/>
          <w:sz w:val="24"/>
          <w:szCs w:val="24"/>
        </w:rPr>
        <w:t>. ФОРМА ДОГОВОРА КУПЛИ-ПРОДАЖИ</w:t>
      </w:r>
      <w:bookmarkEnd w:id="35"/>
      <w:bookmarkEnd w:id="36"/>
    </w:p>
    <w:p w14:paraId="0FF58861" w14:textId="510E638B" w:rsidR="00032B88" w:rsidRDefault="0044003A" w:rsidP="008C7305">
      <w:pPr>
        <w:autoSpaceDE w:val="0"/>
        <w:autoSpaceDN w:val="0"/>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Договор купли-продажи акций </w:t>
      </w:r>
    </w:p>
    <w:p w14:paraId="300DBA2B" w14:textId="4802DC38" w:rsidR="003D1206" w:rsidRPr="00032B88" w:rsidRDefault="003D1206" w:rsidP="008C7305">
      <w:pPr>
        <w:autoSpaceDE w:val="0"/>
        <w:autoSpaceDN w:val="0"/>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___________________</w:t>
      </w:r>
    </w:p>
    <w:p w14:paraId="597DB353" w14:textId="77777777" w:rsidR="00032B88" w:rsidRPr="00032B88" w:rsidRDefault="00032B88" w:rsidP="00032B88">
      <w:pPr>
        <w:autoSpaceDE w:val="0"/>
        <w:autoSpaceDN w:val="0"/>
        <w:spacing w:after="0" w:line="240" w:lineRule="auto"/>
        <w:ind w:firstLine="567"/>
        <w:jc w:val="center"/>
        <w:rPr>
          <w:rFonts w:ascii="Times New Roman" w:eastAsia="Times New Roman" w:hAnsi="Times New Roman" w:cs="Times New Roman"/>
          <w:b/>
          <w:bCs/>
          <w:sz w:val="24"/>
          <w:szCs w:val="24"/>
          <w:lang w:eastAsia="ru-RU"/>
        </w:rPr>
      </w:pPr>
    </w:p>
    <w:tbl>
      <w:tblPr>
        <w:tblW w:w="10314" w:type="dxa"/>
        <w:tblInd w:w="-284" w:type="dxa"/>
        <w:tblLook w:val="00A0" w:firstRow="1" w:lastRow="0" w:firstColumn="1" w:lastColumn="0" w:noHBand="0" w:noVBand="0"/>
      </w:tblPr>
      <w:tblGrid>
        <w:gridCol w:w="10314"/>
      </w:tblGrid>
      <w:tr w:rsidR="00032B88" w:rsidRPr="00032B88" w14:paraId="5341A43C" w14:textId="77777777" w:rsidTr="00C93B81">
        <w:tc>
          <w:tcPr>
            <w:tcW w:w="10314" w:type="dxa"/>
          </w:tcPr>
          <w:p w14:paraId="465558EF" w14:textId="7FD271D5" w:rsidR="00032B88" w:rsidRPr="00032B88" w:rsidRDefault="00032B88" w:rsidP="00C93B81">
            <w:pPr>
              <w:spacing w:after="0" w:line="240" w:lineRule="auto"/>
              <w:ind w:right="559" w:hanging="105"/>
              <w:jc w:val="both"/>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 xml:space="preserve">г. ______                                                             </w:t>
            </w:r>
            <w:r w:rsidR="00C93B81">
              <w:rPr>
                <w:rFonts w:ascii="Times New Roman" w:eastAsia="Times New Roman" w:hAnsi="Times New Roman" w:cs="Times New Roman"/>
                <w:sz w:val="24"/>
                <w:szCs w:val="24"/>
                <w:lang w:eastAsia="ru-RU"/>
              </w:rPr>
              <w:t xml:space="preserve">                              </w:t>
            </w:r>
            <w:r w:rsidRPr="00032B88">
              <w:rPr>
                <w:rFonts w:ascii="Times New Roman" w:eastAsia="Times New Roman" w:hAnsi="Times New Roman" w:cs="Times New Roman"/>
                <w:sz w:val="24"/>
                <w:szCs w:val="24"/>
                <w:lang w:eastAsia="ru-RU"/>
              </w:rPr>
              <w:t xml:space="preserve">«____»_____________20 </w:t>
            </w:r>
            <w:r w:rsidRPr="00032B88">
              <w:rPr>
                <w:rFonts w:ascii="Times New Roman" w:eastAsia="Times New Roman" w:hAnsi="Times New Roman" w:cs="Times New Roman"/>
                <w:sz w:val="24"/>
                <w:szCs w:val="24"/>
                <w:u w:val="single"/>
                <w:lang w:eastAsia="ru-RU"/>
              </w:rPr>
              <w:t xml:space="preserve">  </w:t>
            </w:r>
            <w:r w:rsidRPr="00032B88">
              <w:rPr>
                <w:rFonts w:ascii="Times New Roman" w:eastAsia="Times New Roman" w:hAnsi="Times New Roman" w:cs="Times New Roman"/>
                <w:sz w:val="24"/>
                <w:szCs w:val="24"/>
                <w:lang w:eastAsia="ru-RU"/>
              </w:rPr>
              <w:t>года</w:t>
            </w:r>
          </w:p>
        </w:tc>
      </w:tr>
    </w:tbl>
    <w:p w14:paraId="184682B7" w14:textId="77777777" w:rsidR="00032B88" w:rsidRPr="00032B88" w:rsidRDefault="00032B88" w:rsidP="00032B88">
      <w:pPr>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p>
    <w:p w14:paraId="1B729434" w14:textId="77777777" w:rsidR="003D1206" w:rsidRPr="003D1206" w:rsidRDefault="003D1206" w:rsidP="003D1206">
      <w:pPr>
        <w:autoSpaceDE w:val="0"/>
        <w:autoSpaceDN w:val="0"/>
        <w:adjustRightInd w:val="0"/>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b/>
          <w:sz w:val="24"/>
          <w:szCs w:val="24"/>
        </w:rPr>
        <w:t>_________________</w:t>
      </w:r>
      <w:r w:rsidRPr="003D1206">
        <w:rPr>
          <w:rFonts w:ascii="Times New Roman" w:hAnsi="Times New Roman" w:cs="Times New Roman"/>
          <w:sz w:val="24"/>
          <w:szCs w:val="24"/>
        </w:rPr>
        <w:t>,</w:t>
      </w:r>
      <w:r w:rsidRPr="003D1206">
        <w:rPr>
          <w:rFonts w:ascii="Times New Roman" w:hAnsi="Times New Roman" w:cs="Times New Roman"/>
          <w:b/>
          <w:sz w:val="24"/>
          <w:szCs w:val="24"/>
        </w:rPr>
        <w:t xml:space="preserve"> </w:t>
      </w:r>
      <w:r w:rsidRPr="003D1206">
        <w:rPr>
          <w:rFonts w:ascii="Times New Roman" w:hAnsi="Times New Roman" w:cs="Times New Roman"/>
          <w:sz w:val="24"/>
          <w:szCs w:val="24"/>
        </w:rPr>
        <w:t>именуемое в дальнейшем</w:t>
      </w:r>
      <w:r w:rsidRPr="003D1206">
        <w:rPr>
          <w:rFonts w:ascii="Times New Roman" w:hAnsi="Times New Roman" w:cs="Times New Roman"/>
          <w:snapToGrid w:val="0"/>
          <w:sz w:val="24"/>
          <w:szCs w:val="24"/>
        </w:rPr>
        <w:t xml:space="preserve"> </w:t>
      </w:r>
      <w:r w:rsidRPr="003D1206">
        <w:rPr>
          <w:rFonts w:ascii="Times New Roman" w:hAnsi="Times New Roman" w:cs="Times New Roman"/>
          <w:b/>
          <w:snapToGrid w:val="0"/>
          <w:sz w:val="24"/>
          <w:szCs w:val="24"/>
        </w:rPr>
        <w:t>«Продавец»</w:t>
      </w:r>
      <w:r w:rsidRPr="003D1206">
        <w:rPr>
          <w:rFonts w:ascii="Times New Roman" w:hAnsi="Times New Roman" w:cs="Times New Roman"/>
          <w:sz w:val="24"/>
          <w:szCs w:val="24"/>
        </w:rPr>
        <w:t xml:space="preserve"> в лице _____________________, действующего на основании ____________, </w:t>
      </w:r>
      <w:r w:rsidRPr="003D1206">
        <w:rPr>
          <w:rFonts w:ascii="Times New Roman" w:hAnsi="Times New Roman" w:cs="Times New Roman"/>
          <w:snapToGrid w:val="0"/>
          <w:sz w:val="24"/>
          <w:szCs w:val="24"/>
        </w:rPr>
        <w:t xml:space="preserve">с одной стороны, и </w:t>
      </w:r>
      <w:r w:rsidRPr="003D1206">
        <w:rPr>
          <w:rFonts w:ascii="Times New Roman" w:hAnsi="Times New Roman" w:cs="Times New Roman"/>
          <w:b/>
          <w:sz w:val="24"/>
          <w:szCs w:val="24"/>
        </w:rPr>
        <w:t>____________________________</w:t>
      </w:r>
      <w:r w:rsidRPr="003D1206">
        <w:rPr>
          <w:rFonts w:ascii="Times New Roman" w:hAnsi="Times New Roman" w:cs="Times New Roman"/>
          <w:sz w:val="24"/>
          <w:szCs w:val="24"/>
        </w:rPr>
        <w:t xml:space="preserve">, </w:t>
      </w:r>
      <w:r w:rsidRPr="003D1206">
        <w:rPr>
          <w:rFonts w:ascii="Times New Roman" w:hAnsi="Times New Roman" w:cs="Times New Roman"/>
          <w:snapToGrid w:val="0"/>
          <w:sz w:val="24"/>
          <w:szCs w:val="24"/>
        </w:rPr>
        <w:t xml:space="preserve">именуемое в дальнейшем </w:t>
      </w:r>
      <w:r w:rsidRPr="003D1206">
        <w:rPr>
          <w:rFonts w:ascii="Times New Roman" w:hAnsi="Times New Roman" w:cs="Times New Roman"/>
          <w:b/>
          <w:snapToGrid w:val="0"/>
          <w:sz w:val="24"/>
          <w:szCs w:val="24"/>
        </w:rPr>
        <w:t>«Покупатель»,</w:t>
      </w:r>
      <w:r w:rsidRPr="003D1206">
        <w:rPr>
          <w:rFonts w:ascii="Times New Roman" w:hAnsi="Times New Roman" w:cs="Times New Roman"/>
          <w:snapToGrid w:val="0"/>
          <w:sz w:val="24"/>
          <w:szCs w:val="24"/>
        </w:rPr>
        <w:t xml:space="preserve"> в лице ____________________________, действующего на основании 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15AC545A" w14:textId="77777777" w:rsidR="003D1206" w:rsidRPr="003D1206" w:rsidRDefault="003D1206" w:rsidP="003D1206">
      <w:pPr>
        <w:autoSpaceDE w:val="0"/>
        <w:autoSpaceDN w:val="0"/>
        <w:adjustRightInd w:val="0"/>
        <w:spacing w:after="0" w:line="240" w:lineRule="auto"/>
        <w:ind w:left="-284" w:firstLine="567"/>
        <w:jc w:val="both"/>
        <w:rPr>
          <w:rFonts w:ascii="Times New Roman" w:hAnsi="Times New Roman" w:cs="Times New Roman"/>
          <w:b/>
          <w:bCs/>
          <w:sz w:val="24"/>
          <w:szCs w:val="24"/>
        </w:rPr>
      </w:pPr>
    </w:p>
    <w:p w14:paraId="0F2CC2C9" w14:textId="77777777" w:rsidR="003D1206" w:rsidRPr="003D1206" w:rsidRDefault="003D1206" w:rsidP="003D1206">
      <w:pPr>
        <w:autoSpaceDE w:val="0"/>
        <w:autoSpaceDN w:val="0"/>
        <w:adjustRightInd w:val="0"/>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b/>
          <w:bCs/>
          <w:sz w:val="24"/>
          <w:szCs w:val="24"/>
        </w:rPr>
        <w:t>1. Предмет Договора</w:t>
      </w:r>
      <w:r w:rsidRPr="003D1206">
        <w:rPr>
          <w:rFonts w:ascii="Times New Roman" w:hAnsi="Times New Roman" w:cs="Times New Roman"/>
          <w:sz w:val="24"/>
          <w:szCs w:val="24"/>
        </w:rPr>
        <w:t xml:space="preserve"> </w:t>
      </w:r>
      <w:r w:rsidRPr="003D1206">
        <w:rPr>
          <w:rFonts w:ascii="Times New Roman" w:hAnsi="Times New Roman" w:cs="Times New Roman"/>
          <w:b/>
          <w:bCs/>
          <w:sz w:val="24"/>
          <w:szCs w:val="24"/>
        </w:rPr>
        <w:t>купли-продажи</w:t>
      </w:r>
    </w:p>
    <w:p w14:paraId="43395470" w14:textId="2747AB7C" w:rsidR="003D1206" w:rsidRPr="003D1206" w:rsidRDefault="003D1206" w:rsidP="003D1206">
      <w:pPr>
        <w:pStyle w:val="aff"/>
        <w:spacing w:before="0"/>
        <w:ind w:left="-284" w:firstLine="567"/>
        <w:contextualSpacing/>
        <w:rPr>
          <w:snapToGrid w:val="0"/>
        </w:rPr>
      </w:pPr>
      <w:r w:rsidRPr="003D1206">
        <w:rPr>
          <w:snapToGrid w:val="0"/>
        </w:rPr>
        <w:t xml:space="preserve">1.1. На основании Протокола об итогах </w:t>
      </w:r>
      <w:r>
        <w:rPr>
          <w:snapToGrid w:val="0"/>
        </w:rPr>
        <w:t>продажи</w:t>
      </w:r>
      <w:r w:rsidRPr="003D1206">
        <w:rPr>
          <w:snapToGrid w:val="0"/>
        </w:rPr>
        <w:t xml:space="preserve"> от «___» ________20</w:t>
      </w:r>
      <w:r w:rsidRPr="003D1206">
        <w:rPr>
          <w:snapToGrid w:val="0"/>
          <w:u w:val="single"/>
        </w:rPr>
        <w:t xml:space="preserve">  </w:t>
      </w:r>
      <w:r w:rsidRPr="003D1206">
        <w:rPr>
          <w:snapToGrid w:val="0"/>
        </w:rPr>
        <w:t xml:space="preserve">года Продавец продает принадлежащие ему </w:t>
      </w:r>
      <w:r w:rsidRPr="003D1206">
        <w:rPr>
          <w:b/>
          <w:snapToGrid w:val="0"/>
        </w:rPr>
        <w:t>акции</w:t>
      </w:r>
      <w:r w:rsidRPr="003D1206">
        <w:rPr>
          <w:snapToGrid w:val="0"/>
        </w:rPr>
        <w:t xml:space="preserve"> </w:t>
      </w:r>
      <w:r w:rsidRPr="003D1206">
        <w:rPr>
          <w:b/>
          <w:snapToGrid w:val="0"/>
        </w:rPr>
        <w:t>________________________________</w:t>
      </w:r>
      <w:r w:rsidRPr="003D1206">
        <w:rPr>
          <w:snapToGrid w:val="0"/>
        </w:rPr>
        <w:t>(далее – Акции).</w:t>
      </w:r>
    </w:p>
    <w:p w14:paraId="0969281B" w14:textId="77777777" w:rsidR="003D1206" w:rsidRPr="003D1206" w:rsidRDefault="003D1206" w:rsidP="003D1206">
      <w:pPr>
        <w:pStyle w:val="aff"/>
        <w:spacing w:before="0"/>
        <w:ind w:left="-284" w:firstLine="567"/>
        <w:contextualSpacing/>
        <w:rPr>
          <w:snapToGrid w:val="0"/>
        </w:rPr>
      </w:pPr>
      <w:r w:rsidRPr="003D1206">
        <w:rPr>
          <w:snapToGrid w:val="0"/>
        </w:rPr>
        <w:t>Покупатель обязуется уплатить Продавцу стоимость указанных Акций и принять их в собственность.</w:t>
      </w:r>
    </w:p>
    <w:p w14:paraId="22343800" w14:textId="77777777" w:rsidR="003D1206" w:rsidRPr="003D1206" w:rsidRDefault="003D1206" w:rsidP="003D1206">
      <w:pPr>
        <w:pStyle w:val="aff"/>
        <w:spacing w:before="0"/>
        <w:ind w:left="-284" w:firstLine="567"/>
        <w:contextualSpacing/>
      </w:pPr>
      <w:r w:rsidRPr="003D1206">
        <w:rPr>
          <w:snapToGrid w:val="0"/>
        </w:rPr>
        <w:t xml:space="preserve">1.2. </w:t>
      </w:r>
      <w:r w:rsidRPr="003D1206">
        <w:rPr>
          <w:b/>
          <w:snapToGrid w:val="0"/>
        </w:rPr>
        <w:t>Эмитент Акций (далее – Эмитент)</w:t>
      </w:r>
      <w:r w:rsidRPr="003D1206">
        <w:rPr>
          <w:snapToGrid w:val="0"/>
        </w:rPr>
        <w:t xml:space="preserve"> – ___________________________________</w:t>
      </w:r>
    </w:p>
    <w:p w14:paraId="48552793" w14:textId="77777777" w:rsidR="003D1206" w:rsidRPr="003D1206" w:rsidRDefault="003D1206" w:rsidP="003D1206">
      <w:pPr>
        <w:spacing w:after="0" w:line="240" w:lineRule="auto"/>
        <w:ind w:left="-284" w:firstLine="567"/>
        <w:contextualSpacing/>
        <w:jc w:val="both"/>
        <w:rPr>
          <w:rFonts w:ascii="Times New Roman" w:hAnsi="Times New Roman" w:cs="Times New Roman"/>
          <w:bCs/>
          <w:sz w:val="24"/>
          <w:szCs w:val="24"/>
        </w:rPr>
      </w:pPr>
      <w:r w:rsidRPr="003D1206">
        <w:rPr>
          <w:rFonts w:ascii="Times New Roman" w:hAnsi="Times New Roman" w:cs="Times New Roman"/>
          <w:snapToGrid w:val="0"/>
          <w:sz w:val="24"/>
          <w:szCs w:val="24"/>
        </w:rPr>
        <w:t>1.2.1. Сведения об Эмитенте:</w:t>
      </w:r>
    </w:p>
    <w:p w14:paraId="05DC0880" w14:textId="77777777" w:rsidR="003D1206" w:rsidRPr="003D1206" w:rsidRDefault="003D1206" w:rsidP="003D1206">
      <w:pPr>
        <w:pStyle w:val="af5"/>
        <w:spacing w:after="0"/>
        <w:ind w:left="-284" w:firstLine="567"/>
        <w:jc w:val="both"/>
      </w:pPr>
      <w:r w:rsidRPr="003D1206">
        <w:rPr>
          <w:snapToGrid w:val="0"/>
        </w:rPr>
        <w:t xml:space="preserve">Размер уставного капитала Эмитента – </w:t>
      </w:r>
      <w:r w:rsidRPr="003D1206">
        <w:t>_______________________</w:t>
      </w:r>
    </w:p>
    <w:p w14:paraId="653EBEA9" w14:textId="77777777" w:rsidR="003D1206" w:rsidRPr="003D1206" w:rsidRDefault="003D1206" w:rsidP="003D1206">
      <w:pPr>
        <w:spacing w:after="0" w:line="240" w:lineRule="auto"/>
        <w:ind w:left="-284" w:right="-85" w:firstLine="567"/>
        <w:jc w:val="both"/>
        <w:rPr>
          <w:rFonts w:ascii="Times New Roman" w:hAnsi="Times New Roman" w:cs="Times New Roman"/>
          <w:noProof/>
          <w:sz w:val="24"/>
          <w:szCs w:val="24"/>
        </w:rPr>
      </w:pPr>
      <w:r w:rsidRPr="003D1206">
        <w:rPr>
          <w:rFonts w:ascii="Times New Roman" w:hAnsi="Times New Roman" w:cs="Times New Roman"/>
          <w:snapToGrid w:val="0"/>
          <w:sz w:val="24"/>
          <w:szCs w:val="24"/>
        </w:rPr>
        <w:t>Лицо, осуществляющее ведение реестра акционеров Эмитента –</w:t>
      </w:r>
      <w:r w:rsidRPr="003D1206">
        <w:rPr>
          <w:rFonts w:ascii="Times New Roman" w:hAnsi="Times New Roman" w:cs="Times New Roman"/>
          <w:sz w:val="24"/>
          <w:szCs w:val="24"/>
        </w:rPr>
        <w:t xml:space="preserve"> __________________________</w:t>
      </w:r>
      <w:r w:rsidRPr="003D1206">
        <w:rPr>
          <w:rFonts w:ascii="Times New Roman" w:hAnsi="Times New Roman" w:cs="Times New Roman"/>
          <w:noProof/>
          <w:sz w:val="24"/>
          <w:szCs w:val="24"/>
        </w:rPr>
        <w:t>.</w:t>
      </w:r>
    </w:p>
    <w:p w14:paraId="33254105"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b/>
          <w:snapToGrid w:val="0"/>
          <w:sz w:val="24"/>
          <w:szCs w:val="24"/>
        </w:rPr>
        <w:t>1.2.2. Сведения об Акциях, являющихся предметом Договора купли-продажи, в соответствии с п. 1.1. Договора купли-продажи:</w:t>
      </w:r>
    </w:p>
    <w:p w14:paraId="373C3EAC"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b/>
          <w:snapToGrid w:val="0"/>
          <w:sz w:val="24"/>
          <w:szCs w:val="24"/>
        </w:rPr>
        <w:t>Общее количество, категории продаваемых акций, форма выпуска:</w:t>
      </w:r>
      <w:r w:rsidRPr="003D1206">
        <w:rPr>
          <w:rFonts w:ascii="Times New Roman" w:hAnsi="Times New Roman" w:cs="Times New Roman"/>
          <w:snapToGrid w:val="0"/>
          <w:sz w:val="24"/>
          <w:szCs w:val="24"/>
        </w:rPr>
        <w:t xml:space="preserve"> ______________________ (государственный регистрационный номер выпуска _____________), что составляет _____% от ______.</w:t>
      </w:r>
    </w:p>
    <w:p w14:paraId="1D3D2EDE"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b/>
          <w:snapToGrid w:val="0"/>
          <w:sz w:val="24"/>
          <w:szCs w:val="24"/>
        </w:rPr>
        <w:t>1.2.3.</w:t>
      </w:r>
      <w:r w:rsidRPr="003D1206">
        <w:rPr>
          <w:rFonts w:ascii="Times New Roman" w:hAnsi="Times New Roman" w:cs="Times New Roman"/>
          <w:snapToGrid w:val="0"/>
          <w:sz w:val="24"/>
          <w:szCs w:val="24"/>
        </w:rPr>
        <w:t xml:space="preserve"> </w:t>
      </w:r>
      <w:r w:rsidRPr="003D1206">
        <w:rPr>
          <w:rFonts w:ascii="Times New Roman" w:hAnsi="Times New Roman" w:cs="Times New Roman"/>
          <w:b/>
          <w:snapToGrid w:val="0"/>
          <w:sz w:val="24"/>
          <w:szCs w:val="24"/>
        </w:rPr>
        <w:t>Номинальная стоимость одной Акции</w:t>
      </w:r>
      <w:r w:rsidRPr="003D1206">
        <w:rPr>
          <w:rFonts w:ascii="Times New Roman" w:hAnsi="Times New Roman" w:cs="Times New Roman"/>
          <w:snapToGrid w:val="0"/>
          <w:sz w:val="24"/>
          <w:szCs w:val="24"/>
        </w:rPr>
        <w:t xml:space="preserve"> – ___________; </w:t>
      </w:r>
    </w:p>
    <w:p w14:paraId="4F3BC115" w14:textId="77777777" w:rsidR="003D1206" w:rsidRPr="003D1206" w:rsidRDefault="003D1206" w:rsidP="003D1206">
      <w:pPr>
        <w:spacing w:after="0" w:line="240" w:lineRule="auto"/>
        <w:ind w:left="-284" w:firstLine="567"/>
        <w:jc w:val="both"/>
        <w:rPr>
          <w:rFonts w:ascii="Times New Roman" w:hAnsi="Times New Roman" w:cs="Times New Roman"/>
          <w:sz w:val="24"/>
          <w:szCs w:val="24"/>
        </w:rPr>
      </w:pPr>
      <w:r w:rsidRPr="003D1206">
        <w:rPr>
          <w:rFonts w:ascii="Times New Roman" w:hAnsi="Times New Roman" w:cs="Times New Roman"/>
          <w:b/>
          <w:snapToGrid w:val="0"/>
          <w:sz w:val="24"/>
          <w:szCs w:val="24"/>
        </w:rPr>
        <w:t>1.2.4. </w:t>
      </w:r>
      <w:r w:rsidRPr="003D1206">
        <w:rPr>
          <w:rFonts w:ascii="Times New Roman" w:hAnsi="Times New Roman" w:cs="Times New Roman"/>
          <w:b/>
          <w:sz w:val="24"/>
          <w:szCs w:val="24"/>
        </w:rPr>
        <w:t>Цена всех продаваемых Акций (далее – Цена Акций)</w:t>
      </w:r>
      <w:r w:rsidRPr="003D1206">
        <w:rPr>
          <w:rFonts w:ascii="Times New Roman" w:hAnsi="Times New Roman" w:cs="Times New Roman"/>
          <w:sz w:val="24"/>
          <w:szCs w:val="24"/>
        </w:rPr>
        <w:t xml:space="preserve"> – _____________ (_____________________________) рублей __ копеек рублей (НДС не облагается);</w:t>
      </w:r>
    </w:p>
    <w:p w14:paraId="426B1294" w14:textId="77777777" w:rsidR="003D1206" w:rsidRPr="003D1206" w:rsidRDefault="003D1206" w:rsidP="003D1206">
      <w:pPr>
        <w:spacing w:after="0" w:line="240" w:lineRule="auto"/>
        <w:ind w:left="-284" w:firstLine="567"/>
        <w:jc w:val="both"/>
        <w:rPr>
          <w:rFonts w:ascii="Times New Roman" w:hAnsi="Times New Roman" w:cs="Times New Roman"/>
          <w:sz w:val="24"/>
          <w:szCs w:val="24"/>
        </w:rPr>
      </w:pPr>
      <w:r w:rsidRPr="003D1206">
        <w:rPr>
          <w:rFonts w:ascii="Times New Roman" w:hAnsi="Times New Roman" w:cs="Times New Roman"/>
          <w:sz w:val="24"/>
          <w:szCs w:val="24"/>
        </w:rPr>
        <w:t>1.2.5.  Задаток в сумме ___________ (__________________) рублей, внесенный Покупателем на счет ООО «РТ-Капитал», засчитывается в счет оплаты Цены Акций.</w:t>
      </w:r>
    </w:p>
    <w:p w14:paraId="20B48A57" w14:textId="77777777" w:rsidR="003D1206" w:rsidRPr="003D1206" w:rsidRDefault="003D1206" w:rsidP="003D1206">
      <w:pPr>
        <w:spacing w:after="0" w:line="240" w:lineRule="auto"/>
        <w:ind w:left="-284" w:firstLine="567"/>
        <w:jc w:val="both"/>
        <w:rPr>
          <w:rFonts w:ascii="Times New Roman" w:hAnsi="Times New Roman" w:cs="Times New Roman"/>
          <w:b/>
          <w:sz w:val="24"/>
          <w:szCs w:val="24"/>
        </w:rPr>
      </w:pPr>
      <w:r w:rsidRPr="003D1206">
        <w:rPr>
          <w:rFonts w:ascii="Times New Roman" w:hAnsi="Times New Roman" w:cs="Times New Roman"/>
          <w:sz w:val="24"/>
          <w:szCs w:val="24"/>
        </w:rPr>
        <w:t>1.2.6. С учетом п. 1.2.5. Договора Покупатель обязан уплатить Продавцу сумму в размере____________ (_____________________) рублей, представляющую собой разницу между Ценой Акций и суммой внесенного Покупателем задатка.</w:t>
      </w:r>
    </w:p>
    <w:p w14:paraId="492BE586"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b/>
          <w:snapToGrid w:val="0"/>
          <w:sz w:val="24"/>
          <w:szCs w:val="24"/>
        </w:rPr>
        <w:t>1.3.</w:t>
      </w:r>
      <w:r w:rsidRPr="003D1206">
        <w:rPr>
          <w:rFonts w:ascii="Times New Roman" w:hAnsi="Times New Roman" w:cs="Times New Roman"/>
          <w:snapToGrid w:val="0"/>
          <w:sz w:val="24"/>
          <w:szCs w:val="24"/>
        </w:rPr>
        <w:t xml:space="preserve"> Продавец заверяет и гарантирует, что на момент подписания Договора </w:t>
      </w:r>
      <w:r w:rsidRPr="003D1206">
        <w:rPr>
          <w:rFonts w:ascii="Times New Roman" w:hAnsi="Times New Roman" w:cs="Times New Roman"/>
          <w:sz w:val="24"/>
          <w:szCs w:val="24"/>
        </w:rPr>
        <w:t>купли-продажи</w:t>
      </w:r>
      <w:r w:rsidRPr="003D1206">
        <w:rPr>
          <w:rFonts w:ascii="Times New Roman" w:hAnsi="Times New Roman" w:cs="Times New Roman"/>
          <w:snapToGrid w:val="0"/>
          <w:sz w:val="24"/>
          <w:szCs w:val="24"/>
        </w:rPr>
        <w:t>:</w:t>
      </w:r>
    </w:p>
    <w:p w14:paraId="34112F2E"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 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ведения реестра акционеров Эмитента;</w:t>
      </w:r>
    </w:p>
    <w:p w14:paraId="124BC7F6"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 xml:space="preserve">- на момент подписания Договора </w:t>
      </w:r>
      <w:r w:rsidRPr="003D1206">
        <w:rPr>
          <w:rFonts w:ascii="Times New Roman" w:hAnsi="Times New Roman" w:cs="Times New Roman"/>
          <w:sz w:val="24"/>
          <w:szCs w:val="24"/>
        </w:rPr>
        <w:t>купли-продажи</w:t>
      </w:r>
      <w:r w:rsidRPr="003D1206">
        <w:rPr>
          <w:rFonts w:ascii="Times New Roman" w:hAnsi="Times New Roman" w:cs="Times New Roman"/>
          <w:snapToGrid w:val="0"/>
          <w:sz w:val="24"/>
          <w:szCs w:val="24"/>
        </w:rPr>
        <w:t xml:space="preserve"> Акции не являются предметом спора в суде, арбитражном суде и предметом разбирательств по возбужденному уголовному делу;</w:t>
      </w:r>
    </w:p>
    <w:p w14:paraId="0042F074"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 вплоть до регистрации перехода права собственности на Акции от Продавца к Покупателю в реестре акционеров Эмитента,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230F3B94" w14:textId="77777777" w:rsidR="003D1206" w:rsidRPr="003D1206" w:rsidRDefault="003D1206" w:rsidP="003D1206">
      <w:pPr>
        <w:spacing w:after="0" w:line="240" w:lineRule="auto"/>
        <w:ind w:left="-284" w:firstLine="567"/>
        <w:jc w:val="both"/>
        <w:rPr>
          <w:rFonts w:ascii="Times New Roman" w:hAnsi="Times New Roman" w:cs="Times New Roman"/>
          <w:sz w:val="24"/>
          <w:szCs w:val="24"/>
        </w:rPr>
      </w:pPr>
      <w:r w:rsidRPr="003D1206">
        <w:rPr>
          <w:rFonts w:ascii="Times New Roman" w:hAnsi="Times New Roman" w:cs="Times New Roman"/>
          <w:sz w:val="24"/>
          <w:szCs w:val="24"/>
        </w:rPr>
        <w:t xml:space="preserve">- Продавец надлежащим образом получил все необходимые для заключения и исполнения Договора купли-продажи предварительные корпоративные и/или иные </w:t>
      </w:r>
      <w:r w:rsidRPr="003D1206">
        <w:rPr>
          <w:rFonts w:ascii="Times New Roman" w:hAnsi="Times New Roman" w:cs="Times New Roman"/>
          <w:sz w:val="24"/>
          <w:szCs w:val="24"/>
        </w:rPr>
        <w:lastRenderedPageBreak/>
        <w:t>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1A6D6167"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1.4. Покупатель заверяет и гарантирует, что:</w:t>
      </w:r>
    </w:p>
    <w:p w14:paraId="713E7CF7" w14:textId="77777777" w:rsidR="003D1206" w:rsidRPr="003D1206" w:rsidRDefault="003D1206" w:rsidP="003D1206">
      <w:pPr>
        <w:spacing w:after="0" w:line="240" w:lineRule="auto"/>
        <w:ind w:left="-284" w:firstLine="567"/>
        <w:jc w:val="both"/>
        <w:rPr>
          <w:rFonts w:ascii="Times New Roman" w:hAnsi="Times New Roman" w:cs="Times New Roman"/>
          <w:sz w:val="24"/>
          <w:szCs w:val="24"/>
        </w:rPr>
      </w:pPr>
      <w:r w:rsidRPr="003D1206">
        <w:rPr>
          <w:rFonts w:ascii="Times New Roman" w:hAnsi="Times New Roman" w:cs="Times New Roman"/>
          <w:sz w:val="24"/>
          <w:szCs w:val="24"/>
        </w:rPr>
        <w:t>- Покупатель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054CF3B0" w14:textId="77777777" w:rsidR="003D1206" w:rsidRPr="003D1206" w:rsidRDefault="003D1206" w:rsidP="003D1206">
      <w:pPr>
        <w:spacing w:after="0" w:line="240" w:lineRule="auto"/>
        <w:ind w:left="-284" w:firstLine="567"/>
        <w:jc w:val="both"/>
        <w:rPr>
          <w:rFonts w:ascii="Times New Roman" w:hAnsi="Times New Roman" w:cs="Times New Roman"/>
          <w:sz w:val="24"/>
          <w:szCs w:val="24"/>
        </w:rPr>
      </w:pPr>
      <w:r w:rsidRPr="003D1206">
        <w:rPr>
          <w:rFonts w:ascii="Times New Roman" w:hAnsi="Times New Roman" w:cs="Times New Roman"/>
          <w:sz w:val="24"/>
          <w:szCs w:val="24"/>
        </w:rPr>
        <w:t xml:space="preserve">- Покупатель в течение 3 (трех) рабочих дней </w:t>
      </w:r>
      <w:r w:rsidRPr="003D1206">
        <w:rPr>
          <w:rFonts w:ascii="Times New Roman" w:hAnsi="Times New Roman" w:cs="Times New Roman"/>
          <w:snapToGrid w:val="0"/>
          <w:sz w:val="24"/>
          <w:szCs w:val="24"/>
        </w:rPr>
        <w:t>со дня подписания Сторонами Договора</w:t>
      </w:r>
      <w:r w:rsidRPr="003D1206">
        <w:rPr>
          <w:rFonts w:ascii="Times New Roman" w:hAnsi="Times New Roman" w:cs="Times New Roman"/>
          <w:sz w:val="24"/>
          <w:szCs w:val="24"/>
        </w:rPr>
        <w:t xml:space="preserve"> купли-продажи надлежащим образом уведомит все государственные и/или иные уполномоченные органы об осуществлении сделки в соответствии с Договором купли-продажи, если такое уведомление требуется в соответствии с применимым законодательством.</w:t>
      </w:r>
    </w:p>
    <w:p w14:paraId="742D6666"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1.5. Право собственности на Акции, указанные в п. 1.2.2. Договора</w:t>
      </w:r>
      <w:r w:rsidRPr="003D1206">
        <w:rPr>
          <w:rFonts w:ascii="Times New Roman" w:hAnsi="Times New Roman" w:cs="Times New Roman"/>
          <w:sz w:val="24"/>
          <w:szCs w:val="24"/>
        </w:rPr>
        <w:t xml:space="preserve"> купли-продажи</w:t>
      </w:r>
      <w:r w:rsidRPr="003D1206">
        <w:rPr>
          <w:rFonts w:ascii="Times New Roman" w:hAnsi="Times New Roman" w:cs="Times New Roman"/>
          <w:snapToGrid w:val="0"/>
          <w:sz w:val="24"/>
          <w:szCs w:val="24"/>
        </w:rPr>
        <w:t>, переходит от Продавца к Покупателю с момента внесения в реестр акционеров Эмитента записи о зачислении Акций на Лицевой счет Покупателя.</w:t>
      </w:r>
    </w:p>
    <w:p w14:paraId="0CBE517E"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p>
    <w:p w14:paraId="7C48FAC1"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b/>
          <w:bCs/>
          <w:sz w:val="24"/>
          <w:szCs w:val="24"/>
        </w:rPr>
        <w:t>2. Обязанности Сторон</w:t>
      </w:r>
    </w:p>
    <w:p w14:paraId="16C8AFDB"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2.1. Покупатель обязан:</w:t>
      </w:r>
    </w:p>
    <w:p w14:paraId="2C0F3435" w14:textId="77777777" w:rsidR="003D1206" w:rsidRPr="003D1206" w:rsidRDefault="003D1206" w:rsidP="003D1206">
      <w:pPr>
        <w:numPr>
          <w:ilvl w:val="0"/>
          <w:numId w:val="5"/>
        </w:numPr>
        <w:tabs>
          <w:tab w:val="left" w:pos="990"/>
        </w:tabs>
        <w:spacing w:after="0" w:line="240" w:lineRule="auto"/>
        <w:ind w:left="-284" w:firstLine="567"/>
        <w:contextualSpacing/>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 xml:space="preserve">в </w:t>
      </w:r>
      <w:r w:rsidRPr="003D1206">
        <w:rPr>
          <w:rFonts w:ascii="Times New Roman" w:hAnsi="Times New Roman" w:cs="Times New Roman"/>
          <w:sz w:val="24"/>
          <w:szCs w:val="24"/>
        </w:rPr>
        <w:t>течение</w:t>
      </w:r>
      <w:r w:rsidRPr="003D1206">
        <w:rPr>
          <w:rFonts w:ascii="Times New Roman" w:hAnsi="Times New Roman" w:cs="Times New Roman"/>
          <w:snapToGrid w:val="0"/>
          <w:sz w:val="24"/>
          <w:szCs w:val="24"/>
        </w:rPr>
        <w:t xml:space="preserve"> 30 (тридцати) рабочих дней со дня подписания Договора</w:t>
      </w:r>
      <w:r w:rsidRPr="003D1206">
        <w:rPr>
          <w:rFonts w:ascii="Times New Roman" w:hAnsi="Times New Roman" w:cs="Times New Roman"/>
          <w:sz w:val="24"/>
          <w:szCs w:val="24"/>
        </w:rPr>
        <w:t xml:space="preserve"> купли-продажи</w:t>
      </w:r>
      <w:r w:rsidRPr="003D1206">
        <w:rPr>
          <w:rFonts w:ascii="Times New Roman" w:hAnsi="Times New Roman" w:cs="Times New Roman"/>
          <w:snapToGrid w:val="0"/>
          <w:sz w:val="24"/>
          <w:szCs w:val="24"/>
        </w:rPr>
        <w:t xml:space="preserve"> предоставить лицу, осуществляющему ведение реестра акционеров Эмитента все документы, необходимые для открытия на имя Покупателя Лицевого счета в системе ведения реестра акционеров Эмитента, и оплатить сумму, указанную в п. 1.2.6. </w:t>
      </w:r>
      <w:r w:rsidRPr="003D1206">
        <w:rPr>
          <w:rFonts w:ascii="Times New Roman" w:hAnsi="Times New Roman" w:cs="Times New Roman"/>
          <w:sz w:val="24"/>
          <w:szCs w:val="24"/>
        </w:rPr>
        <w:t>Договора купли-продажи, путем перечисления денежных средств на расчетный счет Продавца, указанный в п. 7 настоящего Договора купли-продажи</w:t>
      </w:r>
      <w:r w:rsidRPr="003D1206">
        <w:rPr>
          <w:rFonts w:ascii="Times New Roman" w:hAnsi="Times New Roman" w:cs="Times New Roman"/>
          <w:snapToGrid w:val="0"/>
          <w:sz w:val="24"/>
          <w:szCs w:val="24"/>
        </w:rPr>
        <w:t>;</w:t>
      </w:r>
    </w:p>
    <w:p w14:paraId="5E52B250" w14:textId="77777777" w:rsidR="003D1206" w:rsidRPr="003D1206" w:rsidRDefault="003D1206" w:rsidP="003D1206">
      <w:pPr>
        <w:numPr>
          <w:ilvl w:val="0"/>
          <w:numId w:val="5"/>
        </w:numPr>
        <w:tabs>
          <w:tab w:val="left" w:pos="990"/>
        </w:tabs>
        <w:spacing w:after="0" w:line="240" w:lineRule="auto"/>
        <w:ind w:left="-284" w:firstLine="567"/>
        <w:contextualSpacing/>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в случае необходимости, при осуществлении операций в реестре акционеров Эмитента, связанных с переходом к Покупателю права собственности на Акции, предоставить все необходимые и достаточные документы для совершения соответствующих операций по Лицевому счету, а также направить своего уполномоченного представителя или присутствовать лично.</w:t>
      </w:r>
    </w:p>
    <w:p w14:paraId="258F97D5" w14:textId="77777777" w:rsidR="003D1206" w:rsidRPr="003D1206" w:rsidRDefault="003D1206" w:rsidP="003D1206">
      <w:pPr>
        <w:tabs>
          <w:tab w:val="left" w:pos="990"/>
        </w:tabs>
        <w:spacing w:after="0" w:line="240" w:lineRule="auto"/>
        <w:ind w:left="-284" w:firstLine="567"/>
        <w:jc w:val="both"/>
        <w:rPr>
          <w:rFonts w:ascii="Times New Roman" w:hAnsi="Times New Roman" w:cs="Times New Roman"/>
          <w:sz w:val="24"/>
          <w:szCs w:val="24"/>
        </w:rPr>
      </w:pPr>
      <w:r w:rsidRPr="003D1206">
        <w:rPr>
          <w:rFonts w:ascii="Times New Roman" w:hAnsi="Times New Roman" w:cs="Times New Roman"/>
          <w:sz w:val="24"/>
          <w:szCs w:val="24"/>
        </w:rPr>
        <w:t xml:space="preserve">Указанная в пункте 1.2.6. сумма не облагается налогом на добавленную стоимость в соответствии с пп. 12 п. 2 ст. 149 Налогового кодекса Российской Федерации. </w:t>
      </w:r>
    </w:p>
    <w:p w14:paraId="10C08805" w14:textId="77777777" w:rsidR="003D1206" w:rsidRPr="003D1206" w:rsidRDefault="003D1206" w:rsidP="003D1206">
      <w:pPr>
        <w:tabs>
          <w:tab w:val="left" w:pos="990"/>
        </w:tabs>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 xml:space="preserve">2.2. Продавец обязан в течение 3 (трех) рабочих дней со дня зачисления на расчетный счет Продавца суммы, указанной в п. 1.2.6. </w:t>
      </w:r>
      <w:r w:rsidRPr="003D1206">
        <w:rPr>
          <w:rFonts w:ascii="Times New Roman" w:hAnsi="Times New Roman" w:cs="Times New Roman"/>
          <w:sz w:val="24"/>
          <w:szCs w:val="24"/>
        </w:rPr>
        <w:t>Договора купли-продажи</w:t>
      </w:r>
      <w:r w:rsidRPr="003D1206">
        <w:rPr>
          <w:rFonts w:ascii="Times New Roman" w:hAnsi="Times New Roman" w:cs="Times New Roman"/>
          <w:snapToGrid w:val="0"/>
          <w:sz w:val="24"/>
          <w:szCs w:val="24"/>
        </w:rPr>
        <w:t>:</w:t>
      </w:r>
    </w:p>
    <w:p w14:paraId="452EDFCA" w14:textId="77777777" w:rsidR="003D1206" w:rsidRPr="003D1206" w:rsidRDefault="003D1206" w:rsidP="003D1206">
      <w:pPr>
        <w:numPr>
          <w:ilvl w:val="0"/>
          <w:numId w:val="5"/>
        </w:numPr>
        <w:tabs>
          <w:tab w:val="left" w:pos="851"/>
          <w:tab w:val="left" w:pos="990"/>
        </w:tabs>
        <w:spacing w:after="0" w:line="240" w:lineRule="auto"/>
        <w:ind w:left="-284" w:firstLine="567"/>
        <w:contextualSpacing/>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предоставить лицу, осуществляющему ведение реестра акционеров Эмитента, надлежащим образом оформленное передаточное распоряжение о зачислении Акций, указанных в п. 1.2.2. Договора</w:t>
      </w:r>
      <w:r w:rsidRPr="003D1206">
        <w:rPr>
          <w:rFonts w:ascii="Times New Roman" w:hAnsi="Times New Roman" w:cs="Times New Roman"/>
          <w:sz w:val="24"/>
          <w:szCs w:val="24"/>
        </w:rPr>
        <w:t xml:space="preserve"> купли-продажи</w:t>
      </w:r>
      <w:r w:rsidRPr="003D1206">
        <w:rPr>
          <w:rFonts w:ascii="Times New Roman" w:hAnsi="Times New Roman" w:cs="Times New Roman"/>
          <w:snapToGrid w:val="0"/>
          <w:sz w:val="24"/>
          <w:szCs w:val="24"/>
        </w:rPr>
        <w:t>, на Лицевой счет Покупателя;</w:t>
      </w:r>
    </w:p>
    <w:p w14:paraId="324C1629" w14:textId="77777777" w:rsidR="003D1206" w:rsidRPr="003D1206" w:rsidRDefault="003D1206" w:rsidP="003D1206">
      <w:pPr>
        <w:numPr>
          <w:ilvl w:val="0"/>
          <w:numId w:val="5"/>
        </w:numPr>
        <w:tabs>
          <w:tab w:val="left" w:pos="990"/>
        </w:tabs>
        <w:spacing w:after="0" w:line="240" w:lineRule="auto"/>
        <w:ind w:left="-284" w:firstLine="567"/>
        <w:contextualSpacing/>
        <w:jc w:val="both"/>
        <w:rPr>
          <w:rFonts w:ascii="Times New Roman" w:hAnsi="Times New Roman" w:cs="Times New Roman"/>
          <w:snapToGrid w:val="0"/>
          <w:sz w:val="24"/>
          <w:szCs w:val="24"/>
        </w:rPr>
      </w:pPr>
      <w:r w:rsidRPr="003D1206">
        <w:rPr>
          <w:rFonts w:ascii="Times New Roman" w:hAnsi="Times New Roman" w:cs="Times New Roman"/>
          <w:sz w:val="24"/>
          <w:szCs w:val="24"/>
        </w:rPr>
        <w:t>обеспечить</w:t>
      </w:r>
      <w:r w:rsidRPr="003D1206">
        <w:rPr>
          <w:rFonts w:ascii="Times New Roman" w:hAnsi="Times New Roman" w:cs="Times New Roman"/>
          <w:snapToGrid w:val="0"/>
          <w:sz w:val="24"/>
          <w:szCs w:val="24"/>
        </w:rPr>
        <w:t xml:space="preserve"> внесение в реестр акционеров Эмитента записи, свидетельствующей о переходе Покупателю прав собственности на Акции, указанные в п. 1.2.2. Договора</w:t>
      </w:r>
      <w:r w:rsidRPr="003D1206">
        <w:rPr>
          <w:rFonts w:ascii="Times New Roman" w:hAnsi="Times New Roman" w:cs="Times New Roman"/>
          <w:sz w:val="24"/>
          <w:szCs w:val="24"/>
        </w:rPr>
        <w:t xml:space="preserve"> купли-продажи</w:t>
      </w:r>
      <w:r w:rsidRPr="003D1206">
        <w:rPr>
          <w:rFonts w:ascii="Times New Roman" w:hAnsi="Times New Roman" w:cs="Times New Roman"/>
          <w:snapToGrid w:val="0"/>
          <w:sz w:val="24"/>
          <w:szCs w:val="24"/>
        </w:rPr>
        <w:t xml:space="preserve"> при условии исполнения Покупателем обязанностей, предусмотренных п. 2.1. и п. 2.4. Договора</w:t>
      </w:r>
      <w:r w:rsidRPr="003D1206">
        <w:rPr>
          <w:rFonts w:ascii="Times New Roman" w:hAnsi="Times New Roman" w:cs="Times New Roman"/>
          <w:sz w:val="24"/>
          <w:szCs w:val="24"/>
        </w:rPr>
        <w:t xml:space="preserve"> купли-продажи</w:t>
      </w:r>
      <w:r w:rsidRPr="003D1206">
        <w:rPr>
          <w:rFonts w:ascii="Times New Roman" w:hAnsi="Times New Roman" w:cs="Times New Roman"/>
          <w:snapToGrid w:val="0"/>
          <w:sz w:val="24"/>
          <w:szCs w:val="24"/>
        </w:rPr>
        <w:t>, а также совершения иных действий, которые могут потребоваться от Покупателя для внесения записи в реестр акционеров Эмитента.</w:t>
      </w:r>
    </w:p>
    <w:p w14:paraId="2BFAEB34"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 xml:space="preserve">2.3. Продавец и Покупатель самостоятельно запрашивают уведомления о совершении операции в реестре акционеров Эмитента, подтверждающего списание всех Акций, указанных </w:t>
      </w:r>
      <w:r w:rsidRPr="003D1206">
        <w:rPr>
          <w:rFonts w:ascii="Times New Roman" w:hAnsi="Times New Roman" w:cs="Times New Roman"/>
          <w:snapToGrid w:val="0"/>
          <w:sz w:val="24"/>
          <w:szCs w:val="24"/>
        </w:rPr>
        <w:lastRenderedPageBreak/>
        <w:t>в п. 1.2.2. Договора</w:t>
      </w:r>
      <w:r w:rsidRPr="003D1206">
        <w:rPr>
          <w:rFonts w:ascii="Times New Roman" w:hAnsi="Times New Roman" w:cs="Times New Roman"/>
          <w:sz w:val="24"/>
          <w:szCs w:val="24"/>
        </w:rPr>
        <w:t xml:space="preserve"> купли-продажи</w:t>
      </w:r>
      <w:r w:rsidRPr="003D1206">
        <w:rPr>
          <w:rFonts w:ascii="Times New Roman" w:hAnsi="Times New Roman" w:cs="Times New Roman"/>
          <w:snapToGrid w:val="0"/>
          <w:sz w:val="24"/>
          <w:szCs w:val="24"/>
        </w:rPr>
        <w:t xml:space="preserve">, с Лицевого счета Продавца и зачисление их на Лицевой счет Покупателя. </w:t>
      </w:r>
    </w:p>
    <w:p w14:paraId="541DE83B"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2.4. Оплату услуг по внесению в реестр акционеров Эмитента записей о переходе прав на Акции от Продавца к Покупателю и по оформлению уведомлений о совершенной операции в реестре акционеров Эмитента, осуществляет Покупатель.</w:t>
      </w:r>
    </w:p>
    <w:p w14:paraId="1A62FE12"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p>
    <w:p w14:paraId="62B9BBD3" w14:textId="77777777" w:rsidR="003D1206" w:rsidRPr="003D1206" w:rsidRDefault="003D1206" w:rsidP="003D1206">
      <w:pPr>
        <w:spacing w:after="0" w:line="240" w:lineRule="auto"/>
        <w:ind w:left="-284" w:firstLine="567"/>
        <w:jc w:val="both"/>
        <w:rPr>
          <w:rFonts w:ascii="Times New Roman" w:hAnsi="Times New Roman" w:cs="Times New Roman"/>
          <w:b/>
          <w:snapToGrid w:val="0"/>
          <w:sz w:val="24"/>
          <w:szCs w:val="24"/>
        </w:rPr>
      </w:pPr>
      <w:r w:rsidRPr="003D1206">
        <w:rPr>
          <w:rFonts w:ascii="Times New Roman" w:hAnsi="Times New Roman" w:cs="Times New Roman"/>
          <w:b/>
          <w:snapToGrid w:val="0"/>
          <w:sz w:val="24"/>
          <w:szCs w:val="24"/>
        </w:rPr>
        <w:t>3. Ответственность Сторон</w:t>
      </w:r>
    </w:p>
    <w:p w14:paraId="0A676BD7" w14:textId="77777777" w:rsidR="003D1206" w:rsidRPr="003D1206" w:rsidRDefault="003D1206" w:rsidP="003D1206">
      <w:pPr>
        <w:spacing w:after="0" w:line="240" w:lineRule="auto"/>
        <w:ind w:left="-284" w:firstLine="567"/>
        <w:jc w:val="both"/>
        <w:rPr>
          <w:rFonts w:ascii="Times New Roman" w:hAnsi="Times New Roman" w:cs="Times New Roman"/>
          <w:sz w:val="24"/>
          <w:szCs w:val="24"/>
        </w:rPr>
      </w:pPr>
      <w:r w:rsidRPr="003D1206">
        <w:rPr>
          <w:rFonts w:ascii="Times New Roman" w:hAnsi="Times New Roman" w:cs="Times New Roman"/>
          <w:snapToGrid w:val="0"/>
          <w:sz w:val="24"/>
          <w:szCs w:val="24"/>
        </w:rPr>
        <w:t xml:space="preserve">3.1. За нарушение Покупателем любого из принятых на себя обязательств по Договору купли-продажи, в том числе (включая, но не ограничиваясь) за нарушение сроков представления документов для открытия лицевого счета и/или оплаты Цены Акций более чем на 20 (двадцать) рабочих дней, Продавец имеет право в одностороннем внесудебном порядке отказаться от исполнения Договора купли-продажи и взыскать с Покупателя штраф в размере 10 (Десяти) процентов от Цены Акций (п.1.2.4. Договора купли-продажи). </w:t>
      </w:r>
      <w:r w:rsidRPr="003D1206">
        <w:rPr>
          <w:rFonts w:ascii="Times New Roman" w:hAnsi="Times New Roman" w:cs="Times New Roman"/>
          <w:sz w:val="24"/>
          <w:szCs w:val="24"/>
        </w:rPr>
        <w:t>При этом сумма задатка удерживается в полном объеме сверх предусмотренных настоящим Договором купли-продажи для Покупателя штрафных санкций.</w:t>
      </w:r>
    </w:p>
    <w:p w14:paraId="3CA0D6F2"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В этом случае Продавец направляет письменное уведомление Покупателю об одностороннем внесудебном отказе от исполнения Договора купли-продажи по реквизитам, указанным в разделе 7 Договора купли-продажи, с требованием об уплате штрафа и срока его уплаты.</w:t>
      </w:r>
    </w:p>
    <w:p w14:paraId="0162D277"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3.2. В случае нарушения Покупателем срока оплаты, указанного в п. 2.1 Договора</w:t>
      </w:r>
      <w:r w:rsidRPr="003D1206">
        <w:rPr>
          <w:rFonts w:ascii="Times New Roman" w:hAnsi="Times New Roman" w:cs="Times New Roman"/>
          <w:sz w:val="24"/>
          <w:szCs w:val="24"/>
        </w:rPr>
        <w:t xml:space="preserve"> купли-продажи</w:t>
      </w:r>
      <w:r w:rsidRPr="003D1206">
        <w:rPr>
          <w:rFonts w:ascii="Times New Roman" w:hAnsi="Times New Roman" w:cs="Times New Roman"/>
          <w:snapToGrid w:val="0"/>
          <w:sz w:val="24"/>
          <w:szCs w:val="24"/>
        </w:rPr>
        <w:t xml:space="preserve">, Продавец вправе потребовать уплаты Покупателем пени в размере 0,05 (Пять сотых) процента от неоплаченной суммы за каждый день просрочки исполнения, начиная с первого дня просрочки до даты фактического исполнения обязательств по оплате. </w:t>
      </w:r>
    </w:p>
    <w:p w14:paraId="4730DCD2"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В этом случае Продавец направляет письменное уведомление Покупателю с требованием об уплате пени и сроке их уплаты.</w:t>
      </w:r>
    </w:p>
    <w:p w14:paraId="389449F8" w14:textId="77777777" w:rsidR="003D1206" w:rsidRPr="003D1206" w:rsidRDefault="003D1206" w:rsidP="003D1206">
      <w:pPr>
        <w:spacing w:after="0" w:line="240" w:lineRule="auto"/>
        <w:ind w:left="-284" w:firstLine="567"/>
        <w:jc w:val="both"/>
        <w:rPr>
          <w:rFonts w:ascii="Times New Roman" w:hAnsi="Times New Roman" w:cs="Times New Roman"/>
          <w:sz w:val="24"/>
          <w:szCs w:val="24"/>
        </w:rPr>
      </w:pPr>
      <w:r w:rsidRPr="003D1206">
        <w:rPr>
          <w:rFonts w:ascii="Times New Roman" w:hAnsi="Times New Roman" w:cs="Times New Roman"/>
          <w:sz w:val="24"/>
          <w:szCs w:val="24"/>
        </w:rPr>
        <w:t>3.3. В случае не предъявления Продавцом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14:paraId="2BE680B1" w14:textId="77777777" w:rsidR="003D1206" w:rsidRPr="003D1206" w:rsidRDefault="003D1206" w:rsidP="003D1206">
      <w:pPr>
        <w:spacing w:after="0" w:line="240" w:lineRule="auto"/>
        <w:ind w:left="-284" w:firstLine="567"/>
        <w:jc w:val="both"/>
        <w:rPr>
          <w:rFonts w:ascii="Times New Roman" w:hAnsi="Times New Roman" w:cs="Times New Roman"/>
          <w:b/>
          <w:bCs/>
          <w:sz w:val="24"/>
          <w:szCs w:val="24"/>
        </w:rPr>
      </w:pPr>
    </w:p>
    <w:p w14:paraId="44E3D8B9" w14:textId="77777777" w:rsidR="003D1206" w:rsidRPr="003D1206" w:rsidRDefault="003D1206" w:rsidP="003D1206">
      <w:pPr>
        <w:spacing w:after="0" w:line="240" w:lineRule="auto"/>
        <w:ind w:left="-284" w:firstLine="567"/>
        <w:jc w:val="both"/>
        <w:rPr>
          <w:rFonts w:ascii="Times New Roman" w:hAnsi="Times New Roman" w:cs="Times New Roman"/>
          <w:sz w:val="24"/>
          <w:szCs w:val="24"/>
        </w:rPr>
      </w:pPr>
      <w:r w:rsidRPr="003D1206">
        <w:rPr>
          <w:rFonts w:ascii="Times New Roman" w:hAnsi="Times New Roman" w:cs="Times New Roman"/>
          <w:b/>
          <w:bCs/>
          <w:sz w:val="24"/>
          <w:szCs w:val="24"/>
        </w:rPr>
        <w:t>4. Условия исполнения Договора</w:t>
      </w:r>
      <w:r w:rsidRPr="003D1206">
        <w:rPr>
          <w:rFonts w:ascii="Times New Roman" w:hAnsi="Times New Roman" w:cs="Times New Roman"/>
          <w:sz w:val="24"/>
          <w:szCs w:val="24"/>
        </w:rPr>
        <w:t xml:space="preserve"> </w:t>
      </w:r>
      <w:r w:rsidRPr="003D1206">
        <w:rPr>
          <w:rFonts w:ascii="Times New Roman" w:hAnsi="Times New Roman" w:cs="Times New Roman"/>
          <w:b/>
          <w:bCs/>
          <w:sz w:val="24"/>
          <w:szCs w:val="24"/>
        </w:rPr>
        <w:t>купли-продажи, срок его действия, порядок изменения и расторжения</w:t>
      </w:r>
    </w:p>
    <w:p w14:paraId="73FE038D"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4.1. Настоящий Договор</w:t>
      </w:r>
      <w:r w:rsidRPr="003D1206">
        <w:rPr>
          <w:rFonts w:ascii="Times New Roman" w:hAnsi="Times New Roman" w:cs="Times New Roman"/>
          <w:sz w:val="24"/>
          <w:szCs w:val="24"/>
        </w:rPr>
        <w:t xml:space="preserve"> купли-продажи</w:t>
      </w:r>
      <w:r w:rsidRPr="003D1206">
        <w:rPr>
          <w:rFonts w:ascii="Times New Roman" w:hAnsi="Times New Roman" w:cs="Times New Roman"/>
          <w:snapToGrid w:val="0"/>
          <w:sz w:val="24"/>
          <w:szCs w:val="24"/>
        </w:rPr>
        <w:t xml:space="preserve"> вступает в силу с момента подписания Сторонами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72DB29F6"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4.2. Изменения и дополнения вносятся в Договор</w:t>
      </w:r>
      <w:r w:rsidRPr="003D1206">
        <w:rPr>
          <w:rFonts w:ascii="Times New Roman" w:hAnsi="Times New Roman" w:cs="Times New Roman"/>
          <w:sz w:val="24"/>
          <w:szCs w:val="24"/>
        </w:rPr>
        <w:t xml:space="preserve"> купли-продажи</w:t>
      </w:r>
      <w:r w:rsidRPr="003D1206">
        <w:rPr>
          <w:rFonts w:ascii="Times New Roman" w:hAnsi="Times New Roman" w:cs="Times New Roman"/>
          <w:snapToGrid w:val="0"/>
          <w:sz w:val="24"/>
          <w:szCs w:val="24"/>
        </w:rPr>
        <w:t xml:space="preserve"> по согласованию Сторон путем подписания уполномоченными представителями Сторон дополнительных соглашений к Договору</w:t>
      </w:r>
      <w:r w:rsidRPr="003D1206">
        <w:rPr>
          <w:rFonts w:ascii="Times New Roman" w:hAnsi="Times New Roman" w:cs="Times New Roman"/>
          <w:sz w:val="24"/>
          <w:szCs w:val="24"/>
        </w:rPr>
        <w:t xml:space="preserve"> купли-продажи</w:t>
      </w:r>
      <w:r w:rsidRPr="003D1206">
        <w:rPr>
          <w:rFonts w:ascii="Times New Roman" w:hAnsi="Times New Roman" w:cs="Times New Roman"/>
          <w:snapToGrid w:val="0"/>
          <w:sz w:val="24"/>
          <w:szCs w:val="24"/>
        </w:rPr>
        <w:t>.</w:t>
      </w:r>
    </w:p>
    <w:p w14:paraId="5CE5B861"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snapToGrid w:val="0"/>
          <w:sz w:val="24"/>
          <w:szCs w:val="24"/>
        </w:rPr>
        <w:t>4.3. Расторжение Договора</w:t>
      </w:r>
      <w:r w:rsidRPr="003D1206">
        <w:rPr>
          <w:rFonts w:ascii="Times New Roman" w:hAnsi="Times New Roman" w:cs="Times New Roman"/>
          <w:sz w:val="24"/>
          <w:szCs w:val="24"/>
        </w:rPr>
        <w:t xml:space="preserve"> купли-продажи</w:t>
      </w:r>
      <w:r w:rsidRPr="003D1206">
        <w:rPr>
          <w:rFonts w:ascii="Times New Roman" w:hAnsi="Times New Roman" w:cs="Times New Roman"/>
          <w:snapToGrid w:val="0"/>
          <w:sz w:val="24"/>
          <w:szCs w:val="24"/>
        </w:rPr>
        <w:t xml:space="preserve"> осуществляется в соответствии с законодательством Российской Федерации и условиями Договора</w:t>
      </w:r>
      <w:r w:rsidRPr="003D1206">
        <w:rPr>
          <w:rFonts w:ascii="Times New Roman" w:hAnsi="Times New Roman" w:cs="Times New Roman"/>
          <w:sz w:val="24"/>
          <w:szCs w:val="24"/>
        </w:rPr>
        <w:t xml:space="preserve"> купли-продажи</w:t>
      </w:r>
      <w:r w:rsidRPr="003D1206">
        <w:rPr>
          <w:rFonts w:ascii="Times New Roman" w:hAnsi="Times New Roman" w:cs="Times New Roman"/>
          <w:snapToGrid w:val="0"/>
          <w:sz w:val="24"/>
          <w:szCs w:val="24"/>
        </w:rPr>
        <w:t>.</w:t>
      </w:r>
    </w:p>
    <w:p w14:paraId="73DF3E5F" w14:textId="77777777" w:rsidR="003D1206" w:rsidRPr="003D1206" w:rsidRDefault="003D1206" w:rsidP="003D1206">
      <w:pPr>
        <w:spacing w:after="0" w:line="240" w:lineRule="auto"/>
        <w:ind w:left="-284" w:firstLine="567"/>
        <w:jc w:val="both"/>
        <w:rPr>
          <w:rFonts w:ascii="Times New Roman" w:hAnsi="Times New Roman" w:cs="Times New Roman"/>
          <w:b/>
          <w:bCs/>
          <w:sz w:val="24"/>
          <w:szCs w:val="24"/>
        </w:rPr>
      </w:pPr>
    </w:p>
    <w:p w14:paraId="5668BA3F" w14:textId="77777777" w:rsidR="003D1206" w:rsidRPr="003D1206" w:rsidRDefault="003D1206" w:rsidP="003D1206">
      <w:pPr>
        <w:spacing w:after="0" w:line="240" w:lineRule="auto"/>
        <w:ind w:left="-284" w:firstLine="567"/>
        <w:jc w:val="both"/>
        <w:rPr>
          <w:rFonts w:ascii="Times New Roman" w:hAnsi="Times New Roman" w:cs="Times New Roman"/>
          <w:snapToGrid w:val="0"/>
          <w:sz w:val="24"/>
          <w:szCs w:val="24"/>
        </w:rPr>
      </w:pPr>
      <w:r w:rsidRPr="003D1206">
        <w:rPr>
          <w:rFonts w:ascii="Times New Roman" w:hAnsi="Times New Roman" w:cs="Times New Roman"/>
          <w:b/>
          <w:bCs/>
          <w:sz w:val="24"/>
          <w:szCs w:val="24"/>
        </w:rPr>
        <w:t>5. Порядок разрешения споров</w:t>
      </w:r>
    </w:p>
    <w:p w14:paraId="0ABDE6EB" w14:textId="77777777" w:rsidR="003D1206" w:rsidRPr="003D1206" w:rsidRDefault="003D1206" w:rsidP="003D1206">
      <w:pPr>
        <w:tabs>
          <w:tab w:val="center" w:pos="4680"/>
        </w:tabs>
        <w:spacing w:after="0" w:line="240" w:lineRule="auto"/>
        <w:ind w:left="-284" w:firstLine="567"/>
        <w:jc w:val="both"/>
        <w:rPr>
          <w:rFonts w:ascii="Times New Roman" w:hAnsi="Times New Roman" w:cs="Times New Roman"/>
          <w:sz w:val="24"/>
          <w:szCs w:val="24"/>
        </w:rPr>
      </w:pPr>
      <w:r w:rsidRPr="003D1206">
        <w:rPr>
          <w:rFonts w:ascii="Times New Roman" w:hAnsi="Times New Roman" w:cs="Times New Roman"/>
          <w:sz w:val="24"/>
          <w:szCs w:val="24"/>
        </w:rPr>
        <w:t>5.1. Все споры по Договору решаются путем переговоров.</w:t>
      </w:r>
    </w:p>
    <w:p w14:paraId="32508BA8" w14:textId="2D72C705" w:rsidR="003D1206" w:rsidRDefault="003D1206" w:rsidP="003D1206">
      <w:pPr>
        <w:tabs>
          <w:tab w:val="center" w:pos="4680"/>
        </w:tabs>
        <w:spacing w:after="0" w:line="240" w:lineRule="auto"/>
        <w:ind w:left="-284" w:firstLine="567"/>
        <w:jc w:val="both"/>
        <w:rPr>
          <w:rFonts w:ascii="Times New Roman" w:hAnsi="Times New Roman" w:cs="Times New Roman"/>
          <w:sz w:val="24"/>
          <w:szCs w:val="24"/>
        </w:rPr>
      </w:pPr>
      <w:r w:rsidRPr="003D1206">
        <w:rPr>
          <w:rFonts w:ascii="Times New Roman" w:hAnsi="Times New Roman" w:cs="Times New Roman"/>
          <w:sz w:val="24"/>
          <w:szCs w:val="24"/>
        </w:rPr>
        <w:t>5.2.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2749E16F" w14:textId="52865DD9" w:rsidR="00B94F33" w:rsidRDefault="00B94F33" w:rsidP="003D1206">
      <w:pPr>
        <w:tabs>
          <w:tab w:val="center" w:pos="4680"/>
        </w:tabs>
        <w:spacing w:after="0" w:line="240" w:lineRule="auto"/>
        <w:ind w:left="-284" w:firstLine="567"/>
        <w:jc w:val="both"/>
        <w:rPr>
          <w:rFonts w:ascii="Times New Roman" w:hAnsi="Times New Roman" w:cs="Times New Roman"/>
          <w:sz w:val="24"/>
          <w:szCs w:val="24"/>
        </w:rPr>
      </w:pPr>
    </w:p>
    <w:p w14:paraId="07CB2161" w14:textId="77777777" w:rsidR="00B94F33" w:rsidRPr="003D1206" w:rsidRDefault="00B94F33" w:rsidP="003D1206">
      <w:pPr>
        <w:tabs>
          <w:tab w:val="center" w:pos="4680"/>
        </w:tabs>
        <w:spacing w:after="0" w:line="240" w:lineRule="auto"/>
        <w:ind w:left="-284" w:firstLine="567"/>
        <w:jc w:val="both"/>
        <w:rPr>
          <w:rFonts w:ascii="Times New Roman" w:hAnsi="Times New Roman" w:cs="Times New Roman"/>
          <w:sz w:val="24"/>
          <w:szCs w:val="24"/>
        </w:rPr>
      </w:pPr>
    </w:p>
    <w:p w14:paraId="462C76CF" w14:textId="77777777" w:rsidR="003D1206" w:rsidRPr="003D1206" w:rsidRDefault="003D1206" w:rsidP="003D1206">
      <w:pPr>
        <w:spacing w:after="0" w:line="240" w:lineRule="auto"/>
        <w:ind w:left="-284" w:firstLine="567"/>
        <w:jc w:val="both"/>
        <w:rPr>
          <w:rFonts w:ascii="Times New Roman" w:hAnsi="Times New Roman" w:cs="Times New Roman"/>
          <w:b/>
          <w:sz w:val="24"/>
          <w:szCs w:val="24"/>
        </w:rPr>
      </w:pPr>
      <w:r w:rsidRPr="003D1206">
        <w:rPr>
          <w:rFonts w:ascii="Times New Roman" w:hAnsi="Times New Roman" w:cs="Times New Roman"/>
          <w:b/>
          <w:sz w:val="24"/>
          <w:szCs w:val="24"/>
        </w:rPr>
        <w:lastRenderedPageBreak/>
        <w:t>6. Дополнительные условия</w:t>
      </w:r>
    </w:p>
    <w:p w14:paraId="32D6C2BC" w14:textId="77777777" w:rsidR="003D1206" w:rsidRPr="003D1206" w:rsidRDefault="003D1206" w:rsidP="003D1206">
      <w:pPr>
        <w:spacing w:after="0" w:line="240" w:lineRule="auto"/>
        <w:ind w:left="-284" w:firstLine="567"/>
        <w:jc w:val="both"/>
        <w:rPr>
          <w:rFonts w:ascii="Times New Roman" w:hAnsi="Times New Roman" w:cs="Times New Roman"/>
          <w:b/>
          <w:sz w:val="24"/>
          <w:szCs w:val="24"/>
        </w:rPr>
      </w:pPr>
      <w:r w:rsidRPr="003D1206">
        <w:rPr>
          <w:rFonts w:ascii="Times New Roman" w:hAnsi="Times New Roman" w:cs="Times New Roman"/>
          <w:sz w:val="24"/>
          <w:szCs w:val="24"/>
        </w:rPr>
        <w:t>6.1. Стороны заявляют, что они не находятся в заблуждении относительно предмета, условий и смысла Договора купли-продажи, что условия Договора купли-продажи не являются кабальными в смысле гражданского законодательства Российской Федерации, что данный Договор купли-продажи не является мнимой или притворной сделкой, что данная сделка не противоречит чьим-либо интересам, что Стороны не подписали данный Договор купли-продажи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 купли-продажи.</w:t>
      </w:r>
    </w:p>
    <w:p w14:paraId="73F97079" w14:textId="77777777" w:rsidR="003D1206" w:rsidRPr="003D1206" w:rsidRDefault="003D1206" w:rsidP="003D1206">
      <w:pPr>
        <w:spacing w:after="0" w:line="240" w:lineRule="auto"/>
        <w:ind w:left="-284" w:firstLine="567"/>
        <w:jc w:val="both"/>
        <w:rPr>
          <w:rFonts w:ascii="Times New Roman" w:hAnsi="Times New Roman" w:cs="Times New Roman"/>
          <w:sz w:val="24"/>
          <w:szCs w:val="24"/>
        </w:rPr>
      </w:pPr>
      <w:r w:rsidRPr="003D1206">
        <w:rPr>
          <w:rFonts w:ascii="Times New Roman" w:hAnsi="Times New Roman" w:cs="Times New Roman"/>
          <w:sz w:val="24"/>
          <w:szCs w:val="24"/>
        </w:rPr>
        <w:t>6.2. Договор купли-продажи составлен в двух экземплярах, каждый из которых имеет одинаковую юридическую силу. Стороны подтверждают, что получили свои экземпляры Договора купли-продажи при подписании.</w:t>
      </w:r>
    </w:p>
    <w:p w14:paraId="435CCB6A" w14:textId="77777777" w:rsidR="003D1206" w:rsidRPr="003D1206" w:rsidRDefault="003D1206" w:rsidP="003D1206">
      <w:pPr>
        <w:spacing w:after="0" w:line="240" w:lineRule="auto"/>
        <w:ind w:left="-284" w:firstLine="567"/>
        <w:jc w:val="both"/>
        <w:rPr>
          <w:rFonts w:ascii="Times New Roman" w:hAnsi="Times New Roman" w:cs="Times New Roman"/>
          <w:sz w:val="24"/>
          <w:szCs w:val="24"/>
        </w:rPr>
      </w:pPr>
    </w:p>
    <w:p w14:paraId="59F48C48" w14:textId="77777777" w:rsidR="003D1206" w:rsidRPr="003D1206" w:rsidRDefault="003D1206" w:rsidP="003D1206">
      <w:pPr>
        <w:spacing w:after="0" w:line="240" w:lineRule="auto"/>
        <w:ind w:left="-284" w:firstLine="567"/>
        <w:rPr>
          <w:rFonts w:ascii="Times New Roman" w:hAnsi="Times New Roman" w:cs="Times New Roman"/>
          <w:b/>
          <w:snapToGrid w:val="0"/>
          <w:sz w:val="24"/>
          <w:szCs w:val="24"/>
        </w:rPr>
      </w:pPr>
      <w:r w:rsidRPr="003D1206">
        <w:rPr>
          <w:rFonts w:ascii="Times New Roman" w:hAnsi="Times New Roman" w:cs="Times New Roman"/>
          <w:b/>
          <w:snapToGrid w:val="0"/>
          <w:sz w:val="24"/>
          <w:szCs w:val="24"/>
        </w:rPr>
        <w:t>7. Реквизиты и подписи Сторон</w:t>
      </w:r>
    </w:p>
    <w:p w14:paraId="15B679C7" w14:textId="77777777" w:rsidR="003D1206" w:rsidRPr="003D1206" w:rsidRDefault="003D1206" w:rsidP="003D1206">
      <w:pPr>
        <w:spacing w:after="0" w:line="240" w:lineRule="auto"/>
        <w:ind w:left="-284" w:firstLine="567"/>
        <w:rPr>
          <w:rFonts w:ascii="Times New Roman" w:hAnsi="Times New Roman" w:cs="Times New Roman"/>
          <w:b/>
          <w:snapToGrid w:val="0"/>
          <w:sz w:val="24"/>
          <w:szCs w:val="24"/>
        </w:rPr>
      </w:pP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3D1206" w:rsidRPr="003D1206" w14:paraId="427A06D8" w14:textId="77777777" w:rsidTr="00B84DEA">
        <w:trPr>
          <w:cantSplit/>
          <w:trHeight w:val="269"/>
        </w:trPr>
        <w:tc>
          <w:tcPr>
            <w:tcW w:w="5103" w:type="dxa"/>
          </w:tcPr>
          <w:p w14:paraId="146A960C" w14:textId="77777777" w:rsidR="003D1206" w:rsidRPr="003D1206" w:rsidRDefault="003D1206" w:rsidP="003D1206">
            <w:pPr>
              <w:autoSpaceDE w:val="0"/>
              <w:autoSpaceDN w:val="0"/>
              <w:spacing w:after="0" w:line="240" w:lineRule="auto"/>
              <w:ind w:left="-284" w:firstLine="567"/>
              <w:rPr>
                <w:rFonts w:ascii="Times New Roman" w:hAnsi="Times New Roman" w:cs="Times New Roman"/>
                <w:b/>
                <w:bCs/>
                <w:sz w:val="24"/>
                <w:szCs w:val="24"/>
              </w:rPr>
            </w:pPr>
            <w:r w:rsidRPr="003D1206">
              <w:rPr>
                <w:rFonts w:ascii="Times New Roman" w:hAnsi="Times New Roman" w:cs="Times New Roman"/>
                <w:b/>
                <w:bCs/>
                <w:sz w:val="24"/>
                <w:szCs w:val="24"/>
              </w:rPr>
              <w:t xml:space="preserve">Продавец: </w:t>
            </w:r>
          </w:p>
          <w:p w14:paraId="580AFA2A" w14:textId="77777777" w:rsidR="003D1206" w:rsidRPr="003D1206" w:rsidRDefault="003D1206" w:rsidP="003D1206">
            <w:pPr>
              <w:autoSpaceDE w:val="0"/>
              <w:autoSpaceDN w:val="0"/>
              <w:spacing w:after="0" w:line="240" w:lineRule="auto"/>
              <w:ind w:left="-284" w:firstLine="567"/>
              <w:rPr>
                <w:rFonts w:ascii="Times New Roman" w:hAnsi="Times New Roman" w:cs="Times New Roman"/>
                <w:b/>
                <w:bCs/>
                <w:sz w:val="24"/>
                <w:szCs w:val="24"/>
              </w:rPr>
            </w:pPr>
            <w:r w:rsidRPr="003D1206">
              <w:rPr>
                <w:rFonts w:ascii="Times New Roman" w:hAnsi="Times New Roman" w:cs="Times New Roman"/>
                <w:b/>
                <w:sz w:val="24"/>
                <w:szCs w:val="24"/>
              </w:rPr>
              <w:t>___________________</w:t>
            </w:r>
          </w:p>
        </w:tc>
        <w:tc>
          <w:tcPr>
            <w:tcW w:w="5103" w:type="dxa"/>
            <w:tcMar>
              <w:top w:w="0" w:type="dxa"/>
              <w:left w:w="108" w:type="dxa"/>
              <w:bottom w:w="0" w:type="dxa"/>
              <w:right w:w="108" w:type="dxa"/>
            </w:tcMar>
          </w:tcPr>
          <w:p w14:paraId="382BF2C0" w14:textId="77777777" w:rsidR="003D1206" w:rsidRPr="003D1206" w:rsidRDefault="003D1206" w:rsidP="003D1206">
            <w:pPr>
              <w:keepNext/>
              <w:autoSpaceDE w:val="0"/>
              <w:autoSpaceDN w:val="0"/>
              <w:spacing w:after="0" w:line="240" w:lineRule="auto"/>
              <w:ind w:left="-284" w:firstLine="567"/>
              <w:outlineLvl w:val="2"/>
              <w:rPr>
                <w:rFonts w:ascii="Times New Roman" w:hAnsi="Times New Roman" w:cs="Times New Roman"/>
                <w:b/>
                <w:bCs/>
                <w:sz w:val="24"/>
                <w:szCs w:val="24"/>
              </w:rPr>
            </w:pPr>
            <w:r w:rsidRPr="003D1206">
              <w:rPr>
                <w:rFonts w:ascii="Times New Roman" w:hAnsi="Times New Roman" w:cs="Times New Roman"/>
                <w:b/>
                <w:bCs/>
                <w:sz w:val="24"/>
                <w:szCs w:val="24"/>
              </w:rPr>
              <w:t>Покупатель:</w:t>
            </w:r>
          </w:p>
          <w:p w14:paraId="090C9342" w14:textId="77777777" w:rsidR="003D1206" w:rsidRPr="003D1206" w:rsidRDefault="003D1206" w:rsidP="003D1206">
            <w:pPr>
              <w:keepNext/>
              <w:autoSpaceDE w:val="0"/>
              <w:autoSpaceDN w:val="0"/>
              <w:spacing w:after="0" w:line="240" w:lineRule="auto"/>
              <w:ind w:left="-284" w:firstLine="567"/>
              <w:outlineLvl w:val="2"/>
              <w:rPr>
                <w:rFonts w:ascii="Times New Roman" w:hAnsi="Times New Roman" w:cs="Times New Roman"/>
                <w:b/>
                <w:bCs/>
                <w:sz w:val="24"/>
                <w:szCs w:val="24"/>
              </w:rPr>
            </w:pPr>
            <w:r w:rsidRPr="003D1206">
              <w:rPr>
                <w:rFonts w:ascii="Times New Roman" w:hAnsi="Times New Roman" w:cs="Times New Roman"/>
                <w:b/>
                <w:bCs/>
                <w:sz w:val="24"/>
                <w:szCs w:val="24"/>
              </w:rPr>
              <w:t>_______________________</w:t>
            </w:r>
          </w:p>
        </w:tc>
      </w:tr>
      <w:tr w:rsidR="003D1206" w:rsidRPr="003D1206" w14:paraId="37CEA98C" w14:textId="77777777" w:rsidTr="00B84DEA">
        <w:trPr>
          <w:cantSplit/>
          <w:trHeight w:val="2816"/>
        </w:trPr>
        <w:tc>
          <w:tcPr>
            <w:tcW w:w="5103" w:type="dxa"/>
          </w:tcPr>
          <w:p w14:paraId="5E656B54" w14:textId="77777777" w:rsidR="003D1206" w:rsidRPr="003D1206" w:rsidRDefault="003D1206" w:rsidP="003D1206">
            <w:pPr>
              <w:snapToGrid w:val="0"/>
              <w:spacing w:after="0" w:line="240" w:lineRule="auto"/>
              <w:ind w:left="-284" w:firstLine="567"/>
              <w:contextualSpacing/>
              <w:rPr>
                <w:rFonts w:ascii="Times New Roman" w:hAnsi="Times New Roman" w:cs="Times New Roman"/>
                <w:sz w:val="24"/>
                <w:szCs w:val="24"/>
              </w:rPr>
            </w:pPr>
            <w:r w:rsidRPr="003D1206">
              <w:rPr>
                <w:rFonts w:ascii="Times New Roman" w:hAnsi="Times New Roman" w:cs="Times New Roman"/>
                <w:sz w:val="24"/>
                <w:szCs w:val="24"/>
              </w:rPr>
              <w:t>Адрес (место нахождения):</w:t>
            </w:r>
          </w:p>
          <w:p w14:paraId="73D34DB4" w14:textId="77777777" w:rsidR="003D1206" w:rsidRPr="003D1206" w:rsidRDefault="003D1206" w:rsidP="003D1206">
            <w:pPr>
              <w:spacing w:after="0" w:line="240" w:lineRule="auto"/>
              <w:ind w:left="-284" w:firstLine="567"/>
              <w:contextualSpacing/>
              <w:rPr>
                <w:rFonts w:ascii="Times New Roman" w:hAnsi="Times New Roman" w:cs="Times New Roman"/>
                <w:sz w:val="24"/>
                <w:szCs w:val="24"/>
              </w:rPr>
            </w:pPr>
            <w:r w:rsidRPr="003D1206">
              <w:rPr>
                <w:rFonts w:ascii="Times New Roman" w:hAnsi="Times New Roman" w:cs="Times New Roman"/>
                <w:sz w:val="24"/>
                <w:szCs w:val="24"/>
              </w:rPr>
              <w:t>_____________________________</w:t>
            </w:r>
          </w:p>
          <w:p w14:paraId="0C58EA94" w14:textId="77777777" w:rsidR="003D1206" w:rsidRPr="003D1206" w:rsidRDefault="003D1206" w:rsidP="003D1206">
            <w:pPr>
              <w:tabs>
                <w:tab w:val="left" w:pos="5868"/>
              </w:tabs>
              <w:spacing w:after="0" w:line="240" w:lineRule="auto"/>
              <w:ind w:left="-284" w:firstLine="567"/>
              <w:contextualSpacing/>
              <w:rPr>
                <w:rFonts w:ascii="Times New Roman" w:hAnsi="Times New Roman" w:cs="Times New Roman"/>
                <w:sz w:val="24"/>
                <w:szCs w:val="24"/>
              </w:rPr>
            </w:pPr>
            <w:r w:rsidRPr="003D1206">
              <w:rPr>
                <w:rFonts w:ascii="Times New Roman" w:hAnsi="Times New Roman" w:cs="Times New Roman"/>
                <w:sz w:val="24"/>
                <w:szCs w:val="24"/>
              </w:rPr>
              <w:t>ОГРН  _______________________</w:t>
            </w:r>
          </w:p>
          <w:p w14:paraId="4A2BF0BA" w14:textId="77777777" w:rsidR="003D1206" w:rsidRPr="003D1206" w:rsidRDefault="003D1206" w:rsidP="003D1206">
            <w:pPr>
              <w:tabs>
                <w:tab w:val="left" w:pos="5868"/>
              </w:tabs>
              <w:spacing w:after="0" w:line="240" w:lineRule="auto"/>
              <w:ind w:left="-284" w:firstLine="567"/>
              <w:contextualSpacing/>
              <w:rPr>
                <w:rFonts w:ascii="Times New Roman" w:hAnsi="Times New Roman" w:cs="Times New Roman"/>
                <w:sz w:val="24"/>
                <w:szCs w:val="24"/>
              </w:rPr>
            </w:pPr>
            <w:r w:rsidRPr="003D1206">
              <w:rPr>
                <w:rFonts w:ascii="Times New Roman" w:hAnsi="Times New Roman" w:cs="Times New Roman"/>
                <w:sz w:val="24"/>
                <w:szCs w:val="24"/>
              </w:rPr>
              <w:t>ИНН/КПП  ___________________</w:t>
            </w:r>
          </w:p>
          <w:p w14:paraId="12BEFBEB" w14:textId="77777777" w:rsidR="003D1206" w:rsidRPr="003D1206" w:rsidRDefault="003D1206" w:rsidP="003D1206">
            <w:pPr>
              <w:shd w:val="clear" w:color="auto" w:fill="FFFFFF"/>
              <w:spacing w:after="0" w:line="240" w:lineRule="auto"/>
              <w:ind w:left="-284" w:firstLine="567"/>
              <w:rPr>
                <w:rFonts w:ascii="Times New Roman" w:hAnsi="Times New Roman" w:cs="Times New Roman"/>
                <w:sz w:val="24"/>
                <w:szCs w:val="24"/>
              </w:rPr>
            </w:pPr>
            <w:r w:rsidRPr="003D1206">
              <w:rPr>
                <w:rFonts w:ascii="Times New Roman" w:hAnsi="Times New Roman" w:cs="Times New Roman"/>
                <w:sz w:val="24"/>
                <w:szCs w:val="24"/>
              </w:rPr>
              <w:t>Р/счет  _______________________</w:t>
            </w:r>
          </w:p>
          <w:p w14:paraId="43D332DF" w14:textId="77777777" w:rsidR="003D1206" w:rsidRPr="003D1206" w:rsidRDefault="003D1206" w:rsidP="003D1206">
            <w:pPr>
              <w:shd w:val="clear" w:color="auto" w:fill="FFFFFF"/>
              <w:spacing w:after="0" w:line="240" w:lineRule="auto"/>
              <w:ind w:left="-284" w:firstLine="567"/>
              <w:rPr>
                <w:rFonts w:ascii="Times New Roman" w:hAnsi="Times New Roman" w:cs="Times New Roman"/>
                <w:sz w:val="24"/>
                <w:szCs w:val="24"/>
              </w:rPr>
            </w:pPr>
            <w:r w:rsidRPr="003D1206">
              <w:rPr>
                <w:rFonts w:ascii="Times New Roman" w:hAnsi="Times New Roman" w:cs="Times New Roman"/>
                <w:sz w:val="24"/>
                <w:szCs w:val="24"/>
              </w:rPr>
              <w:t>в ____________________________</w:t>
            </w:r>
          </w:p>
          <w:p w14:paraId="18538050" w14:textId="77777777" w:rsidR="003D1206" w:rsidRPr="003D1206" w:rsidRDefault="003D1206" w:rsidP="003D1206">
            <w:pPr>
              <w:shd w:val="clear" w:color="auto" w:fill="FFFFFF"/>
              <w:spacing w:after="0" w:line="240" w:lineRule="auto"/>
              <w:ind w:left="-284" w:firstLine="567"/>
              <w:rPr>
                <w:rFonts w:ascii="Times New Roman" w:hAnsi="Times New Roman" w:cs="Times New Roman"/>
                <w:sz w:val="24"/>
                <w:szCs w:val="24"/>
              </w:rPr>
            </w:pPr>
            <w:r w:rsidRPr="003D1206">
              <w:rPr>
                <w:rFonts w:ascii="Times New Roman" w:hAnsi="Times New Roman" w:cs="Times New Roman"/>
                <w:sz w:val="24"/>
                <w:szCs w:val="24"/>
              </w:rPr>
              <w:t>К/счет _______________________</w:t>
            </w:r>
          </w:p>
          <w:p w14:paraId="566E34BC" w14:textId="77777777" w:rsidR="003D1206" w:rsidRPr="003D1206" w:rsidRDefault="003D1206" w:rsidP="003D1206">
            <w:pPr>
              <w:shd w:val="clear" w:color="auto" w:fill="FFFFFF"/>
              <w:spacing w:after="0" w:line="240" w:lineRule="auto"/>
              <w:ind w:left="-284" w:firstLine="567"/>
              <w:rPr>
                <w:rFonts w:ascii="Times New Roman" w:hAnsi="Times New Roman" w:cs="Times New Roman"/>
                <w:sz w:val="24"/>
                <w:szCs w:val="24"/>
              </w:rPr>
            </w:pPr>
            <w:r w:rsidRPr="003D1206">
              <w:rPr>
                <w:rFonts w:ascii="Times New Roman" w:hAnsi="Times New Roman" w:cs="Times New Roman"/>
                <w:sz w:val="24"/>
                <w:szCs w:val="24"/>
              </w:rPr>
              <w:t>БИК  ________________________</w:t>
            </w:r>
          </w:p>
          <w:p w14:paraId="5CE9E890" w14:textId="77777777" w:rsidR="003D1206" w:rsidRPr="003D1206" w:rsidRDefault="003D1206" w:rsidP="003D1206">
            <w:pPr>
              <w:shd w:val="clear" w:color="auto" w:fill="FFFFFF"/>
              <w:spacing w:after="0" w:line="240" w:lineRule="auto"/>
              <w:ind w:left="-284" w:firstLine="567"/>
              <w:rPr>
                <w:rFonts w:ascii="Times New Roman" w:hAnsi="Times New Roman" w:cs="Times New Roman"/>
                <w:sz w:val="24"/>
                <w:szCs w:val="24"/>
              </w:rPr>
            </w:pPr>
            <w:r w:rsidRPr="003D1206">
              <w:rPr>
                <w:rFonts w:ascii="Times New Roman" w:hAnsi="Times New Roman" w:cs="Times New Roman"/>
                <w:sz w:val="24"/>
                <w:szCs w:val="24"/>
              </w:rPr>
              <w:t>___________________________</w:t>
            </w:r>
          </w:p>
          <w:p w14:paraId="148BB51B" w14:textId="77777777" w:rsidR="003D1206" w:rsidRPr="003D1206" w:rsidRDefault="003D1206" w:rsidP="003D1206">
            <w:pPr>
              <w:autoSpaceDE w:val="0"/>
              <w:autoSpaceDN w:val="0"/>
              <w:spacing w:after="0" w:line="240" w:lineRule="auto"/>
              <w:ind w:left="-284" w:firstLine="567"/>
              <w:rPr>
                <w:rFonts w:ascii="Times New Roman" w:hAnsi="Times New Roman" w:cs="Times New Roman"/>
                <w:bCs/>
                <w:sz w:val="24"/>
                <w:szCs w:val="24"/>
              </w:rPr>
            </w:pPr>
          </w:p>
        </w:tc>
        <w:tc>
          <w:tcPr>
            <w:tcW w:w="5103" w:type="dxa"/>
            <w:tcMar>
              <w:top w:w="0" w:type="dxa"/>
              <w:left w:w="108" w:type="dxa"/>
              <w:bottom w:w="0" w:type="dxa"/>
              <w:right w:w="108" w:type="dxa"/>
            </w:tcMar>
          </w:tcPr>
          <w:p w14:paraId="4EAF89A6" w14:textId="77777777" w:rsidR="003D1206" w:rsidRPr="003D1206" w:rsidRDefault="003D1206" w:rsidP="003D1206">
            <w:pPr>
              <w:snapToGrid w:val="0"/>
              <w:spacing w:after="0" w:line="240" w:lineRule="auto"/>
              <w:ind w:left="-284" w:firstLine="567"/>
              <w:contextualSpacing/>
              <w:rPr>
                <w:rFonts w:ascii="Times New Roman" w:hAnsi="Times New Roman" w:cs="Times New Roman"/>
                <w:sz w:val="24"/>
                <w:szCs w:val="24"/>
              </w:rPr>
            </w:pPr>
            <w:r w:rsidRPr="003D1206">
              <w:rPr>
                <w:rFonts w:ascii="Times New Roman" w:hAnsi="Times New Roman" w:cs="Times New Roman"/>
                <w:sz w:val="24"/>
                <w:szCs w:val="24"/>
              </w:rPr>
              <w:t>Адрес (место нахождения):</w:t>
            </w:r>
          </w:p>
          <w:p w14:paraId="3F409207" w14:textId="77777777" w:rsidR="003D1206" w:rsidRPr="003D1206" w:rsidRDefault="003D1206" w:rsidP="003D1206">
            <w:pPr>
              <w:spacing w:after="0" w:line="240" w:lineRule="auto"/>
              <w:ind w:left="-284" w:firstLine="567"/>
              <w:contextualSpacing/>
              <w:rPr>
                <w:rFonts w:ascii="Times New Roman" w:hAnsi="Times New Roman" w:cs="Times New Roman"/>
                <w:sz w:val="24"/>
                <w:szCs w:val="24"/>
              </w:rPr>
            </w:pPr>
            <w:r w:rsidRPr="003D1206">
              <w:rPr>
                <w:rFonts w:ascii="Times New Roman" w:hAnsi="Times New Roman" w:cs="Times New Roman"/>
                <w:sz w:val="24"/>
                <w:szCs w:val="24"/>
              </w:rPr>
              <w:t>_____________________________</w:t>
            </w:r>
          </w:p>
          <w:p w14:paraId="2B2EDF86" w14:textId="77777777" w:rsidR="003D1206" w:rsidRPr="003D1206" w:rsidRDefault="003D1206" w:rsidP="003D1206">
            <w:pPr>
              <w:tabs>
                <w:tab w:val="left" w:pos="5868"/>
              </w:tabs>
              <w:spacing w:after="0" w:line="240" w:lineRule="auto"/>
              <w:ind w:left="-284" w:firstLine="567"/>
              <w:contextualSpacing/>
              <w:rPr>
                <w:rFonts w:ascii="Times New Roman" w:hAnsi="Times New Roman" w:cs="Times New Roman"/>
                <w:sz w:val="24"/>
                <w:szCs w:val="24"/>
              </w:rPr>
            </w:pPr>
            <w:r w:rsidRPr="003D1206">
              <w:rPr>
                <w:rFonts w:ascii="Times New Roman" w:hAnsi="Times New Roman" w:cs="Times New Roman"/>
                <w:sz w:val="24"/>
                <w:szCs w:val="24"/>
              </w:rPr>
              <w:t>ОГРН  _______________________</w:t>
            </w:r>
          </w:p>
          <w:p w14:paraId="4041EE5F" w14:textId="77777777" w:rsidR="003D1206" w:rsidRPr="003D1206" w:rsidRDefault="003D1206" w:rsidP="003D1206">
            <w:pPr>
              <w:tabs>
                <w:tab w:val="left" w:pos="5868"/>
              </w:tabs>
              <w:spacing w:after="0" w:line="240" w:lineRule="auto"/>
              <w:ind w:left="-284" w:firstLine="567"/>
              <w:contextualSpacing/>
              <w:rPr>
                <w:rFonts w:ascii="Times New Roman" w:hAnsi="Times New Roman" w:cs="Times New Roman"/>
                <w:sz w:val="24"/>
                <w:szCs w:val="24"/>
              </w:rPr>
            </w:pPr>
            <w:r w:rsidRPr="003D1206">
              <w:rPr>
                <w:rFonts w:ascii="Times New Roman" w:hAnsi="Times New Roman" w:cs="Times New Roman"/>
                <w:sz w:val="24"/>
                <w:szCs w:val="24"/>
              </w:rPr>
              <w:t>ИНН/КПП  ___________________</w:t>
            </w:r>
          </w:p>
          <w:p w14:paraId="3C62926C" w14:textId="77777777" w:rsidR="003D1206" w:rsidRPr="003D1206" w:rsidRDefault="003D1206" w:rsidP="003D1206">
            <w:pPr>
              <w:shd w:val="clear" w:color="auto" w:fill="FFFFFF"/>
              <w:spacing w:after="0" w:line="240" w:lineRule="auto"/>
              <w:ind w:left="-284" w:firstLine="567"/>
              <w:rPr>
                <w:rFonts w:ascii="Times New Roman" w:hAnsi="Times New Roman" w:cs="Times New Roman"/>
                <w:sz w:val="24"/>
                <w:szCs w:val="24"/>
              </w:rPr>
            </w:pPr>
            <w:r w:rsidRPr="003D1206">
              <w:rPr>
                <w:rFonts w:ascii="Times New Roman" w:hAnsi="Times New Roman" w:cs="Times New Roman"/>
                <w:sz w:val="24"/>
                <w:szCs w:val="24"/>
              </w:rPr>
              <w:t>Р/счет  _______________________</w:t>
            </w:r>
          </w:p>
          <w:p w14:paraId="2C97FFE5" w14:textId="77777777" w:rsidR="003D1206" w:rsidRPr="003D1206" w:rsidRDefault="003D1206" w:rsidP="003D1206">
            <w:pPr>
              <w:shd w:val="clear" w:color="auto" w:fill="FFFFFF"/>
              <w:spacing w:after="0" w:line="240" w:lineRule="auto"/>
              <w:ind w:left="-284" w:firstLine="567"/>
              <w:rPr>
                <w:rFonts w:ascii="Times New Roman" w:hAnsi="Times New Roman" w:cs="Times New Roman"/>
                <w:sz w:val="24"/>
                <w:szCs w:val="24"/>
              </w:rPr>
            </w:pPr>
            <w:r w:rsidRPr="003D1206">
              <w:rPr>
                <w:rFonts w:ascii="Times New Roman" w:hAnsi="Times New Roman" w:cs="Times New Roman"/>
                <w:sz w:val="24"/>
                <w:szCs w:val="24"/>
              </w:rPr>
              <w:t>в ____________________________</w:t>
            </w:r>
          </w:p>
          <w:p w14:paraId="5E40B2AE" w14:textId="77777777" w:rsidR="003D1206" w:rsidRPr="003D1206" w:rsidRDefault="003D1206" w:rsidP="003D1206">
            <w:pPr>
              <w:shd w:val="clear" w:color="auto" w:fill="FFFFFF"/>
              <w:spacing w:after="0" w:line="240" w:lineRule="auto"/>
              <w:ind w:left="-284" w:firstLine="567"/>
              <w:rPr>
                <w:rFonts w:ascii="Times New Roman" w:hAnsi="Times New Roman" w:cs="Times New Roman"/>
                <w:sz w:val="24"/>
                <w:szCs w:val="24"/>
              </w:rPr>
            </w:pPr>
            <w:r w:rsidRPr="003D1206">
              <w:rPr>
                <w:rFonts w:ascii="Times New Roman" w:hAnsi="Times New Roman" w:cs="Times New Roman"/>
                <w:sz w:val="24"/>
                <w:szCs w:val="24"/>
              </w:rPr>
              <w:t>К/счет _______________________</w:t>
            </w:r>
          </w:p>
          <w:p w14:paraId="7313A9C7" w14:textId="77777777" w:rsidR="003D1206" w:rsidRPr="003D1206" w:rsidRDefault="003D1206" w:rsidP="003D1206">
            <w:pPr>
              <w:shd w:val="clear" w:color="auto" w:fill="FFFFFF"/>
              <w:spacing w:after="0" w:line="240" w:lineRule="auto"/>
              <w:ind w:left="-284" w:firstLine="567"/>
              <w:rPr>
                <w:rFonts w:ascii="Times New Roman" w:hAnsi="Times New Roman" w:cs="Times New Roman"/>
                <w:sz w:val="24"/>
                <w:szCs w:val="24"/>
              </w:rPr>
            </w:pPr>
            <w:r w:rsidRPr="003D1206">
              <w:rPr>
                <w:rFonts w:ascii="Times New Roman" w:hAnsi="Times New Roman" w:cs="Times New Roman"/>
                <w:sz w:val="24"/>
                <w:szCs w:val="24"/>
              </w:rPr>
              <w:t>БИК  ________________________</w:t>
            </w:r>
          </w:p>
          <w:p w14:paraId="54653F10" w14:textId="77777777" w:rsidR="003D1206" w:rsidRPr="003D1206" w:rsidRDefault="003D1206" w:rsidP="003D1206">
            <w:pPr>
              <w:shd w:val="clear" w:color="auto" w:fill="FFFFFF"/>
              <w:spacing w:after="0" w:line="240" w:lineRule="auto"/>
              <w:ind w:left="-284" w:firstLine="567"/>
              <w:rPr>
                <w:rFonts w:ascii="Times New Roman" w:hAnsi="Times New Roman" w:cs="Times New Roman"/>
                <w:sz w:val="24"/>
                <w:szCs w:val="24"/>
              </w:rPr>
            </w:pPr>
            <w:r w:rsidRPr="003D1206">
              <w:rPr>
                <w:rFonts w:ascii="Times New Roman" w:hAnsi="Times New Roman" w:cs="Times New Roman"/>
                <w:sz w:val="24"/>
                <w:szCs w:val="24"/>
              </w:rPr>
              <w:t>___________________________</w:t>
            </w:r>
          </w:p>
          <w:p w14:paraId="4B3127BF" w14:textId="77777777" w:rsidR="003D1206" w:rsidRPr="003D1206" w:rsidRDefault="003D1206" w:rsidP="003D1206">
            <w:pPr>
              <w:spacing w:after="0" w:line="240" w:lineRule="auto"/>
              <w:ind w:left="-284" w:firstLine="567"/>
              <w:jc w:val="both"/>
              <w:rPr>
                <w:rFonts w:ascii="Times New Roman" w:hAnsi="Times New Roman" w:cs="Times New Roman"/>
                <w:bCs/>
                <w:sz w:val="24"/>
                <w:szCs w:val="24"/>
              </w:rPr>
            </w:pPr>
          </w:p>
        </w:tc>
      </w:tr>
    </w:tbl>
    <w:p w14:paraId="03526B39" w14:textId="77777777" w:rsidR="00032B88" w:rsidRPr="00032B88" w:rsidRDefault="00032B88" w:rsidP="00032B88">
      <w:pPr>
        <w:autoSpaceDE w:val="0"/>
        <w:autoSpaceDN w:val="0"/>
        <w:spacing w:after="0" w:line="240" w:lineRule="auto"/>
        <w:ind w:firstLine="567"/>
        <w:jc w:val="center"/>
        <w:rPr>
          <w:rFonts w:ascii="Times New Roman" w:eastAsia="Times New Roman" w:hAnsi="Times New Roman" w:cs="Times New Roman"/>
          <w:b/>
          <w:sz w:val="24"/>
          <w:szCs w:val="24"/>
          <w:lang w:eastAsia="ru-RU"/>
        </w:rPr>
      </w:pPr>
    </w:p>
    <w:p w14:paraId="58C414ED" w14:textId="240DE102" w:rsidR="00032B88" w:rsidRDefault="00032B8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437DC0F3" w14:textId="181567E9"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8401915" w14:textId="4AC6235D"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2E478007" w14:textId="019171E2"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43CA96A3" w14:textId="4741AEF6"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3DE1EBC8" w14:textId="612683D9"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1D9CFF7D" w14:textId="3F51F1FC"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45BD1A47" w14:textId="00772E13"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772F3723" w14:textId="338EE171"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80E739F" w14:textId="12B1A3E1" w:rsidR="00C612DF" w:rsidRDefault="00C612DF" w:rsidP="00B63388">
      <w:pPr>
        <w:tabs>
          <w:tab w:val="left" w:pos="284"/>
        </w:tabs>
        <w:autoSpaceDE w:val="0"/>
        <w:autoSpaceDN w:val="0"/>
        <w:adjustRightInd w:val="0"/>
        <w:spacing w:after="0" w:line="240" w:lineRule="auto"/>
        <w:ind w:left="-284"/>
        <w:rPr>
          <w:rFonts w:ascii="Times New Roman" w:hAnsi="Times New Roman" w:cs="Times New Roman"/>
          <w:b/>
          <w:color w:val="000000"/>
          <w:sz w:val="24"/>
          <w:szCs w:val="24"/>
        </w:rPr>
      </w:pPr>
    </w:p>
    <w:p w14:paraId="43E8B2A0" w14:textId="3F1414FB"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075B22F" w14:textId="312E5ACF"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5A5E7F0E" w14:textId="395F962D"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23110C99" w14:textId="4FB689F5"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147897BF" w14:textId="350BA55C"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1AD38607" w14:textId="4674BF23"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7D58406" w14:textId="73AFD12A"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3AF8352A" w14:textId="29F065EB"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682B600" w14:textId="5D6340D2"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3290A0EA" w14:textId="2C73283E"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58DBAF22" w14:textId="327E2184"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2FE65BC9" w14:textId="054630E8" w:rsidR="00C612DF" w:rsidRPr="000821C1" w:rsidRDefault="00C612DF" w:rsidP="00B94F33">
      <w:pPr>
        <w:tabs>
          <w:tab w:val="left" w:pos="284"/>
        </w:tabs>
        <w:autoSpaceDE w:val="0"/>
        <w:autoSpaceDN w:val="0"/>
        <w:adjustRightInd w:val="0"/>
        <w:spacing w:after="0" w:line="240" w:lineRule="auto"/>
        <w:rPr>
          <w:rFonts w:ascii="Times New Roman" w:hAnsi="Times New Roman" w:cs="Times New Roman"/>
          <w:b/>
          <w:color w:val="000000"/>
          <w:sz w:val="24"/>
          <w:szCs w:val="24"/>
        </w:rPr>
      </w:pPr>
    </w:p>
    <w:sectPr w:rsidR="00C612DF" w:rsidRPr="000821C1" w:rsidSect="00F67D6D">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D82299" w14:textId="77777777" w:rsidR="00C15BFE" w:rsidRDefault="00C15BFE">
      <w:pPr>
        <w:spacing w:after="0" w:line="240" w:lineRule="auto"/>
      </w:pPr>
      <w:r>
        <w:separator/>
      </w:r>
    </w:p>
  </w:endnote>
  <w:endnote w:type="continuationSeparator" w:id="0">
    <w:p w14:paraId="690E0B69" w14:textId="77777777" w:rsidR="00C15BFE" w:rsidRDefault="00C15B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CYR">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07742649"/>
      <w:docPartObj>
        <w:docPartGallery w:val="Page Numbers (Bottom of Page)"/>
        <w:docPartUnique/>
      </w:docPartObj>
    </w:sdtPr>
    <w:sdtEndPr/>
    <w:sdtContent>
      <w:p w14:paraId="4B3B3AB3" w14:textId="265B337B" w:rsidR="00920862" w:rsidRDefault="00920862">
        <w:pPr>
          <w:pStyle w:val="afb"/>
          <w:jc w:val="center"/>
        </w:pPr>
        <w:r>
          <w:fldChar w:fldCharType="begin"/>
        </w:r>
        <w:r>
          <w:instrText>PAGE   \* MERGEFORMAT</w:instrText>
        </w:r>
        <w:r>
          <w:fldChar w:fldCharType="separate"/>
        </w:r>
        <w:r w:rsidR="006D128D">
          <w:rPr>
            <w:noProof/>
          </w:rPr>
          <w:t>2</w:t>
        </w:r>
        <w:r>
          <w:fldChar w:fldCharType="end"/>
        </w:r>
      </w:p>
    </w:sdtContent>
  </w:sdt>
  <w:p w14:paraId="499BB213" w14:textId="77777777" w:rsidR="00920862" w:rsidRDefault="00920862">
    <w:pPr>
      <w:pStyle w:val="af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9F7509" w14:textId="77777777" w:rsidR="00C15BFE" w:rsidRDefault="00C15BFE">
      <w:pPr>
        <w:spacing w:after="0" w:line="240" w:lineRule="auto"/>
      </w:pPr>
      <w:r>
        <w:separator/>
      </w:r>
    </w:p>
  </w:footnote>
  <w:footnote w:type="continuationSeparator" w:id="0">
    <w:p w14:paraId="1264FC14" w14:textId="77777777" w:rsidR="00C15BFE" w:rsidRDefault="00C15B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8FB6B1" w14:textId="77777777" w:rsidR="00920862" w:rsidRDefault="00920862">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3607FB6" w14:textId="77777777" w:rsidR="00920862" w:rsidRDefault="00920862">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2"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8CA3564"/>
    <w:multiLevelType w:val="multilevel"/>
    <w:tmpl w:val="A68E0F70"/>
    <w:lvl w:ilvl="0">
      <w:start w:val="1"/>
      <w:numFmt w:val="decimal"/>
      <w:lvlText w:val="%1."/>
      <w:lvlJc w:val="left"/>
      <w:pPr>
        <w:ind w:left="76" w:hanging="360"/>
      </w:pPr>
      <w:rPr>
        <w:rFonts w:hint="default"/>
      </w:rPr>
    </w:lvl>
    <w:lvl w:ilvl="1">
      <w:start w:val="2"/>
      <w:numFmt w:val="decimal"/>
      <w:isLgl/>
      <w:lvlText w:val="%1.%2."/>
      <w:lvlJc w:val="left"/>
      <w:pPr>
        <w:ind w:left="987" w:hanging="420"/>
      </w:pPr>
      <w:rPr>
        <w:rFonts w:hint="default"/>
      </w:rPr>
    </w:lvl>
    <w:lvl w:ilvl="2">
      <w:start w:val="1"/>
      <w:numFmt w:val="decimal"/>
      <w:isLgl/>
      <w:lvlText w:val="%1.%2.%3."/>
      <w:lvlJc w:val="left"/>
      <w:pPr>
        <w:ind w:left="2138" w:hanging="720"/>
      </w:pPr>
      <w:rPr>
        <w:rFonts w:hint="default"/>
      </w:rPr>
    </w:lvl>
    <w:lvl w:ilvl="3">
      <w:start w:val="1"/>
      <w:numFmt w:val="decimal"/>
      <w:isLgl/>
      <w:lvlText w:val="%1.%2.%3.%4."/>
      <w:lvlJc w:val="left"/>
      <w:pPr>
        <w:ind w:left="2989" w:hanging="720"/>
      </w:pPr>
      <w:rPr>
        <w:rFonts w:hint="default"/>
      </w:rPr>
    </w:lvl>
    <w:lvl w:ilvl="4">
      <w:start w:val="1"/>
      <w:numFmt w:val="decimal"/>
      <w:isLgl/>
      <w:lvlText w:val="%1.%2.%3.%4.%5."/>
      <w:lvlJc w:val="left"/>
      <w:pPr>
        <w:ind w:left="4200" w:hanging="1080"/>
      </w:pPr>
      <w:rPr>
        <w:rFonts w:hint="default"/>
      </w:rPr>
    </w:lvl>
    <w:lvl w:ilvl="5">
      <w:start w:val="1"/>
      <w:numFmt w:val="decimal"/>
      <w:isLgl/>
      <w:lvlText w:val="%1.%2.%3.%4.%5.%6."/>
      <w:lvlJc w:val="left"/>
      <w:pPr>
        <w:ind w:left="5051" w:hanging="1080"/>
      </w:pPr>
      <w:rPr>
        <w:rFonts w:hint="default"/>
      </w:rPr>
    </w:lvl>
    <w:lvl w:ilvl="6">
      <w:start w:val="1"/>
      <w:numFmt w:val="decimal"/>
      <w:isLgl/>
      <w:lvlText w:val="%1.%2.%3.%4.%5.%6.%7."/>
      <w:lvlJc w:val="left"/>
      <w:pPr>
        <w:ind w:left="6262" w:hanging="1440"/>
      </w:pPr>
      <w:rPr>
        <w:rFonts w:hint="default"/>
      </w:rPr>
    </w:lvl>
    <w:lvl w:ilvl="7">
      <w:start w:val="1"/>
      <w:numFmt w:val="decimal"/>
      <w:isLgl/>
      <w:lvlText w:val="%1.%2.%3.%4.%5.%6.%7.%8."/>
      <w:lvlJc w:val="left"/>
      <w:pPr>
        <w:ind w:left="7113" w:hanging="1440"/>
      </w:pPr>
      <w:rPr>
        <w:rFonts w:hint="default"/>
      </w:rPr>
    </w:lvl>
    <w:lvl w:ilvl="8">
      <w:start w:val="1"/>
      <w:numFmt w:val="decimal"/>
      <w:isLgl/>
      <w:lvlText w:val="%1.%2.%3.%4.%5.%6.%7.%8.%9."/>
      <w:lvlJc w:val="left"/>
      <w:pPr>
        <w:ind w:left="8324" w:hanging="1800"/>
      </w:pPr>
      <w:rPr>
        <w:rFonts w:hint="default"/>
      </w:rPr>
    </w:lvl>
  </w:abstractNum>
  <w:abstractNum w:abstractNumId="4"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6"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7"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8"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11"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2"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4"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
  </w:num>
  <w:num w:numId="2">
    <w:abstractNumId w:val="4"/>
  </w:num>
  <w:num w:numId="3">
    <w:abstractNumId w:val="10"/>
  </w:num>
  <w:num w:numId="4">
    <w:abstractNumId w:val="6"/>
  </w:num>
  <w:num w:numId="5">
    <w:abstractNumId w:val="8"/>
  </w:num>
  <w:num w:numId="6">
    <w:abstractNumId w:val="7"/>
  </w:num>
  <w:num w:numId="7">
    <w:abstractNumId w:val="14"/>
  </w:num>
  <w:num w:numId="8">
    <w:abstractNumId w:val="0"/>
  </w:num>
  <w:num w:numId="9">
    <w:abstractNumId w:val="13"/>
  </w:num>
  <w:num w:numId="10">
    <w:abstractNumId w:val="2"/>
  </w:num>
  <w:num w:numId="11">
    <w:abstractNumId w:val="11"/>
  </w:num>
  <w:num w:numId="12">
    <w:abstractNumId w:val="9"/>
  </w:num>
  <w:num w:numId="13">
    <w:abstractNumId w:val="15"/>
  </w:num>
  <w:num w:numId="14">
    <w:abstractNumId w:val="12"/>
  </w:num>
  <w:num w:numId="15">
    <w:abstractNumId w:val="5"/>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2"/>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3789"/>
    <w:rsid w:val="00027162"/>
    <w:rsid w:val="00032B88"/>
    <w:rsid w:val="00042361"/>
    <w:rsid w:val="000458B6"/>
    <w:rsid w:val="00054188"/>
    <w:rsid w:val="00061C74"/>
    <w:rsid w:val="00062D31"/>
    <w:rsid w:val="0006300E"/>
    <w:rsid w:val="000713DF"/>
    <w:rsid w:val="00075A94"/>
    <w:rsid w:val="00080D68"/>
    <w:rsid w:val="000821C1"/>
    <w:rsid w:val="0008438F"/>
    <w:rsid w:val="00087398"/>
    <w:rsid w:val="0009552E"/>
    <w:rsid w:val="00096211"/>
    <w:rsid w:val="000A651F"/>
    <w:rsid w:val="000B387A"/>
    <w:rsid w:val="000B50E9"/>
    <w:rsid w:val="000C7557"/>
    <w:rsid w:val="000C7E13"/>
    <w:rsid w:val="000D7F58"/>
    <w:rsid w:val="000E2CD5"/>
    <w:rsid w:val="000F3833"/>
    <w:rsid w:val="000F3C7D"/>
    <w:rsid w:val="001040E4"/>
    <w:rsid w:val="0010549B"/>
    <w:rsid w:val="00121E9C"/>
    <w:rsid w:val="0012383E"/>
    <w:rsid w:val="00133C94"/>
    <w:rsid w:val="00134CED"/>
    <w:rsid w:val="00136884"/>
    <w:rsid w:val="00151CD2"/>
    <w:rsid w:val="00154C18"/>
    <w:rsid w:val="00155792"/>
    <w:rsid w:val="00161628"/>
    <w:rsid w:val="0016433A"/>
    <w:rsid w:val="0016538D"/>
    <w:rsid w:val="0017175B"/>
    <w:rsid w:val="0017176A"/>
    <w:rsid w:val="001A1B16"/>
    <w:rsid w:val="001B2227"/>
    <w:rsid w:val="001C1152"/>
    <w:rsid w:val="001C478E"/>
    <w:rsid w:val="001C6A6C"/>
    <w:rsid w:val="001E0ABA"/>
    <w:rsid w:val="001E13FD"/>
    <w:rsid w:val="001E2C3F"/>
    <w:rsid w:val="001E6789"/>
    <w:rsid w:val="00235833"/>
    <w:rsid w:val="00257BE3"/>
    <w:rsid w:val="00261C72"/>
    <w:rsid w:val="00262663"/>
    <w:rsid w:val="0026717A"/>
    <w:rsid w:val="00277DD8"/>
    <w:rsid w:val="00285EEB"/>
    <w:rsid w:val="00287B31"/>
    <w:rsid w:val="00294CCC"/>
    <w:rsid w:val="002A32AA"/>
    <w:rsid w:val="002A42B9"/>
    <w:rsid w:val="002A7B29"/>
    <w:rsid w:val="002A7B35"/>
    <w:rsid w:val="002C28BC"/>
    <w:rsid w:val="002C7A52"/>
    <w:rsid w:val="002E277D"/>
    <w:rsid w:val="002E3C55"/>
    <w:rsid w:val="002E4F87"/>
    <w:rsid w:val="002E6D1D"/>
    <w:rsid w:val="002F13B4"/>
    <w:rsid w:val="002F15FB"/>
    <w:rsid w:val="002F26C7"/>
    <w:rsid w:val="002F3CEB"/>
    <w:rsid w:val="002F679F"/>
    <w:rsid w:val="002F73F6"/>
    <w:rsid w:val="00304348"/>
    <w:rsid w:val="00310562"/>
    <w:rsid w:val="00331DE2"/>
    <w:rsid w:val="00332D5A"/>
    <w:rsid w:val="003372F2"/>
    <w:rsid w:val="00350276"/>
    <w:rsid w:val="00361D67"/>
    <w:rsid w:val="0036756A"/>
    <w:rsid w:val="003831D0"/>
    <w:rsid w:val="00395FF8"/>
    <w:rsid w:val="003A074C"/>
    <w:rsid w:val="003C06C3"/>
    <w:rsid w:val="003C33C2"/>
    <w:rsid w:val="003C5F73"/>
    <w:rsid w:val="003D1206"/>
    <w:rsid w:val="003D7979"/>
    <w:rsid w:val="003E07EB"/>
    <w:rsid w:val="003E593E"/>
    <w:rsid w:val="003F22CD"/>
    <w:rsid w:val="0040327D"/>
    <w:rsid w:val="00410DB9"/>
    <w:rsid w:val="00420E08"/>
    <w:rsid w:val="00424559"/>
    <w:rsid w:val="0044003A"/>
    <w:rsid w:val="0044361D"/>
    <w:rsid w:val="00445D76"/>
    <w:rsid w:val="00447C4E"/>
    <w:rsid w:val="004574FC"/>
    <w:rsid w:val="00460536"/>
    <w:rsid w:val="00461EDA"/>
    <w:rsid w:val="00466A5E"/>
    <w:rsid w:val="004705F7"/>
    <w:rsid w:val="004B62EC"/>
    <w:rsid w:val="004D28D2"/>
    <w:rsid w:val="004E088D"/>
    <w:rsid w:val="004E50B6"/>
    <w:rsid w:val="004F0189"/>
    <w:rsid w:val="0050227B"/>
    <w:rsid w:val="005146EF"/>
    <w:rsid w:val="00515DF0"/>
    <w:rsid w:val="00524B0F"/>
    <w:rsid w:val="00567E9B"/>
    <w:rsid w:val="0058707A"/>
    <w:rsid w:val="00592C6E"/>
    <w:rsid w:val="005A4586"/>
    <w:rsid w:val="005C03BA"/>
    <w:rsid w:val="005C4B2B"/>
    <w:rsid w:val="005E0EFC"/>
    <w:rsid w:val="005E3CA4"/>
    <w:rsid w:val="005F40E7"/>
    <w:rsid w:val="00604455"/>
    <w:rsid w:val="0060523A"/>
    <w:rsid w:val="0060589F"/>
    <w:rsid w:val="00605C9A"/>
    <w:rsid w:val="00623304"/>
    <w:rsid w:val="00623D7A"/>
    <w:rsid w:val="00623EAE"/>
    <w:rsid w:val="006249C4"/>
    <w:rsid w:val="00624AE5"/>
    <w:rsid w:val="006317B8"/>
    <w:rsid w:val="00633D05"/>
    <w:rsid w:val="00640C42"/>
    <w:rsid w:val="00660000"/>
    <w:rsid w:val="00660598"/>
    <w:rsid w:val="00665D7B"/>
    <w:rsid w:val="00671340"/>
    <w:rsid w:val="00675AD5"/>
    <w:rsid w:val="00675DC8"/>
    <w:rsid w:val="00685C96"/>
    <w:rsid w:val="006878D9"/>
    <w:rsid w:val="0069041A"/>
    <w:rsid w:val="0069563B"/>
    <w:rsid w:val="006979BD"/>
    <w:rsid w:val="006A1834"/>
    <w:rsid w:val="006A35A8"/>
    <w:rsid w:val="006A5BED"/>
    <w:rsid w:val="006B0A75"/>
    <w:rsid w:val="006B2667"/>
    <w:rsid w:val="006B6395"/>
    <w:rsid w:val="006C4A13"/>
    <w:rsid w:val="006C4C63"/>
    <w:rsid w:val="006C7C0D"/>
    <w:rsid w:val="006D128D"/>
    <w:rsid w:val="006F0265"/>
    <w:rsid w:val="006F56B8"/>
    <w:rsid w:val="007008AB"/>
    <w:rsid w:val="00730C52"/>
    <w:rsid w:val="0073625E"/>
    <w:rsid w:val="00737B8D"/>
    <w:rsid w:val="00742426"/>
    <w:rsid w:val="0074656F"/>
    <w:rsid w:val="00755F83"/>
    <w:rsid w:val="00756DDA"/>
    <w:rsid w:val="00757036"/>
    <w:rsid w:val="00764204"/>
    <w:rsid w:val="00782B24"/>
    <w:rsid w:val="007A1A80"/>
    <w:rsid w:val="007B566B"/>
    <w:rsid w:val="007D4883"/>
    <w:rsid w:val="007D5C7B"/>
    <w:rsid w:val="007D6F1D"/>
    <w:rsid w:val="007D79CB"/>
    <w:rsid w:val="007E3AA6"/>
    <w:rsid w:val="007F29B6"/>
    <w:rsid w:val="00801C91"/>
    <w:rsid w:val="0080572A"/>
    <w:rsid w:val="00842B31"/>
    <w:rsid w:val="00845C28"/>
    <w:rsid w:val="008517C9"/>
    <w:rsid w:val="00857250"/>
    <w:rsid w:val="00857FE7"/>
    <w:rsid w:val="008773CA"/>
    <w:rsid w:val="00890530"/>
    <w:rsid w:val="0089408A"/>
    <w:rsid w:val="008973FC"/>
    <w:rsid w:val="008B0B77"/>
    <w:rsid w:val="008C55E7"/>
    <w:rsid w:val="008C7305"/>
    <w:rsid w:val="008D6242"/>
    <w:rsid w:val="008E13EA"/>
    <w:rsid w:val="008E2921"/>
    <w:rsid w:val="008F489D"/>
    <w:rsid w:val="008F5BF1"/>
    <w:rsid w:val="009037BE"/>
    <w:rsid w:val="00906C88"/>
    <w:rsid w:val="00920862"/>
    <w:rsid w:val="00955ADD"/>
    <w:rsid w:val="00965C58"/>
    <w:rsid w:val="009730F5"/>
    <w:rsid w:val="009808E9"/>
    <w:rsid w:val="0099423B"/>
    <w:rsid w:val="009B21EB"/>
    <w:rsid w:val="009B465E"/>
    <w:rsid w:val="009B4995"/>
    <w:rsid w:val="009C44F9"/>
    <w:rsid w:val="009D41C1"/>
    <w:rsid w:val="009F4BD0"/>
    <w:rsid w:val="00A03852"/>
    <w:rsid w:val="00A14148"/>
    <w:rsid w:val="00A15864"/>
    <w:rsid w:val="00A329EA"/>
    <w:rsid w:val="00A349DB"/>
    <w:rsid w:val="00A35B77"/>
    <w:rsid w:val="00A408D5"/>
    <w:rsid w:val="00A53E34"/>
    <w:rsid w:val="00A623B6"/>
    <w:rsid w:val="00A6438E"/>
    <w:rsid w:val="00A817D4"/>
    <w:rsid w:val="00A8679A"/>
    <w:rsid w:val="00A96D7F"/>
    <w:rsid w:val="00AC3A91"/>
    <w:rsid w:val="00AC7A3B"/>
    <w:rsid w:val="00AD5F44"/>
    <w:rsid w:val="00AD72EB"/>
    <w:rsid w:val="00B022E8"/>
    <w:rsid w:val="00B03C4C"/>
    <w:rsid w:val="00B2335C"/>
    <w:rsid w:val="00B32E5E"/>
    <w:rsid w:val="00B35D2D"/>
    <w:rsid w:val="00B374E4"/>
    <w:rsid w:val="00B413BB"/>
    <w:rsid w:val="00B50771"/>
    <w:rsid w:val="00B63388"/>
    <w:rsid w:val="00B76108"/>
    <w:rsid w:val="00B8182C"/>
    <w:rsid w:val="00B84DEA"/>
    <w:rsid w:val="00B93353"/>
    <w:rsid w:val="00B94F33"/>
    <w:rsid w:val="00B94F93"/>
    <w:rsid w:val="00B9544D"/>
    <w:rsid w:val="00BB56F7"/>
    <w:rsid w:val="00BD4FBD"/>
    <w:rsid w:val="00BD6256"/>
    <w:rsid w:val="00BF5D70"/>
    <w:rsid w:val="00C03F9C"/>
    <w:rsid w:val="00C04E7A"/>
    <w:rsid w:val="00C15BFE"/>
    <w:rsid w:val="00C221EC"/>
    <w:rsid w:val="00C23858"/>
    <w:rsid w:val="00C31540"/>
    <w:rsid w:val="00C45443"/>
    <w:rsid w:val="00C57028"/>
    <w:rsid w:val="00C612DF"/>
    <w:rsid w:val="00C70A0F"/>
    <w:rsid w:val="00C93B81"/>
    <w:rsid w:val="00C97BB7"/>
    <w:rsid w:val="00CB05EE"/>
    <w:rsid w:val="00CB1F62"/>
    <w:rsid w:val="00CB5C30"/>
    <w:rsid w:val="00CB5CC7"/>
    <w:rsid w:val="00CC0020"/>
    <w:rsid w:val="00CD0637"/>
    <w:rsid w:val="00CD1615"/>
    <w:rsid w:val="00CE0FB3"/>
    <w:rsid w:val="00CE1E01"/>
    <w:rsid w:val="00CE3A5B"/>
    <w:rsid w:val="00CE6238"/>
    <w:rsid w:val="00CF5A52"/>
    <w:rsid w:val="00D1361E"/>
    <w:rsid w:val="00D1370D"/>
    <w:rsid w:val="00D2504C"/>
    <w:rsid w:val="00D331AC"/>
    <w:rsid w:val="00D36743"/>
    <w:rsid w:val="00D45C7E"/>
    <w:rsid w:val="00D466DC"/>
    <w:rsid w:val="00D51DC4"/>
    <w:rsid w:val="00D5270B"/>
    <w:rsid w:val="00D66A20"/>
    <w:rsid w:val="00D80D74"/>
    <w:rsid w:val="00D83584"/>
    <w:rsid w:val="00D92FD4"/>
    <w:rsid w:val="00DA63E0"/>
    <w:rsid w:val="00DD0F97"/>
    <w:rsid w:val="00DE41E3"/>
    <w:rsid w:val="00DF1D9E"/>
    <w:rsid w:val="00DF2533"/>
    <w:rsid w:val="00E05E62"/>
    <w:rsid w:val="00E06384"/>
    <w:rsid w:val="00E10A94"/>
    <w:rsid w:val="00E10AD6"/>
    <w:rsid w:val="00E12914"/>
    <w:rsid w:val="00E14097"/>
    <w:rsid w:val="00E16887"/>
    <w:rsid w:val="00E17625"/>
    <w:rsid w:val="00E2117F"/>
    <w:rsid w:val="00E264DC"/>
    <w:rsid w:val="00E2740B"/>
    <w:rsid w:val="00E51CD9"/>
    <w:rsid w:val="00E67215"/>
    <w:rsid w:val="00E67C8A"/>
    <w:rsid w:val="00E70159"/>
    <w:rsid w:val="00E7413C"/>
    <w:rsid w:val="00E77471"/>
    <w:rsid w:val="00E87205"/>
    <w:rsid w:val="00EA7707"/>
    <w:rsid w:val="00EA7E92"/>
    <w:rsid w:val="00EC7DDB"/>
    <w:rsid w:val="00EE36B4"/>
    <w:rsid w:val="00EE73CC"/>
    <w:rsid w:val="00EE7871"/>
    <w:rsid w:val="00EF2EC8"/>
    <w:rsid w:val="00F0025C"/>
    <w:rsid w:val="00F12107"/>
    <w:rsid w:val="00F23B0F"/>
    <w:rsid w:val="00F2561D"/>
    <w:rsid w:val="00F419A1"/>
    <w:rsid w:val="00F51232"/>
    <w:rsid w:val="00F60A5C"/>
    <w:rsid w:val="00F6176D"/>
    <w:rsid w:val="00F67D6D"/>
    <w:rsid w:val="00F813A5"/>
    <w:rsid w:val="00F82BED"/>
    <w:rsid w:val="00F83174"/>
    <w:rsid w:val="00F87321"/>
    <w:rsid w:val="00F95572"/>
    <w:rsid w:val="00F959EA"/>
    <w:rsid w:val="00FA596F"/>
    <w:rsid w:val="00FA7DF6"/>
    <w:rsid w:val="00FB3759"/>
    <w:rsid w:val="00FB37B2"/>
    <w:rsid w:val="00FC0EDB"/>
    <w:rsid w:val="00FC2852"/>
    <w:rsid w:val="00FC7379"/>
    <w:rsid w:val="00FD5FDD"/>
    <w:rsid w:val="00FD71BC"/>
    <w:rsid w:val="00FF0567"/>
    <w:rsid w:val="00FF0CBE"/>
    <w:rsid w:val="00FF19F0"/>
    <w:rsid w:val="00FF54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0821C1"/>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0821C1"/>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0821C1"/>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0821C1"/>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0821C1"/>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0821C1"/>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0821C1"/>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0821C1"/>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0821C1"/>
    <w:rPr>
      <w:rFonts w:ascii="Arial" w:eastAsia="Times New Roman" w:hAnsi="Arial" w:cs="Arial"/>
      <w:b/>
      <w:bCs/>
      <w:sz w:val="26"/>
      <w:szCs w:val="26"/>
      <w:lang w:eastAsia="ru-RU"/>
    </w:rPr>
  </w:style>
  <w:style w:type="character" w:customStyle="1" w:styleId="40">
    <w:name w:val="Заголовок 4 Знак"/>
    <w:basedOn w:val="a0"/>
    <w:link w:val="4"/>
    <w:rsid w:val="000821C1"/>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0821C1"/>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0821C1"/>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0821C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0821C1"/>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0821C1"/>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0821C1"/>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0821C1"/>
    <w:rPr>
      <w:rFonts w:ascii="Times New Roman" w:eastAsia="Times New Roman" w:hAnsi="Times New Roman" w:cs="Times New Roman"/>
      <w:b/>
      <w:bCs/>
      <w:sz w:val="40"/>
      <w:szCs w:val="24"/>
      <w:lang w:eastAsia="ru-RU"/>
    </w:rPr>
  </w:style>
  <w:style w:type="paragraph" w:styleId="21">
    <w:name w:val="Body Text Indent 2"/>
    <w:basedOn w:val="a"/>
    <w:link w:val="22"/>
    <w:rsid w:val="000821C1"/>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0821C1"/>
    <w:rPr>
      <w:rFonts w:ascii="Times New Roman" w:eastAsia="Times New Roman" w:hAnsi="Times New Roman" w:cs="Times New Roman"/>
      <w:sz w:val="24"/>
      <w:szCs w:val="24"/>
      <w:lang w:eastAsia="ru-RU"/>
    </w:rPr>
  </w:style>
  <w:style w:type="character" w:styleId="af1">
    <w:name w:val="page number"/>
    <w:basedOn w:val="a0"/>
    <w:rsid w:val="000821C1"/>
  </w:style>
  <w:style w:type="paragraph" w:styleId="31">
    <w:name w:val="Body Text Indent 3"/>
    <w:basedOn w:val="a"/>
    <w:link w:val="32"/>
    <w:rsid w:val="000821C1"/>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0821C1"/>
    <w:rPr>
      <w:rFonts w:ascii="Times New Roman" w:eastAsia="Times New Roman" w:hAnsi="Times New Roman" w:cs="Times New Roman"/>
      <w:sz w:val="28"/>
      <w:szCs w:val="26"/>
      <w:lang w:eastAsia="ru-RU"/>
    </w:rPr>
  </w:style>
  <w:style w:type="paragraph" w:styleId="af2">
    <w:name w:val="Body Text"/>
    <w:basedOn w:val="a"/>
    <w:link w:val="af3"/>
    <w:rsid w:val="000821C1"/>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0821C1"/>
    <w:rPr>
      <w:rFonts w:ascii="Times New Roman" w:eastAsia="Times New Roman" w:hAnsi="Times New Roman" w:cs="Times New Roman"/>
      <w:b/>
      <w:bCs/>
      <w:sz w:val="26"/>
      <w:szCs w:val="26"/>
      <w:lang w:eastAsia="ru-RU"/>
    </w:rPr>
  </w:style>
  <w:style w:type="paragraph" w:customStyle="1" w:styleId="ConsPlusTitle">
    <w:name w:val="ConsPlusTitle"/>
    <w:rsid w:val="000821C1"/>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0821C1"/>
    <w:rPr>
      <w:color w:val="0000FF"/>
      <w:u w:val="single"/>
    </w:rPr>
  </w:style>
  <w:style w:type="paragraph" w:customStyle="1" w:styleId="caaieiaie2">
    <w:name w:val="caaieiaie 2"/>
    <w:basedOn w:val="a"/>
    <w:next w:val="a"/>
    <w:rsid w:val="000821C1"/>
    <w:pPr>
      <w:keepNext/>
      <w:spacing w:after="0" w:line="240" w:lineRule="auto"/>
    </w:pPr>
    <w:rPr>
      <w:rFonts w:ascii="Times New Roman" w:eastAsia="Times New Roman" w:hAnsi="Times New Roman" w:cs="Times New Roman"/>
      <w:sz w:val="24"/>
      <w:szCs w:val="20"/>
      <w:lang w:eastAsia="ru-RU"/>
    </w:rPr>
  </w:style>
  <w:style w:type="paragraph" w:styleId="af5">
    <w:name w:val="Body Text Indent"/>
    <w:basedOn w:val="a"/>
    <w:link w:val="af6"/>
    <w:rsid w:val="000821C1"/>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0821C1"/>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0821C1"/>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0821C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0821C1"/>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3">
    <w:name w:val="Знак2 Знак Знак Знак"/>
    <w:basedOn w:val="a"/>
    <w:rsid w:val="000821C1"/>
    <w:pPr>
      <w:spacing w:after="160" w:line="240" w:lineRule="exact"/>
    </w:pPr>
    <w:rPr>
      <w:rFonts w:ascii="Verdana" w:eastAsia="Times New Roman" w:hAnsi="Verdana" w:cs="Times New Roman"/>
      <w:sz w:val="24"/>
      <w:szCs w:val="24"/>
      <w:lang w:val="en-US"/>
    </w:rPr>
  </w:style>
  <w:style w:type="paragraph" w:customStyle="1" w:styleId="11">
    <w:name w:val="Обычный1"/>
    <w:rsid w:val="000821C1"/>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0821C1"/>
    <w:pPr>
      <w:spacing w:after="120" w:line="480" w:lineRule="auto"/>
    </w:pPr>
    <w:rPr>
      <w:rFonts w:ascii="Times New Roman" w:eastAsia="Times New Roman" w:hAnsi="Times New Roman" w:cs="Times New Roman"/>
      <w:sz w:val="20"/>
      <w:szCs w:val="20"/>
      <w:lang w:eastAsia="ru-RU"/>
    </w:rPr>
  </w:style>
  <w:style w:type="character" w:customStyle="1" w:styleId="25">
    <w:name w:val="Основной текст 2 Знак"/>
    <w:basedOn w:val="a0"/>
    <w:link w:val="24"/>
    <w:rsid w:val="000821C1"/>
    <w:rPr>
      <w:rFonts w:ascii="Times New Roman" w:eastAsia="Times New Roman" w:hAnsi="Times New Roman" w:cs="Times New Roman"/>
      <w:sz w:val="20"/>
      <w:szCs w:val="20"/>
      <w:lang w:eastAsia="ru-RU"/>
    </w:rPr>
  </w:style>
  <w:style w:type="paragraph" w:styleId="af9">
    <w:name w:val="Plain Text"/>
    <w:basedOn w:val="a"/>
    <w:link w:val="afa"/>
    <w:rsid w:val="000821C1"/>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0821C1"/>
    <w:rPr>
      <w:rFonts w:ascii="Courier New" w:eastAsia="Times New Roman" w:hAnsi="Courier New" w:cs="Courier New"/>
      <w:sz w:val="20"/>
      <w:szCs w:val="20"/>
      <w:lang w:eastAsia="ru-RU"/>
    </w:rPr>
  </w:style>
  <w:style w:type="paragraph" w:styleId="afb">
    <w:name w:val="footer"/>
    <w:basedOn w:val="a"/>
    <w:link w:val="afc"/>
    <w:uiPriority w:val="99"/>
    <w:rsid w:val="000821C1"/>
    <w:pPr>
      <w:tabs>
        <w:tab w:val="center" w:pos="4677"/>
        <w:tab w:val="right" w:pos="9355"/>
      </w:tabs>
      <w:spacing w:after="0" w:line="360" w:lineRule="auto"/>
      <w:ind w:firstLine="709"/>
      <w:jc w:val="both"/>
    </w:pPr>
    <w:rPr>
      <w:rFonts w:ascii="Times New Roman" w:eastAsia="Times New Roman" w:hAnsi="Times New Roman" w:cs="Times New Roman"/>
      <w:sz w:val="28"/>
      <w:szCs w:val="24"/>
      <w:lang w:eastAsia="ru-RU"/>
    </w:rPr>
  </w:style>
  <w:style w:type="character" w:customStyle="1" w:styleId="afc">
    <w:name w:val="Нижний колонтитул Знак"/>
    <w:basedOn w:val="a0"/>
    <w:link w:val="afb"/>
    <w:uiPriority w:val="99"/>
    <w:rsid w:val="000821C1"/>
    <w:rPr>
      <w:rFonts w:ascii="Times New Roman" w:eastAsia="Times New Roman" w:hAnsi="Times New Roman" w:cs="Times New Roman"/>
      <w:sz w:val="28"/>
      <w:szCs w:val="24"/>
      <w:lang w:eastAsia="ru-RU"/>
    </w:rPr>
  </w:style>
  <w:style w:type="paragraph" w:customStyle="1" w:styleId="Pa18">
    <w:name w:val="Pa18"/>
    <w:basedOn w:val="a"/>
    <w:next w:val="a"/>
    <w:rsid w:val="000821C1"/>
    <w:pPr>
      <w:autoSpaceDE w:val="0"/>
      <w:autoSpaceDN w:val="0"/>
      <w:adjustRightInd w:val="0"/>
      <w:spacing w:after="0" w:line="121" w:lineRule="atLeast"/>
    </w:pPr>
    <w:rPr>
      <w:rFonts w:ascii="Verdana" w:eastAsia="Calibri" w:hAnsi="Verdana" w:cs="Times New Roman"/>
      <w:sz w:val="24"/>
      <w:szCs w:val="24"/>
    </w:rPr>
  </w:style>
  <w:style w:type="paragraph" w:customStyle="1" w:styleId="Style7">
    <w:name w:val="Style7"/>
    <w:basedOn w:val="a"/>
    <w:uiPriority w:val="99"/>
    <w:rsid w:val="000821C1"/>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customStyle="1" w:styleId="TextBoldCenter">
    <w:name w:val="TextBoldCenter"/>
    <w:basedOn w:val="a"/>
    <w:rsid w:val="000821C1"/>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styleId="afd">
    <w:name w:val="No Spacing"/>
    <w:uiPriority w:val="1"/>
    <w:qFormat/>
    <w:rsid w:val="000821C1"/>
    <w:pPr>
      <w:spacing w:after="0" w:line="240" w:lineRule="auto"/>
    </w:pPr>
    <w:rPr>
      <w:rFonts w:ascii="Times New Roman" w:eastAsia="Times New Roman" w:hAnsi="Times New Roman" w:cs="Times New Roman"/>
      <w:sz w:val="24"/>
      <w:szCs w:val="24"/>
      <w:lang w:eastAsia="ru-RU"/>
    </w:rPr>
  </w:style>
  <w:style w:type="paragraph" w:customStyle="1" w:styleId="ConsNormal">
    <w:name w:val="ConsNormal"/>
    <w:rsid w:val="000821C1"/>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e">
    <w:name w:val="Normal (Web)"/>
    <w:basedOn w:val="a"/>
    <w:uiPriority w:val="99"/>
    <w:rsid w:val="000821C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0821C1"/>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
    <w:name w:val="Текст отчета Знак Знак Знак"/>
    <w:basedOn w:val="a"/>
    <w:link w:val="aff0"/>
    <w:rsid w:val="000821C1"/>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0">
    <w:name w:val="Текст отчета Знак Знак Знак Знак"/>
    <w:link w:val="aff"/>
    <w:rsid w:val="000821C1"/>
    <w:rPr>
      <w:rFonts w:ascii="Times New Roman" w:eastAsia="Times New Roman" w:hAnsi="Times New Roman" w:cs="Times New Roman"/>
      <w:sz w:val="24"/>
      <w:szCs w:val="24"/>
      <w:lang w:eastAsia="ru-RU"/>
    </w:rPr>
  </w:style>
  <w:style w:type="character" w:customStyle="1" w:styleId="serp-metaitem1">
    <w:name w:val="serp-meta__item1"/>
    <w:rsid w:val="000821C1"/>
    <w:rPr>
      <w:color w:val="888888"/>
    </w:rPr>
  </w:style>
  <w:style w:type="paragraph" w:customStyle="1" w:styleId="Default">
    <w:name w:val="Default"/>
    <w:rsid w:val="000821C1"/>
    <w:pPr>
      <w:autoSpaceDE w:val="0"/>
      <w:autoSpaceDN w:val="0"/>
      <w:adjustRightInd w:val="0"/>
      <w:spacing w:after="0" w:line="240" w:lineRule="auto"/>
    </w:pPr>
    <w:rPr>
      <w:rFonts w:ascii="Arial" w:eastAsia="Calibri" w:hAnsi="Arial" w:cs="Arial"/>
      <w:color w:val="000000"/>
      <w:sz w:val="24"/>
      <w:szCs w:val="24"/>
    </w:rPr>
  </w:style>
  <w:style w:type="character" w:styleId="aff1">
    <w:name w:val="Strong"/>
    <w:uiPriority w:val="22"/>
    <w:qFormat/>
    <w:rsid w:val="000821C1"/>
    <w:rPr>
      <w:b/>
      <w:bCs/>
    </w:rPr>
  </w:style>
  <w:style w:type="paragraph" w:styleId="aff2">
    <w:name w:val="footnote text"/>
    <w:basedOn w:val="a"/>
    <w:link w:val="aff3"/>
    <w:rsid w:val="000821C1"/>
    <w:pPr>
      <w:suppressAutoHyphens/>
      <w:spacing w:after="0" w:line="240" w:lineRule="auto"/>
    </w:pPr>
    <w:rPr>
      <w:rFonts w:ascii="Times New Roman" w:eastAsia="Times New Roman" w:hAnsi="Times New Roman" w:cs="Times New Roman"/>
      <w:sz w:val="20"/>
      <w:szCs w:val="20"/>
      <w:lang w:eastAsia="zh-CN"/>
    </w:rPr>
  </w:style>
  <w:style w:type="character" w:customStyle="1" w:styleId="aff3">
    <w:name w:val="Текст сноски Знак"/>
    <w:basedOn w:val="a0"/>
    <w:link w:val="aff2"/>
    <w:rsid w:val="000821C1"/>
    <w:rPr>
      <w:rFonts w:ascii="Times New Roman" w:eastAsia="Times New Roman" w:hAnsi="Times New Roman" w:cs="Times New Roman"/>
      <w:sz w:val="20"/>
      <w:szCs w:val="20"/>
      <w:lang w:eastAsia="zh-CN"/>
    </w:rPr>
  </w:style>
  <w:style w:type="character" w:styleId="aff4">
    <w:name w:val="footnote reference"/>
    <w:rsid w:val="000821C1"/>
    <w:rPr>
      <w:rFonts w:cs="Times New Roman"/>
      <w:vertAlign w:val="superscript"/>
    </w:rPr>
  </w:style>
  <w:style w:type="paragraph" w:styleId="12">
    <w:name w:val="toc 1"/>
    <w:basedOn w:val="a"/>
    <w:next w:val="a"/>
    <w:autoRedefine/>
    <w:rsid w:val="000821C1"/>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6">
    <w:name w:val="toc 2"/>
    <w:basedOn w:val="a"/>
    <w:next w:val="a"/>
    <w:autoRedefine/>
    <w:rsid w:val="000821C1"/>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table" w:customStyle="1" w:styleId="41">
    <w:name w:val="Сетка таблицы4"/>
    <w:basedOn w:val="a1"/>
    <w:next w:val="a3"/>
    <w:uiPriority w:val="59"/>
    <w:rsid w:val="000821C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5">
    <w:name w:val="Revision"/>
    <w:hidden/>
    <w:uiPriority w:val="99"/>
    <w:semiHidden/>
    <w:rsid w:val="000821C1"/>
    <w:pPr>
      <w:spacing w:after="0" w:line="240" w:lineRule="auto"/>
    </w:pPr>
    <w:rPr>
      <w:rFonts w:ascii="Times New Roman" w:eastAsia="Times New Roman" w:hAnsi="Times New Roman" w:cs="Times New Roman"/>
      <w:sz w:val="24"/>
      <w:szCs w:val="24"/>
      <w:lang w:eastAsia="ru-RU"/>
    </w:rPr>
  </w:style>
  <w:style w:type="paragraph" w:customStyle="1" w:styleId="rezul">
    <w:name w:val="rezul"/>
    <w:basedOn w:val="a"/>
    <w:rsid w:val="000821C1"/>
    <w:pPr>
      <w:widowControl w:val="0"/>
      <w:spacing w:after="0" w:line="240" w:lineRule="auto"/>
      <w:ind w:firstLine="283"/>
      <w:jc w:val="both"/>
    </w:pPr>
    <w:rPr>
      <w:rFonts w:ascii="Times New Roman" w:eastAsia="Times New Roman" w:hAnsi="Times New Roman" w:cs="Times New Roman"/>
      <w:b/>
      <w:sz w:val="24"/>
      <w:szCs w:val="20"/>
      <w:lang w:val="en-US"/>
    </w:rPr>
  </w:style>
  <w:style w:type="character" w:customStyle="1" w:styleId="a7">
    <w:name w:val="Абзац списка Знак"/>
    <w:link w:val="a6"/>
    <w:uiPriority w:val="99"/>
    <w:rsid w:val="000821C1"/>
  </w:style>
  <w:style w:type="paragraph" w:customStyle="1" w:styleId="TextBasTxt">
    <w:name w:val="TextBasTxt"/>
    <w:basedOn w:val="a"/>
    <w:rsid w:val="000821C1"/>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0821C1"/>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0821C1"/>
    <w:rPr>
      <w:rFonts w:ascii="Times New Roman" w:eastAsia="Times New Roman" w:hAnsi="Times New Roman" w:cs="Times New Roman"/>
      <w:sz w:val="20"/>
      <w:szCs w:val="20"/>
      <w:lang w:eastAsia="ru-RU"/>
    </w:rPr>
  </w:style>
  <w:style w:type="character" w:styleId="aff8">
    <w:name w:val="endnote reference"/>
    <w:rsid w:val="000821C1"/>
    <w:rPr>
      <w:vertAlign w:val="superscript"/>
    </w:rPr>
  </w:style>
  <w:style w:type="paragraph" w:customStyle="1" w:styleId="aff9">
    <w:name w:val="Заголовок таблицы"/>
    <w:basedOn w:val="a"/>
    <w:rsid w:val="000821C1"/>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0821C1"/>
  </w:style>
  <w:style w:type="character" w:styleId="affa">
    <w:name w:val="FollowedHyperlink"/>
    <w:uiPriority w:val="99"/>
    <w:unhideWhenUsed/>
    <w:rsid w:val="000821C1"/>
    <w:rPr>
      <w:color w:val="800080"/>
      <w:u w:val="single"/>
    </w:rPr>
  </w:style>
  <w:style w:type="paragraph" w:customStyle="1" w:styleId="font5">
    <w:name w:val="font5"/>
    <w:basedOn w:val="a"/>
    <w:rsid w:val="000821C1"/>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082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0821C1"/>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965C58"/>
    <w:rPr>
      <w:rFonts w:ascii="Arial" w:eastAsia="Times New Roman" w:hAnsi="Arial" w:cs="Arial"/>
      <w:sz w:val="20"/>
      <w:szCs w:val="20"/>
      <w:lang w:eastAsia="ru-RU"/>
    </w:rPr>
  </w:style>
  <w:style w:type="character" w:customStyle="1" w:styleId="fontstyle01">
    <w:name w:val="fontstyle01"/>
    <w:basedOn w:val="a0"/>
    <w:rsid w:val="00D2504C"/>
    <w:rPr>
      <w:rFonts w:ascii="Arial CYR" w:hAnsi="Arial CYR" w:hint="default"/>
      <w:b w:val="0"/>
      <w:bCs w:val="0"/>
      <w:i w:val="0"/>
      <w:iCs w:val="0"/>
      <w:color w:val="000000"/>
      <w:sz w:val="10"/>
      <w:szCs w:val="10"/>
    </w:rPr>
  </w:style>
  <w:style w:type="character" w:customStyle="1" w:styleId="fontstyle21">
    <w:name w:val="fontstyle21"/>
    <w:basedOn w:val="a0"/>
    <w:rsid w:val="00D2504C"/>
    <w:rPr>
      <w:rFonts w:ascii="Arial CYR" w:hAnsi="Arial CYR" w:hint="default"/>
      <w:b/>
      <w:bCs/>
      <w:i w:val="0"/>
      <w:iCs w:val="0"/>
      <w:color w:val="000000"/>
      <w:sz w:val="12"/>
      <w:szCs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3710629">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44728705">
      <w:bodyDiv w:val="1"/>
      <w:marLeft w:val="0"/>
      <w:marRight w:val="0"/>
      <w:marTop w:val="0"/>
      <w:marBottom w:val="0"/>
      <w:divBdr>
        <w:top w:val="none" w:sz="0" w:space="0" w:color="auto"/>
        <w:left w:val="none" w:sz="0" w:space="0" w:color="auto"/>
        <w:bottom w:val="none" w:sz="0" w:space="0" w:color="auto"/>
        <w:right w:val="none" w:sz="0" w:space="0" w:color="auto"/>
      </w:divBdr>
    </w:div>
    <w:div w:id="1152019848">
      <w:bodyDiv w:val="1"/>
      <w:marLeft w:val="0"/>
      <w:marRight w:val="0"/>
      <w:marTop w:val="0"/>
      <w:marBottom w:val="0"/>
      <w:divBdr>
        <w:top w:val="none" w:sz="0" w:space="0" w:color="auto"/>
        <w:left w:val="none" w:sz="0" w:space="0" w:color="auto"/>
        <w:bottom w:val="none" w:sz="0" w:space="0" w:color="auto"/>
        <w:right w:val="none" w:sz="0" w:space="0" w:color="auto"/>
      </w:divBdr>
    </w:div>
    <w:div w:id="1731686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1054;&#1088;&#1075;&#1072;&#1085;&#1080;&#1079;&#1072;&#1090;&#1086;&#1088;&#1072;"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hyperlink" Target="mailto:torgi@rt-capital.ru"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hyperlink" Target="http://www.rt-capital.ru" TargetMode="External"/><Relationship Id="rId10" Type="http://schemas.openxmlformats.org/officeDocument/2006/relationships/hyperlink" Target="http://www.rt-capital.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info@rt-capita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591D01-B237-42F1-B85D-82D701C4EE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29</Pages>
  <Words>10975</Words>
  <Characters>62559</Characters>
  <Application>Microsoft Office Word</Application>
  <DocSecurity>4</DocSecurity>
  <Lines>521</Lines>
  <Paragraphs>146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73388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2021-08-03T11:09:00Z</cp:lastPrinted>
  <dcterms:created xsi:type="dcterms:W3CDTF">2021-10-15T13:36:00Z</dcterms:created>
  <dcterms:modified xsi:type="dcterms:W3CDTF">2021-10-15T13:36:00Z</dcterms:modified>
</cp:coreProperties>
</file>