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19FF" w:rsidRDefault="006919FF" w:rsidP="006919FF">
      <w:pPr>
        <w:pStyle w:val="a3"/>
        <w:spacing w:before="6"/>
        <w:rPr>
          <w:rFonts w:ascii="Times New Roman"/>
          <w:sz w:val="9"/>
          <w:lang w:val="ru-RU"/>
        </w:rPr>
      </w:pPr>
    </w:p>
    <w:p w:rsidR="002B1F17" w:rsidRPr="002D3D76" w:rsidRDefault="002B1F17" w:rsidP="00B761E6">
      <w:pPr>
        <w:ind w:left="5670" w:right="-1"/>
        <w:rPr>
          <w:rFonts w:ascii="Times New Roman" w:hAnsi="Times New Roman" w:cs="Times New Roman"/>
          <w:b/>
          <w:sz w:val="24"/>
          <w:szCs w:val="24"/>
          <w:lang w:val="ru-RU"/>
        </w:rPr>
      </w:pPr>
    </w:p>
    <w:p w:rsidR="00797000" w:rsidRPr="007D6B8C" w:rsidRDefault="00797000" w:rsidP="00797000">
      <w:pPr>
        <w:ind w:left="5670" w:right="-1"/>
        <w:rPr>
          <w:rFonts w:ascii="Times New Roman" w:hAnsi="Times New Roman" w:cs="Times New Roman"/>
          <w:b/>
          <w:sz w:val="24"/>
          <w:szCs w:val="24"/>
          <w:lang w:val="ru-RU"/>
        </w:rPr>
      </w:pPr>
      <w:r w:rsidRPr="007D6B8C">
        <w:rPr>
          <w:rFonts w:ascii="Times New Roman" w:hAnsi="Times New Roman" w:cs="Times New Roman"/>
          <w:b/>
          <w:sz w:val="24"/>
          <w:szCs w:val="24"/>
          <w:lang w:val="ru-RU"/>
        </w:rPr>
        <w:t>«УТВЕРЖДАЮ»</w:t>
      </w:r>
    </w:p>
    <w:p w:rsidR="00797000" w:rsidRPr="007D6B8C" w:rsidRDefault="00797000" w:rsidP="00797000">
      <w:pPr>
        <w:ind w:left="5670"/>
        <w:rPr>
          <w:rFonts w:ascii="Times New Roman" w:eastAsia="Times New Roman" w:hAnsi="Times New Roman" w:cs="Times New Roman"/>
          <w:b/>
          <w:sz w:val="20"/>
          <w:szCs w:val="20"/>
          <w:lang w:val="ru-RU" w:eastAsia="ru-RU"/>
        </w:rPr>
      </w:pPr>
    </w:p>
    <w:p w:rsidR="00797000" w:rsidRPr="007D6B8C" w:rsidRDefault="00797000" w:rsidP="00797000">
      <w:pPr>
        <w:spacing w:line="276" w:lineRule="auto"/>
        <w:ind w:left="5670"/>
        <w:rPr>
          <w:rFonts w:ascii="Times New Roman" w:eastAsia="Times New Roman" w:hAnsi="Times New Roman" w:cs="Times New Roman"/>
          <w:b/>
          <w:sz w:val="24"/>
          <w:szCs w:val="24"/>
          <w:lang w:val="ru-RU" w:eastAsia="ru-RU"/>
        </w:rPr>
      </w:pPr>
      <w:r w:rsidRPr="007D6B8C">
        <w:rPr>
          <w:rFonts w:ascii="Times New Roman" w:eastAsia="Times New Roman" w:hAnsi="Times New Roman" w:cs="Times New Roman"/>
          <w:b/>
          <w:sz w:val="24"/>
          <w:szCs w:val="24"/>
          <w:lang w:val="ru-RU" w:eastAsia="ru-RU"/>
        </w:rPr>
        <w:t>Генеральный директор</w:t>
      </w:r>
    </w:p>
    <w:p w:rsidR="00797000" w:rsidRPr="007D6B8C" w:rsidRDefault="00797000" w:rsidP="00797000">
      <w:pPr>
        <w:spacing w:line="276" w:lineRule="auto"/>
        <w:ind w:left="5670"/>
        <w:rPr>
          <w:rFonts w:ascii="Times New Roman" w:eastAsia="Times New Roman" w:hAnsi="Times New Roman" w:cs="Times New Roman"/>
          <w:b/>
          <w:sz w:val="24"/>
          <w:szCs w:val="24"/>
          <w:lang w:val="ru-RU" w:eastAsia="ru-RU"/>
        </w:rPr>
      </w:pPr>
      <w:r w:rsidRPr="007D6B8C">
        <w:rPr>
          <w:rFonts w:ascii="Times New Roman" w:eastAsia="Times New Roman" w:hAnsi="Times New Roman" w:cs="Times New Roman"/>
          <w:b/>
          <w:sz w:val="24"/>
          <w:szCs w:val="24"/>
          <w:lang w:val="ru-RU" w:eastAsia="ru-RU"/>
        </w:rPr>
        <w:t>АО «Концерн «Вега»</w:t>
      </w:r>
    </w:p>
    <w:p w:rsidR="00F25574" w:rsidRDefault="00F25574" w:rsidP="00797000">
      <w:pPr>
        <w:ind w:left="5670" w:right="-1"/>
        <w:rPr>
          <w:rFonts w:ascii="Times New Roman" w:hAnsi="Times New Roman" w:cs="Times New Roman"/>
          <w:b/>
          <w:sz w:val="24"/>
          <w:szCs w:val="24"/>
          <w:lang w:val="ru-RU"/>
        </w:rPr>
      </w:pPr>
    </w:p>
    <w:p w:rsidR="00797000" w:rsidRPr="007D6B8C" w:rsidRDefault="00797000" w:rsidP="00797000">
      <w:pPr>
        <w:ind w:left="5670" w:right="-1"/>
        <w:rPr>
          <w:rFonts w:ascii="Times New Roman" w:hAnsi="Times New Roman" w:cs="Times New Roman"/>
          <w:b/>
          <w:sz w:val="24"/>
          <w:szCs w:val="24"/>
          <w:lang w:val="ru-RU"/>
        </w:rPr>
      </w:pPr>
      <w:r w:rsidRPr="007D6B8C">
        <w:rPr>
          <w:rFonts w:ascii="Times New Roman" w:hAnsi="Times New Roman" w:cs="Times New Roman"/>
          <w:b/>
          <w:sz w:val="24"/>
          <w:szCs w:val="24"/>
          <w:lang w:val="ru-RU"/>
        </w:rPr>
        <w:t>___________________</w:t>
      </w:r>
      <w:r>
        <w:rPr>
          <w:rFonts w:ascii="Times New Roman" w:hAnsi="Times New Roman" w:cs="Times New Roman"/>
          <w:b/>
          <w:sz w:val="24"/>
          <w:szCs w:val="24"/>
          <w:lang w:val="ru-RU"/>
        </w:rPr>
        <w:t xml:space="preserve"> </w:t>
      </w:r>
      <w:r w:rsidRPr="00E77BD2">
        <w:rPr>
          <w:rFonts w:ascii="Times New Roman" w:eastAsia="Times New Roman" w:hAnsi="Times New Roman" w:cs="Times New Roman"/>
          <w:b/>
          <w:sz w:val="24"/>
          <w:szCs w:val="24"/>
          <w:lang w:val="ru-RU" w:eastAsia="ru-RU"/>
        </w:rPr>
        <w:t>С.В. Скорых</w:t>
      </w:r>
    </w:p>
    <w:p w:rsidR="00797000" w:rsidRPr="007D6B8C" w:rsidRDefault="00797000" w:rsidP="00797000">
      <w:pPr>
        <w:ind w:left="5670" w:right="-1"/>
        <w:rPr>
          <w:rFonts w:ascii="Times New Roman" w:hAnsi="Times New Roman" w:cs="Times New Roman"/>
          <w:b/>
          <w:sz w:val="24"/>
          <w:szCs w:val="24"/>
          <w:lang w:val="ru-RU"/>
        </w:rPr>
      </w:pPr>
      <w:r w:rsidRPr="007D6B8C">
        <w:rPr>
          <w:rFonts w:ascii="Times New Roman" w:hAnsi="Times New Roman" w:cs="Times New Roman"/>
          <w:b/>
          <w:sz w:val="24"/>
          <w:szCs w:val="24"/>
          <w:lang w:val="ru-RU"/>
        </w:rPr>
        <w:t>м.п.</w:t>
      </w:r>
    </w:p>
    <w:p w:rsidR="00797000" w:rsidRPr="007D6B8C" w:rsidRDefault="00797000" w:rsidP="00797000">
      <w:pPr>
        <w:ind w:left="5670" w:right="-1"/>
        <w:rPr>
          <w:rFonts w:ascii="Times New Roman" w:hAnsi="Times New Roman" w:cs="Times New Roman"/>
          <w:b/>
          <w:sz w:val="24"/>
          <w:szCs w:val="24"/>
          <w:lang w:val="ru-RU"/>
        </w:rPr>
      </w:pPr>
    </w:p>
    <w:p w:rsidR="00797000" w:rsidRPr="007D6B8C" w:rsidRDefault="00797000" w:rsidP="00797000">
      <w:pPr>
        <w:ind w:left="5670" w:right="-1"/>
        <w:rPr>
          <w:rFonts w:ascii="Times New Roman" w:hAnsi="Times New Roman" w:cs="Times New Roman"/>
          <w:b/>
          <w:sz w:val="24"/>
          <w:szCs w:val="24"/>
          <w:lang w:val="ru-RU"/>
        </w:rPr>
      </w:pPr>
      <w:r w:rsidRPr="007D6B8C">
        <w:rPr>
          <w:rFonts w:ascii="Times New Roman" w:hAnsi="Times New Roman" w:cs="Times New Roman"/>
          <w:b/>
          <w:sz w:val="24"/>
          <w:szCs w:val="24"/>
          <w:lang w:val="ru-RU"/>
        </w:rPr>
        <w:t xml:space="preserve"> «___» ____________ 2024 г.</w:t>
      </w: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rsidR="00797000" w:rsidRPr="00797000" w:rsidRDefault="00797000" w:rsidP="00797000">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797000">
        <w:rPr>
          <w:rFonts w:ascii="Times New Roman" w:eastAsia="Proxima Nova ExCn Rg" w:hAnsi="Times New Roman" w:cs="Times New Roman"/>
          <w:b/>
          <w:sz w:val="24"/>
          <w:szCs w:val="24"/>
        </w:rPr>
        <w:t>по продаже посредством публичного предложения в электронной форме акций акционерного общества «Инженерно-маркетинговый</w:t>
      </w:r>
    </w:p>
    <w:p w:rsidR="00797000" w:rsidRDefault="00797000" w:rsidP="00797000">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797000">
        <w:rPr>
          <w:rFonts w:ascii="Times New Roman" w:eastAsia="Proxima Nova ExCn Rg" w:hAnsi="Times New Roman" w:cs="Times New Roman"/>
          <w:b/>
          <w:sz w:val="24"/>
          <w:szCs w:val="24"/>
        </w:rPr>
        <w:t xml:space="preserve">центр Концерна «Вега» (АО «ИМЦ Концерна «Вега»), находящихся в собственности акционерного общества «Концерн радиостроения «Вега» (АО «Концерн «Вега») </w:t>
      </w:r>
    </w:p>
    <w:p w:rsidR="0051673C" w:rsidRPr="001E5009" w:rsidRDefault="0050741C" w:rsidP="00797000">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rPr>
          <w:rFonts w:ascii="Times New Roman" w:hAnsi="Times New Roman" w:cs="Times New Roman"/>
          <w:sz w:val="24"/>
          <w:szCs w:val="24"/>
          <w:lang w:val="ru-RU"/>
        </w:rPr>
      </w:pPr>
    </w:p>
    <w:p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w:t>
      </w:r>
      <w:r w:rsidR="0050741C">
        <w:rPr>
          <w:rFonts w:ascii="Times New Roman" w:hAnsi="Times New Roman" w:cs="Times New Roman"/>
          <w:sz w:val="24"/>
          <w:szCs w:val="24"/>
          <w:lang w:val="ru-RU"/>
        </w:rPr>
        <w:t>024</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rsidR="00797000" w:rsidRPr="00887A26" w:rsidRDefault="0051673C" w:rsidP="00797000">
      <w:pPr>
        <w:spacing w:before="120"/>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797000" w:rsidRPr="00887A26">
        <w:rPr>
          <w:rFonts w:ascii="Times New Roman" w:hAnsi="Times New Roman" w:cs="Times New Roman"/>
          <w:b/>
          <w:spacing w:val="-6"/>
          <w:sz w:val="24"/>
          <w:szCs w:val="24"/>
          <w:lang w:val="ru-RU"/>
        </w:rPr>
        <w:t>ВЫПИСК</w:t>
      </w:r>
      <w:r w:rsidR="00797000">
        <w:rPr>
          <w:rFonts w:ascii="Times New Roman" w:hAnsi="Times New Roman" w:cs="Times New Roman"/>
          <w:b/>
          <w:spacing w:val="-6"/>
          <w:sz w:val="24"/>
          <w:szCs w:val="24"/>
          <w:lang w:val="ru-RU"/>
        </w:rPr>
        <w:t>И</w:t>
      </w:r>
      <w:r w:rsidR="00797000" w:rsidRPr="00887A26">
        <w:rPr>
          <w:rFonts w:ascii="Times New Roman" w:hAnsi="Times New Roman" w:cs="Times New Roman"/>
          <w:b/>
          <w:spacing w:val="-6"/>
          <w:sz w:val="24"/>
          <w:szCs w:val="24"/>
          <w:lang w:val="ru-RU"/>
        </w:rPr>
        <w:t xml:space="preserve"> ИЗ ЕДИНОГО ГОСУДАРСТВЕННОГО РЕЕСТРА НЕДВИЖИМОСТИ ОБ ОСНОВНЫХ ХАРАКТЕРСКИХ И ЗАРЕГИСТРИРОВАННЫХ ПРАВАХ НА ОБЪЕКТ</w:t>
      </w:r>
      <w:r w:rsidR="00797000">
        <w:rPr>
          <w:rFonts w:ascii="Times New Roman" w:hAnsi="Times New Roman" w:cs="Times New Roman"/>
          <w:b/>
          <w:spacing w:val="-6"/>
          <w:sz w:val="24"/>
          <w:szCs w:val="24"/>
          <w:lang w:val="ru-RU"/>
        </w:rPr>
        <w:t>Ы</w:t>
      </w:r>
      <w:r w:rsidR="00797000" w:rsidRPr="00887A26">
        <w:rPr>
          <w:rFonts w:ascii="Times New Roman" w:hAnsi="Times New Roman" w:cs="Times New Roman"/>
          <w:b/>
          <w:spacing w:val="-6"/>
          <w:sz w:val="24"/>
          <w:szCs w:val="24"/>
          <w:lang w:val="ru-RU"/>
        </w:rPr>
        <w:t xml:space="preserve"> НЕДВИЖИМОСТИ (ПРИЛАГА</w:t>
      </w:r>
      <w:r w:rsidR="00797000">
        <w:rPr>
          <w:rFonts w:ascii="Times New Roman" w:hAnsi="Times New Roman" w:cs="Times New Roman"/>
          <w:b/>
          <w:spacing w:val="-6"/>
          <w:sz w:val="24"/>
          <w:szCs w:val="24"/>
          <w:lang w:val="ru-RU"/>
        </w:rPr>
        <w:t>Ю</w:t>
      </w:r>
      <w:r w:rsidR="00797000" w:rsidRPr="00887A26">
        <w:rPr>
          <w:rFonts w:ascii="Times New Roman" w:hAnsi="Times New Roman" w:cs="Times New Roman"/>
          <w:b/>
          <w:spacing w:val="-6"/>
          <w:sz w:val="24"/>
          <w:szCs w:val="24"/>
          <w:lang w:val="ru-RU"/>
        </w:rPr>
        <w:t>ТСЯ К ДОКУМЕНТАЦИИ ОТДЕЛЬНЫМ</w:t>
      </w:r>
      <w:r w:rsidR="00797000">
        <w:rPr>
          <w:rFonts w:ascii="Times New Roman" w:hAnsi="Times New Roman" w:cs="Times New Roman"/>
          <w:b/>
          <w:spacing w:val="-6"/>
          <w:sz w:val="24"/>
          <w:szCs w:val="24"/>
          <w:lang w:val="ru-RU"/>
        </w:rPr>
        <w:t>И</w:t>
      </w:r>
      <w:r w:rsidR="00797000" w:rsidRPr="00887A26">
        <w:rPr>
          <w:rFonts w:ascii="Times New Roman" w:hAnsi="Times New Roman" w:cs="Times New Roman"/>
          <w:b/>
          <w:spacing w:val="-6"/>
          <w:sz w:val="24"/>
          <w:szCs w:val="24"/>
          <w:lang w:val="ru-RU"/>
        </w:rPr>
        <w:t xml:space="preserve"> ФАЙЛ</w:t>
      </w:r>
      <w:r w:rsidR="00797000">
        <w:rPr>
          <w:rFonts w:ascii="Times New Roman" w:hAnsi="Times New Roman" w:cs="Times New Roman"/>
          <w:b/>
          <w:spacing w:val="-6"/>
          <w:sz w:val="24"/>
          <w:szCs w:val="24"/>
          <w:lang w:val="ru-RU"/>
        </w:rPr>
        <w:t>А</w:t>
      </w:r>
      <w:r w:rsidR="00797000" w:rsidRPr="00887A26">
        <w:rPr>
          <w:rFonts w:ascii="Times New Roman" w:hAnsi="Times New Roman" w:cs="Times New Roman"/>
          <w:b/>
          <w:spacing w:val="-6"/>
          <w:sz w:val="24"/>
          <w:szCs w:val="24"/>
          <w:lang w:val="ru-RU"/>
        </w:rPr>
        <w:t>М</w:t>
      </w:r>
      <w:r w:rsidR="00797000">
        <w:rPr>
          <w:rFonts w:ascii="Times New Roman" w:hAnsi="Times New Roman" w:cs="Times New Roman"/>
          <w:b/>
          <w:spacing w:val="-6"/>
          <w:sz w:val="24"/>
          <w:szCs w:val="24"/>
          <w:lang w:val="ru-RU"/>
        </w:rPr>
        <w:t>И</w:t>
      </w:r>
      <w:r w:rsidR="00797000" w:rsidRPr="00887A26">
        <w:rPr>
          <w:rFonts w:ascii="Times New Roman" w:hAnsi="Times New Roman" w:cs="Times New Roman"/>
          <w:b/>
          <w:spacing w:val="-6"/>
          <w:sz w:val="24"/>
          <w:szCs w:val="24"/>
          <w:lang w:val="ru-RU"/>
        </w:rPr>
        <w:t>).</w:t>
      </w:r>
    </w:p>
    <w:p w:rsidR="00797000" w:rsidRPr="00887A26" w:rsidRDefault="00797000" w:rsidP="00797000">
      <w:pPr>
        <w:spacing w:before="120"/>
        <w:rPr>
          <w:rFonts w:ascii="Times New Roman" w:hAnsi="Times New Roman" w:cs="Times New Roman"/>
          <w:b/>
          <w:spacing w:val="-6"/>
          <w:sz w:val="24"/>
          <w:szCs w:val="24"/>
          <w:lang w:val="ru-RU"/>
        </w:rPr>
      </w:pPr>
      <w:r w:rsidRPr="00887A26">
        <w:rPr>
          <w:rFonts w:ascii="Times New Roman" w:hAnsi="Times New Roman" w:cs="Times New Roman"/>
          <w:b/>
          <w:spacing w:val="-6"/>
          <w:sz w:val="24"/>
          <w:szCs w:val="24"/>
          <w:lang w:val="ru-RU"/>
        </w:rPr>
        <w:t xml:space="preserve">РАЗДЕЛ </w:t>
      </w:r>
      <w:r w:rsidRPr="00887A26">
        <w:rPr>
          <w:rFonts w:ascii="Times New Roman" w:hAnsi="Times New Roman" w:cs="Times New Roman"/>
          <w:b/>
          <w:spacing w:val="-6"/>
          <w:sz w:val="24"/>
          <w:szCs w:val="24"/>
        </w:rPr>
        <w:t>XI</w:t>
      </w:r>
      <w:r w:rsidRPr="00887A26">
        <w:rPr>
          <w:rFonts w:ascii="Times New Roman" w:hAnsi="Times New Roman" w:cs="Times New Roman"/>
          <w:b/>
          <w:spacing w:val="-6"/>
          <w:sz w:val="24"/>
          <w:szCs w:val="24"/>
          <w:lang w:val="ru-RU"/>
        </w:rPr>
        <w:t>. РЕЕСТ ДОГОВОРОВ АРЕНДЫ, ЗАКЛЮЧЕННЫХ ЭМИТЕНТОМ</w:t>
      </w:r>
      <w:r>
        <w:rPr>
          <w:rFonts w:ascii="Times New Roman" w:hAnsi="Times New Roman" w:cs="Times New Roman"/>
          <w:b/>
          <w:spacing w:val="-6"/>
          <w:sz w:val="24"/>
          <w:szCs w:val="24"/>
          <w:lang w:val="ru-RU"/>
        </w:rPr>
        <w:t xml:space="preserve"> </w:t>
      </w:r>
      <w:r w:rsidRPr="00887A26">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887A26">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887A26">
        <w:rPr>
          <w:rFonts w:ascii="Times New Roman" w:hAnsi="Times New Roman" w:cs="Times New Roman"/>
          <w:b/>
          <w:spacing w:val="-6"/>
          <w:sz w:val="24"/>
          <w:szCs w:val="24"/>
          <w:lang w:val="ru-RU"/>
        </w:rPr>
        <w:t xml:space="preserve">М). </w:t>
      </w:r>
    </w:p>
    <w:p w:rsidR="0050741C" w:rsidRPr="006910D7" w:rsidRDefault="0050741C" w:rsidP="0050741C">
      <w:pPr>
        <w:spacing w:before="120"/>
        <w:jc w:val="both"/>
        <w:rPr>
          <w:rFonts w:ascii="Times New Roman" w:hAnsi="Times New Roman" w:cs="Times New Roman"/>
          <w:b/>
          <w:spacing w:val="-6"/>
          <w:sz w:val="24"/>
          <w:szCs w:val="24"/>
          <w:lang w:val="ru-RU"/>
        </w:rPr>
      </w:pPr>
    </w:p>
    <w:p w:rsidR="0050741C" w:rsidRPr="0051673C" w:rsidRDefault="0050741C" w:rsidP="0050741C">
      <w:pPr>
        <w:spacing w:before="120"/>
        <w:jc w:val="both"/>
        <w:rPr>
          <w:rFonts w:ascii="Times New Roman" w:hAnsi="Times New Roman" w:cs="Times New Roman"/>
          <w:sz w:val="24"/>
          <w:szCs w:val="24"/>
          <w:lang w:val="ru-RU"/>
        </w:rPr>
      </w:pPr>
    </w:p>
    <w:p w:rsidR="0051673C" w:rsidRDefault="0051673C" w:rsidP="0051673C">
      <w:pPr>
        <w:spacing w:after="160" w:line="259" w:lineRule="auto"/>
        <w:rPr>
          <w:rFonts w:ascii="Times New Roman" w:hAnsi="Times New Roman" w:cs="Times New Roman"/>
          <w:sz w:val="24"/>
          <w:szCs w:val="24"/>
          <w:lang w:val="ru-RU"/>
        </w:rPr>
      </w:pPr>
    </w:p>
    <w:p w:rsidR="0050741C" w:rsidRDefault="0050741C" w:rsidP="0051673C">
      <w:pPr>
        <w:spacing w:after="160" w:line="259" w:lineRule="auto"/>
        <w:rPr>
          <w:rFonts w:ascii="Times New Roman" w:hAnsi="Times New Roman" w:cs="Times New Roman"/>
          <w:sz w:val="24"/>
          <w:szCs w:val="24"/>
          <w:lang w:val="ru-RU"/>
        </w:rPr>
      </w:pPr>
    </w:p>
    <w:p w:rsidR="0050741C" w:rsidRDefault="0050741C" w:rsidP="0051673C">
      <w:pPr>
        <w:spacing w:after="160" w:line="259" w:lineRule="auto"/>
        <w:rPr>
          <w:rFonts w:ascii="Times New Roman" w:hAnsi="Times New Roman" w:cs="Times New Roman"/>
          <w:sz w:val="24"/>
          <w:szCs w:val="24"/>
          <w:lang w:val="ru-RU"/>
        </w:rPr>
      </w:pPr>
    </w:p>
    <w:p w:rsidR="0050741C" w:rsidRDefault="0050741C" w:rsidP="0051673C">
      <w:pPr>
        <w:spacing w:after="160" w:line="259" w:lineRule="auto"/>
        <w:rPr>
          <w:rFonts w:ascii="Times New Roman" w:hAnsi="Times New Roman" w:cs="Times New Roman"/>
          <w:sz w:val="24"/>
          <w:szCs w:val="24"/>
          <w:lang w:val="ru-RU"/>
        </w:rPr>
      </w:pPr>
    </w:p>
    <w:p w:rsidR="0050741C" w:rsidRDefault="0050741C" w:rsidP="0051673C">
      <w:pPr>
        <w:spacing w:after="160" w:line="259" w:lineRule="auto"/>
        <w:rPr>
          <w:rFonts w:ascii="Times New Roman" w:hAnsi="Times New Roman" w:cs="Times New Roman"/>
          <w:sz w:val="24"/>
          <w:szCs w:val="24"/>
          <w:lang w:val="ru-RU"/>
        </w:rPr>
      </w:pPr>
    </w:p>
    <w:p w:rsidR="0050741C" w:rsidRDefault="0050741C" w:rsidP="0051673C">
      <w:pPr>
        <w:spacing w:after="160" w:line="259" w:lineRule="auto"/>
        <w:rPr>
          <w:rFonts w:ascii="Times New Roman" w:hAnsi="Times New Roman" w:cs="Times New Roman"/>
          <w:sz w:val="24"/>
          <w:szCs w:val="24"/>
          <w:lang w:val="ru-RU"/>
        </w:rPr>
      </w:pPr>
    </w:p>
    <w:p w:rsidR="0050741C" w:rsidRPr="0051673C" w:rsidRDefault="0050741C" w:rsidP="0051673C">
      <w:pPr>
        <w:spacing w:after="160" w:line="259" w:lineRule="auto"/>
        <w:rPr>
          <w:rFonts w:ascii="Times New Roman" w:hAnsi="Times New Roman" w:cs="Times New Roman"/>
          <w:sz w:val="24"/>
          <w:szCs w:val="24"/>
          <w:lang w:val="ru-RU"/>
        </w:rPr>
      </w:pPr>
    </w:p>
    <w:p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53679B">
        <w:fldChar w:fldCharType="begin"/>
      </w:r>
      <w:r w:rsidR="0053679B" w:rsidRPr="009B3CE2">
        <w:rPr>
          <w:lang w:val="ru-RU"/>
        </w:rPr>
        <w:instrText xml:space="preserve"> </w:instrText>
      </w:r>
      <w:r w:rsidR="0053679B">
        <w:instrText>HYPERLINK</w:instrText>
      </w:r>
      <w:r w:rsidR="0053679B" w:rsidRPr="009B3CE2">
        <w:rPr>
          <w:lang w:val="ru-RU"/>
        </w:rPr>
        <w:instrText xml:space="preserve"> "</w:instrText>
      </w:r>
      <w:r w:rsidR="0053679B">
        <w:instrText>http</w:instrText>
      </w:r>
      <w:r w:rsidR="0053679B" w:rsidRPr="009B3CE2">
        <w:rPr>
          <w:lang w:val="ru-RU"/>
        </w:rPr>
        <w:instrText>://</w:instrText>
      </w:r>
      <w:r w:rsidR="0053679B">
        <w:instrText>www</w:instrText>
      </w:r>
      <w:r w:rsidR="0053679B" w:rsidRPr="009B3CE2">
        <w:rPr>
          <w:lang w:val="ru-RU"/>
        </w:rPr>
        <w:instrText>.</w:instrText>
      </w:r>
      <w:r w:rsidR="0053679B">
        <w:instrText>rt</w:instrText>
      </w:r>
      <w:r w:rsidR="0053679B" w:rsidRPr="009B3CE2">
        <w:rPr>
          <w:lang w:val="ru-RU"/>
        </w:rPr>
        <w:instrText>-</w:instrText>
      </w:r>
      <w:r w:rsidR="0053679B">
        <w:instrText>capital</w:instrText>
      </w:r>
      <w:r w:rsidR="0053679B" w:rsidRPr="009B3CE2">
        <w:rPr>
          <w:lang w:val="ru-RU"/>
        </w:rPr>
        <w:instrText>.</w:instrText>
      </w:r>
      <w:r w:rsidR="0053679B">
        <w:instrText>ru</w:instrText>
      </w:r>
      <w:r w:rsidR="0053679B" w:rsidRPr="009B3CE2">
        <w:rPr>
          <w:lang w:val="ru-RU"/>
        </w:rPr>
        <w:instrText xml:space="preserve">" </w:instrText>
      </w:r>
      <w:r w:rsidR="0053679B">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53679B">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lastRenderedPageBreak/>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rsidR="00797000" w:rsidRDefault="0051673C" w:rsidP="00797000">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97000">
        <w:rPr>
          <w:rFonts w:ascii="Times New Roman" w:hAnsi="Times New Roman" w:cs="Times New Roman"/>
          <w:b/>
          <w:spacing w:val="-6"/>
          <w:sz w:val="24"/>
          <w:szCs w:val="24"/>
        </w:rPr>
        <w:t>Предмет продажи</w:t>
      </w:r>
      <w:r w:rsidR="0050741C" w:rsidRPr="00797000">
        <w:rPr>
          <w:rFonts w:ascii="Times New Roman" w:hAnsi="Times New Roman" w:cs="Times New Roman"/>
          <w:b/>
          <w:spacing w:val="-6"/>
          <w:sz w:val="24"/>
          <w:szCs w:val="24"/>
        </w:rPr>
        <w:t>, Лот №1</w:t>
      </w:r>
      <w:r w:rsidRPr="00797000">
        <w:rPr>
          <w:rFonts w:ascii="Times New Roman" w:hAnsi="Times New Roman" w:cs="Times New Roman"/>
          <w:b/>
          <w:spacing w:val="-6"/>
          <w:sz w:val="24"/>
          <w:szCs w:val="24"/>
        </w:rPr>
        <w:t>:</w:t>
      </w:r>
      <w:r w:rsidRPr="00797000">
        <w:rPr>
          <w:rFonts w:ascii="Times New Roman" w:hAnsi="Times New Roman" w:cs="Times New Roman"/>
          <w:spacing w:val="-6"/>
          <w:sz w:val="24"/>
          <w:szCs w:val="24"/>
        </w:rPr>
        <w:t xml:space="preserve"> </w:t>
      </w:r>
      <w:r w:rsidR="00797000" w:rsidRPr="00AC5117">
        <w:rPr>
          <w:rFonts w:ascii="Times New Roman" w:eastAsia="Times New Roman" w:hAnsi="Times New Roman" w:cs="Times New Roman"/>
          <w:sz w:val="24"/>
          <w:szCs w:val="24"/>
          <w:lang w:eastAsia="ru-RU"/>
        </w:rPr>
        <w:t>1 926 139 (</w:t>
      </w:r>
      <w:r w:rsidR="00797000">
        <w:rPr>
          <w:rFonts w:ascii="Times New Roman" w:eastAsia="Times New Roman" w:hAnsi="Times New Roman" w:cs="Times New Roman"/>
          <w:sz w:val="24"/>
          <w:szCs w:val="24"/>
          <w:lang w:eastAsia="ru-RU"/>
        </w:rPr>
        <w:t>О</w:t>
      </w:r>
      <w:r w:rsidR="00797000" w:rsidRPr="00AC5117">
        <w:rPr>
          <w:rFonts w:ascii="Times New Roman" w:eastAsia="Times New Roman" w:hAnsi="Times New Roman" w:cs="Times New Roman"/>
          <w:sz w:val="24"/>
          <w:szCs w:val="24"/>
          <w:lang w:eastAsia="ru-RU"/>
        </w:rPr>
        <w:t>дин миллион девятьсот двадцать шесть тысяч сто тридцать девять) обыкновенных именных бездокументарных акций акционерного общества «Инженерно-маркетинговый центр Концерна «Вега» (АО «ИМЦ Концерна «Вега»), что составляет 100 % уставного капитала Эмитента, находящиеся в собственности акционерного общества «Концерн радиостроения «Вега» (АО «Концерн «Вега») (далее – Имущество, акции)</w:t>
      </w:r>
      <w:r w:rsidR="00797000" w:rsidRPr="00AC5117">
        <w:rPr>
          <w:rFonts w:ascii="Times New Roman" w:hAnsi="Times New Roman" w:cs="Times New Roman"/>
          <w:spacing w:val="-6"/>
          <w:sz w:val="24"/>
          <w:szCs w:val="24"/>
        </w:rPr>
        <w:t>.</w:t>
      </w:r>
    </w:p>
    <w:p w:rsidR="00797000" w:rsidRPr="00AC5117" w:rsidRDefault="00797000" w:rsidP="00797000">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rsidR="00797000" w:rsidRPr="00E77BD2" w:rsidRDefault="00797000" w:rsidP="00797000">
      <w:pPr>
        <w:pStyle w:val="a6"/>
        <w:spacing w:after="0" w:line="240" w:lineRule="auto"/>
        <w:ind w:left="0" w:firstLine="709"/>
        <w:jc w:val="both"/>
        <w:rPr>
          <w:rFonts w:ascii="Times New Roman" w:eastAsia="Proxima Nova ExCn Rg" w:hAnsi="Times New Roman" w:cs="Times New Roman"/>
          <w:snapToGrid w:val="0"/>
          <w:spacing w:val="-6"/>
          <w:sz w:val="24"/>
          <w:szCs w:val="24"/>
        </w:rPr>
      </w:pPr>
      <w:r w:rsidRPr="00E77BD2">
        <w:rPr>
          <w:rFonts w:ascii="Times New Roman" w:eastAsia="Proxima Nova ExCn Rg" w:hAnsi="Times New Roman" w:cs="Times New Roman"/>
          <w:b/>
          <w:snapToGrid w:val="0"/>
          <w:spacing w:val="-6"/>
          <w:sz w:val="24"/>
          <w:szCs w:val="24"/>
        </w:rPr>
        <w:t xml:space="preserve">Цена первоначального предложения (Начальная (стартовая) цена Имущества): </w:t>
      </w:r>
      <w:r w:rsidRPr="00E77BD2">
        <w:rPr>
          <w:rFonts w:ascii="Times New Roman" w:eastAsia="Proxima Nova ExCn Rg" w:hAnsi="Times New Roman" w:cs="Times New Roman"/>
          <w:snapToGrid w:val="0"/>
          <w:spacing w:val="-6"/>
          <w:sz w:val="24"/>
          <w:szCs w:val="24"/>
        </w:rPr>
        <w:t>367 850 000 (</w:t>
      </w:r>
      <w:r>
        <w:rPr>
          <w:rFonts w:ascii="Times New Roman" w:eastAsia="Proxima Nova ExCn Rg" w:hAnsi="Times New Roman" w:cs="Times New Roman"/>
          <w:snapToGrid w:val="0"/>
          <w:spacing w:val="-6"/>
          <w:sz w:val="24"/>
          <w:szCs w:val="24"/>
        </w:rPr>
        <w:t>Т</w:t>
      </w:r>
      <w:r w:rsidRPr="00E77BD2">
        <w:rPr>
          <w:rFonts w:ascii="Times New Roman" w:eastAsia="Proxima Nova ExCn Rg" w:hAnsi="Times New Roman" w:cs="Times New Roman"/>
          <w:snapToGrid w:val="0"/>
          <w:spacing w:val="-6"/>
          <w:sz w:val="24"/>
          <w:szCs w:val="24"/>
        </w:rPr>
        <w:t>риста шестьдесят семь миллионов восемьсот пятьдесят тысяч) рублей 00 копеек (НДС не облагается).</w:t>
      </w:r>
    </w:p>
    <w:p w:rsidR="00797000" w:rsidRPr="00E77BD2" w:rsidRDefault="00797000" w:rsidP="00797000">
      <w:pPr>
        <w:pStyle w:val="a6"/>
        <w:spacing w:before="120" w:line="240" w:lineRule="auto"/>
        <w:ind w:left="0" w:firstLine="709"/>
        <w:jc w:val="both"/>
        <w:rPr>
          <w:rFonts w:ascii="Times New Roman" w:eastAsia="Proxima Nova ExCn Rg" w:hAnsi="Times New Roman" w:cs="Times New Roman"/>
          <w:snapToGrid w:val="0"/>
          <w:spacing w:val="-6"/>
          <w:sz w:val="24"/>
          <w:szCs w:val="24"/>
        </w:rPr>
      </w:pPr>
      <w:r w:rsidRPr="00E77BD2">
        <w:rPr>
          <w:rFonts w:ascii="Times New Roman" w:eastAsia="Proxima Nova ExCn Rg" w:hAnsi="Times New Roman" w:cs="Times New Roman"/>
          <w:b/>
          <w:snapToGrid w:val="0"/>
          <w:spacing w:val="-6"/>
          <w:sz w:val="24"/>
          <w:szCs w:val="24"/>
        </w:rPr>
        <w:t xml:space="preserve">Величина снижения Цены первоначального предложения («шаг понижения»): </w:t>
      </w:r>
      <w:r>
        <w:rPr>
          <w:rFonts w:ascii="Times New Roman" w:eastAsia="Proxima Nova ExCn Rg" w:hAnsi="Times New Roman" w:cs="Times New Roman"/>
          <w:snapToGrid w:val="0"/>
          <w:spacing w:val="-6"/>
          <w:sz w:val="24"/>
          <w:szCs w:val="24"/>
        </w:rPr>
        <w:t>36 785 000</w:t>
      </w:r>
      <w:r w:rsidRPr="00E77BD2">
        <w:rPr>
          <w:rFonts w:ascii="Times New Roman" w:eastAsia="Proxima Nova ExCn Rg" w:hAnsi="Times New Roman" w:cs="Times New Roman"/>
          <w:snapToGrid w:val="0"/>
          <w:spacing w:val="-6"/>
          <w:sz w:val="24"/>
          <w:szCs w:val="24"/>
        </w:rPr>
        <w:t xml:space="preserve"> (</w:t>
      </w:r>
      <w:r>
        <w:rPr>
          <w:rFonts w:ascii="Times New Roman" w:eastAsia="Proxima Nova ExCn Rg" w:hAnsi="Times New Roman" w:cs="Times New Roman"/>
          <w:snapToGrid w:val="0"/>
          <w:spacing w:val="-6"/>
          <w:sz w:val="24"/>
          <w:szCs w:val="24"/>
        </w:rPr>
        <w:t>Тридцать шесть миллионов семьсот восемьдесят пять тысяч</w:t>
      </w:r>
      <w:r w:rsidRPr="00E77BD2">
        <w:rPr>
          <w:rFonts w:ascii="Times New Roman" w:eastAsia="Proxima Nova ExCn Rg" w:hAnsi="Times New Roman" w:cs="Times New Roman"/>
          <w:snapToGrid w:val="0"/>
          <w:spacing w:val="-6"/>
          <w:sz w:val="24"/>
          <w:szCs w:val="24"/>
        </w:rPr>
        <w:t>) рублей 00 копеек.</w:t>
      </w:r>
      <w:r w:rsidRPr="00E77BD2">
        <w:rPr>
          <w:rFonts w:ascii="Times New Roman" w:eastAsia="Proxima Nova ExCn Rg" w:hAnsi="Times New Roman" w:cs="Times New Roman"/>
          <w:snapToGrid w:val="0"/>
          <w:spacing w:val="-6"/>
          <w:sz w:val="24"/>
          <w:szCs w:val="24"/>
        </w:rPr>
        <w:tab/>
      </w:r>
    </w:p>
    <w:p w:rsidR="00797000" w:rsidRPr="00E77BD2" w:rsidRDefault="00797000" w:rsidP="00797000">
      <w:pPr>
        <w:pStyle w:val="a6"/>
        <w:spacing w:before="120" w:line="240" w:lineRule="auto"/>
        <w:ind w:left="0" w:firstLine="709"/>
        <w:jc w:val="both"/>
        <w:rPr>
          <w:rFonts w:ascii="Times New Roman" w:eastAsia="Proxima Nova ExCn Rg" w:hAnsi="Times New Roman" w:cs="Times New Roman"/>
          <w:b/>
          <w:snapToGrid w:val="0"/>
          <w:spacing w:val="-6"/>
          <w:sz w:val="24"/>
          <w:szCs w:val="24"/>
        </w:rPr>
      </w:pPr>
      <w:r w:rsidRPr="00E77BD2">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Pr>
          <w:rFonts w:ascii="Times New Roman" w:eastAsia="Proxima Nova ExCn Rg" w:hAnsi="Times New Roman" w:cs="Times New Roman"/>
          <w:snapToGrid w:val="0"/>
          <w:spacing w:val="-6"/>
          <w:sz w:val="24"/>
          <w:szCs w:val="24"/>
        </w:rPr>
        <w:t>18 392 500</w:t>
      </w:r>
      <w:r w:rsidRPr="00E77BD2">
        <w:rPr>
          <w:rFonts w:ascii="Times New Roman" w:eastAsia="Proxima Nova ExCn Rg" w:hAnsi="Times New Roman" w:cs="Times New Roman"/>
          <w:snapToGrid w:val="0"/>
          <w:spacing w:val="-6"/>
          <w:sz w:val="24"/>
          <w:szCs w:val="24"/>
        </w:rPr>
        <w:t xml:space="preserve"> (</w:t>
      </w:r>
      <w:r>
        <w:rPr>
          <w:rFonts w:ascii="Times New Roman" w:eastAsia="Proxima Nova ExCn Rg" w:hAnsi="Times New Roman" w:cs="Times New Roman"/>
          <w:snapToGrid w:val="0"/>
          <w:spacing w:val="-6"/>
          <w:sz w:val="24"/>
          <w:szCs w:val="24"/>
        </w:rPr>
        <w:t>Восемнадцать миллионов триста девяносто две тысячи пятьсот</w:t>
      </w:r>
      <w:r w:rsidRPr="00E77BD2">
        <w:rPr>
          <w:rFonts w:ascii="Times New Roman" w:eastAsia="Proxima Nova ExCn Rg" w:hAnsi="Times New Roman" w:cs="Times New Roman"/>
          <w:snapToGrid w:val="0"/>
          <w:spacing w:val="-6"/>
          <w:sz w:val="24"/>
          <w:szCs w:val="24"/>
        </w:rPr>
        <w:t>) рублей 00 копеек.</w:t>
      </w:r>
      <w:r w:rsidRPr="00E77BD2">
        <w:rPr>
          <w:rFonts w:ascii="Times New Roman" w:eastAsia="Proxima Nova ExCn Rg" w:hAnsi="Times New Roman" w:cs="Times New Roman"/>
          <w:snapToGrid w:val="0"/>
          <w:spacing w:val="-6"/>
          <w:sz w:val="24"/>
          <w:szCs w:val="24"/>
        </w:rPr>
        <w:tab/>
      </w:r>
    </w:p>
    <w:p w:rsidR="00797000" w:rsidRPr="00493906" w:rsidRDefault="00797000" w:rsidP="00493906">
      <w:pPr>
        <w:pStyle w:val="a6"/>
        <w:spacing w:after="0" w:line="240" w:lineRule="auto"/>
        <w:ind w:left="0" w:firstLine="709"/>
        <w:jc w:val="both"/>
        <w:rPr>
          <w:rFonts w:ascii="Times New Roman" w:eastAsia="Proxima Nova ExCn Rg" w:hAnsi="Times New Roman" w:cs="Times New Roman"/>
          <w:b/>
          <w:snapToGrid w:val="0"/>
          <w:spacing w:val="-6"/>
          <w:sz w:val="24"/>
          <w:szCs w:val="24"/>
        </w:rPr>
      </w:pPr>
      <w:r w:rsidRPr="006A3C66">
        <w:rPr>
          <w:rFonts w:ascii="Times New Roman" w:eastAsia="Proxima Nova ExCn Rg" w:hAnsi="Times New Roman" w:cs="Times New Roman"/>
          <w:b/>
          <w:snapToGrid w:val="0"/>
          <w:spacing w:val="-6"/>
          <w:sz w:val="24"/>
          <w:szCs w:val="24"/>
        </w:rPr>
        <w:t xml:space="preserve">Цена отсечения: </w:t>
      </w:r>
      <w:r>
        <w:rPr>
          <w:rFonts w:ascii="Times New Roman" w:eastAsia="Proxima Nova ExCn Rg" w:hAnsi="Times New Roman" w:cs="Times New Roman"/>
          <w:snapToGrid w:val="0"/>
          <w:spacing w:val="-6"/>
          <w:sz w:val="24"/>
          <w:szCs w:val="24"/>
        </w:rPr>
        <w:t>183 925 000</w:t>
      </w:r>
      <w:r w:rsidRPr="006A3C66">
        <w:rPr>
          <w:rFonts w:ascii="Times New Roman" w:eastAsia="Proxima Nova ExCn Rg" w:hAnsi="Times New Roman" w:cs="Times New Roman"/>
          <w:snapToGrid w:val="0"/>
          <w:spacing w:val="-6"/>
          <w:sz w:val="24"/>
          <w:szCs w:val="24"/>
        </w:rPr>
        <w:t xml:space="preserve"> (</w:t>
      </w:r>
      <w:r>
        <w:rPr>
          <w:rFonts w:ascii="Times New Roman" w:eastAsia="Proxima Nova ExCn Rg" w:hAnsi="Times New Roman" w:cs="Times New Roman"/>
          <w:snapToGrid w:val="0"/>
          <w:spacing w:val="-6"/>
          <w:sz w:val="24"/>
          <w:szCs w:val="24"/>
        </w:rPr>
        <w:t>Сто восемьдесят три миллиона девятьсот двадцать пять тысяч</w:t>
      </w:r>
      <w:r w:rsidRPr="006A3C66">
        <w:rPr>
          <w:rFonts w:ascii="Times New Roman" w:eastAsia="Proxima Nova ExCn Rg" w:hAnsi="Times New Roman" w:cs="Times New Roman"/>
          <w:snapToGrid w:val="0"/>
          <w:spacing w:val="-6"/>
          <w:sz w:val="24"/>
          <w:szCs w:val="24"/>
        </w:rPr>
        <w:t>) рублей 00 копеек (НДС не облагается).</w:t>
      </w:r>
      <w:r w:rsidRPr="006A3C66">
        <w:rPr>
          <w:rFonts w:ascii="Times New Roman" w:eastAsia="Proxima Nova ExCn Rg" w:hAnsi="Times New Roman" w:cs="Times New Roman"/>
          <w:snapToGrid w:val="0"/>
          <w:spacing w:val="-6"/>
          <w:sz w:val="24"/>
          <w:szCs w:val="24"/>
        </w:rPr>
        <w:tab/>
      </w:r>
    </w:p>
    <w:p w:rsidR="00797000" w:rsidRPr="006A3C66" w:rsidRDefault="00797000" w:rsidP="00797000">
      <w:pPr>
        <w:pStyle w:val="a6"/>
        <w:spacing w:after="0" w:line="240" w:lineRule="auto"/>
        <w:ind w:left="0" w:firstLine="709"/>
        <w:contextualSpacing w:val="0"/>
        <w:jc w:val="both"/>
        <w:rPr>
          <w:rFonts w:ascii="Times New Roman" w:eastAsia="Proxima Nova ExCn Rg" w:hAnsi="Times New Roman" w:cs="Times New Roman"/>
          <w:snapToGrid w:val="0"/>
          <w:spacing w:val="-6"/>
          <w:sz w:val="24"/>
          <w:szCs w:val="24"/>
        </w:rPr>
      </w:pPr>
      <w:r w:rsidRPr="006A3C66">
        <w:rPr>
          <w:rFonts w:ascii="Times New Roman" w:eastAsia="Proxima Nova ExCn Rg" w:hAnsi="Times New Roman" w:cs="Times New Roman"/>
          <w:b/>
          <w:snapToGrid w:val="0"/>
          <w:spacing w:val="-6"/>
          <w:sz w:val="24"/>
          <w:szCs w:val="24"/>
        </w:rPr>
        <w:t xml:space="preserve">Сумма задатка для участия в продаже: </w:t>
      </w:r>
      <w:r w:rsidRPr="006A3C66">
        <w:rPr>
          <w:rFonts w:ascii="Times New Roman" w:eastAsia="Proxima Nova ExCn Rg" w:hAnsi="Times New Roman" w:cs="Times New Roman"/>
          <w:snapToGrid w:val="0"/>
          <w:spacing w:val="-6"/>
          <w:sz w:val="24"/>
          <w:szCs w:val="24"/>
        </w:rPr>
        <w:t>36 785 000 (Тридцать шесть миллионов семьсот восемьдесят пять тысяч) рублей 00 копеек (НДС не облагается).</w:t>
      </w:r>
    </w:p>
    <w:p w:rsidR="006A445B" w:rsidRPr="008356F2" w:rsidRDefault="006A445B" w:rsidP="008356F2">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rsidR="00797000" w:rsidRPr="006A3C66" w:rsidRDefault="00797000" w:rsidP="00797000">
      <w:pPr>
        <w:ind w:firstLine="709"/>
        <w:jc w:val="both"/>
        <w:rPr>
          <w:rFonts w:ascii="Times New Roman" w:eastAsia="Calibri" w:hAnsi="Times New Roman" w:cs="Times New Roman"/>
          <w:bCs/>
          <w:spacing w:val="-6"/>
          <w:sz w:val="24"/>
          <w:szCs w:val="24"/>
          <w:lang w:val="ru-RU" w:eastAsia="ru-RU"/>
        </w:rPr>
      </w:pPr>
      <w:r w:rsidRPr="006A3C66">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rsidR="00797000" w:rsidRPr="006A3C66" w:rsidRDefault="00797000" w:rsidP="00797000">
      <w:pPr>
        <w:ind w:firstLine="709"/>
        <w:jc w:val="both"/>
        <w:rPr>
          <w:rFonts w:ascii="Times New Roman" w:hAnsi="Times New Roman" w:cs="Times New Roman"/>
          <w:spacing w:val="-6"/>
          <w:sz w:val="24"/>
          <w:szCs w:val="24"/>
          <w:lang w:val="ru-RU"/>
        </w:rPr>
      </w:pPr>
      <w:r w:rsidRPr="006A3C66">
        <w:rPr>
          <w:rFonts w:ascii="Times New Roman" w:eastAsia="Calibri" w:hAnsi="Times New Roman" w:cs="Times New Roman"/>
          <w:bCs/>
          <w:spacing w:val="-6"/>
          <w:sz w:val="24"/>
          <w:szCs w:val="24"/>
          <w:lang w:val="ru-RU" w:eastAsia="ru-RU"/>
        </w:rPr>
        <w:t xml:space="preserve">Полное наименование: Акционерное общество </w:t>
      </w:r>
      <w:r w:rsidRPr="006A3C66">
        <w:rPr>
          <w:rFonts w:ascii="Times New Roman" w:hAnsi="Times New Roman" w:cs="Times New Roman"/>
          <w:spacing w:val="-6"/>
          <w:sz w:val="24"/>
          <w:szCs w:val="24"/>
          <w:lang w:val="ru-RU"/>
        </w:rPr>
        <w:t>«Инженерно-маркетинговый центр Концерна «Вега».</w:t>
      </w:r>
    </w:p>
    <w:p w:rsidR="00797000" w:rsidRPr="006A3C66" w:rsidRDefault="00797000" w:rsidP="00797000">
      <w:pPr>
        <w:ind w:firstLine="709"/>
        <w:jc w:val="both"/>
        <w:rPr>
          <w:rFonts w:ascii="Times New Roman" w:eastAsia="Calibri" w:hAnsi="Times New Roman" w:cs="Times New Roman"/>
          <w:bCs/>
          <w:spacing w:val="-6"/>
          <w:sz w:val="24"/>
          <w:szCs w:val="24"/>
          <w:lang w:val="ru-RU" w:eastAsia="ru-RU"/>
        </w:rPr>
      </w:pPr>
      <w:r w:rsidRPr="006A3C66">
        <w:rPr>
          <w:rFonts w:ascii="Times New Roman" w:eastAsia="Calibri" w:hAnsi="Times New Roman" w:cs="Times New Roman"/>
          <w:bCs/>
          <w:spacing w:val="-6"/>
          <w:sz w:val="24"/>
          <w:szCs w:val="24"/>
          <w:lang w:val="ru-RU" w:eastAsia="ru-RU"/>
        </w:rPr>
        <w:t>Сокращенное наименование: АО «ИМЦ Концерна «Вега»</w:t>
      </w:r>
      <w:r w:rsidRPr="006A3C66">
        <w:rPr>
          <w:rFonts w:ascii="Times New Roman" w:hAnsi="Times New Roman" w:cs="Times New Roman"/>
          <w:spacing w:val="-6"/>
          <w:sz w:val="24"/>
          <w:szCs w:val="24"/>
          <w:lang w:val="ru-RU"/>
        </w:rPr>
        <w:t>.</w:t>
      </w:r>
    </w:p>
    <w:p w:rsidR="00797000" w:rsidRPr="006A3C66" w:rsidRDefault="00797000" w:rsidP="00797000">
      <w:pPr>
        <w:ind w:firstLine="709"/>
        <w:jc w:val="both"/>
        <w:rPr>
          <w:rFonts w:ascii="Times New Roman" w:hAnsi="Times New Roman" w:cs="Times New Roman"/>
          <w:spacing w:val="-6"/>
          <w:sz w:val="24"/>
          <w:szCs w:val="24"/>
          <w:lang w:val="ru-RU"/>
        </w:rPr>
      </w:pPr>
      <w:r w:rsidRPr="006A3C66">
        <w:rPr>
          <w:rFonts w:ascii="Times New Roman" w:eastAsia="Calibri" w:hAnsi="Times New Roman" w:cs="Times New Roman"/>
          <w:bCs/>
          <w:spacing w:val="-6"/>
          <w:sz w:val="24"/>
          <w:szCs w:val="24"/>
          <w:lang w:val="ru-RU" w:eastAsia="ru-RU"/>
        </w:rPr>
        <w:t xml:space="preserve">Адрес: </w:t>
      </w:r>
      <w:r w:rsidRPr="006A3C66">
        <w:rPr>
          <w:rFonts w:ascii="Times New Roman" w:hAnsi="Times New Roman" w:cs="Times New Roman"/>
          <w:spacing w:val="-6"/>
          <w:sz w:val="24"/>
          <w:szCs w:val="24"/>
          <w:lang w:val="ru-RU"/>
        </w:rPr>
        <w:t>125315, г. Москва, ул. Балтийская, д. 14.</w:t>
      </w:r>
    </w:p>
    <w:p w:rsidR="00797000" w:rsidRPr="006A3C66" w:rsidRDefault="00797000" w:rsidP="00797000">
      <w:pPr>
        <w:ind w:firstLine="709"/>
        <w:jc w:val="both"/>
        <w:rPr>
          <w:rFonts w:ascii="Times New Roman" w:hAnsi="Times New Roman" w:cs="Times New Roman"/>
          <w:spacing w:val="-6"/>
          <w:sz w:val="24"/>
          <w:szCs w:val="24"/>
          <w:lang w:val="ru-RU"/>
        </w:rPr>
      </w:pPr>
      <w:r w:rsidRPr="006A3C66">
        <w:rPr>
          <w:rFonts w:ascii="Times New Roman" w:eastAsia="Calibri" w:hAnsi="Times New Roman" w:cs="Times New Roman"/>
          <w:bCs/>
          <w:spacing w:val="-6"/>
          <w:sz w:val="24"/>
          <w:szCs w:val="24"/>
          <w:lang w:val="ru-RU"/>
        </w:rPr>
        <w:t xml:space="preserve">Данные государственной регистрации: </w:t>
      </w:r>
    </w:p>
    <w:p w:rsidR="00797000" w:rsidRPr="006A3C66" w:rsidRDefault="00797000" w:rsidP="00797000">
      <w:pPr>
        <w:shd w:val="clear" w:color="auto" w:fill="FFFFFF"/>
        <w:ind w:firstLine="709"/>
        <w:jc w:val="both"/>
        <w:rPr>
          <w:rFonts w:ascii="Times New Roman" w:eastAsia="Calibri" w:hAnsi="Times New Roman" w:cs="Times New Roman"/>
          <w:bCs/>
          <w:spacing w:val="-6"/>
          <w:sz w:val="24"/>
          <w:szCs w:val="24"/>
          <w:lang w:val="ru-RU" w:eastAsia="ru-RU"/>
        </w:rPr>
      </w:pPr>
      <w:r w:rsidRPr="006A3C66">
        <w:rPr>
          <w:rFonts w:ascii="Times New Roman" w:eastAsia="Calibri" w:hAnsi="Times New Roman" w:cs="Times New Roman"/>
          <w:bCs/>
          <w:spacing w:val="-6"/>
          <w:sz w:val="24"/>
          <w:szCs w:val="24"/>
          <w:lang w:val="ru-RU" w:eastAsia="ru-RU"/>
        </w:rPr>
        <w:t>Основной государственный регистрационный номер – 1037743058803.</w:t>
      </w:r>
    </w:p>
    <w:p w:rsidR="00797000" w:rsidRPr="006A3C66" w:rsidRDefault="00797000" w:rsidP="00797000">
      <w:pPr>
        <w:pStyle w:val="ConsPlusNormal"/>
        <w:ind w:firstLine="709"/>
        <w:jc w:val="both"/>
        <w:rPr>
          <w:rFonts w:ascii="Times New Roman" w:eastAsia="Calibri" w:hAnsi="Times New Roman" w:cs="Times New Roman"/>
          <w:bCs/>
          <w:spacing w:val="-6"/>
          <w:sz w:val="24"/>
          <w:szCs w:val="24"/>
        </w:rPr>
      </w:pPr>
      <w:r w:rsidRPr="006A3C66">
        <w:rPr>
          <w:rFonts w:ascii="Times New Roman" w:eastAsia="Calibri" w:hAnsi="Times New Roman" w:cs="Times New Roman"/>
          <w:bCs/>
          <w:spacing w:val="-6"/>
          <w:sz w:val="24"/>
          <w:szCs w:val="24"/>
        </w:rPr>
        <w:t>Идентификационный номер налогоплательщика – </w:t>
      </w:r>
      <w:r w:rsidRPr="006A3C66">
        <w:rPr>
          <w:rFonts w:ascii="Times New Roman" w:hAnsi="Times New Roman" w:cs="Times New Roman"/>
          <w:spacing w:val="-6"/>
          <w:sz w:val="24"/>
          <w:szCs w:val="24"/>
        </w:rPr>
        <w:t>7743084892</w:t>
      </w:r>
      <w:r w:rsidRPr="006A3C66">
        <w:rPr>
          <w:rFonts w:ascii="Times New Roman" w:eastAsia="Calibri" w:hAnsi="Times New Roman" w:cs="Times New Roman"/>
          <w:bCs/>
          <w:spacing w:val="-6"/>
          <w:sz w:val="24"/>
          <w:szCs w:val="24"/>
        </w:rPr>
        <w:t>.</w:t>
      </w:r>
    </w:p>
    <w:p w:rsidR="00797000" w:rsidRPr="006A3C66" w:rsidRDefault="00797000" w:rsidP="00797000">
      <w:pPr>
        <w:ind w:firstLine="709"/>
        <w:jc w:val="both"/>
        <w:rPr>
          <w:rFonts w:ascii="Times New Roman" w:eastAsia="Calibri" w:hAnsi="Times New Roman" w:cs="Times New Roman"/>
          <w:bCs/>
          <w:spacing w:val="-6"/>
          <w:sz w:val="24"/>
          <w:szCs w:val="24"/>
          <w:lang w:val="ru-RU" w:eastAsia="ru-RU"/>
        </w:rPr>
      </w:pPr>
      <w:r w:rsidRPr="006A3C66">
        <w:rPr>
          <w:rFonts w:ascii="Times New Roman" w:eastAsia="Calibri" w:hAnsi="Times New Roman" w:cs="Times New Roman"/>
          <w:bCs/>
          <w:spacing w:val="-6"/>
          <w:sz w:val="24"/>
          <w:szCs w:val="24"/>
          <w:lang w:val="ru-RU" w:eastAsia="ru-RU"/>
        </w:rPr>
        <w:t>Устав (редакция № 8)</w:t>
      </w:r>
      <w:r w:rsidRPr="006A3C66">
        <w:rPr>
          <w:rFonts w:ascii="Times New Roman" w:hAnsi="Times New Roman" w:cs="Times New Roman"/>
          <w:spacing w:val="-6"/>
          <w:sz w:val="24"/>
          <w:szCs w:val="24"/>
          <w:lang w:val="ru-RU"/>
        </w:rPr>
        <w:t xml:space="preserve"> </w:t>
      </w:r>
      <w:r w:rsidRPr="006A3C66">
        <w:rPr>
          <w:rFonts w:ascii="Times New Roman" w:eastAsia="Calibri" w:hAnsi="Times New Roman" w:cs="Times New Roman"/>
          <w:bCs/>
          <w:spacing w:val="-6"/>
          <w:sz w:val="24"/>
          <w:szCs w:val="24"/>
          <w:lang w:val="ru-RU" w:eastAsia="ru-RU"/>
        </w:rPr>
        <w:t>утвержден Решением единственного акционера АО «ИМЦ Концерна «Вега»</w:t>
      </w:r>
      <w:r w:rsidRPr="006A3C66">
        <w:rPr>
          <w:rFonts w:ascii="Times New Roman" w:hAnsi="Times New Roman" w:cs="Times New Roman"/>
          <w:spacing w:val="-6"/>
          <w:sz w:val="24"/>
          <w:szCs w:val="24"/>
          <w:lang w:val="ru-RU"/>
        </w:rPr>
        <w:t xml:space="preserve"> (Решение от 10 октября 2023г. № б/н).</w:t>
      </w:r>
    </w:p>
    <w:p w:rsidR="006A445B"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проведение научно-исследовательских и опытно-конструкторских, технологических и проектных работ по созданию: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полимерных композиционных материалов и конструкций с заданными радиотехническими, радиационно-защитными и другими эксплуатационными свойствами;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металлических композиционных материалов и конструкций с заданными радиационно-защитными и другими эксплуатационными свойствами;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порошковых, в том числе наноструктурных ферромагнитных, материалов;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покрытий для защиты радиотехнических, строительных и других конструкций от атмосферных и иных внешних воздействий;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программно-аппаратных и контрольно-диагностических комплексов по исследованию и моделированию электромагнитной обстановки;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технических средств и систем радиочастотной идентификации;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технических средств и систем диагностирования и контроля рабочих параметров радиотехнических, и других сложных технических комплексов;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технических средств и систем позиционирования объектов с идентификацией присущих им параметров.</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lastRenderedPageBreak/>
        <w:t xml:space="preserve">- разработка, производство, модернизация, реализация, гарантийное и послегарантийное обслуживание, ремонт и утилизация производственно-технической продукции военного, специального, двойного и гражданского назначения, включая: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подвижные мастерские и специальное оборудование мастерских для ремонта и технического обслуживания систем и средств связи, радиолокационных систем, техники РЭП;</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технику радиоэлектронной борьбы, включая разработку радиопоглощающих материалов и радиопоглощающих покрытий для снижения заметности вооружения и военной техники от средств разведки ВТО;</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составные части корпусов летательных аппаратов, включая и беспилотные;</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оборудование обеспечения взлета и посадки летательных аппаратов;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составные части ракет и ракетно-космических комплексов;</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составные части электротехнического и электронного оборудования;</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оборудование для автоматизированной обработки данных основного назначения (включая микропрограммы), программного обеспечения, принадлежностей и вспомогательного оборудования;</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системы обработки данных общего назначения и программное обеспечение;</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системы обработки данных специального назначения и программное обеспечение;</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краски, лаки, пасты, мастики, заливные массы, клеи, компаунды;</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медицинскую технику;</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системы и средства автоматизированного прогнозирования остаточного срока службы металлоконструкций различного назначения, эксплуатируемых в открытой атмосфере;</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контрольно-измерительное и метрологическое оборудование и аппаратуру;</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системы контроля, управления и регулирования;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узлы и детали для радиоэлектронной, авиационной, автомобильной и другой техники;</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системы мониторинга окружающей среды;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комплексы аэродромных и аэропортовых систем и технологий;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антенные системы, по разработке и применению высокоэффективных радиопоглощающих экранов и радиопрозрачных обтекателей;</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сложные радиотехнические комплексы, по разработке и применению встроенных беспроводных и проводных систем контроля критичных параметров их функционирования;</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xml:space="preserve">- радиоэлектронные комплексы космического базирования, по созданию радиационно-защитных базовых несущих конструкций; </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радиоэлектронные системы идентификации и мониторинга объектов, по разработке и применению программно-аппаратных комплексов определения местоположения объектов и связанных с ними идентификационных и функциональных параметров;</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технологии обеспечения электромагнитной совместимости (ЭМС) радиоэлектронных средств, по разработке и применению программно-аппаратных комплексов для реализации технологий диагностирования электромагнитной обстановки, оценки и прогнозирования ЭМС в проектируемых и действующих сложных радиотехнических объектах;</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технологии обеспечения информационной безопасности, по разработке и применению методов выявления устройств негласного получения информации, побочных электромагнитных излучений и наводок при использовании технических средств обработки, передачи и хранения информации, разработка и внедрение комплексных решений в сфере информационной безопасности;</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сертификации радиоэлектронных средств, испытанию на соответствие требованиям ЭМС и ПДИТР с использованием имеющихся испытательных лабораторий (в т.ч. с использованием БЭК);</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 товары народного потребления.</w:t>
      </w:r>
    </w:p>
    <w:p w:rsidR="00797000" w:rsidRPr="0053509F" w:rsidRDefault="00797000" w:rsidP="00797000">
      <w:pPr>
        <w:ind w:firstLine="709"/>
        <w:jc w:val="both"/>
        <w:rPr>
          <w:rFonts w:ascii="Times New Roman" w:eastAsia="Calibri" w:hAnsi="Times New Roman" w:cs="Times New Roman"/>
          <w:bCs/>
          <w:spacing w:val="-6"/>
          <w:sz w:val="24"/>
          <w:szCs w:val="24"/>
          <w:lang w:val="ru-RU" w:eastAsia="ru-RU"/>
        </w:rPr>
      </w:pPr>
      <w:r w:rsidRPr="0053509F">
        <w:rPr>
          <w:rFonts w:ascii="Times New Roman" w:eastAsia="Calibri" w:hAnsi="Times New Roman" w:cs="Times New Roman"/>
          <w:bCs/>
          <w:spacing w:val="-6"/>
          <w:sz w:val="24"/>
          <w:szCs w:val="24"/>
          <w:lang w:val="ru-RU" w:eastAsia="ru-RU"/>
        </w:rPr>
        <w:t>Эмитент вправе осуществлять иные виды деятельности, не запрещенные законодательством Российской Федерации.</w:t>
      </w:r>
    </w:p>
    <w:p w:rsidR="006A445B"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rsidR="00797000" w:rsidRPr="007D60D6" w:rsidRDefault="00797000" w:rsidP="00797000">
      <w:pPr>
        <w:pStyle w:val="af8"/>
        <w:spacing w:after="0"/>
        <w:ind w:left="0" w:firstLine="709"/>
        <w:jc w:val="both"/>
        <w:rPr>
          <w:spacing w:val="-6"/>
        </w:rPr>
      </w:pPr>
      <w:r w:rsidRPr="0053509F">
        <w:rPr>
          <w:rFonts w:eastAsia="Calibri"/>
          <w:bCs/>
          <w:spacing w:val="-6"/>
        </w:rPr>
        <w:t xml:space="preserve">Размер </w:t>
      </w:r>
      <w:r w:rsidRPr="006E68E2">
        <w:rPr>
          <w:rFonts w:eastAsia="Calibri"/>
          <w:bCs/>
          <w:spacing w:val="-6"/>
        </w:rPr>
        <w:t xml:space="preserve">уставного капитала: </w:t>
      </w:r>
      <w:r w:rsidRPr="006E68E2">
        <w:rPr>
          <w:spacing w:val="-6"/>
        </w:rPr>
        <w:t>19 261 390 (</w:t>
      </w:r>
      <w:r>
        <w:rPr>
          <w:spacing w:val="-6"/>
        </w:rPr>
        <w:t>Д</w:t>
      </w:r>
      <w:r w:rsidRPr="006E68E2">
        <w:rPr>
          <w:spacing w:val="-6"/>
        </w:rPr>
        <w:t xml:space="preserve">евятнадцать миллионов двести шестьдесят одна тысяча </w:t>
      </w:r>
      <w:r w:rsidRPr="007D60D6">
        <w:rPr>
          <w:spacing w:val="-6"/>
        </w:rPr>
        <w:t>триста девяносто) рублей 00 копеек.</w:t>
      </w:r>
    </w:p>
    <w:p w:rsidR="00797000" w:rsidRPr="007D60D6" w:rsidRDefault="00797000" w:rsidP="00797000">
      <w:pPr>
        <w:pStyle w:val="af8"/>
        <w:spacing w:after="0"/>
        <w:ind w:left="0" w:firstLine="709"/>
        <w:jc w:val="both"/>
        <w:rPr>
          <w:spacing w:val="-6"/>
        </w:rPr>
      </w:pPr>
      <w:r w:rsidRPr="007D60D6">
        <w:rPr>
          <w:spacing w:val="-6"/>
        </w:rPr>
        <w:lastRenderedPageBreak/>
        <w:t>Общее количество и категории выпущенных акций:</w:t>
      </w:r>
      <w:r w:rsidRPr="007D60D6">
        <w:rPr>
          <w:rFonts w:eastAsiaTheme="minorHAnsi"/>
          <w:spacing w:val="-6"/>
        </w:rPr>
        <w:t xml:space="preserve"> </w:t>
      </w:r>
      <w:r w:rsidRPr="007D60D6">
        <w:rPr>
          <w:spacing w:val="-6"/>
        </w:rPr>
        <w:t>1 926 139 (</w:t>
      </w:r>
      <w:r>
        <w:rPr>
          <w:spacing w:val="-6"/>
        </w:rPr>
        <w:t>О</w:t>
      </w:r>
      <w:r w:rsidRPr="007D60D6">
        <w:rPr>
          <w:spacing w:val="-6"/>
        </w:rPr>
        <w:t xml:space="preserve">дин миллион девятьсот двадцать шесть тысяч сто тридцать девять) штук обыкновенных именных бездокументарных акций. </w:t>
      </w:r>
    </w:p>
    <w:p w:rsidR="00797000" w:rsidRPr="007D60D6" w:rsidRDefault="00797000" w:rsidP="00797000">
      <w:pPr>
        <w:pStyle w:val="aff1"/>
        <w:shd w:val="clear" w:color="auto" w:fill="FFFFFF"/>
        <w:spacing w:before="0" w:beforeAutospacing="0" w:after="0" w:afterAutospacing="0"/>
        <w:ind w:firstLine="709"/>
        <w:jc w:val="both"/>
        <w:rPr>
          <w:spacing w:val="-6"/>
        </w:rPr>
      </w:pPr>
      <w:r w:rsidRPr="007D60D6">
        <w:rPr>
          <w:spacing w:val="-6"/>
        </w:rPr>
        <w:t>Номинальная стоимость одной акции: 10 (</w:t>
      </w:r>
      <w:r>
        <w:rPr>
          <w:spacing w:val="-6"/>
        </w:rPr>
        <w:t>Д</w:t>
      </w:r>
      <w:r w:rsidRPr="007D60D6">
        <w:rPr>
          <w:spacing w:val="-6"/>
        </w:rPr>
        <w:t>есять) рублей.</w:t>
      </w:r>
    </w:p>
    <w:p w:rsidR="00797000" w:rsidRPr="006525B9" w:rsidRDefault="00797000" w:rsidP="00797000">
      <w:pPr>
        <w:pStyle w:val="aff1"/>
        <w:shd w:val="clear" w:color="auto" w:fill="FFFFFF"/>
        <w:spacing w:before="0" w:beforeAutospacing="0" w:after="0" w:afterAutospacing="0"/>
        <w:ind w:firstLine="709"/>
        <w:jc w:val="both"/>
        <w:rPr>
          <w:spacing w:val="-6"/>
        </w:rPr>
      </w:pPr>
      <w:r w:rsidRPr="006525B9">
        <w:rPr>
          <w:spacing w:val="-6"/>
        </w:rPr>
        <w:t>Государственный регистрационный номер выпуска ценных бумаг: 1-01-08948-A.</w:t>
      </w:r>
    </w:p>
    <w:p w:rsidR="00797000" w:rsidRPr="00FD421A" w:rsidRDefault="00797000" w:rsidP="00797000">
      <w:pPr>
        <w:ind w:left="-284" w:firstLine="709"/>
        <w:jc w:val="both"/>
        <w:rPr>
          <w:rFonts w:ascii="Times New Roman" w:hAnsi="Times New Roman" w:cs="Times New Roman"/>
          <w:sz w:val="24"/>
          <w:szCs w:val="24"/>
          <w:lang w:val="ru-RU"/>
        </w:rPr>
      </w:pPr>
      <w:r w:rsidRPr="00FD421A">
        <w:rPr>
          <w:rFonts w:ascii="Times New Roman" w:hAnsi="Times New Roman" w:cs="Times New Roman"/>
          <w:sz w:val="24"/>
          <w:szCs w:val="24"/>
          <w:lang w:val="ru-RU"/>
        </w:rPr>
        <w:t>Дата государственной регистрации выпуска ценных бумаг – 27.02.2004г.</w:t>
      </w:r>
    </w:p>
    <w:p w:rsidR="00797000" w:rsidRPr="00797000" w:rsidRDefault="006A445B" w:rsidP="00797000">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97000">
        <w:rPr>
          <w:rFonts w:ascii="Times New Roman" w:hAnsi="Times New Roman" w:cs="Times New Roman"/>
          <w:b/>
          <w:color w:val="000000"/>
          <w:sz w:val="24"/>
          <w:szCs w:val="24"/>
        </w:rPr>
        <w:t>Лицо, осуществляюще</w:t>
      </w:r>
      <w:r w:rsidR="004A2DEA">
        <w:rPr>
          <w:rFonts w:ascii="Times New Roman" w:hAnsi="Times New Roman" w:cs="Times New Roman"/>
          <w:b/>
          <w:color w:val="000000"/>
          <w:sz w:val="24"/>
          <w:szCs w:val="24"/>
        </w:rPr>
        <w:t>е</w:t>
      </w:r>
      <w:r w:rsidRPr="00797000">
        <w:rPr>
          <w:rFonts w:ascii="Times New Roman" w:hAnsi="Times New Roman" w:cs="Times New Roman"/>
          <w:b/>
          <w:color w:val="000000"/>
          <w:sz w:val="24"/>
          <w:szCs w:val="24"/>
        </w:rPr>
        <w:t xml:space="preserve"> учет прав на </w:t>
      </w:r>
      <w:r w:rsidR="008356F2" w:rsidRPr="00797000">
        <w:rPr>
          <w:rFonts w:ascii="Times New Roman" w:hAnsi="Times New Roman" w:cs="Times New Roman"/>
          <w:b/>
          <w:color w:val="000000"/>
          <w:sz w:val="24"/>
          <w:szCs w:val="24"/>
        </w:rPr>
        <w:t>акции</w:t>
      </w:r>
      <w:r w:rsidRPr="00797000">
        <w:rPr>
          <w:rFonts w:ascii="Times New Roman" w:eastAsia="Calibri" w:hAnsi="Times New Roman" w:cs="Times New Roman"/>
          <w:b/>
          <w:bCs/>
          <w:spacing w:val="-6"/>
          <w:sz w:val="24"/>
          <w:szCs w:val="24"/>
          <w:lang w:eastAsia="ru-RU"/>
        </w:rPr>
        <w:t>:</w:t>
      </w:r>
      <w:r w:rsidR="004B5BA6" w:rsidRPr="00797000">
        <w:rPr>
          <w:rFonts w:ascii="Times New Roman" w:eastAsia="Calibri" w:hAnsi="Times New Roman" w:cs="Times New Roman"/>
          <w:bCs/>
          <w:spacing w:val="-6"/>
          <w:sz w:val="24"/>
          <w:szCs w:val="24"/>
          <w:lang w:eastAsia="ru-RU"/>
        </w:rPr>
        <w:t> </w:t>
      </w:r>
      <w:r w:rsidR="00797000" w:rsidRPr="006B58C9">
        <w:rPr>
          <w:rFonts w:ascii="Times New Roman" w:eastAsia="Calibri" w:hAnsi="Times New Roman" w:cs="Times New Roman"/>
          <w:bCs/>
          <w:spacing w:val="-6"/>
          <w:sz w:val="24"/>
          <w:szCs w:val="24"/>
          <w:lang w:eastAsia="ru-RU"/>
        </w:rPr>
        <w:t>АО «РТ-Регистратор» (ОГРН 1025403189790). Адрес юридического лица: 119049, г. Москва, ул. Донская, д.13, эт.1А, пом. XII, ком.11</w:t>
      </w:r>
      <w:r w:rsidR="00797000" w:rsidRPr="006B58C9">
        <w:rPr>
          <w:rFonts w:ascii="Times New Roman" w:eastAsia="Times New Roman" w:hAnsi="Times New Roman" w:cs="Times New Roman"/>
          <w:sz w:val="24"/>
          <w:szCs w:val="24"/>
          <w:lang w:eastAsia="ru-RU"/>
        </w:rPr>
        <w:t>.</w:t>
      </w:r>
    </w:p>
    <w:p w:rsidR="00072B3B" w:rsidRPr="00797000" w:rsidRDefault="006A445B" w:rsidP="00797000">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97000">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rsidR="00226583" w:rsidRDefault="00444010" w:rsidP="00226583">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lang w:eastAsia="ru-RU"/>
        </w:rPr>
        <w:drawing>
          <wp:anchor distT="0" distB="0" distL="114300" distR="114300" simplePos="0" relativeHeight="251672576" behindDoc="0" locked="0" layoutInCell="1" allowOverlap="1" wp14:anchorId="27222322" wp14:editId="4956FF30">
            <wp:simplePos x="0" y="0"/>
            <wp:positionH relativeFrom="column">
              <wp:posOffset>340242</wp:posOffset>
            </wp:positionH>
            <wp:positionV relativeFrom="paragraph">
              <wp:posOffset>74428</wp:posOffset>
            </wp:positionV>
            <wp:extent cx="5496869" cy="7057390"/>
            <wp:effectExtent l="0" t="0" r="889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496869" cy="7057390"/>
                    </a:xfrm>
                    <a:prstGeom prst="rect">
                      <a:avLst/>
                    </a:prstGeom>
                  </pic:spPr>
                </pic:pic>
              </a:graphicData>
            </a:graphic>
          </wp:anchor>
        </w:drawing>
      </w:r>
      <w:r w:rsidR="00493906">
        <w:rPr>
          <w:rFonts w:ascii="Times New Roman" w:eastAsia="Calibri" w:hAnsi="Times New Roman" w:cs="Times New Roman"/>
          <w:b/>
          <w:bCs/>
          <w:spacing w:val="-6"/>
          <w:sz w:val="24"/>
          <w:szCs w:val="24"/>
          <w:lang w:eastAsia="ru-RU"/>
        </w:rPr>
        <w:br w:type="textWrapping" w:clear="all"/>
      </w:r>
    </w:p>
    <w:p w:rsidR="00797000" w:rsidRPr="00797000" w:rsidRDefault="00797000" w:rsidP="00797000">
      <w:pPr>
        <w:widowControl/>
        <w:autoSpaceDE/>
        <w:autoSpaceDN/>
        <w:spacing w:before="120"/>
        <w:jc w:val="center"/>
        <w:rPr>
          <w:rFonts w:asciiTheme="minorHAnsi" w:eastAsiaTheme="minorHAnsi" w:hAnsiTheme="minorHAnsi" w:cstheme="minorBidi"/>
          <w:noProof/>
          <w:color w:val="7030A0"/>
          <w:lang w:val="ru-RU"/>
        </w:rPr>
      </w:pPr>
    </w:p>
    <w:p w:rsidR="00797000" w:rsidRPr="00797000" w:rsidRDefault="00797000" w:rsidP="00797000">
      <w:pPr>
        <w:widowControl/>
        <w:autoSpaceDE/>
        <w:autoSpaceDN/>
        <w:spacing w:before="120"/>
        <w:jc w:val="center"/>
        <w:rPr>
          <w:rFonts w:asciiTheme="minorHAnsi" w:eastAsiaTheme="minorHAnsi" w:hAnsiTheme="minorHAnsi" w:cstheme="minorBidi"/>
          <w:noProof/>
          <w:color w:val="7030A0"/>
          <w:lang w:val="ru-RU"/>
        </w:rPr>
      </w:pPr>
    </w:p>
    <w:p w:rsidR="00797000" w:rsidRPr="00797000" w:rsidRDefault="00797000" w:rsidP="00797000">
      <w:pPr>
        <w:widowControl/>
        <w:autoSpaceDE/>
        <w:autoSpaceDN/>
        <w:spacing w:before="120"/>
        <w:jc w:val="center"/>
        <w:rPr>
          <w:rFonts w:asciiTheme="minorHAnsi" w:eastAsiaTheme="minorHAnsi" w:hAnsiTheme="minorHAnsi" w:cstheme="minorBidi"/>
          <w:noProof/>
          <w:color w:val="7030A0"/>
          <w:lang w:val="ru-RU"/>
        </w:rPr>
      </w:pPr>
    </w:p>
    <w:p w:rsidR="00797000" w:rsidRPr="00797000" w:rsidRDefault="00444010" w:rsidP="00797000">
      <w:pPr>
        <w:widowControl/>
        <w:autoSpaceDE/>
        <w:autoSpaceDN/>
        <w:spacing w:before="120"/>
        <w:jc w:val="center"/>
        <w:rPr>
          <w:rFonts w:ascii="Times New Roman" w:eastAsia="Calibri" w:hAnsi="Times New Roman" w:cs="Times New Roman"/>
          <w:b/>
          <w:bCs/>
          <w:noProof/>
          <w:color w:val="7030A0"/>
          <w:spacing w:val="-6"/>
          <w:sz w:val="24"/>
          <w:szCs w:val="24"/>
          <w:lang w:val="ru-RU" w:eastAsia="ru-RU"/>
        </w:rPr>
      </w:pPr>
      <w:r>
        <w:rPr>
          <w:noProof/>
          <w:lang w:val="ru-RU" w:eastAsia="ru-RU"/>
        </w:rPr>
        <w:drawing>
          <wp:inline distT="0" distB="0" distL="0" distR="0" wp14:anchorId="6D3E0EB7" wp14:editId="6BF942AF">
            <wp:extent cx="5619085" cy="1728949"/>
            <wp:effectExtent l="0" t="0" r="127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51883" cy="1739041"/>
                    </a:xfrm>
                    <a:prstGeom prst="rect">
                      <a:avLst/>
                    </a:prstGeom>
                  </pic:spPr>
                </pic:pic>
              </a:graphicData>
            </a:graphic>
          </wp:inline>
        </w:drawing>
      </w:r>
    </w:p>
    <w:p w:rsidR="00A60B9E" w:rsidRPr="00A60B9E" w:rsidRDefault="00A60B9E" w:rsidP="00444010">
      <w:pPr>
        <w:widowControl/>
        <w:autoSpaceDE/>
        <w:autoSpaceDN/>
        <w:spacing w:before="120"/>
        <w:rPr>
          <w:rFonts w:asciiTheme="minorHAnsi" w:eastAsiaTheme="minorHAnsi" w:hAnsiTheme="minorHAnsi" w:cstheme="minorBidi"/>
          <w:noProof/>
          <w:lang w:val="ru-RU"/>
        </w:rPr>
      </w:pPr>
    </w:p>
    <w:p w:rsidR="00A60B9E" w:rsidRPr="00A60B9E" w:rsidRDefault="00444010" w:rsidP="00A60B9E">
      <w:pPr>
        <w:widowControl/>
        <w:autoSpaceDE/>
        <w:autoSpaceDN/>
        <w:spacing w:before="120"/>
        <w:jc w:val="center"/>
        <w:rPr>
          <w:rFonts w:ascii="Times New Roman" w:eastAsia="Calibri" w:hAnsi="Times New Roman" w:cs="Times New Roman"/>
          <w:b/>
          <w:bCs/>
          <w:color w:val="7030A0"/>
          <w:spacing w:val="-6"/>
          <w:sz w:val="24"/>
          <w:szCs w:val="24"/>
          <w:lang w:val="ru-RU" w:eastAsia="ru-RU"/>
        </w:rPr>
      </w:pPr>
      <w:r>
        <w:rPr>
          <w:noProof/>
          <w:lang w:val="ru-RU" w:eastAsia="ru-RU"/>
        </w:rPr>
        <w:drawing>
          <wp:inline distT="0" distB="0" distL="0" distR="0" wp14:anchorId="02BE7901" wp14:editId="33C9F32E">
            <wp:extent cx="5631717" cy="5536263"/>
            <wp:effectExtent l="0" t="0" r="762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43230" cy="5547581"/>
                    </a:xfrm>
                    <a:prstGeom prst="rect">
                      <a:avLst/>
                    </a:prstGeom>
                  </pic:spPr>
                </pic:pic>
              </a:graphicData>
            </a:graphic>
          </wp:inline>
        </w:drawing>
      </w:r>
    </w:p>
    <w:p w:rsidR="00797000" w:rsidRPr="00797000" w:rsidRDefault="00797000" w:rsidP="00797000">
      <w:pPr>
        <w:widowControl/>
        <w:autoSpaceDE/>
        <w:autoSpaceDN/>
        <w:spacing w:before="120"/>
        <w:jc w:val="center"/>
        <w:rPr>
          <w:rFonts w:asciiTheme="minorHAnsi" w:eastAsiaTheme="minorHAnsi" w:hAnsiTheme="minorHAnsi" w:cstheme="minorBidi"/>
          <w:noProof/>
          <w:lang w:val="ru-RU"/>
        </w:rPr>
      </w:pPr>
    </w:p>
    <w:p w:rsidR="00A60B9E" w:rsidRDefault="00226583" w:rsidP="00226583">
      <w:pPr>
        <w:spacing w:line="360" w:lineRule="exact"/>
        <w:rPr>
          <w:lang w:val="ru-RU"/>
        </w:rPr>
      </w:pPr>
      <w:r>
        <w:rPr>
          <w:noProof/>
          <w:lang w:val="ru-RU" w:eastAsia="ru-RU"/>
        </w:rPr>
        <mc:AlternateContent>
          <mc:Choice Requires="wps">
            <w:drawing>
              <wp:anchor distT="0" distB="0" distL="63500" distR="63500" simplePos="0" relativeHeight="251659264" behindDoc="0" locked="0" layoutInCell="1" allowOverlap="1" wp14:anchorId="144A8D36" wp14:editId="4E1B7AB7">
                <wp:simplePos x="0" y="0"/>
                <wp:positionH relativeFrom="margin">
                  <wp:posOffset>2324735</wp:posOffset>
                </wp:positionH>
                <wp:positionV relativeFrom="paragraph">
                  <wp:posOffset>1270</wp:posOffset>
                </wp:positionV>
                <wp:extent cx="1508760" cy="379730"/>
                <wp:effectExtent l="1905" t="0" r="3810" b="1270"/>
                <wp:wrapNone/>
                <wp:docPr id="18" name="Надпись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8760" cy="379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DEA" w:rsidRPr="00C62513" w:rsidRDefault="004A2DEA" w:rsidP="00226583">
                            <w:pPr>
                              <w:ind w:left="160"/>
                              <w:rPr>
                                <w:b/>
                                <w:lang w:val="ru-RU"/>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44A8D36" id="_x0000_t202" coordsize="21600,21600" o:spt="202" path="m,l,21600r21600,l21600,xe">
                <v:stroke joinstyle="miter"/>
                <v:path gradientshapeok="t" o:connecttype="rect"/>
              </v:shapetype>
              <v:shape id="Надпись 18" o:spid="_x0000_s1026" type="#_x0000_t202" style="position:absolute;margin-left:183.05pt;margin-top:.1pt;width:118.8pt;height:29.9pt;z-index:2516592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" filled="f" stroked="f">
                <v:textbox style="mso-fit-shape-to-text:t" inset="0,0,0,0">
                  <w:txbxContent>
                    <w:p w:rsidR="004A2DEA" w:rsidRPr="00C62513" w:rsidRDefault="004A2DEA" w:rsidP="00226583">
                      <w:pPr>
                        <w:ind w:left="160"/>
                        <w:rPr>
                          <w:b/>
                          <w:lang w:val="ru-RU"/>
                        </w:rPr>
                      </w:pPr>
                    </w:p>
                  </w:txbxContent>
                </v:textbox>
                <w10:wrap anchorx="margin"/>
              </v:shape>
            </w:pict>
          </mc:Fallback>
        </mc:AlternateContent>
      </w:r>
      <w:r>
        <w:rPr>
          <w:noProof/>
          <w:lang w:val="ru-RU" w:eastAsia="ru-RU"/>
        </w:rPr>
        <mc:AlternateContent>
          <mc:Choice Requires="wps">
            <w:drawing>
              <wp:anchor distT="0" distB="0" distL="63500" distR="63500" simplePos="0" relativeHeight="251661312" behindDoc="0" locked="0" layoutInCell="1" allowOverlap="1" wp14:anchorId="35C359FA" wp14:editId="704E37AA">
                <wp:simplePos x="0" y="0"/>
                <wp:positionH relativeFrom="margin">
                  <wp:posOffset>4119245</wp:posOffset>
                </wp:positionH>
                <wp:positionV relativeFrom="paragraph">
                  <wp:posOffset>742315</wp:posOffset>
                </wp:positionV>
                <wp:extent cx="1261745" cy="650240"/>
                <wp:effectExtent l="0" t="0" r="0" b="0"/>
                <wp:wrapNone/>
                <wp:docPr id="16" name="Надпись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45" cy="650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DEA" w:rsidRPr="00F00A26" w:rsidRDefault="004A2DEA" w:rsidP="00226583">
                            <w:pPr>
                              <w:spacing w:line="170" w:lineRule="exact"/>
                              <w:jc w:val="right"/>
                              <w:rPr>
                                <w:lang w:val="ru-RU"/>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5C359FA" id="Надпись 16" o:spid="_x0000_s1027" type="#_x0000_t202" style="position:absolute;margin-left:324.35pt;margin-top:58.45pt;width:99.35pt;height:51.2pt;z-index:2516613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" filled="f" stroked="f">
                <v:textbox style="mso-fit-shape-to-text:t" inset="0,0,0,0">
                  <w:txbxContent>
                    <w:p w:rsidR="004A2DEA" w:rsidRPr="00F00A26" w:rsidRDefault="004A2DEA" w:rsidP="00226583">
                      <w:pPr>
                        <w:spacing w:line="170" w:lineRule="exact"/>
                        <w:jc w:val="right"/>
                        <w:rPr>
                          <w:lang w:val="ru-RU"/>
                        </w:rPr>
                      </w:pPr>
                    </w:p>
                  </w:txbxContent>
                </v:textbox>
                <w10:wrap anchorx="margin"/>
              </v:shape>
            </w:pict>
          </mc:Fallback>
        </mc:AlternateContent>
      </w:r>
      <w:r>
        <w:rPr>
          <w:noProof/>
          <w:lang w:val="ru-RU" w:eastAsia="ru-RU"/>
        </w:rPr>
        <mc:AlternateContent>
          <mc:Choice Requires="wps">
            <w:drawing>
              <wp:anchor distT="0" distB="0" distL="63500" distR="63500" simplePos="0" relativeHeight="251662336" behindDoc="0" locked="0" layoutInCell="1" allowOverlap="1" wp14:anchorId="225FA4D6" wp14:editId="1663E8C5">
                <wp:simplePos x="0" y="0"/>
                <wp:positionH relativeFrom="margin">
                  <wp:posOffset>5774690</wp:posOffset>
                </wp:positionH>
                <wp:positionV relativeFrom="paragraph">
                  <wp:posOffset>590550</wp:posOffset>
                </wp:positionV>
                <wp:extent cx="475615" cy="271145"/>
                <wp:effectExtent l="3810" t="0" r="0" b="0"/>
                <wp:wrapNone/>
                <wp:docPr id="15"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615" cy="271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DEA" w:rsidRDefault="004A2DEA"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25FA4D6" id="Надпись 15" o:spid="_x0000_s1028" type="#_x0000_t202" style="position:absolute;margin-left:454.7pt;margin-top:46.5pt;width:37.45pt;height:21.35pt;z-index:2516623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" filled="f" stroked="f">
                <v:textbox style="mso-fit-shape-to-text:t" inset="0,0,0,0">
                  <w:txbxContent>
                    <w:p w:rsidR="004A2DEA" w:rsidRDefault="004A2DEA" w:rsidP="00226583">
                      <w:pPr>
                        <w:spacing w:line="170" w:lineRule="exact"/>
                      </w:pPr>
                    </w:p>
                  </w:txbxContent>
                </v:textbox>
                <w10:wrap anchorx="margin"/>
              </v:shape>
            </w:pict>
          </mc:Fallback>
        </mc:AlternateContent>
      </w:r>
      <w:r>
        <w:rPr>
          <w:noProof/>
          <w:lang w:val="ru-RU" w:eastAsia="ru-RU"/>
        </w:rPr>
        <mc:AlternateContent>
          <mc:Choice Requires="wps">
            <w:drawing>
              <wp:anchor distT="0" distB="0" distL="63500" distR="63500" simplePos="0" relativeHeight="251663360" behindDoc="0" locked="0" layoutInCell="1" allowOverlap="1" wp14:anchorId="4A43777D" wp14:editId="71BCFEB5">
                <wp:simplePos x="0" y="0"/>
                <wp:positionH relativeFrom="margin">
                  <wp:posOffset>5513705</wp:posOffset>
                </wp:positionH>
                <wp:positionV relativeFrom="paragraph">
                  <wp:posOffset>997585</wp:posOffset>
                </wp:positionV>
                <wp:extent cx="182880" cy="107950"/>
                <wp:effectExtent l="0" t="0" r="0" b="635"/>
                <wp:wrapNone/>
                <wp:docPr id="14" name="Надпись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DEA" w:rsidRDefault="004A2DEA"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A43777D" id="Надпись 14" o:spid="_x0000_s1029" type="#_x0000_t202" style="position:absolute;margin-left:434.15pt;margin-top:78.55pt;width:14.4pt;height:8.5pt;z-index:2516633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" filled="f" stroked="f">
                <v:textbox style="mso-fit-shape-to-text:t" inset="0,0,0,0">
                  <w:txbxContent>
                    <w:p w:rsidR="004A2DEA" w:rsidRDefault="004A2DEA" w:rsidP="00226583">
                      <w:pPr>
                        <w:spacing w:line="170" w:lineRule="exact"/>
                      </w:pPr>
                    </w:p>
                  </w:txbxContent>
                </v:textbox>
                <w10:wrap anchorx="margin"/>
              </v:shape>
            </w:pict>
          </mc:Fallback>
        </mc:AlternateContent>
      </w:r>
      <w:r>
        <w:rPr>
          <w:noProof/>
          <w:lang w:val="ru-RU" w:eastAsia="ru-RU"/>
        </w:rPr>
        <mc:AlternateContent>
          <mc:Choice Requires="wps">
            <w:drawing>
              <wp:anchor distT="0" distB="0" distL="63500" distR="63500" simplePos="0" relativeHeight="251664384" behindDoc="0" locked="0" layoutInCell="1" allowOverlap="1" wp14:anchorId="194BD6C5" wp14:editId="1B12209D">
                <wp:simplePos x="0" y="0"/>
                <wp:positionH relativeFrom="margin">
                  <wp:posOffset>5925185</wp:posOffset>
                </wp:positionH>
                <wp:positionV relativeFrom="paragraph">
                  <wp:posOffset>997585</wp:posOffset>
                </wp:positionV>
                <wp:extent cx="187325" cy="107950"/>
                <wp:effectExtent l="1905" t="0" r="1270" b="635"/>
                <wp:wrapNone/>
                <wp:docPr id="13"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DEA" w:rsidRDefault="004A2DEA"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94BD6C5" id="Надпись 13" o:spid="_x0000_s1030" type="#_x0000_t202" style="position:absolute;margin-left:466.55pt;margin-top:78.55pt;width:14.75pt;height:8.5pt;z-index:2516643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" filled="f" stroked="f">
                <v:textbox style="mso-fit-shape-to-text:t" inset="0,0,0,0">
                  <w:txbxContent>
                    <w:p w:rsidR="004A2DEA" w:rsidRDefault="004A2DEA" w:rsidP="00226583">
                      <w:pPr>
                        <w:spacing w:line="170" w:lineRule="exact"/>
                      </w:pPr>
                    </w:p>
                  </w:txbxContent>
                </v:textbox>
                <w10:wrap anchorx="margin"/>
              </v:shape>
            </w:pict>
          </mc:Fallback>
        </mc:AlternateContent>
      </w:r>
      <w:r>
        <w:rPr>
          <w:noProof/>
          <w:lang w:val="ru-RU" w:eastAsia="ru-RU"/>
        </w:rPr>
        <mc:AlternateContent>
          <mc:Choice Requires="wps">
            <w:drawing>
              <wp:anchor distT="0" distB="0" distL="63500" distR="63500" simplePos="0" relativeHeight="251666432" behindDoc="0" locked="0" layoutInCell="1" allowOverlap="1" wp14:anchorId="44C84B9D" wp14:editId="54D14431">
                <wp:simplePos x="0" y="0"/>
                <wp:positionH relativeFrom="margin">
                  <wp:posOffset>5742305</wp:posOffset>
                </wp:positionH>
                <wp:positionV relativeFrom="paragraph">
                  <wp:posOffset>1186815</wp:posOffset>
                </wp:positionV>
                <wp:extent cx="548640" cy="107950"/>
                <wp:effectExtent l="0" t="4445" r="3810" b="1905"/>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DEA" w:rsidRDefault="004A2DEA"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4C84B9D" id="Надпись 11" o:spid="_x0000_s1031" type="#_x0000_t202" style="position:absolute;margin-left:452.15pt;margin-top:93.45pt;width:43.2pt;height:8.5pt;z-index:2516664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" filled="f" stroked="f">
                <v:textbox style="mso-fit-shape-to-text:t" inset="0,0,0,0">
                  <w:txbxContent>
                    <w:p w:rsidR="004A2DEA" w:rsidRDefault="004A2DEA" w:rsidP="00226583">
                      <w:pPr>
                        <w:spacing w:line="170" w:lineRule="exact"/>
                      </w:pPr>
                    </w:p>
                  </w:txbxContent>
                </v:textbox>
                <w10:wrap anchorx="margin"/>
              </v:shape>
            </w:pict>
          </mc:Fallback>
        </mc:AlternateContent>
      </w:r>
      <w:r>
        <w:rPr>
          <w:noProof/>
          <w:lang w:val="ru-RU" w:eastAsia="ru-RU"/>
        </w:rPr>
        <mc:AlternateContent>
          <mc:Choice Requires="wps">
            <w:drawing>
              <wp:anchor distT="0" distB="0" distL="63500" distR="63500" simplePos="0" relativeHeight="251669504" behindDoc="0" locked="0" layoutInCell="1" allowOverlap="1" wp14:anchorId="5BBB7D1D" wp14:editId="21BA531C">
                <wp:simplePos x="0" y="0"/>
                <wp:positionH relativeFrom="margin">
                  <wp:posOffset>4393565</wp:posOffset>
                </wp:positionH>
                <wp:positionV relativeFrom="paragraph">
                  <wp:posOffset>1899920</wp:posOffset>
                </wp:positionV>
                <wp:extent cx="978535" cy="297180"/>
                <wp:effectExtent l="3810" t="3175" r="0" b="4445"/>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DEA" w:rsidRDefault="004A2DEA" w:rsidP="00226583">
                            <w:pPr>
                              <w:spacing w:line="234" w:lineRule="exact"/>
                              <w:jc w:val="righ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BBB7D1D" id="Надпись 8" o:spid="_x0000_s1032" type="#_x0000_t202" style="position:absolute;margin-left:345.95pt;margin-top:149.6pt;width:77.05pt;height:23.4pt;z-index:2516695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" filled="f" stroked="f">
                <v:textbox style="mso-fit-shape-to-text:t" inset="0,0,0,0">
                  <w:txbxContent>
                    <w:p w:rsidR="004A2DEA" w:rsidRDefault="004A2DEA" w:rsidP="00226583">
                      <w:pPr>
                        <w:spacing w:line="234" w:lineRule="exact"/>
                        <w:jc w:val="right"/>
                      </w:pPr>
                    </w:p>
                  </w:txbxContent>
                </v:textbox>
                <w10:wrap anchorx="margin"/>
              </v:shape>
            </w:pict>
          </mc:Fallback>
        </mc:AlternateContent>
      </w:r>
      <w:r>
        <w:rPr>
          <w:noProof/>
          <w:lang w:val="ru-RU" w:eastAsia="ru-RU"/>
        </w:rPr>
        <mc:AlternateContent>
          <mc:Choice Requires="wps">
            <w:drawing>
              <wp:anchor distT="0" distB="0" distL="63500" distR="63500" simplePos="0" relativeHeight="251671552" behindDoc="0" locked="0" layoutInCell="1" allowOverlap="1" wp14:anchorId="34BFC6F8" wp14:editId="5A2A6F9E">
                <wp:simplePos x="0" y="0"/>
                <wp:positionH relativeFrom="margin">
                  <wp:posOffset>5683250</wp:posOffset>
                </wp:positionH>
                <wp:positionV relativeFrom="paragraph">
                  <wp:posOffset>1351280</wp:posOffset>
                </wp:positionV>
                <wp:extent cx="667385" cy="107950"/>
                <wp:effectExtent l="0" t="0" r="1270" b="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DEA" w:rsidRDefault="004A2DEA" w:rsidP="00226583">
                            <w:pPr>
                              <w:spacing w:line="17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4BFC6F8" id="Надпись 6" o:spid="_x0000_s1033" type="#_x0000_t202" style="position:absolute;margin-left:447.5pt;margin-top:106.4pt;width:52.55pt;height:8.5pt;z-index:2516715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" filled="f" stroked="f">
                <v:textbox style="mso-fit-shape-to-text:t" inset="0,0,0,0">
                  <w:txbxContent>
                    <w:p w:rsidR="004A2DEA" w:rsidRDefault="004A2DEA" w:rsidP="00226583">
                      <w:pPr>
                        <w:spacing w:line="170" w:lineRule="exact"/>
                      </w:pPr>
                    </w:p>
                  </w:txbxContent>
                </v:textbox>
                <w10:wrap anchorx="margin"/>
              </v:shape>
            </w:pict>
          </mc:Fallback>
        </mc:AlternateContent>
      </w:r>
    </w:p>
    <w:p w:rsidR="00A60B9E" w:rsidRDefault="00A60B9E"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r>
        <w:rPr>
          <w:noProof/>
          <w:lang w:val="ru-RU" w:eastAsia="ru-RU"/>
        </w:rPr>
        <w:drawing>
          <wp:anchor distT="0" distB="0" distL="114300" distR="114300" simplePos="0" relativeHeight="251673600" behindDoc="0" locked="0" layoutInCell="1" allowOverlap="1" wp14:anchorId="20CDEF65" wp14:editId="79FB6F33">
            <wp:simplePos x="0" y="0"/>
            <wp:positionH relativeFrom="column">
              <wp:posOffset>385445</wp:posOffset>
            </wp:positionH>
            <wp:positionV relativeFrom="paragraph">
              <wp:posOffset>0</wp:posOffset>
            </wp:positionV>
            <wp:extent cx="5879465" cy="5280660"/>
            <wp:effectExtent l="0" t="0" r="6985" b="0"/>
            <wp:wrapSquare wrapText="bothSides"/>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79465" cy="5280660"/>
                    </a:xfrm>
                    <a:prstGeom prst="rect">
                      <a:avLst/>
                    </a:prstGeom>
                    <a:noFill/>
                  </pic:spPr>
                </pic:pic>
              </a:graphicData>
            </a:graphic>
            <wp14:sizeRelH relativeFrom="margin">
              <wp14:pctWidth>0</wp14:pctWidth>
            </wp14:sizeRelH>
            <wp14:sizeRelV relativeFrom="margin">
              <wp14:pctHeight>0</wp14:pctHeight>
            </wp14:sizeRelV>
          </wp:anchor>
        </w:drawing>
      </w: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r w:rsidRPr="00444010">
        <w:rPr>
          <w:noProof/>
          <w:lang w:val="ru-RU" w:eastAsia="ru-RU"/>
        </w:rPr>
        <w:drawing>
          <wp:anchor distT="0" distB="0" distL="114300" distR="114300" simplePos="0" relativeHeight="251674624" behindDoc="0" locked="0" layoutInCell="1" allowOverlap="1" wp14:anchorId="1AA36496" wp14:editId="10ED1E22">
            <wp:simplePos x="0" y="0"/>
            <wp:positionH relativeFrom="column">
              <wp:posOffset>552804</wp:posOffset>
            </wp:positionH>
            <wp:positionV relativeFrom="paragraph">
              <wp:posOffset>150495</wp:posOffset>
            </wp:positionV>
            <wp:extent cx="5711825" cy="1764665"/>
            <wp:effectExtent l="0" t="0" r="3175" b="6985"/>
            <wp:wrapSquare wrapText="bothSides"/>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711825" cy="1764665"/>
                    </a:xfrm>
                    <a:prstGeom prst="rect">
                      <a:avLst/>
                    </a:prstGeom>
                  </pic:spPr>
                </pic:pic>
              </a:graphicData>
            </a:graphic>
            <wp14:sizeRelH relativeFrom="margin">
              <wp14:pctWidth>0</wp14:pctWidth>
            </wp14:sizeRelH>
            <wp14:sizeRelV relativeFrom="margin">
              <wp14:pctHeight>0</wp14:pctHeight>
            </wp14:sizeRelV>
          </wp:anchor>
        </w:drawing>
      </w: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Default="00444010" w:rsidP="00226583">
      <w:pPr>
        <w:spacing w:line="360" w:lineRule="exact"/>
        <w:rPr>
          <w:lang w:val="ru-RU"/>
        </w:rPr>
      </w:pPr>
    </w:p>
    <w:p w:rsidR="00444010" w:rsidRPr="0082137E" w:rsidRDefault="00444010" w:rsidP="00226583">
      <w:pPr>
        <w:spacing w:line="360" w:lineRule="exact"/>
        <w:rPr>
          <w:lang w:val="ru-RU"/>
        </w:rPr>
      </w:pPr>
    </w:p>
    <w:p w:rsidR="00A60B9E" w:rsidRPr="00A60B9E" w:rsidRDefault="00A60B9E" w:rsidP="000E60FD">
      <w:pPr>
        <w:pStyle w:val="a6"/>
        <w:numPr>
          <w:ilvl w:val="2"/>
          <w:numId w:val="10"/>
        </w:numPr>
        <w:shd w:val="clear" w:color="auto" w:fill="FFFFFF"/>
        <w:spacing w:after="0"/>
        <w:ind w:left="0" w:firstLine="709"/>
        <w:jc w:val="both"/>
        <w:rPr>
          <w:rFonts w:ascii="Times New Roman" w:eastAsia="Calibri" w:hAnsi="Times New Roman" w:cs="Times New Roman"/>
          <w:bCs/>
          <w:spacing w:val="-6"/>
          <w:sz w:val="24"/>
          <w:szCs w:val="24"/>
          <w:lang w:eastAsia="ru-RU"/>
        </w:rPr>
      </w:pPr>
      <w:r w:rsidRPr="00A60B9E">
        <w:rPr>
          <w:rFonts w:ascii="Times New Roman" w:hAnsi="Times New Roman" w:cs="Times New Roman"/>
          <w:b/>
          <w:spacing w:val="-6"/>
          <w:sz w:val="24"/>
          <w:szCs w:val="24"/>
        </w:rPr>
        <w:t>Численность работников Эмитента</w:t>
      </w:r>
      <w:r w:rsidR="00ED5FF0">
        <w:rPr>
          <w:rFonts w:ascii="Times New Roman" w:hAnsi="Times New Roman" w:cs="Times New Roman"/>
          <w:b/>
          <w:spacing w:val="-6"/>
          <w:sz w:val="24"/>
          <w:szCs w:val="24"/>
        </w:rPr>
        <w:t>:</w:t>
      </w:r>
      <w:r w:rsidRPr="00A60B9E">
        <w:rPr>
          <w:rFonts w:ascii="Times New Roman" w:hAnsi="Times New Roman" w:cs="Times New Roman"/>
          <w:b/>
          <w:spacing w:val="-6"/>
          <w:sz w:val="24"/>
          <w:szCs w:val="24"/>
        </w:rPr>
        <w:t xml:space="preserve"> </w:t>
      </w:r>
      <w:r w:rsidRPr="00ED5FF0">
        <w:rPr>
          <w:rFonts w:ascii="Times New Roman" w:hAnsi="Times New Roman" w:cs="Times New Roman"/>
          <w:spacing w:val="-6"/>
          <w:sz w:val="24"/>
          <w:szCs w:val="24"/>
        </w:rPr>
        <w:t>на 2</w:t>
      </w:r>
      <w:r w:rsidR="00493906" w:rsidRPr="00ED5FF0">
        <w:rPr>
          <w:rFonts w:ascii="Times New Roman" w:hAnsi="Times New Roman" w:cs="Times New Roman"/>
          <w:spacing w:val="-6"/>
          <w:sz w:val="24"/>
          <w:szCs w:val="24"/>
        </w:rPr>
        <w:t>1</w:t>
      </w:r>
      <w:r w:rsidRPr="00ED5FF0">
        <w:rPr>
          <w:rFonts w:ascii="Times New Roman" w:hAnsi="Times New Roman" w:cs="Times New Roman"/>
          <w:spacing w:val="-6"/>
          <w:sz w:val="24"/>
          <w:szCs w:val="24"/>
        </w:rPr>
        <w:t>.1</w:t>
      </w:r>
      <w:r w:rsidR="00493906" w:rsidRPr="00ED5FF0">
        <w:rPr>
          <w:rFonts w:ascii="Times New Roman" w:hAnsi="Times New Roman" w:cs="Times New Roman"/>
          <w:spacing w:val="-6"/>
          <w:sz w:val="24"/>
          <w:szCs w:val="24"/>
        </w:rPr>
        <w:t>1</w:t>
      </w:r>
      <w:r w:rsidRPr="00ED5FF0">
        <w:rPr>
          <w:rFonts w:ascii="Times New Roman" w:hAnsi="Times New Roman" w:cs="Times New Roman"/>
          <w:spacing w:val="-6"/>
          <w:sz w:val="24"/>
          <w:szCs w:val="24"/>
        </w:rPr>
        <w:t>.202</w:t>
      </w:r>
      <w:r w:rsidR="00493906" w:rsidRPr="00ED5FF0">
        <w:rPr>
          <w:rFonts w:ascii="Times New Roman" w:hAnsi="Times New Roman" w:cs="Times New Roman"/>
          <w:spacing w:val="-6"/>
          <w:sz w:val="24"/>
          <w:szCs w:val="24"/>
        </w:rPr>
        <w:t>4</w:t>
      </w:r>
      <w:r w:rsidRPr="00A60B9E">
        <w:rPr>
          <w:rFonts w:ascii="Times New Roman" w:hAnsi="Times New Roman" w:cs="Times New Roman"/>
          <w:spacing w:val="-6"/>
          <w:sz w:val="24"/>
          <w:szCs w:val="24"/>
        </w:rPr>
        <w:t xml:space="preserve"> </w:t>
      </w:r>
      <w:r w:rsidR="00ED5FF0">
        <w:rPr>
          <w:rFonts w:ascii="Times New Roman" w:hAnsi="Times New Roman" w:cs="Times New Roman"/>
          <w:spacing w:val="-6"/>
          <w:sz w:val="24"/>
          <w:szCs w:val="24"/>
        </w:rPr>
        <w:t xml:space="preserve"> среднесписочность </w:t>
      </w:r>
      <w:r w:rsidRPr="00A60B9E">
        <w:rPr>
          <w:rFonts w:ascii="Times New Roman" w:hAnsi="Times New Roman" w:cs="Times New Roman"/>
          <w:spacing w:val="-6"/>
          <w:sz w:val="24"/>
          <w:szCs w:val="24"/>
        </w:rPr>
        <w:t xml:space="preserve">составляет </w:t>
      </w:r>
      <w:r w:rsidR="00493906">
        <w:rPr>
          <w:rFonts w:ascii="Times New Roman" w:hAnsi="Times New Roman" w:cs="Times New Roman"/>
          <w:spacing w:val="-6"/>
          <w:sz w:val="24"/>
          <w:szCs w:val="24"/>
        </w:rPr>
        <w:t>1</w:t>
      </w:r>
      <w:r w:rsidR="00ED5FF0">
        <w:rPr>
          <w:rFonts w:ascii="Times New Roman" w:hAnsi="Times New Roman" w:cs="Times New Roman"/>
          <w:spacing w:val="-6"/>
          <w:sz w:val="24"/>
          <w:szCs w:val="24"/>
        </w:rPr>
        <w:t>0</w:t>
      </w:r>
      <w:r w:rsidRPr="00A60B9E">
        <w:rPr>
          <w:rFonts w:ascii="Times New Roman" w:hAnsi="Times New Roman" w:cs="Times New Roman"/>
          <w:spacing w:val="-6"/>
          <w:sz w:val="24"/>
          <w:szCs w:val="24"/>
        </w:rPr>
        <w:t xml:space="preserve"> (</w:t>
      </w:r>
      <w:r w:rsidR="00ED5FF0">
        <w:rPr>
          <w:rFonts w:ascii="Times New Roman" w:hAnsi="Times New Roman" w:cs="Times New Roman"/>
          <w:spacing w:val="-6"/>
          <w:sz w:val="24"/>
          <w:szCs w:val="24"/>
        </w:rPr>
        <w:t>десять</w:t>
      </w:r>
      <w:r w:rsidRPr="00A60B9E">
        <w:rPr>
          <w:rFonts w:ascii="Times New Roman" w:hAnsi="Times New Roman" w:cs="Times New Roman"/>
          <w:spacing w:val="-6"/>
          <w:sz w:val="24"/>
          <w:szCs w:val="24"/>
        </w:rPr>
        <w:t>) человек</w:t>
      </w:r>
      <w:r w:rsidR="00ED5FF0">
        <w:rPr>
          <w:rFonts w:ascii="Times New Roman" w:hAnsi="Times New Roman" w:cs="Times New Roman"/>
          <w:spacing w:val="-6"/>
          <w:sz w:val="24"/>
          <w:szCs w:val="24"/>
        </w:rPr>
        <w:t>, средняя численность 12 (двенадцать) человек</w:t>
      </w:r>
      <w:r w:rsidR="00493906">
        <w:rPr>
          <w:rFonts w:ascii="Times New Roman" w:hAnsi="Times New Roman" w:cs="Times New Roman"/>
          <w:spacing w:val="-6"/>
          <w:sz w:val="24"/>
          <w:szCs w:val="24"/>
        </w:rPr>
        <w:t>.</w:t>
      </w:r>
    </w:p>
    <w:p w:rsidR="00A60B9E" w:rsidRPr="00A60B9E" w:rsidRDefault="00A60B9E" w:rsidP="00A60B9E">
      <w:pPr>
        <w:tabs>
          <w:tab w:val="left" w:pos="-284"/>
        </w:tabs>
        <w:spacing w:before="120"/>
        <w:ind w:firstLine="709"/>
        <w:jc w:val="both"/>
        <w:rPr>
          <w:rFonts w:ascii="Times New Roman" w:eastAsia="Calibri" w:hAnsi="Times New Roman" w:cs="Times New Roman"/>
          <w:b/>
          <w:bCs/>
          <w:spacing w:val="-6"/>
          <w:sz w:val="24"/>
          <w:szCs w:val="24"/>
          <w:lang w:val="ru-RU" w:eastAsia="ru-RU"/>
        </w:rPr>
      </w:pPr>
      <w:bookmarkStart w:id="5" w:name="_Hlk183079828"/>
      <w:r w:rsidRPr="00080488">
        <w:rPr>
          <w:rFonts w:ascii="Times New Roman" w:eastAsia="Calibri" w:hAnsi="Times New Roman" w:cs="Times New Roman"/>
          <w:b/>
          <w:bCs/>
          <w:spacing w:val="-6"/>
          <w:sz w:val="24"/>
          <w:szCs w:val="24"/>
          <w:lang w:val="ru-RU" w:eastAsia="ru-RU"/>
        </w:rPr>
        <w:t xml:space="preserve">1.2.6. </w:t>
      </w:r>
      <w:bookmarkStart w:id="6" w:name="_Hlk167093767"/>
      <w:r w:rsidRPr="00E308DF">
        <w:rPr>
          <w:rFonts w:ascii="Times New Roman" w:eastAsia="Calibri" w:hAnsi="Times New Roman" w:cs="Times New Roman"/>
          <w:b/>
          <w:bCs/>
          <w:spacing w:val="-6"/>
          <w:sz w:val="24"/>
          <w:szCs w:val="24"/>
          <w:lang w:val="ru-RU" w:eastAsia="ru-RU"/>
        </w:rPr>
        <w:t xml:space="preserve">Площадь и перечень объектов недвижимого имущества, принадлежащие Эмитенту на праве </w:t>
      </w:r>
      <w:bookmarkEnd w:id="6"/>
      <w:r w:rsidRPr="00E308DF">
        <w:rPr>
          <w:rFonts w:ascii="Times New Roman" w:eastAsia="Calibri" w:hAnsi="Times New Roman" w:cs="Times New Roman"/>
          <w:b/>
          <w:bCs/>
          <w:spacing w:val="-6"/>
          <w:sz w:val="24"/>
          <w:szCs w:val="24"/>
          <w:lang w:val="ru-RU" w:eastAsia="ru-RU"/>
        </w:rPr>
        <w:t xml:space="preserve">собственности: </w:t>
      </w:r>
      <w:bookmarkEnd w:id="5"/>
    </w:p>
    <w:p w:rsidR="00A60B9E" w:rsidRPr="00A60B9E" w:rsidRDefault="00A60B9E" w:rsidP="00A60B9E">
      <w:pPr>
        <w:widowControl/>
        <w:tabs>
          <w:tab w:val="left" w:pos="-284"/>
        </w:tabs>
        <w:autoSpaceDE/>
        <w:autoSpaceDN/>
        <w:ind w:firstLine="709"/>
        <w:contextualSpacing/>
        <w:rPr>
          <w:rFonts w:ascii="Times New Roman" w:eastAsiaTheme="minorHAnsi" w:hAnsi="Times New Roman" w:cs="Times New Roman"/>
          <w:b/>
          <w:spacing w:val="-6"/>
          <w:sz w:val="24"/>
          <w:szCs w:val="24"/>
          <w:lang w:val="ru-RU"/>
        </w:rPr>
      </w:pPr>
      <w:bookmarkStart w:id="7" w:name="_Hlk183079840"/>
      <w:r w:rsidRPr="00A60B9E">
        <w:rPr>
          <w:rFonts w:ascii="Times New Roman" w:eastAsiaTheme="minorHAnsi" w:hAnsi="Times New Roman" w:cs="Times New Roman"/>
          <w:b/>
          <w:spacing w:val="-6"/>
          <w:sz w:val="24"/>
          <w:szCs w:val="24"/>
          <w:lang w:val="ru-RU"/>
        </w:rPr>
        <w:t>Здание.</w:t>
      </w:r>
      <w:r w:rsidRPr="00A60B9E">
        <w:rPr>
          <w:rFonts w:ascii="Times New Roman" w:eastAsiaTheme="minorHAnsi" w:hAnsi="Times New Roman" w:cs="Times New Roman"/>
          <w:spacing w:val="-6"/>
          <w:sz w:val="24"/>
          <w:szCs w:val="24"/>
          <w:lang w:val="ru-RU"/>
        </w:rPr>
        <w:t xml:space="preserve"> Наименование: нежилое здание. Назначение: нежилое. </w:t>
      </w:r>
      <w:r w:rsidRPr="00A60B9E">
        <w:rPr>
          <w:rFonts w:ascii="Times New Roman" w:eastAsiaTheme="minorHAnsi" w:hAnsi="Times New Roman" w:cs="Times New Roman"/>
          <w:b/>
          <w:spacing w:val="-6"/>
          <w:sz w:val="24"/>
          <w:szCs w:val="24"/>
          <w:lang w:val="ru-RU"/>
        </w:rPr>
        <w:t>Площадь: 267,4 кв.м.</w:t>
      </w:r>
    </w:p>
    <w:p w:rsidR="00A60B9E" w:rsidRPr="00A60B9E" w:rsidRDefault="00A60B9E" w:rsidP="00A60B9E">
      <w:pPr>
        <w:widowControl/>
        <w:tabs>
          <w:tab w:val="left" w:pos="-284"/>
        </w:tabs>
        <w:autoSpaceDE/>
        <w:autoSpaceDN/>
        <w:ind w:firstLine="709"/>
        <w:contextualSpacing/>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Местоположение: Москва, Аэропорт, ул. Балтийская, д. 14, строен. 7.</w:t>
      </w:r>
    </w:p>
    <w:p w:rsidR="00A60B9E" w:rsidRPr="00A60B9E" w:rsidRDefault="00A60B9E" w:rsidP="00A60B9E">
      <w:pPr>
        <w:widowControl/>
        <w:tabs>
          <w:tab w:val="left" w:pos="-284"/>
        </w:tabs>
        <w:autoSpaceDE/>
        <w:autoSpaceDN/>
        <w:ind w:firstLine="709"/>
        <w:contextualSpacing/>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Кадастровый номер: 77:09:0004003:1070.</w:t>
      </w:r>
    </w:p>
    <w:p w:rsidR="00A60B9E" w:rsidRPr="00A60B9E" w:rsidRDefault="00A60B9E" w:rsidP="00A60B9E">
      <w:pPr>
        <w:widowControl/>
        <w:tabs>
          <w:tab w:val="left" w:pos="-284"/>
        </w:tabs>
        <w:autoSpaceDE/>
        <w:autoSpaceDN/>
        <w:ind w:firstLine="709"/>
        <w:contextualSpacing/>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lastRenderedPageBreak/>
        <w:t>Ограничение прав и обременение объекта недвижимости: запрещение регистрации. *</w:t>
      </w:r>
    </w:p>
    <w:p w:rsidR="00A60B9E" w:rsidRPr="00A60B9E" w:rsidRDefault="00A60B9E" w:rsidP="00A60B9E">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22.12.2023г. № КУВИ-001/2023-288311442, прилагаемой к Документации (Раздел X).</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b/>
          <w:spacing w:val="-6"/>
          <w:sz w:val="24"/>
          <w:szCs w:val="24"/>
          <w:lang w:val="ru-RU"/>
        </w:rPr>
        <w:t>Здание.</w:t>
      </w:r>
      <w:r w:rsidRPr="00A60B9E">
        <w:rPr>
          <w:rFonts w:ascii="Times New Roman" w:eastAsiaTheme="minorHAnsi" w:hAnsi="Times New Roman" w:cs="Times New Roman"/>
          <w:spacing w:val="-6"/>
          <w:sz w:val="24"/>
          <w:szCs w:val="24"/>
          <w:lang w:val="ru-RU"/>
        </w:rPr>
        <w:t xml:space="preserve"> Наименование: Здание. Назначение: нежилое. </w:t>
      </w:r>
      <w:r w:rsidRPr="00A60B9E">
        <w:rPr>
          <w:rFonts w:ascii="Times New Roman" w:eastAsiaTheme="minorHAnsi" w:hAnsi="Times New Roman" w:cs="Times New Roman"/>
          <w:b/>
          <w:spacing w:val="-6"/>
          <w:sz w:val="24"/>
          <w:szCs w:val="24"/>
          <w:lang w:val="ru-RU"/>
        </w:rPr>
        <w:t>Площадь: 70,6 кв.м.</w:t>
      </w:r>
    </w:p>
    <w:p w:rsidR="00A60B9E" w:rsidRPr="00A60B9E" w:rsidRDefault="00A60B9E" w:rsidP="00A60B9E">
      <w:pPr>
        <w:widowControl/>
        <w:tabs>
          <w:tab w:val="left" w:pos="-284"/>
        </w:tabs>
        <w:autoSpaceDE/>
        <w:autoSpaceDN/>
        <w:spacing w:after="200" w:line="276" w:lineRule="auto"/>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Местоположение: г. Москва, Балтийская ул., д. 14, стр. 5.</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Кадастровый номер: 77:09:0004003:1083.</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Ограничение прав и обременение объекта недвижимости: Запрещение регистрации. *</w:t>
      </w:r>
    </w:p>
    <w:p w:rsidR="00A60B9E" w:rsidRPr="00A60B9E" w:rsidRDefault="00A60B9E" w:rsidP="00A60B9E">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22.12.2023г. № КУВИ-001/2023-288314511, прилагаемой к Документации (Раздел X).</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b/>
          <w:spacing w:val="-6"/>
          <w:sz w:val="24"/>
          <w:szCs w:val="24"/>
          <w:lang w:val="ru-RU"/>
        </w:rPr>
      </w:pPr>
      <w:r w:rsidRPr="00A60B9E">
        <w:rPr>
          <w:rFonts w:ascii="Times New Roman" w:eastAsiaTheme="minorHAnsi" w:hAnsi="Times New Roman" w:cs="Times New Roman"/>
          <w:b/>
          <w:spacing w:val="-6"/>
          <w:sz w:val="24"/>
          <w:szCs w:val="24"/>
          <w:lang w:val="ru-RU"/>
        </w:rPr>
        <w:t>Земельный участок.</w:t>
      </w:r>
      <w:r w:rsidRPr="00A60B9E">
        <w:rPr>
          <w:rFonts w:ascii="Times New Roman" w:eastAsiaTheme="minorHAnsi" w:hAnsi="Times New Roman" w:cs="Times New Roman"/>
          <w:spacing w:val="-6"/>
          <w:sz w:val="24"/>
          <w:szCs w:val="24"/>
          <w:lang w:val="ru-RU"/>
        </w:rPr>
        <w:t xml:space="preserve"> </w:t>
      </w:r>
      <w:r w:rsidRPr="00A60B9E">
        <w:rPr>
          <w:rFonts w:ascii="Times New Roman" w:eastAsiaTheme="minorHAnsi" w:hAnsi="Times New Roman" w:cs="Times New Roman"/>
          <w:b/>
          <w:spacing w:val="-6"/>
          <w:sz w:val="24"/>
          <w:szCs w:val="24"/>
          <w:lang w:val="ru-RU"/>
        </w:rPr>
        <w:t>Площадь: 1 527 кв.м.</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Категория земель: Земли населенных пунктов. Виды разрешенного использования: эксплуатации зданий института.</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г Москва, ул. Балтийская, вл. 14.</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Кадастровый номер: 77:09:0004003:36.</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Ограничение прав и обременение объекта недвижимости: Запрещение регистрации. *</w:t>
      </w:r>
    </w:p>
    <w:p w:rsidR="00A60B9E" w:rsidRPr="00A60B9E" w:rsidRDefault="00A60B9E" w:rsidP="00A60B9E">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22.12.2023г. № КУВИ-001/2023-288309144, прилагаемой к Документации (Раздел X).</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b/>
          <w:spacing w:val="-6"/>
          <w:sz w:val="24"/>
          <w:szCs w:val="24"/>
          <w:lang w:val="ru-RU"/>
        </w:rPr>
      </w:pPr>
      <w:r w:rsidRPr="00A60B9E">
        <w:rPr>
          <w:rFonts w:ascii="Times New Roman" w:eastAsiaTheme="minorHAnsi" w:hAnsi="Times New Roman" w:cs="Times New Roman"/>
          <w:b/>
          <w:spacing w:val="-6"/>
          <w:sz w:val="24"/>
          <w:szCs w:val="24"/>
          <w:lang w:val="ru-RU"/>
        </w:rPr>
        <w:t>Помещение.</w:t>
      </w:r>
      <w:r w:rsidRPr="00A60B9E">
        <w:rPr>
          <w:rFonts w:ascii="Times New Roman" w:eastAsiaTheme="minorHAnsi" w:hAnsi="Times New Roman" w:cs="Times New Roman"/>
          <w:spacing w:val="-6"/>
          <w:sz w:val="24"/>
          <w:szCs w:val="24"/>
          <w:lang w:val="ru-RU"/>
        </w:rPr>
        <w:t xml:space="preserve"> Наименование: Помещение. Назначение: нежилое. </w:t>
      </w:r>
      <w:r w:rsidRPr="00A60B9E">
        <w:rPr>
          <w:rFonts w:ascii="Times New Roman" w:eastAsiaTheme="minorHAnsi" w:hAnsi="Times New Roman" w:cs="Times New Roman"/>
          <w:b/>
          <w:spacing w:val="-6"/>
          <w:sz w:val="24"/>
          <w:szCs w:val="24"/>
          <w:lang w:val="ru-RU"/>
        </w:rPr>
        <w:t>Площадь: 9490,6 кв.м.</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Местоположение: Российская Федерация, город Москва, вн.тер.г. муниципальный округ Аэропорт, улица Балтийская, дом 14, помещение 1/1.</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Кадастровый номер: 77:09:0004003:3772.</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Ограничение прав и обременение объекта недвижимости: Запрещение регистрации. *</w:t>
      </w:r>
    </w:p>
    <w:p w:rsidR="00A60B9E" w:rsidRPr="00A60B9E" w:rsidRDefault="00A60B9E" w:rsidP="00A60B9E">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22.12.2023г. № КУВИ-001/2023-288317617, прилагаемой к Документации (Раздел X).</w:t>
      </w:r>
      <w:bookmarkStart w:id="8" w:name="_GoBack"/>
      <w:bookmarkEnd w:id="8"/>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b/>
          <w:spacing w:val="-6"/>
          <w:sz w:val="24"/>
          <w:szCs w:val="24"/>
          <w:lang w:val="ru-RU"/>
        </w:rPr>
        <w:t>Здание.</w:t>
      </w:r>
      <w:r w:rsidRPr="00A60B9E">
        <w:rPr>
          <w:rFonts w:ascii="Times New Roman" w:eastAsiaTheme="minorHAnsi" w:hAnsi="Times New Roman" w:cs="Times New Roman"/>
          <w:spacing w:val="-6"/>
          <w:sz w:val="24"/>
          <w:szCs w:val="24"/>
          <w:lang w:val="ru-RU"/>
        </w:rPr>
        <w:t xml:space="preserve"> Наименование: нежилое здание. Назначение: нежилое. </w:t>
      </w:r>
      <w:r w:rsidRPr="00A60B9E">
        <w:rPr>
          <w:rFonts w:ascii="Times New Roman" w:eastAsiaTheme="minorHAnsi" w:hAnsi="Times New Roman" w:cs="Times New Roman"/>
          <w:b/>
          <w:spacing w:val="-6"/>
          <w:sz w:val="24"/>
          <w:szCs w:val="24"/>
          <w:lang w:val="ru-RU"/>
        </w:rPr>
        <w:t>Площадь: 114,1 кв.м.</w:t>
      </w:r>
    </w:p>
    <w:p w:rsidR="00A60B9E" w:rsidRPr="00A60B9E" w:rsidRDefault="00A60B9E" w:rsidP="00A60B9E">
      <w:pPr>
        <w:widowControl/>
        <w:tabs>
          <w:tab w:val="left" w:pos="-284"/>
        </w:tabs>
        <w:autoSpaceDE/>
        <w:autoSpaceDN/>
        <w:spacing w:after="200" w:line="276" w:lineRule="auto"/>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Местоположение: г. Москва, ул. Балтийская, д. 14, стр. 3.</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Кадастровый номер: 77:09:0004003:4174.</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Ограничение прав и обременение объекта недвижимости: Запрещение регистрации. *</w:t>
      </w:r>
    </w:p>
    <w:p w:rsidR="00A60B9E" w:rsidRPr="00A60B9E" w:rsidRDefault="00A60B9E" w:rsidP="00A60B9E">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22.12.2023г. № КУВИ-001/2023-288315869 , прилагаемой к Документации (Раздел X).</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b/>
          <w:spacing w:val="-6"/>
          <w:sz w:val="24"/>
          <w:szCs w:val="24"/>
          <w:lang w:val="ru-RU"/>
        </w:rPr>
      </w:pPr>
      <w:r w:rsidRPr="00A60B9E">
        <w:rPr>
          <w:rFonts w:ascii="Times New Roman" w:eastAsiaTheme="minorHAnsi" w:hAnsi="Times New Roman" w:cs="Times New Roman"/>
          <w:b/>
          <w:spacing w:val="-6"/>
          <w:sz w:val="24"/>
          <w:szCs w:val="24"/>
          <w:lang w:val="ru-RU"/>
        </w:rPr>
        <w:t>Земельный участок.</w:t>
      </w:r>
      <w:r w:rsidRPr="00A60B9E">
        <w:rPr>
          <w:rFonts w:ascii="Times New Roman" w:eastAsiaTheme="minorHAnsi" w:hAnsi="Times New Roman" w:cs="Times New Roman"/>
          <w:spacing w:val="-6"/>
          <w:sz w:val="24"/>
          <w:szCs w:val="24"/>
          <w:lang w:val="ru-RU"/>
        </w:rPr>
        <w:t xml:space="preserve"> </w:t>
      </w:r>
      <w:r w:rsidRPr="00A60B9E">
        <w:rPr>
          <w:rFonts w:ascii="Times New Roman" w:eastAsiaTheme="minorHAnsi" w:hAnsi="Times New Roman" w:cs="Times New Roman"/>
          <w:b/>
          <w:spacing w:val="-6"/>
          <w:sz w:val="24"/>
          <w:szCs w:val="24"/>
          <w:lang w:val="ru-RU"/>
        </w:rPr>
        <w:t>Площадь: 5 492</w:t>
      </w:r>
      <w:r w:rsidRPr="00A60B9E" w:rsidDel="008F44E4">
        <w:rPr>
          <w:rFonts w:ascii="Times New Roman" w:eastAsiaTheme="minorHAnsi" w:hAnsi="Times New Roman" w:cs="Times New Roman"/>
          <w:b/>
          <w:spacing w:val="-6"/>
          <w:sz w:val="24"/>
          <w:szCs w:val="24"/>
          <w:lang w:val="ru-RU"/>
        </w:rPr>
        <w:t xml:space="preserve"> </w:t>
      </w:r>
      <w:r w:rsidRPr="00A60B9E">
        <w:rPr>
          <w:rFonts w:ascii="Times New Roman" w:eastAsiaTheme="minorHAnsi" w:hAnsi="Times New Roman" w:cs="Times New Roman"/>
          <w:b/>
          <w:spacing w:val="-6"/>
          <w:sz w:val="24"/>
          <w:szCs w:val="24"/>
          <w:lang w:val="ru-RU"/>
        </w:rPr>
        <w:t>кв.м.</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Категория земель: Земли населенных пунктов. Виды разрешенного использования: эксплуатации здания института.</w:t>
      </w:r>
    </w:p>
    <w:p w:rsidR="00A60B9E" w:rsidRPr="00A60B9E" w:rsidRDefault="00A60B9E" w:rsidP="00A60B9E">
      <w:pPr>
        <w:widowControl/>
        <w:tabs>
          <w:tab w:val="left" w:pos="-284"/>
        </w:tabs>
        <w:autoSpaceDE/>
        <w:autoSpaceDN/>
        <w:spacing w:after="200" w:line="276" w:lineRule="auto"/>
        <w:ind w:firstLine="720"/>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Местоположение: Российская Федерация, город Москва, вн.тер.г. муниципальный округ Аэропорт, улица Балтийская, земельный участок 14.</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Кадастровый номер: 77:09:0004003:6.</w:t>
      </w:r>
    </w:p>
    <w:p w:rsidR="00A60B9E" w:rsidRPr="00A60B9E" w:rsidRDefault="00A60B9E" w:rsidP="00A60B9E">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Ограничение прав и обременение объекта недвижимости: Запрещение регистрации. *</w:t>
      </w:r>
    </w:p>
    <w:p w:rsidR="00A60B9E" w:rsidRPr="00A60B9E" w:rsidRDefault="00A60B9E" w:rsidP="00A60B9E">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A60B9E">
        <w:rPr>
          <w:rFonts w:ascii="Times New Roman" w:eastAsiaTheme="minorHAnsi"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22.12.2023г. № КУВИ-001/2023-288305353, прилагаемой к Документации (Раздел X).</w:t>
      </w:r>
    </w:p>
    <w:bookmarkEnd w:id="7"/>
    <w:p w:rsidR="00F82FA5" w:rsidRPr="00F82FA5" w:rsidRDefault="00F82FA5" w:rsidP="00F82FA5">
      <w:pPr>
        <w:ind w:firstLine="709"/>
        <w:rPr>
          <w:rFonts w:ascii="Times New Roman" w:eastAsia="Times New Roman" w:hAnsi="Times New Roman" w:cs="Times New Roman"/>
          <w:sz w:val="24"/>
          <w:szCs w:val="24"/>
          <w:lang w:val="ru-RU" w:eastAsia="ru-RU"/>
        </w:rPr>
      </w:pPr>
      <w:r w:rsidRPr="00F82FA5">
        <w:rPr>
          <w:rFonts w:ascii="Times New Roman" w:hAnsi="Times New Roman" w:cs="Times New Roman"/>
          <w:spacing w:val="-6"/>
          <w:sz w:val="24"/>
          <w:szCs w:val="24"/>
          <w:lang w:val="ru-RU"/>
        </w:rPr>
        <w:t>Часть помещений Эмитент сдает в аренду по краткосрочным договорам аренды на срок не более года (Реестр договоров аренды, заключенных Эмитентом прилагается – Раздел Х</w:t>
      </w:r>
      <w:r w:rsidRPr="00F82FA5">
        <w:rPr>
          <w:rFonts w:ascii="Times New Roman" w:hAnsi="Times New Roman" w:cs="Times New Roman"/>
          <w:spacing w:val="-6"/>
          <w:sz w:val="24"/>
          <w:szCs w:val="24"/>
        </w:rPr>
        <w:t>I</w:t>
      </w:r>
      <w:r w:rsidRPr="00F82FA5">
        <w:rPr>
          <w:rFonts w:ascii="Times New Roman" w:hAnsi="Times New Roman" w:cs="Times New Roman"/>
          <w:spacing w:val="-6"/>
          <w:sz w:val="24"/>
          <w:szCs w:val="24"/>
          <w:lang w:val="ru-RU"/>
        </w:rPr>
        <w:t xml:space="preserve"> Документации).</w:t>
      </w:r>
    </w:p>
    <w:p w:rsidR="00F82FA5" w:rsidRPr="00F82FA5" w:rsidRDefault="00F82FA5" w:rsidP="00F82FA5">
      <w:pPr>
        <w:widowControl/>
        <w:tabs>
          <w:tab w:val="left" w:pos="-284"/>
        </w:tabs>
        <w:autoSpaceDE/>
        <w:autoSpaceDN/>
        <w:spacing w:before="480"/>
        <w:ind w:firstLine="708"/>
        <w:contextualSpacing/>
        <w:jc w:val="both"/>
        <w:rPr>
          <w:rFonts w:ascii="Times New Roman" w:eastAsia="Calibri" w:hAnsi="Times New Roman" w:cs="Times New Roman"/>
          <w:b/>
          <w:bCs/>
          <w:spacing w:val="-6"/>
          <w:sz w:val="6"/>
          <w:szCs w:val="10"/>
          <w:lang w:val="ru-RU" w:eastAsia="ru-RU"/>
        </w:rPr>
      </w:pPr>
    </w:p>
    <w:p w:rsidR="00F82FA5" w:rsidRPr="00F25574"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
          <w:bCs/>
          <w:spacing w:val="-6"/>
          <w:sz w:val="24"/>
          <w:szCs w:val="24"/>
          <w:lang w:val="ru-RU" w:eastAsia="ru-RU"/>
        </w:rPr>
      </w:pPr>
      <w:r w:rsidRPr="00F25574">
        <w:rPr>
          <w:rFonts w:ascii="Times New Roman" w:eastAsia="Calibri" w:hAnsi="Times New Roman" w:cs="Times New Roman"/>
          <w:b/>
          <w:bCs/>
          <w:spacing w:val="-6"/>
          <w:sz w:val="24"/>
          <w:szCs w:val="24"/>
          <w:lang w:val="ru-RU" w:eastAsia="ru-RU"/>
        </w:rPr>
        <w:t>1.2.</w:t>
      </w:r>
      <w:r w:rsidR="00557A53" w:rsidRPr="00F25574">
        <w:rPr>
          <w:rFonts w:ascii="Times New Roman" w:eastAsia="Calibri" w:hAnsi="Times New Roman" w:cs="Times New Roman"/>
          <w:b/>
          <w:bCs/>
          <w:spacing w:val="-6"/>
          <w:sz w:val="24"/>
          <w:szCs w:val="24"/>
          <w:lang w:val="ru-RU" w:eastAsia="ru-RU"/>
        </w:rPr>
        <w:t>7</w:t>
      </w:r>
      <w:r w:rsidRPr="00F25574">
        <w:rPr>
          <w:rFonts w:ascii="Times New Roman" w:eastAsia="Calibri" w:hAnsi="Times New Roman" w:cs="Times New Roman"/>
          <w:b/>
          <w:bCs/>
          <w:spacing w:val="-6"/>
          <w:sz w:val="24"/>
          <w:szCs w:val="24"/>
          <w:lang w:val="ru-RU" w:eastAsia="ru-RU"/>
        </w:rPr>
        <w:t xml:space="preserve">. Площадь и перечень объектов недвижимого имущества, переданного Эмитенту в безвозмездное пользование: </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25574">
        <w:rPr>
          <w:rFonts w:ascii="Times New Roman" w:eastAsia="Calibri" w:hAnsi="Times New Roman" w:cs="Times New Roman"/>
          <w:b/>
          <w:bCs/>
          <w:spacing w:val="-6"/>
          <w:sz w:val="24"/>
          <w:szCs w:val="24"/>
          <w:lang w:val="ru-RU" w:eastAsia="ru-RU"/>
        </w:rPr>
        <w:t xml:space="preserve">Земельный участок. </w:t>
      </w:r>
      <w:r w:rsidRPr="00F25574">
        <w:rPr>
          <w:rFonts w:ascii="Times New Roman" w:eastAsia="Calibri" w:hAnsi="Times New Roman" w:cs="Times New Roman"/>
          <w:bCs/>
          <w:spacing w:val="-6"/>
          <w:sz w:val="24"/>
          <w:szCs w:val="24"/>
          <w:lang w:val="ru-RU" w:eastAsia="ru-RU"/>
        </w:rPr>
        <w:t>Площадь: 244 кв.м. Категория земель: Земли населенных пунктов.</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lastRenderedPageBreak/>
        <w:t>Виды разрешенного использования: эксплуатации научно-исследовательского института.</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t xml:space="preserve">Местоположение: Местоположение установлено относительно ориентира, расположенного в границах участка. Почтовый адрес ориентира: г Москва, </w:t>
      </w:r>
      <w:proofErr w:type="spellStart"/>
      <w:r w:rsidRPr="00F82FA5">
        <w:rPr>
          <w:rFonts w:ascii="Times New Roman" w:eastAsia="Calibri" w:hAnsi="Times New Roman" w:cs="Times New Roman"/>
          <w:bCs/>
          <w:spacing w:val="-6"/>
          <w:sz w:val="24"/>
          <w:szCs w:val="24"/>
          <w:lang w:val="ru-RU" w:eastAsia="ru-RU"/>
        </w:rPr>
        <w:t>ул</w:t>
      </w:r>
      <w:proofErr w:type="spellEnd"/>
      <w:r w:rsidRPr="00F82FA5">
        <w:rPr>
          <w:rFonts w:ascii="Times New Roman" w:eastAsia="Calibri" w:hAnsi="Times New Roman" w:cs="Times New Roman"/>
          <w:bCs/>
          <w:spacing w:val="-6"/>
          <w:sz w:val="24"/>
          <w:szCs w:val="24"/>
          <w:lang w:val="ru-RU" w:eastAsia="ru-RU"/>
        </w:rPr>
        <w:t xml:space="preserve"> Балтийская, </w:t>
      </w:r>
      <w:proofErr w:type="spellStart"/>
      <w:r w:rsidRPr="00F82FA5">
        <w:rPr>
          <w:rFonts w:ascii="Times New Roman" w:eastAsia="Calibri" w:hAnsi="Times New Roman" w:cs="Times New Roman"/>
          <w:bCs/>
          <w:spacing w:val="-6"/>
          <w:sz w:val="24"/>
          <w:szCs w:val="24"/>
          <w:lang w:val="ru-RU" w:eastAsia="ru-RU"/>
        </w:rPr>
        <w:t>вл</w:t>
      </w:r>
      <w:proofErr w:type="spellEnd"/>
      <w:r w:rsidRPr="00F82FA5">
        <w:rPr>
          <w:rFonts w:ascii="Times New Roman" w:eastAsia="Calibri" w:hAnsi="Times New Roman" w:cs="Times New Roman"/>
          <w:bCs/>
          <w:spacing w:val="-6"/>
          <w:sz w:val="24"/>
          <w:szCs w:val="24"/>
          <w:lang w:val="ru-RU" w:eastAsia="ru-RU"/>
        </w:rPr>
        <w:t xml:space="preserve"> 14.</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t>Кадастровый номер: 77:09:0004003:5.</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t xml:space="preserve">Правообладатель (правообладатели): Российская Федерация. </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
          <w:bCs/>
          <w:spacing w:val="-6"/>
          <w:sz w:val="24"/>
          <w:szCs w:val="24"/>
          <w:lang w:val="ru-RU" w:eastAsia="ru-RU"/>
        </w:rPr>
      </w:pPr>
      <w:r w:rsidRPr="00F82FA5">
        <w:rPr>
          <w:rFonts w:ascii="Times New Roman" w:eastAsia="Calibri" w:hAnsi="Times New Roman" w:cs="Times New Roman"/>
          <w:b/>
          <w:bCs/>
          <w:spacing w:val="-6"/>
          <w:sz w:val="24"/>
          <w:szCs w:val="24"/>
          <w:lang w:val="ru-RU" w:eastAsia="ru-RU"/>
        </w:rPr>
        <w:t xml:space="preserve">Ограничение прав и обременение объекта недвижимости: </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t>вид: Прочие ограничения прав и обременения объекта недвижимости;</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t>дата государственной регистрации: 21.09.2000;</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t>номер государственной регистрации: 77-01/00-08/2000-77625;</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t>срок, на который установлены ограничение прав и обременение объекта недвижимости: Срок действия с 18.07.2000 по 18.07.2005 5 лет;</w:t>
      </w:r>
    </w:p>
    <w:p w:rsidR="00F82FA5" w:rsidRPr="00F82FA5" w:rsidRDefault="00F82FA5" w:rsidP="00F82FA5">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F82FA5">
        <w:rPr>
          <w:rFonts w:ascii="Times New Roman" w:eastAsia="Calibri" w:hAnsi="Times New Roman" w:cs="Times New Roman"/>
          <w:bCs/>
          <w:spacing w:val="-6"/>
          <w:sz w:val="24"/>
          <w:szCs w:val="24"/>
          <w:lang w:val="ru-RU" w:eastAsia="ru-RU"/>
        </w:rPr>
        <w:t>основание государственной регистрации: Договор безвозмездного временного пользования земельным участком, № М-09-600947, выдан 18.07.2000.</w:t>
      </w:r>
    </w:p>
    <w:p w:rsidR="00A60B9E" w:rsidRPr="00F82FA5" w:rsidRDefault="00F82FA5" w:rsidP="00F82FA5">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F82FA5">
        <w:rPr>
          <w:rFonts w:ascii="Times New Roman" w:eastAsiaTheme="minorHAnsi"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01.11.2023г. № КУВИ-001/2023-247580230, прилагаемой к Документации (Раздел X).</w:t>
      </w:r>
    </w:p>
    <w:p w:rsidR="0051673C" w:rsidRPr="008356F2" w:rsidRDefault="0051673C" w:rsidP="009B4628">
      <w:pPr>
        <w:pStyle w:val="TextBoldCenter"/>
        <w:numPr>
          <w:ilvl w:val="1"/>
          <w:numId w:val="10"/>
        </w:numPr>
        <w:tabs>
          <w:tab w:val="left" w:pos="1134"/>
        </w:tabs>
        <w:spacing w:before="120"/>
        <w:ind w:left="0" w:firstLine="709"/>
        <w:jc w:val="both"/>
        <w:rPr>
          <w:spacing w:val="-6"/>
          <w:sz w:val="24"/>
          <w:szCs w:val="24"/>
        </w:rPr>
      </w:pPr>
      <w:bookmarkStart w:id="9" w:name="_Toc230144033"/>
      <w:r w:rsidRPr="008356F2">
        <w:rPr>
          <w:spacing w:val="-6"/>
          <w:sz w:val="24"/>
          <w:szCs w:val="24"/>
        </w:rPr>
        <w:t>Задаток перечисляется на условиях договора о задатке (Раздел VIII Документации)</w:t>
      </w:r>
    </w:p>
    <w:p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rsidR="0051673C" w:rsidRPr="00EC4903" w:rsidRDefault="00EC4903" w:rsidP="00EC4903">
      <w:pPr>
        <w:rPr>
          <w:lang w:val="ru-RU"/>
        </w:rPr>
      </w:pPr>
      <w:r>
        <w:rPr>
          <w:rFonts w:ascii="Times New Roman" w:hAnsi="Times New Roman" w:cs="Times New Roman"/>
          <w:spacing w:val="-6"/>
          <w:sz w:val="24"/>
          <w:szCs w:val="24"/>
          <w:lang w:val="ru-RU"/>
        </w:rPr>
        <w:tab/>
      </w:r>
      <w:r w:rsidR="0051673C" w:rsidRPr="008356F2">
        <w:rPr>
          <w:rFonts w:ascii="Times New Roman" w:hAnsi="Times New Roman" w:cs="Times New Roman"/>
          <w:spacing w:val="-6"/>
          <w:sz w:val="24"/>
          <w:szCs w:val="24"/>
          <w:lang w:val="ru-RU"/>
        </w:rPr>
        <w:t>Расчетный</w:t>
      </w:r>
      <w:r w:rsidR="0051673C" w:rsidRPr="008356F2">
        <w:rPr>
          <w:rFonts w:ascii="Times New Roman" w:hAnsi="Times New Roman" w:cs="Times New Roman"/>
          <w:spacing w:val="-6"/>
          <w:sz w:val="24"/>
          <w:szCs w:val="24"/>
        </w:rPr>
        <w:t> </w:t>
      </w:r>
      <w:r w:rsidR="0051673C" w:rsidRPr="008356F2">
        <w:rPr>
          <w:rFonts w:ascii="Times New Roman" w:hAnsi="Times New Roman" w:cs="Times New Roman"/>
          <w:spacing w:val="-6"/>
          <w:sz w:val="24"/>
          <w:szCs w:val="24"/>
          <w:lang w:val="ru-RU"/>
        </w:rPr>
        <w:t>счет:</w:t>
      </w:r>
      <w:r w:rsidR="0051673C" w:rsidRPr="008356F2">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F82FA5">
        <w:rPr>
          <w:rFonts w:ascii="Times New Roman" w:hAnsi="Times New Roman" w:cs="Times New Roman"/>
          <w:b/>
          <w:spacing w:val="-6"/>
          <w:sz w:val="24"/>
          <w:szCs w:val="24"/>
          <w:lang w:val="ru-RU"/>
        </w:rPr>
        <w:t>19</w:t>
      </w:r>
      <w:r w:rsidRPr="008356F2">
        <w:rPr>
          <w:rFonts w:ascii="Times New Roman" w:hAnsi="Times New Roman" w:cs="Times New Roman"/>
          <w:b/>
          <w:spacing w:val="-6"/>
          <w:sz w:val="24"/>
          <w:szCs w:val="24"/>
          <w:lang w:val="ru-RU"/>
        </w:rPr>
        <w:t>.</w:t>
      </w:r>
      <w:r w:rsidR="00F8532D">
        <w:rPr>
          <w:rFonts w:ascii="Times New Roman" w:hAnsi="Times New Roman" w:cs="Times New Roman"/>
          <w:b/>
          <w:spacing w:val="-6"/>
          <w:sz w:val="24"/>
          <w:szCs w:val="24"/>
          <w:lang w:val="ru-RU"/>
        </w:rPr>
        <w:t>1</w:t>
      </w:r>
      <w:r w:rsidR="00EC4903">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F8532D">
        <w:rPr>
          <w:rFonts w:ascii="Times New Roman" w:hAnsi="Times New Roman" w:cs="Times New Roman"/>
          <w:b/>
          <w:spacing w:val="-6"/>
          <w:sz w:val="24"/>
          <w:szCs w:val="24"/>
          <w:lang w:val="ru-RU"/>
        </w:rPr>
        <w:t>24</w:t>
      </w:r>
      <w:r w:rsidRPr="008356F2">
        <w:rPr>
          <w:rFonts w:ascii="Times New Roman" w:hAnsi="Times New Roman" w:cs="Times New Roman"/>
          <w:spacing w:val="-6"/>
          <w:sz w:val="24"/>
          <w:szCs w:val="24"/>
          <w:lang w:val="ru-RU"/>
        </w:rPr>
        <w:t>.</w:t>
      </w:r>
    </w:p>
    <w:p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rsidR="0060388E"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rsidR="0051673C" w:rsidRPr="008356F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F82FA5">
        <w:rPr>
          <w:rFonts w:ascii="Times New Roman" w:hAnsi="Times New Roman" w:cs="Times New Roman"/>
          <w:b/>
          <w:spacing w:val="-6"/>
          <w:sz w:val="24"/>
          <w:szCs w:val="24"/>
          <w:lang w:val="ru-RU"/>
        </w:rPr>
        <w:t>22</w:t>
      </w:r>
      <w:r w:rsidRPr="008356F2">
        <w:rPr>
          <w:rFonts w:ascii="Times New Roman" w:hAnsi="Times New Roman" w:cs="Times New Roman"/>
          <w:b/>
          <w:spacing w:val="-6"/>
          <w:sz w:val="24"/>
          <w:szCs w:val="24"/>
          <w:lang w:val="ru-RU"/>
        </w:rPr>
        <w:t>.</w:t>
      </w:r>
      <w:r w:rsidR="00EC4903">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.20</w:t>
      </w:r>
      <w:r w:rsidR="00F8532D">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w:t>
      </w:r>
      <w:r w:rsidR="00F8532D">
        <w:rPr>
          <w:rFonts w:ascii="Times New Roman" w:hAnsi="Times New Roman" w:cs="Times New Roman"/>
          <w:b/>
          <w:spacing w:val="-6"/>
          <w:sz w:val="24"/>
          <w:szCs w:val="24"/>
          <w:lang w:val="ru-RU"/>
        </w:rPr>
        <w:t xml:space="preserve"> 1</w:t>
      </w:r>
      <w:r w:rsidR="00F82FA5">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w:t>
      </w:r>
      <w:r w:rsidR="00F8532D">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lastRenderedPageBreak/>
        <w:t>Электронной</w:t>
      </w:r>
      <w:r w:rsidRPr="008356F2">
        <w:rPr>
          <w:rFonts w:ascii="Times New Roman" w:hAnsi="Times New Roman" w:cs="Times New Roman"/>
          <w:bCs/>
          <w:spacing w:val="-6"/>
          <w:sz w:val="24"/>
          <w:szCs w:val="24"/>
          <w:lang w:val="ru-RU"/>
        </w:rPr>
        <w:t xml:space="preserve"> площадке </w:t>
      </w:r>
      <w:r w:rsidR="0053679B">
        <w:fldChar w:fldCharType="begin"/>
      </w:r>
      <w:r w:rsidR="0053679B" w:rsidRPr="009B3CE2">
        <w:rPr>
          <w:lang w:val="ru-RU"/>
        </w:rPr>
        <w:instrText xml:space="preserve"> </w:instrText>
      </w:r>
      <w:r w:rsidR="0053679B">
        <w:instrText>HYPERLINK</w:instrText>
      </w:r>
      <w:r w:rsidR="0053679B" w:rsidRPr="009B3CE2">
        <w:rPr>
          <w:lang w:val="ru-RU"/>
        </w:rPr>
        <w:instrText xml:space="preserve"> "</w:instrText>
      </w:r>
      <w:r w:rsidR="0053679B">
        <w:instrText>http</w:instrText>
      </w:r>
      <w:r w:rsidR="0053679B" w:rsidRPr="009B3CE2">
        <w:rPr>
          <w:lang w:val="ru-RU"/>
        </w:rPr>
        <w:instrText>://</w:instrText>
      </w:r>
      <w:r w:rsidR="0053679B">
        <w:instrText>www</w:instrText>
      </w:r>
      <w:r w:rsidR="0053679B" w:rsidRPr="009B3CE2">
        <w:rPr>
          <w:lang w:val="ru-RU"/>
        </w:rPr>
        <w:instrText>.</w:instrText>
      </w:r>
      <w:r w:rsidR="0053679B">
        <w:instrText>etprf</w:instrText>
      </w:r>
      <w:r w:rsidR="0053679B" w:rsidRPr="009B3CE2">
        <w:rPr>
          <w:lang w:val="ru-RU"/>
        </w:rPr>
        <w:instrText>.</w:instrText>
      </w:r>
      <w:r w:rsidR="0053679B">
        <w:instrText>ru</w:instrText>
      </w:r>
      <w:r w:rsidR="0053679B" w:rsidRPr="009B3CE2">
        <w:rPr>
          <w:lang w:val="ru-RU"/>
        </w:rPr>
        <w:instrText xml:space="preserve">" </w:instrText>
      </w:r>
      <w:r w:rsidR="0053679B">
        <w:fldChar w:fldCharType="separate"/>
      </w:r>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r w:rsidR="0053679B">
        <w:rPr>
          <w:rStyle w:val="ab"/>
          <w:rFonts w:ascii="Times New Roman" w:hAnsi="Times New Roman" w:cs="Times New Roman"/>
          <w:b/>
          <w:spacing w:val="-6"/>
          <w:sz w:val="24"/>
          <w:szCs w:val="24"/>
        </w:rPr>
        <w:fldChar w:fldCharType="end"/>
      </w:r>
      <w:r w:rsidRPr="008356F2">
        <w:rPr>
          <w:rFonts w:ascii="Times New Roman" w:hAnsi="Times New Roman" w:cs="Times New Roman"/>
          <w:b/>
          <w:spacing w:val="-6"/>
          <w:sz w:val="24"/>
          <w:szCs w:val="24"/>
          <w:lang w:val="ru-RU"/>
        </w:rPr>
        <w:t>.</w:t>
      </w:r>
    </w:p>
    <w:p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F82FA5">
        <w:rPr>
          <w:rFonts w:ascii="Times New Roman" w:hAnsi="Times New Roman" w:cs="Times New Roman"/>
          <w:b/>
          <w:spacing w:val="-6"/>
          <w:sz w:val="24"/>
          <w:szCs w:val="24"/>
          <w:lang w:val="ru-RU"/>
        </w:rPr>
        <w:t>19</w:t>
      </w:r>
      <w:r w:rsidRPr="008356F2">
        <w:rPr>
          <w:rFonts w:ascii="Times New Roman" w:hAnsi="Times New Roman" w:cs="Times New Roman"/>
          <w:b/>
          <w:spacing w:val="-6"/>
          <w:sz w:val="24"/>
          <w:szCs w:val="24"/>
          <w:lang w:val="ru-RU"/>
        </w:rPr>
        <w:t>.</w:t>
      </w:r>
      <w:r w:rsidR="00F8532D">
        <w:rPr>
          <w:rFonts w:ascii="Times New Roman" w:hAnsi="Times New Roman" w:cs="Times New Roman"/>
          <w:b/>
          <w:spacing w:val="-6"/>
          <w:sz w:val="24"/>
          <w:szCs w:val="24"/>
          <w:lang w:val="ru-RU"/>
        </w:rPr>
        <w:t>1</w:t>
      </w:r>
      <w:r w:rsidR="00EC4903">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F8532D">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F8532D">
        <w:rPr>
          <w:rFonts w:ascii="Times New Roman" w:hAnsi="Times New Roman" w:cs="Times New Roman"/>
          <w:b/>
          <w:spacing w:val="-6"/>
          <w:sz w:val="24"/>
          <w:szCs w:val="24"/>
          <w:lang w:val="ru-RU"/>
        </w:rPr>
        <w:t>1</w:t>
      </w:r>
      <w:r w:rsidR="00F82FA5">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F8532D">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r w:rsidR="0053679B">
        <w:fldChar w:fldCharType="begin"/>
      </w:r>
      <w:r w:rsidR="0053679B" w:rsidRPr="009B3CE2">
        <w:rPr>
          <w:lang w:val="ru-RU"/>
        </w:rPr>
        <w:instrText xml:space="preserve"> </w:instrText>
      </w:r>
      <w:r w:rsidR="0053679B">
        <w:instrText>HYPERLINK</w:instrText>
      </w:r>
      <w:r w:rsidR="0053679B" w:rsidRPr="009B3CE2">
        <w:rPr>
          <w:lang w:val="ru-RU"/>
        </w:rPr>
        <w:instrText xml:space="preserve"> "</w:instrText>
      </w:r>
      <w:r w:rsidR="0053679B">
        <w:instrText>http</w:instrText>
      </w:r>
      <w:r w:rsidR="0053679B" w:rsidRPr="009B3CE2">
        <w:rPr>
          <w:lang w:val="ru-RU"/>
        </w:rPr>
        <w:instrText>://</w:instrText>
      </w:r>
      <w:r w:rsidR="0053679B">
        <w:instrText>www</w:instrText>
      </w:r>
      <w:r w:rsidR="0053679B" w:rsidRPr="009B3CE2">
        <w:rPr>
          <w:lang w:val="ru-RU"/>
        </w:rPr>
        <w:instrText>.</w:instrText>
      </w:r>
      <w:r w:rsidR="0053679B">
        <w:instrText>etprf</w:instrText>
      </w:r>
      <w:r w:rsidR="0053679B" w:rsidRPr="009B3CE2">
        <w:rPr>
          <w:lang w:val="ru-RU"/>
        </w:rPr>
        <w:instrText>.</w:instrText>
      </w:r>
      <w:r w:rsidR="0053679B">
        <w:instrText>ru</w:instrText>
      </w:r>
      <w:r w:rsidR="0053679B" w:rsidRPr="009B3CE2">
        <w:rPr>
          <w:lang w:val="ru-RU"/>
        </w:rPr>
        <w:instrText xml:space="preserve">" </w:instrText>
      </w:r>
      <w:r w:rsidR="0053679B">
        <w:fldChar w:fldCharType="separate"/>
      </w:r>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r w:rsidR="0053679B">
        <w:rPr>
          <w:rStyle w:val="ab"/>
          <w:rFonts w:ascii="Times New Roman" w:hAnsi="Times New Roman" w:cs="Times New Roman"/>
          <w:b/>
          <w:spacing w:val="-6"/>
          <w:sz w:val="24"/>
          <w:szCs w:val="24"/>
        </w:rPr>
        <w:fldChar w:fldCharType="end"/>
      </w:r>
      <w:r w:rsidRPr="008356F2">
        <w:rPr>
          <w:rFonts w:ascii="Times New Roman" w:hAnsi="Times New Roman" w:cs="Times New Roman"/>
          <w:b/>
          <w:spacing w:val="-6"/>
          <w:sz w:val="24"/>
          <w:szCs w:val="24"/>
          <w:lang w:val="ru-RU"/>
        </w:rPr>
        <w:t>.</w:t>
      </w:r>
    </w:p>
    <w:p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F82FA5">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w:t>
      </w:r>
      <w:r w:rsidR="00F250ED">
        <w:rPr>
          <w:rFonts w:ascii="Times New Roman" w:hAnsi="Times New Roman" w:cs="Times New Roman"/>
          <w:b/>
          <w:spacing w:val="-6"/>
          <w:sz w:val="24"/>
          <w:szCs w:val="24"/>
          <w:lang w:val="ru-RU"/>
        </w:rPr>
        <w:t>1</w:t>
      </w:r>
      <w:r w:rsidR="00EC4903">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F250ED">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F250ED">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F250ED">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r w:rsidR="0053679B">
        <w:fldChar w:fldCharType="begin"/>
      </w:r>
      <w:r w:rsidR="0053679B" w:rsidRPr="009B3CE2">
        <w:rPr>
          <w:lang w:val="ru-RU"/>
        </w:rPr>
        <w:instrText xml:space="preserve"> </w:instrText>
      </w:r>
      <w:r w:rsidR="0053679B">
        <w:instrText>HYPERLINK</w:instrText>
      </w:r>
      <w:r w:rsidR="0053679B" w:rsidRPr="009B3CE2">
        <w:rPr>
          <w:lang w:val="ru-RU"/>
        </w:rPr>
        <w:instrText xml:space="preserve"> "</w:instrText>
      </w:r>
      <w:r w:rsidR="0053679B">
        <w:instrText>http</w:instrText>
      </w:r>
      <w:r w:rsidR="0053679B" w:rsidRPr="009B3CE2">
        <w:rPr>
          <w:lang w:val="ru-RU"/>
        </w:rPr>
        <w:instrText>://</w:instrText>
      </w:r>
      <w:r w:rsidR="0053679B">
        <w:instrText>www</w:instrText>
      </w:r>
      <w:r w:rsidR="0053679B" w:rsidRPr="009B3CE2">
        <w:rPr>
          <w:lang w:val="ru-RU"/>
        </w:rPr>
        <w:instrText>.</w:instrText>
      </w:r>
      <w:r w:rsidR="0053679B">
        <w:instrText>etprf</w:instrText>
      </w:r>
      <w:r w:rsidR="0053679B" w:rsidRPr="009B3CE2">
        <w:rPr>
          <w:lang w:val="ru-RU"/>
        </w:rPr>
        <w:instrText>.</w:instrText>
      </w:r>
      <w:r w:rsidR="0053679B">
        <w:instrText>ru</w:instrText>
      </w:r>
      <w:r w:rsidR="0053679B" w:rsidRPr="009B3CE2">
        <w:rPr>
          <w:lang w:val="ru-RU"/>
        </w:rPr>
        <w:instrText xml:space="preserve">" </w:instrText>
      </w:r>
      <w:r w:rsidR="0053679B">
        <w:fldChar w:fldCharType="separate"/>
      </w:r>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r w:rsidR="0053679B">
        <w:rPr>
          <w:rStyle w:val="ab"/>
          <w:rFonts w:ascii="Times New Roman" w:hAnsi="Times New Roman" w:cs="Times New Roman"/>
          <w:b/>
          <w:spacing w:val="-6"/>
          <w:sz w:val="24"/>
          <w:szCs w:val="24"/>
        </w:rPr>
        <w:fldChar w:fldCharType="end"/>
      </w:r>
      <w:r w:rsidRPr="008356F2">
        <w:rPr>
          <w:rFonts w:ascii="Times New Roman" w:hAnsi="Times New Roman" w:cs="Times New Roman"/>
          <w:b/>
          <w:spacing w:val="-6"/>
          <w:sz w:val="24"/>
          <w:szCs w:val="24"/>
          <w:lang w:val="ru-RU"/>
        </w:rPr>
        <w:t>.</w:t>
      </w:r>
    </w:p>
    <w:p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F82FA5">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w:t>
      </w:r>
      <w:r w:rsidR="00F250ED">
        <w:rPr>
          <w:rFonts w:ascii="Times New Roman" w:hAnsi="Times New Roman" w:cs="Times New Roman"/>
          <w:b/>
          <w:spacing w:val="-6"/>
          <w:sz w:val="24"/>
          <w:szCs w:val="24"/>
          <w:lang w:val="ru-RU"/>
        </w:rPr>
        <w:t>1</w:t>
      </w:r>
      <w:r w:rsidR="00EC4903">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F250ED">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F250ED">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F250ED">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r w:rsidR="0053679B">
        <w:fldChar w:fldCharType="begin"/>
      </w:r>
      <w:r w:rsidR="0053679B" w:rsidRPr="009B3CE2">
        <w:rPr>
          <w:lang w:val="ru-RU"/>
        </w:rPr>
        <w:instrText xml:space="preserve"> </w:instrText>
      </w:r>
      <w:r w:rsidR="0053679B">
        <w:instrText>HYPERLINK</w:instrText>
      </w:r>
      <w:r w:rsidR="0053679B" w:rsidRPr="009B3CE2">
        <w:rPr>
          <w:lang w:val="ru-RU"/>
        </w:rPr>
        <w:instrText xml:space="preserve"> "</w:instrText>
      </w:r>
      <w:r w:rsidR="0053679B">
        <w:instrText>http</w:instrText>
      </w:r>
      <w:r w:rsidR="0053679B" w:rsidRPr="009B3CE2">
        <w:rPr>
          <w:lang w:val="ru-RU"/>
        </w:rPr>
        <w:instrText>://</w:instrText>
      </w:r>
      <w:r w:rsidR="0053679B">
        <w:instrText>www</w:instrText>
      </w:r>
      <w:r w:rsidR="0053679B" w:rsidRPr="009B3CE2">
        <w:rPr>
          <w:lang w:val="ru-RU"/>
        </w:rPr>
        <w:instrText>.</w:instrText>
      </w:r>
      <w:r w:rsidR="0053679B">
        <w:instrText>etprf</w:instrText>
      </w:r>
      <w:r w:rsidR="0053679B" w:rsidRPr="009B3CE2">
        <w:rPr>
          <w:lang w:val="ru-RU"/>
        </w:rPr>
        <w:instrText>.</w:instrText>
      </w:r>
      <w:r w:rsidR="0053679B">
        <w:instrText>ru</w:instrText>
      </w:r>
      <w:r w:rsidR="0053679B" w:rsidRPr="009B3CE2">
        <w:rPr>
          <w:lang w:val="ru-RU"/>
        </w:rPr>
        <w:instrText xml:space="preserve">" </w:instrText>
      </w:r>
      <w:r w:rsidR="0053679B">
        <w:fldChar w:fldCharType="separate"/>
      </w:r>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r w:rsidR="0053679B">
        <w:rPr>
          <w:rStyle w:val="ab"/>
          <w:rFonts w:ascii="Times New Roman" w:hAnsi="Times New Roman" w:cs="Times New Roman"/>
          <w:b/>
          <w:spacing w:val="-6"/>
          <w:sz w:val="24"/>
          <w:szCs w:val="24"/>
        </w:rPr>
        <w:fldChar w:fldCharType="end"/>
      </w:r>
      <w:r w:rsidRPr="008356F2">
        <w:rPr>
          <w:rFonts w:ascii="Times New Roman" w:hAnsi="Times New Roman" w:cs="Times New Roman"/>
          <w:b/>
          <w:spacing w:val="-6"/>
          <w:sz w:val="24"/>
          <w:szCs w:val="24"/>
          <w:lang w:val="ru-RU"/>
        </w:rPr>
        <w:t>.</w:t>
      </w:r>
    </w:p>
    <w:p w:rsidR="0051673C" w:rsidRPr="003B16AD" w:rsidRDefault="0051673C" w:rsidP="003B16AD">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spacing w:val="-6"/>
          <w:sz w:val="24"/>
          <w:szCs w:val="24"/>
        </w:rPr>
        <w:t xml:space="preserve">Ограничения на участие в Продаже: </w:t>
      </w:r>
      <w:r w:rsidR="003B16AD" w:rsidRPr="003B16AD">
        <w:rPr>
          <w:rFonts w:ascii="Times New Roman" w:hAnsi="Times New Roman" w:cs="Times New Roman"/>
          <w:spacing w:val="-6"/>
          <w:sz w:val="24"/>
          <w:szCs w:val="24"/>
        </w:rPr>
        <w:t>ограничения на участие в</w:t>
      </w:r>
      <w:r w:rsidR="003B16AD">
        <w:rPr>
          <w:rFonts w:ascii="Times New Roman" w:hAnsi="Times New Roman" w:cs="Times New Roman"/>
          <w:spacing w:val="-6"/>
          <w:sz w:val="24"/>
          <w:szCs w:val="24"/>
        </w:rPr>
        <w:t xml:space="preserve"> Продаже </w:t>
      </w:r>
      <w:r w:rsidR="003B16AD" w:rsidRPr="003B16AD">
        <w:rPr>
          <w:rFonts w:ascii="Times New Roman" w:hAnsi="Times New Roman" w:cs="Times New Roman"/>
          <w:spacing w:val="-6"/>
          <w:sz w:val="24"/>
          <w:szCs w:val="24"/>
        </w:rPr>
        <w:t>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57B00">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57B00">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xml:space="preserve">) </w:t>
      </w:r>
      <w:r w:rsidR="00F82FA5">
        <w:rPr>
          <w:rFonts w:ascii="Times New Roman" w:hAnsi="Times New Roman" w:cs="Times New Roman"/>
          <w:color w:val="000000"/>
          <w:spacing w:val="-6"/>
          <w:sz w:val="24"/>
          <w:szCs w:val="24"/>
        </w:rPr>
        <w:t>рабочих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57B00">
        <w:rPr>
          <w:rFonts w:ascii="Times New Roman" w:hAnsi="Times New Roman" w:cs="Times New Roman"/>
          <w:color w:val="000000"/>
          <w:spacing w:val="-6"/>
          <w:sz w:val="24"/>
          <w:szCs w:val="24"/>
        </w:rPr>
        <w:t>1</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57B00">
        <w:rPr>
          <w:rFonts w:ascii="Times New Roman" w:hAnsi="Times New Roman" w:cs="Times New Roman"/>
          <w:spacing w:val="-6"/>
          <w:sz w:val="24"/>
          <w:szCs w:val="24"/>
        </w:rPr>
        <w:t>одного</w:t>
      </w:r>
      <w:r w:rsidRPr="00C92F07">
        <w:rPr>
          <w:rFonts w:ascii="Times New Roman" w:hAnsi="Times New Roman" w:cs="Times New Roman"/>
          <w:color w:val="000000"/>
          <w:spacing w:val="-6"/>
          <w:sz w:val="24"/>
          <w:szCs w:val="24"/>
        </w:rPr>
        <w:t xml:space="preserve">) </w:t>
      </w:r>
      <w:r w:rsidR="00F82FA5">
        <w:rPr>
          <w:rFonts w:ascii="Times New Roman" w:hAnsi="Times New Roman" w:cs="Times New Roman"/>
          <w:color w:val="000000"/>
          <w:spacing w:val="-6"/>
          <w:sz w:val="24"/>
          <w:szCs w:val="24"/>
        </w:rPr>
        <w:t>рабоч</w:t>
      </w:r>
      <w:r w:rsidR="00657B00">
        <w:rPr>
          <w:rFonts w:ascii="Times New Roman" w:hAnsi="Times New Roman" w:cs="Times New Roman"/>
          <w:color w:val="000000"/>
          <w:spacing w:val="-6"/>
          <w:sz w:val="24"/>
          <w:szCs w:val="24"/>
        </w:rPr>
        <w:t>его</w:t>
      </w:r>
      <w:r w:rsidRPr="00C92F07">
        <w:rPr>
          <w:rFonts w:ascii="Times New Roman" w:hAnsi="Times New Roman" w:cs="Times New Roman"/>
          <w:color w:val="000000"/>
          <w:spacing w:val="-6"/>
          <w:sz w:val="24"/>
          <w:szCs w:val="24"/>
        </w:rPr>
        <w:t xml:space="preserve"> дн</w:t>
      </w:r>
      <w:r w:rsidR="00657B00">
        <w:rPr>
          <w:rFonts w:ascii="Times New Roman" w:hAnsi="Times New Roman" w:cs="Times New Roman"/>
          <w:color w:val="000000"/>
          <w:spacing w:val="-6"/>
          <w:sz w:val="24"/>
          <w:szCs w:val="24"/>
        </w:rPr>
        <w:t>я</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E0E88">
        <w:rPr>
          <w:rFonts w:ascii="Times New Roman" w:hAnsi="Times New Roman" w:cs="Times New Roman"/>
          <w:color w:val="000000"/>
          <w:spacing w:val="-6"/>
          <w:sz w:val="24"/>
          <w:szCs w:val="24"/>
        </w:rPr>
        <w:t xml:space="preserve">2 </w:t>
      </w:r>
      <w:r w:rsidRPr="00C92F07">
        <w:rPr>
          <w:rFonts w:ascii="Times New Roman" w:hAnsi="Times New Roman" w:cs="Times New Roman"/>
          <w:color w:val="000000"/>
          <w:spacing w:val="-6"/>
          <w:sz w:val="24"/>
          <w:szCs w:val="24"/>
        </w:rPr>
        <w:t>(</w:t>
      </w:r>
      <w:r w:rsidR="00AE0E88">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57B00">
        <w:rPr>
          <w:rFonts w:ascii="Times New Roman" w:hAnsi="Times New Roman" w:cs="Times New Roman"/>
          <w:color w:val="000000"/>
          <w:spacing w:val="-6"/>
          <w:sz w:val="24"/>
          <w:szCs w:val="24"/>
        </w:rPr>
        <w:t>1</w:t>
      </w:r>
      <w:r w:rsidR="00AE0E88">
        <w:rPr>
          <w:rFonts w:ascii="Times New Roman" w:hAnsi="Times New Roman" w:cs="Times New Roman"/>
          <w:color w:val="000000"/>
          <w:spacing w:val="-6"/>
          <w:sz w:val="24"/>
          <w:szCs w:val="24"/>
        </w:rPr>
        <w:t xml:space="preserve"> </w:t>
      </w:r>
      <w:r w:rsidR="003F1665" w:rsidRPr="004139A8">
        <w:rPr>
          <w:rFonts w:ascii="Times New Roman" w:hAnsi="Times New Roman" w:cs="Times New Roman"/>
          <w:color w:val="000000"/>
          <w:spacing w:val="-6"/>
          <w:sz w:val="24"/>
          <w:szCs w:val="24"/>
        </w:rPr>
        <w:t>(</w:t>
      </w:r>
      <w:r w:rsidR="00657B00">
        <w:rPr>
          <w:rFonts w:ascii="Times New Roman" w:hAnsi="Times New Roman" w:cs="Times New Roman"/>
          <w:spacing w:val="-6"/>
          <w:sz w:val="24"/>
          <w:szCs w:val="24"/>
        </w:rPr>
        <w:t>одного</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w:t>
      </w:r>
      <w:r w:rsidR="00657B00">
        <w:rPr>
          <w:rFonts w:ascii="Times New Roman" w:hAnsi="Times New Roman" w:cs="Times New Roman"/>
          <w:color w:val="000000"/>
          <w:spacing w:val="-6"/>
          <w:sz w:val="24"/>
          <w:szCs w:val="24"/>
        </w:rPr>
        <w:t>ого</w:t>
      </w:r>
      <w:r w:rsidRPr="004139A8">
        <w:rPr>
          <w:rFonts w:ascii="Times New Roman" w:hAnsi="Times New Roman" w:cs="Times New Roman"/>
          <w:color w:val="000000"/>
          <w:spacing w:val="-6"/>
          <w:sz w:val="24"/>
          <w:szCs w:val="24"/>
        </w:rPr>
        <w:t xml:space="preserve"> дн</w:t>
      </w:r>
      <w:r w:rsidR="00657B00">
        <w:rPr>
          <w:rFonts w:ascii="Times New Roman" w:hAnsi="Times New Roman" w:cs="Times New Roman"/>
          <w:color w:val="000000"/>
          <w:spacing w:val="-6"/>
          <w:sz w:val="24"/>
          <w:szCs w:val="24"/>
        </w:rPr>
        <w:t>я</w:t>
      </w:r>
      <w:r w:rsidRPr="004139A8">
        <w:rPr>
          <w:rFonts w:ascii="Times New Roman" w:hAnsi="Times New Roman" w:cs="Times New Roman"/>
          <w:color w:val="000000"/>
          <w:spacing w:val="-6"/>
          <w:sz w:val="24"/>
          <w:szCs w:val="24"/>
        </w:rPr>
        <w:t xml:space="preserve"> с даты его уведомления</w:t>
      </w:r>
      <w:r>
        <w:rPr>
          <w:rFonts w:ascii="Times New Roman" w:hAnsi="Times New Roman" w:cs="Times New Roman"/>
          <w:color w:val="000000"/>
          <w:spacing w:val="-6"/>
          <w:sz w:val="24"/>
          <w:szCs w:val="24"/>
        </w:rPr>
        <w:t>.</w:t>
      </w:r>
    </w:p>
    <w:p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либо</w:t>
      </w:r>
    </w:p>
    <w:p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rsidR="006A445B" w:rsidRPr="00C92F07"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осуществляюще</w:t>
      </w:r>
      <w:r w:rsidR="00F25574">
        <w:rPr>
          <w:rFonts w:ascii="Times New Roman" w:hAnsi="Times New Roman" w:cs="Times New Roman"/>
          <w:color w:val="000000"/>
          <w:sz w:val="24"/>
          <w:szCs w:val="24"/>
        </w:rPr>
        <w:t>му</w:t>
      </w:r>
      <w:r w:rsidR="009B5CCB" w:rsidRPr="00EE3853">
        <w:rPr>
          <w:rFonts w:ascii="Times New Roman" w:hAnsi="Times New Roman" w:cs="Times New Roman"/>
          <w:color w:val="000000"/>
          <w:sz w:val="24"/>
          <w:szCs w:val="24"/>
        </w:rPr>
        <w:t xml:space="preserve">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rsidR="0051673C" w:rsidRPr="004A2DE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4A2DEA">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4A2DEA">
        <w:rPr>
          <w:rFonts w:ascii="Times New Roman" w:hAnsi="Times New Roman" w:cs="Times New Roman"/>
          <w:spacing w:val="-6"/>
          <w:sz w:val="24"/>
          <w:szCs w:val="24"/>
          <w:lang w:val="ru-RU"/>
        </w:rPr>
        <w:t xml:space="preserve">: </w:t>
      </w:r>
      <w:r w:rsidR="0053679B">
        <w:fldChar w:fldCharType="begin"/>
      </w:r>
      <w:r w:rsidR="0053679B" w:rsidRPr="009B3CE2">
        <w:rPr>
          <w:lang w:val="ru-RU"/>
        </w:rPr>
        <w:instrText xml:space="preserve"> </w:instrText>
      </w:r>
      <w:r w:rsidR="0053679B">
        <w:instrText>HYPERLINK</w:instrText>
      </w:r>
      <w:r w:rsidR="0053679B" w:rsidRPr="009B3CE2">
        <w:rPr>
          <w:lang w:val="ru-RU"/>
        </w:rPr>
        <w:instrText xml:space="preserve"> "</w:instrText>
      </w:r>
      <w:r w:rsidR="0053679B">
        <w:instrText>mailto</w:instrText>
      </w:r>
      <w:r w:rsidR="0053679B" w:rsidRPr="009B3CE2">
        <w:rPr>
          <w:lang w:val="ru-RU"/>
        </w:rPr>
        <w:instrText>:</w:instrText>
      </w:r>
      <w:r w:rsidR="0053679B">
        <w:instrText>info</w:instrText>
      </w:r>
      <w:r w:rsidR="0053679B" w:rsidRPr="009B3CE2">
        <w:rPr>
          <w:lang w:val="ru-RU"/>
        </w:rPr>
        <w:instrText>@</w:instrText>
      </w:r>
      <w:r w:rsidR="0053679B">
        <w:instrText>rt</w:instrText>
      </w:r>
      <w:r w:rsidR="0053679B" w:rsidRPr="009B3CE2">
        <w:rPr>
          <w:lang w:val="ru-RU"/>
        </w:rPr>
        <w:instrText>-</w:instrText>
      </w:r>
      <w:r w:rsidR="0053679B">
        <w:instrText>capital</w:instrText>
      </w:r>
      <w:r w:rsidR="0053679B" w:rsidRPr="009B3CE2">
        <w:rPr>
          <w:lang w:val="ru-RU"/>
        </w:rPr>
        <w:instrText>.</w:instrText>
      </w:r>
      <w:r w:rsidR="0053679B">
        <w:instrText>ru</w:instrText>
      </w:r>
      <w:r w:rsidR="0053679B" w:rsidRPr="009B3CE2">
        <w:rPr>
          <w:lang w:val="ru-RU"/>
        </w:rPr>
        <w:instrText xml:space="preserve">" </w:instrText>
      </w:r>
      <w:r w:rsidR="0053679B">
        <w:fldChar w:fldCharType="separate"/>
      </w:r>
      <w:r w:rsidRPr="00B24683">
        <w:rPr>
          <w:rStyle w:val="ab"/>
          <w:rFonts w:ascii="Times New Roman" w:hAnsi="Times New Roman" w:cs="Times New Roman"/>
          <w:spacing w:val="-6"/>
          <w:sz w:val="24"/>
          <w:szCs w:val="24"/>
        </w:rPr>
        <w:t>info</w:t>
      </w:r>
      <w:r w:rsidRPr="004A2D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A2D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A2D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53679B">
        <w:rPr>
          <w:rStyle w:val="ab"/>
          <w:rFonts w:ascii="Times New Roman" w:hAnsi="Times New Roman" w:cs="Times New Roman"/>
          <w:spacing w:val="-6"/>
          <w:sz w:val="24"/>
          <w:szCs w:val="24"/>
        </w:rPr>
        <w:fldChar w:fldCharType="end"/>
      </w:r>
      <w:r w:rsidRPr="004A2DEA">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4A2D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A2D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A2D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4A2DEA">
        <w:rPr>
          <w:rFonts w:ascii="Times New Roman" w:hAnsi="Times New Roman" w:cs="Times New Roman"/>
          <w:spacing w:val="-6"/>
          <w:sz w:val="24"/>
          <w:szCs w:val="24"/>
          <w:lang w:val="ru-RU"/>
        </w:rPr>
        <w:t>;</w:t>
      </w:r>
    </w:p>
    <w:p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53679B">
        <w:fldChar w:fldCharType="begin"/>
      </w:r>
      <w:r w:rsidR="0053679B" w:rsidRPr="009B3CE2">
        <w:rPr>
          <w:lang w:val="ru-RU"/>
        </w:rPr>
        <w:instrText xml:space="preserve"> </w:instrText>
      </w:r>
      <w:r w:rsidR="0053679B">
        <w:instrText>HYPERLINK</w:instrText>
      </w:r>
      <w:r w:rsidR="0053679B" w:rsidRPr="009B3CE2">
        <w:rPr>
          <w:lang w:val="ru-RU"/>
        </w:rPr>
        <w:instrText xml:space="preserve"> "</w:instrText>
      </w:r>
      <w:r w:rsidR="0053679B">
        <w:instrText>http</w:instrText>
      </w:r>
      <w:r w:rsidR="0053679B" w:rsidRPr="009B3CE2">
        <w:rPr>
          <w:lang w:val="ru-RU"/>
        </w:rPr>
        <w:instrText>://</w:instrText>
      </w:r>
      <w:r w:rsidR="0053679B">
        <w:instrText>www</w:instrText>
      </w:r>
      <w:r w:rsidR="0053679B" w:rsidRPr="009B3CE2">
        <w:rPr>
          <w:lang w:val="ru-RU"/>
        </w:rPr>
        <w:instrText>.</w:instrText>
      </w:r>
      <w:r w:rsidR="0053679B">
        <w:instrText>rt</w:instrText>
      </w:r>
      <w:r w:rsidR="0053679B" w:rsidRPr="009B3CE2">
        <w:rPr>
          <w:lang w:val="ru-RU"/>
        </w:rPr>
        <w:instrText>-</w:instrText>
      </w:r>
      <w:r w:rsidR="0053679B">
        <w:instrText>capital</w:instrText>
      </w:r>
      <w:r w:rsidR="0053679B" w:rsidRPr="009B3CE2">
        <w:rPr>
          <w:lang w:val="ru-RU"/>
        </w:rPr>
        <w:instrText>.</w:instrText>
      </w:r>
      <w:r w:rsidR="0053679B">
        <w:instrText>ru</w:instrText>
      </w:r>
      <w:r w:rsidR="0053679B" w:rsidRPr="009B3CE2">
        <w:rPr>
          <w:lang w:val="ru-RU"/>
        </w:rPr>
        <w:instrText xml:space="preserve">" </w:instrText>
      </w:r>
      <w:r w:rsidR="0053679B">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53679B">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rsidR="00F82FA5" w:rsidRPr="00AD2A1D" w:rsidRDefault="00F82FA5" w:rsidP="00F82FA5">
      <w:pPr>
        <w:pStyle w:val="a6"/>
        <w:numPr>
          <w:ilvl w:val="1"/>
          <w:numId w:val="69"/>
        </w:numPr>
        <w:spacing w:after="0" w:line="240" w:lineRule="auto"/>
        <w:ind w:left="0" w:firstLine="700"/>
        <w:jc w:val="both"/>
        <w:rPr>
          <w:rFonts w:ascii="Times New Roman" w:hAnsi="Times New Roman" w:cs="Times New Roman"/>
          <w:spacing w:val="-6"/>
          <w:sz w:val="24"/>
          <w:szCs w:val="24"/>
        </w:rPr>
      </w:pPr>
      <w:bookmarkStart w:id="13" w:name="_Toc230144036"/>
      <w:r w:rsidRPr="00AD2A1D">
        <w:rPr>
          <w:rFonts w:ascii="Times New Roman" w:hAnsi="Times New Roman" w:cs="Times New Roman"/>
          <w:spacing w:val="-6"/>
          <w:sz w:val="24"/>
          <w:szCs w:val="24"/>
        </w:rPr>
        <w:t>Собственником является акционерное общество «Концерн радиостроения «Вега»</w:t>
      </w:r>
      <w:r w:rsidRPr="00AD2A1D">
        <w:rPr>
          <w:rFonts w:ascii="Times New Roman" w:hAnsi="Times New Roman" w:cs="Times New Roman"/>
          <w:spacing w:val="-6"/>
          <w:sz w:val="24"/>
          <w:szCs w:val="24"/>
        </w:rPr>
        <w:br/>
        <w:t>(АО «Концерн «Вега»).</w:t>
      </w:r>
    </w:p>
    <w:p w:rsidR="00F82FA5" w:rsidRPr="00AD2A1D" w:rsidRDefault="00F82FA5" w:rsidP="00F82FA5">
      <w:pPr>
        <w:ind w:firstLine="700"/>
        <w:jc w:val="both"/>
        <w:rPr>
          <w:rFonts w:ascii="Times New Roman" w:hAnsi="Times New Roman" w:cs="Times New Roman"/>
          <w:spacing w:val="-6"/>
          <w:sz w:val="24"/>
          <w:szCs w:val="24"/>
          <w:lang w:val="ru-RU"/>
        </w:rPr>
      </w:pPr>
      <w:r w:rsidRPr="00AD2A1D">
        <w:rPr>
          <w:rFonts w:ascii="Times New Roman" w:hAnsi="Times New Roman" w:cs="Times New Roman"/>
          <w:spacing w:val="-6"/>
          <w:sz w:val="24"/>
          <w:szCs w:val="24"/>
          <w:lang w:val="ru-RU"/>
        </w:rPr>
        <w:t>Адрес Собственника: 121170, г. Москва, Кутузовский проспект, д. 34.</w:t>
      </w:r>
    </w:p>
    <w:p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rsidR="003A1E5D" w:rsidRPr="00E64409" w:rsidRDefault="0051673C" w:rsidP="00E6440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(одного) часа поступает в </w:t>
      </w:r>
      <w:r w:rsidRPr="00844E97">
        <w:rPr>
          <w:rFonts w:ascii="Times New Roman" w:hAnsi="Times New Roman" w:cs="Times New Roman"/>
          <w:spacing w:val="-6"/>
          <w:sz w:val="24"/>
          <w:szCs w:val="24"/>
          <w:lang w:val="ru-RU"/>
        </w:rPr>
        <w:lastRenderedPageBreak/>
        <w:t>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общегражданский паспорт Российской Федерации (все страницы);</w:t>
      </w:r>
    </w:p>
    <w:p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rsidR="0051673C" w:rsidRPr="00844E97"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rsidR="0051673C" w:rsidRPr="00844E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rsidR="0051673C" w:rsidRPr="00844E97"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rsidR="009F576E" w:rsidRPr="00DE613E" w:rsidRDefault="0051673C" w:rsidP="00DE613E">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rsidR="0051673C" w:rsidRPr="00C92F07"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rsidR="0051673C" w:rsidRPr="00BD5E71" w:rsidRDefault="00C8706C" w:rsidP="00BD5E71">
      <w:pPr>
        <w:spacing w:before="120"/>
        <w:ind w:firstLine="709"/>
        <w:jc w:val="both"/>
        <w:rPr>
          <w:rFonts w:ascii="Times New Roman" w:hAnsi="Times New Roman" w:cs="Times New Roman"/>
          <w:spacing w:val="-6"/>
          <w:sz w:val="24"/>
          <w:szCs w:val="24"/>
          <w:lang w:val="ru-RU"/>
        </w:rPr>
      </w:pPr>
      <w:r w:rsidRPr="00DE613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rsidR="0051673C" w:rsidRPr="00145DDF" w:rsidRDefault="0051673C" w:rsidP="008356F2">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 xml:space="preserve">цены Имущества) </w:t>
      </w:r>
      <w:r w:rsidRPr="00145DDF">
        <w:rPr>
          <w:rFonts w:ascii="Times New Roman" w:hAnsi="Times New Roman" w:cs="Times New Roman"/>
          <w:color w:val="000000"/>
          <w:spacing w:val="-6"/>
          <w:sz w:val="24"/>
          <w:szCs w:val="24"/>
          <w:lang w:val="ru-RU"/>
        </w:rPr>
        <w:lastRenderedPageBreak/>
        <w:t>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D16E48">
          <w:headerReference w:type="default" r:id="rId15"/>
          <w:type w:val="continuous"/>
          <w:pgSz w:w="11906" w:h="16838" w:code="9"/>
          <w:pgMar w:top="709" w:right="567" w:bottom="1134" w:left="1134" w:header="567" w:footer="567" w:gutter="0"/>
          <w:cols w:space="708"/>
          <w:titlePg/>
          <w:docGrid w:linePitch="360"/>
        </w:sectPr>
      </w:pPr>
    </w:p>
    <w:p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rsidR="0051673C" w:rsidRPr="0051673C" w:rsidRDefault="0051673C" w:rsidP="0051673C">
      <w:pPr>
        <w:ind w:firstLine="709"/>
        <w:mirrorIndents/>
        <w:jc w:val="both"/>
        <w:rPr>
          <w:rFonts w:ascii="Times New Roman" w:hAnsi="Times New Roman" w:cs="Times New Roman"/>
          <w:b/>
          <w:bCs/>
          <w:sz w:val="24"/>
          <w:szCs w:val="24"/>
          <w:lang w:val="ru-RU"/>
        </w:rPr>
      </w:pP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rsidR="0051673C" w:rsidRPr="0051673C" w:rsidRDefault="0051673C" w:rsidP="0051673C">
      <w:pPr>
        <w:ind w:firstLine="709"/>
        <w:mirrorIndents/>
        <w:jc w:val="both"/>
        <w:rPr>
          <w:rFonts w:ascii="Times New Roman" w:hAnsi="Times New Roman" w:cs="Times New Roman"/>
          <w:sz w:val="24"/>
          <w:szCs w:val="24"/>
          <w:lang w:val="ru-RU"/>
        </w:rPr>
      </w:pP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(наименование документа, серия, номер, дата и место выдачи (регистрации), кем и </w:t>
      </w:r>
      <w:r w:rsidRPr="0051673C">
        <w:rPr>
          <w:rFonts w:ascii="Times New Roman" w:hAnsi="Times New Roman" w:cs="Times New Roman"/>
          <w:i/>
          <w:sz w:val="24"/>
          <w:szCs w:val="24"/>
          <w:lang w:val="ru-RU"/>
        </w:rPr>
        <w:lastRenderedPageBreak/>
        <w:t>когда выдан)</w:t>
      </w:r>
    </w:p>
    <w:p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657B00">
        <w:rPr>
          <w:rFonts w:ascii="Times New Roman" w:hAnsi="Times New Roman" w:cs="Times New Roman"/>
          <w:sz w:val="24"/>
          <w:szCs w:val="24"/>
        </w:rPr>
        <w:t>2</w:t>
      </w:r>
      <w:r w:rsidRPr="00964E32">
        <w:rPr>
          <w:rFonts w:ascii="Times New Roman" w:hAnsi="Times New Roman" w:cs="Times New Roman"/>
          <w:sz w:val="24"/>
          <w:szCs w:val="24"/>
        </w:rPr>
        <w:t> (</w:t>
      </w:r>
      <w:r w:rsidR="00657B00">
        <w:rPr>
          <w:rFonts w:ascii="Times New Roman" w:hAnsi="Times New Roman" w:cs="Times New Roman"/>
          <w:sz w:val="24"/>
          <w:szCs w:val="24"/>
        </w:rPr>
        <w:t>двух</w:t>
      </w:r>
      <w:r w:rsidRPr="00964E32">
        <w:rPr>
          <w:rFonts w:ascii="Times New Roman" w:hAnsi="Times New Roman" w:cs="Times New Roman"/>
          <w:sz w:val="24"/>
          <w:szCs w:val="24"/>
        </w:rPr>
        <w:t xml:space="preserve">) </w:t>
      </w:r>
      <w:r w:rsidR="00E00666">
        <w:rPr>
          <w:rFonts w:ascii="Times New Roman" w:hAnsi="Times New Roman" w:cs="Times New Roman"/>
          <w:sz w:val="24"/>
          <w:szCs w:val="24"/>
        </w:rPr>
        <w:t>рабочих</w:t>
      </w:r>
      <w:r w:rsidRPr="00964E32">
        <w:rPr>
          <w:rFonts w:ascii="Times New Roman" w:hAnsi="Times New Roman" w:cs="Times New Roman"/>
          <w:sz w:val="24"/>
          <w:szCs w:val="24"/>
        </w:rPr>
        <w:t xml:space="preserve">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390F3D" w:rsidRDefault="0051673C" w:rsidP="00390F3D">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rsidR="00754A66" w:rsidRPr="00390F3D" w:rsidRDefault="00390F3D" w:rsidP="00390F3D">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390F3D">
        <w:rPr>
          <w:rFonts w:ascii="Times New Roman" w:hAnsi="Times New Roman" w:cs="Times New Roman"/>
          <w:sz w:val="24"/>
          <w:szCs w:val="24"/>
          <w:lang w:val="ru-RU"/>
        </w:rPr>
        <w:t xml:space="preserve"> </w:t>
      </w:r>
      <w:r w:rsidR="0051673C" w:rsidRPr="00390F3D">
        <w:rPr>
          <w:rFonts w:ascii="Times New Roman" w:hAnsi="Times New Roman" w:cs="Times New Roman"/>
          <w:sz w:val="24"/>
          <w:szCs w:val="24"/>
          <w:lang w:val="ru-RU"/>
        </w:rPr>
        <w:t>ознакомлен с характеристиками Имущества</w:t>
      </w:r>
      <w:r w:rsidR="00E2054F" w:rsidRPr="00390F3D">
        <w:rPr>
          <w:rFonts w:ascii="Times New Roman" w:hAnsi="Times New Roman" w:cs="Times New Roman"/>
          <w:sz w:val="24"/>
          <w:szCs w:val="24"/>
          <w:lang w:val="ru-RU"/>
        </w:rPr>
        <w:t xml:space="preserve"> и документами к нему</w:t>
      </w:r>
      <w:r w:rsidR="0051673C" w:rsidRPr="00390F3D">
        <w:rPr>
          <w:rFonts w:ascii="Times New Roman" w:hAnsi="Times New Roman" w:cs="Times New Roman"/>
          <w:sz w:val="24"/>
          <w:szCs w:val="24"/>
          <w:lang w:val="ru-RU"/>
        </w:rPr>
        <w:t>,</w:t>
      </w:r>
      <w:r w:rsidRPr="00390F3D">
        <w:rPr>
          <w:rFonts w:ascii="Times New Roman" w:hAnsi="Times New Roman" w:cs="Times New Roman"/>
          <w:sz w:val="24"/>
          <w:szCs w:val="24"/>
          <w:lang w:val="ru-RU"/>
        </w:rPr>
        <w:t xml:space="preserve"> </w:t>
      </w:r>
      <w:r w:rsidR="0051673C" w:rsidRPr="00390F3D">
        <w:rPr>
          <w:rFonts w:ascii="Times New Roman" w:hAnsi="Times New Roman" w:cs="Times New Roman"/>
          <w:sz w:val="24"/>
          <w:szCs w:val="24"/>
          <w:lang w:val="ru-RU"/>
        </w:rPr>
        <w:t>указанными в Документации, претензий к Имуществу, Собственнику и Организатору не имею;</w:t>
      </w:r>
    </w:p>
    <w:p w:rsidR="00C46F89" w:rsidRDefault="00390F3D" w:rsidP="00006F8F">
      <w:pPr>
        <w:pStyle w:val="a6"/>
        <w:tabs>
          <w:tab w:val="left" w:pos="1134"/>
        </w:tabs>
        <w:spacing w:after="0" w:line="240" w:lineRule="auto"/>
        <w:ind w:left="0" w:firstLine="698"/>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  </w:t>
      </w:r>
      <w:r w:rsidR="0051673C"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rsidR="0051673C" w:rsidRPr="00964E32" w:rsidRDefault="0051673C" w:rsidP="0051673C">
      <w:pPr>
        <w:ind w:firstLine="709"/>
        <w:mirrorIndents/>
        <w:jc w:val="both"/>
        <w:rPr>
          <w:rFonts w:ascii="Times New Roman" w:hAnsi="Times New Roman" w:cs="Times New Roman"/>
          <w:lang w:val="ru-RU"/>
        </w:rPr>
      </w:pPr>
    </w:p>
    <w:p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lastRenderedPageBreak/>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rsidR="0051673C" w:rsidRPr="0051673C" w:rsidRDefault="0051673C" w:rsidP="0051673C">
      <w:pPr>
        <w:ind w:firstLine="709"/>
        <w:mirrorIndents/>
        <w:jc w:val="both"/>
        <w:rPr>
          <w:rFonts w:ascii="Times New Roman" w:hAnsi="Times New Roman" w:cs="Times New Roman"/>
          <w:i/>
          <w:sz w:val="24"/>
          <w:szCs w:val="24"/>
          <w:lang w:val="ru-RU"/>
        </w:rPr>
      </w:pPr>
    </w:p>
    <w:p w:rsidR="0051673C" w:rsidRPr="00FB0C69" w:rsidRDefault="0051673C" w:rsidP="0051673C">
      <w:pPr>
        <w:ind w:firstLine="709"/>
        <w:mirrorIndents/>
        <w:jc w:val="both"/>
        <w:rPr>
          <w:rFonts w:ascii="Times New Roman" w:hAnsi="Times New Roman" w:cs="Times New Roman"/>
          <w:i/>
          <w:sz w:val="24"/>
          <w:szCs w:val="24"/>
          <w:lang w:val="ru-RU"/>
        </w:rPr>
      </w:pPr>
    </w:p>
    <w:p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rsidR="0051673C" w:rsidRPr="0051673C" w:rsidRDefault="0051673C" w:rsidP="0051673C">
      <w:pPr>
        <w:tabs>
          <w:tab w:val="left" w:pos="1620"/>
        </w:tabs>
        <w:jc w:val="center"/>
        <w:rPr>
          <w:rFonts w:ascii="Times New Roman" w:hAnsi="Times New Roman" w:cs="Times New Roman"/>
          <w:i/>
          <w:sz w:val="24"/>
          <w:szCs w:val="24"/>
          <w:lang w:val="ru-RU"/>
        </w:rPr>
      </w:pPr>
    </w:p>
    <w:p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rsidR="0051673C" w:rsidRPr="0051673C" w:rsidRDefault="0051673C" w:rsidP="0051673C">
      <w:pPr>
        <w:tabs>
          <w:tab w:val="left" w:pos="1620"/>
        </w:tabs>
        <w:jc w:val="center"/>
        <w:rPr>
          <w:rFonts w:ascii="Times New Roman" w:hAnsi="Times New Roman" w:cs="Times New Roman"/>
          <w:i/>
          <w:sz w:val="24"/>
          <w:szCs w:val="24"/>
          <w:lang w:val="ru-RU"/>
        </w:rPr>
      </w:pPr>
    </w:p>
    <w:p w:rsidR="0051673C" w:rsidRPr="0051673C" w:rsidRDefault="0051673C" w:rsidP="0051673C">
      <w:pPr>
        <w:tabs>
          <w:tab w:val="left" w:pos="1620"/>
        </w:tabs>
        <w:jc w:val="center"/>
        <w:rPr>
          <w:rFonts w:ascii="Times New Roman" w:hAnsi="Times New Roman" w:cs="Times New Roman"/>
          <w:b/>
          <w:sz w:val="24"/>
          <w:szCs w:val="24"/>
          <w:lang w:val="ru-RU"/>
        </w:rPr>
      </w:pPr>
    </w:p>
    <w:p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rsidR="0051673C" w:rsidRPr="0051673C" w:rsidRDefault="0051673C" w:rsidP="0051673C">
      <w:pPr>
        <w:tabs>
          <w:tab w:val="left" w:pos="1620"/>
        </w:tabs>
        <w:jc w:val="right"/>
        <w:rPr>
          <w:rFonts w:ascii="Times New Roman" w:hAnsi="Times New Roman" w:cs="Times New Roman"/>
          <w:b/>
          <w:sz w:val="24"/>
          <w:szCs w:val="24"/>
          <w:lang w:val="ru-RU"/>
        </w:rPr>
      </w:pPr>
    </w:p>
    <w:p w:rsidR="0051673C" w:rsidRPr="0051673C" w:rsidRDefault="0051673C" w:rsidP="0051673C">
      <w:pPr>
        <w:tabs>
          <w:tab w:val="left" w:pos="1620"/>
        </w:tabs>
        <w:jc w:val="both"/>
        <w:rPr>
          <w:rFonts w:ascii="Times New Roman" w:hAnsi="Times New Roman" w:cs="Times New Roman"/>
          <w:b/>
          <w:sz w:val="24"/>
          <w:szCs w:val="24"/>
          <w:lang w:val="ru-RU"/>
        </w:rPr>
      </w:pPr>
    </w:p>
    <w:p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номер)                                                                                  (когда и кем выдан)</w:t>
      </w:r>
    </w:p>
    <w:p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rsidR="006B7AA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rsidR="006B7AAE" w:rsidRPr="005530A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rsidR="006B7AAE" w:rsidRPr="00755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51673C" w:rsidRPr="0051673C" w:rsidRDefault="0051673C" w:rsidP="0051673C">
      <w:pPr>
        <w:shd w:val="clear" w:color="auto" w:fill="FFFFFF"/>
        <w:jc w:val="both"/>
        <w:rPr>
          <w:rFonts w:ascii="Times New Roman" w:hAnsi="Times New Roman" w:cs="Times New Roman"/>
          <w:sz w:val="24"/>
          <w:szCs w:val="24"/>
          <w:lang w:val="ru-RU"/>
        </w:rPr>
      </w:pPr>
    </w:p>
    <w:p w:rsidR="0051673C" w:rsidRPr="0051673C" w:rsidRDefault="0051673C" w:rsidP="0051673C">
      <w:pPr>
        <w:shd w:val="clear" w:color="auto" w:fill="FFFFFF"/>
        <w:jc w:val="both"/>
        <w:rPr>
          <w:rFonts w:ascii="Times New Roman" w:hAnsi="Times New Roman" w:cs="Times New Roman"/>
          <w:sz w:val="24"/>
          <w:szCs w:val="24"/>
          <w:lang w:val="ru-RU"/>
        </w:rPr>
      </w:pPr>
    </w:p>
    <w:p w:rsidR="0051673C" w:rsidRPr="0051673C" w:rsidRDefault="0051673C" w:rsidP="0051673C">
      <w:pPr>
        <w:shd w:val="clear" w:color="auto" w:fill="FFFFFF"/>
        <w:jc w:val="both"/>
        <w:rPr>
          <w:rFonts w:ascii="Times New Roman" w:hAnsi="Times New Roman" w:cs="Times New Roman"/>
          <w:sz w:val="24"/>
          <w:szCs w:val="24"/>
          <w:lang w:val="ru-RU"/>
        </w:rPr>
      </w:pPr>
    </w:p>
    <w:p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rsidR="0051673C" w:rsidRPr="0051673C" w:rsidRDefault="0051673C" w:rsidP="0051673C">
      <w:pPr>
        <w:shd w:val="clear" w:color="auto" w:fill="FFFFFF"/>
        <w:jc w:val="both"/>
        <w:rPr>
          <w:rFonts w:ascii="Times New Roman" w:hAnsi="Times New Roman" w:cs="Times New Roman"/>
          <w:sz w:val="24"/>
          <w:szCs w:val="24"/>
          <w:lang w:val="ru-RU"/>
        </w:rPr>
      </w:pPr>
    </w:p>
    <w:p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rsidR="0051673C" w:rsidRPr="0051673C" w:rsidRDefault="0051673C" w:rsidP="0051673C">
      <w:pPr>
        <w:tabs>
          <w:tab w:val="left" w:pos="1620"/>
        </w:tabs>
        <w:jc w:val="center"/>
        <w:outlineLvl w:val="0"/>
        <w:rPr>
          <w:rFonts w:ascii="Times New Roman" w:hAnsi="Times New Roman" w:cs="Times New Roman"/>
          <w:b/>
          <w:sz w:val="24"/>
          <w:szCs w:val="24"/>
          <w:lang w:val="ru-RU"/>
        </w:rPr>
      </w:pPr>
    </w:p>
    <w:p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rsidR="0051673C" w:rsidRPr="00974F61" w:rsidRDefault="0051673C" w:rsidP="0051673C">
      <w:pPr>
        <w:tabs>
          <w:tab w:val="left" w:pos="1620"/>
        </w:tabs>
        <w:jc w:val="center"/>
        <w:outlineLvl w:val="0"/>
        <w:rPr>
          <w:rFonts w:ascii="Times New Roman" w:hAnsi="Times New Roman" w:cs="Times New Roman"/>
          <w:b/>
          <w:sz w:val="24"/>
          <w:szCs w:val="24"/>
          <w:lang w:val="ru-RU"/>
        </w:rPr>
      </w:pPr>
    </w:p>
    <w:p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номер)                                                                                  (когда и кем выдан)</w:t>
      </w:r>
    </w:p>
    <w:p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rsidR="006B7AA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rsidR="006B7AAE" w:rsidRPr="005530A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rsidR="006B7AAE" w:rsidRPr="005E48B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rsidR="008457DF" w:rsidRPr="008457DF"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rsidTr="006B7AAE">
        <w:tc>
          <w:tcPr>
            <w:tcW w:w="5097" w:type="dxa"/>
            <w:tcBorders>
              <w:top w:val="single" w:sz="4" w:space="0" w:color="auto"/>
              <w:left w:val="single" w:sz="4" w:space="0" w:color="auto"/>
              <w:bottom w:val="single" w:sz="4" w:space="0" w:color="auto"/>
              <w:right w:val="single" w:sz="4" w:space="0" w:color="auto"/>
            </w:tcBorders>
            <w:hideMark/>
          </w:tcPr>
          <w:p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rsidTr="006B7AAE">
        <w:tc>
          <w:tcPr>
            <w:tcW w:w="5097" w:type="dxa"/>
            <w:tcBorders>
              <w:top w:val="single" w:sz="4" w:space="0" w:color="auto"/>
              <w:left w:val="single" w:sz="4" w:space="0" w:color="auto"/>
              <w:bottom w:val="single" w:sz="4" w:space="0" w:color="auto"/>
              <w:right w:val="single" w:sz="4" w:space="0" w:color="auto"/>
            </w:tcBorders>
            <w:hideMark/>
          </w:tcPr>
          <w:p w:rsidR="006B7AAE" w:rsidRPr="005817F9" w:rsidRDefault="0053679B" w:rsidP="006B7AAE">
            <w:pPr>
              <w:spacing w:line="276" w:lineRule="auto"/>
              <w:ind w:firstLine="709"/>
              <w:rPr>
                <w:rFonts w:ascii="Times New Roman" w:hAnsi="Times New Roman" w:cs="Times New Roman"/>
                <w:sz w:val="24"/>
                <w:szCs w:val="24"/>
              </w:rPr>
            </w:pPr>
            <w:hyperlink r:id="rId16"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rsidTr="006B7AAE">
        <w:tc>
          <w:tcPr>
            <w:tcW w:w="5097" w:type="dxa"/>
            <w:tcBorders>
              <w:top w:val="single" w:sz="4" w:space="0" w:color="auto"/>
              <w:left w:val="single" w:sz="4" w:space="0" w:color="auto"/>
              <w:bottom w:val="single" w:sz="4" w:space="0" w:color="auto"/>
              <w:right w:val="single" w:sz="4" w:space="0" w:color="auto"/>
            </w:tcBorders>
            <w:hideMark/>
          </w:tcPr>
          <w:p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7"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rsidTr="006B7AAE">
        <w:tc>
          <w:tcPr>
            <w:tcW w:w="5097" w:type="dxa"/>
            <w:tcBorders>
              <w:top w:val="single" w:sz="4" w:space="0" w:color="auto"/>
              <w:left w:val="single" w:sz="4" w:space="0" w:color="auto"/>
              <w:bottom w:val="single" w:sz="4" w:space="0" w:color="auto"/>
              <w:right w:val="single" w:sz="4" w:space="0" w:color="auto"/>
            </w:tcBorders>
          </w:tcPr>
          <w:p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rsidR="006B7AAE" w:rsidRDefault="006B7AAE" w:rsidP="006B7AAE">
      <w:pPr>
        <w:widowControl/>
        <w:adjustRightInd w:val="0"/>
        <w:ind w:firstLine="709"/>
        <w:jc w:val="both"/>
        <w:rPr>
          <w:rFonts w:ascii="Times New Roman" w:hAnsi="Times New Roman" w:cs="Times New Roman"/>
          <w:sz w:val="24"/>
          <w:szCs w:val="24"/>
          <w:lang w:val="ru-RU"/>
        </w:rPr>
      </w:pPr>
    </w:p>
    <w:p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rsidR="0051673C" w:rsidRPr="006B4D4B" w:rsidRDefault="0051673C" w:rsidP="0051673C">
      <w:pPr>
        <w:shd w:val="clear" w:color="auto" w:fill="FFFFFF"/>
        <w:jc w:val="both"/>
        <w:rPr>
          <w:rFonts w:ascii="Times New Roman" w:hAnsi="Times New Roman" w:cs="Times New Roman"/>
          <w:spacing w:val="-6"/>
          <w:sz w:val="24"/>
          <w:szCs w:val="24"/>
          <w:lang w:val="ru-RU"/>
        </w:rPr>
      </w:pPr>
    </w:p>
    <w:p w:rsidR="0051673C" w:rsidRPr="006B4D4B" w:rsidRDefault="0051673C" w:rsidP="0051673C">
      <w:pPr>
        <w:shd w:val="clear" w:color="auto" w:fill="FFFFFF"/>
        <w:jc w:val="both"/>
        <w:rPr>
          <w:rFonts w:ascii="Times New Roman" w:hAnsi="Times New Roman" w:cs="Times New Roman"/>
          <w:spacing w:val="-6"/>
          <w:sz w:val="24"/>
          <w:szCs w:val="24"/>
          <w:lang w:val="ru-RU"/>
        </w:rPr>
      </w:pPr>
    </w:p>
    <w:p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lastRenderedPageBreak/>
        <w:br w:type="page"/>
      </w:r>
    </w:p>
    <w:p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51673C" w:rsidRPr="00933D75"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b/>
          <w:sz w:val="24"/>
          <w:szCs w:val="24"/>
          <w:lang w:val="ru-RU"/>
        </w:rPr>
      </w:pPr>
      <w:r w:rsidRPr="0051673C">
        <w:rPr>
          <w:rFonts w:ascii="Times New Roman" w:hAnsi="Times New Roman" w:cs="Times New Roman"/>
          <w:sz w:val="24"/>
          <w:szCs w:val="24"/>
          <w:lang w:val="ru-RU"/>
        </w:rPr>
        <w:tab/>
      </w:r>
      <w:r w:rsidRPr="00933D75">
        <w:rPr>
          <w:rFonts w:ascii="Times New Roman" w:hAnsi="Times New Roman" w:cs="Times New Roman"/>
          <w:b/>
          <w:sz w:val="24"/>
          <w:szCs w:val="24"/>
          <w:lang w:val="ru-RU"/>
        </w:rPr>
        <w:t>ФОРМА</w:t>
      </w:r>
    </w:p>
    <w:p w:rsidR="0051673C" w:rsidRPr="00933D7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bookmarkStart w:id="34" w:name="_Hlk98755189"/>
      <w:r w:rsidRPr="00933D75">
        <w:rPr>
          <w:rFonts w:ascii="Times New Roman" w:hAnsi="Times New Roman" w:cs="Times New Roman"/>
          <w:b/>
          <w:sz w:val="24"/>
          <w:szCs w:val="24"/>
          <w:lang w:val="ru-RU"/>
        </w:rPr>
        <w:t>ДЕКЛАРАЦИЯ</w:t>
      </w:r>
    </w:p>
    <w:p w:rsidR="0051673C" w:rsidRPr="00933D7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933D75">
        <w:rPr>
          <w:rFonts w:ascii="Times New Roman" w:hAnsi="Times New Roman" w:cs="Times New Roman"/>
          <w:b/>
          <w:sz w:val="24"/>
          <w:szCs w:val="24"/>
          <w:lang w:val="ru-RU"/>
        </w:rPr>
        <w:t xml:space="preserve">о гарантиях Претендента </w:t>
      </w:r>
      <w:bookmarkEnd w:id="34"/>
    </w:p>
    <w:p w:rsidR="0051673C" w:rsidRPr="00933D7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933D75">
        <w:rPr>
          <w:rFonts w:ascii="Times New Roman" w:hAnsi="Times New Roman" w:cs="Times New Roman"/>
          <w:b/>
          <w:sz w:val="24"/>
          <w:szCs w:val="24"/>
          <w:lang w:val="ru-RU"/>
        </w:rPr>
        <w:t>(для юридических лиц)</w:t>
      </w:r>
    </w:p>
    <w:p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rsidR="0051673C" w:rsidRPr="0051673C" w:rsidRDefault="0051673C" w:rsidP="0051673C">
      <w:pPr>
        <w:tabs>
          <w:tab w:val="left" w:pos="284"/>
        </w:tabs>
        <w:jc w:val="both"/>
        <w:rPr>
          <w:rFonts w:ascii="Times New Roman" w:hAnsi="Times New Roman" w:cs="Times New Roman"/>
          <w:sz w:val="24"/>
          <w:szCs w:val="24"/>
          <w:lang w:val="ru-RU"/>
        </w:rPr>
      </w:pPr>
    </w:p>
    <w:p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rsidR="0051673C" w:rsidRPr="0051673C" w:rsidRDefault="0051673C" w:rsidP="0051673C">
      <w:pPr>
        <w:tabs>
          <w:tab w:val="left" w:pos="284"/>
        </w:tabs>
        <w:jc w:val="both"/>
        <w:rPr>
          <w:rFonts w:ascii="Times New Roman" w:hAnsi="Times New Roman" w:cs="Times New Roman"/>
          <w:b/>
          <w:bCs/>
          <w:sz w:val="24"/>
          <w:szCs w:val="24"/>
          <w:lang w:val="ru-RU"/>
        </w:rPr>
      </w:pPr>
    </w:p>
    <w:p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rsidR="0051673C" w:rsidRPr="0051673C" w:rsidRDefault="0051673C" w:rsidP="0051673C">
      <w:pPr>
        <w:outlineLvl w:val="0"/>
        <w:rPr>
          <w:rFonts w:ascii="Times New Roman" w:hAnsi="Times New Roman" w:cs="Times New Roman"/>
          <w:b/>
          <w:sz w:val="24"/>
          <w:szCs w:val="24"/>
          <w:lang w:val="ru-RU"/>
        </w:rPr>
      </w:pPr>
    </w:p>
    <w:p w:rsidR="0051673C" w:rsidRPr="0051673C" w:rsidRDefault="0051673C" w:rsidP="0051673C">
      <w:pPr>
        <w:outlineLvl w:val="0"/>
        <w:rPr>
          <w:rFonts w:ascii="Times New Roman" w:hAnsi="Times New Roman" w:cs="Times New Roman"/>
          <w:b/>
          <w:sz w:val="24"/>
          <w:szCs w:val="24"/>
          <w:lang w:val="ru-RU"/>
        </w:rPr>
      </w:pPr>
    </w:p>
    <w:p w:rsidR="0051673C" w:rsidRPr="0051673C" w:rsidRDefault="0051673C" w:rsidP="0051673C">
      <w:pPr>
        <w:outlineLvl w:val="0"/>
        <w:rPr>
          <w:rFonts w:ascii="Times New Roman" w:hAnsi="Times New Roman" w:cs="Times New Roman"/>
          <w:b/>
          <w:sz w:val="24"/>
          <w:szCs w:val="24"/>
          <w:lang w:val="ru-RU"/>
        </w:rPr>
      </w:pPr>
    </w:p>
    <w:p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rsidR="0051673C" w:rsidRPr="0051673C" w:rsidRDefault="0051673C" w:rsidP="0051673C">
      <w:pPr>
        <w:tabs>
          <w:tab w:val="left" w:pos="284"/>
        </w:tabs>
        <w:jc w:val="both"/>
        <w:rPr>
          <w:rFonts w:ascii="Times New Roman" w:hAnsi="Times New Roman" w:cs="Times New Roman"/>
          <w:sz w:val="24"/>
          <w:szCs w:val="24"/>
          <w:lang w:val="ru-RU"/>
        </w:rPr>
      </w:pPr>
    </w:p>
    <w:p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rsidR="0051673C" w:rsidRPr="00D22238" w:rsidRDefault="0051673C" w:rsidP="0051673C">
      <w:pPr>
        <w:tabs>
          <w:tab w:val="left" w:pos="284"/>
        </w:tabs>
        <w:jc w:val="both"/>
        <w:rPr>
          <w:rFonts w:ascii="Times New Roman" w:hAnsi="Times New Roman" w:cs="Times New Roman"/>
          <w:b/>
          <w:bCs/>
          <w:sz w:val="24"/>
          <w:szCs w:val="24"/>
        </w:rPr>
      </w:pPr>
    </w:p>
    <w:p w:rsidR="0051673C" w:rsidRPr="00B51A74" w:rsidRDefault="0051673C" w:rsidP="0051673C">
      <w:pPr>
        <w:pStyle w:val="a3"/>
        <w:tabs>
          <w:tab w:val="left" w:pos="284"/>
        </w:tabs>
        <w:ind w:left="-709"/>
        <w:rPr>
          <w:b/>
        </w:rPr>
      </w:pPr>
    </w:p>
    <w:p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rsidR="0051673C" w:rsidRPr="00F301FE" w:rsidRDefault="0051673C" w:rsidP="0051673C">
      <w:pPr>
        <w:rPr>
          <w:rFonts w:ascii="Times New Roman" w:hAnsi="Times New Roman" w:cs="Times New Roman"/>
          <w:sz w:val="24"/>
          <w:szCs w:val="24"/>
        </w:rPr>
      </w:pPr>
    </w:p>
    <w:p w:rsidR="0051673C" w:rsidRDefault="0051673C" w:rsidP="0051673C">
      <w:pPr>
        <w:jc w:val="both"/>
        <w:rPr>
          <w:rFonts w:ascii="Times New Roman" w:hAnsi="Times New Roman" w:cs="Times New Roman"/>
          <w:sz w:val="24"/>
          <w:szCs w:val="24"/>
        </w:rPr>
        <w:sectPr w:rsidR="0051673C" w:rsidSect="00A165AD">
          <w:headerReference w:type="even" r:id="rId18"/>
          <w:footerReference w:type="first" r:id="rId19"/>
          <w:pgSz w:w="11906" w:h="16838"/>
          <w:pgMar w:top="1134" w:right="567" w:bottom="1134" w:left="1134" w:header="709" w:footer="709" w:gutter="0"/>
          <w:cols w:space="708"/>
          <w:docGrid w:linePitch="360"/>
        </w:sectPr>
      </w:pPr>
    </w:p>
    <w:p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 20__ г.</w:t>
      </w:r>
    </w:p>
    <w:p w:rsidR="0051673C" w:rsidRPr="00111EFD" w:rsidRDefault="0051673C" w:rsidP="0051673C">
      <w:pPr>
        <w:rPr>
          <w:rFonts w:ascii="Times New Roman" w:hAnsi="Times New Roman" w:cs="Times New Roman"/>
          <w:sz w:val="24"/>
          <w:szCs w:val="24"/>
        </w:rPr>
      </w:pPr>
    </w:p>
    <w:p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9965D1" w:rsidRPr="008C324E">
        <w:rPr>
          <w:rFonts w:ascii="Times New Roman" w:hAnsi="Times New Roman" w:cs="Times New Roman"/>
          <w:spacing w:val="-6"/>
          <w:sz w:val="24"/>
          <w:szCs w:val="24"/>
        </w:rPr>
        <w:t>1 926 139 (</w:t>
      </w:r>
      <w:r w:rsidR="009965D1">
        <w:rPr>
          <w:rFonts w:ascii="Times New Roman" w:hAnsi="Times New Roman" w:cs="Times New Roman"/>
          <w:spacing w:val="-6"/>
          <w:sz w:val="24"/>
          <w:szCs w:val="24"/>
        </w:rPr>
        <w:t>О</w:t>
      </w:r>
      <w:r w:rsidR="009965D1" w:rsidRPr="008C324E">
        <w:rPr>
          <w:rFonts w:ascii="Times New Roman" w:hAnsi="Times New Roman" w:cs="Times New Roman"/>
          <w:spacing w:val="-6"/>
          <w:sz w:val="24"/>
          <w:szCs w:val="24"/>
        </w:rPr>
        <w:t xml:space="preserve">дин миллион девятьсот двадцать шесть тысяч сто тридцать девять) обыкновенных именных бездокументарных акций акционерного общества «Инженерно-маркетинговый центр Концерна «Вега» (АО «ИМЦ Концерна «Вега»), что составляет 100% уставного капитала </w:t>
      </w:r>
      <w:r w:rsidR="009965D1" w:rsidRPr="008C324E">
        <w:rPr>
          <w:rFonts w:ascii="Times New Roman" w:hAnsi="Times New Roman" w:cs="Times New Roman"/>
          <w:spacing w:val="-6"/>
          <w:sz w:val="24"/>
          <w:szCs w:val="24"/>
        </w:rPr>
        <w:br/>
        <w:t xml:space="preserve">АО «ИМЦ Концерна «Вега» </w:t>
      </w:r>
      <w:r w:rsidR="009965D1">
        <w:rPr>
          <w:rFonts w:ascii="Times New Roman" w:hAnsi="Times New Roman" w:cs="Times New Roman"/>
          <w:spacing w:val="-6"/>
          <w:sz w:val="24"/>
          <w:szCs w:val="24"/>
        </w:rPr>
        <w:t>(</w:t>
      </w:r>
      <w:r w:rsidR="009F576E" w:rsidRPr="009E0D60">
        <w:rPr>
          <w:rFonts w:ascii="Times New Roman" w:hAnsi="Times New Roman" w:cs="Times New Roman"/>
          <w:color w:val="000000"/>
          <w:spacing w:val="-6"/>
          <w:sz w:val="24"/>
          <w:szCs w:val="24"/>
        </w:rPr>
        <w:t>Эмитента</w:t>
      </w:r>
      <w:r w:rsidR="009965D1">
        <w:rPr>
          <w:rFonts w:ascii="Times New Roman" w:hAnsi="Times New Roman" w:cs="Times New Roman"/>
          <w:color w:val="000000"/>
          <w:spacing w:val="-6"/>
          <w:sz w:val="24"/>
          <w:szCs w:val="24"/>
        </w:rPr>
        <w:t>)</w:t>
      </w:r>
      <w:r w:rsidR="009F576E" w:rsidRPr="009E0D60">
        <w:rPr>
          <w:rFonts w:ascii="Times New Roman" w:hAnsi="Times New Roman" w:cs="Times New Roman"/>
          <w:color w:val="000000"/>
          <w:spacing w:val="-6"/>
          <w:sz w:val="24"/>
          <w:szCs w:val="24"/>
        </w:rPr>
        <w:t xml:space="preserve">, находящихся в собственности </w:t>
      </w:r>
      <w:r w:rsidR="009965D1" w:rsidRPr="009965D1">
        <w:rPr>
          <w:rFonts w:ascii="Times New Roman" w:hAnsi="Times New Roman" w:cs="Times New Roman"/>
          <w:color w:val="000000"/>
          <w:spacing w:val="-6"/>
          <w:sz w:val="24"/>
          <w:szCs w:val="24"/>
        </w:rPr>
        <w:t xml:space="preserve">АО «Концерн «Вега»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9F576E" w:rsidRPr="009F576E" w:rsidRDefault="0051673C" w:rsidP="009F576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9965D1" w:rsidRPr="009965D1">
        <w:rPr>
          <w:rFonts w:ascii="Times New Roman" w:eastAsia="Times New Roman" w:hAnsi="Times New Roman" w:cs="Times New Roman"/>
          <w:b/>
          <w:bCs/>
          <w:snapToGrid w:val="0"/>
          <w:color w:val="000000"/>
          <w:spacing w:val="-6"/>
          <w:sz w:val="24"/>
          <w:szCs w:val="24"/>
          <w:lang w:eastAsia="ru-RU"/>
        </w:rPr>
        <w:t>36 785 000 (Тридцать шесть миллионов семьсот восемьдесят пять тысяч) рублей 00 копеек (НДС не облагается).</w:t>
      </w:r>
    </w:p>
    <w:p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rsidR="0051673C" w:rsidRPr="009F576E" w:rsidRDefault="0051673C" w:rsidP="009F576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 xml:space="preserve">в размере </w:t>
      </w:r>
      <w:r w:rsidR="009965D1" w:rsidRPr="009965D1">
        <w:rPr>
          <w:rFonts w:ascii="Times New Roman" w:eastAsia="Times New Roman" w:hAnsi="Times New Roman" w:cs="Times New Roman"/>
          <w:b/>
          <w:bCs/>
          <w:snapToGrid w:val="0"/>
          <w:color w:val="000000"/>
          <w:spacing w:val="-6"/>
          <w:sz w:val="24"/>
          <w:szCs w:val="24"/>
          <w:lang w:eastAsia="ru-RU"/>
        </w:rPr>
        <w:t xml:space="preserve">36 785 000 (Тридцать шесть миллионов семьсот восемьдесят пять тысяч) рублей 00 копеек (НДС не облагается) </w:t>
      </w:r>
      <w:r w:rsidRPr="009F576E">
        <w:rPr>
          <w:rFonts w:ascii="Times New Roman" w:hAnsi="Times New Roman" w:cs="Times New Roman"/>
          <w:spacing w:val="-6"/>
          <w:sz w:val="24"/>
          <w:szCs w:val="24"/>
        </w:rPr>
        <w:t>на расчетный счет Организатора по реквизитам, указанным в Разделе</w:t>
      </w:r>
      <w:r w:rsidRPr="009F576E">
        <w:rPr>
          <w:rFonts w:ascii="Times New Roman" w:hAnsi="Times New Roman" w:cs="Times New Roman"/>
          <w:color w:val="000000"/>
          <w:spacing w:val="-6"/>
          <w:sz w:val="24"/>
          <w:szCs w:val="24"/>
        </w:rPr>
        <w:t> </w:t>
      </w:r>
      <w:r w:rsidRPr="009F576E">
        <w:rPr>
          <w:rFonts w:ascii="Times New Roman" w:hAnsi="Times New Roman" w:cs="Times New Roman"/>
          <w:spacing w:val="-6"/>
          <w:sz w:val="24"/>
          <w:szCs w:val="24"/>
        </w:rPr>
        <w:t>7</w:t>
      </w:r>
      <w:r w:rsidRPr="009F576E">
        <w:rPr>
          <w:rFonts w:ascii="Times New Roman" w:hAnsi="Times New Roman" w:cs="Times New Roman"/>
          <w:color w:val="000000"/>
          <w:spacing w:val="-6"/>
          <w:sz w:val="24"/>
          <w:szCs w:val="24"/>
        </w:rPr>
        <w:t> </w:t>
      </w:r>
      <w:r w:rsidRPr="009F576E">
        <w:rPr>
          <w:rFonts w:ascii="Times New Roman" w:hAnsi="Times New Roman" w:cs="Times New Roman"/>
          <w:spacing w:val="-6"/>
          <w:sz w:val="24"/>
          <w:szCs w:val="24"/>
        </w:rPr>
        <w:t xml:space="preserve">Договора, </w:t>
      </w:r>
      <w:r w:rsidRPr="009F576E">
        <w:rPr>
          <w:rFonts w:ascii="Times New Roman" w:hAnsi="Times New Roman" w:cs="Times New Roman"/>
          <w:b/>
          <w:spacing w:val="-6"/>
          <w:sz w:val="24"/>
          <w:szCs w:val="24"/>
        </w:rPr>
        <w:t xml:space="preserve">в срок до </w:t>
      </w:r>
      <w:r w:rsidR="009965D1">
        <w:rPr>
          <w:rFonts w:ascii="Times New Roman" w:hAnsi="Times New Roman" w:cs="Times New Roman"/>
          <w:b/>
          <w:spacing w:val="-6"/>
          <w:sz w:val="24"/>
          <w:szCs w:val="24"/>
        </w:rPr>
        <w:t>19</w:t>
      </w:r>
      <w:r w:rsidR="009F576E">
        <w:rPr>
          <w:rFonts w:ascii="Times New Roman" w:hAnsi="Times New Roman" w:cs="Times New Roman"/>
          <w:b/>
          <w:spacing w:val="-6"/>
          <w:sz w:val="24"/>
          <w:szCs w:val="24"/>
        </w:rPr>
        <w:t>.1</w:t>
      </w:r>
      <w:r w:rsidR="00231745">
        <w:rPr>
          <w:rFonts w:ascii="Times New Roman" w:hAnsi="Times New Roman" w:cs="Times New Roman"/>
          <w:b/>
          <w:spacing w:val="-6"/>
          <w:sz w:val="24"/>
          <w:szCs w:val="24"/>
        </w:rPr>
        <w:t>2</w:t>
      </w:r>
      <w:r w:rsidR="009F576E">
        <w:rPr>
          <w:rFonts w:ascii="Times New Roman" w:hAnsi="Times New Roman" w:cs="Times New Roman"/>
          <w:b/>
          <w:spacing w:val="-6"/>
          <w:sz w:val="24"/>
          <w:szCs w:val="24"/>
        </w:rPr>
        <w:t>.2024.</w:t>
      </w:r>
    </w:p>
    <w:p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0"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w:t>
      </w:r>
      <w:r w:rsidRPr="00111EFD">
        <w:rPr>
          <w:rFonts w:ascii="Times New Roman" w:hAnsi="Times New Roman" w:cs="Times New Roman"/>
          <w:color w:val="000000"/>
          <w:spacing w:val="-10"/>
          <w:sz w:val="24"/>
          <w:szCs w:val="24"/>
        </w:rPr>
        <w:lastRenderedPageBreak/>
        <w:t>ответ по адресу, указанному в Договоре, в течение 10 (десяти) календарных дней со дня получения претензии.</w:t>
      </w:r>
    </w:p>
    <w:p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rsidTr="00A165AD">
        <w:tc>
          <w:tcPr>
            <w:tcW w:w="4961" w:type="dxa"/>
            <w:gridSpan w:val="3"/>
          </w:tcPr>
          <w:p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9B3CE2" w:rsidTr="00A165AD">
        <w:tc>
          <w:tcPr>
            <w:tcW w:w="4961" w:type="dxa"/>
            <w:gridSpan w:val="3"/>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Адрес</w:t>
            </w:r>
            <w:proofErr w:type="spellEnd"/>
            <w:r w:rsidRPr="006B4D4B">
              <w:rPr>
                <w:rFonts w:ascii="Times New Roman" w:hAnsi="Times New Roman" w:cs="Times New Roman"/>
                <w:sz w:val="24"/>
                <w:szCs w:val="24"/>
              </w:rPr>
              <w:t>:</w:t>
            </w:r>
          </w:p>
        </w:tc>
        <w:tc>
          <w:tcPr>
            <w:tcW w:w="3968" w:type="dxa"/>
            <w:gridSpan w:val="2"/>
          </w:tcPr>
          <w:p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rsidR="0051673C" w:rsidRPr="00231745" w:rsidRDefault="00231745"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rsidTr="00A165AD">
        <w:tc>
          <w:tcPr>
            <w:tcW w:w="9917" w:type="dxa"/>
            <w:gridSpan w:val="6"/>
          </w:tcPr>
          <w:p w:rsidR="0051673C" w:rsidRPr="006B4D4B" w:rsidRDefault="0051673C" w:rsidP="00A165AD">
            <w:pPr>
              <w:contextualSpacing/>
              <w:rPr>
                <w:rFonts w:ascii="Times New Roman" w:hAnsi="Times New Roman" w:cs="Times New Roman"/>
                <w:bCs/>
                <w:sz w:val="24"/>
                <w:szCs w:val="24"/>
              </w:rPr>
            </w:pPr>
          </w:p>
        </w:tc>
      </w:tr>
      <w:tr w:rsidR="0051673C" w:rsidRPr="006B4D4B" w:rsidTr="00A165AD">
        <w:tc>
          <w:tcPr>
            <w:tcW w:w="9917" w:type="dxa"/>
            <w:gridSpan w:val="6"/>
          </w:tcPr>
          <w:p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rsidTr="00A165AD">
        <w:tc>
          <w:tcPr>
            <w:tcW w:w="9917" w:type="dxa"/>
            <w:gridSpan w:val="6"/>
          </w:tcPr>
          <w:p w:rsidR="0051673C" w:rsidRPr="006B4D4B" w:rsidRDefault="0051673C" w:rsidP="00A165AD">
            <w:pPr>
              <w:contextualSpacing/>
              <w:rPr>
                <w:rFonts w:ascii="Times New Roman" w:hAnsi="Times New Roman" w:cs="Times New Roman"/>
                <w:bCs/>
                <w:sz w:val="24"/>
                <w:szCs w:val="24"/>
              </w:rPr>
            </w:pPr>
          </w:p>
        </w:tc>
      </w:tr>
      <w:tr w:rsidR="0051673C" w:rsidRPr="006B4D4B" w:rsidTr="00A165AD">
        <w:tc>
          <w:tcPr>
            <w:tcW w:w="4961" w:type="dxa"/>
            <w:gridSpan w:val="3"/>
          </w:tcPr>
          <w:p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rsidTr="00A165AD">
        <w:tc>
          <w:tcPr>
            <w:tcW w:w="4961" w:type="dxa"/>
            <w:gridSpan w:val="3"/>
          </w:tcPr>
          <w:p w:rsidR="0051673C" w:rsidRPr="006B4D4B" w:rsidRDefault="0051673C" w:rsidP="00A165AD">
            <w:pPr>
              <w:contextualSpacing/>
              <w:rPr>
                <w:rFonts w:ascii="Times New Roman" w:hAnsi="Times New Roman" w:cs="Times New Roman"/>
                <w:b/>
                <w:bCs/>
                <w:sz w:val="24"/>
                <w:szCs w:val="24"/>
              </w:rPr>
            </w:pPr>
          </w:p>
        </w:tc>
        <w:tc>
          <w:tcPr>
            <w:tcW w:w="4956" w:type="dxa"/>
            <w:gridSpan w:val="3"/>
          </w:tcPr>
          <w:p w:rsidR="0051673C" w:rsidRPr="006B4D4B" w:rsidRDefault="0051673C" w:rsidP="00A165AD">
            <w:pPr>
              <w:contextualSpacing/>
              <w:rPr>
                <w:rFonts w:ascii="Times New Roman" w:hAnsi="Times New Roman" w:cs="Times New Roman"/>
                <w:b/>
                <w:bCs/>
                <w:sz w:val="24"/>
                <w:szCs w:val="24"/>
              </w:rPr>
            </w:pPr>
          </w:p>
        </w:tc>
      </w:tr>
      <w:tr w:rsidR="0051673C" w:rsidRPr="009B3CE2" w:rsidTr="00A165AD">
        <w:tc>
          <w:tcPr>
            <w:tcW w:w="4961" w:type="dxa"/>
            <w:gridSpan w:val="3"/>
          </w:tcPr>
          <w:p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9B3CE2" w:rsidTr="00A165AD">
        <w:tc>
          <w:tcPr>
            <w:tcW w:w="4961" w:type="dxa"/>
            <w:gridSpan w:val="3"/>
          </w:tcPr>
          <w:p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9B3CE2" w:rsidTr="00A165AD">
        <w:tc>
          <w:tcPr>
            <w:tcW w:w="4961" w:type="dxa"/>
            <w:gridSpan w:val="3"/>
          </w:tcPr>
          <w:p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rsidR="0051673C" w:rsidRPr="006B4D4B" w:rsidRDefault="0051673C" w:rsidP="00A165AD">
            <w:pPr>
              <w:contextualSpacing/>
              <w:rPr>
                <w:rFonts w:ascii="Times New Roman" w:hAnsi="Times New Roman" w:cs="Times New Roman"/>
                <w:b/>
                <w:bCs/>
                <w:sz w:val="24"/>
                <w:szCs w:val="24"/>
                <w:lang w:val="ru-RU"/>
              </w:rPr>
            </w:pPr>
          </w:p>
        </w:tc>
      </w:tr>
      <w:tr w:rsidR="0051673C" w:rsidRPr="009B3CE2" w:rsidTr="00A165AD">
        <w:tc>
          <w:tcPr>
            <w:tcW w:w="2473" w:type="dxa"/>
            <w:gridSpan w:val="2"/>
          </w:tcPr>
          <w:p w:rsidR="0051673C" w:rsidRPr="006B4D4B" w:rsidRDefault="0051673C" w:rsidP="00A165AD">
            <w:pPr>
              <w:contextualSpacing/>
              <w:rPr>
                <w:rFonts w:ascii="Times New Roman" w:hAnsi="Times New Roman" w:cs="Times New Roman"/>
                <w:sz w:val="24"/>
                <w:szCs w:val="24"/>
                <w:lang w:val="ru-RU"/>
              </w:rPr>
            </w:pPr>
          </w:p>
        </w:tc>
        <w:tc>
          <w:tcPr>
            <w:tcW w:w="2488" w:type="dxa"/>
          </w:tcPr>
          <w:p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rsidR="0051673C" w:rsidRPr="006B4D4B" w:rsidRDefault="0051673C" w:rsidP="00A165AD">
            <w:pPr>
              <w:contextualSpacing/>
              <w:rPr>
                <w:rFonts w:ascii="Times New Roman" w:hAnsi="Times New Roman" w:cs="Times New Roman"/>
                <w:sz w:val="24"/>
                <w:szCs w:val="24"/>
                <w:lang w:val="ru-RU"/>
              </w:rPr>
            </w:pPr>
          </w:p>
        </w:tc>
        <w:tc>
          <w:tcPr>
            <w:tcW w:w="2569" w:type="dxa"/>
          </w:tcPr>
          <w:p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rsidTr="00A165AD">
        <w:tc>
          <w:tcPr>
            <w:tcW w:w="2473" w:type="dxa"/>
            <w:gridSpan w:val="2"/>
          </w:tcPr>
          <w:p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rsidR="0051673C" w:rsidRPr="006B4D4B" w:rsidRDefault="0051673C" w:rsidP="00A165AD">
            <w:pPr>
              <w:contextualSpacing/>
              <w:rPr>
                <w:rFonts w:ascii="Times New Roman" w:hAnsi="Times New Roman" w:cs="Times New Roman"/>
                <w:b/>
                <w:bCs/>
                <w:sz w:val="24"/>
                <w:szCs w:val="24"/>
              </w:rPr>
            </w:pPr>
          </w:p>
        </w:tc>
        <w:tc>
          <w:tcPr>
            <w:tcW w:w="2387" w:type="dxa"/>
            <w:gridSpan w:val="2"/>
          </w:tcPr>
          <w:p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rsidR="0051673C" w:rsidRPr="006B4D4B" w:rsidRDefault="0051673C" w:rsidP="00A165AD">
            <w:pPr>
              <w:contextualSpacing/>
              <w:rPr>
                <w:rFonts w:ascii="Times New Roman" w:hAnsi="Times New Roman" w:cs="Times New Roman"/>
                <w:b/>
                <w:bCs/>
                <w:sz w:val="24"/>
                <w:szCs w:val="24"/>
              </w:rPr>
            </w:pPr>
          </w:p>
        </w:tc>
      </w:tr>
    </w:tbl>
    <w:p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rsidR="0051673C" w:rsidRDefault="0051673C" w:rsidP="00833EE0">
      <w:pPr>
        <w:keepNext/>
        <w:jc w:val="center"/>
        <w:outlineLvl w:val="7"/>
        <w:rPr>
          <w:rFonts w:ascii="Times New Roman" w:eastAsia="Calibri" w:hAnsi="Times New Roman" w:cs="Times New Roman"/>
          <w:b/>
          <w:bCs/>
          <w:sz w:val="24"/>
          <w:szCs w:val="24"/>
          <w:lang w:val="ru-RU"/>
        </w:rPr>
      </w:pPr>
      <w:r w:rsidRPr="000D2F56">
        <w:rPr>
          <w:rFonts w:ascii="Times New Roman" w:eastAsia="Calibri" w:hAnsi="Times New Roman" w:cs="Times New Roman"/>
          <w:b/>
          <w:bCs/>
          <w:sz w:val="24"/>
          <w:szCs w:val="24"/>
        </w:rPr>
        <w:t xml:space="preserve">Договор купли-продажи </w:t>
      </w:r>
      <w:r w:rsidR="00833EE0">
        <w:rPr>
          <w:rFonts w:ascii="Times New Roman" w:eastAsia="Calibri" w:hAnsi="Times New Roman" w:cs="Times New Roman"/>
          <w:b/>
          <w:bCs/>
          <w:sz w:val="24"/>
          <w:szCs w:val="24"/>
          <w:lang w:val="ru-RU"/>
        </w:rPr>
        <w:t>акций</w:t>
      </w:r>
    </w:p>
    <w:p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1"/>
          <w:footerReference w:type="first" r:id="rId22"/>
          <w:type w:val="continuous"/>
          <w:pgSz w:w="11906" w:h="16838"/>
          <w:pgMar w:top="1134" w:right="567" w:bottom="1134" w:left="1134" w:header="709" w:footer="709" w:gutter="0"/>
          <w:cols w:space="720"/>
        </w:sectPr>
      </w:pPr>
    </w:p>
    <w:p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23"/>
          <w:footerReference w:type="first" r:id="rId24"/>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rsidR="009E5138" w:rsidRDefault="009E5138" w:rsidP="00556E2C">
      <w:pPr>
        <w:ind w:right="-84"/>
        <w:rPr>
          <w:rFonts w:ascii="Times New Roman" w:eastAsia="Calibri" w:hAnsi="Times New Roman" w:cs="Times New Roman"/>
          <w:color w:val="000000"/>
          <w:sz w:val="24"/>
          <w:szCs w:val="24"/>
          <w:lang w:val="ru-RU"/>
        </w:rPr>
      </w:pPr>
    </w:p>
    <w:p w:rsidR="006B7AAE" w:rsidRPr="0075564D" w:rsidRDefault="006B7AAE" w:rsidP="006B7AA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rsidR="006B7AAE" w:rsidRPr="0075564D" w:rsidRDefault="006B7AAE" w:rsidP="006B7AA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9E5138" w:rsidRPr="00655427"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sidR="008B1BE2">
        <w:rPr>
          <w:rFonts w:ascii="Times New Roman" w:eastAsia="Times New Roman" w:hAnsi="Times New Roman" w:cs="Times New Roman"/>
          <w:b/>
          <w:color w:val="000000"/>
          <w:sz w:val="24"/>
          <w:szCs w:val="24"/>
          <w:lang w:eastAsia="ru-RU"/>
        </w:rPr>
        <w:t>.</w:t>
      </w:r>
    </w:p>
    <w:p w:rsidR="009E5138" w:rsidRPr="00655427" w:rsidRDefault="007F2A8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bookmarkStart w:id="42" w:name="_Hlk141781415"/>
      <w:r w:rsidRPr="00794548">
        <w:rPr>
          <w:rFonts w:ascii="Times New Roman" w:hAnsi="Times New Roman" w:cs="Times New Roman"/>
          <w:spacing w:val="-6"/>
          <w:sz w:val="24"/>
          <w:szCs w:val="24"/>
        </w:rPr>
        <w:t xml:space="preserve">На основании </w:t>
      </w:r>
      <w:r w:rsidRPr="00D0550E">
        <w:rPr>
          <w:rFonts w:ascii="Times New Roman" w:hAnsi="Times New Roman" w:cs="Times New Roman"/>
          <w:spacing w:val="-6"/>
          <w:sz w:val="24"/>
          <w:szCs w:val="24"/>
        </w:rPr>
        <w:t>Протокола об итогах продажи посредством публичного предложения от</w:t>
      </w:r>
      <w:r>
        <w:rPr>
          <w:rFonts w:ascii="Times New Roman" w:hAnsi="Times New Roman" w:cs="Times New Roman"/>
          <w:spacing w:val="-6"/>
          <w:sz w:val="24"/>
          <w:szCs w:val="24"/>
        </w:rPr>
        <w:t> </w:t>
      </w:r>
      <w:r w:rsidRPr="00D0550E">
        <w:rPr>
          <w:rFonts w:ascii="Times New Roman" w:hAnsi="Times New Roman" w:cs="Times New Roman"/>
          <w:spacing w:val="-6"/>
          <w:sz w:val="24"/>
          <w:szCs w:val="24"/>
        </w:rPr>
        <w:t>__.__.</w:t>
      </w:r>
      <w:r w:rsidRPr="00D0550E">
        <w:rPr>
          <w:rFonts w:ascii="Times New Roman" w:hAnsi="Times New Roman" w:cs="Times New Roman"/>
          <w:snapToGrid w:val="0"/>
          <w:spacing w:val="-6"/>
          <w:sz w:val="24"/>
          <w:szCs w:val="24"/>
        </w:rPr>
        <w:t>___</w:t>
      </w:r>
      <w:r w:rsidRPr="00D0550E">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______ (далее – Продажа) </w:t>
      </w:r>
      <w:bookmarkEnd w:id="42"/>
      <w:r w:rsidR="009E5138" w:rsidRPr="00655427">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sidR="008E7508">
        <w:rPr>
          <w:rFonts w:ascii="Times New Roman" w:eastAsia="Times New Roman" w:hAnsi="Times New Roman" w:cs="Times New Roman"/>
          <w:color w:val="000000"/>
          <w:spacing w:val="-6"/>
          <w:sz w:val="24"/>
          <w:szCs w:val="24"/>
          <w:lang w:eastAsia="ru-RU"/>
        </w:rPr>
        <w:t xml:space="preserve">на праве собственности </w:t>
      </w:r>
      <w:r w:rsidR="006C461B">
        <w:rPr>
          <w:rFonts w:ascii="Times New Roman" w:eastAsia="Times New Roman" w:hAnsi="Times New Roman" w:cs="Times New Roman"/>
          <w:color w:val="000000"/>
          <w:spacing w:val="-6"/>
          <w:sz w:val="24"/>
          <w:szCs w:val="24"/>
          <w:lang w:eastAsia="ru-RU"/>
        </w:rPr>
        <w:t xml:space="preserve">____________________ </w:t>
      </w:r>
      <w:r w:rsidR="009E5138" w:rsidRPr="00655427">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009E5138" w:rsidRPr="00655427">
        <w:rPr>
          <w:rFonts w:ascii="Times New Roman" w:eastAsia="Times New Roman" w:hAnsi="Times New Roman" w:cs="Times New Roman"/>
          <w:color w:val="000000"/>
          <w:spacing w:val="-6"/>
          <w:sz w:val="24"/>
          <w:szCs w:val="24"/>
          <w:lang w:eastAsia="ru-RU"/>
        </w:rPr>
        <w:t xml:space="preserve"> акции </w:t>
      </w:r>
      <w:r w:rsidR="006C461B" w:rsidRPr="006C461B">
        <w:rPr>
          <w:rFonts w:ascii="Times New Roman" w:eastAsia="Times New Roman" w:hAnsi="Times New Roman" w:cs="Times New Roman"/>
          <w:b/>
          <w:color w:val="000000"/>
          <w:spacing w:val="-6"/>
          <w:sz w:val="24"/>
          <w:szCs w:val="24"/>
          <w:lang w:eastAsia="ru-RU"/>
        </w:rPr>
        <w:t>____________________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009E5138" w:rsidRPr="006C461B">
        <w:rPr>
          <w:rFonts w:ascii="Times New Roman" w:eastAsia="Times New Roman" w:hAnsi="Times New Roman" w:cs="Times New Roman"/>
          <w:b/>
          <w:color w:val="000000"/>
          <w:spacing w:val="-6"/>
          <w:sz w:val="24"/>
          <w:szCs w:val="24"/>
          <w:lang w:eastAsia="ru-RU"/>
        </w:rPr>
        <w:t>»</w:t>
      </w:r>
      <w:r w:rsidR="009E5138" w:rsidRPr="00655427">
        <w:rPr>
          <w:rFonts w:ascii="Times New Roman" w:eastAsia="Times New Roman" w:hAnsi="Times New Roman" w:cs="Times New Roman"/>
          <w:b/>
          <w:color w:val="000000"/>
          <w:spacing w:val="-6"/>
          <w:sz w:val="24"/>
          <w:szCs w:val="24"/>
          <w:lang w:eastAsia="ru-RU"/>
        </w:rPr>
        <w:t xml:space="preserve">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009E5138" w:rsidRPr="006C461B">
        <w:rPr>
          <w:rFonts w:ascii="Times New Roman" w:eastAsia="Times New Roman" w:hAnsi="Times New Roman" w:cs="Times New Roman"/>
          <w:b/>
          <w:color w:val="000000"/>
          <w:spacing w:val="-6"/>
          <w:sz w:val="24"/>
          <w:szCs w:val="24"/>
          <w:lang w:eastAsia="ru-RU"/>
        </w:rPr>
        <w:t>»)</w:t>
      </w:r>
      <w:r w:rsidR="009E5138" w:rsidRPr="006C461B">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009E5138" w:rsidRPr="00655427">
        <w:rPr>
          <w:rFonts w:ascii="Times New Roman" w:eastAsia="Times New Roman" w:hAnsi="Times New Roman" w:cs="Times New Roman"/>
          <w:color w:val="000000"/>
          <w:spacing w:val="-6"/>
          <w:sz w:val="24"/>
          <w:szCs w:val="24"/>
          <w:lang w:eastAsia="ru-RU"/>
        </w:rPr>
        <w:t xml:space="preserve">, в количестве ____________ штук, что составляет </w:t>
      </w:r>
      <w:r w:rsidR="006C461B">
        <w:rPr>
          <w:rFonts w:ascii="Times New Roman" w:eastAsia="Times New Roman" w:hAnsi="Times New Roman" w:cs="Times New Roman"/>
          <w:color w:val="000000"/>
          <w:spacing w:val="-6"/>
          <w:sz w:val="24"/>
          <w:szCs w:val="24"/>
          <w:lang w:eastAsia="ru-RU"/>
        </w:rPr>
        <w:t>_____%</w:t>
      </w:r>
      <w:r w:rsidR="009E5138"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009E5138" w:rsidRPr="00655427">
        <w:rPr>
          <w:rFonts w:ascii="Times New Roman" w:eastAsia="Times New Roman" w:hAnsi="Times New Roman" w:cs="Times New Roman"/>
          <w:color w:val="000000"/>
          <w:spacing w:val="-6"/>
          <w:sz w:val="24"/>
          <w:szCs w:val="24"/>
          <w:lang w:eastAsia="ru-RU"/>
        </w:rPr>
        <w:t xml:space="preserve"> уставного капитала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 «____________________»</w:t>
      </w:r>
      <w:r w:rsidR="009E5138"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краткое наименование Эмитента)</w:t>
      </w:r>
      <w:r w:rsidR="009E5138"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snapToGrid w:val="0"/>
          <w:color w:val="0D0D0D"/>
          <w:spacing w:val="-6"/>
          <w:sz w:val="24"/>
          <w:szCs w:val="24"/>
          <w:lang w:eastAsia="ru-RU"/>
        </w:rPr>
        <w:t>далее</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Акции).</w:t>
      </w:r>
    </w:p>
    <w:p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Цена Акций) и принять их в собственность.</w:t>
      </w:r>
    </w:p>
    <w:p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Эмитент Акций</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 (_____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P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w:t>
      </w:r>
      <w:r w:rsidR="006C461B">
        <w:rPr>
          <w:rFonts w:ascii="Times New Roman" w:eastAsia="Times New Roman" w:hAnsi="Times New Roman" w:cs="Times New Roman"/>
          <w:i/>
          <w:color w:val="000000"/>
          <w:spacing w:val="-6"/>
          <w:sz w:val="20"/>
          <w:szCs w:val="20"/>
          <w:lang w:val="ru-RU" w:eastAsia="ru-RU"/>
        </w:rPr>
        <w:t xml:space="preserve"> организационно-правовой формы)</w:t>
      </w:r>
      <w:r w:rsidRPr="00655427">
        <w:rPr>
          <w:rFonts w:ascii="Times New Roman" w:eastAsia="Times New Roman" w:hAnsi="Times New Roman" w:cs="Times New Roman"/>
          <w:snapToGrid w:val="0"/>
          <w:color w:val="0D0D0D"/>
          <w:spacing w:val="-6"/>
          <w:sz w:val="24"/>
          <w:szCs w:val="24"/>
          <w:lang w:val="ru-RU" w:eastAsia="ru-RU"/>
        </w:rPr>
        <w:t xml:space="preserve"> </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snapToGrid w:val="0"/>
          <w:color w:val="0D0D0D"/>
          <w:spacing w:val="-6"/>
          <w:sz w:val="24"/>
          <w:szCs w:val="24"/>
          <w:lang w:val="ru-RU" w:eastAsia="ru-RU"/>
        </w:rPr>
        <w:t>далее</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Эмитент</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color w:val="000000"/>
          <w:spacing w:val="-6"/>
          <w:sz w:val="24"/>
          <w:szCs w:val="24"/>
          <w:lang w:val="ru-RU" w:eastAsia="ru-RU"/>
        </w:rPr>
        <w:t>,</w:t>
      </w:r>
    </w:p>
    <w:p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рублей </w:t>
      </w:r>
      <w:r w:rsidR="006C461B">
        <w:rPr>
          <w:rFonts w:ascii="Times New Roman" w:eastAsia="Times New Roman" w:hAnsi="Times New Roman" w:cs="Times New Roman"/>
          <w:color w:val="000000"/>
          <w:spacing w:val="-6"/>
          <w:sz w:val="24"/>
          <w:szCs w:val="24"/>
          <w:lang w:val="ru-RU" w:eastAsia="ru-RU"/>
        </w:rPr>
        <w:t xml:space="preserve">__ копеек </w:t>
      </w:r>
      <w:r w:rsidRPr="00655427">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655427">
        <w:rPr>
          <w:rFonts w:ascii="Times New Roman" w:eastAsia="Times New Roman" w:hAnsi="Times New Roman" w:cs="Times New Roman"/>
          <w:color w:val="000000"/>
          <w:spacing w:val="-6"/>
          <w:sz w:val="24"/>
          <w:szCs w:val="24"/>
          <w:lang w:val="ru-RU" w:eastAsia="ru-RU"/>
        </w:rPr>
        <w:t>.</w:t>
      </w:r>
    </w:p>
    <w:p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ОГРН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ОГРН Эмитента)</w:t>
      </w:r>
      <w:r w:rsidRPr="00655427">
        <w:rPr>
          <w:rFonts w:ascii="Times New Roman" w:eastAsia="Times New Roman" w:hAnsi="Times New Roman" w:cs="Times New Roman"/>
          <w:color w:val="000000"/>
          <w:spacing w:val="-6"/>
          <w:sz w:val="24"/>
          <w:szCs w:val="24"/>
          <w:lang w:val="ru-RU" w:eastAsia="ru-RU"/>
        </w:rPr>
        <w:t>.</w:t>
      </w:r>
    </w:p>
    <w:p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ИНН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ИНН Эмитента)</w:t>
      </w:r>
      <w:r w:rsidRPr="00655427">
        <w:rPr>
          <w:rFonts w:ascii="Times New Roman" w:eastAsia="Times New Roman" w:hAnsi="Times New Roman" w:cs="Times New Roman"/>
          <w:color w:val="000000"/>
          <w:spacing w:val="-6"/>
          <w:sz w:val="24"/>
          <w:szCs w:val="24"/>
          <w:lang w:val="ru-RU" w:eastAsia="ru-RU"/>
        </w:rPr>
        <w:t>.</w:t>
      </w:r>
    </w:p>
    <w:p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655427">
        <w:rPr>
          <w:rFonts w:ascii="Times New Roman" w:eastAsia="Times New Roman" w:hAnsi="Times New Roman" w:cs="Times New Roman"/>
          <w:color w:val="000000"/>
          <w:spacing w:val="-6"/>
          <w:sz w:val="24"/>
          <w:szCs w:val="24"/>
          <w:lang w:eastAsia="ru-RU"/>
        </w:rPr>
        <w:t xml:space="preserve"> </w:t>
      </w:r>
      <w:r w:rsidR="006C461B" w:rsidRPr="006C461B">
        <w:rPr>
          <w:rFonts w:ascii="Times New Roman" w:eastAsia="Times New Roman" w:hAnsi="Times New Roman" w:cs="Times New Roman"/>
          <w:color w:val="000000"/>
          <w:spacing w:val="-6"/>
          <w:sz w:val="24"/>
          <w:szCs w:val="24"/>
          <w:lang w:eastAsia="ru-RU"/>
        </w:rPr>
        <w:t>_____</w:t>
      </w:r>
      <w:r w:rsidR="00C50F50">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акци</w:t>
      </w:r>
      <w:r w:rsidR="006C461B">
        <w:rPr>
          <w:rFonts w:ascii="Times New Roman" w:eastAsia="Times New Roman" w:hAnsi="Times New Roman" w:cs="Times New Roman"/>
          <w:color w:val="000000"/>
          <w:spacing w:val="-6"/>
          <w:sz w:val="24"/>
          <w:szCs w:val="24"/>
          <w:lang w:eastAsia="ru-RU"/>
        </w:rPr>
        <w:t>й</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w:t>
      </w:r>
      <w:r w:rsidR="00C50F50">
        <w:rPr>
          <w:rFonts w:ascii="Times New Roman" w:eastAsia="Times New Roman" w:hAnsi="Times New Roman" w:cs="Times New Roman"/>
          <w:i/>
          <w:color w:val="000000"/>
          <w:spacing w:val="-6"/>
          <w:sz w:val="20"/>
          <w:szCs w:val="20"/>
          <w:lang w:eastAsia="ru-RU"/>
        </w:rPr>
        <w:t xml:space="preserve"> категорию акций</w:t>
      </w:r>
      <w:r w:rsidRPr="00655427">
        <w:rPr>
          <w:rFonts w:ascii="Times New Roman" w:eastAsia="Times New Roman" w:hAnsi="Times New Roman" w:cs="Times New Roman"/>
          <w:i/>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 xml:space="preserve"> в количестве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штук, государственный регистрационный номер выпуска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от 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____, что составляет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i/>
          <w:color w:val="000000"/>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уставного капитала Эмитента.</w:t>
      </w:r>
    </w:p>
    <w:p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006C461B" w:rsidRP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sidRPr="006C461B">
        <w:rPr>
          <w:rFonts w:ascii="Times New Roman" w:eastAsia="Times New Roman" w:hAnsi="Times New Roman" w:cs="Times New Roman"/>
          <w:color w:val="000000"/>
          <w:spacing w:val="-10"/>
          <w:sz w:val="24"/>
          <w:szCs w:val="24"/>
          <w:lang w:eastAsia="ru-RU"/>
        </w:rPr>
        <w:t> </w:t>
      </w:r>
      <w:r w:rsidRPr="006C461B">
        <w:rPr>
          <w:rFonts w:ascii="Times New Roman" w:eastAsia="Times New Roman" w:hAnsi="Times New Roman" w:cs="Times New Roman"/>
          <w:color w:val="000000"/>
          <w:spacing w:val="-10"/>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C461B">
        <w:rPr>
          <w:rFonts w:ascii="Times New Roman" w:eastAsia="Times New Roman" w:hAnsi="Times New Roman" w:cs="Times New Roman"/>
          <w:color w:val="000000"/>
          <w:spacing w:val="-10"/>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копеек</w:t>
      </w:r>
      <w:r w:rsidRPr="00655427">
        <w:rPr>
          <w:rFonts w:ascii="Times New Roman" w:eastAsia="Times New Roman" w:hAnsi="Times New Roman" w:cs="Times New Roman"/>
          <w:i/>
          <w:color w:val="000000"/>
          <w:spacing w:val="-6"/>
          <w:sz w:val="20"/>
          <w:szCs w:val="20"/>
          <w:lang w:eastAsia="ru-RU"/>
        </w:rPr>
        <w:t xml:space="preserve"> (указать цифрами и прописью)</w:t>
      </w:r>
      <w:r w:rsidRPr="00655427">
        <w:rPr>
          <w:rFonts w:ascii="Times New Roman" w:eastAsia="Times New Roman" w:hAnsi="Times New Roman" w:cs="Times New Roman"/>
          <w:color w:val="000000"/>
          <w:spacing w:val="-6"/>
          <w:sz w:val="24"/>
          <w:szCs w:val="24"/>
          <w:lang w:eastAsia="ru-RU"/>
        </w:rPr>
        <w:t>.</w:t>
      </w:r>
    </w:p>
    <w:p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hAnsi="Times New Roman" w:cs="Times New Roman"/>
          <w:b/>
          <w:color w:val="000000"/>
          <w:spacing w:val="-6"/>
          <w:sz w:val="24"/>
          <w:szCs w:val="24"/>
        </w:rPr>
        <w:t>Лицо, осуществляющее ведение реестра акционеров Эмитента</w:t>
      </w:r>
      <w:r w:rsidRPr="00655427">
        <w:rPr>
          <w:rFonts w:ascii="Times New Roman" w:hAnsi="Times New Roman" w:cs="Times New Roman"/>
          <w:color w:val="000000"/>
          <w:spacing w:val="-6"/>
          <w:sz w:val="24"/>
          <w:szCs w:val="24"/>
        </w:rPr>
        <w:t xml:space="preserve"> – __________________ </w:t>
      </w:r>
      <w:r w:rsidRPr="00655427">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00655427" w:rsidRPr="00655427">
        <w:rPr>
          <w:rFonts w:ascii="Times New Roman" w:hAnsi="Times New Roman" w:cs="Times New Roman"/>
          <w:color w:val="000000"/>
          <w:spacing w:val="-6"/>
          <w:sz w:val="24"/>
        </w:rPr>
        <w:t xml:space="preserve"> </w:t>
      </w:r>
      <w:r w:rsidR="008B1BE2">
        <w:rPr>
          <w:rFonts w:ascii="Times New Roman" w:hAnsi="Times New Roman" w:cs="Times New Roman"/>
          <w:color w:val="000000"/>
          <w:spacing w:val="-6"/>
          <w:sz w:val="24"/>
        </w:rPr>
        <w:t>(</w:t>
      </w:r>
      <w:r w:rsidRPr="00655427">
        <w:rPr>
          <w:rFonts w:ascii="Times New Roman" w:eastAsia="Times New Roman" w:hAnsi="Times New Roman" w:cs="Times New Roman"/>
          <w:color w:val="000000"/>
          <w:spacing w:val="-6"/>
          <w:sz w:val="24"/>
          <w:szCs w:val="24"/>
          <w:lang w:eastAsia="ru-RU"/>
        </w:rPr>
        <w:t>далее – Лицо, осуществляющее учет прав на Акции</w:t>
      </w:r>
      <w:r w:rsidR="008B1BE2">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w:t>
      </w:r>
    </w:p>
    <w:p w:rsidR="009E5138" w:rsidRPr="00655427" w:rsidRDefault="007F2A88" w:rsidP="005C1A0F">
      <w:pPr>
        <w:pStyle w:val="a6"/>
        <w:numPr>
          <w:ilvl w:val="2"/>
          <w:numId w:val="46"/>
        </w:numPr>
        <w:spacing w:after="0" w:line="240" w:lineRule="auto"/>
        <w:ind w:left="0" w:firstLine="709"/>
        <w:jc w:val="both"/>
        <w:rPr>
          <w:rFonts w:ascii="Times New Roman" w:eastAsia="Times New Roman" w:hAnsi="Times New Roman" w:cs="Times New Roman"/>
          <w:i/>
          <w:color w:val="000000"/>
          <w:spacing w:val="-6"/>
          <w:sz w:val="24"/>
          <w:szCs w:val="24"/>
          <w:lang w:eastAsia="ru-RU"/>
        </w:rPr>
      </w:pPr>
      <w:r w:rsidRPr="0051673C">
        <w:rPr>
          <w:rFonts w:ascii="Times New Roman" w:eastAsia="Calibri" w:hAnsi="Times New Roman" w:cs="Times New Roman"/>
          <w:color w:val="000000"/>
          <w:spacing w:val="-6"/>
          <w:sz w:val="24"/>
          <w:szCs w:val="24"/>
        </w:rPr>
        <w:t xml:space="preserve">Установленная по итогам Продажи </w:t>
      </w:r>
      <w:r w:rsidR="009E5138" w:rsidRPr="00655427">
        <w:rPr>
          <w:rFonts w:ascii="Times New Roman" w:eastAsia="Times New Roman" w:hAnsi="Times New Roman" w:cs="Times New Roman"/>
          <w:b/>
          <w:color w:val="000000"/>
          <w:spacing w:val="-6"/>
          <w:sz w:val="24"/>
          <w:szCs w:val="24"/>
          <w:lang w:eastAsia="ru-RU"/>
        </w:rPr>
        <w:t>Цена Акций</w:t>
      </w:r>
      <w:r>
        <w:rPr>
          <w:rFonts w:ascii="Times New Roman" w:eastAsia="Times New Roman" w:hAnsi="Times New Roman" w:cs="Times New Roman"/>
          <w:b/>
          <w:color w:val="000000"/>
          <w:spacing w:val="-6"/>
          <w:sz w:val="24"/>
          <w:szCs w:val="24"/>
          <w:lang w:eastAsia="ru-RU"/>
        </w:rPr>
        <w:t xml:space="preserve"> составляет</w:t>
      </w:r>
      <w:r w:rsidR="006C461B" w:rsidRPr="006C461B">
        <w:rPr>
          <w:rFonts w:ascii="Times New Roman" w:eastAsia="Times New Roman" w:hAnsi="Times New Roman" w:cs="Times New Roman"/>
          <w:spacing w:val="-6"/>
          <w:sz w:val="24"/>
          <w:szCs w:val="24"/>
          <w:lang w:eastAsia="ru-RU"/>
        </w:rPr>
        <w:t> </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009E5138" w:rsidRPr="00655427">
        <w:rPr>
          <w:rFonts w:ascii="Times New Roman" w:eastAsia="Times New Roman" w:hAnsi="Times New Roman" w:cs="Times New Roman"/>
          <w:color w:val="000000"/>
          <w:spacing w:val="-6"/>
          <w:sz w:val="24"/>
          <w:szCs w:val="24"/>
          <w:lang w:eastAsia="ru-RU"/>
        </w:rPr>
        <w:t>) рублей __</w:t>
      </w:r>
      <w:r w:rsidR="006C461B">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 xml:space="preserve">копеек </w:t>
      </w:r>
      <w:r w:rsidR="009E5138" w:rsidRPr="00655427">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009E5138" w:rsidRPr="00655427">
        <w:rPr>
          <w:rFonts w:ascii="Times New Roman" w:eastAsia="Times New Roman" w:hAnsi="Times New Roman" w:cs="Times New Roman"/>
          <w:color w:val="000000"/>
          <w:spacing w:val="-6"/>
          <w:sz w:val="24"/>
          <w:szCs w:val="24"/>
          <w:lang w:eastAsia="ru-RU"/>
        </w:rPr>
        <w:t>, НДС не облагается в силу положений ст.</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149</w:t>
      </w:r>
      <w:r w:rsidR="008B1BE2">
        <w:rPr>
          <w:rFonts w:ascii="Times New Roman" w:eastAsia="Times New Roman" w:hAnsi="Times New Roman" w:cs="Times New Roman"/>
          <w:color w:val="000000"/>
          <w:spacing w:val="-6"/>
          <w:sz w:val="24"/>
          <w:szCs w:val="24"/>
          <w:lang w:eastAsia="ru-RU"/>
        </w:rPr>
        <w:t> Налогового кодекса Российской Федерации</w:t>
      </w:r>
    </w:p>
    <w:p w:rsidR="009E5138" w:rsidRPr="00655427" w:rsidRDefault="009E5138" w:rsidP="00797000">
      <w:pPr>
        <w:pStyle w:val="a6"/>
        <w:spacing w:after="0" w:line="240" w:lineRule="auto"/>
        <w:ind w:left="709"/>
        <w:jc w:val="both"/>
        <w:rPr>
          <w:rFonts w:ascii="Times New Roman" w:eastAsia="Times New Roman" w:hAnsi="Times New Roman" w:cs="Times New Roman"/>
          <w:color w:val="000000"/>
          <w:spacing w:val="-6"/>
          <w:sz w:val="24"/>
          <w:szCs w:val="24"/>
          <w:lang w:eastAsia="ru-RU"/>
        </w:rPr>
      </w:pPr>
    </w:p>
    <w:p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rsidR="009E5138" w:rsidRPr="00655427" w:rsidRDefault="009E5138" w:rsidP="00655427">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 xml:space="preserve">Задаток в размере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hAnsi="Times New Roman" w:cs="Times New Roman"/>
          <w:spacing w:val="-6"/>
          <w:sz w:val="24"/>
          <w:szCs w:val="24"/>
          <w:lang w:val="ru-RU"/>
        </w:rPr>
        <w:t>рублей __</w:t>
      </w:r>
      <w:r w:rsidR="006C461B">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 xml:space="preserve">копеек </w:t>
      </w:r>
      <w:r w:rsidR="006C461B" w:rsidRPr="00655427">
        <w:rPr>
          <w:rFonts w:ascii="Times New Roman" w:eastAsia="Times New Roman" w:hAnsi="Times New Roman" w:cs="Times New Roman"/>
          <w:i/>
          <w:color w:val="000000"/>
          <w:spacing w:val="-6"/>
          <w:sz w:val="20"/>
          <w:szCs w:val="20"/>
          <w:lang w:val="ru-RU" w:eastAsia="ru-RU"/>
        </w:rPr>
        <w:t>(указать цифрами и прописью)</w:t>
      </w:r>
      <w:r w:rsidR="006C461B" w:rsidRPr="00655427">
        <w:rPr>
          <w:rFonts w:ascii="Times New Roman" w:hAnsi="Times New Roman" w:cs="Times New Roman"/>
          <w:spacing w:val="-6"/>
          <w:sz w:val="24"/>
          <w:szCs w:val="24"/>
          <w:lang w:val="ru-RU"/>
        </w:rPr>
        <w:t xml:space="preserve"> </w:t>
      </w:r>
      <w:r w:rsidRPr="00655427">
        <w:rPr>
          <w:rFonts w:ascii="Times New Roman" w:hAnsi="Times New Roman" w:cs="Times New Roman"/>
          <w:spacing w:val="-6"/>
          <w:sz w:val="24"/>
          <w:szCs w:val="24"/>
          <w:lang w:val="ru-RU"/>
        </w:rPr>
        <w:t>(далее</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Задаток), внесенный Покупателем на счет ООО</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«РТ-Капитал</w:t>
      </w:r>
      <w:r w:rsidR="006C461B">
        <w:rPr>
          <w:rFonts w:ascii="Times New Roman" w:hAnsi="Times New Roman" w:cs="Times New Roman"/>
          <w:spacing w:val="-6"/>
          <w:sz w:val="24"/>
          <w:szCs w:val="24"/>
          <w:lang w:val="ru-RU"/>
        </w:rPr>
        <w:t>»</w:t>
      </w:r>
      <w:r w:rsidRPr="00655427">
        <w:rPr>
          <w:rFonts w:ascii="Times New Roman" w:hAnsi="Times New Roman" w:cs="Times New Roman"/>
          <w:spacing w:val="-6"/>
          <w:sz w:val="24"/>
          <w:szCs w:val="24"/>
          <w:lang w:val="ru-RU"/>
        </w:rPr>
        <w:t xml:space="preserve"> (Организатор), засчитывается в счет оплаты Цены Акций.</w:t>
      </w:r>
    </w:p>
    <w:p w:rsidR="009E5138" w:rsidRPr="00655427" w:rsidRDefault="009E5138" w:rsidP="00655427">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w:t>
      </w:r>
      <w:r w:rsidRPr="00655427">
        <w:rPr>
          <w:rFonts w:ascii="Times New Roman" w:hAnsi="Times New Roman" w:cs="Times New Roman"/>
          <w:color w:val="000000"/>
          <w:spacing w:val="-6"/>
          <w:sz w:val="24"/>
          <w:szCs w:val="24"/>
          <w:lang w:val="ru-RU"/>
        </w:rPr>
        <w:lastRenderedPageBreak/>
        <w:t xml:space="preserve">Покупателем на указанный в Договоре счет Продавца в течение </w:t>
      </w:r>
      <w:r w:rsidR="00FF7C9A" w:rsidRPr="00FF7C9A">
        <w:rPr>
          <w:rFonts w:ascii="Times New Roman" w:hAnsi="Times New Roman" w:cs="Times New Roman"/>
          <w:color w:val="000000"/>
          <w:spacing w:val="-6"/>
          <w:sz w:val="24"/>
          <w:szCs w:val="24"/>
          <w:lang w:val="ru-RU"/>
        </w:rPr>
        <w:t>3 (три) рабочих дн</w:t>
      </w:r>
      <w:r w:rsidR="00657B00">
        <w:rPr>
          <w:rFonts w:ascii="Times New Roman" w:hAnsi="Times New Roman" w:cs="Times New Roman"/>
          <w:color w:val="000000"/>
          <w:spacing w:val="-6"/>
          <w:sz w:val="24"/>
          <w:szCs w:val="24"/>
          <w:lang w:val="ru-RU"/>
        </w:rPr>
        <w:t>я</w:t>
      </w:r>
      <w:r w:rsidR="00FF7C9A">
        <w:rPr>
          <w:rFonts w:ascii="Times New Roman" w:hAnsi="Times New Roman" w:cs="Times New Roman"/>
          <w:color w:val="000000"/>
          <w:spacing w:val="-6"/>
          <w:sz w:val="24"/>
          <w:szCs w:val="24"/>
          <w:lang w:val="ru-RU"/>
        </w:rPr>
        <w:t xml:space="preserve"> </w:t>
      </w:r>
      <w:r w:rsidRPr="00655427">
        <w:rPr>
          <w:rFonts w:ascii="Times New Roman" w:hAnsi="Times New Roman" w:cs="Times New Roman"/>
          <w:color w:val="000000"/>
          <w:spacing w:val="-6"/>
          <w:sz w:val="24"/>
          <w:szCs w:val="24"/>
          <w:lang w:val="ru-RU"/>
        </w:rPr>
        <w:t>с момента заключения Сторонами Договора.</w:t>
      </w:r>
    </w:p>
    <w:p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t>в течение 10</w:t>
      </w:r>
      <w:r w:rsidR="008B1BE2">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sidR="008B1BE2">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rsidR="009E5138" w:rsidRPr="00655427"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rsidR="009E5138" w:rsidRPr="00655427"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rsidR="009E5138" w:rsidRPr="00655427" w:rsidRDefault="009E5138" w:rsidP="00655427">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lastRenderedPageBreak/>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55427">
        <w:rPr>
          <w:rFonts w:ascii="Times New Roman" w:eastAsia="Times New Roman" w:hAnsi="Times New Roman" w:cs="Times New Roman"/>
          <w:color w:val="000000"/>
          <w:spacing w:val="-6"/>
          <w:sz w:val="24"/>
          <w:szCs w:val="24"/>
          <w:lang w:eastAsia="ru-RU"/>
        </w:rPr>
        <w:t>Л</w:t>
      </w:r>
      <w:r w:rsidRPr="00655427">
        <w:rPr>
          <w:rFonts w:ascii="Times New Roman" w:eastAsia="Times New Roman" w:hAnsi="Times New Roman" w:cs="Times New Roman"/>
          <w:color w:val="000000"/>
          <w:spacing w:val="-6"/>
          <w:sz w:val="24"/>
          <w:szCs w:val="24"/>
          <w:lang w:eastAsia="ru-RU"/>
        </w:rPr>
        <w:t>ица, осуществляющего учет прав</w:t>
      </w:r>
      <w:r w:rsidR="001E6178" w:rsidRPr="00655427">
        <w:rPr>
          <w:rFonts w:ascii="Times New Roman" w:eastAsia="Times New Roman" w:hAnsi="Times New Roman" w:cs="Times New Roman"/>
          <w:color w:val="000000"/>
          <w:spacing w:val="-6"/>
          <w:sz w:val="24"/>
          <w:szCs w:val="24"/>
          <w:lang w:eastAsia="ru-RU"/>
        </w:rPr>
        <w:t xml:space="preserve"> на Акции</w:t>
      </w:r>
      <w:r w:rsidR="001267B4">
        <w:rPr>
          <w:rFonts w:ascii="Times New Roman" w:eastAsia="Times New Roman" w:hAnsi="Times New Roman" w:cs="Times New Roman"/>
          <w:color w:val="000000"/>
          <w:spacing w:val="-6"/>
          <w:sz w:val="24"/>
          <w:szCs w:val="24"/>
          <w:lang w:eastAsia="ru-RU"/>
        </w:rPr>
        <w:t xml:space="preserve"> или с даты </w:t>
      </w:r>
      <w:r w:rsidR="00CE0EF3">
        <w:rPr>
          <w:rFonts w:ascii="Times New Roman" w:eastAsia="Times New Roman" w:hAnsi="Times New Roman" w:cs="Times New Roman"/>
          <w:color w:val="000000"/>
          <w:spacing w:val="-6"/>
          <w:sz w:val="24"/>
          <w:szCs w:val="24"/>
          <w:lang w:eastAsia="ru-RU"/>
        </w:rPr>
        <w:t>списания Акций с лицевого счета Продавца</w:t>
      </w:r>
      <w:r w:rsidR="001267B4">
        <w:rPr>
          <w:rFonts w:ascii="Times New Roman" w:eastAsia="Times New Roman" w:hAnsi="Times New Roman" w:cs="Times New Roman"/>
          <w:color w:val="000000"/>
          <w:spacing w:val="-6"/>
          <w:sz w:val="24"/>
          <w:szCs w:val="24"/>
          <w:lang w:eastAsia="ru-RU"/>
        </w:rPr>
        <w:t xml:space="preserve"> </w:t>
      </w:r>
      <w:r w:rsidR="001267B4" w:rsidRPr="002A5568">
        <w:rPr>
          <w:rFonts w:ascii="Times New Roman" w:eastAsia="Times New Roman" w:hAnsi="Times New Roman" w:cs="Times New Roman"/>
          <w:color w:val="000000"/>
          <w:spacing w:val="-6"/>
          <w:sz w:val="20"/>
          <w:szCs w:val="20"/>
          <w:lang w:eastAsia="ru-RU"/>
        </w:rPr>
        <w:t>(</w:t>
      </w:r>
      <w:r w:rsidR="001267B4"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1267B4"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Обязанности Сторон</w:t>
      </w:r>
      <w:r w:rsidR="008B1BE2">
        <w:rPr>
          <w:rFonts w:ascii="Times New Roman" w:eastAsia="Times New Roman" w:hAnsi="Times New Roman" w:cs="Times New Roman"/>
          <w:b/>
          <w:color w:val="000000"/>
          <w:sz w:val="24"/>
          <w:szCs w:val="24"/>
          <w:lang w:eastAsia="ru-RU"/>
        </w:rPr>
        <w:t>.</w:t>
      </w:r>
    </w:p>
    <w:p w:rsidR="009E5138" w:rsidRPr="008655A1" w:rsidRDefault="009E5138" w:rsidP="008655A1">
      <w:pPr>
        <w:pStyle w:val="a6"/>
        <w:numPr>
          <w:ilvl w:val="1"/>
          <w:numId w:val="39"/>
        </w:numPr>
        <w:spacing w:after="0" w:line="240" w:lineRule="auto"/>
        <w:jc w:val="both"/>
        <w:rPr>
          <w:rFonts w:ascii="Times New Roman" w:eastAsia="Times New Roman" w:hAnsi="Times New Roman" w:cs="Times New Roman"/>
          <w:color w:val="000000"/>
          <w:spacing w:val="-6"/>
          <w:sz w:val="24"/>
          <w:szCs w:val="24"/>
          <w:lang w:eastAsia="ru-RU"/>
        </w:rPr>
      </w:pPr>
      <w:r w:rsidRPr="008655A1">
        <w:rPr>
          <w:rFonts w:ascii="Times New Roman" w:eastAsia="Times New Roman" w:hAnsi="Times New Roman" w:cs="Times New Roman"/>
          <w:color w:val="000000"/>
          <w:spacing w:val="-6"/>
          <w:sz w:val="24"/>
          <w:szCs w:val="24"/>
          <w:lang w:eastAsia="ru-RU"/>
        </w:rPr>
        <w:t>Покупатель обязан:</w:t>
      </w:r>
    </w:p>
    <w:p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009E5138" w:rsidRPr="00655427">
        <w:rPr>
          <w:rFonts w:ascii="Times New Roman" w:eastAsia="Times New Roman" w:hAnsi="Times New Roman" w:cs="Times New Roman"/>
          <w:color w:val="000000"/>
          <w:spacing w:val="-6"/>
          <w:sz w:val="24"/>
          <w:szCs w:val="24"/>
          <w:lang w:val="ru-RU" w:eastAsia="ru-RU"/>
        </w:rPr>
        <w:t xml:space="preserve">в течение </w:t>
      </w:r>
      <w:r w:rsidR="00EE253C">
        <w:rPr>
          <w:rFonts w:ascii="Times New Roman" w:eastAsia="Times New Roman" w:hAnsi="Times New Roman" w:cs="Times New Roman"/>
          <w:color w:val="000000"/>
          <w:spacing w:val="-6"/>
          <w:sz w:val="24"/>
          <w:szCs w:val="24"/>
          <w:lang w:val="ru-RU" w:eastAsia="ru-RU"/>
        </w:rPr>
        <w:t>5</w:t>
      </w:r>
      <w:r w:rsidR="006C461B">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w:t>
      </w:r>
      <w:r w:rsidR="00EE253C">
        <w:rPr>
          <w:rFonts w:ascii="Times New Roman" w:eastAsia="Times New Roman" w:hAnsi="Times New Roman" w:cs="Times New Roman"/>
          <w:color w:val="000000"/>
          <w:spacing w:val="-6"/>
          <w:sz w:val="24"/>
          <w:szCs w:val="24"/>
          <w:lang w:val="ru-RU" w:eastAsia="ru-RU"/>
        </w:rPr>
        <w:t>пяти</w:t>
      </w:r>
      <w:r w:rsidR="009E5138" w:rsidRPr="00655427">
        <w:rPr>
          <w:rFonts w:ascii="Times New Roman" w:eastAsia="Times New Roman" w:hAnsi="Times New Roman" w:cs="Times New Roman"/>
          <w:color w:val="000000"/>
          <w:spacing w:val="-6"/>
          <w:sz w:val="24"/>
          <w:szCs w:val="24"/>
          <w:lang w:val="ru-RU" w:eastAsia="ru-RU"/>
        </w:rPr>
        <w:t>)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Pr>
          <w:rFonts w:ascii="Times New Roman" w:eastAsia="Times New Roman" w:hAnsi="Times New Roman" w:cs="Times New Roman"/>
          <w:color w:val="000000"/>
          <w:spacing w:val="-6"/>
          <w:sz w:val="24"/>
          <w:szCs w:val="24"/>
          <w:lang w:val="ru-RU" w:eastAsia="ru-RU"/>
        </w:rPr>
        <w:t xml:space="preserve"> </w:t>
      </w:r>
      <w:r w:rsidR="00B24276">
        <w:rPr>
          <w:rFonts w:ascii="Times New Roman" w:eastAsia="Times New Roman" w:hAnsi="Times New Roman" w:cs="Times New Roman"/>
          <w:color w:val="000000"/>
          <w:spacing w:val="-6"/>
          <w:sz w:val="24"/>
          <w:szCs w:val="24"/>
          <w:lang w:val="ru-RU" w:eastAsia="ru-RU"/>
        </w:rPr>
        <w:t xml:space="preserve">или </w:t>
      </w:r>
      <w:r w:rsidR="00B24276"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sidR="004E391D">
        <w:rPr>
          <w:rFonts w:ascii="Times New Roman" w:eastAsia="Times New Roman" w:hAnsi="Times New Roman" w:cs="Times New Roman"/>
          <w:color w:val="000000"/>
          <w:spacing w:val="-6"/>
          <w:sz w:val="24"/>
          <w:szCs w:val="24"/>
          <w:lang w:val="ru-RU" w:eastAsia="ru-RU"/>
        </w:rPr>
        <w:t>А</w:t>
      </w:r>
      <w:r w:rsidR="00B2427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B24276">
        <w:rPr>
          <w:rFonts w:ascii="Times New Roman" w:eastAsia="Times New Roman" w:hAnsi="Times New Roman" w:cs="Times New Roman"/>
          <w:color w:val="000000"/>
          <w:spacing w:val="-6"/>
          <w:sz w:val="24"/>
          <w:szCs w:val="24"/>
          <w:lang w:val="ru-RU" w:eastAsia="ru-RU"/>
        </w:rPr>
        <w:t xml:space="preserve"> </w:t>
      </w:r>
      <w:r w:rsidR="00B24276" w:rsidRPr="002A5568">
        <w:rPr>
          <w:rFonts w:ascii="Times New Roman" w:eastAsia="Times New Roman" w:hAnsi="Times New Roman" w:cs="Times New Roman"/>
          <w:color w:val="000000"/>
          <w:spacing w:val="-6"/>
          <w:sz w:val="20"/>
          <w:szCs w:val="20"/>
          <w:lang w:val="ru-RU" w:eastAsia="ru-RU"/>
        </w:rPr>
        <w:t>(</w:t>
      </w:r>
      <w:r w:rsidR="00B2427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val="ru-RU" w:eastAsia="ru-RU"/>
        </w:rPr>
        <w:t>)</w:t>
      </w:r>
      <w:r w:rsidR="009E5138" w:rsidRPr="00655427">
        <w:rPr>
          <w:rFonts w:ascii="Times New Roman" w:eastAsia="Times New Roman" w:hAnsi="Times New Roman" w:cs="Times New Roman"/>
          <w:color w:val="000000"/>
          <w:spacing w:val="-6"/>
          <w:sz w:val="24"/>
          <w:szCs w:val="24"/>
          <w:lang w:val="ru-RU" w:eastAsia="ru-RU"/>
        </w:rPr>
        <w:t>;</w:t>
      </w:r>
    </w:p>
    <w:p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009E5138" w:rsidRPr="00655427">
        <w:rPr>
          <w:rFonts w:ascii="Times New Roman" w:eastAsia="Times New Roman" w:hAnsi="Times New Roman" w:cs="Times New Roman"/>
          <w:color w:val="000000"/>
          <w:spacing w:val="-6"/>
          <w:sz w:val="24"/>
          <w:szCs w:val="24"/>
          <w:lang w:val="ru-RU" w:eastAsia="ru-RU"/>
        </w:rPr>
        <w:t xml:space="preserve">оплатить </w:t>
      </w:r>
      <w:r w:rsidR="009E5138"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9E5138" w:rsidRPr="00655427">
        <w:rPr>
          <w:rFonts w:ascii="Times New Roman" w:eastAsia="Times New Roman" w:hAnsi="Times New Roman" w:cs="Times New Roman"/>
          <w:color w:val="000000"/>
          <w:spacing w:val="-6"/>
          <w:sz w:val="24"/>
          <w:szCs w:val="24"/>
          <w:lang w:val="ru-RU" w:eastAsia="ru-RU"/>
        </w:rPr>
        <w:t xml:space="preserve"> в п.</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1.2.</w:t>
      </w:r>
      <w:r w:rsidR="009E5138" w:rsidRPr="00655427">
        <w:rPr>
          <w:rFonts w:ascii="Times New Roman" w:eastAsia="Times New Roman" w:hAnsi="Times New Roman" w:cs="Times New Roman"/>
          <w:snapToGrid w:val="0"/>
          <w:spacing w:val="-6"/>
          <w:sz w:val="24"/>
          <w:szCs w:val="24"/>
          <w:lang w:val="ru-RU" w:eastAsia="ru-RU"/>
        </w:rPr>
        <w:t>5</w:t>
      </w:r>
      <w:r w:rsidR="009E5138" w:rsidRPr="00655427">
        <w:rPr>
          <w:rFonts w:ascii="Times New Roman" w:eastAsia="Times New Roman" w:hAnsi="Times New Roman" w:cs="Times New Roman"/>
          <w:color w:val="000000"/>
          <w:spacing w:val="-6"/>
          <w:sz w:val="24"/>
          <w:szCs w:val="24"/>
          <w:lang w:val="ru-RU" w:eastAsia="ru-RU"/>
        </w:rPr>
        <w:t>.</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Договора;</w:t>
      </w:r>
    </w:p>
    <w:p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9E5138"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rsidR="009E5138" w:rsidRPr="00655427" w:rsidRDefault="006B7AAE" w:rsidP="008457DF">
      <w:pPr>
        <w:pStyle w:val="ConsPlusNormal"/>
        <w:adjustRightInd/>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2.1.4. </w:t>
      </w:r>
      <w:r w:rsidR="009E5138" w:rsidRPr="00655427">
        <w:rPr>
          <w:rFonts w:ascii="Times New Roman" w:hAnsi="Times New Roman" w:cs="Times New Roman"/>
          <w:color w:val="000000"/>
          <w:spacing w:val="-6"/>
          <w:sz w:val="24"/>
          <w:szCs w:val="24"/>
        </w:rPr>
        <w:t>представить по требованию Продавца бухгалтерскую</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(финансовую)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0710099 (Бухгалтерский баланс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0710001), отчет о финансовых результатах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0710002)), либо Упрощенную бухгалтерскую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9E5138" w:rsidRPr="00655427">
        <w:rPr>
          <w:rFonts w:ascii="Times New Roman" w:hAnsi="Times New Roman" w:cs="Times New Roman"/>
          <w:color w:val="000000"/>
          <w:spacing w:val="-6"/>
          <w:sz w:val="24"/>
          <w:szCs w:val="24"/>
        </w:rPr>
        <w:t>xml</w:t>
      </w:r>
      <w:proofErr w:type="spellEnd"/>
      <w:r w:rsidR="009E5138" w:rsidRPr="00655427">
        <w:rPr>
          <w:rFonts w:ascii="Times New Roman" w:hAnsi="Times New Roman" w:cs="Times New Roman"/>
          <w:color w:val="000000"/>
          <w:spacing w:val="-6"/>
          <w:sz w:val="24"/>
          <w:szCs w:val="24"/>
        </w:rPr>
        <w:t>/</w:t>
      </w:r>
      <w:proofErr w:type="spellStart"/>
      <w:r w:rsidR="009E5138" w:rsidRPr="00655427">
        <w:rPr>
          <w:rFonts w:ascii="Times New Roman" w:hAnsi="Times New Roman" w:cs="Times New Roman"/>
          <w:color w:val="000000"/>
          <w:spacing w:val="-6"/>
          <w:sz w:val="24"/>
          <w:szCs w:val="24"/>
        </w:rPr>
        <w:t>excel</w:t>
      </w:r>
      <w:proofErr w:type="spellEnd"/>
      <w:r w:rsidR="009E5138" w:rsidRPr="00655427">
        <w:rPr>
          <w:rFonts w:ascii="Times New Roman" w:hAnsi="Times New Roman" w:cs="Times New Roman"/>
          <w:color w:val="000000"/>
          <w:spacing w:val="-6"/>
          <w:sz w:val="24"/>
          <w:szCs w:val="24"/>
        </w:rPr>
        <w:t>, с квитанцией о приеме декларации в электронном виде и протоколом входного контроля.</w:t>
      </w:r>
    </w:p>
    <w:p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sidR="00655427">
        <w:rPr>
          <w:rFonts w:ascii="Times New Roman" w:hAnsi="Times New Roman" w:cs="Times New Roman"/>
          <w:color w:val="000000"/>
          <w:spacing w:val="-6"/>
          <w:sz w:val="24"/>
          <w:szCs w:val="24"/>
        </w:rPr>
        <w:t>й форме формата .</w:t>
      </w:r>
      <w:proofErr w:type="spellStart"/>
      <w:r w:rsid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Покупатель представляет по требованию Продавца скан-копии годовой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C50F50">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lang w:val="en-US"/>
        </w:rPr>
        <w:t> </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00376DC9" w:rsidRPr="00655427">
        <w:rPr>
          <w:rFonts w:ascii="Times New Roman" w:hAnsi="Times New Roman" w:cs="Times New Roman"/>
          <w:color w:val="000000"/>
          <w:spacing w:val="-6"/>
          <w:sz w:val="24"/>
          <w:szCs w:val="24"/>
        </w:rPr>
        <w:t>;</w:t>
      </w:r>
      <w:r w:rsidR="00376DC9" w:rsidRPr="00655427">
        <w:rPr>
          <w:rStyle w:val="aa"/>
          <w:rFonts w:ascii="Times New Roman" w:hAnsi="Times New Roman" w:cs="Times New Roman"/>
          <w:color w:val="000000"/>
          <w:spacing w:val="-6"/>
          <w:sz w:val="24"/>
          <w:szCs w:val="24"/>
        </w:rPr>
        <w:footnoteReference w:id="9"/>
      </w:r>
    </w:p>
    <w:p w:rsidR="006D3245" w:rsidRDefault="006D3245"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2.1.5. </w:t>
      </w:r>
      <w:r w:rsidRPr="008457DF">
        <w:rPr>
          <w:rFonts w:ascii="Times New Roman" w:eastAsia="Times New Roman" w:hAnsi="Times New Roman" w:cs="Times New Roman"/>
          <w:color w:val="000000"/>
          <w:spacing w:val="-6"/>
          <w:sz w:val="24"/>
          <w:szCs w:val="24"/>
          <w:lang w:val="ru-RU" w:eastAsia="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008368A5">
        <w:rPr>
          <w:rFonts w:ascii="Times New Roman" w:eastAsia="Times New Roman" w:hAnsi="Times New Roman" w:cs="Times New Roman"/>
          <w:color w:val="000000"/>
          <w:spacing w:val="-6"/>
          <w:sz w:val="24"/>
          <w:szCs w:val="24"/>
          <w:lang w:val="ru-RU" w:eastAsia="ru-RU"/>
        </w:rPr>
        <w:t>.</w:t>
      </w:r>
    </w:p>
    <w:p w:rsidR="008368A5" w:rsidRDefault="008368A5"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p>
    <w:p w:rsidR="009E5138" w:rsidRPr="00655427" w:rsidRDefault="009E5138" w:rsidP="00AF1547">
      <w:pPr>
        <w:pStyle w:val="a6"/>
        <w:numPr>
          <w:ilvl w:val="1"/>
          <w:numId w:val="39"/>
        </w:numPr>
        <w:spacing w:after="0" w:line="240" w:lineRule="auto"/>
        <w:jc w:val="both"/>
        <w:rPr>
          <w:rFonts w:ascii="Times New Roman" w:eastAsia="Times New Roman" w:hAnsi="Times New Roman" w:cs="Times New Roman"/>
          <w:snapToGrid w:val="0"/>
          <w:spacing w:val="-6"/>
          <w:sz w:val="24"/>
          <w:szCs w:val="24"/>
          <w:lang w:eastAsia="ru-RU"/>
        </w:rPr>
      </w:pPr>
      <w:r w:rsidRPr="00655427">
        <w:rPr>
          <w:rFonts w:ascii="Times New Roman" w:eastAsia="Times New Roman" w:hAnsi="Times New Roman" w:cs="Times New Roman"/>
          <w:snapToGrid w:val="0"/>
          <w:spacing w:val="-6"/>
          <w:sz w:val="24"/>
          <w:szCs w:val="24"/>
          <w:lang w:eastAsia="ru-RU"/>
        </w:rPr>
        <w:t>Продавец обязан:</w:t>
      </w:r>
    </w:p>
    <w:p w:rsidR="009E5138" w:rsidRPr="005B683E" w:rsidRDefault="009E5138" w:rsidP="005B683E">
      <w:pPr>
        <w:pStyle w:val="a6"/>
        <w:numPr>
          <w:ilvl w:val="0"/>
          <w:numId w:val="3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5B683E">
        <w:rPr>
          <w:rFonts w:ascii="Times New Roman" w:eastAsia="Times New Roman" w:hAnsi="Times New Roman" w:cs="Times New Roman"/>
          <w:snapToGrid w:val="0"/>
          <w:spacing w:val="-6"/>
          <w:sz w:val="24"/>
          <w:szCs w:val="24"/>
          <w:lang w:eastAsia="ru-RU"/>
        </w:rPr>
        <w:t>в</w:t>
      </w:r>
      <w:r w:rsidRPr="005B683E">
        <w:rPr>
          <w:rFonts w:ascii="Times New Roman" w:eastAsia="Times New Roman" w:hAnsi="Times New Roman" w:cs="Times New Roman"/>
          <w:color w:val="000000"/>
          <w:spacing w:val="-6"/>
          <w:sz w:val="24"/>
          <w:szCs w:val="24"/>
          <w:lang w:eastAsia="ru-RU"/>
        </w:rPr>
        <w:t xml:space="preserve"> течение </w:t>
      </w:r>
      <w:r w:rsidR="006D3245" w:rsidRPr="005B683E">
        <w:rPr>
          <w:rFonts w:ascii="Times New Roman" w:eastAsia="Times New Roman" w:hAnsi="Times New Roman" w:cs="Times New Roman"/>
          <w:color w:val="000000"/>
          <w:spacing w:val="-6"/>
          <w:sz w:val="24"/>
          <w:szCs w:val="24"/>
          <w:lang w:eastAsia="ru-RU"/>
        </w:rPr>
        <w:t>3</w:t>
      </w:r>
      <w:r w:rsidR="006C461B"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w:t>
      </w:r>
      <w:r w:rsidR="006D3245" w:rsidRPr="005B683E">
        <w:rPr>
          <w:rFonts w:ascii="Times New Roman" w:eastAsia="Times New Roman" w:hAnsi="Times New Roman" w:cs="Times New Roman"/>
          <w:color w:val="000000"/>
          <w:spacing w:val="-6"/>
          <w:sz w:val="24"/>
          <w:szCs w:val="24"/>
          <w:lang w:eastAsia="ru-RU"/>
        </w:rPr>
        <w:t>Трех</w:t>
      </w:r>
      <w:r w:rsidRPr="005B683E">
        <w:rPr>
          <w:rFonts w:ascii="Times New Roman" w:eastAsia="Times New Roman" w:hAnsi="Times New Roman" w:cs="Times New Roman"/>
          <w:color w:val="000000"/>
          <w:spacing w:val="-6"/>
          <w:sz w:val="24"/>
          <w:szCs w:val="24"/>
          <w:lang w:eastAsia="ru-RU"/>
        </w:rPr>
        <w:t>) рабочих дней со дня зачисления на счет Продавца суммы, указанной в п.</w:t>
      </w:r>
      <w:r w:rsidR="006B4BFC"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1.2.</w:t>
      </w:r>
      <w:r w:rsidRPr="005B683E">
        <w:rPr>
          <w:rFonts w:ascii="Times New Roman" w:eastAsia="Times New Roman" w:hAnsi="Times New Roman" w:cs="Times New Roman"/>
          <w:snapToGrid w:val="0"/>
          <w:spacing w:val="-6"/>
          <w:sz w:val="24"/>
          <w:szCs w:val="24"/>
          <w:lang w:eastAsia="ru-RU"/>
        </w:rPr>
        <w:t>5</w:t>
      </w:r>
      <w:r w:rsidRPr="005B683E">
        <w:rPr>
          <w:rFonts w:ascii="Times New Roman" w:eastAsia="Times New Roman" w:hAnsi="Times New Roman" w:cs="Times New Roman"/>
          <w:color w:val="000000"/>
          <w:spacing w:val="-6"/>
          <w:sz w:val="24"/>
          <w:szCs w:val="24"/>
          <w:lang w:eastAsia="ru-RU"/>
        </w:rPr>
        <w:t>.</w:t>
      </w:r>
      <w:r w:rsidR="006B4BFC"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 xml:space="preserve">Договора, при условии </w:t>
      </w:r>
      <w:r w:rsidR="00E244CB" w:rsidRPr="005B683E">
        <w:rPr>
          <w:rFonts w:ascii="Times New Roman" w:eastAsia="Times New Roman" w:hAnsi="Times New Roman" w:cs="Times New Roman"/>
          <w:color w:val="000000"/>
          <w:spacing w:val="-6"/>
          <w:sz w:val="24"/>
          <w:szCs w:val="24"/>
          <w:lang w:eastAsia="ru-RU"/>
        </w:rPr>
        <w:t xml:space="preserve">предоставления </w:t>
      </w:r>
      <w:r w:rsidRPr="005B683E">
        <w:rPr>
          <w:rFonts w:ascii="Times New Roman" w:eastAsia="Times New Roman" w:hAnsi="Times New Roman" w:cs="Times New Roman"/>
          <w:color w:val="000000"/>
          <w:spacing w:val="-6"/>
          <w:sz w:val="24"/>
          <w:szCs w:val="24"/>
          <w:lang w:eastAsia="ru-RU"/>
        </w:rPr>
        <w:t>Покупателем</w:t>
      </w:r>
      <w:r w:rsidR="00E244CB" w:rsidRPr="005B683E">
        <w:rPr>
          <w:rFonts w:ascii="Times New Roman" w:eastAsia="Times New Roman" w:hAnsi="Times New Roman" w:cs="Times New Roman"/>
          <w:color w:val="000000"/>
          <w:spacing w:val="-6"/>
          <w:sz w:val="24"/>
          <w:szCs w:val="24"/>
          <w:lang w:eastAsia="ru-RU"/>
        </w:rPr>
        <w:t xml:space="preserve"> информации о номере открытого Покупателем счета</w:t>
      </w:r>
      <w:r w:rsidR="00B24276" w:rsidRPr="005B683E">
        <w:rPr>
          <w:rFonts w:ascii="Times New Roman" w:eastAsia="Times New Roman" w:hAnsi="Times New Roman" w:cs="Times New Roman"/>
          <w:color w:val="000000"/>
          <w:spacing w:val="-6"/>
          <w:sz w:val="24"/>
          <w:szCs w:val="24"/>
          <w:lang w:eastAsia="ru-RU"/>
        </w:rPr>
        <w:t xml:space="preserve"> или о реквизитах депозитария (-ев) для зачисления </w:t>
      </w:r>
      <w:r w:rsidR="004E391D" w:rsidRPr="005B683E">
        <w:rPr>
          <w:rFonts w:ascii="Times New Roman" w:eastAsia="Times New Roman" w:hAnsi="Times New Roman" w:cs="Times New Roman"/>
          <w:color w:val="000000"/>
          <w:spacing w:val="-6"/>
          <w:sz w:val="24"/>
          <w:szCs w:val="24"/>
          <w:lang w:eastAsia="ru-RU"/>
        </w:rPr>
        <w:t>А</w:t>
      </w:r>
      <w:r w:rsidR="00B24276" w:rsidRPr="005B683E">
        <w:rPr>
          <w:rFonts w:ascii="Times New Roman" w:eastAsia="Times New Roman" w:hAnsi="Times New Roman" w:cs="Times New Roman"/>
          <w:color w:val="000000"/>
          <w:spacing w:val="-6"/>
          <w:sz w:val="24"/>
          <w:szCs w:val="24"/>
          <w:lang w:eastAsia="ru-RU"/>
        </w:rPr>
        <w:t>кций на счет депо Покупателя</w:t>
      </w:r>
      <w:r w:rsidR="00B24276" w:rsidRPr="005B683E">
        <w:rPr>
          <w:rFonts w:ascii="Times New Roman" w:eastAsia="Times New Roman" w:hAnsi="Times New Roman" w:cs="Times New Roman"/>
          <w:snapToGrid w:val="0"/>
          <w:spacing w:val="-6"/>
          <w:sz w:val="24"/>
          <w:szCs w:val="24"/>
          <w:lang w:eastAsia="ru-RU"/>
        </w:rPr>
        <w:t xml:space="preserve"> </w:t>
      </w:r>
      <w:r w:rsidR="00B24276" w:rsidRPr="005B683E">
        <w:rPr>
          <w:rFonts w:ascii="Times New Roman" w:eastAsia="Times New Roman" w:hAnsi="Times New Roman" w:cs="Times New Roman"/>
          <w:color w:val="000000"/>
          <w:spacing w:val="-6"/>
          <w:sz w:val="20"/>
          <w:szCs w:val="20"/>
          <w:lang w:eastAsia="ru-RU"/>
        </w:rPr>
        <w:t>(</w:t>
      </w:r>
      <w:r w:rsidR="00B24276" w:rsidRPr="005B683E">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B24276" w:rsidRPr="005B683E">
        <w:rPr>
          <w:rFonts w:ascii="Times New Roman" w:eastAsia="Times New Roman" w:hAnsi="Times New Roman" w:cs="Times New Roman"/>
          <w:color w:val="000000"/>
          <w:spacing w:val="-6"/>
          <w:sz w:val="20"/>
          <w:szCs w:val="20"/>
          <w:lang w:eastAsia="ru-RU"/>
        </w:rPr>
        <w:t>)</w:t>
      </w:r>
      <w:r w:rsidR="005B683E" w:rsidRPr="005B683E">
        <w:rPr>
          <w:rFonts w:ascii="Times New Roman" w:eastAsia="Times New Roman" w:hAnsi="Times New Roman" w:cs="Times New Roman"/>
          <w:color w:val="000000"/>
          <w:spacing w:val="-6"/>
          <w:sz w:val="20"/>
          <w:szCs w:val="20"/>
          <w:lang w:eastAsia="ru-RU"/>
        </w:rPr>
        <w:t xml:space="preserve"> </w:t>
      </w:r>
      <w:r w:rsidRPr="005B683E">
        <w:rPr>
          <w:rFonts w:ascii="Times New Roman" w:eastAsia="Times New Roman" w:hAnsi="Times New Roman" w:cs="Times New Roman"/>
          <w:color w:val="000000"/>
          <w:spacing w:val="-6"/>
          <w:sz w:val="24"/>
          <w:szCs w:val="24"/>
          <w:lang w:eastAsia="ru-RU"/>
        </w:rPr>
        <w:t xml:space="preserve">предоставить Лицу, осуществляющему </w:t>
      </w:r>
      <w:r w:rsidRPr="005B683E">
        <w:rPr>
          <w:rFonts w:ascii="Times New Roman" w:eastAsia="Times New Roman" w:hAnsi="Times New Roman" w:cs="Times New Roman"/>
          <w:color w:val="000000"/>
          <w:spacing w:val="-6"/>
          <w:sz w:val="24"/>
          <w:szCs w:val="24"/>
          <w:lang w:eastAsia="ru-RU"/>
        </w:rPr>
        <w:lastRenderedPageBreak/>
        <w:t>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rsidR="009E5138" w:rsidRPr="00655427" w:rsidRDefault="009E5138" w:rsidP="00AF1547">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rsidR="009E5138" w:rsidRPr="00655427" w:rsidRDefault="009E5138" w:rsidP="00AF1547">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8655A1">
        <w:rPr>
          <w:rFonts w:ascii="Times New Roman" w:eastAsia="Times New Roman" w:hAnsi="Times New Roman" w:cs="Times New Roman"/>
          <w:color w:val="000000"/>
          <w:spacing w:val="-6"/>
          <w:sz w:val="24"/>
          <w:szCs w:val="24"/>
          <w:lang w:eastAsia="ru-RU"/>
        </w:rPr>
        <w:t>Покупатель.</w:t>
      </w:r>
    </w:p>
    <w:p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sidR="008B1BE2">
        <w:rPr>
          <w:rFonts w:ascii="Times New Roman" w:eastAsia="Times New Roman" w:hAnsi="Times New Roman" w:cs="Times New Roman"/>
          <w:b/>
          <w:color w:val="000000"/>
          <w:sz w:val="24"/>
          <w:szCs w:val="24"/>
          <w:lang w:eastAsia="ru-RU"/>
        </w:rPr>
        <w:t>.</w:t>
      </w:r>
    </w:p>
    <w:p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Pr="00453B99">
        <w:rPr>
          <w:rFonts w:ascii="Times New Roman" w:eastAsia="Times New Roman" w:hAnsi="Times New Roman" w:cs="Times New Roman"/>
          <w:color w:val="000000"/>
          <w:spacing w:val="-6"/>
          <w:sz w:val="24"/>
          <w:szCs w:val="24"/>
          <w:lang w:eastAsia="ru-RU"/>
        </w:rPr>
        <w:t xml:space="preserve">более чем на </w:t>
      </w:r>
      <w:r w:rsidR="008655A1">
        <w:rPr>
          <w:rFonts w:ascii="Times New Roman" w:eastAsia="Times New Roman" w:hAnsi="Times New Roman" w:cs="Times New Roman"/>
          <w:color w:val="000000"/>
          <w:spacing w:val="-6"/>
          <w:sz w:val="24"/>
          <w:szCs w:val="24"/>
          <w:lang w:eastAsia="ru-RU"/>
        </w:rPr>
        <w:t>10 (десять)</w:t>
      </w:r>
      <w:r w:rsidRPr="00453B99">
        <w:rPr>
          <w:rFonts w:ascii="Times New Roman" w:eastAsia="Times New Roman" w:hAnsi="Times New Roman" w:cs="Times New Roman"/>
          <w:color w:val="000000"/>
          <w:spacing w:val="-6"/>
          <w:sz w:val="24"/>
          <w:szCs w:val="24"/>
          <w:lang w:eastAsia="ru-RU"/>
        </w:rPr>
        <w:t xml:space="preserve"> рабочих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8655A1">
        <w:rPr>
          <w:rFonts w:ascii="Times New Roman" w:eastAsia="Times New Roman" w:hAnsi="Times New Roman" w:cs="Times New Roman"/>
          <w:color w:val="000000"/>
          <w:spacing w:val="-6"/>
          <w:sz w:val="24"/>
          <w:szCs w:val="24"/>
          <w:lang w:eastAsia="ru-RU"/>
        </w:rPr>
        <w:t>10%  (десяти)</w:t>
      </w:r>
      <w:r w:rsidRPr="00453B99">
        <w:rPr>
          <w:rFonts w:ascii="Times New Roman" w:eastAsia="Times New Roman" w:hAnsi="Times New Roman" w:cs="Times New Roman"/>
          <w:color w:val="000000"/>
          <w:spacing w:val="-6"/>
          <w:sz w:val="24"/>
          <w:szCs w:val="24"/>
          <w:lang w:eastAsia="ru-RU"/>
        </w:rPr>
        <w:t xml:space="preserve"> процентов от </w:t>
      </w:r>
      <w:r w:rsidRPr="00453B99">
        <w:rPr>
          <w:rFonts w:ascii="Times New Roman" w:eastAsia="Times New Roman" w:hAnsi="Times New Roman" w:cs="Times New Roman"/>
          <w:snapToGrid w:val="0"/>
          <w:spacing w:val="-6"/>
          <w:sz w:val="24"/>
          <w:szCs w:val="24"/>
          <w:lang w:eastAsia="ru-RU"/>
        </w:rPr>
        <w:t>Цены Акций (п.</w:t>
      </w:r>
      <w:r w:rsidR="008B1BE2">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rsidR="009E5138" w:rsidRPr="00453B99" w:rsidRDefault="009E5138" w:rsidP="00453B99">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sidR="008B1BE2">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w:t>
      </w:r>
      <w:r w:rsidR="006D3245">
        <w:rPr>
          <w:rFonts w:ascii="Times New Roman" w:eastAsia="Times New Roman" w:hAnsi="Times New Roman" w:cs="Times New Roman"/>
          <w:color w:val="000000"/>
          <w:spacing w:val="-6"/>
          <w:sz w:val="24"/>
          <w:szCs w:val="24"/>
          <w:lang w:eastAsia="ru-RU"/>
        </w:rPr>
        <w:t xml:space="preserve"> Цены Акций</w:t>
      </w:r>
      <w:r w:rsidRPr="00453B99">
        <w:rPr>
          <w:rFonts w:ascii="Times New Roman" w:eastAsia="Times New Roman" w:hAnsi="Times New Roman" w:cs="Times New Roman"/>
          <w:color w:val="000000"/>
          <w:spacing w:val="-6"/>
          <w:sz w:val="24"/>
          <w:szCs w:val="24"/>
          <w:lang w:eastAsia="ru-RU"/>
        </w:rPr>
        <w:t>, указанного в п.</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sidR="008B1BE2">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Договора, Продавец вправе потребовать уплаты Покупателем пени в размере</w:t>
      </w:r>
      <w:r w:rsidR="008655A1">
        <w:rPr>
          <w:rFonts w:ascii="Times New Roman" w:eastAsia="Times New Roman" w:hAnsi="Times New Roman" w:cs="Times New Roman"/>
          <w:color w:val="000000"/>
          <w:spacing w:val="-6"/>
          <w:sz w:val="24"/>
          <w:szCs w:val="24"/>
          <w:lang w:eastAsia="ru-RU"/>
        </w:rPr>
        <w:t xml:space="preserve"> 0,1 % (ноль целых одна десятая) </w:t>
      </w:r>
      <w:r w:rsidRPr="00453B99">
        <w:rPr>
          <w:rFonts w:ascii="Times New Roman" w:eastAsia="Times New Roman" w:hAnsi="Times New Roman" w:cs="Times New Roman"/>
          <w:color w:val="000000"/>
          <w:spacing w:val="-6"/>
          <w:sz w:val="24"/>
          <w:szCs w:val="24"/>
          <w:lang w:eastAsia="ru-RU"/>
        </w:rPr>
        <w:t>процента 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rsidR="009E5138" w:rsidRPr="00453B99" w:rsidRDefault="009E5138" w:rsidP="00453B99">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8655A1">
        <w:rPr>
          <w:rFonts w:ascii="Times New Roman" w:eastAsia="Times New Roman" w:hAnsi="Times New Roman" w:cs="Times New Roman"/>
          <w:color w:val="000000"/>
          <w:spacing w:val="-6"/>
          <w:sz w:val="24"/>
          <w:szCs w:val="24"/>
          <w:lang w:eastAsia="ru-RU"/>
        </w:rPr>
        <w:t>10</w:t>
      </w:r>
      <w:r w:rsidR="006C461B">
        <w:rPr>
          <w:rFonts w:ascii="Times New Roman" w:eastAsia="Times New Roman" w:hAnsi="Times New Roman" w:cs="Times New Roman"/>
          <w:color w:val="000000"/>
          <w:spacing w:val="-6"/>
          <w:sz w:val="24"/>
          <w:szCs w:val="24"/>
          <w:lang w:eastAsia="ru-RU"/>
        </w:rPr>
        <w:t>% (</w:t>
      </w:r>
      <w:r w:rsidR="008655A1">
        <w:rPr>
          <w:rFonts w:ascii="Times New Roman" w:eastAsia="Times New Roman" w:hAnsi="Times New Roman" w:cs="Times New Roman"/>
          <w:color w:val="000000"/>
          <w:spacing w:val="-6"/>
          <w:sz w:val="24"/>
          <w:szCs w:val="24"/>
          <w:lang w:eastAsia="ru-RU"/>
        </w:rPr>
        <w:t xml:space="preserve">десяти </w:t>
      </w:r>
      <w:r w:rsidR="006C461B" w:rsidRPr="00453B99">
        <w:rPr>
          <w:rFonts w:ascii="Times New Roman" w:eastAsia="Times New Roman" w:hAnsi="Times New Roman" w:cs="Times New Roman"/>
          <w:color w:val="000000"/>
          <w:spacing w:val="-6"/>
          <w:sz w:val="24"/>
          <w:szCs w:val="24"/>
          <w:lang w:eastAsia="ru-RU"/>
        </w:rPr>
        <w:t>процентов</w:t>
      </w:r>
      <w:r w:rsidR="006C461B">
        <w:rPr>
          <w:rFonts w:ascii="Times New Roman" w:eastAsia="Times New Roman" w:hAnsi="Times New Roman" w:cs="Times New Roman"/>
          <w:color w:val="000000"/>
          <w:spacing w:val="-6"/>
          <w:sz w:val="24"/>
          <w:szCs w:val="24"/>
          <w:lang w:eastAsia="ru-RU"/>
        </w:rPr>
        <w:t>)</w:t>
      </w:r>
      <w:r w:rsidR="006B4BFC">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от Цены Акций, а также возместить Продавцу убытки, согласно действующему законодательству Российской Федерации.</w:t>
      </w:r>
    </w:p>
    <w:p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 xml:space="preserve">В случае неисполнения Покупателем обязательств, предусмотренных </w:t>
      </w:r>
      <w:r w:rsidR="006D3245" w:rsidRPr="00324882">
        <w:rPr>
          <w:rFonts w:ascii="Times New Roman" w:hAnsi="Times New Roman" w:cs="Times New Roman"/>
          <w:color w:val="000000"/>
          <w:spacing w:val="-6"/>
          <w:sz w:val="24"/>
          <w:szCs w:val="24"/>
        </w:rPr>
        <w:t>п</w:t>
      </w:r>
      <w:r w:rsidR="006D3245">
        <w:rPr>
          <w:rFonts w:ascii="Times New Roman" w:hAnsi="Times New Roman" w:cs="Times New Roman"/>
          <w:color w:val="000000"/>
          <w:spacing w:val="-6"/>
          <w:sz w:val="24"/>
          <w:szCs w:val="24"/>
        </w:rPr>
        <w:t>п</w:t>
      </w:r>
      <w:r w:rsidR="006D3245" w:rsidRPr="00324882">
        <w:rPr>
          <w:rFonts w:ascii="Times New Roman" w:hAnsi="Times New Roman" w:cs="Times New Roman"/>
          <w:color w:val="000000"/>
          <w:spacing w:val="-6"/>
          <w:sz w:val="24"/>
          <w:szCs w:val="24"/>
        </w:rPr>
        <w:t>. 2.1.</w:t>
      </w:r>
      <w:r w:rsidR="006D3245">
        <w:rPr>
          <w:rFonts w:ascii="Times New Roman" w:hAnsi="Times New Roman" w:cs="Times New Roman"/>
          <w:color w:val="000000"/>
          <w:spacing w:val="-6"/>
          <w:sz w:val="24"/>
          <w:szCs w:val="24"/>
        </w:rPr>
        <w:t xml:space="preserve">1., </w:t>
      </w:r>
      <w:r w:rsidR="005F1574">
        <w:rPr>
          <w:rFonts w:ascii="Times New Roman" w:hAnsi="Times New Roman" w:cs="Times New Roman"/>
          <w:color w:val="000000"/>
          <w:spacing w:val="-6"/>
          <w:sz w:val="24"/>
          <w:szCs w:val="24"/>
        </w:rPr>
        <w:t xml:space="preserve">пп. 2.1.3., </w:t>
      </w:r>
      <w:r w:rsidR="006D3245">
        <w:rPr>
          <w:rFonts w:ascii="Times New Roman" w:hAnsi="Times New Roman" w:cs="Times New Roman"/>
          <w:color w:val="000000"/>
          <w:spacing w:val="-6"/>
          <w:sz w:val="24"/>
          <w:szCs w:val="24"/>
        </w:rPr>
        <w:t>пп. 2.1.4.</w:t>
      </w:r>
      <w:r w:rsidR="008C15B0">
        <w:rPr>
          <w:rFonts w:ascii="Times New Roman" w:hAnsi="Times New Roman" w:cs="Times New Roman"/>
          <w:color w:val="000000"/>
          <w:spacing w:val="-6"/>
          <w:sz w:val="24"/>
          <w:szCs w:val="24"/>
        </w:rPr>
        <w:t>,</w:t>
      </w:r>
      <w:r w:rsidR="006D3245">
        <w:rPr>
          <w:rFonts w:ascii="Times New Roman" w:hAnsi="Times New Roman" w:cs="Times New Roman"/>
          <w:color w:val="000000"/>
          <w:spacing w:val="-6"/>
          <w:sz w:val="24"/>
          <w:szCs w:val="24"/>
        </w:rPr>
        <w:t xml:space="preserve"> пп. 2.1.5.</w:t>
      </w:r>
      <w:r w:rsidR="006D3245" w:rsidRPr="00324882">
        <w:rPr>
          <w:rFonts w:ascii="Times New Roman" w:hAnsi="Times New Roman" w:cs="Times New Roman"/>
          <w:color w:val="000000"/>
          <w:spacing w:val="-6"/>
          <w:sz w:val="24"/>
          <w:szCs w:val="24"/>
        </w:rPr>
        <w:t> </w:t>
      </w:r>
      <w:r w:rsidR="008C15B0">
        <w:rPr>
          <w:rFonts w:ascii="Times New Roman" w:hAnsi="Times New Roman" w:cs="Times New Roman"/>
          <w:color w:val="000000"/>
          <w:spacing w:val="-6"/>
          <w:sz w:val="24"/>
          <w:szCs w:val="24"/>
        </w:rPr>
        <w:t xml:space="preserve"> </w:t>
      </w:r>
      <w:r w:rsidR="006D3245" w:rsidRPr="00324882">
        <w:rPr>
          <w:rFonts w:ascii="Times New Roman" w:hAnsi="Times New Roman" w:cs="Times New Roman"/>
          <w:color w:val="000000"/>
          <w:spacing w:val="-6"/>
          <w:sz w:val="24"/>
          <w:szCs w:val="24"/>
        </w:rPr>
        <w:t xml:space="preserve">Договора, Покупатель обязан уплатить Продавцу </w:t>
      </w:r>
      <w:r w:rsidR="006D3245">
        <w:rPr>
          <w:rFonts w:ascii="Times New Roman" w:hAnsi="Times New Roman" w:cs="Times New Roman"/>
          <w:color w:val="000000"/>
          <w:spacing w:val="-6"/>
          <w:sz w:val="24"/>
          <w:szCs w:val="24"/>
        </w:rPr>
        <w:t>пени</w:t>
      </w:r>
      <w:r w:rsidR="006D3245" w:rsidRPr="00324882">
        <w:rPr>
          <w:rFonts w:ascii="Times New Roman" w:hAnsi="Times New Roman" w:cs="Times New Roman"/>
          <w:color w:val="000000"/>
          <w:spacing w:val="-6"/>
          <w:sz w:val="24"/>
          <w:szCs w:val="24"/>
        </w:rPr>
        <w:t xml:space="preserve"> в размере </w:t>
      </w:r>
      <w:r w:rsidR="008655A1">
        <w:rPr>
          <w:rFonts w:ascii="Times New Roman" w:eastAsia="Times New Roman" w:hAnsi="Times New Roman" w:cs="Times New Roman"/>
          <w:color w:val="000000"/>
          <w:spacing w:val="-6"/>
          <w:sz w:val="24"/>
          <w:szCs w:val="24"/>
          <w:lang w:eastAsia="ru-RU"/>
        </w:rPr>
        <w:t>0,5</w:t>
      </w:r>
      <w:r w:rsidR="006D3245" w:rsidRPr="00324882">
        <w:rPr>
          <w:rFonts w:ascii="Times New Roman" w:eastAsia="Times New Roman" w:hAnsi="Times New Roman" w:cs="Times New Roman"/>
          <w:color w:val="000000"/>
          <w:spacing w:val="-6"/>
          <w:sz w:val="24"/>
          <w:szCs w:val="24"/>
          <w:lang w:eastAsia="ru-RU"/>
        </w:rPr>
        <w:t>% (</w:t>
      </w:r>
      <w:r w:rsidR="008655A1">
        <w:rPr>
          <w:rFonts w:ascii="Times New Roman" w:eastAsia="Times New Roman" w:hAnsi="Times New Roman" w:cs="Times New Roman"/>
          <w:color w:val="000000"/>
          <w:spacing w:val="-6"/>
          <w:sz w:val="24"/>
          <w:szCs w:val="24"/>
          <w:lang w:eastAsia="ru-RU"/>
        </w:rPr>
        <w:t>ноль целых пять десятых</w:t>
      </w:r>
      <w:r w:rsidR="006D3245" w:rsidRPr="00324882">
        <w:rPr>
          <w:rFonts w:ascii="Times New Roman" w:eastAsia="Times New Roman" w:hAnsi="Times New Roman" w:cs="Times New Roman"/>
          <w:color w:val="000000"/>
          <w:spacing w:val="-6"/>
          <w:sz w:val="24"/>
          <w:szCs w:val="24"/>
          <w:lang w:eastAsia="ru-RU"/>
        </w:rPr>
        <w:t xml:space="preserve"> </w:t>
      </w:r>
      <w:r w:rsidR="006D3245" w:rsidRPr="00324882">
        <w:rPr>
          <w:rFonts w:ascii="Times New Roman" w:hAnsi="Times New Roman" w:cs="Times New Roman"/>
          <w:color w:val="000000"/>
          <w:spacing w:val="-6"/>
          <w:sz w:val="24"/>
          <w:szCs w:val="24"/>
        </w:rPr>
        <w:t>процентов)</w:t>
      </w:r>
      <w:r w:rsidR="006D3245" w:rsidRPr="00324882">
        <w:rPr>
          <w:rFonts w:ascii="Times New Roman" w:hAnsi="Times New Roman" w:cs="Times New Roman"/>
          <w:i/>
          <w:color w:val="000000"/>
          <w:spacing w:val="-6"/>
          <w:sz w:val="24"/>
          <w:szCs w:val="24"/>
        </w:rPr>
        <w:t xml:space="preserve"> </w:t>
      </w:r>
      <w:r w:rsidR="006D3245" w:rsidRPr="00324882">
        <w:rPr>
          <w:rFonts w:ascii="Times New Roman" w:hAnsi="Times New Roman" w:cs="Times New Roman"/>
          <w:color w:val="000000"/>
          <w:spacing w:val="-6"/>
          <w:sz w:val="24"/>
          <w:szCs w:val="24"/>
        </w:rPr>
        <w:t>от Цены Акций за каждый день просрочки исполнения обязательства</w:t>
      </w:r>
      <w:r w:rsidR="006D3245">
        <w:rPr>
          <w:rFonts w:ascii="Times New Roman" w:hAnsi="Times New Roman" w:cs="Times New Roman"/>
          <w:color w:val="000000"/>
          <w:spacing w:val="-6"/>
          <w:sz w:val="24"/>
          <w:szCs w:val="24"/>
        </w:rPr>
        <w:t>, начиная с первого дня просрочки по дату фактического исполнения обязательства</w:t>
      </w:r>
      <w:r w:rsidRPr="00453B99">
        <w:rPr>
          <w:rFonts w:ascii="Times New Roman" w:hAnsi="Times New Roman" w:cs="Times New Roman"/>
          <w:color w:val="000000"/>
          <w:spacing w:val="-6"/>
          <w:sz w:val="24"/>
          <w:szCs w:val="24"/>
        </w:rPr>
        <w:t>.</w:t>
      </w:r>
    </w:p>
    <w:p w:rsidR="00A06EB6" w:rsidRPr="009965D1" w:rsidRDefault="009E5138" w:rsidP="009965D1">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sidR="008B1BE2">
        <w:rPr>
          <w:rFonts w:ascii="Times New Roman" w:eastAsia="Times New Roman" w:hAnsi="Times New Roman" w:cs="Times New Roman"/>
          <w:b/>
          <w:color w:val="000000"/>
          <w:sz w:val="24"/>
          <w:szCs w:val="24"/>
          <w:lang w:eastAsia="ru-RU"/>
        </w:rPr>
        <w:t>.</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6B4BFC">
        <w:rPr>
          <w:rStyle w:val="aa"/>
          <w:rFonts w:ascii="Times New Roman" w:eastAsia="Times New Roman" w:hAnsi="Times New Roman" w:cs="Times New Roman"/>
          <w:color w:val="000000"/>
          <w:spacing w:val="-6"/>
          <w:sz w:val="24"/>
          <w:szCs w:val="24"/>
          <w:lang w:eastAsia="ru-RU"/>
        </w:rPr>
        <w:footnoteReference w:id="10"/>
      </w:r>
      <w:r w:rsidRPr="006B4BFC">
        <w:rPr>
          <w:rFonts w:ascii="Times New Roman" w:eastAsia="Times New Roman" w:hAnsi="Times New Roman" w:cs="Times New Roman"/>
          <w:color w:val="000000"/>
          <w:spacing w:val="-6"/>
          <w:sz w:val="24"/>
          <w:szCs w:val="24"/>
          <w:lang w:eastAsia="ru-RU"/>
        </w:rPr>
        <w:t>.</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Порядок разрешения споров</w:t>
      </w:r>
      <w:r w:rsidR="008B1BE2">
        <w:rPr>
          <w:rFonts w:ascii="Times New Roman" w:eastAsia="Times New Roman" w:hAnsi="Times New Roman" w:cs="Times New Roman"/>
          <w:b/>
          <w:color w:val="000000"/>
          <w:sz w:val="24"/>
          <w:szCs w:val="24"/>
          <w:lang w:eastAsia="ru-RU"/>
        </w:rPr>
        <w:t>.</w:t>
      </w:r>
    </w:p>
    <w:p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lastRenderedPageBreak/>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считается также доставленной в случаях, указанных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 xml:space="preserve">Указанные </w:t>
      </w:r>
      <w:proofErr w:type="spellStart"/>
      <w:r w:rsidRPr="008B1BE2">
        <w:rPr>
          <w:rFonts w:ascii="Times New Roman" w:eastAsia="Times New Roman" w:hAnsi="Times New Roman" w:cs="Times New Roman"/>
          <w:color w:val="000000"/>
          <w:spacing w:val="-6"/>
          <w:sz w:val="24"/>
          <w:szCs w:val="24"/>
          <w:lang w:val="ru-RU" w:eastAsia="ru-RU"/>
        </w:rPr>
        <w:t>докум</w:t>
      </w:r>
      <w:r w:rsidRPr="006B4BFC">
        <w:rPr>
          <w:rFonts w:ascii="Times New Roman" w:eastAsia="Times New Roman" w:hAnsi="Times New Roman" w:cs="Times New Roman"/>
          <w:color w:val="000000"/>
          <w:spacing w:val="-6"/>
          <w:sz w:val="24"/>
          <w:szCs w:val="24"/>
          <w:lang w:eastAsia="ru-RU"/>
        </w:rPr>
        <w:t>енты</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представляются</w:t>
      </w:r>
      <w:proofErr w:type="spellEnd"/>
      <w:r w:rsidRPr="006B4BFC">
        <w:rPr>
          <w:rFonts w:ascii="Times New Roman" w:eastAsia="Times New Roman" w:hAnsi="Times New Roman" w:cs="Times New Roman"/>
          <w:color w:val="000000"/>
          <w:spacing w:val="-6"/>
          <w:sz w:val="24"/>
          <w:szCs w:val="24"/>
          <w:lang w:eastAsia="ru-RU"/>
        </w:rPr>
        <w:t xml:space="preserve"> в </w:t>
      </w:r>
      <w:proofErr w:type="spellStart"/>
      <w:r w:rsidRPr="006B4BFC">
        <w:rPr>
          <w:rFonts w:ascii="Times New Roman" w:eastAsia="Times New Roman" w:hAnsi="Times New Roman" w:cs="Times New Roman"/>
          <w:color w:val="000000"/>
          <w:spacing w:val="-6"/>
          <w:sz w:val="24"/>
          <w:szCs w:val="24"/>
          <w:lang w:eastAsia="ru-RU"/>
        </w:rPr>
        <w:t>форме</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надлежащим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образом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заверенных</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копий</w:t>
      </w:r>
      <w:proofErr w:type="spellEnd"/>
      <w:r w:rsidRPr="006B4BFC">
        <w:rPr>
          <w:rFonts w:ascii="Times New Roman" w:eastAsia="Times New Roman" w:hAnsi="Times New Roman" w:cs="Times New Roman"/>
          <w:color w:val="000000"/>
          <w:spacing w:val="-6"/>
          <w:sz w:val="24"/>
          <w:szCs w:val="24"/>
          <w:lang w:eastAsia="ru-RU"/>
        </w:rPr>
        <w:t>.</w:t>
      </w:r>
    </w:p>
    <w:p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Договора, </w:t>
      </w:r>
      <w:r w:rsidR="00A64E0E" w:rsidRPr="0072338A">
        <w:rPr>
          <w:rFonts w:ascii="Times New Roman" w:hAnsi="Times New Roman" w:cs="Times New Roman"/>
          <w:color w:val="000000"/>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B4BFC">
        <w:rPr>
          <w:rFonts w:ascii="Times New Roman" w:eastAsia="Times New Roman" w:hAnsi="Times New Roman" w:cs="Times New Roman"/>
          <w:color w:val="000000"/>
          <w:spacing w:val="-6"/>
          <w:sz w:val="24"/>
          <w:szCs w:val="24"/>
          <w:lang w:eastAsia="ru-RU"/>
        </w:rPr>
        <w:t>.</w:t>
      </w:r>
    </w:p>
    <w:p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sidR="008B1BE2">
        <w:rPr>
          <w:rFonts w:ascii="Times New Roman" w:eastAsia="Times New Roman" w:hAnsi="Times New Roman" w:cs="Times New Roman"/>
          <w:b/>
          <w:color w:val="000000"/>
          <w:sz w:val="24"/>
          <w:szCs w:val="24"/>
          <w:lang w:eastAsia="ru-RU"/>
        </w:rPr>
        <w:t>.</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sidR="008B1BE2">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sidR="008B1BE2">
        <w:rPr>
          <w:rFonts w:ascii="Times New Roman" w:eastAsia="Times New Roman" w:hAnsi="Times New Roman" w:cs="Times New Roman"/>
          <w:b/>
          <w:color w:val="000000"/>
          <w:sz w:val="24"/>
          <w:szCs w:val="24"/>
          <w:lang w:eastAsia="ru-RU"/>
        </w:rPr>
        <w:t>.</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lastRenderedPageBreak/>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sidR="008B1BE2">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Договора, может являться основанием для расторжения Договора по требованию Продавца.</w:t>
      </w:r>
    </w:p>
    <w:p w:rsidR="009E5138" w:rsidRPr="00655427" w:rsidRDefault="009E5138" w:rsidP="00655427">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sidR="008B1BE2">
        <w:rPr>
          <w:rFonts w:ascii="Times New Roman" w:hAnsi="Times New Roman" w:cs="Times New Roman"/>
          <w:b/>
          <w:color w:val="000000"/>
          <w:sz w:val="24"/>
          <w:szCs w:val="24"/>
        </w:rPr>
        <w:t>.</w:t>
      </w:r>
    </w:p>
    <w:p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sidR="008B1BE2">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sidR="008B1BE2">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rsidR="009E5138" w:rsidRPr="006B4BFC" w:rsidRDefault="009E5138" w:rsidP="006B4BFC">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 xml:space="preserve">Договор составлен в </w:t>
      </w:r>
      <w:r w:rsidR="008B1BE2" w:rsidRPr="006B4BFC">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sidR="00781F67">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sidR="008B1BE2">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5138" w:rsidRPr="002F0629" w:rsidTr="00BD1250">
        <w:trPr>
          <w:cantSplit/>
          <w:trHeight w:val="269"/>
        </w:trPr>
        <w:tc>
          <w:tcPr>
            <w:tcW w:w="5103" w:type="dxa"/>
          </w:tcPr>
          <w:p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lastRenderedPageBreak/>
              <w:t xml:space="preserve">Продавец: </w:t>
            </w:r>
          </w:p>
          <w:p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E5138" w:rsidRPr="002F0629" w:rsidTr="00BD1250">
        <w:trPr>
          <w:cantSplit/>
          <w:trHeight w:val="2816"/>
        </w:trPr>
        <w:tc>
          <w:tcPr>
            <w:tcW w:w="5103" w:type="dxa"/>
          </w:tcPr>
          <w:p w:rsidR="009E5138" w:rsidRPr="00B92468" w:rsidRDefault="009E5138" w:rsidP="00BD125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Адрес:_____________________________</w:t>
            </w:r>
          </w:p>
          <w:p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rsidR="009E5138" w:rsidRPr="00B92468" w:rsidRDefault="009E5138" w:rsidP="00BD1250">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rsidR="009E5138" w:rsidRPr="00B92468" w:rsidRDefault="009E5138" w:rsidP="00BD125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почты:____________</w:t>
            </w:r>
          </w:p>
          <w:p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
          <w:p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rsidR="009E5138" w:rsidRPr="002F0629"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rsidR="009E5138" w:rsidRPr="00B92468" w:rsidRDefault="009E5138" w:rsidP="00BD1250">
            <w:pPr>
              <w:tabs>
                <w:tab w:val="left" w:pos="284"/>
              </w:tabs>
              <w:snapToGrid w:val="0"/>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Адрес:____________________________</w:t>
            </w:r>
          </w:p>
          <w:p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rsidR="009E5138" w:rsidRPr="00B92468" w:rsidRDefault="009E5138" w:rsidP="00BD125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почты:__________</w:t>
            </w:r>
          </w:p>
          <w:p w:rsidR="009E5138" w:rsidRPr="009E5B57" w:rsidRDefault="009E5138" w:rsidP="00BD1250">
            <w:pPr>
              <w:tabs>
                <w:tab w:val="left" w:pos="284"/>
              </w:tabs>
              <w:jc w:val="both"/>
              <w:rPr>
                <w:rFonts w:ascii="Times New Roman" w:eastAsia="Times New Roman" w:hAnsi="Times New Roman" w:cs="Times New Roman"/>
                <w:b/>
                <w:color w:val="000000"/>
                <w:sz w:val="24"/>
                <w:szCs w:val="24"/>
                <w:lang w:val="ru-RU" w:eastAsia="ru-RU"/>
              </w:rPr>
            </w:pPr>
            <w:r w:rsidRPr="009E5B57">
              <w:rPr>
                <w:rFonts w:ascii="Times New Roman" w:eastAsia="Times New Roman" w:hAnsi="Times New Roman" w:cs="Times New Roman"/>
                <w:b/>
                <w:color w:val="000000"/>
                <w:sz w:val="24"/>
                <w:szCs w:val="24"/>
                <w:lang w:val="ru-RU" w:eastAsia="ru-RU"/>
              </w:rPr>
              <w:t>От Покупателя:</w:t>
            </w:r>
          </w:p>
          <w:p w:rsidR="009E5138" w:rsidRPr="009E5B57" w:rsidRDefault="009E5138" w:rsidP="00BD1250">
            <w:pPr>
              <w:tabs>
                <w:tab w:val="left" w:pos="284"/>
              </w:tabs>
              <w:jc w:val="both"/>
              <w:rPr>
                <w:rFonts w:ascii="Times New Roman" w:eastAsia="Times New Roman" w:hAnsi="Times New Roman" w:cs="Times New Roman"/>
                <w:color w:val="000000"/>
                <w:sz w:val="24"/>
                <w:szCs w:val="24"/>
                <w:lang w:val="ru-RU" w:eastAsia="ru-RU"/>
              </w:rPr>
            </w:pPr>
          </w:p>
          <w:p w:rsidR="009E5138" w:rsidRPr="002F0629" w:rsidRDefault="009E5138" w:rsidP="00BD125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rsidR="009E5138" w:rsidRDefault="009E5138" w:rsidP="009E5138">
      <w:pPr>
        <w:rPr>
          <w:rFonts w:ascii="Times New Roman" w:hAnsi="Times New Roman" w:cs="Times New Roman"/>
        </w:rPr>
      </w:pPr>
      <w:r>
        <w:rPr>
          <w:rFonts w:ascii="Times New Roman" w:hAnsi="Times New Roman" w:cs="Times New Roman"/>
        </w:rPr>
        <w:br w:type="page"/>
      </w:r>
    </w:p>
    <w:p w:rsidR="008B1BE2" w:rsidRDefault="008B1BE2" w:rsidP="0051673C">
      <w:pPr>
        <w:keepNext/>
        <w:jc w:val="center"/>
        <w:outlineLvl w:val="7"/>
        <w:rPr>
          <w:rFonts w:ascii="Times New Roman" w:eastAsia="Calibri" w:hAnsi="Times New Roman" w:cs="Times New Roman"/>
          <w:b/>
          <w:bCs/>
          <w:sz w:val="24"/>
          <w:szCs w:val="24"/>
          <w:lang w:val="ru-RU"/>
        </w:rPr>
        <w:sectPr w:rsidR="008B1BE2" w:rsidSect="00A165AD">
          <w:type w:val="continuous"/>
          <w:pgSz w:w="11906" w:h="16838"/>
          <w:pgMar w:top="1134" w:right="567" w:bottom="1134" w:left="1134" w:header="709" w:footer="709" w:gutter="0"/>
          <w:cols w:num="2" w:space="708"/>
        </w:sectPr>
      </w:pPr>
    </w:p>
    <w:p w:rsidR="0051673C" w:rsidRPr="0051673C" w:rsidRDefault="0051673C" w:rsidP="0051673C">
      <w:pPr>
        <w:spacing w:before="120"/>
        <w:jc w:val="center"/>
        <w:rPr>
          <w:rFonts w:ascii="Times New Roman" w:hAnsi="Times New Roman" w:cs="Times New Roman"/>
          <w:b/>
          <w:spacing w:val="-6"/>
          <w:sz w:val="24"/>
          <w:szCs w:val="24"/>
          <w:lang w:val="ru-RU"/>
        </w:rPr>
      </w:pPr>
    </w:p>
    <w:p w:rsidR="0051673C" w:rsidRPr="0051673C" w:rsidRDefault="00EE253C" w:rsidP="0051673C">
      <w:pPr>
        <w:spacing w:before="120"/>
        <w:jc w:val="center"/>
        <w:rPr>
          <w:rFonts w:ascii="Times New Roman" w:hAnsi="Times New Roman" w:cs="Times New Roman"/>
          <w:b/>
          <w:spacing w:val="-6"/>
          <w:sz w:val="24"/>
          <w:szCs w:val="24"/>
          <w:lang w:val="ru-RU"/>
        </w:rPr>
      </w:pPr>
      <w:r w:rsidRPr="00EE253C">
        <w:rPr>
          <w:rFonts w:ascii="Times New Roman" w:hAnsi="Times New Roman" w:cs="Times New Roman"/>
          <w:b/>
          <w:spacing w:val="-6"/>
          <w:sz w:val="24"/>
          <w:szCs w:val="24"/>
          <w:lang w:val="ru-RU"/>
        </w:rPr>
        <w:t>РАЗДЕЛ</w:t>
      </w:r>
      <w:r w:rsidRPr="00EE253C">
        <w:rPr>
          <w:rFonts w:ascii="Times New Roman" w:hAnsi="Times New Roman" w:cs="Times New Roman"/>
          <w:b/>
          <w:spacing w:val="-6"/>
          <w:sz w:val="24"/>
          <w:szCs w:val="24"/>
        </w:rPr>
        <w:t> </w:t>
      </w:r>
      <w:r w:rsidRPr="00EE253C">
        <w:rPr>
          <w:rFonts w:ascii="Times New Roman" w:hAnsi="Times New Roman" w:cs="Times New Roman"/>
          <w:b/>
          <w:spacing w:val="-6"/>
          <w:sz w:val="24"/>
          <w:szCs w:val="24"/>
          <w:lang w:val="ru-RU"/>
        </w:rPr>
        <w:t>Х.</w:t>
      </w:r>
      <w:r w:rsidRPr="00EE253C">
        <w:rPr>
          <w:rFonts w:ascii="Times New Roman" w:hAnsi="Times New Roman" w:cs="Times New Roman"/>
          <w:b/>
          <w:spacing w:val="-6"/>
          <w:sz w:val="24"/>
          <w:szCs w:val="24"/>
        </w:rPr>
        <w:t> </w:t>
      </w:r>
      <w:r w:rsidR="009965D1" w:rsidRPr="009965D1">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ХАРАКТЕРСКИХ И ЗАРЕГИСТРИРОВАННЫХ ПРАВАХ НА ОБЪЕКТЫ НЕДВИЖИМОСТИ (ПРИЛАГАЮТСЯ К ДОКУМЕНТАЦИИ ОТДЕЛЬНЫМИ ФАЙЛАМИ).</w:t>
      </w:r>
    </w:p>
    <w:p w:rsidR="0051673C" w:rsidRPr="0051673C" w:rsidRDefault="0051673C" w:rsidP="0051673C">
      <w:pPr>
        <w:spacing w:before="120"/>
        <w:jc w:val="center"/>
        <w:rPr>
          <w:rFonts w:ascii="Times New Roman" w:hAnsi="Times New Roman" w:cs="Times New Roman"/>
          <w:b/>
          <w:spacing w:val="-6"/>
          <w:sz w:val="24"/>
          <w:szCs w:val="24"/>
          <w:lang w:val="ru-RU"/>
        </w:rPr>
      </w:pPr>
    </w:p>
    <w:p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Pr="009965D1" w:rsidRDefault="009965D1" w:rsidP="009965D1">
      <w:pPr>
        <w:keepNext/>
        <w:jc w:val="center"/>
        <w:outlineLvl w:val="7"/>
        <w:rPr>
          <w:rFonts w:ascii="Times New Roman" w:eastAsiaTheme="minorHAnsi" w:hAnsi="Times New Roman" w:cs="Times New Roman"/>
          <w:b/>
          <w:color w:val="7030A0"/>
          <w:sz w:val="24"/>
          <w:szCs w:val="24"/>
          <w:lang w:val="ru-RU"/>
        </w:rPr>
      </w:pPr>
    </w:p>
    <w:p w:rsidR="009965D1" w:rsidRPr="009965D1" w:rsidRDefault="009965D1" w:rsidP="009965D1">
      <w:pPr>
        <w:keepNext/>
        <w:jc w:val="center"/>
        <w:outlineLvl w:val="7"/>
        <w:rPr>
          <w:rFonts w:ascii="Times New Roman" w:eastAsiaTheme="minorHAnsi" w:hAnsi="Times New Roman" w:cs="Times New Roman"/>
          <w:b/>
          <w:sz w:val="24"/>
          <w:szCs w:val="24"/>
          <w:lang w:val="ru-RU"/>
        </w:rPr>
      </w:pPr>
      <w:r w:rsidRPr="009965D1">
        <w:rPr>
          <w:rFonts w:ascii="Times New Roman" w:eastAsiaTheme="minorHAnsi" w:hAnsi="Times New Roman" w:cs="Times New Roman"/>
          <w:b/>
          <w:sz w:val="24"/>
          <w:szCs w:val="24"/>
          <w:lang w:val="ru-RU"/>
        </w:rPr>
        <w:t>РАЗДЕЛ XI. РЕЕСТ ДОГОВОРОВ АРЕНДЫ, ЗАКЛЮЧЕННЫХ ЭМИТЕНТОМ (ПРИЛАГАЕТСЯ К ДОКУМЕНТАЦИИ ОТДЕЛЬНЫМ ФАЙЛОМ).</w:t>
      </w: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p w:rsidR="009965D1" w:rsidRDefault="009965D1" w:rsidP="00833EE0">
      <w:pPr>
        <w:widowControl/>
        <w:autoSpaceDE/>
        <w:autoSpaceDN/>
        <w:spacing w:after="160" w:line="259" w:lineRule="auto"/>
        <w:rPr>
          <w:rFonts w:ascii="Times New Roman" w:eastAsiaTheme="minorHAnsi" w:hAnsi="Times New Roman" w:cs="Times New Roman"/>
          <w:sz w:val="28"/>
          <w:szCs w:val="28"/>
          <w:lang w:val="ru-RU"/>
        </w:rPr>
      </w:pPr>
    </w:p>
    <w:sectPr w:rsidR="009965D1"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679B" w:rsidRDefault="0053679B" w:rsidP="0051673C">
      <w:r>
        <w:separator/>
      </w:r>
    </w:p>
  </w:endnote>
  <w:endnote w:type="continuationSeparator" w:id="0">
    <w:p w:rsidR="0053679B" w:rsidRDefault="0053679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DejaVu Sans Condense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2DEA" w:rsidRDefault="004A2DEA" w:rsidP="00A165AD">
    <w:pPr>
      <w:pStyle w:val="aff"/>
    </w:pPr>
  </w:p>
  <w:p w:rsidR="004A2DEA" w:rsidRDefault="004A2DE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2DEA" w:rsidRDefault="004A2DEA" w:rsidP="00A165AD">
    <w:pPr>
      <w:pStyle w:val="aff"/>
    </w:pPr>
  </w:p>
  <w:p w:rsidR="004A2DEA" w:rsidRDefault="004A2DE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2DEA" w:rsidRDefault="004A2DEA" w:rsidP="00A165AD">
    <w:pPr>
      <w:pStyle w:val="aff"/>
    </w:pPr>
  </w:p>
  <w:p w:rsidR="004A2DEA" w:rsidRDefault="004A2DE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679B" w:rsidRDefault="0053679B" w:rsidP="0051673C">
      <w:r>
        <w:separator/>
      </w:r>
    </w:p>
  </w:footnote>
  <w:footnote w:type="continuationSeparator" w:id="0">
    <w:p w:rsidR="0053679B" w:rsidRDefault="0053679B" w:rsidP="0051673C">
      <w:r>
        <w:continuationSeparator/>
      </w:r>
    </w:p>
  </w:footnote>
  <w:footnote w:id="1">
    <w:p w:rsidR="004A2DEA" w:rsidRDefault="004A2DEA"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rsidR="004A2DEA" w:rsidRPr="00381128" w:rsidRDefault="004A2DE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rsidR="004A2DEA" w:rsidRPr="00381128" w:rsidRDefault="004A2DE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rsidR="004A2DEA" w:rsidRPr="00381128" w:rsidRDefault="004A2DE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rsidR="004A2DEA" w:rsidRPr="00974F61" w:rsidRDefault="004A2DE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rsidR="004A2DEA" w:rsidRDefault="004A2DEA">
      <w:pPr>
        <w:pStyle w:val="a8"/>
      </w:pPr>
      <w:r>
        <w:rPr>
          <w:rStyle w:val="aa"/>
        </w:rPr>
        <w:footnoteRef/>
      </w:r>
      <w:r>
        <w:t xml:space="preserve"> Нужное отметить «Х»</w:t>
      </w:r>
    </w:p>
  </w:footnote>
  <w:footnote w:id="7">
    <w:p w:rsidR="004A2DEA" w:rsidRDefault="004A2DE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rsidR="004A2DEA" w:rsidRDefault="004A2DEA">
      <w:pPr>
        <w:pStyle w:val="a8"/>
      </w:pPr>
      <w:r>
        <w:rPr>
          <w:rStyle w:val="aa"/>
        </w:rPr>
        <w:footnoteRef/>
      </w:r>
      <w:r>
        <w:t xml:space="preserve"> Нужное отметить «Х»</w:t>
      </w:r>
    </w:p>
  </w:footnote>
  <w:footnote w:id="9">
    <w:p w:rsidR="004A2DEA" w:rsidRPr="005B7F4D" w:rsidRDefault="004A2DEA" w:rsidP="008B1BE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rsidR="004A2DEA" w:rsidRPr="00006F8F" w:rsidRDefault="004A2DEA">
      <w:pPr>
        <w:rPr>
          <w:lang w:val="ru-RU"/>
        </w:rPr>
      </w:pPr>
      <w:r w:rsidRPr="008B1BE2">
        <w:rPr>
          <w:rStyle w:val="aa"/>
          <w:spacing w:val="-6"/>
        </w:rPr>
        <w:footnoteRef/>
      </w:r>
      <w:r w:rsidRPr="008B1BE2">
        <w:rPr>
          <w:spacing w:val="-6"/>
        </w:rPr>
        <w:t> </w:t>
      </w:r>
      <w:r w:rsidRPr="00797000">
        <w:rPr>
          <w:spacing w:val="-6"/>
          <w:lang w:val="ru-RU"/>
        </w:rPr>
        <w:t>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rsidR="004A2DEA" w:rsidRDefault="004A2DEA">
        <w:pPr>
          <w:pStyle w:val="af3"/>
          <w:jc w:val="center"/>
        </w:pPr>
        <w:r>
          <w:fldChar w:fldCharType="begin"/>
        </w:r>
        <w:r>
          <w:instrText>PAGE   \* MERGEFORMAT</w:instrText>
        </w:r>
        <w:r>
          <w:fldChar w:fldCharType="separate"/>
        </w:r>
        <w:r w:rsidR="006D4943">
          <w:rPr>
            <w:noProof/>
          </w:rPr>
          <w:t>45</w:t>
        </w:r>
        <w:r>
          <w:fldChar w:fldCharType="end"/>
        </w:r>
      </w:p>
    </w:sdtContent>
  </w:sdt>
  <w:p w:rsidR="004A2DEA" w:rsidRDefault="004A2DEA">
    <w:pPr>
      <w:pStyle w:val="af3"/>
    </w:pPr>
  </w:p>
  <w:p w:rsidR="004A2DEA" w:rsidRDefault="004A2DE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2DEA" w:rsidRDefault="004A2DE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4A2DEA" w:rsidRDefault="004A2DE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2DEA" w:rsidRDefault="004A2DE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4A2DEA" w:rsidRDefault="004A2DE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2DEA" w:rsidRDefault="004A2DE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4A2DEA" w:rsidRDefault="004A2DE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8CFE93F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6C0A0F"/>
    <w:multiLevelType w:val="multilevel"/>
    <w:tmpl w:val="922E9416"/>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2F7A23E3"/>
    <w:multiLevelType w:val="multilevel"/>
    <w:tmpl w:val="C3C280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4887642"/>
    <w:multiLevelType w:val="multilevel"/>
    <w:tmpl w:val="2954C962"/>
    <w:lvl w:ilvl="0">
      <w:start w:val="3"/>
      <w:numFmt w:val="decimal"/>
      <w:lvlText w:val="%1."/>
      <w:lvlJc w:val="left"/>
      <w:pPr>
        <w:ind w:left="360" w:hanging="360"/>
      </w:pPr>
      <w:rPr>
        <w:rFonts w:hint="default"/>
        <w:color w:val="000000"/>
      </w:rPr>
    </w:lvl>
    <w:lvl w:ilvl="1">
      <w:start w:val="4"/>
      <w:numFmt w:val="decimal"/>
      <w:lvlText w:val="%1.%2."/>
      <w:lvlJc w:val="left"/>
      <w:pPr>
        <w:ind w:left="1069" w:hanging="360"/>
      </w:pPr>
      <w:rPr>
        <w:rFonts w:hint="default"/>
        <w:b w:val="0"/>
        <w:color w:val="000000"/>
      </w:rPr>
    </w:lvl>
    <w:lvl w:ilvl="2">
      <w:start w:val="1"/>
      <w:numFmt w:val="decimal"/>
      <w:lvlText w:val="%1.%2.%3."/>
      <w:lvlJc w:val="left"/>
      <w:pPr>
        <w:ind w:left="2138" w:hanging="720"/>
      </w:pPr>
      <w:rPr>
        <w:rFonts w:hint="default"/>
        <w:b/>
        <w:color w:val="000000"/>
      </w:rPr>
    </w:lvl>
    <w:lvl w:ilvl="3">
      <w:start w:val="1"/>
      <w:numFmt w:val="decimal"/>
      <w:lvlText w:val="%1.%2.%3.%4."/>
      <w:lvlJc w:val="left"/>
      <w:pPr>
        <w:ind w:left="2847" w:hanging="720"/>
      </w:pPr>
      <w:rPr>
        <w:rFonts w:hint="default"/>
        <w:color w:val="000000"/>
      </w:rPr>
    </w:lvl>
    <w:lvl w:ilvl="4">
      <w:start w:val="1"/>
      <w:numFmt w:val="decimal"/>
      <w:lvlText w:val="%1.%2.%3.%4.%5."/>
      <w:lvlJc w:val="left"/>
      <w:pPr>
        <w:ind w:left="3916" w:hanging="1080"/>
      </w:pPr>
      <w:rPr>
        <w:rFonts w:hint="default"/>
        <w:color w:val="000000"/>
      </w:rPr>
    </w:lvl>
    <w:lvl w:ilvl="5">
      <w:start w:val="1"/>
      <w:numFmt w:val="decimal"/>
      <w:lvlText w:val="%1.%2.%3.%4.%5.%6."/>
      <w:lvlJc w:val="left"/>
      <w:pPr>
        <w:ind w:left="4625" w:hanging="1080"/>
      </w:pPr>
      <w:rPr>
        <w:rFonts w:hint="default"/>
        <w:color w:val="000000"/>
      </w:rPr>
    </w:lvl>
    <w:lvl w:ilvl="6">
      <w:start w:val="1"/>
      <w:numFmt w:val="decimal"/>
      <w:lvlText w:val="%1.%2.%3.%4.%5.%6.%7."/>
      <w:lvlJc w:val="left"/>
      <w:pPr>
        <w:ind w:left="5694" w:hanging="1440"/>
      </w:pPr>
      <w:rPr>
        <w:rFonts w:hint="default"/>
        <w:color w:val="000000"/>
      </w:rPr>
    </w:lvl>
    <w:lvl w:ilvl="7">
      <w:start w:val="1"/>
      <w:numFmt w:val="decimal"/>
      <w:lvlText w:val="%1.%2.%3.%4.%5.%6.%7.%8."/>
      <w:lvlJc w:val="left"/>
      <w:pPr>
        <w:ind w:left="6403" w:hanging="1440"/>
      </w:pPr>
      <w:rPr>
        <w:rFonts w:hint="default"/>
        <w:color w:val="000000"/>
      </w:rPr>
    </w:lvl>
    <w:lvl w:ilvl="8">
      <w:start w:val="1"/>
      <w:numFmt w:val="decimal"/>
      <w:lvlText w:val="%1.%2.%3.%4.%5.%6.%7.%8.%9."/>
      <w:lvlJc w:val="left"/>
      <w:pPr>
        <w:ind w:left="7472" w:hanging="1800"/>
      </w:pPr>
      <w:rPr>
        <w:rFonts w:hint="default"/>
        <w:color w:val="000000"/>
      </w:rPr>
    </w:lvl>
  </w:abstractNum>
  <w:abstractNum w:abstractNumId="2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FB37DEF"/>
    <w:multiLevelType w:val="multilevel"/>
    <w:tmpl w:val="35C8BB34"/>
    <w:lvl w:ilvl="0">
      <w:start w:val="3"/>
      <w:numFmt w:val="decimal"/>
      <w:lvlText w:val="%1."/>
      <w:lvlJc w:val="left"/>
      <w:pPr>
        <w:ind w:left="376" w:hanging="376"/>
      </w:pPr>
      <w:rPr>
        <w:rFonts w:hint="default"/>
      </w:rPr>
    </w:lvl>
    <w:lvl w:ilvl="1">
      <w:start w:val="1"/>
      <w:numFmt w:val="decimal"/>
      <w:lvlText w:val="%1.%2."/>
      <w:lvlJc w:val="left"/>
      <w:pPr>
        <w:ind w:left="1085" w:hanging="376"/>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412600D8"/>
    <w:multiLevelType w:val="hybridMultilevel"/>
    <w:tmpl w:val="18D298AC"/>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43CE0502"/>
    <w:multiLevelType w:val="multilevel"/>
    <w:tmpl w:val="FC921358"/>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4"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463C3382"/>
    <w:multiLevelType w:val="multilevel"/>
    <w:tmpl w:val="D694740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48A63A04"/>
    <w:multiLevelType w:val="multilevel"/>
    <w:tmpl w:val="CC904C1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b/>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8"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0"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61054960"/>
    <w:multiLevelType w:val="multilevel"/>
    <w:tmpl w:val="AB78BB0A"/>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6261306"/>
    <w:multiLevelType w:val="multilevel"/>
    <w:tmpl w:val="E4F642C2"/>
    <w:lvl w:ilvl="0">
      <w:start w:val="1"/>
      <w:numFmt w:val="decimal"/>
      <w:lvlText w:val="%1."/>
      <w:lvlJc w:val="left"/>
      <w:pPr>
        <w:ind w:left="538" w:hanging="538"/>
      </w:pPr>
      <w:rPr>
        <w:rFonts w:hint="default"/>
      </w:rPr>
    </w:lvl>
    <w:lvl w:ilvl="1">
      <w:start w:val="2"/>
      <w:numFmt w:val="decimal"/>
      <w:lvlText w:val="%1.%2."/>
      <w:lvlJc w:val="left"/>
      <w:pPr>
        <w:ind w:left="892" w:hanging="538"/>
      </w:pPr>
      <w:rPr>
        <w:rFonts w:hint="default"/>
      </w:rPr>
    </w:lvl>
    <w:lvl w:ilvl="2">
      <w:start w:val="7"/>
      <w:numFmt w:val="decimal"/>
      <w:lvlText w:val="%1.%2.%3."/>
      <w:lvlJc w:val="left"/>
      <w:pPr>
        <w:ind w:left="2280"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8"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5"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7E3C0E64"/>
    <w:multiLevelType w:val="multilevel"/>
    <w:tmpl w:val="988802FA"/>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3"/>
  </w:num>
  <w:num w:numId="3">
    <w:abstractNumId w:val="45"/>
  </w:num>
  <w:num w:numId="4">
    <w:abstractNumId w:val="20"/>
  </w:num>
  <w:num w:numId="5">
    <w:abstractNumId w:val="54"/>
  </w:num>
  <w:num w:numId="6">
    <w:abstractNumId w:val="2"/>
  </w:num>
  <w:num w:numId="7">
    <w:abstractNumId w:val="8"/>
  </w:num>
  <w:num w:numId="8">
    <w:abstractNumId w:val="4"/>
  </w:num>
  <w:num w:numId="9">
    <w:abstractNumId w:val="52"/>
  </w:num>
  <w:num w:numId="10">
    <w:abstractNumId w:val="46"/>
  </w:num>
  <w:num w:numId="11">
    <w:abstractNumId w:val="9"/>
  </w:num>
  <w:num w:numId="12">
    <w:abstractNumId w:val="26"/>
  </w:num>
  <w:num w:numId="13">
    <w:abstractNumId w:val="32"/>
  </w:num>
  <w:num w:numId="14">
    <w:abstractNumId w:val="13"/>
  </w:num>
  <w:num w:numId="15">
    <w:abstractNumId w:val="50"/>
  </w:num>
  <w:num w:numId="16">
    <w:abstractNumId w:val="18"/>
  </w:num>
  <w:num w:numId="17">
    <w:abstractNumId w:val="56"/>
  </w:num>
  <w:num w:numId="18">
    <w:abstractNumId w:val="10"/>
  </w:num>
  <w:num w:numId="19">
    <w:abstractNumId w:val="21"/>
  </w:num>
  <w:num w:numId="20">
    <w:abstractNumId w:val="15"/>
  </w:num>
  <w:num w:numId="21">
    <w:abstractNumId w:val="47"/>
  </w:num>
  <w:num w:numId="22">
    <w:abstractNumId w:val="62"/>
  </w:num>
  <w:num w:numId="23">
    <w:abstractNumId w:val="29"/>
  </w:num>
  <w:num w:numId="24">
    <w:abstractNumId w:val="41"/>
  </w:num>
  <w:num w:numId="25">
    <w:abstractNumId w:val="59"/>
  </w:num>
  <w:num w:numId="26">
    <w:abstractNumId w:val="42"/>
  </w:num>
  <w:num w:numId="27">
    <w:abstractNumId w:val="5"/>
  </w:num>
  <w:num w:numId="28">
    <w:abstractNumId w:val="0"/>
  </w:num>
  <w:num w:numId="29">
    <w:abstractNumId w:val="63"/>
  </w:num>
  <w:num w:numId="30">
    <w:abstractNumId w:val="67"/>
  </w:num>
  <w:num w:numId="31">
    <w:abstractNumId w:val="25"/>
  </w:num>
  <w:num w:numId="32">
    <w:abstractNumId w:val="36"/>
  </w:num>
  <w:num w:numId="33">
    <w:abstractNumId w:val="22"/>
  </w:num>
  <w:num w:numId="34">
    <w:abstractNumId w:val="11"/>
  </w:num>
  <w:num w:numId="35">
    <w:abstractNumId w:val="60"/>
  </w:num>
  <w:num w:numId="36">
    <w:abstractNumId w:val="58"/>
  </w:num>
  <w:num w:numId="37">
    <w:abstractNumId w:val="39"/>
  </w:num>
  <w:num w:numId="38">
    <w:abstractNumId w:val="34"/>
  </w:num>
  <w:num w:numId="39">
    <w:abstractNumId w:val="17"/>
  </w:num>
  <w:num w:numId="40">
    <w:abstractNumId w:val="19"/>
  </w:num>
  <w:num w:numId="41">
    <w:abstractNumId w:val="12"/>
  </w:num>
  <w:num w:numId="42">
    <w:abstractNumId w:val="65"/>
  </w:num>
  <w:num w:numId="43">
    <w:abstractNumId w:val="66"/>
  </w:num>
  <w:num w:numId="44">
    <w:abstractNumId w:val="35"/>
  </w:num>
  <w:num w:numId="45">
    <w:abstractNumId w:val="24"/>
  </w:num>
  <w:num w:numId="46">
    <w:abstractNumId w:val="37"/>
  </w:num>
  <w:num w:numId="47">
    <w:abstractNumId w:val="43"/>
  </w:num>
  <w:num w:numId="48">
    <w:abstractNumId w:val="28"/>
  </w:num>
  <w:num w:numId="49">
    <w:abstractNumId w:val="49"/>
  </w:num>
  <w:num w:numId="50">
    <w:abstractNumId w:val="64"/>
  </w:num>
  <w:num w:numId="51">
    <w:abstractNumId w:val="48"/>
  </w:num>
  <w:num w:numId="52">
    <w:abstractNumId w:val="38"/>
  </w:num>
  <w:num w:numId="53">
    <w:abstractNumId w:val="40"/>
  </w:num>
  <w:num w:numId="54">
    <w:abstractNumId w:val="16"/>
  </w:num>
  <w:num w:numId="55">
    <w:abstractNumId w:val="61"/>
  </w:num>
  <w:num w:numId="56">
    <w:abstractNumId w:val="55"/>
  </w:num>
  <w:num w:numId="57">
    <w:abstractNumId w:val="44"/>
  </w:num>
  <w:num w:numId="58">
    <w:abstractNumId w:val="57"/>
  </w:num>
  <w:num w:numId="59">
    <w:abstractNumId w:val="53"/>
  </w:num>
  <w:num w:numId="60">
    <w:abstractNumId w:val="6"/>
  </w:num>
  <w:num w:numId="61">
    <w:abstractNumId w:val="14"/>
  </w:num>
  <w:num w:numId="62">
    <w:abstractNumId w:val="7"/>
  </w:num>
  <w:num w:numId="63">
    <w:abstractNumId w:val="35"/>
  </w:num>
  <w:num w:numId="64">
    <w:abstractNumId w:val="1"/>
  </w:num>
  <w:num w:numId="65">
    <w:abstractNumId w:val="23"/>
  </w:num>
  <w:num w:numId="66">
    <w:abstractNumId w:val="27"/>
  </w:num>
  <w:num w:numId="67">
    <w:abstractNumId w:val="31"/>
  </w:num>
  <w:num w:numId="68">
    <w:abstractNumId w:val="51"/>
  </w:num>
  <w:num w:numId="69">
    <w:abstractNumId w:val="3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17"/>
    <w:rsid w:val="00000A79"/>
    <w:rsid w:val="0000171B"/>
    <w:rsid w:val="00002F1B"/>
    <w:rsid w:val="0000432A"/>
    <w:rsid w:val="00005EE1"/>
    <w:rsid w:val="00006F8F"/>
    <w:rsid w:val="000166AA"/>
    <w:rsid w:val="000231AA"/>
    <w:rsid w:val="00024E09"/>
    <w:rsid w:val="000312FA"/>
    <w:rsid w:val="000342F9"/>
    <w:rsid w:val="0004114A"/>
    <w:rsid w:val="000553F7"/>
    <w:rsid w:val="00066AA0"/>
    <w:rsid w:val="000720F3"/>
    <w:rsid w:val="00072B3B"/>
    <w:rsid w:val="00075C41"/>
    <w:rsid w:val="00093342"/>
    <w:rsid w:val="000A053E"/>
    <w:rsid w:val="000A3B69"/>
    <w:rsid w:val="000A5FA5"/>
    <w:rsid w:val="000D5352"/>
    <w:rsid w:val="000D73E3"/>
    <w:rsid w:val="000E026C"/>
    <w:rsid w:val="000E60FD"/>
    <w:rsid w:val="000F0A02"/>
    <w:rsid w:val="00115C47"/>
    <w:rsid w:val="001212EA"/>
    <w:rsid w:val="0012154F"/>
    <w:rsid w:val="00123DE1"/>
    <w:rsid w:val="001267B4"/>
    <w:rsid w:val="00133CDF"/>
    <w:rsid w:val="00140013"/>
    <w:rsid w:val="001447CD"/>
    <w:rsid w:val="00145421"/>
    <w:rsid w:val="00145DDF"/>
    <w:rsid w:val="001959D4"/>
    <w:rsid w:val="001B249C"/>
    <w:rsid w:val="001B36CC"/>
    <w:rsid w:val="001D0226"/>
    <w:rsid w:val="001D153B"/>
    <w:rsid w:val="001D778A"/>
    <w:rsid w:val="001E6178"/>
    <w:rsid w:val="001F0FAA"/>
    <w:rsid w:val="00226583"/>
    <w:rsid w:val="00231745"/>
    <w:rsid w:val="00233AED"/>
    <w:rsid w:val="00240638"/>
    <w:rsid w:val="002514D3"/>
    <w:rsid w:val="0027224C"/>
    <w:rsid w:val="00272E7F"/>
    <w:rsid w:val="00286C3D"/>
    <w:rsid w:val="002B0284"/>
    <w:rsid w:val="002B0435"/>
    <w:rsid w:val="002B1F17"/>
    <w:rsid w:val="002B3536"/>
    <w:rsid w:val="002B5610"/>
    <w:rsid w:val="002B71C0"/>
    <w:rsid w:val="002C037B"/>
    <w:rsid w:val="002C0783"/>
    <w:rsid w:val="002C0DE4"/>
    <w:rsid w:val="002C432D"/>
    <w:rsid w:val="002C5CEB"/>
    <w:rsid w:val="002D3C65"/>
    <w:rsid w:val="002D4054"/>
    <w:rsid w:val="002D60E7"/>
    <w:rsid w:val="00317A86"/>
    <w:rsid w:val="003219DC"/>
    <w:rsid w:val="00322228"/>
    <w:rsid w:val="00322847"/>
    <w:rsid w:val="003271CF"/>
    <w:rsid w:val="003274E9"/>
    <w:rsid w:val="00336157"/>
    <w:rsid w:val="00336897"/>
    <w:rsid w:val="0034344B"/>
    <w:rsid w:val="00365763"/>
    <w:rsid w:val="00376DC9"/>
    <w:rsid w:val="00381128"/>
    <w:rsid w:val="003824A4"/>
    <w:rsid w:val="00390F3D"/>
    <w:rsid w:val="003A1E5D"/>
    <w:rsid w:val="003A48CC"/>
    <w:rsid w:val="003A588D"/>
    <w:rsid w:val="003A658F"/>
    <w:rsid w:val="003B16AD"/>
    <w:rsid w:val="003B6D51"/>
    <w:rsid w:val="003B7BFF"/>
    <w:rsid w:val="003C2E42"/>
    <w:rsid w:val="003C4016"/>
    <w:rsid w:val="003E5191"/>
    <w:rsid w:val="003E6881"/>
    <w:rsid w:val="003F1665"/>
    <w:rsid w:val="003F16DF"/>
    <w:rsid w:val="0041173E"/>
    <w:rsid w:val="004251A8"/>
    <w:rsid w:val="00427EA8"/>
    <w:rsid w:val="00431180"/>
    <w:rsid w:val="00433121"/>
    <w:rsid w:val="00444010"/>
    <w:rsid w:val="004462D1"/>
    <w:rsid w:val="00450995"/>
    <w:rsid w:val="0045164F"/>
    <w:rsid w:val="004534FD"/>
    <w:rsid w:val="00453B99"/>
    <w:rsid w:val="00463CC5"/>
    <w:rsid w:val="00464FE0"/>
    <w:rsid w:val="00476DBE"/>
    <w:rsid w:val="00486244"/>
    <w:rsid w:val="004906F6"/>
    <w:rsid w:val="00493682"/>
    <w:rsid w:val="00493906"/>
    <w:rsid w:val="0049485A"/>
    <w:rsid w:val="00497BAC"/>
    <w:rsid w:val="004A2DEA"/>
    <w:rsid w:val="004A585D"/>
    <w:rsid w:val="004B5BA6"/>
    <w:rsid w:val="004D1563"/>
    <w:rsid w:val="004D3C25"/>
    <w:rsid w:val="004E3147"/>
    <w:rsid w:val="004E391D"/>
    <w:rsid w:val="004F7F10"/>
    <w:rsid w:val="0050381D"/>
    <w:rsid w:val="00505600"/>
    <w:rsid w:val="0050741C"/>
    <w:rsid w:val="005120FA"/>
    <w:rsid w:val="00514F24"/>
    <w:rsid w:val="005153B1"/>
    <w:rsid w:val="0051673C"/>
    <w:rsid w:val="00516EB0"/>
    <w:rsid w:val="005267F2"/>
    <w:rsid w:val="005328D4"/>
    <w:rsid w:val="005358D9"/>
    <w:rsid w:val="0053679B"/>
    <w:rsid w:val="00550594"/>
    <w:rsid w:val="00553D89"/>
    <w:rsid w:val="00556E2C"/>
    <w:rsid w:val="00557A53"/>
    <w:rsid w:val="005870C9"/>
    <w:rsid w:val="005919D2"/>
    <w:rsid w:val="005A41C8"/>
    <w:rsid w:val="005A53AB"/>
    <w:rsid w:val="005B194D"/>
    <w:rsid w:val="005B1FAC"/>
    <w:rsid w:val="005B683E"/>
    <w:rsid w:val="005B7F4D"/>
    <w:rsid w:val="005C1A0F"/>
    <w:rsid w:val="005D3312"/>
    <w:rsid w:val="005D359E"/>
    <w:rsid w:val="005E7710"/>
    <w:rsid w:val="005F1574"/>
    <w:rsid w:val="006021B0"/>
    <w:rsid w:val="00602446"/>
    <w:rsid w:val="0060388E"/>
    <w:rsid w:val="00613CE0"/>
    <w:rsid w:val="006272CD"/>
    <w:rsid w:val="006308A3"/>
    <w:rsid w:val="00635D3C"/>
    <w:rsid w:val="0063657F"/>
    <w:rsid w:val="00637101"/>
    <w:rsid w:val="00651892"/>
    <w:rsid w:val="00655427"/>
    <w:rsid w:val="00657B00"/>
    <w:rsid w:val="006611A7"/>
    <w:rsid w:val="0066723A"/>
    <w:rsid w:val="0068016E"/>
    <w:rsid w:val="006919FF"/>
    <w:rsid w:val="00691DBD"/>
    <w:rsid w:val="0069450E"/>
    <w:rsid w:val="006950AF"/>
    <w:rsid w:val="006A2DE8"/>
    <w:rsid w:val="006A445B"/>
    <w:rsid w:val="006A7314"/>
    <w:rsid w:val="006B4BFC"/>
    <w:rsid w:val="006B4D4B"/>
    <w:rsid w:val="006B7AAE"/>
    <w:rsid w:val="006C461B"/>
    <w:rsid w:val="006C5B43"/>
    <w:rsid w:val="006C61D2"/>
    <w:rsid w:val="006D3245"/>
    <w:rsid w:val="006D4943"/>
    <w:rsid w:val="006F4D72"/>
    <w:rsid w:val="00705B8F"/>
    <w:rsid w:val="00711232"/>
    <w:rsid w:val="00716803"/>
    <w:rsid w:val="00726104"/>
    <w:rsid w:val="00737C05"/>
    <w:rsid w:val="007400CA"/>
    <w:rsid w:val="00741A73"/>
    <w:rsid w:val="0074307A"/>
    <w:rsid w:val="00752984"/>
    <w:rsid w:val="00753C7A"/>
    <w:rsid w:val="00754A66"/>
    <w:rsid w:val="00757720"/>
    <w:rsid w:val="0077070D"/>
    <w:rsid w:val="00781F67"/>
    <w:rsid w:val="007828A3"/>
    <w:rsid w:val="0079076C"/>
    <w:rsid w:val="0079507F"/>
    <w:rsid w:val="00797000"/>
    <w:rsid w:val="007A0074"/>
    <w:rsid w:val="007A1244"/>
    <w:rsid w:val="007C27C9"/>
    <w:rsid w:val="007C569A"/>
    <w:rsid w:val="007C625B"/>
    <w:rsid w:val="007D4065"/>
    <w:rsid w:val="007D4825"/>
    <w:rsid w:val="007E4877"/>
    <w:rsid w:val="007E6F7A"/>
    <w:rsid w:val="007F2A88"/>
    <w:rsid w:val="00801332"/>
    <w:rsid w:val="00804EB3"/>
    <w:rsid w:val="00820A48"/>
    <w:rsid w:val="0082137E"/>
    <w:rsid w:val="00825B41"/>
    <w:rsid w:val="00826E1B"/>
    <w:rsid w:val="00831E9B"/>
    <w:rsid w:val="00833EE0"/>
    <w:rsid w:val="008356F2"/>
    <w:rsid w:val="008368A5"/>
    <w:rsid w:val="008407D1"/>
    <w:rsid w:val="00844E97"/>
    <w:rsid w:val="008457DF"/>
    <w:rsid w:val="00845F0C"/>
    <w:rsid w:val="0085187F"/>
    <w:rsid w:val="00853DAB"/>
    <w:rsid w:val="008548EF"/>
    <w:rsid w:val="008655A1"/>
    <w:rsid w:val="008659E0"/>
    <w:rsid w:val="00865E37"/>
    <w:rsid w:val="00866F9A"/>
    <w:rsid w:val="0089175F"/>
    <w:rsid w:val="008A6BCC"/>
    <w:rsid w:val="008B1BE2"/>
    <w:rsid w:val="008B55BE"/>
    <w:rsid w:val="008C15B0"/>
    <w:rsid w:val="008C334F"/>
    <w:rsid w:val="008C7E24"/>
    <w:rsid w:val="008D18D9"/>
    <w:rsid w:val="008D23BD"/>
    <w:rsid w:val="008D70B5"/>
    <w:rsid w:val="008E7508"/>
    <w:rsid w:val="00907A15"/>
    <w:rsid w:val="009179F5"/>
    <w:rsid w:val="00920A29"/>
    <w:rsid w:val="00933D75"/>
    <w:rsid w:val="00934D38"/>
    <w:rsid w:val="00941F81"/>
    <w:rsid w:val="00954CDC"/>
    <w:rsid w:val="00961126"/>
    <w:rsid w:val="00964E32"/>
    <w:rsid w:val="00974F61"/>
    <w:rsid w:val="0097795C"/>
    <w:rsid w:val="009817E2"/>
    <w:rsid w:val="009965D1"/>
    <w:rsid w:val="009965F2"/>
    <w:rsid w:val="009A435E"/>
    <w:rsid w:val="009B3CE2"/>
    <w:rsid w:val="009B4628"/>
    <w:rsid w:val="009B5CCB"/>
    <w:rsid w:val="009D2DF4"/>
    <w:rsid w:val="009E5138"/>
    <w:rsid w:val="009E5B57"/>
    <w:rsid w:val="009F043B"/>
    <w:rsid w:val="009F576E"/>
    <w:rsid w:val="009F6C54"/>
    <w:rsid w:val="00A06C68"/>
    <w:rsid w:val="00A06EB6"/>
    <w:rsid w:val="00A165AD"/>
    <w:rsid w:val="00A16AE7"/>
    <w:rsid w:val="00A21E94"/>
    <w:rsid w:val="00A2522F"/>
    <w:rsid w:val="00A26B5D"/>
    <w:rsid w:val="00A32F29"/>
    <w:rsid w:val="00A37EA6"/>
    <w:rsid w:val="00A57256"/>
    <w:rsid w:val="00A60B9E"/>
    <w:rsid w:val="00A63BE6"/>
    <w:rsid w:val="00A64E0E"/>
    <w:rsid w:val="00A65F3B"/>
    <w:rsid w:val="00A662DC"/>
    <w:rsid w:val="00A67A95"/>
    <w:rsid w:val="00A71034"/>
    <w:rsid w:val="00A7467E"/>
    <w:rsid w:val="00A7663A"/>
    <w:rsid w:val="00A80003"/>
    <w:rsid w:val="00A80576"/>
    <w:rsid w:val="00AA0BA8"/>
    <w:rsid w:val="00AA7625"/>
    <w:rsid w:val="00AC6273"/>
    <w:rsid w:val="00AC6DE7"/>
    <w:rsid w:val="00AD5142"/>
    <w:rsid w:val="00AE0E88"/>
    <w:rsid w:val="00AE1AAD"/>
    <w:rsid w:val="00AF1547"/>
    <w:rsid w:val="00B17712"/>
    <w:rsid w:val="00B2028B"/>
    <w:rsid w:val="00B21BA4"/>
    <w:rsid w:val="00B22DDE"/>
    <w:rsid w:val="00B24276"/>
    <w:rsid w:val="00B24683"/>
    <w:rsid w:val="00B3016E"/>
    <w:rsid w:val="00B306C9"/>
    <w:rsid w:val="00B3677F"/>
    <w:rsid w:val="00B56B0F"/>
    <w:rsid w:val="00B56B7A"/>
    <w:rsid w:val="00B65D89"/>
    <w:rsid w:val="00B7463A"/>
    <w:rsid w:val="00B761E6"/>
    <w:rsid w:val="00B96DC1"/>
    <w:rsid w:val="00B97D9E"/>
    <w:rsid w:val="00BA0E23"/>
    <w:rsid w:val="00BA36B7"/>
    <w:rsid w:val="00BA6B98"/>
    <w:rsid w:val="00BB38AB"/>
    <w:rsid w:val="00BB495C"/>
    <w:rsid w:val="00BD1250"/>
    <w:rsid w:val="00BD5E71"/>
    <w:rsid w:val="00BF303D"/>
    <w:rsid w:val="00BF396A"/>
    <w:rsid w:val="00C0185C"/>
    <w:rsid w:val="00C045D3"/>
    <w:rsid w:val="00C2705B"/>
    <w:rsid w:val="00C3124D"/>
    <w:rsid w:val="00C4025D"/>
    <w:rsid w:val="00C46A40"/>
    <w:rsid w:val="00C46F89"/>
    <w:rsid w:val="00C50F50"/>
    <w:rsid w:val="00C53E99"/>
    <w:rsid w:val="00C57AF0"/>
    <w:rsid w:val="00C619BA"/>
    <w:rsid w:val="00C62513"/>
    <w:rsid w:val="00C72ABD"/>
    <w:rsid w:val="00C75025"/>
    <w:rsid w:val="00C769CD"/>
    <w:rsid w:val="00C83932"/>
    <w:rsid w:val="00C8706C"/>
    <w:rsid w:val="00CA23E2"/>
    <w:rsid w:val="00CB0FFF"/>
    <w:rsid w:val="00CD0F78"/>
    <w:rsid w:val="00CD1543"/>
    <w:rsid w:val="00CE0BF7"/>
    <w:rsid w:val="00CE0EF3"/>
    <w:rsid w:val="00CE144B"/>
    <w:rsid w:val="00CF0456"/>
    <w:rsid w:val="00CF068B"/>
    <w:rsid w:val="00CF220F"/>
    <w:rsid w:val="00CF7833"/>
    <w:rsid w:val="00D043D0"/>
    <w:rsid w:val="00D07559"/>
    <w:rsid w:val="00D16E48"/>
    <w:rsid w:val="00D17884"/>
    <w:rsid w:val="00D30083"/>
    <w:rsid w:val="00D3411E"/>
    <w:rsid w:val="00D412F3"/>
    <w:rsid w:val="00D43615"/>
    <w:rsid w:val="00D510B9"/>
    <w:rsid w:val="00D53A48"/>
    <w:rsid w:val="00D54135"/>
    <w:rsid w:val="00D57B48"/>
    <w:rsid w:val="00D914AF"/>
    <w:rsid w:val="00DA5A89"/>
    <w:rsid w:val="00DC0EE3"/>
    <w:rsid w:val="00DC523A"/>
    <w:rsid w:val="00DC78C1"/>
    <w:rsid w:val="00DD21D3"/>
    <w:rsid w:val="00DD52AE"/>
    <w:rsid w:val="00DD7165"/>
    <w:rsid w:val="00DE613E"/>
    <w:rsid w:val="00DE65E8"/>
    <w:rsid w:val="00DE7351"/>
    <w:rsid w:val="00DF2055"/>
    <w:rsid w:val="00E00666"/>
    <w:rsid w:val="00E06B6D"/>
    <w:rsid w:val="00E07885"/>
    <w:rsid w:val="00E10DCE"/>
    <w:rsid w:val="00E10ED5"/>
    <w:rsid w:val="00E12916"/>
    <w:rsid w:val="00E13325"/>
    <w:rsid w:val="00E1586B"/>
    <w:rsid w:val="00E2054F"/>
    <w:rsid w:val="00E22C89"/>
    <w:rsid w:val="00E23CFE"/>
    <w:rsid w:val="00E244CB"/>
    <w:rsid w:val="00E321C3"/>
    <w:rsid w:val="00E33D44"/>
    <w:rsid w:val="00E3647A"/>
    <w:rsid w:val="00E40769"/>
    <w:rsid w:val="00E5210B"/>
    <w:rsid w:val="00E64409"/>
    <w:rsid w:val="00E77E21"/>
    <w:rsid w:val="00EC09A6"/>
    <w:rsid w:val="00EC19DA"/>
    <w:rsid w:val="00EC2165"/>
    <w:rsid w:val="00EC47F8"/>
    <w:rsid w:val="00EC4903"/>
    <w:rsid w:val="00ED5FF0"/>
    <w:rsid w:val="00EE253C"/>
    <w:rsid w:val="00EF03C1"/>
    <w:rsid w:val="00F00A26"/>
    <w:rsid w:val="00F02D5C"/>
    <w:rsid w:val="00F03F3D"/>
    <w:rsid w:val="00F106A4"/>
    <w:rsid w:val="00F11184"/>
    <w:rsid w:val="00F21940"/>
    <w:rsid w:val="00F250ED"/>
    <w:rsid w:val="00F25574"/>
    <w:rsid w:val="00F26190"/>
    <w:rsid w:val="00F31F0E"/>
    <w:rsid w:val="00F50BDB"/>
    <w:rsid w:val="00F53782"/>
    <w:rsid w:val="00F557D9"/>
    <w:rsid w:val="00F55836"/>
    <w:rsid w:val="00F63502"/>
    <w:rsid w:val="00F72CE8"/>
    <w:rsid w:val="00F76AD4"/>
    <w:rsid w:val="00F802D6"/>
    <w:rsid w:val="00F82FA5"/>
    <w:rsid w:val="00F8532D"/>
    <w:rsid w:val="00F85F86"/>
    <w:rsid w:val="00F860DE"/>
    <w:rsid w:val="00F87C72"/>
    <w:rsid w:val="00F9163E"/>
    <w:rsid w:val="00F97645"/>
    <w:rsid w:val="00FA09BB"/>
    <w:rsid w:val="00FA442A"/>
    <w:rsid w:val="00FA4891"/>
    <w:rsid w:val="00FA4CF0"/>
    <w:rsid w:val="00FB0C69"/>
    <w:rsid w:val="00FC3E7A"/>
    <w:rsid w:val="00FD2C30"/>
    <w:rsid w:val="00FD7B95"/>
    <w:rsid w:val="00FE35CD"/>
    <w:rsid w:val="00FF06AE"/>
    <w:rsid w:val="00FF4384"/>
    <w:rsid w:val="00FF7C4C"/>
    <w:rsid w:val="00FF7C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DD2E3C-6280-4159-BD7D-23AEBB9C6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 w:type="character" w:customStyle="1" w:styleId="Heading1Exact">
    <w:name w:val="Heading #1 Exact"/>
    <w:basedOn w:val="a0"/>
    <w:link w:val="Heading1"/>
    <w:rsid w:val="00BA36B7"/>
    <w:rPr>
      <w:rFonts w:ascii="Arial" w:eastAsia="Arial" w:hAnsi="Arial" w:cs="Arial"/>
      <w:b/>
      <w:bCs/>
      <w:sz w:val="21"/>
      <w:szCs w:val="21"/>
      <w:shd w:val="clear" w:color="auto" w:fill="FFFFFF"/>
    </w:rPr>
  </w:style>
  <w:style w:type="character" w:customStyle="1" w:styleId="Bodytext3Exact">
    <w:name w:val="Body text (3) Exact"/>
    <w:basedOn w:val="a0"/>
    <w:link w:val="Bodytext3"/>
    <w:rsid w:val="00BA36B7"/>
    <w:rPr>
      <w:rFonts w:ascii="Arial" w:eastAsia="Arial" w:hAnsi="Arial" w:cs="Arial"/>
      <w:b/>
      <w:bCs/>
      <w:sz w:val="17"/>
      <w:szCs w:val="17"/>
      <w:shd w:val="clear" w:color="auto" w:fill="FFFFFF"/>
    </w:rPr>
  </w:style>
  <w:style w:type="character" w:customStyle="1" w:styleId="Bodytext3NotBoldExact">
    <w:name w:val="Body text (3) + Not Bold Exact"/>
    <w:basedOn w:val="Bodytext3Exact"/>
    <w:rsid w:val="00BA36B7"/>
    <w:rPr>
      <w:rFonts w:ascii="Arial" w:eastAsia="Arial" w:hAnsi="Arial" w:cs="Arial"/>
      <w:b/>
      <w:bCs/>
      <w:color w:val="000000"/>
      <w:spacing w:val="0"/>
      <w:w w:val="100"/>
      <w:position w:val="0"/>
      <w:sz w:val="17"/>
      <w:szCs w:val="17"/>
      <w:shd w:val="clear" w:color="auto" w:fill="FFFFFF"/>
      <w:lang w:val="ru-RU" w:eastAsia="ru-RU" w:bidi="ru-RU"/>
    </w:rPr>
  </w:style>
  <w:style w:type="character" w:customStyle="1" w:styleId="Bodytext2Exact">
    <w:name w:val="Body text (2) Exact"/>
    <w:basedOn w:val="Bodytext2"/>
    <w:rsid w:val="00BA36B7"/>
    <w:rPr>
      <w:rFonts w:ascii="Arial" w:eastAsia="Arial" w:hAnsi="Arial" w:cs="Arial"/>
      <w:b w:val="0"/>
      <w:bCs w:val="0"/>
      <w:i w:val="0"/>
      <w:iCs w:val="0"/>
      <w:smallCaps w:val="0"/>
      <w:strike w:val="0"/>
      <w:sz w:val="17"/>
      <w:szCs w:val="17"/>
      <w:u w:val="none"/>
    </w:rPr>
  </w:style>
  <w:style w:type="character" w:customStyle="1" w:styleId="Bodytext2BoldExact">
    <w:name w:val="Body text (2) + Bold Exact"/>
    <w:basedOn w:val="Bodytext2"/>
    <w:rsid w:val="00BA36B7"/>
    <w:rPr>
      <w:rFonts w:ascii="Arial" w:eastAsia="Arial" w:hAnsi="Arial" w:cs="Arial"/>
      <w:b/>
      <w:bCs/>
      <w:i w:val="0"/>
      <w:iCs w:val="0"/>
      <w:smallCaps w:val="0"/>
      <w:strike w:val="0"/>
      <w:sz w:val="17"/>
      <w:szCs w:val="17"/>
      <w:u w:val="single"/>
    </w:rPr>
  </w:style>
  <w:style w:type="character" w:customStyle="1" w:styleId="Bodytext4Exact">
    <w:name w:val="Body text (4) Exact"/>
    <w:basedOn w:val="a0"/>
    <w:link w:val="Bodytext4"/>
    <w:rsid w:val="00BA36B7"/>
    <w:rPr>
      <w:rFonts w:ascii="Arial" w:eastAsia="Arial" w:hAnsi="Arial" w:cs="Arial"/>
      <w:b/>
      <w:bCs/>
      <w:sz w:val="18"/>
      <w:szCs w:val="18"/>
      <w:shd w:val="clear" w:color="auto" w:fill="FFFFFF"/>
    </w:rPr>
  </w:style>
  <w:style w:type="character" w:customStyle="1" w:styleId="Bodytext5Exact">
    <w:name w:val="Body text (5) Exact"/>
    <w:basedOn w:val="a0"/>
    <w:link w:val="Bodytext5"/>
    <w:rsid w:val="00BA36B7"/>
    <w:rPr>
      <w:rFonts w:ascii="Arial" w:eastAsia="Arial" w:hAnsi="Arial" w:cs="Arial"/>
      <w:b/>
      <w:bCs/>
      <w:sz w:val="17"/>
      <w:szCs w:val="17"/>
      <w:shd w:val="clear" w:color="auto" w:fill="FFFFFF"/>
    </w:rPr>
  </w:style>
  <w:style w:type="character" w:customStyle="1" w:styleId="Bodytext2">
    <w:name w:val="Body text (2)_"/>
    <w:basedOn w:val="a0"/>
    <w:rsid w:val="00BA36B7"/>
    <w:rPr>
      <w:rFonts w:ascii="Arial" w:eastAsia="Arial" w:hAnsi="Arial" w:cs="Arial"/>
      <w:b w:val="0"/>
      <w:bCs w:val="0"/>
      <w:i w:val="0"/>
      <w:iCs w:val="0"/>
      <w:smallCaps w:val="0"/>
      <w:strike w:val="0"/>
      <w:sz w:val="17"/>
      <w:szCs w:val="17"/>
      <w:u w:val="none"/>
    </w:rPr>
  </w:style>
  <w:style w:type="character" w:customStyle="1" w:styleId="Bodytext20">
    <w:name w:val="Body text (2)"/>
    <w:basedOn w:val="Bodytext2"/>
    <w:rsid w:val="00BA36B7"/>
    <w:rPr>
      <w:rFonts w:ascii="Arial" w:eastAsia="Arial" w:hAnsi="Arial" w:cs="Arial"/>
      <w:b w:val="0"/>
      <w:bCs w:val="0"/>
      <w:i w:val="0"/>
      <w:iCs w:val="0"/>
      <w:smallCaps w:val="0"/>
      <w:strike w:val="0"/>
      <w:color w:val="000000"/>
      <w:spacing w:val="0"/>
      <w:w w:val="100"/>
      <w:position w:val="0"/>
      <w:sz w:val="17"/>
      <w:szCs w:val="17"/>
      <w:u w:val="none"/>
      <w:lang w:val="ru-RU" w:eastAsia="ru-RU" w:bidi="ru-RU"/>
    </w:rPr>
  </w:style>
  <w:style w:type="character" w:customStyle="1" w:styleId="Bodytext24pt">
    <w:name w:val="Body text (2) + 4 pt"/>
    <w:basedOn w:val="Bodytext2"/>
    <w:rsid w:val="00BA36B7"/>
    <w:rPr>
      <w:rFonts w:ascii="Arial" w:eastAsia="Arial" w:hAnsi="Arial" w:cs="Arial"/>
      <w:b w:val="0"/>
      <w:bCs w:val="0"/>
      <w:i w:val="0"/>
      <w:iCs w:val="0"/>
      <w:smallCaps w:val="0"/>
      <w:strike w:val="0"/>
      <w:color w:val="000000"/>
      <w:spacing w:val="0"/>
      <w:w w:val="100"/>
      <w:position w:val="0"/>
      <w:sz w:val="8"/>
      <w:szCs w:val="8"/>
      <w:u w:val="none"/>
      <w:lang w:val="ru-RU" w:eastAsia="ru-RU" w:bidi="ru-RU"/>
    </w:rPr>
  </w:style>
  <w:style w:type="character" w:customStyle="1" w:styleId="Bodytext24ptItalic">
    <w:name w:val="Body text (2) + 4 pt;Italic"/>
    <w:basedOn w:val="Bodytext2"/>
    <w:rsid w:val="00BA36B7"/>
    <w:rPr>
      <w:rFonts w:ascii="Arial" w:eastAsia="Arial" w:hAnsi="Arial" w:cs="Arial"/>
      <w:b w:val="0"/>
      <w:bCs w:val="0"/>
      <w:i/>
      <w:iCs/>
      <w:smallCaps w:val="0"/>
      <w:strike w:val="0"/>
      <w:color w:val="000000"/>
      <w:spacing w:val="0"/>
      <w:w w:val="100"/>
      <w:position w:val="0"/>
      <w:sz w:val="8"/>
      <w:szCs w:val="8"/>
      <w:u w:val="none"/>
      <w:lang w:val="ru-RU" w:eastAsia="ru-RU" w:bidi="ru-RU"/>
    </w:rPr>
  </w:style>
  <w:style w:type="character" w:customStyle="1" w:styleId="Bodytext27pt">
    <w:name w:val="Body text (2) + 7 pt"/>
    <w:basedOn w:val="Bodytext2"/>
    <w:rsid w:val="00BA36B7"/>
    <w:rPr>
      <w:rFonts w:ascii="Arial" w:eastAsia="Arial" w:hAnsi="Arial" w:cs="Arial"/>
      <w:b w:val="0"/>
      <w:bCs w:val="0"/>
      <w:i w:val="0"/>
      <w:iCs w:val="0"/>
      <w:smallCaps w:val="0"/>
      <w:strike w:val="0"/>
      <w:color w:val="000000"/>
      <w:spacing w:val="0"/>
      <w:w w:val="100"/>
      <w:position w:val="0"/>
      <w:sz w:val="14"/>
      <w:szCs w:val="14"/>
      <w:u w:val="none"/>
      <w:lang w:val="ru-RU" w:eastAsia="ru-RU" w:bidi="ru-RU"/>
    </w:rPr>
  </w:style>
  <w:style w:type="character" w:customStyle="1" w:styleId="Headerorfooter">
    <w:name w:val="Header or footer_"/>
    <w:basedOn w:val="a0"/>
    <w:rsid w:val="00BA36B7"/>
    <w:rPr>
      <w:rFonts w:ascii="Cambria" w:eastAsia="Cambria" w:hAnsi="Cambria" w:cs="Cambria"/>
      <w:b w:val="0"/>
      <w:bCs w:val="0"/>
      <w:i w:val="0"/>
      <w:iCs w:val="0"/>
      <w:smallCaps w:val="0"/>
      <w:strike w:val="0"/>
      <w:sz w:val="11"/>
      <w:szCs w:val="11"/>
      <w:u w:val="none"/>
    </w:rPr>
  </w:style>
  <w:style w:type="character" w:customStyle="1" w:styleId="Headerorfooter0">
    <w:name w:val="Header or footer"/>
    <w:basedOn w:val="Headerorfooter"/>
    <w:rsid w:val="00BA36B7"/>
    <w:rPr>
      <w:rFonts w:ascii="Cambria" w:eastAsia="Cambria" w:hAnsi="Cambria" w:cs="Cambria"/>
      <w:b w:val="0"/>
      <w:bCs w:val="0"/>
      <w:i w:val="0"/>
      <w:iCs w:val="0"/>
      <w:smallCaps w:val="0"/>
      <w:strike w:val="0"/>
      <w:color w:val="000000"/>
      <w:spacing w:val="0"/>
      <w:w w:val="100"/>
      <w:position w:val="0"/>
      <w:sz w:val="11"/>
      <w:szCs w:val="11"/>
      <w:u w:val="none"/>
      <w:lang w:val="ru-RU" w:eastAsia="ru-RU" w:bidi="ru-RU"/>
    </w:rPr>
  </w:style>
  <w:style w:type="paragraph" w:customStyle="1" w:styleId="Heading1">
    <w:name w:val="Heading #1"/>
    <w:basedOn w:val="a"/>
    <w:link w:val="Heading1Exact"/>
    <w:rsid w:val="00BA36B7"/>
    <w:pPr>
      <w:shd w:val="clear" w:color="auto" w:fill="FFFFFF"/>
      <w:autoSpaceDE/>
      <w:autoSpaceDN/>
      <w:spacing w:line="269" w:lineRule="exact"/>
      <w:outlineLvl w:val="0"/>
    </w:pPr>
    <w:rPr>
      <w:rFonts w:ascii="Arial" w:eastAsia="Arial" w:hAnsi="Arial" w:cs="Arial"/>
      <w:b/>
      <w:bCs/>
      <w:sz w:val="21"/>
      <w:szCs w:val="21"/>
      <w:lang w:val="ru-RU"/>
    </w:rPr>
  </w:style>
  <w:style w:type="paragraph" w:customStyle="1" w:styleId="Bodytext3">
    <w:name w:val="Body text (3)"/>
    <w:basedOn w:val="a"/>
    <w:link w:val="Bodytext3Exact"/>
    <w:rsid w:val="00BA36B7"/>
    <w:pPr>
      <w:shd w:val="clear" w:color="auto" w:fill="FFFFFF"/>
      <w:autoSpaceDE/>
      <w:autoSpaceDN/>
      <w:spacing w:line="269" w:lineRule="exact"/>
      <w:jc w:val="center"/>
    </w:pPr>
    <w:rPr>
      <w:rFonts w:ascii="Arial" w:eastAsia="Arial" w:hAnsi="Arial" w:cs="Arial"/>
      <w:b/>
      <w:bCs/>
      <w:sz w:val="17"/>
      <w:szCs w:val="17"/>
      <w:lang w:val="ru-RU"/>
    </w:rPr>
  </w:style>
  <w:style w:type="paragraph" w:customStyle="1" w:styleId="Bodytext4">
    <w:name w:val="Body text (4)"/>
    <w:basedOn w:val="a"/>
    <w:link w:val="Bodytext4Exact"/>
    <w:rsid w:val="00BA36B7"/>
    <w:pPr>
      <w:shd w:val="clear" w:color="auto" w:fill="FFFFFF"/>
      <w:autoSpaceDE/>
      <w:autoSpaceDN/>
      <w:spacing w:line="0" w:lineRule="atLeast"/>
    </w:pPr>
    <w:rPr>
      <w:rFonts w:ascii="Arial" w:eastAsia="Arial" w:hAnsi="Arial" w:cs="Arial"/>
      <w:b/>
      <w:bCs/>
      <w:sz w:val="18"/>
      <w:szCs w:val="18"/>
      <w:lang w:val="ru-RU"/>
    </w:rPr>
  </w:style>
  <w:style w:type="paragraph" w:customStyle="1" w:styleId="Bodytext5">
    <w:name w:val="Body text (5)"/>
    <w:basedOn w:val="a"/>
    <w:link w:val="Bodytext5Exact"/>
    <w:rsid w:val="00BA36B7"/>
    <w:pPr>
      <w:shd w:val="clear" w:color="auto" w:fill="FFFFFF"/>
      <w:autoSpaceDE/>
      <w:autoSpaceDN/>
      <w:spacing w:line="0" w:lineRule="atLeast"/>
    </w:pPr>
    <w:rPr>
      <w:rFonts w:ascii="Arial" w:eastAsia="Arial" w:hAnsi="Arial" w:cs="Arial"/>
      <w:b/>
      <w:bCs/>
      <w:sz w:val="17"/>
      <w:szCs w:val="17"/>
      <w:lang w:val="ru-RU"/>
    </w:rPr>
  </w:style>
  <w:style w:type="table" w:customStyle="1" w:styleId="TableGrid">
    <w:name w:val="TableGrid"/>
    <w:rsid w:val="005A41C8"/>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Bodytext2ItalicExact">
    <w:name w:val="Body text (2) + Italic Exact"/>
    <w:basedOn w:val="Bodytext2"/>
    <w:rsid w:val="00226583"/>
    <w:rPr>
      <w:rFonts w:ascii="Arial" w:eastAsia="Arial" w:hAnsi="Arial" w:cs="Arial"/>
      <w:b w:val="0"/>
      <w:bCs w:val="0"/>
      <w:i/>
      <w:iCs/>
      <w:smallCaps w:val="0"/>
      <w:strike w:val="0"/>
      <w:sz w:val="17"/>
      <w:szCs w:val="17"/>
      <w:u w:val="single"/>
    </w:rPr>
  </w:style>
  <w:style w:type="character" w:customStyle="1" w:styleId="Bodytext29pt">
    <w:name w:val="Body text (2) + 9 pt"/>
    <w:basedOn w:val="Bodytext2"/>
    <w:rsid w:val="00226583"/>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character" w:customStyle="1" w:styleId="Bodytext2Gulim4pt">
    <w:name w:val="Body text (2) + Gulim;4 pt"/>
    <w:basedOn w:val="Bodytext2"/>
    <w:rsid w:val="00226583"/>
    <w:rPr>
      <w:rFonts w:ascii="Gulim" w:eastAsia="Gulim" w:hAnsi="Gulim" w:cs="Gulim"/>
      <w:b w:val="0"/>
      <w:bCs w:val="0"/>
      <w:i w:val="0"/>
      <w:iCs w:val="0"/>
      <w:smallCaps w:val="0"/>
      <w:strike w:val="0"/>
      <w:color w:val="000000"/>
      <w:spacing w:val="0"/>
      <w:w w:val="100"/>
      <w:position w:val="0"/>
      <w:sz w:val="8"/>
      <w:szCs w:val="8"/>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13768937">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9357C-CB97-4E47-A2C4-223BE7CFD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45</Pages>
  <Words>15818</Words>
  <Characters>90163</Characters>
  <Application>Microsoft Office Word</Application>
  <DocSecurity>0</DocSecurity>
  <Lines>751</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Ряполов Александр Владимирович</dc:creator>
  <cp:lastModifiedBy>Кириллова Виктория Алексеевна</cp:lastModifiedBy>
  <cp:revision>2</cp:revision>
  <cp:lastPrinted>2024-11-22T08:11:00Z</cp:lastPrinted>
  <dcterms:created xsi:type="dcterms:W3CDTF">2024-11-22T11:06:00Z</dcterms:created>
  <dcterms:modified xsi:type="dcterms:W3CDTF">2024-11-22T11:06:00Z</dcterms:modified>
</cp:coreProperties>
</file>