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E4E61" w14:textId="7CC63A01" w:rsidR="004D1563" w:rsidRPr="00F06E65" w:rsidRDefault="004D1563" w:rsidP="00F06E65">
      <w:pPr>
        <w:rPr>
          <w:rFonts w:ascii="Times New Roman"/>
          <w:sz w:val="20"/>
          <w:lang w:val="ru-RU"/>
        </w:rPr>
      </w:pPr>
      <w:bookmarkStart w:id="0" w:name="_GoBack"/>
      <w:bookmarkEnd w:id="0"/>
    </w:p>
    <w:p w14:paraId="0E01C691" w14:textId="77777777" w:rsidR="004D1563" w:rsidRDefault="004D1563" w:rsidP="000312FA">
      <w:pPr>
        <w:jc w:val="center"/>
        <w:outlineLvl w:val="2"/>
        <w:rPr>
          <w:rFonts w:ascii="Arial" w:eastAsia="Arial" w:hAnsi="Arial" w:cs="Arial"/>
          <w:b/>
          <w:bCs/>
          <w:color w:val="231F20"/>
          <w:sz w:val="24"/>
          <w:szCs w:val="24"/>
          <w:lang w:val="ru-RU"/>
        </w:rPr>
      </w:pPr>
    </w:p>
    <w:p w14:paraId="65B49D91" w14:textId="77777777" w:rsidR="00F06E65" w:rsidRPr="000030F4" w:rsidRDefault="00F06E65" w:rsidP="00F06E65">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«УТВЕРЖДАЮ»</w:t>
      </w:r>
    </w:p>
    <w:p w14:paraId="5D0DA35C" w14:textId="77777777" w:rsidR="00F06E65" w:rsidRPr="000030F4" w:rsidRDefault="00F06E65" w:rsidP="00F06E65">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6F40D889" w14:textId="77777777" w:rsidR="00F06E65" w:rsidRPr="000030F4" w:rsidRDefault="00F06E65" w:rsidP="00F06E65">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АО «НИИ</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«Вектор»</w:t>
      </w:r>
    </w:p>
    <w:p w14:paraId="25BFF0FD" w14:textId="77777777" w:rsidR="00F06E65" w:rsidRPr="000030F4" w:rsidRDefault="00F06E65" w:rsidP="00F06E65">
      <w:pPr>
        <w:ind w:left="5670" w:right="-1"/>
        <w:rPr>
          <w:rFonts w:ascii="Times New Roman" w:hAnsi="Times New Roman" w:cs="Times New Roman"/>
          <w:b/>
          <w:sz w:val="24"/>
          <w:szCs w:val="24"/>
          <w:lang w:val="ru-RU"/>
        </w:rPr>
      </w:pPr>
    </w:p>
    <w:p w14:paraId="4F8CDF11" w14:textId="77777777" w:rsidR="00F06E65" w:rsidRPr="000030F4" w:rsidRDefault="00F06E65" w:rsidP="00F06E65">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6A56821D" w14:textId="77777777" w:rsidR="00F06E65" w:rsidRPr="000030F4" w:rsidRDefault="00F06E65" w:rsidP="00F06E65">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м.п.</w:t>
      </w:r>
    </w:p>
    <w:p w14:paraId="13CA84CE" w14:textId="77777777" w:rsidR="00F06E65" w:rsidRPr="000030F4" w:rsidRDefault="00F06E65" w:rsidP="00F06E65">
      <w:pPr>
        <w:ind w:left="5670" w:right="-1"/>
        <w:rPr>
          <w:rFonts w:ascii="Times New Roman" w:hAnsi="Times New Roman" w:cs="Times New Roman"/>
          <w:b/>
          <w:sz w:val="24"/>
          <w:szCs w:val="24"/>
          <w:lang w:val="ru-RU"/>
        </w:rPr>
      </w:pPr>
    </w:p>
    <w:p w14:paraId="5B558663" w14:textId="77777777" w:rsidR="00F06E65" w:rsidRPr="000030F4" w:rsidRDefault="00F06E65" w:rsidP="00F06E65">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w:t>
      </w:r>
      <w:r w:rsidRPr="000030F4">
        <w:rPr>
          <w:rFonts w:ascii="Times New Roman" w:hAnsi="Times New Roman" w:cs="Times New Roman"/>
          <w:b/>
          <w:sz w:val="24"/>
          <w:szCs w:val="24"/>
          <w:lang w:val="ru-RU"/>
        </w:rPr>
        <w:t>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7A15B685" w14:textId="77777777" w:rsidR="00F06E65" w:rsidRPr="000030F4" w:rsidRDefault="00F06E65" w:rsidP="00F06E65">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ДОКУМЕНТАЦИЯ</w:t>
      </w:r>
    </w:p>
    <w:p w14:paraId="2E080481" w14:textId="77777777" w:rsidR="00F06E65" w:rsidRPr="000030F4" w:rsidRDefault="00F06E65" w:rsidP="00F06E65">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по продаже посредством публичного предложения в электронной форме</w:t>
      </w:r>
    </w:p>
    <w:p w14:paraId="04A189D4" w14:textId="77777777" w:rsidR="00F06E65" w:rsidRPr="000030F4" w:rsidRDefault="00F06E65" w:rsidP="00F06E65">
      <w:pPr>
        <w:adjustRightInd w:val="0"/>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недвижимого имущества, находящегося в собственности</w:t>
      </w:r>
    </w:p>
    <w:p w14:paraId="44315000" w14:textId="77777777" w:rsidR="00F06E65" w:rsidRPr="000030F4" w:rsidRDefault="00F06E65" w:rsidP="00F06E65">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0030F4">
        <w:rPr>
          <w:rFonts w:ascii="Times New Roman" w:eastAsia="Proxima Nova ExCn Rg" w:hAnsi="Times New Roman" w:cs="Times New Roman"/>
          <w:b/>
          <w:sz w:val="24"/>
          <w:szCs w:val="24"/>
        </w:rPr>
        <w:t>акционерного общества «Научно-исследовательский институт «Вектор»</w:t>
      </w:r>
    </w:p>
    <w:p w14:paraId="32D6DC81" w14:textId="77777777" w:rsidR="00F06E65" w:rsidRPr="000030F4" w:rsidRDefault="00F06E65" w:rsidP="00F06E65">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0030F4">
        <w:rPr>
          <w:rFonts w:ascii="Times New Roman" w:eastAsia="Proxima Nova ExCn Rg" w:hAnsi="Times New Roman" w:cs="Times New Roman"/>
          <w:b/>
          <w:sz w:val="24"/>
          <w:szCs w:val="24"/>
        </w:rPr>
        <w:t>(АО «НИИ «Вектор»)</w:t>
      </w:r>
    </w:p>
    <w:p w14:paraId="77D605CB" w14:textId="77777777" w:rsidR="00F06E65" w:rsidRPr="000030F4" w:rsidRDefault="00F06E65" w:rsidP="00F06E65">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030F4">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4C6BD86A" w:rsidR="0051673C" w:rsidRPr="0051673C" w:rsidRDefault="00F06E65" w:rsidP="0051673C">
      <w:pPr>
        <w:jc w:val="center"/>
        <w:rPr>
          <w:rFonts w:ascii="Times New Roman" w:hAnsi="Times New Roman" w:cs="Times New Roman"/>
          <w:sz w:val="24"/>
          <w:szCs w:val="24"/>
          <w:lang w:val="ru-RU"/>
        </w:rPr>
      </w:pPr>
      <w:r w:rsidRPr="00DD43B0">
        <w:rPr>
          <w:rFonts w:ascii="Times New Roman" w:hAnsi="Times New Roman" w:cs="Times New Roman"/>
          <w:b/>
          <w:sz w:val="24"/>
          <w:szCs w:val="24"/>
          <w:lang w:val="ru-RU"/>
        </w:rPr>
        <w:t>Москва 2024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07F5501A" w14:textId="3FC9B6DF" w:rsidR="00F06E65" w:rsidRPr="000030F4" w:rsidRDefault="00F06E65" w:rsidP="00F06E65">
      <w:pPr>
        <w:spacing w:before="120"/>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РАЗДЕЛ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Х.</w:t>
      </w:r>
      <w:r w:rsidRPr="000030F4">
        <w:rPr>
          <w:rFonts w:ascii="Times New Roman" w:hAnsi="Times New Roman" w:cs="Times New Roman"/>
          <w:b/>
          <w:spacing w:val="-6"/>
          <w:sz w:val="24"/>
          <w:szCs w:val="24"/>
        </w:rPr>
        <w:t> </w:t>
      </w:r>
      <w:bookmarkStart w:id="2" w:name="_Hlk142485462"/>
      <w:r w:rsidRPr="000030F4">
        <w:rPr>
          <w:rFonts w:ascii="Times New Roman" w:hAnsi="Times New Roman" w:cs="Times New Roman"/>
          <w:b/>
          <w:spacing w:val="-6"/>
          <w:sz w:val="24"/>
          <w:szCs w:val="24"/>
          <w:lang w:val="ru-RU"/>
        </w:rPr>
        <w:t>ВЫПИСК</w:t>
      </w:r>
      <w:r w:rsidR="00FB6460">
        <w:rPr>
          <w:rFonts w:ascii="Times New Roman" w:hAnsi="Times New Roman" w:cs="Times New Roman"/>
          <w:b/>
          <w:spacing w:val="-6"/>
          <w:sz w:val="24"/>
          <w:szCs w:val="24"/>
          <w:lang w:val="ru-RU"/>
        </w:rPr>
        <w:t>И</w:t>
      </w:r>
      <w:r w:rsidRPr="000030F4">
        <w:rPr>
          <w:rFonts w:ascii="Times New Roman" w:hAnsi="Times New Roman" w:cs="Times New Roman"/>
          <w:b/>
          <w:spacing w:val="-6"/>
          <w:sz w:val="24"/>
          <w:szCs w:val="24"/>
          <w:lang w:val="ru-RU"/>
        </w:rPr>
        <w:t xml:space="preserve"> ИЗ ЕДИНОГО ГОСУДАРСТВЕННОГО РЕЕСТРА НЕДВИЖИМОСТИ О ПРАВАХ ОТДЕЛЬНОГО ЛИЦА НА ИМЕВШИЕСЯ (ИМЕЮЩИЕСЯ) У НЕГО ОБЪЕКТЫ НЕДВИЖИМОСТИ</w:t>
      </w:r>
      <w:bookmarkEnd w:id="2"/>
      <w:r w:rsidRPr="000030F4">
        <w:rPr>
          <w:rFonts w:ascii="Times New Roman" w:hAnsi="Times New Roman" w:cs="Times New Roman"/>
          <w:b/>
          <w:spacing w:val="-6"/>
          <w:sz w:val="24"/>
          <w:szCs w:val="24"/>
          <w:lang w:val="ru-RU"/>
        </w:rPr>
        <w:t xml:space="preserve"> (ПРИЛАГА</w:t>
      </w:r>
      <w:r w:rsidR="00FB6460">
        <w:rPr>
          <w:rFonts w:ascii="Times New Roman" w:hAnsi="Times New Roman" w:cs="Times New Roman"/>
          <w:b/>
          <w:spacing w:val="-6"/>
          <w:sz w:val="24"/>
          <w:szCs w:val="24"/>
          <w:lang w:val="ru-RU"/>
        </w:rPr>
        <w:t>Ю</w:t>
      </w:r>
      <w:r w:rsidRPr="000030F4">
        <w:rPr>
          <w:rFonts w:ascii="Times New Roman" w:hAnsi="Times New Roman" w:cs="Times New Roman"/>
          <w:b/>
          <w:spacing w:val="-6"/>
          <w:sz w:val="24"/>
          <w:szCs w:val="24"/>
          <w:lang w:val="ru-RU"/>
        </w:rPr>
        <w:t>ТСЯ К ДОКУМЕНТАЦИИ ОТДЕЛЬНЫМ</w:t>
      </w:r>
      <w:r w:rsidR="00FB6460">
        <w:rPr>
          <w:rFonts w:ascii="Times New Roman" w:hAnsi="Times New Roman" w:cs="Times New Roman"/>
          <w:b/>
          <w:spacing w:val="-6"/>
          <w:sz w:val="24"/>
          <w:szCs w:val="24"/>
          <w:lang w:val="ru-RU"/>
        </w:rPr>
        <w:t>И</w:t>
      </w:r>
      <w:r w:rsidRPr="000030F4">
        <w:rPr>
          <w:rFonts w:ascii="Times New Roman" w:hAnsi="Times New Roman" w:cs="Times New Roman"/>
          <w:b/>
          <w:spacing w:val="-6"/>
          <w:sz w:val="24"/>
          <w:szCs w:val="24"/>
          <w:lang w:val="ru-RU"/>
        </w:rPr>
        <w:t xml:space="preserve"> ФАЙЛ</w:t>
      </w:r>
      <w:r w:rsidR="00FB6460">
        <w:rPr>
          <w:rFonts w:ascii="Times New Roman" w:hAnsi="Times New Roman" w:cs="Times New Roman"/>
          <w:b/>
          <w:spacing w:val="-6"/>
          <w:sz w:val="24"/>
          <w:szCs w:val="24"/>
          <w:lang w:val="ru-RU"/>
        </w:rPr>
        <w:t>А</w:t>
      </w:r>
      <w:r w:rsidRPr="000030F4">
        <w:rPr>
          <w:rFonts w:ascii="Times New Roman" w:hAnsi="Times New Roman" w:cs="Times New Roman"/>
          <w:b/>
          <w:spacing w:val="-6"/>
          <w:sz w:val="24"/>
          <w:szCs w:val="24"/>
          <w:lang w:val="ru-RU"/>
        </w:rPr>
        <w:t>М</w:t>
      </w:r>
      <w:r w:rsidR="00FB6460">
        <w:rPr>
          <w:rFonts w:ascii="Times New Roman" w:hAnsi="Times New Roman" w:cs="Times New Roman"/>
          <w:b/>
          <w:spacing w:val="-6"/>
          <w:sz w:val="24"/>
          <w:szCs w:val="24"/>
          <w:lang w:val="ru-RU"/>
        </w:rPr>
        <w:t>И</w:t>
      </w:r>
      <w:r w:rsidRPr="000030F4">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34EC27D" w14:textId="6E571D5E" w:rsidR="0051673C" w:rsidRDefault="0051673C" w:rsidP="00F06E65">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00C455F6">
        <w:rPr>
          <w:rFonts w:ascii="Times New Roman" w:hAnsi="Times New Roman" w:cs="Times New Roman"/>
          <w:b/>
          <w:spacing w:val="-6"/>
          <w:sz w:val="24"/>
          <w:szCs w:val="24"/>
        </w:rPr>
        <w:t>:</w:t>
      </w:r>
      <w:r w:rsidR="00F06E65" w:rsidRPr="000030F4">
        <w:rPr>
          <w:rFonts w:ascii="Times New Roman" w:hAnsi="Times New Roman" w:cs="Times New Roman"/>
          <w:spacing w:val="-6"/>
          <w:sz w:val="24"/>
          <w:szCs w:val="24"/>
        </w:rPr>
        <w:t xml:space="preserve"> имущество, находящееся в собственности АО «НИИ</w:t>
      </w:r>
      <w:r w:rsidR="00F06E65" w:rsidRPr="000030F4">
        <w:rPr>
          <w:rFonts w:ascii="Times New Roman" w:hAnsi="Times New Roman" w:cs="Times New Roman"/>
          <w:spacing w:val="-6"/>
          <w:sz w:val="24"/>
          <w:szCs w:val="24"/>
          <w:lang w:val="en-US"/>
        </w:rPr>
        <w:t> </w:t>
      </w:r>
      <w:r w:rsidR="00F06E65" w:rsidRPr="000030F4">
        <w:rPr>
          <w:rFonts w:ascii="Times New Roman" w:hAnsi="Times New Roman" w:cs="Times New Roman"/>
          <w:spacing w:val="-6"/>
          <w:sz w:val="24"/>
          <w:szCs w:val="24"/>
        </w:rPr>
        <w:t>«Вектор» (далее – Имущество).</w:t>
      </w:r>
    </w:p>
    <w:p w14:paraId="66435A7D" w14:textId="77777777" w:rsidR="00F06E65" w:rsidRPr="00804905" w:rsidRDefault="00F06E65" w:rsidP="00F06E65">
      <w:pPr>
        <w:adjustRightInd w:val="0"/>
        <w:spacing w:before="120"/>
        <w:jc w:val="both"/>
        <w:rPr>
          <w:rFonts w:ascii="Times New Roman" w:hAnsi="Times New Roman" w:cs="Times New Roman"/>
          <w:spacing w:val="-6"/>
          <w:sz w:val="24"/>
          <w:szCs w:val="24"/>
          <w:lang w:val="ru-RU"/>
        </w:rPr>
      </w:pPr>
    </w:p>
    <w:p w14:paraId="40CD0534" w14:textId="77777777" w:rsidR="00F06E65" w:rsidRPr="000030F4" w:rsidRDefault="00F06E65" w:rsidP="00F06E65">
      <w:pPr>
        <w:ind w:firstLine="709"/>
        <w:contextualSpacing/>
        <w:jc w:val="both"/>
        <w:rPr>
          <w:rFonts w:ascii="Times New Roman" w:hAnsi="Times New Roman" w:cs="Times New Roman"/>
          <w:b/>
          <w:spacing w:val="-10"/>
          <w:sz w:val="24"/>
          <w:szCs w:val="24"/>
          <w:lang w:val="ru-RU"/>
        </w:rPr>
      </w:pPr>
      <w:bookmarkStart w:id="7" w:name="_Toc230144033"/>
      <w:r w:rsidRPr="000030F4">
        <w:rPr>
          <w:rFonts w:ascii="Times New Roman" w:hAnsi="Times New Roman" w:cs="Times New Roman"/>
          <w:b/>
          <w:spacing w:val="-10"/>
          <w:sz w:val="24"/>
          <w:szCs w:val="24"/>
          <w:lang w:val="ru-RU"/>
        </w:rPr>
        <w:t>Лот № 1:</w:t>
      </w:r>
    </w:p>
    <w:p w14:paraId="144D6C98"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bookmarkStart w:id="8" w:name="_Hlk142051969"/>
      <w:r w:rsidRPr="000030F4">
        <w:rPr>
          <w:rFonts w:ascii="Times New Roman" w:hAnsi="Times New Roman" w:cs="Times New Roman"/>
          <w:b/>
          <w:spacing w:val="-6"/>
          <w:sz w:val="24"/>
          <w:szCs w:val="24"/>
          <w:lang w:val="ru-RU"/>
        </w:rPr>
        <w:t>Земельный участок.</w:t>
      </w:r>
      <w:r w:rsidRPr="000030F4">
        <w:rPr>
          <w:rFonts w:ascii="Times New Roman" w:hAnsi="Times New Roman" w:cs="Times New Roman"/>
          <w:spacing w:val="-6"/>
          <w:sz w:val="24"/>
          <w:szCs w:val="24"/>
          <w:lang w:val="ru-RU"/>
        </w:rPr>
        <w:t xml:space="preserve"> Виды разрешенного использования объекта недвижимости: под промышленные предприятия.</w:t>
      </w:r>
    </w:p>
    <w:p w14:paraId="794BB3D8"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44438 +/-74.</w:t>
      </w:r>
    </w:p>
    <w:p w14:paraId="683F6140"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Местоположение: Ленинградская область, Лодейнопольский муниципальный район, Лодейнопольское городское поселение, г. Лодейное Поле, пр. Ленина, д. 123.</w:t>
      </w:r>
    </w:p>
    <w:p w14:paraId="6282B0C9"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47:06:0102001:53.</w:t>
      </w:r>
    </w:p>
    <w:p w14:paraId="4AC4F55F"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01061C00"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10"/>
          <w:szCs w:val="10"/>
          <w:lang w:val="ru-RU"/>
        </w:rPr>
      </w:pPr>
    </w:p>
    <w:p w14:paraId="626CE159"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bookmarkStart w:id="9" w:name="_Hlk142551091"/>
      <w:r w:rsidRPr="000030F4">
        <w:rPr>
          <w:rFonts w:ascii="Times New Roman" w:hAnsi="Times New Roman" w:cs="Times New Roman"/>
          <w:spacing w:val="-6"/>
          <w:sz w:val="24"/>
          <w:szCs w:val="24"/>
          <w:lang w:val="ru-RU"/>
        </w:rPr>
        <w:t xml:space="preserve">08.08.2023 </w:t>
      </w:r>
      <w:bookmarkStart w:id="10" w:name="_Hlk142484136"/>
      <w:r w:rsidRPr="000030F4">
        <w:rPr>
          <w:rFonts w:ascii="Times New Roman" w:hAnsi="Times New Roman" w:cs="Times New Roman"/>
          <w:spacing w:val="-6"/>
          <w:sz w:val="24"/>
          <w:szCs w:val="24"/>
          <w:lang w:val="ru-RU"/>
        </w:rPr>
        <w:t>№ КУВИ-001/2023-</w:t>
      </w:r>
      <w:bookmarkEnd w:id="10"/>
      <w:r w:rsidRPr="000030F4">
        <w:rPr>
          <w:rFonts w:ascii="Times New Roman" w:hAnsi="Times New Roman" w:cs="Times New Roman"/>
          <w:spacing w:val="-6"/>
          <w:sz w:val="24"/>
          <w:szCs w:val="24"/>
          <w:lang w:val="ru-RU"/>
        </w:rPr>
        <w:t>176820383</w:t>
      </w:r>
      <w:bookmarkEnd w:id="9"/>
      <w:r w:rsidRPr="000030F4">
        <w:rPr>
          <w:rFonts w:ascii="Times New Roman" w:hAnsi="Times New Roman" w:cs="Times New Roman"/>
          <w:spacing w:val="-6"/>
          <w:sz w:val="24"/>
          <w:szCs w:val="24"/>
          <w:lang w:val="ru-RU"/>
        </w:rPr>
        <w:t>, прилагаемой к Документации (Раздел X).</w:t>
      </w:r>
    </w:p>
    <w:bookmarkEnd w:id="8"/>
    <w:p w14:paraId="060DF9C4" w14:textId="77777777" w:rsidR="00F06E65" w:rsidRPr="000030F4" w:rsidRDefault="00F06E65" w:rsidP="00F06E65">
      <w:pPr>
        <w:ind w:firstLine="709"/>
        <w:contextualSpacing/>
        <w:jc w:val="both"/>
        <w:rPr>
          <w:rFonts w:ascii="Times New Roman" w:hAnsi="Times New Roman" w:cs="Times New Roman"/>
          <w:b/>
          <w:spacing w:val="-10"/>
          <w:sz w:val="24"/>
          <w:szCs w:val="24"/>
          <w:lang w:val="ru-RU"/>
        </w:rPr>
      </w:pPr>
    </w:p>
    <w:p w14:paraId="61337864"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Земельный участок.</w:t>
      </w:r>
      <w:r w:rsidRPr="000030F4">
        <w:rPr>
          <w:rFonts w:ascii="Times New Roman" w:hAnsi="Times New Roman" w:cs="Times New Roman"/>
          <w:spacing w:val="-6"/>
          <w:sz w:val="24"/>
          <w:szCs w:val="24"/>
          <w:lang w:val="ru-RU"/>
        </w:rPr>
        <w:t xml:space="preserve"> Виды разрешенного использования объекта недвижимости: для складского хозяйства.</w:t>
      </w:r>
    </w:p>
    <w:p w14:paraId="0E9E8A45"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2800 +/-19.</w:t>
      </w:r>
    </w:p>
    <w:p w14:paraId="732B28CB"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Местоположение: Ленинградская область, Лодейнопольский муниципальный район, Лодейнопольское городское поселение, г. Лодейное Поле, ул. Титова, д. 139.</w:t>
      </w:r>
    </w:p>
    <w:p w14:paraId="59C8E8A2"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47:06:0102001:103.</w:t>
      </w:r>
    </w:p>
    <w:p w14:paraId="0B91767B"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667B082D"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10"/>
          <w:szCs w:val="10"/>
          <w:lang w:val="ru-RU"/>
        </w:rPr>
      </w:pPr>
    </w:p>
    <w:p w14:paraId="18F588BB"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08.08.2023 № КУВИ-001/2023-176820383, прилагаемой к Документации (Раздел X).</w:t>
      </w:r>
    </w:p>
    <w:p w14:paraId="1E8B345E"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p>
    <w:p w14:paraId="5D64CA18"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Земельный участок.</w:t>
      </w:r>
      <w:r w:rsidRPr="000030F4">
        <w:rPr>
          <w:rFonts w:ascii="Times New Roman" w:hAnsi="Times New Roman" w:cs="Times New Roman"/>
          <w:spacing w:val="-6"/>
          <w:sz w:val="24"/>
          <w:szCs w:val="24"/>
          <w:lang w:val="ru-RU"/>
        </w:rPr>
        <w:t xml:space="preserve"> Виды разрешенного использования объекта недвижимости: для строительства радиозавода «Свирь».</w:t>
      </w:r>
    </w:p>
    <w:p w14:paraId="7EA9F3A6"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132900 +/-128.</w:t>
      </w:r>
    </w:p>
    <w:p w14:paraId="58F52DF3"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Местоположение: </w:t>
      </w:r>
      <w:bookmarkStart w:id="11" w:name="_Hlk142052905"/>
      <w:r w:rsidRPr="000030F4">
        <w:rPr>
          <w:rFonts w:ascii="Times New Roman" w:hAnsi="Times New Roman" w:cs="Times New Roman"/>
          <w:spacing w:val="-6"/>
          <w:sz w:val="24"/>
          <w:szCs w:val="24"/>
          <w:lang w:val="ru-RU"/>
        </w:rPr>
        <w:t>Ленинградская область</w:t>
      </w:r>
      <w:bookmarkEnd w:id="11"/>
      <w:r w:rsidRPr="000030F4">
        <w:rPr>
          <w:rFonts w:ascii="Times New Roman" w:hAnsi="Times New Roman" w:cs="Times New Roman"/>
          <w:spacing w:val="-6"/>
          <w:sz w:val="24"/>
          <w:szCs w:val="24"/>
          <w:lang w:val="ru-RU"/>
        </w:rPr>
        <w:t>, Лодейнопольский муниципальный район, Лодейнопольское городское поселение, г. Лодейное Поле, Ленинградское шоссе, д. 49-а.</w:t>
      </w:r>
    </w:p>
    <w:p w14:paraId="50F0ACDA"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47:06:0101002:380.</w:t>
      </w:r>
    </w:p>
    <w:p w14:paraId="3C23FE6A"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4BE3EC78"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10"/>
          <w:szCs w:val="10"/>
          <w:lang w:val="ru-RU"/>
        </w:rPr>
      </w:pPr>
    </w:p>
    <w:p w14:paraId="01F387C5"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12" w:name="_Hlk142484829"/>
      <w:r w:rsidRPr="000030F4">
        <w:rPr>
          <w:rFonts w:ascii="Times New Roman" w:hAnsi="Times New Roman" w:cs="Times New Roman"/>
          <w:spacing w:val="-6"/>
          <w:sz w:val="24"/>
          <w:szCs w:val="24"/>
          <w:lang w:val="ru-RU"/>
        </w:rPr>
        <w:t xml:space="preserve">о правах отдельного лица на имевшиеся (имеющиеся) у него объекты недвижимости от </w:t>
      </w:r>
      <w:bookmarkStart w:id="13" w:name="_Hlk142551373"/>
      <w:r w:rsidRPr="000030F4">
        <w:rPr>
          <w:rFonts w:ascii="Times New Roman" w:hAnsi="Times New Roman" w:cs="Times New Roman"/>
          <w:spacing w:val="-6"/>
          <w:sz w:val="24"/>
          <w:szCs w:val="24"/>
          <w:lang w:val="ru-RU"/>
        </w:rPr>
        <w:t>08.08.2023 № КУВИ-001/2023-176820383</w:t>
      </w:r>
      <w:bookmarkEnd w:id="12"/>
      <w:bookmarkEnd w:id="13"/>
      <w:r w:rsidRPr="000030F4">
        <w:rPr>
          <w:rFonts w:ascii="Times New Roman" w:hAnsi="Times New Roman" w:cs="Times New Roman"/>
          <w:spacing w:val="-6"/>
          <w:sz w:val="24"/>
          <w:szCs w:val="24"/>
          <w:lang w:val="ru-RU"/>
        </w:rPr>
        <w:t>, прилагаемой к Документации (Раздел X).</w:t>
      </w:r>
    </w:p>
    <w:p w14:paraId="76AC51AD" w14:textId="77777777" w:rsidR="00F06E65" w:rsidRPr="000030F4" w:rsidRDefault="00F06E65" w:rsidP="00F06E65">
      <w:pPr>
        <w:ind w:firstLine="709"/>
        <w:contextualSpacing/>
        <w:jc w:val="both"/>
        <w:rPr>
          <w:rFonts w:ascii="Times New Roman" w:hAnsi="Times New Roman" w:cs="Times New Roman"/>
          <w:b/>
          <w:spacing w:val="-10"/>
          <w:sz w:val="24"/>
          <w:szCs w:val="24"/>
          <w:lang w:val="ru-RU"/>
        </w:rPr>
      </w:pPr>
    </w:p>
    <w:p w14:paraId="4BC65422"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bookmarkStart w:id="14" w:name="_Hlk142052454"/>
      <w:r w:rsidRPr="000030F4">
        <w:rPr>
          <w:rFonts w:ascii="Times New Roman" w:hAnsi="Times New Roman" w:cs="Times New Roman"/>
          <w:b/>
          <w:spacing w:val="-6"/>
          <w:sz w:val="24"/>
          <w:szCs w:val="24"/>
          <w:lang w:val="ru-RU"/>
        </w:rPr>
        <w:t>Объект незавершенного строительства</w:t>
      </w:r>
      <w:bookmarkEnd w:id="14"/>
      <w:r w:rsidRPr="000030F4">
        <w:rPr>
          <w:rFonts w:ascii="Times New Roman" w:hAnsi="Times New Roman" w:cs="Times New Roman"/>
          <w:b/>
          <w:spacing w:val="-6"/>
          <w:sz w:val="24"/>
          <w:szCs w:val="24"/>
          <w:lang w:val="ru-RU"/>
        </w:rPr>
        <w:t xml:space="preserve">. </w:t>
      </w:r>
      <w:r w:rsidRPr="000030F4">
        <w:rPr>
          <w:rFonts w:ascii="Times New Roman" w:hAnsi="Times New Roman" w:cs="Times New Roman"/>
          <w:spacing w:val="-6"/>
          <w:sz w:val="24"/>
          <w:szCs w:val="24"/>
          <w:lang w:val="ru-RU"/>
        </w:rPr>
        <w:t>Назначение объекта недвижимости: Нежилое.</w:t>
      </w:r>
    </w:p>
    <w:p w14:paraId="129677B1"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Площадь застройки 683,7 кв. м.</w:t>
      </w:r>
    </w:p>
    <w:p w14:paraId="317A84E3"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Местоположение:</w:t>
      </w:r>
      <w:bookmarkStart w:id="15" w:name="_Hlk140742060"/>
      <w:r w:rsidRPr="000030F4">
        <w:rPr>
          <w:rFonts w:ascii="Times New Roman" w:hAnsi="Times New Roman" w:cs="Times New Roman"/>
          <w:spacing w:val="-6"/>
          <w:sz w:val="24"/>
          <w:szCs w:val="24"/>
          <w:lang w:val="ru-RU"/>
        </w:rPr>
        <w:t xml:space="preserve"> Ленинградская область</w:t>
      </w:r>
      <w:bookmarkEnd w:id="15"/>
      <w:r w:rsidRPr="000030F4">
        <w:rPr>
          <w:rFonts w:ascii="Times New Roman" w:hAnsi="Times New Roman" w:cs="Times New Roman"/>
          <w:spacing w:val="-6"/>
          <w:sz w:val="24"/>
          <w:szCs w:val="24"/>
          <w:lang w:val="ru-RU"/>
        </w:rPr>
        <w:t>, р-н Лодейнопольский, г. Лодейное Поле, пр-кт. Ленина, д. 123</w:t>
      </w:r>
    </w:p>
    <w:p w14:paraId="4448CC29"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47:06:0102002:1445.</w:t>
      </w:r>
    </w:p>
    <w:p w14:paraId="37CD169D"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51E95715"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10"/>
          <w:szCs w:val="10"/>
          <w:lang w:val="ru-RU"/>
        </w:rPr>
      </w:pPr>
    </w:p>
    <w:p w14:paraId="7FBE967E"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lastRenderedPageBreak/>
        <w:t>08.08.2023 № КУВИ-001/2023-176820383</w:t>
      </w:r>
      <w:r w:rsidRPr="000030F4">
        <w:rPr>
          <w:rFonts w:ascii="Times New Roman" w:eastAsia="Times New Roman" w:hAnsi="Times New Roman" w:cs="Times New Roman"/>
          <w:sz w:val="24"/>
          <w:szCs w:val="24"/>
          <w:lang w:val="ru-RU" w:eastAsia="ru-RU"/>
        </w:rPr>
        <w:t>,</w:t>
      </w:r>
      <w:r w:rsidRPr="000030F4">
        <w:rPr>
          <w:rFonts w:ascii="Times New Roman" w:hAnsi="Times New Roman" w:cs="Times New Roman"/>
          <w:spacing w:val="-6"/>
          <w:sz w:val="24"/>
          <w:szCs w:val="24"/>
          <w:lang w:val="ru-RU"/>
        </w:rPr>
        <w:t xml:space="preserve"> прилагаемой к Документации (Раздел X).</w:t>
      </w:r>
    </w:p>
    <w:p w14:paraId="4DA0661F"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 xml:space="preserve">Объект незавершенного строительства. </w:t>
      </w:r>
      <w:r w:rsidRPr="000030F4">
        <w:rPr>
          <w:rFonts w:ascii="Times New Roman" w:hAnsi="Times New Roman" w:cs="Times New Roman"/>
          <w:spacing w:val="-6"/>
          <w:sz w:val="24"/>
          <w:szCs w:val="24"/>
          <w:lang w:val="ru-RU"/>
        </w:rPr>
        <w:t>Назначение объекта недвижимости: Сооружение бетонно-смесительный узел «</w:t>
      </w:r>
      <w:proofErr w:type="spellStart"/>
      <w:r w:rsidRPr="000030F4">
        <w:rPr>
          <w:rFonts w:ascii="Times New Roman" w:hAnsi="Times New Roman" w:cs="Times New Roman"/>
          <w:spacing w:val="-6"/>
          <w:sz w:val="24"/>
          <w:szCs w:val="24"/>
          <w:lang w:val="ru-RU"/>
        </w:rPr>
        <w:t>Баукема</w:t>
      </w:r>
      <w:proofErr w:type="spellEnd"/>
      <w:r w:rsidRPr="000030F4">
        <w:rPr>
          <w:rFonts w:ascii="Times New Roman" w:hAnsi="Times New Roman" w:cs="Times New Roman"/>
          <w:spacing w:val="-6"/>
          <w:sz w:val="24"/>
          <w:szCs w:val="24"/>
          <w:lang w:val="ru-RU"/>
        </w:rPr>
        <w:t>».</w:t>
      </w:r>
    </w:p>
    <w:p w14:paraId="1D7A80F7"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Площадь застройки 178,4 кв. м.</w:t>
      </w:r>
    </w:p>
    <w:p w14:paraId="7FB24510" w14:textId="77777777" w:rsidR="00F06E65" w:rsidRPr="000030F4" w:rsidRDefault="00F06E65" w:rsidP="00F06E65">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Местоположение: Ленинградская область, р-н Лодейнопольский, г. Лодейное Поле, пр-кт. Ленина, д. 123а.</w:t>
      </w:r>
    </w:p>
    <w:p w14:paraId="751085FF"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47:06:0102002:1446.</w:t>
      </w:r>
    </w:p>
    <w:p w14:paraId="15F18C56"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6EA18D17"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10"/>
          <w:szCs w:val="10"/>
          <w:lang w:val="ru-RU"/>
        </w:rPr>
      </w:pPr>
    </w:p>
    <w:p w14:paraId="46AEA0FE"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08.08.2023 № КУВИ-001/2023-176820383</w:t>
      </w:r>
      <w:r w:rsidRPr="000030F4">
        <w:rPr>
          <w:rFonts w:ascii="Times New Roman" w:eastAsia="Times New Roman" w:hAnsi="Times New Roman" w:cs="Times New Roman"/>
          <w:sz w:val="24"/>
          <w:szCs w:val="24"/>
          <w:lang w:val="ru-RU" w:eastAsia="ru-RU"/>
        </w:rPr>
        <w:t>,</w:t>
      </w:r>
      <w:r w:rsidRPr="000030F4">
        <w:rPr>
          <w:rFonts w:ascii="Times New Roman" w:hAnsi="Times New Roman" w:cs="Times New Roman"/>
          <w:spacing w:val="-6"/>
          <w:sz w:val="24"/>
          <w:szCs w:val="24"/>
          <w:lang w:val="ru-RU"/>
        </w:rPr>
        <w:t xml:space="preserve"> прилагаемой к Документации (Раздел X).</w:t>
      </w:r>
    </w:p>
    <w:p w14:paraId="34631102" w14:textId="77777777" w:rsidR="00F06E65" w:rsidRPr="000030F4" w:rsidRDefault="00F06E65" w:rsidP="00F06E65">
      <w:pPr>
        <w:shd w:val="clear" w:color="auto" w:fill="FFFFFF"/>
        <w:ind w:firstLine="709"/>
        <w:contextualSpacing/>
        <w:jc w:val="both"/>
        <w:rPr>
          <w:rFonts w:ascii="Times New Roman" w:hAnsi="Times New Roman" w:cs="Times New Roman"/>
          <w:spacing w:val="-6"/>
          <w:sz w:val="24"/>
          <w:szCs w:val="24"/>
          <w:lang w:val="ru-RU"/>
        </w:rPr>
      </w:pPr>
    </w:p>
    <w:p w14:paraId="5790404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53FFF49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61,3 кв. м.</w:t>
      </w:r>
    </w:p>
    <w:p w14:paraId="1D56E8D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ул. Титова, д. 140.</w:t>
      </w:r>
    </w:p>
    <w:p w14:paraId="2A2EA15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47:06:0102006:477.</w:t>
      </w:r>
    </w:p>
    <w:p w14:paraId="59EFA93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A3CA349"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635119B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9542E1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6D77F89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2E87F44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ул. Титова, д. 136.</w:t>
      </w:r>
    </w:p>
    <w:p w14:paraId="30B3D9C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47:06:0102006:753.</w:t>
      </w:r>
    </w:p>
    <w:p w14:paraId="7EB797A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64414651"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3733863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EB1B2D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1225E1E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52583CE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1471,8 кв. м.</w:t>
      </w:r>
    </w:p>
    <w:p w14:paraId="1E261A0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ул. Титова, д. 142.</w:t>
      </w:r>
    </w:p>
    <w:p w14:paraId="36C2494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47:06:0102006:757.</w:t>
      </w:r>
    </w:p>
    <w:p w14:paraId="5681F97D"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534D224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129C16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9EDA007" w14:textId="77777777" w:rsidR="00F06E65" w:rsidRPr="000030F4" w:rsidRDefault="00F06E65" w:rsidP="00F06E65">
      <w:pPr>
        <w:contextualSpacing/>
        <w:jc w:val="both"/>
        <w:rPr>
          <w:rFonts w:ascii="Times New Roman" w:hAnsi="Times New Roman" w:cs="Times New Roman"/>
          <w:spacing w:val="-10"/>
          <w:sz w:val="24"/>
          <w:szCs w:val="24"/>
          <w:lang w:val="ru-RU"/>
        </w:rPr>
      </w:pPr>
    </w:p>
    <w:p w14:paraId="3C20FFF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bookmarkStart w:id="16" w:name="_Hlk142053969"/>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59077A6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81,3 кв. м.</w:t>
      </w:r>
    </w:p>
    <w:p w14:paraId="0EEF573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пр-кт. Ленина, д. 119.</w:t>
      </w:r>
    </w:p>
    <w:p w14:paraId="0EF1FA1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47:06:0102004:1164.</w:t>
      </w:r>
    </w:p>
    <w:p w14:paraId="741398F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EE05BC7"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702DBA8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bookmarkEnd w:id="16"/>
    <w:p w14:paraId="2559DA0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30F459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w:t>
      </w:r>
      <w:r w:rsidRPr="000030F4">
        <w:rPr>
          <w:rFonts w:ascii="Times New Roman" w:hAnsi="Times New Roman" w:cs="Times New Roman"/>
          <w:spacing w:val="-10"/>
          <w:sz w:val="24"/>
          <w:szCs w:val="24"/>
          <w:lang w:val="ru-RU"/>
        </w:rPr>
        <w:lastRenderedPageBreak/>
        <w:t>незавершенного строительства.</w:t>
      </w:r>
    </w:p>
    <w:p w14:paraId="7BEDB16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пр-кт. Ленина, д. 121а.</w:t>
      </w:r>
    </w:p>
    <w:p w14:paraId="68BADC4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47:06:0102002:1444.</w:t>
      </w:r>
    </w:p>
    <w:p w14:paraId="63A1CBA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10E145D"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2430200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54AA4F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7BA8209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7BF7919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1841,6 кв. м.</w:t>
      </w:r>
    </w:p>
    <w:p w14:paraId="6399C33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пр-кт. Ленина, д. 121б.</w:t>
      </w:r>
    </w:p>
    <w:p w14:paraId="1CE41CE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47:06:0102002:1492.</w:t>
      </w:r>
    </w:p>
    <w:p w14:paraId="7636B68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C04E0E9"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5235275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C32B5C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2075761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553FB9B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631 кв. м.</w:t>
      </w:r>
    </w:p>
    <w:p w14:paraId="08C4F3F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ул. Титова, д. 139.</w:t>
      </w:r>
    </w:p>
    <w:p w14:paraId="06CFBA4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47:06:0102006:658.</w:t>
      </w:r>
    </w:p>
    <w:p w14:paraId="6A28DE3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3CE21AA8"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492572B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CAF1F4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25502BE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производственный корпус № 1.</w:t>
      </w:r>
    </w:p>
    <w:p w14:paraId="0FB21F5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49а, корп. 1.</w:t>
      </w:r>
    </w:p>
    <w:p w14:paraId="3F68B98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47:06:0101002:584.</w:t>
      </w:r>
    </w:p>
    <w:p w14:paraId="2FA1312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5E6795B"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05CA850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55D554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289C429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bookmarkStart w:id="17" w:name="_Hlk142054383"/>
      <w:r w:rsidRPr="000030F4">
        <w:rPr>
          <w:rFonts w:ascii="Times New Roman" w:hAnsi="Times New Roman" w:cs="Times New Roman"/>
          <w:b/>
          <w:spacing w:val="-10"/>
          <w:sz w:val="24"/>
          <w:szCs w:val="24"/>
          <w:lang w:val="ru-RU"/>
        </w:rPr>
        <w:t>Объект незавершенного строительства</w:t>
      </w:r>
      <w:bookmarkEnd w:id="17"/>
      <w:r w:rsidRPr="000030F4">
        <w:rPr>
          <w:rFonts w:ascii="Times New Roman" w:hAnsi="Times New Roman" w:cs="Times New Roman"/>
          <w:b/>
          <w:spacing w:val="-10"/>
          <w:sz w:val="24"/>
          <w:szCs w:val="24"/>
          <w:lang w:val="ru-RU"/>
        </w:rPr>
        <w:t>.</w:t>
      </w:r>
      <w:r w:rsidRPr="000030F4">
        <w:rPr>
          <w:rFonts w:ascii="Times New Roman" w:hAnsi="Times New Roman" w:cs="Times New Roman"/>
          <w:spacing w:val="-10"/>
          <w:sz w:val="24"/>
          <w:szCs w:val="24"/>
          <w:lang w:val="ru-RU"/>
        </w:rPr>
        <w:t xml:space="preserve"> Назначение объекта недвижимости: Нежилое.</w:t>
      </w:r>
    </w:p>
    <w:p w14:paraId="0DB308C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1736 кв. м.</w:t>
      </w:r>
    </w:p>
    <w:p w14:paraId="28655C9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49а, корп. 2.</w:t>
      </w:r>
    </w:p>
    <w:p w14:paraId="539CF41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47:06:0101002:586.</w:t>
      </w:r>
    </w:p>
    <w:p w14:paraId="474C6F1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A4EBEAA"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19F55C8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4EB2F3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7D7EFCB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bookmarkStart w:id="18" w:name="_Hlk142054499"/>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0BB2BB8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2869,4 кв. м.</w:t>
      </w:r>
    </w:p>
    <w:p w14:paraId="62CFD31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Местоположение: Ленинградская область, р-н Лодейнопольский, г. Лодейное Поле, ш. Ленинградское, д. 49а, корп. 4.</w:t>
      </w:r>
    </w:p>
    <w:p w14:paraId="59E154D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47:06:0101002:588.</w:t>
      </w:r>
    </w:p>
    <w:p w14:paraId="3481C81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71E66628"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2EEA0F2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bookmarkEnd w:id="18"/>
    <w:p w14:paraId="645355E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6C1374D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bookmarkStart w:id="19" w:name="_Hlk142054687"/>
      <w:r w:rsidRPr="000030F4">
        <w:rPr>
          <w:rFonts w:ascii="Times New Roman" w:hAnsi="Times New Roman" w:cs="Times New Roman"/>
          <w:spacing w:val="-10"/>
          <w:sz w:val="24"/>
          <w:szCs w:val="24"/>
          <w:lang w:val="ru-RU"/>
        </w:rPr>
        <w:t>Нежилое.</w:t>
      </w:r>
    </w:p>
    <w:p w14:paraId="4176CBA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1077,6 кв. м.</w:t>
      </w:r>
      <w:bookmarkEnd w:id="19"/>
    </w:p>
    <w:p w14:paraId="056F944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49а, корп. 5.</w:t>
      </w:r>
    </w:p>
    <w:p w14:paraId="2497E34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47:06:0101002:583.</w:t>
      </w:r>
    </w:p>
    <w:p w14:paraId="71F7B85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4767EAB9"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78A4A4A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F4CA42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1A4178B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5CC06EC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1123,6 кв. м.</w:t>
      </w:r>
    </w:p>
    <w:p w14:paraId="5D65A20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49а, корп. 3.</w:t>
      </w:r>
    </w:p>
    <w:p w14:paraId="1F05BE1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47:06:0101002:571.</w:t>
      </w:r>
    </w:p>
    <w:p w14:paraId="3A59254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08F82136"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321ED73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433B84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2F30EDA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03192D0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447,2 кв. м.</w:t>
      </w:r>
    </w:p>
    <w:p w14:paraId="77E142D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 корп. 6.</w:t>
      </w:r>
    </w:p>
    <w:p w14:paraId="17CD9E5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47:06:0101002:390.</w:t>
      </w:r>
    </w:p>
    <w:p w14:paraId="463FC8D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1809CA03"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4A97950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43C1EE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1797D9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2CD3301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73,2 кв. м.</w:t>
      </w:r>
    </w:p>
    <w:p w14:paraId="3CE8CB5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ш. Ленинградское, д. 49а, корп. 29.</w:t>
      </w:r>
    </w:p>
    <w:p w14:paraId="49CD4D3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47:06:0101002:568.</w:t>
      </w:r>
    </w:p>
    <w:p w14:paraId="6418042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08644FD2"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0B56E43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1F7EAD7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59D05AC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Сооружение для повторного использования воды, объект незавершенный строительством.</w:t>
      </w:r>
    </w:p>
    <w:p w14:paraId="2937943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Площадь: Площадь застройки 74,5 кв. м.</w:t>
      </w:r>
    </w:p>
    <w:p w14:paraId="543E72A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ш. Ленинградское, д. 49а, корп. 32.</w:t>
      </w:r>
    </w:p>
    <w:p w14:paraId="7AC134A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47:06:0101002:582.</w:t>
      </w:r>
    </w:p>
    <w:p w14:paraId="610CD4A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44473F05"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7C4984A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B739CD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D55B72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2C60507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49а, корп. 30.</w:t>
      </w:r>
    </w:p>
    <w:p w14:paraId="05FB1A3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47:06:0101002:572.</w:t>
      </w:r>
    </w:p>
    <w:p w14:paraId="0D2A03B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1FDDDC8D"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1D62C8D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1C0B69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92A168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2EADFD5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р-н Лодейнопольский, г. Лодейное Поле, ш. Ленинградское, д. 49а, корп. 35.</w:t>
      </w:r>
    </w:p>
    <w:p w14:paraId="63DD18C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47:06:0101002:579.</w:t>
      </w:r>
    </w:p>
    <w:p w14:paraId="340D1F4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7676BAF7"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43EF887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7525AD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D74241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bookmarkStart w:id="20" w:name="_Hlk142055401"/>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Станция очистки воды.</w:t>
      </w:r>
    </w:p>
    <w:p w14:paraId="3B98E6A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164,6 кв. м.</w:t>
      </w:r>
    </w:p>
    <w:p w14:paraId="73D5C19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ш. Ленинградское, д. 49а, корп. 31.</w:t>
      </w:r>
    </w:p>
    <w:p w14:paraId="6A71137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47:06:0101002:576.</w:t>
      </w:r>
    </w:p>
    <w:p w14:paraId="0F0503C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4E6E44E1"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77553AE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bookmarkEnd w:id="20"/>
    <w:p w14:paraId="1BC2E2C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1E83B59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Очистные сооружения дождевых вод.</w:t>
      </w:r>
    </w:p>
    <w:p w14:paraId="3DDABAB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240,1 кв. м.</w:t>
      </w:r>
    </w:p>
    <w:p w14:paraId="0B39322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ш. Ленинградское, д. 49а, корп. 16.</w:t>
      </w:r>
    </w:p>
    <w:p w14:paraId="2C44F24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47:06:0101002:585.</w:t>
      </w:r>
    </w:p>
    <w:p w14:paraId="6C107DC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4FB5A377"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064CEF5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087822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7999C57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Насосная станция </w:t>
      </w:r>
      <w:r w:rsidRPr="000030F4">
        <w:rPr>
          <w:rFonts w:ascii="Times New Roman" w:hAnsi="Times New Roman" w:cs="Times New Roman"/>
          <w:spacing w:val="-10"/>
          <w:sz w:val="24"/>
          <w:szCs w:val="24"/>
          <w:lang w:val="ru-RU"/>
        </w:rPr>
        <w:br/>
        <w:t>2-ого подъема.</w:t>
      </w:r>
    </w:p>
    <w:p w14:paraId="1B38A31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469,3 кв. м.</w:t>
      </w:r>
    </w:p>
    <w:p w14:paraId="66D5B32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 корп. 7.</w:t>
      </w:r>
    </w:p>
    <w:p w14:paraId="2F46941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47:06:0000000:7255.</w:t>
      </w:r>
    </w:p>
    <w:p w14:paraId="41AB332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FD65D58"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3DC7F4A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B02666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661FDAF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6F20AD4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1039,1 кв. м.</w:t>
      </w:r>
    </w:p>
    <w:p w14:paraId="53A4F57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ш. Ленинградское, д. 49а, корп. 38.</w:t>
      </w:r>
    </w:p>
    <w:p w14:paraId="7A6A446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47:06:0101002:587.</w:t>
      </w:r>
    </w:p>
    <w:p w14:paraId="59CFF42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19D614AC"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44E3CD2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242DDC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A4348D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bookmarkStart w:id="21" w:name="_Hlk142056084"/>
      <w:r w:rsidRPr="000030F4">
        <w:rPr>
          <w:rFonts w:ascii="Times New Roman" w:hAnsi="Times New Roman" w:cs="Times New Roman"/>
          <w:b/>
          <w:spacing w:val="-10"/>
          <w:sz w:val="24"/>
          <w:szCs w:val="24"/>
          <w:lang w:val="ru-RU"/>
        </w:rPr>
        <w:t>Объект незавершенного строительства</w:t>
      </w:r>
      <w:bookmarkEnd w:id="21"/>
      <w:r w:rsidRPr="000030F4">
        <w:rPr>
          <w:rFonts w:ascii="Times New Roman" w:hAnsi="Times New Roman" w:cs="Times New Roman"/>
          <w:b/>
          <w:spacing w:val="-10"/>
          <w:sz w:val="24"/>
          <w:szCs w:val="24"/>
          <w:lang w:val="ru-RU"/>
        </w:rPr>
        <w:t>.</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524DBA9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485,5 кв. м.</w:t>
      </w:r>
    </w:p>
    <w:p w14:paraId="0AFB267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ш. Ленинградское, д. 49а, корп. 41.</w:t>
      </w:r>
    </w:p>
    <w:p w14:paraId="5FFE87C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47:06:0101002:580.</w:t>
      </w:r>
    </w:p>
    <w:p w14:paraId="42AAD4A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EABCBFA"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0FBD051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1794A4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5244AF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высоковольтные кабельные сети.</w:t>
      </w:r>
    </w:p>
    <w:p w14:paraId="5C5D654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5 м.</w:t>
      </w:r>
    </w:p>
    <w:p w14:paraId="060477A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от ТП-266 до Ленинградского шоссе д. 49-а, корп. 4.</w:t>
      </w:r>
    </w:p>
    <w:p w14:paraId="746EB6A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47:06:0101002:469.</w:t>
      </w:r>
    </w:p>
    <w:p w14:paraId="566209F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0A255F1D"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56BEA43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AAEB32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4B1C1C4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Низковольтные кабельные сети.</w:t>
      </w:r>
    </w:p>
    <w:p w14:paraId="1076080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404 м.</w:t>
      </w:r>
    </w:p>
    <w:p w14:paraId="1B1F5A9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1CE2854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47:06:0101002:391.</w:t>
      </w:r>
    </w:p>
    <w:p w14:paraId="3920DB4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3C87FEE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84A461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646FFBA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371730C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6891,4 кв. м.</w:t>
      </w:r>
    </w:p>
    <w:p w14:paraId="0FB82C9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2792BFC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47:06:0101002:570.</w:t>
      </w:r>
    </w:p>
    <w:p w14:paraId="43D4B80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52A47986"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0AD6DE2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014404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53F3992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Сеть водопровода с </w:t>
      </w:r>
      <w:proofErr w:type="spellStart"/>
      <w:r w:rsidRPr="000030F4">
        <w:rPr>
          <w:rFonts w:ascii="Times New Roman" w:hAnsi="Times New Roman" w:cs="Times New Roman"/>
          <w:spacing w:val="-10"/>
          <w:sz w:val="24"/>
          <w:szCs w:val="24"/>
          <w:lang w:val="ru-RU"/>
        </w:rPr>
        <w:t>ооружениямина</w:t>
      </w:r>
      <w:proofErr w:type="spellEnd"/>
      <w:r w:rsidRPr="000030F4">
        <w:rPr>
          <w:rFonts w:ascii="Times New Roman" w:hAnsi="Times New Roman" w:cs="Times New Roman"/>
          <w:spacing w:val="-10"/>
          <w:sz w:val="24"/>
          <w:szCs w:val="24"/>
          <w:lang w:val="ru-RU"/>
        </w:rPr>
        <w:t xml:space="preserve"> площадке.</w:t>
      </w:r>
    </w:p>
    <w:p w14:paraId="434806A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1865 м.</w:t>
      </w:r>
    </w:p>
    <w:p w14:paraId="3D34DE9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304BDBC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47:06:0101002:477.</w:t>
      </w:r>
    </w:p>
    <w:p w14:paraId="693A955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077F173A"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31AAB48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CDCA28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37547FD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Сеть водопровода вне площадки.</w:t>
      </w:r>
    </w:p>
    <w:p w14:paraId="3FBA4BA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1936 м.</w:t>
      </w:r>
    </w:p>
    <w:p w14:paraId="68F6187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4416822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47:06:0101002:578.</w:t>
      </w:r>
    </w:p>
    <w:p w14:paraId="2E8BC69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434F7AEF"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5B2BED0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F30127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3240FD3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Бытовая и производственная канализация.</w:t>
      </w:r>
    </w:p>
    <w:p w14:paraId="023E808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1237 м.</w:t>
      </w:r>
    </w:p>
    <w:p w14:paraId="32D6275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5CB116F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47:06:0101002:577.</w:t>
      </w:r>
    </w:p>
    <w:p w14:paraId="10CA0B9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322AA8B8"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29977C0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37DE29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7F69E68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1CBEEEE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1519 м.</w:t>
      </w:r>
    </w:p>
    <w:p w14:paraId="63DF6CE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Местоположение: Ленинградская область, Лодейнопольский район, г. Лодейное Поле, Ленинградское шоссе, д. 49а.</w:t>
      </w:r>
    </w:p>
    <w:p w14:paraId="0D60DB9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47:06:0000000:611.</w:t>
      </w:r>
    </w:p>
    <w:p w14:paraId="57D5004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17793A2"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0367756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310028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083DD68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Сети канализации вне площадки.</w:t>
      </w:r>
    </w:p>
    <w:p w14:paraId="475BB89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204 м.</w:t>
      </w:r>
    </w:p>
    <w:p w14:paraId="24C5072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35B0CAB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47:06:0101002:573.</w:t>
      </w:r>
    </w:p>
    <w:p w14:paraId="5A5CF2D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3ADD1CB0"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4FA26C1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518CA1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430E1FF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0FEC018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121 м.</w:t>
      </w:r>
    </w:p>
    <w:p w14:paraId="6C03222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4F42466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47:06:0101002:574.</w:t>
      </w:r>
    </w:p>
    <w:p w14:paraId="3C92B5C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63556D03"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5F43E96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B5CE72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461DD1B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Инженерные сети и сооружения.</w:t>
      </w:r>
    </w:p>
    <w:p w14:paraId="0103129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2280 м.</w:t>
      </w:r>
    </w:p>
    <w:p w14:paraId="6DEC7AF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Ленинградское шоссе, д. 49а.</w:t>
      </w:r>
    </w:p>
    <w:p w14:paraId="2436A00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47:06:0101002:850.</w:t>
      </w:r>
    </w:p>
    <w:p w14:paraId="5EA66F2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32023A7A"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1A8A2CF8"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1EBE6F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1209109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00CD34F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291 м.</w:t>
      </w:r>
    </w:p>
    <w:p w14:paraId="5B749FB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w:t>
      </w:r>
    </w:p>
    <w:p w14:paraId="242143F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47:06:0000000:290.</w:t>
      </w:r>
    </w:p>
    <w:p w14:paraId="2B386CE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EB60F5E"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197846E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644661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790CF18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1014,3 кв. м.</w:t>
      </w:r>
    </w:p>
    <w:p w14:paraId="009A568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территория базы КПП треста № 69 (реконструкция).</w:t>
      </w:r>
    </w:p>
    <w:p w14:paraId="3BF56EF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47:06:0000000:737.</w:t>
      </w:r>
    </w:p>
    <w:p w14:paraId="51AE432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5543E63"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2BEA2D6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1DCFFFE"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26558DD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Внутри и внеплощадочные сети (кабельные).</w:t>
      </w:r>
    </w:p>
    <w:p w14:paraId="3B3021E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1052 м.</w:t>
      </w:r>
    </w:p>
    <w:p w14:paraId="4091E48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территория базы КПП треста № 69 (реконструкция).</w:t>
      </w:r>
    </w:p>
    <w:p w14:paraId="37F9C73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47:06:0000000:187.</w:t>
      </w:r>
    </w:p>
    <w:p w14:paraId="045B981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48E581EB"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27B5E1A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079D7505"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3E9EF5A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Объекты внешнего благоустройства.</w:t>
      </w:r>
    </w:p>
    <w:p w14:paraId="73427096"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2090,6 кв. м.</w:t>
      </w:r>
    </w:p>
    <w:p w14:paraId="56E62CC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Лодейнопольский район, г. Лодейное Поле, </w:t>
      </w:r>
      <w:proofErr w:type="spellStart"/>
      <w:r w:rsidRPr="000030F4">
        <w:rPr>
          <w:rFonts w:ascii="Times New Roman" w:hAnsi="Times New Roman" w:cs="Times New Roman"/>
          <w:spacing w:val="-10"/>
          <w:sz w:val="24"/>
          <w:szCs w:val="24"/>
          <w:lang w:val="ru-RU"/>
        </w:rPr>
        <w:t>б.н.п</w:t>
      </w:r>
      <w:proofErr w:type="spellEnd"/>
      <w:r w:rsidRPr="000030F4">
        <w:rPr>
          <w:rFonts w:ascii="Times New Roman" w:hAnsi="Times New Roman" w:cs="Times New Roman"/>
          <w:spacing w:val="-10"/>
          <w:sz w:val="24"/>
          <w:szCs w:val="24"/>
          <w:lang w:val="ru-RU"/>
        </w:rPr>
        <w:t xml:space="preserve">. </w:t>
      </w:r>
      <w:proofErr w:type="spellStart"/>
      <w:r w:rsidRPr="000030F4">
        <w:rPr>
          <w:rFonts w:ascii="Times New Roman" w:hAnsi="Times New Roman" w:cs="Times New Roman"/>
          <w:spacing w:val="-10"/>
          <w:sz w:val="24"/>
          <w:szCs w:val="24"/>
          <w:lang w:val="ru-RU"/>
        </w:rPr>
        <w:t>Мирошкиничи</w:t>
      </w:r>
      <w:proofErr w:type="spellEnd"/>
      <w:r w:rsidRPr="000030F4">
        <w:rPr>
          <w:rFonts w:ascii="Times New Roman" w:hAnsi="Times New Roman" w:cs="Times New Roman"/>
          <w:spacing w:val="-10"/>
          <w:sz w:val="24"/>
          <w:szCs w:val="24"/>
          <w:lang w:val="ru-RU"/>
        </w:rPr>
        <w:t>.</w:t>
      </w:r>
    </w:p>
    <w:p w14:paraId="57513CCA"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47:06:0405001:153.</w:t>
      </w:r>
    </w:p>
    <w:p w14:paraId="6295F17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D5C50A5"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498EA68D"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00985C8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70231AD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Водопроводная сеть с водозаборными сооружениями.</w:t>
      </w:r>
    </w:p>
    <w:p w14:paraId="0DCA460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4425 м.</w:t>
      </w:r>
    </w:p>
    <w:p w14:paraId="23ECA93F"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Лодейнопольский район, г. Лодейное Поле, БНП </w:t>
      </w:r>
      <w:proofErr w:type="spellStart"/>
      <w:r w:rsidRPr="000030F4">
        <w:rPr>
          <w:rFonts w:ascii="Times New Roman" w:hAnsi="Times New Roman" w:cs="Times New Roman"/>
          <w:spacing w:val="-10"/>
          <w:sz w:val="24"/>
          <w:szCs w:val="24"/>
          <w:lang w:val="ru-RU"/>
        </w:rPr>
        <w:t>Мирошкиничи</w:t>
      </w:r>
      <w:proofErr w:type="spellEnd"/>
      <w:r w:rsidRPr="000030F4">
        <w:rPr>
          <w:rFonts w:ascii="Times New Roman" w:hAnsi="Times New Roman" w:cs="Times New Roman"/>
          <w:spacing w:val="-10"/>
          <w:sz w:val="24"/>
          <w:szCs w:val="24"/>
          <w:lang w:val="ru-RU"/>
        </w:rPr>
        <w:t>, Республиканский тракт, ул. Титова до ул. Пограничная.</w:t>
      </w:r>
    </w:p>
    <w:p w14:paraId="4925ACA7"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47:06:0102002:1383.</w:t>
      </w:r>
    </w:p>
    <w:p w14:paraId="455D698B"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BA6E266" w14:textId="77777777" w:rsidR="00F06E65" w:rsidRPr="000030F4" w:rsidRDefault="00F06E65" w:rsidP="00F06E65">
      <w:pPr>
        <w:ind w:firstLine="709"/>
        <w:contextualSpacing/>
        <w:jc w:val="both"/>
        <w:rPr>
          <w:rFonts w:ascii="Times New Roman" w:hAnsi="Times New Roman" w:cs="Times New Roman"/>
          <w:spacing w:val="-10"/>
          <w:sz w:val="10"/>
          <w:szCs w:val="10"/>
          <w:lang w:val="ru-RU"/>
        </w:rPr>
      </w:pPr>
    </w:p>
    <w:p w14:paraId="3C4821E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64A1D6C"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p>
    <w:p w14:paraId="54578509"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3C978B14"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2700 м.</w:t>
      </w:r>
    </w:p>
    <w:p w14:paraId="1CBF4BD2"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Местоположение: Ленинградская область, Лодейнопольский район, г. Лодейное Поле, Республиканский тракт, ул. Титова.</w:t>
      </w:r>
    </w:p>
    <w:p w14:paraId="71CC6AB0"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47:06:0102006:740.</w:t>
      </w:r>
    </w:p>
    <w:p w14:paraId="4A25D301"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Ограничение прав и обременение объекта недвижимости: не зарегистрировано.*</w:t>
      </w:r>
    </w:p>
    <w:p w14:paraId="281CAAF3" w14:textId="77777777" w:rsidR="00F06E65" w:rsidRPr="000030F4" w:rsidRDefault="00F06E65" w:rsidP="00F06E6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ED70118" w14:textId="77777777" w:rsidR="00F06E65" w:rsidRPr="000030F4" w:rsidRDefault="00F06E65" w:rsidP="00F06E65">
      <w:pPr>
        <w:contextualSpacing/>
        <w:jc w:val="both"/>
        <w:rPr>
          <w:rFonts w:ascii="Times New Roman" w:hAnsi="Times New Roman" w:cs="Times New Roman"/>
          <w:spacing w:val="-10"/>
          <w:sz w:val="24"/>
          <w:szCs w:val="24"/>
          <w:lang w:val="ru-RU"/>
        </w:rPr>
      </w:pPr>
    </w:p>
    <w:p w14:paraId="4951E73C" w14:textId="77777777" w:rsidR="00F06E65" w:rsidRPr="00CA50BC" w:rsidRDefault="00F06E65" w:rsidP="00F06E65">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napToGrid w:val="0"/>
          <w:spacing w:val="-10"/>
          <w:sz w:val="24"/>
          <w:szCs w:val="24"/>
          <w:lang w:val="ru-RU"/>
        </w:rPr>
        <w:t xml:space="preserve">Цена первоначального </w:t>
      </w:r>
      <w:r w:rsidRPr="005D2B56">
        <w:rPr>
          <w:rFonts w:ascii="Times New Roman" w:hAnsi="Times New Roman" w:cs="Times New Roman"/>
          <w:b/>
          <w:snapToGrid w:val="0"/>
          <w:spacing w:val="-10"/>
          <w:sz w:val="24"/>
          <w:szCs w:val="24"/>
          <w:lang w:val="ru-RU"/>
        </w:rPr>
        <w:t>предложения</w:t>
      </w:r>
      <w:r w:rsidRPr="005D2B56">
        <w:rPr>
          <w:rFonts w:ascii="Times New Roman" w:hAnsi="Times New Roman" w:cs="Times New Roman"/>
          <w:b/>
          <w:spacing w:val="-10"/>
          <w:sz w:val="24"/>
          <w:szCs w:val="24"/>
        </w:rPr>
        <w:t> </w:t>
      </w:r>
      <w:r w:rsidRPr="005D2B56">
        <w:rPr>
          <w:rFonts w:ascii="Times New Roman" w:hAnsi="Times New Roman" w:cs="Times New Roman"/>
          <w:b/>
          <w:snapToGrid w:val="0"/>
          <w:spacing w:val="-10"/>
          <w:sz w:val="24"/>
          <w:szCs w:val="24"/>
          <w:lang w:val="ru-RU"/>
        </w:rPr>
        <w:t>(</w:t>
      </w:r>
      <w:r w:rsidRPr="005D2B56">
        <w:rPr>
          <w:rFonts w:ascii="Times New Roman" w:hAnsi="Times New Roman" w:cs="Times New Roman"/>
          <w:b/>
          <w:spacing w:val="-10"/>
          <w:sz w:val="24"/>
          <w:szCs w:val="24"/>
          <w:lang w:val="ru-RU"/>
        </w:rPr>
        <w:t>Начальная</w:t>
      </w:r>
      <w:r w:rsidRPr="005D2B56">
        <w:rPr>
          <w:rFonts w:ascii="Times New Roman" w:hAnsi="Times New Roman" w:cs="Times New Roman"/>
          <w:b/>
          <w:spacing w:val="-10"/>
          <w:sz w:val="24"/>
          <w:szCs w:val="24"/>
        </w:rPr>
        <w:t> </w:t>
      </w:r>
      <w:r w:rsidRPr="005D2B56">
        <w:rPr>
          <w:rFonts w:ascii="Times New Roman" w:hAnsi="Times New Roman" w:cs="Times New Roman"/>
          <w:b/>
          <w:spacing w:val="-10"/>
          <w:sz w:val="24"/>
          <w:szCs w:val="24"/>
          <w:lang w:val="ru-RU"/>
        </w:rPr>
        <w:t>(стартовая) цена Имущества):</w:t>
      </w:r>
      <w:r w:rsidRPr="005D2B56">
        <w:rPr>
          <w:rFonts w:ascii="Times New Roman" w:hAnsi="Times New Roman" w:cs="Times New Roman"/>
          <w:spacing w:val="-10"/>
          <w:sz w:val="24"/>
          <w:szCs w:val="24"/>
          <w:lang w:val="ru-RU"/>
        </w:rPr>
        <w:t xml:space="preserve"> </w:t>
      </w:r>
      <w:r w:rsidRPr="005D2B56">
        <w:rPr>
          <w:rFonts w:ascii="Times New Roman" w:hAnsi="Times New Roman" w:cs="Times New Roman"/>
          <w:b/>
          <w:spacing w:val="-6"/>
          <w:sz w:val="24"/>
          <w:szCs w:val="24"/>
          <w:lang w:val="ru-RU"/>
        </w:rPr>
        <w:t>93</w:t>
      </w:r>
      <w:r w:rsidRPr="005D2B56">
        <w:rPr>
          <w:rFonts w:ascii="Times New Roman" w:hAnsi="Times New Roman" w:cs="Times New Roman"/>
          <w:b/>
          <w:spacing w:val="-6"/>
          <w:sz w:val="24"/>
          <w:szCs w:val="24"/>
        </w:rPr>
        <w:t> </w:t>
      </w:r>
      <w:r w:rsidRPr="005D2B56">
        <w:rPr>
          <w:rFonts w:ascii="Times New Roman" w:hAnsi="Times New Roman" w:cs="Times New Roman"/>
          <w:b/>
          <w:spacing w:val="-6"/>
          <w:sz w:val="24"/>
          <w:szCs w:val="24"/>
          <w:lang w:val="ru-RU"/>
        </w:rPr>
        <w:t>227</w:t>
      </w:r>
      <w:r w:rsidRPr="005D2B56">
        <w:rPr>
          <w:rFonts w:ascii="Times New Roman" w:hAnsi="Times New Roman" w:cs="Times New Roman"/>
          <w:b/>
          <w:spacing w:val="-6"/>
          <w:sz w:val="24"/>
          <w:szCs w:val="24"/>
        </w:rPr>
        <w:t> </w:t>
      </w:r>
      <w:r w:rsidRPr="005D2B56">
        <w:rPr>
          <w:rFonts w:ascii="Times New Roman" w:hAnsi="Times New Roman" w:cs="Times New Roman"/>
          <w:b/>
          <w:spacing w:val="-6"/>
          <w:sz w:val="24"/>
          <w:szCs w:val="24"/>
          <w:lang w:val="ru-RU"/>
        </w:rPr>
        <w:t>302</w:t>
      </w:r>
      <w:r w:rsidRPr="005D2B56">
        <w:rPr>
          <w:rFonts w:ascii="Times New Roman" w:hAnsi="Times New Roman" w:cs="Times New Roman"/>
          <w:spacing w:val="-6"/>
          <w:sz w:val="24"/>
          <w:szCs w:val="24"/>
          <w:lang w:val="ru-RU"/>
        </w:rPr>
        <w:t xml:space="preserve"> (девяносто три миллиона двести двадцать семь тысяч триста два) рубля </w:t>
      </w:r>
      <w:r w:rsidRPr="005D2B56">
        <w:rPr>
          <w:rFonts w:ascii="Times New Roman" w:hAnsi="Times New Roman" w:cs="Times New Roman"/>
          <w:b/>
          <w:spacing w:val="-6"/>
          <w:sz w:val="24"/>
          <w:szCs w:val="24"/>
          <w:lang w:val="ru-RU"/>
        </w:rPr>
        <w:t>40</w:t>
      </w:r>
      <w:r w:rsidRPr="005D2B56">
        <w:rPr>
          <w:rFonts w:ascii="Times New Roman" w:hAnsi="Times New Roman" w:cs="Times New Roman"/>
          <w:spacing w:val="-6"/>
          <w:sz w:val="24"/>
          <w:szCs w:val="24"/>
          <w:lang w:val="ru-RU"/>
        </w:rPr>
        <w:t xml:space="preserve"> копеек (с учетом НДС на объекты незавершенного строительства).</w:t>
      </w:r>
    </w:p>
    <w:p w14:paraId="6620C9D4" w14:textId="77777777" w:rsidR="00F06E65" w:rsidRPr="00FA255E" w:rsidRDefault="00F06E65" w:rsidP="00F06E65">
      <w:pPr>
        <w:pStyle w:val="ConsPlusNormal"/>
        <w:ind w:firstLine="709"/>
        <w:jc w:val="both"/>
        <w:rPr>
          <w:rFonts w:ascii="Times New Roman" w:hAnsi="Times New Roman" w:cs="Times New Roman"/>
          <w:spacing w:val="-10"/>
          <w:sz w:val="24"/>
          <w:szCs w:val="24"/>
        </w:rPr>
      </w:pPr>
      <w:r w:rsidRPr="00FA255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A255E">
        <w:rPr>
          <w:rFonts w:ascii="Times New Roman" w:hAnsi="Times New Roman" w:cs="Times New Roman"/>
          <w:spacing w:val="-10"/>
          <w:sz w:val="24"/>
          <w:szCs w:val="24"/>
        </w:rPr>
        <w:t xml:space="preserve"> </w:t>
      </w:r>
      <w:r>
        <w:rPr>
          <w:rFonts w:ascii="Times New Roman" w:hAnsi="Times New Roman" w:cs="Times New Roman"/>
          <w:b/>
          <w:spacing w:val="-10"/>
          <w:sz w:val="24"/>
          <w:szCs w:val="24"/>
        </w:rPr>
        <w:t>9</w:t>
      </w:r>
      <w:r w:rsidRPr="00FA255E">
        <w:rPr>
          <w:rFonts w:ascii="Times New Roman" w:hAnsi="Times New Roman" w:cs="Times New Roman"/>
          <w:b/>
          <w:spacing w:val="-10"/>
          <w:sz w:val="24"/>
          <w:szCs w:val="24"/>
        </w:rPr>
        <w:t> </w:t>
      </w:r>
      <w:r>
        <w:rPr>
          <w:rFonts w:ascii="Times New Roman" w:hAnsi="Times New Roman" w:cs="Times New Roman"/>
          <w:b/>
          <w:spacing w:val="-10"/>
          <w:sz w:val="24"/>
          <w:szCs w:val="24"/>
        </w:rPr>
        <w:t xml:space="preserve">322 730 </w:t>
      </w:r>
      <w:r w:rsidRPr="00FA255E">
        <w:rPr>
          <w:rFonts w:ascii="Times New Roman" w:hAnsi="Times New Roman" w:cs="Times New Roman"/>
          <w:spacing w:val="-10"/>
          <w:sz w:val="24"/>
          <w:szCs w:val="24"/>
        </w:rPr>
        <w:t>(</w:t>
      </w:r>
      <w:r>
        <w:rPr>
          <w:rFonts w:ascii="Times New Roman" w:hAnsi="Times New Roman" w:cs="Times New Roman"/>
          <w:spacing w:val="-10"/>
          <w:sz w:val="24"/>
          <w:szCs w:val="24"/>
        </w:rPr>
        <w:t>девять миллионов триста двадцать две тысячи семьсот тридцать</w:t>
      </w:r>
      <w:r w:rsidRPr="00FA255E">
        <w:rPr>
          <w:rFonts w:ascii="Times New Roman" w:hAnsi="Times New Roman" w:cs="Times New Roman"/>
          <w:spacing w:val="-10"/>
          <w:sz w:val="24"/>
          <w:szCs w:val="24"/>
        </w:rPr>
        <w:t xml:space="preserve">) рублей </w:t>
      </w:r>
      <w:r>
        <w:rPr>
          <w:rFonts w:ascii="Times New Roman" w:hAnsi="Times New Roman" w:cs="Times New Roman"/>
          <w:b/>
          <w:spacing w:val="-10"/>
          <w:sz w:val="24"/>
          <w:szCs w:val="24"/>
        </w:rPr>
        <w:t>24</w:t>
      </w:r>
      <w:r w:rsidRPr="00FA255E">
        <w:rPr>
          <w:rFonts w:ascii="Times New Roman" w:hAnsi="Times New Roman" w:cs="Times New Roman"/>
          <w:spacing w:val="-10"/>
          <w:sz w:val="24"/>
          <w:szCs w:val="24"/>
        </w:rPr>
        <w:t xml:space="preserve"> коп</w:t>
      </w:r>
      <w:r>
        <w:rPr>
          <w:rFonts w:ascii="Times New Roman" w:hAnsi="Times New Roman" w:cs="Times New Roman"/>
          <w:spacing w:val="-10"/>
          <w:sz w:val="24"/>
          <w:szCs w:val="24"/>
        </w:rPr>
        <w:t>ейки</w:t>
      </w:r>
      <w:r w:rsidRPr="00FA255E">
        <w:rPr>
          <w:rFonts w:ascii="Times New Roman" w:hAnsi="Times New Roman" w:cs="Times New Roman"/>
          <w:spacing w:val="-10"/>
          <w:sz w:val="24"/>
          <w:szCs w:val="24"/>
        </w:rPr>
        <w:t>.</w:t>
      </w:r>
    </w:p>
    <w:p w14:paraId="12EBAC79" w14:textId="77777777" w:rsidR="00F06E65" w:rsidRPr="006B42B7" w:rsidRDefault="00F06E65" w:rsidP="00F06E65">
      <w:pPr>
        <w:ind w:firstLine="709"/>
        <w:jc w:val="both"/>
        <w:rPr>
          <w:rFonts w:ascii="Times New Roman" w:hAnsi="Times New Roman" w:cs="Times New Roman"/>
          <w:bCs/>
          <w:spacing w:val="-10"/>
          <w:sz w:val="24"/>
          <w:szCs w:val="24"/>
          <w:lang w:val="ru-RU"/>
        </w:rPr>
      </w:pPr>
      <w:r w:rsidRPr="006B42B7">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6B42B7">
        <w:rPr>
          <w:rFonts w:ascii="Times New Roman" w:hAnsi="Times New Roman" w:cs="Times New Roman"/>
          <w:bCs/>
          <w:snapToGrid w:val="0"/>
          <w:spacing w:val="-10"/>
          <w:sz w:val="24"/>
          <w:szCs w:val="24"/>
          <w:lang w:val="ru-RU"/>
        </w:rPr>
        <w:t xml:space="preserve"> </w:t>
      </w:r>
      <w:r>
        <w:rPr>
          <w:rFonts w:ascii="Times New Roman" w:hAnsi="Times New Roman" w:cs="Times New Roman"/>
          <w:b/>
          <w:spacing w:val="-10"/>
          <w:sz w:val="24"/>
          <w:szCs w:val="24"/>
          <w:lang w:val="ru-RU"/>
        </w:rPr>
        <w:t>4 661 365</w:t>
      </w:r>
      <w:r w:rsidRPr="006B42B7">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четыре миллиона шестьсот шестьдесят одна тысяча триста шестьдесят пять</w:t>
      </w:r>
      <w:r w:rsidRPr="006B42B7">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 xml:space="preserve"> </w:t>
      </w:r>
      <w:r w:rsidRPr="006B42B7">
        <w:rPr>
          <w:rFonts w:ascii="Times New Roman" w:hAnsi="Times New Roman" w:cs="Times New Roman"/>
          <w:spacing w:val="-10"/>
          <w:sz w:val="24"/>
          <w:szCs w:val="24"/>
          <w:lang w:val="ru-RU"/>
        </w:rPr>
        <w:t>рубл</w:t>
      </w:r>
      <w:r>
        <w:rPr>
          <w:rFonts w:ascii="Times New Roman" w:hAnsi="Times New Roman" w:cs="Times New Roman"/>
          <w:spacing w:val="-10"/>
          <w:sz w:val="24"/>
          <w:szCs w:val="24"/>
          <w:lang w:val="ru-RU"/>
        </w:rPr>
        <w:t xml:space="preserve">ей </w:t>
      </w:r>
      <w:r>
        <w:rPr>
          <w:rFonts w:ascii="Times New Roman" w:hAnsi="Times New Roman" w:cs="Times New Roman"/>
          <w:b/>
          <w:spacing w:val="-10"/>
          <w:sz w:val="24"/>
          <w:szCs w:val="24"/>
          <w:lang w:val="ru-RU"/>
        </w:rPr>
        <w:t>12</w:t>
      </w:r>
      <w:r>
        <w:rPr>
          <w:rFonts w:ascii="Times New Roman" w:hAnsi="Times New Roman" w:cs="Times New Roman"/>
          <w:spacing w:val="-10"/>
          <w:sz w:val="24"/>
          <w:szCs w:val="24"/>
          <w:lang w:val="ru-RU"/>
        </w:rPr>
        <w:t xml:space="preserve"> </w:t>
      </w:r>
      <w:r w:rsidRPr="006B42B7">
        <w:rPr>
          <w:rFonts w:ascii="Times New Roman" w:hAnsi="Times New Roman" w:cs="Times New Roman"/>
          <w:spacing w:val="-10"/>
          <w:sz w:val="24"/>
          <w:szCs w:val="24"/>
          <w:lang w:val="ru-RU"/>
        </w:rPr>
        <w:t>копеек.</w:t>
      </w:r>
    </w:p>
    <w:p w14:paraId="76446B5B" w14:textId="77777777" w:rsidR="00F06E65" w:rsidRPr="005D2B56" w:rsidRDefault="00F06E65" w:rsidP="00F06E65">
      <w:pPr>
        <w:ind w:firstLine="709"/>
        <w:jc w:val="both"/>
        <w:rPr>
          <w:rFonts w:ascii="Times New Roman" w:hAnsi="Times New Roman" w:cs="Times New Roman"/>
          <w:spacing w:val="-10"/>
          <w:sz w:val="24"/>
          <w:szCs w:val="24"/>
          <w:lang w:val="ru-RU"/>
        </w:rPr>
      </w:pPr>
      <w:r w:rsidRPr="005D2B56">
        <w:rPr>
          <w:rFonts w:ascii="Times New Roman" w:hAnsi="Times New Roman" w:cs="Times New Roman"/>
          <w:b/>
          <w:bCs/>
          <w:snapToGrid w:val="0"/>
          <w:spacing w:val="-10"/>
          <w:sz w:val="24"/>
          <w:szCs w:val="24"/>
          <w:lang w:val="ru-RU"/>
        </w:rPr>
        <w:t>Цена отсечения:</w:t>
      </w:r>
      <w:r w:rsidRPr="005D2B56">
        <w:rPr>
          <w:rFonts w:ascii="Times New Roman" w:hAnsi="Times New Roman" w:cs="Times New Roman"/>
          <w:spacing w:val="-10"/>
          <w:sz w:val="24"/>
          <w:szCs w:val="24"/>
          <w:lang w:val="ru-RU"/>
        </w:rPr>
        <w:t xml:space="preserve"> </w:t>
      </w:r>
      <w:r>
        <w:rPr>
          <w:rFonts w:ascii="Times New Roman" w:eastAsia="Times New Roman" w:hAnsi="Times New Roman" w:cs="Times New Roman"/>
          <w:b/>
          <w:sz w:val="24"/>
          <w:szCs w:val="30"/>
          <w:lang w:val="ru-RU" w:eastAsia="ru-RU"/>
        </w:rPr>
        <w:t>46 613 651</w:t>
      </w:r>
      <w:r w:rsidRPr="005D2B56">
        <w:rPr>
          <w:rFonts w:ascii="Times New Roman" w:eastAsia="Times New Roman" w:hAnsi="Times New Roman" w:cs="Times New Roman"/>
          <w:sz w:val="24"/>
          <w:szCs w:val="30"/>
          <w:lang w:val="ru-RU" w:eastAsia="ru-RU"/>
        </w:rPr>
        <w:t xml:space="preserve"> </w:t>
      </w:r>
      <w:r w:rsidRPr="005D2B56">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сорок шесть миллионов шестьсот тринадцать тысяч шестьсот пятьдесят один</w:t>
      </w:r>
      <w:r w:rsidRPr="005D2B56">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 xml:space="preserve"> </w:t>
      </w:r>
      <w:r w:rsidRPr="005D2B56">
        <w:rPr>
          <w:rFonts w:ascii="Times New Roman" w:hAnsi="Times New Roman" w:cs="Times New Roman"/>
          <w:spacing w:val="-10"/>
          <w:sz w:val="24"/>
          <w:szCs w:val="24"/>
          <w:lang w:val="ru-RU"/>
        </w:rPr>
        <w:t>рубл</w:t>
      </w:r>
      <w:r>
        <w:rPr>
          <w:rFonts w:ascii="Times New Roman" w:hAnsi="Times New Roman" w:cs="Times New Roman"/>
          <w:spacing w:val="-10"/>
          <w:sz w:val="24"/>
          <w:szCs w:val="24"/>
          <w:lang w:val="ru-RU"/>
        </w:rPr>
        <w:t xml:space="preserve">ь </w:t>
      </w:r>
      <w:r>
        <w:rPr>
          <w:rFonts w:ascii="Times New Roman" w:hAnsi="Times New Roman" w:cs="Times New Roman"/>
          <w:b/>
          <w:spacing w:val="-10"/>
          <w:sz w:val="24"/>
          <w:szCs w:val="24"/>
          <w:lang w:val="ru-RU"/>
        </w:rPr>
        <w:t>2</w:t>
      </w:r>
      <w:r w:rsidRPr="005D2B56">
        <w:rPr>
          <w:rFonts w:ascii="Times New Roman" w:hAnsi="Times New Roman" w:cs="Times New Roman"/>
          <w:b/>
          <w:spacing w:val="-10"/>
          <w:sz w:val="24"/>
          <w:szCs w:val="24"/>
          <w:lang w:val="ru-RU"/>
        </w:rPr>
        <w:t>0</w:t>
      </w:r>
      <w:r>
        <w:rPr>
          <w:rFonts w:ascii="Times New Roman" w:hAnsi="Times New Roman" w:cs="Times New Roman"/>
          <w:spacing w:val="-10"/>
          <w:sz w:val="24"/>
          <w:szCs w:val="24"/>
          <w:lang w:val="ru-RU"/>
        </w:rPr>
        <w:t xml:space="preserve"> </w:t>
      </w:r>
      <w:r w:rsidRPr="005D2B56">
        <w:rPr>
          <w:rFonts w:ascii="Times New Roman" w:hAnsi="Times New Roman" w:cs="Times New Roman"/>
          <w:spacing w:val="-10"/>
          <w:sz w:val="24"/>
          <w:szCs w:val="24"/>
          <w:lang w:val="ru-RU"/>
        </w:rPr>
        <w:t>копеек (</w:t>
      </w:r>
      <w:r w:rsidRPr="005D2B56">
        <w:rPr>
          <w:rFonts w:ascii="Times New Roman" w:hAnsi="Times New Roman" w:cs="Times New Roman"/>
          <w:spacing w:val="-6"/>
          <w:sz w:val="24"/>
          <w:szCs w:val="24"/>
          <w:lang w:val="ru-RU"/>
        </w:rPr>
        <w:t>с учетом НДС на объекты незавершенного строительства</w:t>
      </w:r>
      <w:r w:rsidRPr="005D2B56">
        <w:rPr>
          <w:rFonts w:ascii="Times New Roman" w:hAnsi="Times New Roman" w:cs="Times New Roman"/>
          <w:spacing w:val="-10"/>
          <w:sz w:val="24"/>
          <w:szCs w:val="24"/>
          <w:lang w:val="ru-RU"/>
        </w:rPr>
        <w:t>).</w:t>
      </w:r>
    </w:p>
    <w:p w14:paraId="39D77440" w14:textId="77777777" w:rsidR="00F06E65" w:rsidRPr="000030F4" w:rsidRDefault="00F06E65" w:rsidP="00F06E65">
      <w:pPr>
        <w:ind w:firstLine="709"/>
        <w:jc w:val="both"/>
        <w:rPr>
          <w:rFonts w:ascii="Times New Roman" w:hAnsi="Times New Roman" w:cs="Times New Roman"/>
          <w:spacing w:val="-6"/>
          <w:sz w:val="24"/>
          <w:szCs w:val="24"/>
          <w:lang w:val="ru-RU"/>
        </w:rPr>
      </w:pPr>
      <w:r w:rsidRPr="00C84A1E">
        <w:rPr>
          <w:rFonts w:ascii="Times New Roman" w:hAnsi="Times New Roman" w:cs="Times New Roman"/>
          <w:b/>
          <w:spacing w:val="-10"/>
          <w:sz w:val="24"/>
          <w:szCs w:val="24"/>
          <w:lang w:val="ru-RU"/>
        </w:rPr>
        <w:t xml:space="preserve">Сумма задатка для участия в </w:t>
      </w:r>
      <w:r w:rsidRPr="006B42B7">
        <w:rPr>
          <w:rFonts w:ascii="Times New Roman" w:hAnsi="Times New Roman" w:cs="Times New Roman"/>
          <w:b/>
          <w:spacing w:val="-10"/>
          <w:sz w:val="24"/>
          <w:szCs w:val="24"/>
          <w:lang w:val="ru-RU"/>
        </w:rPr>
        <w:t>Продаже</w:t>
      </w:r>
      <w:bookmarkStart w:id="22" w:name="_Hlk148446441"/>
      <w:r w:rsidRPr="006B42B7">
        <w:rPr>
          <w:rFonts w:ascii="Times New Roman" w:hAnsi="Times New Roman" w:cs="Times New Roman"/>
          <w:b/>
          <w:spacing w:val="-10"/>
          <w:sz w:val="24"/>
          <w:szCs w:val="24"/>
          <w:lang w:val="ru-RU"/>
        </w:rPr>
        <w:t>:</w:t>
      </w:r>
      <w:r w:rsidRPr="006B42B7">
        <w:rPr>
          <w:rFonts w:ascii="Times New Roman" w:hAnsi="Times New Roman" w:cs="Times New Roman"/>
          <w:spacing w:val="-10"/>
          <w:sz w:val="24"/>
          <w:szCs w:val="24"/>
          <w:lang w:val="ru-RU"/>
        </w:rPr>
        <w:t xml:space="preserve"> </w:t>
      </w:r>
      <w:bookmarkStart w:id="23" w:name="_Hlk142485207"/>
      <w:r w:rsidRPr="006B42B7">
        <w:rPr>
          <w:rFonts w:ascii="Times New Roman" w:hAnsi="Times New Roman" w:cs="Times New Roman"/>
          <w:b/>
          <w:spacing w:val="-6"/>
          <w:sz w:val="24"/>
          <w:szCs w:val="24"/>
          <w:lang w:val="ru-RU"/>
        </w:rPr>
        <w:t>9 322 730</w:t>
      </w:r>
      <w:r w:rsidRPr="006B42B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девять миллионов триста двадцать две тысячи семьсот тридцать</w:t>
      </w:r>
      <w:r w:rsidRPr="006B42B7">
        <w:rPr>
          <w:rFonts w:ascii="Times New Roman" w:hAnsi="Times New Roman" w:cs="Times New Roman"/>
          <w:spacing w:val="-6"/>
          <w:sz w:val="24"/>
          <w:szCs w:val="24"/>
          <w:lang w:val="ru-RU"/>
        </w:rPr>
        <w:t xml:space="preserve">) рублей </w:t>
      </w:r>
      <w:r w:rsidRPr="006B42B7">
        <w:rPr>
          <w:rFonts w:ascii="Times New Roman" w:hAnsi="Times New Roman" w:cs="Times New Roman"/>
          <w:b/>
          <w:spacing w:val="-6"/>
          <w:sz w:val="24"/>
          <w:szCs w:val="24"/>
          <w:lang w:val="ru-RU"/>
        </w:rPr>
        <w:t>24</w:t>
      </w:r>
      <w:r w:rsidRPr="006B42B7">
        <w:rPr>
          <w:rFonts w:ascii="Times New Roman" w:hAnsi="Times New Roman" w:cs="Times New Roman"/>
          <w:spacing w:val="-6"/>
          <w:sz w:val="24"/>
          <w:szCs w:val="24"/>
          <w:lang w:val="ru-RU"/>
        </w:rPr>
        <w:t xml:space="preserve"> копе</w:t>
      </w:r>
      <w:bookmarkEnd w:id="23"/>
      <w:r>
        <w:rPr>
          <w:rFonts w:ascii="Times New Roman" w:hAnsi="Times New Roman" w:cs="Times New Roman"/>
          <w:spacing w:val="-6"/>
          <w:sz w:val="24"/>
          <w:szCs w:val="24"/>
          <w:lang w:val="ru-RU"/>
        </w:rPr>
        <w:t xml:space="preserve">йки </w:t>
      </w:r>
      <w:r w:rsidRPr="006B42B7">
        <w:rPr>
          <w:rFonts w:ascii="Times New Roman" w:hAnsi="Times New Roman" w:cs="Times New Roman"/>
          <w:spacing w:val="-6"/>
          <w:sz w:val="24"/>
          <w:szCs w:val="24"/>
          <w:lang w:val="ru-RU"/>
        </w:rPr>
        <w:t>(НДС не облагается)</w:t>
      </w:r>
      <w:bookmarkEnd w:id="22"/>
      <w:r w:rsidRPr="006B42B7">
        <w:rPr>
          <w:rFonts w:ascii="Times New Roman" w:hAnsi="Times New Roman" w:cs="Times New Roman"/>
          <w:spacing w:val="-6"/>
          <w:sz w:val="24"/>
          <w:szCs w:val="24"/>
          <w:lang w:val="ru-RU"/>
        </w:rPr>
        <w:t>.</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9D944D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678BF7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F06E65">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06E65">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B05831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06E65">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.20</w:t>
      </w:r>
      <w:r w:rsidR="00F06E6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06E65">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3ABD72C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06E65">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06E6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06E65">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6851B21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06E6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06E6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06E6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43F90B36" w:rsidR="0051673C"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F06E6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06E6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06E6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F06E6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42FF627" w14:textId="77777777" w:rsidR="00F06E65" w:rsidRPr="00B22DDE" w:rsidRDefault="00F06E65" w:rsidP="0051673C">
      <w:pPr>
        <w:ind w:firstLine="709"/>
        <w:jc w:val="both"/>
        <w:rPr>
          <w:rFonts w:ascii="Times New Roman" w:hAnsi="Times New Roman" w:cs="Times New Roman"/>
          <w:spacing w:val="-6"/>
          <w:sz w:val="24"/>
          <w:szCs w:val="24"/>
          <w:lang w:val="ru-RU"/>
        </w:rPr>
      </w:pPr>
    </w:p>
    <w:p w14:paraId="2B785F9E" w14:textId="77777777" w:rsidR="00F06E65" w:rsidRPr="000030F4" w:rsidRDefault="00F06E65" w:rsidP="00F06E65">
      <w:pPr>
        <w:pStyle w:val="a6"/>
        <w:numPr>
          <w:ilvl w:val="1"/>
          <w:numId w:val="17"/>
        </w:numPr>
        <w:autoSpaceDE w:val="0"/>
        <w:autoSpaceDN w:val="0"/>
        <w:adjustRightInd w:val="0"/>
        <w:spacing w:after="240" w:line="240" w:lineRule="auto"/>
        <w:ind w:left="0" w:firstLine="709"/>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Pr>
          <w:rFonts w:ascii="Times New Roman" w:hAnsi="Times New Roman" w:cs="Times New Roman"/>
          <w:spacing w:val="-10"/>
          <w:sz w:val="24"/>
          <w:szCs w:val="24"/>
        </w:rPr>
        <w:br/>
      </w:r>
      <w:r w:rsidRPr="000030F4">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092E3FB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06E6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06E65">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B376DD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06E6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06E6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052439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030AE">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030A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F06E65"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06E65">
        <w:rPr>
          <w:rFonts w:ascii="Times New Roman" w:hAnsi="Times New Roman" w:cs="Times New Roman"/>
          <w:spacing w:val="-6"/>
          <w:sz w:val="24"/>
          <w:szCs w:val="24"/>
          <w:lang w:val="ru-RU"/>
        </w:rPr>
        <w:t>.: +7(495)580-71-15;</w:t>
      </w:r>
    </w:p>
    <w:p w14:paraId="51608701" w14:textId="77777777" w:rsidR="0051673C" w:rsidRPr="0055341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5341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53414">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5534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534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534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5341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534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534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534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53414">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53C56C4" w14:textId="77777777" w:rsidR="001B4BCE" w:rsidRPr="000030F4" w:rsidRDefault="001B4BCE" w:rsidP="001B4BCE">
      <w:pPr>
        <w:pStyle w:val="a6"/>
        <w:numPr>
          <w:ilvl w:val="1"/>
          <w:numId w:val="17"/>
        </w:numPr>
        <w:spacing w:before="120" w:after="0"/>
        <w:ind w:left="0" w:firstLine="709"/>
        <w:jc w:val="both"/>
        <w:rPr>
          <w:rFonts w:ascii="Times New Roman" w:hAnsi="Times New Roman" w:cs="Times New Roman"/>
          <w:spacing w:val="-6"/>
          <w:sz w:val="24"/>
          <w:szCs w:val="24"/>
        </w:rPr>
      </w:pPr>
      <w:bookmarkStart w:id="27" w:name="_Toc230144036"/>
      <w:r w:rsidRPr="000030F4">
        <w:rPr>
          <w:rFonts w:ascii="Times New Roman" w:hAnsi="Times New Roman" w:cs="Times New Roman"/>
          <w:spacing w:val="-6"/>
          <w:sz w:val="24"/>
          <w:szCs w:val="24"/>
        </w:rPr>
        <w:t>Собственником является акционерное общество «Научно-исследовательский институт «Вектор» (АО «НИИ «Вектор»).</w:t>
      </w:r>
    </w:p>
    <w:p w14:paraId="36D97731" w14:textId="77777777" w:rsidR="001B4BCE" w:rsidRPr="000030F4" w:rsidRDefault="001B4BCE" w:rsidP="001B4BCE">
      <w:pPr>
        <w:ind w:firstLine="709"/>
        <w:jc w:val="both"/>
        <w:rPr>
          <w:rFonts w:ascii="Times New Roman" w:hAnsi="Times New Roman" w:cs="Times New Roman"/>
          <w:spacing w:val="-6"/>
          <w:sz w:val="24"/>
          <w:szCs w:val="24"/>
          <w:shd w:val="clear" w:color="auto" w:fill="FFFFFF"/>
          <w:lang w:val="ru-RU"/>
        </w:rPr>
      </w:pPr>
      <w:r w:rsidRPr="000030F4">
        <w:rPr>
          <w:rFonts w:ascii="Times New Roman" w:hAnsi="Times New Roman" w:cs="Times New Roman"/>
          <w:spacing w:val="-6"/>
          <w:sz w:val="24"/>
          <w:szCs w:val="24"/>
          <w:lang w:val="ru-RU"/>
        </w:rPr>
        <w:t>Адрес Собственника: 197022, г. Санкт-Петербург, ул. Академика Павлова, д. 14А, вн. тер. г. Муниципальный округ Аптекарский остров.</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7"/>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8" w:name="_Toc229476270"/>
      <w:bookmarkStart w:id="2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8"/>
      <w:bookmarkEnd w:id="2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6"/>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0"/>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31" w:name="КД_пор_сроки_предостав"/>
      <w:bookmarkEnd w:id="3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_Toc229476266"/>
      <w:bookmarkStart w:id="33" w:name="_Toc230144040"/>
      <w:bookmarkStart w:id="34" w:name="_Toc229476271"/>
      <w:bookmarkStart w:id="35" w:name="_Toc230144038"/>
      <w:r w:rsidRPr="00C92F07">
        <w:rPr>
          <w:rFonts w:ascii="Times New Roman" w:hAnsi="Times New Roman" w:cs="Times New Roman"/>
          <w:b/>
          <w:sz w:val="24"/>
          <w:szCs w:val="24"/>
        </w:rPr>
        <w:t xml:space="preserve">УСЛОВИЯ УЧАСТИЯ В </w:t>
      </w:r>
      <w:bookmarkEnd w:id="32"/>
      <w:bookmarkEnd w:id="33"/>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6" w:name="_Toc229476267"/>
      <w:bookmarkStart w:id="3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6"/>
      <w:bookmarkEnd w:id="37"/>
      <w:r>
        <w:rPr>
          <w:rFonts w:ascii="Times New Roman" w:hAnsi="Times New Roman" w:cs="Times New Roman"/>
          <w:b/>
          <w:sz w:val="24"/>
          <w:szCs w:val="24"/>
        </w:rPr>
        <w:t>Продаже.</w:t>
      </w:r>
    </w:p>
    <w:p w14:paraId="0FF426F0" w14:textId="4FBE7269"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8" w:name="_Toc230144042"/>
      <w:r w:rsidRPr="00C92F07">
        <w:rPr>
          <w:rFonts w:ascii="Times New Roman" w:hAnsi="Times New Roman" w:cs="Times New Roman"/>
          <w:b/>
          <w:sz w:val="24"/>
          <w:szCs w:val="24"/>
        </w:rPr>
        <w:t>ЗАЯВКИ</w:t>
      </w:r>
      <w:bookmarkEnd w:id="38"/>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9" w:name="_Toc229476272"/>
      <w:bookmarkStart w:id="40" w:name="_Toc230144043"/>
      <w:r w:rsidRPr="00C92F07">
        <w:rPr>
          <w:rFonts w:ascii="Times New Roman" w:hAnsi="Times New Roman" w:cs="Times New Roman"/>
          <w:b/>
          <w:sz w:val="24"/>
          <w:szCs w:val="24"/>
        </w:rPr>
        <w:t>Оформление Заявки</w:t>
      </w:r>
      <w:bookmarkEnd w:id="39"/>
      <w:bookmarkEnd w:id="40"/>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1"/>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2" w:name="_Toc230144045"/>
      <w:bookmarkStart w:id="4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2"/>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7616C73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2E59A6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3"/>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4"/>
    <w:bookmarkEnd w:id="3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44" w:name="Содерж_свед_на_конвер"/>
      <w:bookmarkStart w:id="45" w:name="Коверт_ЗУК"/>
      <w:bookmarkStart w:id="46" w:name="Форма_заявки_на_уч_в_конкурсе"/>
      <w:bookmarkStart w:id="47" w:name="_Toc230144066"/>
      <w:bookmarkEnd w:id="44"/>
      <w:bookmarkEnd w:id="45"/>
      <w:bookmarkEnd w:id="46"/>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6F94A1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1B4BCE">
        <w:rPr>
          <w:rFonts w:ascii="Times New Roman" w:hAnsi="Times New Roman" w:cs="Times New Roman"/>
          <w:sz w:val="24"/>
          <w:szCs w:val="24"/>
        </w:rPr>
        <w:t>14</w:t>
      </w:r>
      <w:r w:rsidRPr="00964E32">
        <w:rPr>
          <w:rFonts w:ascii="Times New Roman" w:hAnsi="Times New Roman" w:cs="Times New Roman"/>
          <w:sz w:val="24"/>
          <w:szCs w:val="24"/>
        </w:rPr>
        <w:t> (</w:t>
      </w:r>
      <w:r w:rsidR="006E0A5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7A1490F8"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6E0A5B">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A93DE7"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0A69BE"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64874403"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9" w:name="Адрес_помещ"/>
      <w:bookmarkStart w:id="50" w:name="Адрес_орг_конкурса"/>
      <w:bookmarkStart w:id="51" w:name="Информационная_карта"/>
      <w:bookmarkEnd w:id="49"/>
      <w:bookmarkEnd w:id="50"/>
      <w:bookmarkEnd w:id="51"/>
      <w:r w:rsidRPr="00C92F07">
        <w:rPr>
          <w:rFonts w:ascii="Times New Roman" w:hAnsi="Times New Roman" w:cs="Times New Roman"/>
          <w:b/>
          <w:sz w:val="24"/>
          <w:szCs w:val="24"/>
        </w:rPr>
        <w:t>ФОРМА ДОГОВОРА О ЗАДАТКЕ</w:t>
      </w:r>
      <w:bookmarkStart w:id="52" w:name="_Toc229476288"/>
      <w:bookmarkStart w:id="5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C2C1E9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632EB1">
        <w:rPr>
          <w:rFonts w:ascii="Times New Roman" w:hAnsi="Times New Roman" w:cs="Times New Roman"/>
          <w:spacing w:val="-6"/>
          <w:sz w:val="24"/>
          <w:szCs w:val="24"/>
        </w:rPr>
        <w:t>АО «НИИ «Вектор»</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5B844B2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w:t>
      </w:r>
      <w:r w:rsidR="00E061CF" w:rsidRPr="00111EFD">
        <w:rPr>
          <w:rFonts w:ascii="Times New Roman" w:hAnsi="Times New Roman" w:cs="Times New Roman"/>
          <w:spacing w:val="-6"/>
          <w:sz w:val="24"/>
          <w:szCs w:val="24"/>
        </w:rPr>
        <w:t xml:space="preserve">сумме: </w:t>
      </w:r>
      <w:r w:rsidR="00E061CF" w:rsidRPr="00E061CF">
        <w:rPr>
          <w:rFonts w:ascii="Times New Roman" w:hAnsi="Times New Roman" w:cs="Times New Roman"/>
          <w:b/>
          <w:spacing w:val="-6"/>
          <w:sz w:val="24"/>
          <w:szCs w:val="24"/>
        </w:rPr>
        <w:t>9 322 730</w:t>
      </w:r>
      <w:r w:rsidR="00E061CF" w:rsidRPr="00E061CF">
        <w:rPr>
          <w:rFonts w:ascii="Times New Roman" w:hAnsi="Times New Roman" w:cs="Times New Roman"/>
          <w:spacing w:val="-6"/>
          <w:sz w:val="24"/>
          <w:szCs w:val="24"/>
        </w:rPr>
        <w:t xml:space="preserve"> (девять миллионов триста двадцать две тысячи семьсот тридцать) рублей </w:t>
      </w:r>
      <w:r w:rsidR="00E061CF" w:rsidRPr="00E061CF">
        <w:rPr>
          <w:rFonts w:ascii="Times New Roman" w:hAnsi="Times New Roman" w:cs="Times New Roman"/>
          <w:b/>
          <w:spacing w:val="-6"/>
          <w:sz w:val="24"/>
          <w:szCs w:val="24"/>
        </w:rPr>
        <w:t xml:space="preserve">24 </w:t>
      </w:r>
      <w:r w:rsidR="00E061CF" w:rsidRPr="00E061CF">
        <w:rPr>
          <w:rFonts w:ascii="Times New Roman" w:hAnsi="Times New Roman" w:cs="Times New Roman"/>
          <w:spacing w:val="-6"/>
          <w:sz w:val="24"/>
          <w:szCs w:val="24"/>
        </w:rPr>
        <w:t xml:space="preserve">копейки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3B1A4AE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E061CF" w:rsidRPr="00D62EE8">
        <w:rPr>
          <w:rFonts w:ascii="Times New Roman" w:hAnsi="Times New Roman" w:cs="Times New Roman"/>
          <w:b/>
          <w:spacing w:val="-10"/>
          <w:sz w:val="24"/>
          <w:szCs w:val="24"/>
        </w:rPr>
        <w:t>9 322 730</w:t>
      </w:r>
      <w:r w:rsidR="00E061CF" w:rsidRPr="00B33452">
        <w:rPr>
          <w:rFonts w:ascii="Times New Roman" w:hAnsi="Times New Roman" w:cs="Times New Roman"/>
          <w:spacing w:val="-10"/>
          <w:sz w:val="24"/>
          <w:szCs w:val="24"/>
        </w:rPr>
        <w:t xml:space="preserve"> (девять миллионов триста двадцать две тысячи семьсот тридцать) рублей </w:t>
      </w:r>
      <w:r w:rsidR="00E061CF" w:rsidRPr="00D62EE8">
        <w:rPr>
          <w:rFonts w:ascii="Times New Roman" w:hAnsi="Times New Roman" w:cs="Times New Roman"/>
          <w:b/>
          <w:spacing w:val="-10"/>
          <w:sz w:val="24"/>
          <w:szCs w:val="24"/>
        </w:rPr>
        <w:t>24</w:t>
      </w:r>
      <w:r w:rsidR="00E061CF" w:rsidRPr="00B33452">
        <w:rPr>
          <w:rFonts w:ascii="Times New Roman" w:hAnsi="Times New Roman" w:cs="Times New Roman"/>
          <w:spacing w:val="-10"/>
          <w:sz w:val="24"/>
          <w:szCs w:val="24"/>
        </w:rPr>
        <w:t xml:space="preserve"> копейки</w:t>
      </w:r>
      <w:r w:rsidR="00E061CF"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6E0A5B">
        <w:rPr>
          <w:rFonts w:ascii="Times New Roman" w:hAnsi="Times New Roman" w:cs="Times New Roman"/>
          <w:b/>
          <w:spacing w:val="-6"/>
          <w:sz w:val="24"/>
          <w:szCs w:val="24"/>
        </w:rPr>
        <w:t>20.12.2024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4C48D7"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4C48D7"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C48D7"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C48D7"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C48D7"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4" w:name="_Toc229476289"/>
      <w:bookmarkStart w:id="55" w:name="_Toc230144070"/>
      <w:bookmarkEnd w:id="52"/>
      <w:bookmarkEnd w:id="53"/>
      <w:bookmarkEnd w:id="54"/>
      <w:bookmarkEnd w:id="55"/>
    </w:p>
    <w:p w14:paraId="3F1157A8" w14:textId="77777777" w:rsidR="0051673C" w:rsidRPr="0051673C" w:rsidRDefault="0051673C" w:rsidP="0051673C">
      <w:pPr>
        <w:adjustRightInd w:val="0"/>
        <w:ind w:left="5670"/>
        <w:rPr>
          <w:rFonts w:ascii="Times New Roman" w:hAnsi="Times New Roman" w:cs="Times New Roman"/>
          <w:bCs/>
          <w:sz w:val="20"/>
          <w:szCs w:val="24"/>
          <w:lang w:val="ru-RU"/>
        </w:rPr>
      </w:pPr>
    </w:p>
    <w:p w14:paraId="175CA35F" w14:textId="77777777"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EF28DC7" w14:textId="77777777" w:rsidR="0051673C" w:rsidRPr="0051673C" w:rsidRDefault="0051673C" w:rsidP="0051673C">
      <w:pPr>
        <w:rPr>
          <w:rFonts w:ascii="Times New Roman" w:eastAsia="Calibri" w:hAnsi="Times New Roman" w:cs="Times New Roman"/>
          <w:color w:val="000000"/>
          <w:sz w:val="24"/>
          <w:szCs w:val="24"/>
          <w:lang w:val="ru-RU"/>
        </w:rPr>
      </w:pP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2CEE25D2"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703D13">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03D13">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573B9BC5"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703D13">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703D13">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77777777" w:rsidR="00624C7E" w:rsidRPr="00624C7E" w:rsidRDefault="00624C7E" w:rsidP="00E849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commentRangeStart w:id="56"/>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2B4C31">
        <w:rPr>
          <w:rFonts w:ascii="Times New Roman" w:eastAsia="Calibri" w:hAnsi="Times New Roman" w:cs="Times New Roman"/>
          <w:i/>
          <w:spacing w:val="-6"/>
          <w:sz w:val="20"/>
          <w:szCs w:val="20"/>
          <w:lang w:val="ru-RU"/>
        </w:rPr>
        <w:t>)</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2B4C31">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commentRangeEnd w:id="56"/>
      <w:r w:rsidR="00804905">
        <w:rPr>
          <w:rStyle w:val="ae"/>
          <w:rFonts w:ascii="Times New Roman" w:eastAsia="Times New Roman" w:hAnsi="Times New Roman" w:cs="Times New Roman"/>
          <w:lang w:val="ru-RU" w:eastAsia="ru-RU"/>
        </w:rPr>
        <w:commentReference w:id="56"/>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09EAFD91"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4C48D7"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4C48D7"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4C48D7"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C48D7"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4C48D7"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5E4297A7" w14:textId="309288A1" w:rsidR="00703D13" w:rsidRPr="000030F4" w:rsidRDefault="00703D13" w:rsidP="00703D13">
      <w:pPr>
        <w:spacing w:before="120"/>
        <w:jc w:val="center"/>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РАЗДЕЛ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Х.</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ВЫПИСК</w:t>
      </w:r>
      <w:r w:rsidR="00FB6460">
        <w:rPr>
          <w:rFonts w:ascii="Times New Roman" w:hAnsi="Times New Roman" w:cs="Times New Roman"/>
          <w:b/>
          <w:spacing w:val="-6"/>
          <w:sz w:val="24"/>
          <w:szCs w:val="24"/>
          <w:lang w:val="ru-RU"/>
        </w:rPr>
        <w:t>И</w:t>
      </w:r>
      <w:r w:rsidRPr="000030F4">
        <w:rPr>
          <w:rFonts w:ascii="Times New Roman" w:hAnsi="Times New Roman" w:cs="Times New Roman"/>
          <w:b/>
          <w:spacing w:val="-6"/>
          <w:sz w:val="24"/>
          <w:szCs w:val="24"/>
          <w:lang w:val="ru-RU"/>
        </w:rPr>
        <w:t xml:space="preserve"> ИЗ ЕДИНОГО ГОСУДАРСТВЕННОГО РЕЕСТРА НЕДВИЖИМОСТИ О ПРАВАХ ОТДЕЛЬНОГО ЛИЦА НА ИМЕВШИЕСЯ (ИМЕЮЩИЕСЯ) У НЕГО ОБЪЕКТЫ НЕДВИЖИМОСТИ</w:t>
      </w:r>
      <w:r w:rsidRPr="000030F4" w:rsidDel="000201E1">
        <w:rPr>
          <w:rFonts w:ascii="Times New Roman" w:hAnsi="Times New Roman" w:cs="Times New Roman"/>
          <w:b/>
          <w:spacing w:val="-6"/>
          <w:sz w:val="24"/>
          <w:szCs w:val="24"/>
          <w:lang w:val="ru-RU"/>
        </w:rPr>
        <w:t xml:space="preserve"> </w:t>
      </w:r>
      <w:r w:rsidRPr="000030F4">
        <w:rPr>
          <w:rFonts w:ascii="Times New Roman" w:hAnsi="Times New Roman" w:cs="Times New Roman"/>
          <w:b/>
          <w:spacing w:val="-6"/>
          <w:sz w:val="24"/>
          <w:szCs w:val="24"/>
          <w:lang w:val="ru-RU"/>
        </w:rPr>
        <w:t>(ПРИЛАГА</w:t>
      </w:r>
      <w:r w:rsidR="00FB6460">
        <w:rPr>
          <w:rFonts w:ascii="Times New Roman" w:hAnsi="Times New Roman" w:cs="Times New Roman"/>
          <w:b/>
          <w:spacing w:val="-6"/>
          <w:sz w:val="24"/>
          <w:szCs w:val="24"/>
          <w:lang w:val="ru-RU"/>
        </w:rPr>
        <w:t>Ю</w:t>
      </w:r>
      <w:r w:rsidRPr="000030F4">
        <w:rPr>
          <w:rFonts w:ascii="Times New Roman" w:hAnsi="Times New Roman" w:cs="Times New Roman"/>
          <w:b/>
          <w:spacing w:val="-6"/>
          <w:sz w:val="24"/>
          <w:szCs w:val="24"/>
          <w:lang w:val="ru-RU"/>
        </w:rPr>
        <w:t>ТСЯ К ДОКУМЕНТАЦИИ ОТДЕЛЬНЫМ</w:t>
      </w:r>
      <w:r w:rsidR="00FB6460">
        <w:rPr>
          <w:rFonts w:ascii="Times New Roman" w:hAnsi="Times New Roman" w:cs="Times New Roman"/>
          <w:b/>
          <w:spacing w:val="-6"/>
          <w:sz w:val="24"/>
          <w:szCs w:val="24"/>
          <w:lang w:val="ru-RU"/>
        </w:rPr>
        <w:t>И</w:t>
      </w:r>
      <w:r w:rsidRPr="000030F4">
        <w:rPr>
          <w:rFonts w:ascii="Times New Roman" w:hAnsi="Times New Roman" w:cs="Times New Roman"/>
          <w:b/>
          <w:spacing w:val="-6"/>
          <w:sz w:val="24"/>
          <w:szCs w:val="24"/>
          <w:lang w:val="ru-RU"/>
        </w:rPr>
        <w:t xml:space="preserve"> ФАЙЛ</w:t>
      </w:r>
      <w:r w:rsidR="00FB6460">
        <w:rPr>
          <w:rFonts w:ascii="Times New Roman" w:hAnsi="Times New Roman" w:cs="Times New Roman"/>
          <w:b/>
          <w:spacing w:val="-6"/>
          <w:sz w:val="24"/>
          <w:szCs w:val="24"/>
          <w:lang w:val="ru-RU"/>
        </w:rPr>
        <w:t>А</w:t>
      </w:r>
      <w:r w:rsidRPr="000030F4">
        <w:rPr>
          <w:rFonts w:ascii="Times New Roman" w:hAnsi="Times New Roman" w:cs="Times New Roman"/>
          <w:b/>
          <w:spacing w:val="-6"/>
          <w:sz w:val="24"/>
          <w:szCs w:val="24"/>
          <w:lang w:val="ru-RU"/>
        </w:rPr>
        <w:t>М</w:t>
      </w:r>
      <w:r w:rsidR="00FB6460">
        <w:rPr>
          <w:rFonts w:ascii="Times New Roman" w:hAnsi="Times New Roman" w:cs="Times New Roman"/>
          <w:b/>
          <w:spacing w:val="-6"/>
          <w:sz w:val="24"/>
          <w:szCs w:val="24"/>
          <w:lang w:val="ru-RU"/>
        </w:rPr>
        <w:t>И</w:t>
      </w:r>
      <w:r w:rsidRPr="000030F4">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6E673F0E" w:rsidR="00FE35CD" w:rsidRDefault="00FE35CD" w:rsidP="00703D13">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9"/>
      <w:footerReference w:type="first" r:id="rId30"/>
      <w:type w:val="continuous"/>
      <w:pgSz w:w="11906" w:h="16838"/>
      <w:pgMar w:top="426" w:right="566"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56" w:author="Ряполов Александр Владимирович" w:date="2024-09-13T15:36:00Z" w:initials="РАВ">
    <w:p w14:paraId="182BD029" w14:textId="20AFA2EE" w:rsidR="00804905" w:rsidRPr="00804905" w:rsidRDefault="00804905">
      <w:pPr>
        <w:pStyle w:val="af"/>
      </w:pPr>
      <w:r>
        <w:rPr>
          <w:rStyle w:val="ae"/>
        </w:rPr>
        <w:annotationRef/>
      </w:r>
      <w:r>
        <w:t xml:space="preserve">Необходимо </w:t>
      </w:r>
      <w:r w:rsidR="00FB6460">
        <w:t>«заполнить» данный пункт</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82BD02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82BD029" w16cid:durableId="2A8EDA7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2862A8" w14:textId="77777777" w:rsidR="00A93DE7" w:rsidRDefault="00A93DE7" w:rsidP="0051673C">
      <w:r>
        <w:separator/>
      </w:r>
    </w:p>
  </w:endnote>
  <w:endnote w:type="continuationSeparator" w:id="0">
    <w:p w14:paraId="0EF0DA28" w14:textId="77777777" w:rsidR="00A93DE7" w:rsidRDefault="00A93DE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804905" w:rsidRDefault="00804905" w:rsidP="00A165AD">
    <w:pPr>
      <w:pStyle w:val="aff"/>
    </w:pPr>
  </w:p>
  <w:p w14:paraId="533815DE" w14:textId="77777777" w:rsidR="00804905" w:rsidRDefault="0080490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804905" w:rsidRDefault="00804905" w:rsidP="00A165AD">
    <w:pPr>
      <w:pStyle w:val="aff"/>
    </w:pPr>
  </w:p>
  <w:p w14:paraId="49C446DA" w14:textId="77777777" w:rsidR="00804905" w:rsidRDefault="0080490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804905" w:rsidRDefault="00804905" w:rsidP="00A165AD">
    <w:pPr>
      <w:pStyle w:val="aff"/>
    </w:pPr>
  </w:p>
  <w:p w14:paraId="31134A1E" w14:textId="77777777" w:rsidR="00804905" w:rsidRDefault="0080490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7C20EE" w14:textId="77777777" w:rsidR="00A93DE7" w:rsidRDefault="00A93DE7" w:rsidP="0051673C">
      <w:r>
        <w:separator/>
      </w:r>
    </w:p>
  </w:footnote>
  <w:footnote w:type="continuationSeparator" w:id="0">
    <w:p w14:paraId="77CBBA91" w14:textId="77777777" w:rsidR="00A93DE7" w:rsidRDefault="00A93DE7" w:rsidP="0051673C">
      <w:r>
        <w:continuationSeparator/>
      </w:r>
    </w:p>
  </w:footnote>
  <w:footnote w:id="1">
    <w:p w14:paraId="25A2D353" w14:textId="222C47C1" w:rsidR="00804905" w:rsidRDefault="00804905"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804905" w:rsidRDefault="00804905"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804905" w:rsidRDefault="00804905"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804905" w:rsidRPr="00974F61" w:rsidRDefault="00804905"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804905" w:rsidRDefault="00804905">
      <w:pPr>
        <w:pStyle w:val="a8"/>
      </w:pPr>
      <w:r>
        <w:rPr>
          <w:rStyle w:val="aa"/>
        </w:rPr>
        <w:footnoteRef/>
      </w:r>
      <w:r>
        <w:t xml:space="preserve"> Нужное отметить «Х»</w:t>
      </w:r>
    </w:p>
  </w:footnote>
  <w:footnote w:id="6">
    <w:p w14:paraId="379F4A56" w14:textId="799C5385" w:rsidR="00804905" w:rsidRDefault="00804905"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804905" w:rsidRDefault="00804905">
      <w:pPr>
        <w:pStyle w:val="a8"/>
      </w:pPr>
      <w:r>
        <w:rPr>
          <w:rStyle w:val="aa"/>
        </w:rPr>
        <w:footnoteRef/>
      </w:r>
      <w:r>
        <w:t xml:space="preserve"> Нужное отметить «Х»</w:t>
      </w:r>
    </w:p>
  </w:footnote>
  <w:footnote w:id="8">
    <w:p w14:paraId="410EFD7C" w14:textId="77777777" w:rsidR="00804905" w:rsidRPr="00D82B83" w:rsidRDefault="00804905"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804905" w:rsidRPr="00D82B83" w:rsidRDefault="00804905"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804905" w:rsidRPr="00D82B83" w:rsidRDefault="00804905"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804905" w:rsidRPr="00D82B83" w:rsidRDefault="00804905"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804905" w:rsidRPr="00DF0975" w:rsidRDefault="00804905"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804905" w:rsidRPr="00DF0975" w:rsidRDefault="00804905"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804905" w:rsidRPr="00DF0975" w:rsidRDefault="00804905"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804905" w:rsidRPr="00DF0975" w:rsidRDefault="00804905"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804905" w:rsidRPr="00DF0975" w:rsidRDefault="00804905"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804905" w:rsidRPr="00DF0975" w:rsidRDefault="00804905"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804905" w:rsidRPr="00DF0975" w:rsidRDefault="00804905"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804905" w:rsidRPr="00322228" w:rsidRDefault="0080490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804905" w:rsidRPr="00E849BE" w:rsidRDefault="00804905"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804905" w:rsidRPr="00322228" w:rsidRDefault="00804905"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804905" w:rsidRPr="00322228" w:rsidRDefault="0080490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804905" w:rsidRPr="00322228" w:rsidRDefault="0080490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804905" w:rsidRPr="00322228" w:rsidRDefault="0080490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804905" w:rsidRPr="00322228" w:rsidRDefault="00804905"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804905" w:rsidRPr="00322228" w:rsidRDefault="00804905"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804905" w:rsidRPr="00322228" w:rsidRDefault="00804905"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804905" w:rsidRPr="00322228" w:rsidRDefault="00804905"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804905" w:rsidRPr="00322228" w:rsidRDefault="00804905"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804905" w:rsidRPr="00322228" w:rsidRDefault="00804905"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804905" w:rsidRPr="00322228" w:rsidRDefault="00804905"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804905" w:rsidRPr="0051673C" w:rsidRDefault="00804905"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804905" w:rsidRPr="00DD0262" w:rsidRDefault="00804905"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804905" w:rsidRPr="00DD0262" w:rsidRDefault="00804905"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804905" w:rsidRPr="00B56B7A" w:rsidRDefault="00804905"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804905" w:rsidRPr="00B56B7A" w:rsidRDefault="00804905"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804905" w:rsidRDefault="00804905">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804905" w:rsidRDefault="0080490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804905" w:rsidRDefault="0080490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804905" w:rsidRDefault="0080490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804905" w:rsidRDefault="0080490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804905" w:rsidRDefault="0080490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804905" w:rsidRDefault="0080490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804905" w:rsidRDefault="0080490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Ряполов Александр Владимирович">
    <w15:presenceInfo w15:providerId="AD" w15:userId="S-1-5-21-1712841761-1021651188-667768623-1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0F7D9F"/>
    <w:rsid w:val="0010426A"/>
    <w:rsid w:val="00123DE1"/>
    <w:rsid w:val="00124809"/>
    <w:rsid w:val="00132904"/>
    <w:rsid w:val="00133CDF"/>
    <w:rsid w:val="00134B14"/>
    <w:rsid w:val="00140013"/>
    <w:rsid w:val="001447CD"/>
    <w:rsid w:val="0014494F"/>
    <w:rsid w:val="00145DDF"/>
    <w:rsid w:val="00175D46"/>
    <w:rsid w:val="00195983"/>
    <w:rsid w:val="001959D4"/>
    <w:rsid w:val="001B4BCE"/>
    <w:rsid w:val="001C00AD"/>
    <w:rsid w:val="001C2531"/>
    <w:rsid w:val="001D0226"/>
    <w:rsid w:val="001D153B"/>
    <w:rsid w:val="001D4139"/>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036DD"/>
    <w:rsid w:val="0031292F"/>
    <w:rsid w:val="00312EC3"/>
    <w:rsid w:val="00322228"/>
    <w:rsid w:val="00322847"/>
    <w:rsid w:val="003271CF"/>
    <w:rsid w:val="00332BF4"/>
    <w:rsid w:val="003620F9"/>
    <w:rsid w:val="00365763"/>
    <w:rsid w:val="003824A4"/>
    <w:rsid w:val="003A7915"/>
    <w:rsid w:val="003C22B8"/>
    <w:rsid w:val="003C4016"/>
    <w:rsid w:val="003D4E86"/>
    <w:rsid w:val="003D7CCD"/>
    <w:rsid w:val="003E395F"/>
    <w:rsid w:val="00427EA8"/>
    <w:rsid w:val="00433121"/>
    <w:rsid w:val="0045164F"/>
    <w:rsid w:val="004534FD"/>
    <w:rsid w:val="00463CC5"/>
    <w:rsid w:val="00473247"/>
    <w:rsid w:val="00474E36"/>
    <w:rsid w:val="00493682"/>
    <w:rsid w:val="004A06C5"/>
    <w:rsid w:val="004A585D"/>
    <w:rsid w:val="004C48D7"/>
    <w:rsid w:val="004C4CFD"/>
    <w:rsid w:val="004D1563"/>
    <w:rsid w:val="004E161D"/>
    <w:rsid w:val="004E75E3"/>
    <w:rsid w:val="0050381D"/>
    <w:rsid w:val="00511691"/>
    <w:rsid w:val="0051673C"/>
    <w:rsid w:val="005328D4"/>
    <w:rsid w:val="005358D9"/>
    <w:rsid w:val="0054636A"/>
    <w:rsid w:val="0055188D"/>
    <w:rsid w:val="00553414"/>
    <w:rsid w:val="00556EA4"/>
    <w:rsid w:val="00590A4B"/>
    <w:rsid w:val="005C71CB"/>
    <w:rsid w:val="005D3312"/>
    <w:rsid w:val="005D359E"/>
    <w:rsid w:val="005D76A0"/>
    <w:rsid w:val="005E48BD"/>
    <w:rsid w:val="005E7710"/>
    <w:rsid w:val="00601EC4"/>
    <w:rsid w:val="00602446"/>
    <w:rsid w:val="00613CE0"/>
    <w:rsid w:val="00624C7E"/>
    <w:rsid w:val="00630356"/>
    <w:rsid w:val="006325C6"/>
    <w:rsid w:val="00632EB1"/>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E0A5B"/>
    <w:rsid w:val="00703D13"/>
    <w:rsid w:val="00737C05"/>
    <w:rsid w:val="007418AD"/>
    <w:rsid w:val="00744D0C"/>
    <w:rsid w:val="00757736"/>
    <w:rsid w:val="0077070D"/>
    <w:rsid w:val="007B7AFD"/>
    <w:rsid w:val="007C0CAB"/>
    <w:rsid w:val="007C625B"/>
    <w:rsid w:val="007D4065"/>
    <w:rsid w:val="007E6F7A"/>
    <w:rsid w:val="00803E3E"/>
    <w:rsid w:val="00804905"/>
    <w:rsid w:val="008407D1"/>
    <w:rsid w:val="00844E97"/>
    <w:rsid w:val="0085375F"/>
    <w:rsid w:val="0085546A"/>
    <w:rsid w:val="0085581D"/>
    <w:rsid w:val="00867622"/>
    <w:rsid w:val="0087683D"/>
    <w:rsid w:val="00882460"/>
    <w:rsid w:val="008905C7"/>
    <w:rsid w:val="008B12E6"/>
    <w:rsid w:val="008B55BE"/>
    <w:rsid w:val="008C7E24"/>
    <w:rsid w:val="008E0014"/>
    <w:rsid w:val="008F1187"/>
    <w:rsid w:val="009030AE"/>
    <w:rsid w:val="00913A20"/>
    <w:rsid w:val="00934D38"/>
    <w:rsid w:val="00934E8C"/>
    <w:rsid w:val="00947D33"/>
    <w:rsid w:val="00964E32"/>
    <w:rsid w:val="00973608"/>
    <w:rsid w:val="00974F61"/>
    <w:rsid w:val="0097795C"/>
    <w:rsid w:val="00980DEB"/>
    <w:rsid w:val="009A140A"/>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93DE7"/>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B38AB"/>
    <w:rsid w:val="00BB495C"/>
    <w:rsid w:val="00C0185C"/>
    <w:rsid w:val="00C07A57"/>
    <w:rsid w:val="00C270BD"/>
    <w:rsid w:val="00C3124D"/>
    <w:rsid w:val="00C455F6"/>
    <w:rsid w:val="00C46F89"/>
    <w:rsid w:val="00C47880"/>
    <w:rsid w:val="00C52D2D"/>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6628"/>
    <w:rsid w:val="00D17884"/>
    <w:rsid w:val="00D22673"/>
    <w:rsid w:val="00D412F3"/>
    <w:rsid w:val="00D4404D"/>
    <w:rsid w:val="00D510B9"/>
    <w:rsid w:val="00D53A48"/>
    <w:rsid w:val="00D9195A"/>
    <w:rsid w:val="00DC24AB"/>
    <w:rsid w:val="00DD21D3"/>
    <w:rsid w:val="00DE51F6"/>
    <w:rsid w:val="00DE65E8"/>
    <w:rsid w:val="00E05E72"/>
    <w:rsid w:val="00E061CF"/>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06E65"/>
    <w:rsid w:val="00F106A4"/>
    <w:rsid w:val="00F111E7"/>
    <w:rsid w:val="00F202CD"/>
    <w:rsid w:val="00F26190"/>
    <w:rsid w:val="00F33EB7"/>
    <w:rsid w:val="00F3700B"/>
    <w:rsid w:val="00F50E05"/>
    <w:rsid w:val="00F53782"/>
    <w:rsid w:val="00F87C72"/>
    <w:rsid w:val="00F87FD6"/>
    <w:rsid w:val="00F92D74"/>
    <w:rsid w:val="00F93A98"/>
    <w:rsid w:val="00FA3C7F"/>
    <w:rsid w:val="00FA442A"/>
    <w:rsid w:val="00FA4CF0"/>
    <w:rsid w:val="00FB0FAA"/>
    <w:rsid w:val="00FB2EDC"/>
    <w:rsid w:val="00FB5A39"/>
    <w:rsid w:val="00FB6460"/>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comments" Target="comments.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microsoft.com/office/2016/09/relationships/commentsIds" Target="commentsIds.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microsoft.com/office/2011/relationships/commentsExtended" Target="commentsExtended.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3DC51-7EDE-4E91-879A-2C61AD8E1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12</Pages>
  <Words>17392</Words>
  <Characters>99139</Characters>
  <Application>Microsoft Office Word</Application>
  <DocSecurity>0</DocSecurity>
  <Lines>826</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2023-08-17T13:07:00Z</cp:lastPrinted>
  <dcterms:created xsi:type="dcterms:W3CDTF">2024-09-16T13:06:00Z</dcterms:created>
  <dcterms:modified xsi:type="dcterms:W3CDTF">2024-09-16T13:06:00Z</dcterms:modified>
</cp:coreProperties>
</file>