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E35AD" w14:textId="77777777" w:rsidR="00B3678F" w:rsidRPr="00551873" w:rsidRDefault="00B3678F" w:rsidP="00B3678F">
      <w:pPr>
        <w:ind w:left="4820"/>
        <w:rPr>
          <w:rFonts w:ascii="Times New Roman" w:eastAsiaTheme="minorHAnsi" w:hAnsi="Times New Roman" w:cs="Times New Roman"/>
          <w:b/>
          <w:bCs/>
          <w:sz w:val="24"/>
          <w:szCs w:val="24"/>
          <w:lang w:val="ru-RU"/>
        </w:rPr>
      </w:pPr>
      <w:r w:rsidRPr="00551873">
        <w:rPr>
          <w:rFonts w:ascii="Times New Roman" w:hAnsi="Times New Roman" w:cs="Times New Roman"/>
          <w:b/>
          <w:bCs/>
          <w:sz w:val="24"/>
          <w:szCs w:val="24"/>
          <w:lang w:val="ru-RU"/>
        </w:rPr>
        <w:t>«УТВЕРЖДАЮ»</w:t>
      </w:r>
    </w:p>
    <w:p w14:paraId="545DDF26" w14:textId="77777777" w:rsidR="00B3678F" w:rsidRPr="00551873" w:rsidRDefault="00B3678F" w:rsidP="00B3678F">
      <w:pPr>
        <w:ind w:left="4820"/>
        <w:rPr>
          <w:rFonts w:ascii="Times New Roman" w:hAnsi="Times New Roman" w:cs="Times New Roman"/>
          <w:b/>
          <w:bCs/>
          <w:sz w:val="24"/>
          <w:szCs w:val="24"/>
          <w:lang w:val="ru-RU"/>
        </w:rPr>
      </w:pPr>
    </w:p>
    <w:p w14:paraId="3046A293" w14:textId="77777777" w:rsidR="00B3678F" w:rsidRPr="00551873" w:rsidRDefault="00B3678F" w:rsidP="00B3678F">
      <w:pPr>
        <w:ind w:left="4820"/>
        <w:rPr>
          <w:rFonts w:ascii="Times New Roman" w:hAnsi="Times New Roman" w:cs="Times New Roman"/>
          <w:b/>
          <w:bCs/>
          <w:sz w:val="24"/>
          <w:szCs w:val="24"/>
          <w:lang w:val="ru-RU"/>
        </w:rPr>
      </w:pPr>
      <w:r w:rsidRPr="00551873">
        <w:rPr>
          <w:rFonts w:ascii="Times New Roman" w:hAnsi="Times New Roman" w:cs="Times New Roman"/>
          <w:b/>
          <w:bCs/>
          <w:sz w:val="24"/>
          <w:szCs w:val="24"/>
          <w:lang w:val="ru-RU"/>
        </w:rPr>
        <w:t>Заместитель Генерального директора</w:t>
      </w:r>
    </w:p>
    <w:p w14:paraId="20D7BF37" w14:textId="77777777" w:rsidR="00B3678F" w:rsidRPr="00551873" w:rsidRDefault="00B3678F" w:rsidP="00B3678F">
      <w:pPr>
        <w:ind w:left="4820"/>
        <w:rPr>
          <w:rFonts w:ascii="Times New Roman" w:hAnsi="Times New Roman" w:cs="Times New Roman"/>
          <w:b/>
          <w:bCs/>
          <w:sz w:val="24"/>
          <w:szCs w:val="24"/>
          <w:lang w:val="ru-RU"/>
        </w:rPr>
      </w:pPr>
      <w:r w:rsidRPr="00551873">
        <w:rPr>
          <w:rFonts w:ascii="Times New Roman" w:hAnsi="Times New Roman" w:cs="Times New Roman"/>
          <w:b/>
          <w:bCs/>
          <w:sz w:val="24"/>
          <w:szCs w:val="24"/>
          <w:lang w:val="ru-RU"/>
        </w:rPr>
        <w:t>по правовому обеспечению и корпоративному развитию ПАО «ОАК»</w:t>
      </w:r>
    </w:p>
    <w:p w14:paraId="0FCF6458" w14:textId="77777777" w:rsidR="00B3678F" w:rsidRPr="00551873" w:rsidRDefault="00B3678F" w:rsidP="00B3678F">
      <w:pPr>
        <w:ind w:left="4820"/>
        <w:rPr>
          <w:rFonts w:ascii="Times New Roman" w:hAnsi="Times New Roman" w:cs="Times New Roman"/>
          <w:b/>
          <w:bCs/>
          <w:sz w:val="24"/>
          <w:szCs w:val="24"/>
          <w:lang w:val="ru-RU"/>
        </w:rPr>
      </w:pPr>
    </w:p>
    <w:p w14:paraId="224942C3" w14:textId="77777777" w:rsidR="00B3678F" w:rsidRPr="00551873" w:rsidRDefault="00B3678F" w:rsidP="00B3678F">
      <w:pPr>
        <w:ind w:left="4820"/>
        <w:rPr>
          <w:rFonts w:ascii="Times New Roman" w:hAnsi="Times New Roman" w:cs="Times New Roman"/>
          <w:b/>
          <w:bCs/>
          <w:sz w:val="24"/>
          <w:szCs w:val="24"/>
          <w:lang w:val="ru-RU"/>
        </w:rPr>
      </w:pPr>
      <w:r w:rsidRPr="00551873">
        <w:rPr>
          <w:rFonts w:ascii="Times New Roman" w:hAnsi="Times New Roman" w:cs="Times New Roman"/>
          <w:b/>
          <w:bCs/>
          <w:sz w:val="24"/>
          <w:szCs w:val="24"/>
          <w:lang w:val="ru-RU"/>
        </w:rPr>
        <w:t>Коносов С.Н.</w:t>
      </w:r>
    </w:p>
    <w:p w14:paraId="6F92EE8E" w14:textId="77777777" w:rsidR="00B3678F" w:rsidRPr="00551873" w:rsidRDefault="00B3678F" w:rsidP="00B3678F">
      <w:pPr>
        <w:ind w:left="4820"/>
        <w:rPr>
          <w:rFonts w:ascii="Times New Roman" w:hAnsi="Times New Roman" w:cs="Times New Roman"/>
          <w:b/>
          <w:bCs/>
          <w:sz w:val="24"/>
          <w:szCs w:val="24"/>
          <w:lang w:val="ru-RU"/>
        </w:rPr>
      </w:pPr>
    </w:p>
    <w:p w14:paraId="72D6B4DE" w14:textId="77777777" w:rsidR="00B3678F" w:rsidRPr="00551873" w:rsidRDefault="00B3678F" w:rsidP="00B3678F">
      <w:pPr>
        <w:rPr>
          <w:rFonts w:ascii="Times New Roman" w:hAnsi="Times New Roman" w:cs="Times New Roman"/>
          <w:b/>
          <w:bCs/>
          <w:sz w:val="24"/>
          <w:szCs w:val="24"/>
          <w:lang w:val="ru-RU"/>
        </w:rPr>
      </w:pPr>
    </w:p>
    <w:p w14:paraId="31E5AF72" w14:textId="77777777" w:rsidR="00B3678F" w:rsidRPr="00551873" w:rsidRDefault="00B3678F" w:rsidP="00B3678F">
      <w:pPr>
        <w:ind w:left="4820"/>
        <w:rPr>
          <w:rFonts w:ascii="Times New Roman" w:hAnsi="Times New Roman" w:cs="Times New Roman"/>
          <w:b/>
          <w:bCs/>
          <w:sz w:val="24"/>
          <w:szCs w:val="24"/>
          <w:lang w:val="ru-RU"/>
        </w:rPr>
      </w:pPr>
      <w:r w:rsidRPr="00551873">
        <w:rPr>
          <w:rFonts w:ascii="Times New Roman" w:hAnsi="Times New Roman" w:cs="Times New Roman"/>
          <w:b/>
          <w:bCs/>
          <w:sz w:val="24"/>
          <w:szCs w:val="24"/>
          <w:lang w:val="ru-RU"/>
        </w:rPr>
        <w:t>________________________</w:t>
      </w:r>
    </w:p>
    <w:p w14:paraId="5388798F" w14:textId="77777777" w:rsidR="00B3678F" w:rsidRPr="00551873" w:rsidRDefault="00B3678F" w:rsidP="00B3678F">
      <w:pPr>
        <w:ind w:left="4820"/>
        <w:rPr>
          <w:rFonts w:ascii="Times New Roman" w:hAnsi="Times New Roman" w:cs="Times New Roman"/>
          <w:b/>
          <w:bCs/>
          <w:sz w:val="24"/>
          <w:szCs w:val="24"/>
          <w:lang w:val="ru-RU"/>
        </w:rPr>
      </w:pPr>
      <w:r w:rsidRPr="00551873">
        <w:rPr>
          <w:rFonts w:ascii="Times New Roman" w:hAnsi="Times New Roman" w:cs="Times New Roman"/>
          <w:b/>
          <w:bCs/>
          <w:sz w:val="24"/>
          <w:szCs w:val="24"/>
          <w:lang w:val="ru-RU"/>
        </w:rPr>
        <w:t>м.п.</w:t>
      </w:r>
    </w:p>
    <w:p w14:paraId="35AC584A" w14:textId="77777777" w:rsidR="00B3678F" w:rsidRPr="00551873" w:rsidRDefault="00B3678F" w:rsidP="00B3678F">
      <w:pPr>
        <w:ind w:left="4820"/>
        <w:rPr>
          <w:rFonts w:ascii="Times New Roman" w:hAnsi="Times New Roman" w:cs="Times New Roman"/>
          <w:b/>
          <w:bCs/>
          <w:sz w:val="24"/>
          <w:szCs w:val="24"/>
          <w:lang w:val="ru-RU"/>
        </w:rPr>
      </w:pPr>
    </w:p>
    <w:p w14:paraId="2FC3D398" w14:textId="77777777" w:rsidR="00B3678F" w:rsidRPr="00551873" w:rsidRDefault="00B3678F" w:rsidP="00B3678F">
      <w:pPr>
        <w:ind w:left="4678" w:right="-1" w:firstLine="142"/>
        <w:rPr>
          <w:rFonts w:ascii="Times New Roman" w:hAnsi="Times New Roman" w:cs="Times New Roman"/>
          <w:sz w:val="24"/>
          <w:szCs w:val="24"/>
          <w:lang w:val="ru-RU"/>
        </w:rPr>
      </w:pPr>
      <w:r w:rsidRPr="00551873">
        <w:rPr>
          <w:rFonts w:ascii="Times New Roman" w:hAnsi="Times New Roman" w:cs="Times New Roman"/>
          <w:b/>
          <w:bCs/>
          <w:sz w:val="24"/>
          <w:szCs w:val="24"/>
          <w:lang w:val="ru-RU"/>
        </w:rPr>
        <w:t>«____»</w:t>
      </w:r>
      <w:r w:rsidRPr="00551873">
        <w:rPr>
          <w:rFonts w:ascii="Times New Roman" w:hAnsi="Times New Roman" w:cs="Times New Roman"/>
          <w:b/>
          <w:bCs/>
          <w:sz w:val="24"/>
          <w:szCs w:val="24"/>
        </w:rPr>
        <w:t> </w:t>
      </w:r>
      <w:r w:rsidRPr="00551873">
        <w:rPr>
          <w:rFonts w:ascii="Times New Roman" w:hAnsi="Times New Roman" w:cs="Times New Roman"/>
          <w:b/>
          <w:bCs/>
          <w:sz w:val="24"/>
          <w:szCs w:val="24"/>
          <w:lang w:val="ru-RU"/>
        </w:rPr>
        <w:t>___________________</w:t>
      </w:r>
      <w:r w:rsidRPr="00551873">
        <w:rPr>
          <w:rFonts w:ascii="Times New Roman" w:hAnsi="Times New Roman" w:cs="Times New Roman"/>
          <w:b/>
          <w:bCs/>
          <w:sz w:val="24"/>
          <w:szCs w:val="24"/>
        </w:rPr>
        <w:t> </w:t>
      </w:r>
      <w:r w:rsidRPr="00551873">
        <w:rPr>
          <w:rFonts w:ascii="Times New Roman" w:hAnsi="Times New Roman" w:cs="Times New Roman"/>
          <w:b/>
          <w:bCs/>
          <w:sz w:val="24"/>
          <w:szCs w:val="24"/>
          <w:lang w:val="ru-RU"/>
        </w:rPr>
        <w:t>202</w:t>
      </w:r>
      <w:r>
        <w:rPr>
          <w:rFonts w:ascii="Times New Roman" w:hAnsi="Times New Roman" w:cs="Times New Roman"/>
          <w:b/>
          <w:bCs/>
          <w:sz w:val="24"/>
          <w:szCs w:val="24"/>
          <w:lang w:val="ru-RU"/>
        </w:rPr>
        <w:t>5</w:t>
      </w:r>
      <w:r w:rsidRPr="00551873">
        <w:rPr>
          <w:rFonts w:ascii="Times New Roman" w:hAnsi="Times New Roman" w:cs="Times New Roman"/>
          <w:b/>
          <w:bCs/>
          <w:sz w:val="24"/>
          <w:szCs w:val="24"/>
        </w:rPr>
        <w:t> </w:t>
      </w:r>
      <w:r w:rsidRPr="00551873">
        <w:rPr>
          <w:rFonts w:ascii="Times New Roman" w:hAnsi="Times New Roman" w:cs="Times New Roman"/>
          <w:b/>
          <w:bCs/>
          <w:sz w:val="24"/>
          <w:szCs w:val="24"/>
          <w:lang w:val="ru-RU"/>
        </w:rPr>
        <w:t>г.</w:t>
      </w:r>
    </w:p>
    <w:p w14:paraId="663F5DAF" w14:textId="77777777" w:rsidR="0051673C" w:rsidRPr="0051673C" w:rsidRDefault="0051673C" w:rsidP="0051673C">
      <w:pPr>
        <w:rPr>
          <w:rFonts w:ascii="Times New Roman" w:hAnsi="Times New Roman" w:cs="Times New Roman"/>
          <w:sz w:val="24"/>
          <w:szCs w:val="24"/>
          <w:lang w:val="ru-RU"/>
        </w:rPr>
      </w:pPr>
    </w:p>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51673C"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00C4541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06D9E05A"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122765C1" w14:textId="71AAB37F" w:rsidR="00F305E7" w:rsidRPr="00F305E7" w:rsidRDefault="00F305E7" w:rsidP="00F305E7">
      <w:pPr>
        <w:pStyle w:val="a6"/>
        <w:shd w:val="clear" w:color="auto" w:fill="FFFFFF"/>
        <w:tabs>
          <w:tab w:val="left" w:pos="0"/>
          <w:tab w:val="left" w:pos="284"/>
        </w:tabs>
        <w:adjustRightInd w:val="0"/>
        <w:jc w:val="center"/>
        <w:rPr>
          <w:rFonts w:ascii="Times New Roman" w:eastAsia="Proxima Nova ExCn Rg" w:hAnsi="Times New Roman" w:cs="Times New Roman"/>
          <w:b/>
          <w:sz w:val="24"/>
          <w:szCs w:val="24"/>
        </w:rPr>
      </w:pPr>
      <w:r w:rsidRPr="00F305E7">
        <w:rPr>
          <w:rFonts w:ascii="Times New Roman" w:eastAsia="Proxima Nova ExCn Rg" w:hAnsi="Times New Roman" w:cs="Times New Roman"/>
          <w:b/>
          <w:sz w:val="24"/>
          <w:szCs w:val="24"/>
        </w:rPr>
        <w:t>недвижимого имущества, находящегося в собственности публичного акционерного общества «Объединенная авиастроительная корпорация» (ПАО «ОАК»)</w:t>
      </w:r>
    </w:p>
    <w:p w14:paraId="50115F84" w14:textId="614AEB07" w:rsidR="0051673C" w:rsidRPr="001E5009" w:rsidRDefault="00F305E7" w:rsidP="00F305E7">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sidRPr="00F305E7">
        <w:rPr>
          <w:rFonts w:ascii="Times New Roman" w:eastAsia="Proxima Nova ExCn Rg" w:hAnsi="Times New Roman" w:cs="Times New Roman"/>
          <w:b/>
          <w:i/>
          <w:sz w:val="24"/>
          <w:szCs w:val="24"/>
        </w:rPr>
        <w:t xml:space="preserve"> </w:t>
      </w:r>
      <w:r w:rsidR="0051673C">
        <w:rPr>
          <w:rFonts w:ascii="Times New Roman" w:hAnsi="Times New Roman" w:cs="Times New Roman"/>
          <w:b/>
          <w:i/>
          <w:sz w:val="24"/>
          <w:szCs w:val="24"/>
        </w:rPr>
        <w:t>(Извещение о проведении Продажи)</w:t>
      </w: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139973D9" w14:textId="77777777" w:rsidR="0051673C" w:rsidRPr="0051673C" w:rsidRDefault="0051673C" w:rsidP="0051673C">
      <w:pPr>
        <w:rPr>
          <w:rFonts w:ascii="Times New Roman" w:hAnsi="Times New Roman" w:cs="Times New Roman"/>
          <w:sz w:val="24"/>
          <w:szCs w:val="24"/>
          <w:lang w:val="ru-RU"/>
        </w:rPr>
      </w:pPr>
    </w:p>
    <w:p w14:paraId="00FDF50C" w14:textId="77777777" w:rsidR="0051673C" w:rsidRPr="0051673C" w:rsidRDefault="0051673C" w:rsidP="0051673C">
      <w:pPr>
        <w:rPr>
          <w:rFonts w:ascii="Times New Roman" w:hAnsi="Times New Roman" w:cs="Times New Roman"/>
          <w:sz w:val="24"/>
          <w:szCs w:val="24"/>
          <w:lang w:val="ru-RU"/>
        </w:rPr>
      </w:pPr>
    </w:p>
    <w:p w14:paraId="29AE7D17" w14:textId="77777777" w:rsidR="0051673C" w:rsidRPr="0051673C" w:rsidRDefault="0051673C" w:rsidP="0051673C">
      <w:pPr>
        <w:rPr>
          <w:rFonts w:ascii="Times New Roman" w:hAnsi="Times New Roman" w:cs="Times New Roman"/>
          <w:sz w:val="24"/>
          <w:szCs w:val="24"/>
          <w:lang w:val="ru-RU"/>
        </w:rPr>
      </w:pPr>
    </w:p>
    <w:p w14:paraId="2601A9E2" w14:textId="77777777" w:rsidR="0051673C" w:rsidRPr="0051673C" w:rsidRDefault="0051673C" w:rsidP="0051673C">
      <w:pPr>
        <w:rPr>
          <w:rFonts w:ascii="Times New Roman" w:hAnsi="Times New Roman" w:cs="Times New Roman"/>
          <w:sz w:val="24"/>
          <w:szCs w:val="24"/>
          <w:lang w:val="ru-RU"/>
        </w:rPr>
      </w:pPr>
    </w:p>
    <w:p w14:paraId="28DF0FDE" w14:textId="77777777" w:rsidR="0051673C" w:rsidRPr="0051673C" w:rsidRDefault="0051673C" w:rsidP="0051673C">
      <w:pPr>
        <w:rPr>
          <w:rFonts w:ascii="Times New Roman" w:hAnsi="Times New Roman" w:cs="Times New Roman"/>
          <w:sz w:val="24"/>
          <w:szCs w:val="24"/>
          <w:lang w:val="ru-RU"/>
        </w:rPr>
      </w:pPr>
    </w:p>
    <w:p w14:paraId="4730052D" w14:textId="77777777" w:rsidR="0051673C" w:rsidRPr="0051673C" w:rsidRDefault="0051673C" w:rsidP="0051673C">
      <w:pPr>
        <w:rPr>
          <w:rFonts w:ascii="Times New Roman" w:hAnsi="Times New Roman" w:cs="Times New Roman"/>
          <w:sz w:val="24"/>
          <w:szCs w:val="24"/>
          <w:lang w:val="ru-RU"/>
        </w:rPr>
      </w:pPr>
    </w:p>
    <w:p w14:paraId="184368ED" w14:textId="77777777" w:rsidR="0051673C" w:rsidRPr="0051673C" w:rsidRDefault="0051673C"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1042B103" w14:textId="77777777" w:rsidR="0051673C" w:rsidRPr="0051673C" w:rsidRDefault="0051673C" w:rsidP="0051673C">
      <w:pPr>
        <w:rPr>
          <w:rFonts w:ascii="Times New Roman" w:hAnsi="Times New Roman" w:cs="Times New Roman"/>
          <w:sz w:val="24"/>
          <w:szCs w:val="24"/>
          <w:lang w:val="ru-RU"/>
        </w:rPr>
      </w:pPr>
    </w:p>
    <w:p w14:paraId="698D7BF5" w14:textId="2EB75A47" w:rsidR="0051673C" w:rsidRPr="0051673C" w:rsidRDefault="00F305E7" w:rsidP="0051673C">
      <w:pPr>
        <w:jc w:val="center"/>
        <w:rPr>
          <w:rFonts w:ascii="Times New Roman" w:hAnsi="Times New Roman" w:cs="Times New Roman"/>
          <w:sz w:val="24"/>
          <w:szCs w:val="24"/>
          <w:lang w:val="ru-RU"/>
        </w:rPr>
      </w:pPr>
      <w:r w:rsidRPr="00FA7790">
        <w:rPr>
          <w:rFonts w:ascii="Times New Roman" w:hAnsi="Times New Roman" w:cs="Times New Roman"/>
          <w:b/>
          <w:sz w:val="24"/>
          <w:szCs w:val="24"/>
          <w:lang w:val="ru-RU"/>
        </w:rPr>
        <w:t>Москва 202</w:t>
      </w:r>
      <w:r w:rsidR="001206EE">
        <w:rPr>
          <w:rFonts w:ascii="Times New Roman" w:hAnsi="Times New Roman" w:cs="Times New Roman"/>
          <w:b/>
          <w:sz w:val="24"/>
          <w:szCs w:val="24"/>
          <w:lang w:val="ru-RU"/>
        </w:rPr>
        <w:t>5</w:t>
      </w:r>
      <w:r w:rsidRPr="00FA7790">
        <w:rPr>
          <w:rFonts w:ascii="Times New Roman" w:hAnsi="Times New Roman" w:cs="Times New Roman"/>
          <w:b/>
          <w:sz w:val="24"/>
          <w:szCs w:val="24"/>
          <w:lang w:val="ru-RU"/>
        </w:rPr>
        <w:t xml:space="preserve"> г.</w:t>
      </w:r>
      <w:r w:rsidR="0051673C" w:rsidRPr="0051673C">
        <w:rPr>
          <w:rFonts w:ascii="Times New Roman" w:hAnsi="Times New Roman" w:cs="Times New Roman"/>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0F02E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6BD78EC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478CAAB4" w14:textId="556DB56D" w:rsidR="0051673C" w:rsidRPr="0051673C"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ВЫПИСКИ ИЗ ЕДИНОГО ГОСУДАРСТВЕННОГО РЕЕСТРА НЕДВИЖИМОСТИ</w:t>
      </w:r>
      <w:r w:rsidR="00E1341B" w:rsidRPr="00E1341B">
        <w:rPr>
          <w:rFonts w:ascii="Times New Roman" w:hAnsi="Times New Roman" w:cs="Times New Roman"/>
          <w:b/>
          <w:color w:val="000000" w:themeColor="text1"/>
          <w:spacing w:val="-6"/>
          <w:sz w:val="24"/>
          <w:szCs w:val="24"/>
          <w:lang w:val="ru-RU"/>
        </w:rPr>
        <w:t xml:space="preserve"> </w:t>
      </w:r>
      <w:r w:rsidR="00E1341B" w:rsidRPr="00B25519">
        <w:rPr>
          <w:rFonts w:ascii="Times New Roman" w:hAnsi="Times New Roman" w:cs="Times New Roman"/>
          <w:b/>
          <w:color w:val="000000" w:themeColor="text1"/>
          <w:spacing w:val="-6"/>
          <w:sz w:val="24"/>
          <w:szCs w:val="24"/>
          <w:lang w:val="ru-RU"/>
        </w:rPr>
        <w:t xml:space="preserve">ОБ ОБЪЕКТЕ НЕДВИЖИМОСТИ </w:t>
      </w:r>
      <w:r w:rsidR="00E1341B" w:rsidRPr="008736B8">
        <w:rPr>
          <w:rFonts w:ascii="Times New Roman" w:hAnsi="Times New Roman" w:cs="Times New Roman"/>
          <w:b/>
          <w:color w:val="000000" w:themeColor="text1"/>
          <w:spacing w:val="-6"/>
          <w:sz w:val="24"/>
          <w:szCs w:val="24"/>
          <w:lang w:val="ru-RU"/>
        </w:rPr>
        <w:t>(ПРИЛАГА</w:t>
      </w:r>
      <w:r w:rsidR="00E1341B">
        <w:rPr>
          <w:rFonts w:ascii="Times New Roman" w:hAnsi="Times New Roman" w:cs="Times New Roman"/>
          <w:b/>
          <w:color w:val="000000" w:themeColor="text1"/>
          <w:spacing w:val="-6"/>
          <w:sz w:val="24"/>
          <w:szCs w:val="24"/>
          <w:lang w:val="ru-RU"/>
        </w:rPr>
        <w:t>Ю</w:t>
      </w:r>
      <w:r w:rsidR="00E1341B" w:rsidRPr="008736B8">
        <w:rPr>
          <w:rFonts w:ascii="Times New Roman" w:hAnsi="Times New Roman" w:cs="Times New Roman"/>
          <w:b/>
          <w:color w:val="000000" w:themeColor="text1"/>
          <w:spacing w:val="-6"/>
          <w:sz w:val="24"/>
          <w:szCs w:val="24"/>
          <w:lang w:val="ru-RU"/>
        </w:rPr>
        <w:t>ТСЯ К ДОКУМЕНТАЦИИ ОТДЕЛЬНЫМ</w:t>
      </w:r>
      <w:r w:rsidR="00E1341B">
        <w:rPr>
          <w:rFonts w:ascii="Times New Roman" w:hAnsi="Times New Roman" w:cs="Times New Roman"/>
          <w:b/>
          <w:color w:val="000000" w:themeColor="text1"/>
          <w:spacing w:val="-6"/>
          <w:sz w:val="24"/>
          <w:szCs w:val="24"/>
          <w:lang w:val="ru-RU"/>
        </w:rPr>
        <w:t>И</w:t>
      </w:r>
      <w:r w:rsidR="00E1341B" w:rsidRPr="008736B8">
        <w:rPr>
          <w:rFonts w:ascii="Times New Roman" w:hAnsi="Times New Roman" w:cs="Times New Roman"/>
          <w:b/>
          <w:color w:val="000000" w:themeColor="text1"/>
          <w:spacing w:val="-6"/>
          <w:sz w:val="24"/>
          <w:szCs w:val="24"/>
          <w:lang w:val="ru-RU"/>
        </w:rPr>
        <w:t xml:space="preserve"> ФАЙЛ</w:t>
      </w:r>
      <w:r w:rsidR="00E1341B">
        <w:rPr>
          <w:rFonts w:ascii="Times New Roman" w:hAnsi="Times New Roman" w:cs="Times New Roman"/>
          <w:b/>
          <w:color w:val="000000" w:themeColor="text1"/>
          <w:spacing w:val="-6"/>
          <w:sz w:val="24"/>
          <w:szCs w:val="24"/>
          <w:lang w:val="ru-RU"/>
        </w:rPr>
        <w:t>А</w:t>
      </w:r>
      <w:r w:rsidR="00E1341B" w:rsidRPr="008736B8">
        <w:rPr>
          <w:rFonts w:ascii="Times New Roman" w:hAnsi="Times New Roman" w:cs="Times New Roman"/>
          <w:b/>
          <w:color w:val="000000" w:themeColor="text1"/>
          <w:spacing w:val="-6"/>
          <w:sz w:val="24"/>
          <w:szCs w:val="24"/>
          <w:lang w:val="ru-RU"/>
        </w:rPr>
        <w:t>М</w:t>
      </w:r>
      <w:r w:rsidR="00E1341B">
        <w:rPr>
          <w:rFonts w:ascii="Times New Roman" w:hAnsi="Times New Roman" w:cs="Times New Roman"/>
          <w:b/>
          <w:color w:val="000000" w:themeColor="text1"/>
          <w:spacing w:val="-6"/>
          <w:sz w:val="24"/>
          <w:szCs w:val="24"/>
          <w:lang w:val="ru-RU"/>
        </w:rPr>
        <w:t>И</w:t>
      </w:r>
      <w:r w:rsidR="00E1341B" w:rsidRPr="008736B8">
        <w:rPr>
          <w:rFonts w:ascii="Times New Roman" w:hAnsi="Times New Roman" w:cs="Times New Roman"/>
          <w:b/>
          <w:color w:val="000000" w:themeColor="text1"/>
          <w:spacing w:val="-6"/>
          <w:sz w:val="24"/>
          <w:szCs w:val="24"/>
          <w:lang w:val="ru-RU"/>
        </w:rPr>
        <w:t>)</w:t>
      </w:r>
      <w:r w:rsidRPr="0051673C">
        <w:rPr>
          <w:rFonts w:ascii="Times New Roman" w:hAnsi="Times New Roman" w:cs="Times New Roman"/>
          <w:b/>
          <w:spacing w:val="-6"/>
          <w:sz w:val="24"/>
          <w:szCs w:val="24"/>
          <w:lang w:val="ru-RU"/>
        </w:rPr>
        <w:t>.</w:t>
      </w:r>
    </w:p>
    <w:p w14:paraId="3D125E48"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ru</w:t>
        </w:r>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0F02E9">
      <w:pPr>
        <w:widowControl/>
        <w:numPr>
          <w:ilvl w:val="0"/>
          <w:numId w:val="4"/>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sidRPr="00872F15">
        <w:rPr>
          <w:rFonts w:ascii="Times New Roman" w:hAnsi="Times New Roman" w:cs="Times New Roman"/>
          <w:b/>
          <w:sz w:val="24"/>
          <w:szCs w:val="24"/>
        </w:rPr>
        <w:t>ПРОДАЖЕ</w:t>
      </w:r>
    </w:p>
    <w:p w14:paraId="40C5E77F" w14:textId="77777777" w:rsidR="0051673C" w:rsidRPr="00872F15" w:rsidRDefault="0051673C" w:rsidP="000F02E9">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sidRPr="00872F15">
        <w:rPr>
          <w:rFonts w:ascii="Times New Roman" w:hAnsi="Times New Roman" w:cs="Times New Roman"/>
          <w:b/>
          <w:spacing w:val="-6"/>
          <w:sz w:val="24"/>
          <w:szCs w:val="24"/>
        </w:rPr>
        <w:t>продажи</w:t>
      </w:r>
    </w:p>
    <w:p w14:paraId="7FC2D3C5" w14:textId="77777777" w:rsidR="00F305E7" w:rsidRPr="00FA7790" w:rsidRDefault="0051673C" w:rsidP="000F02E9">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w:t>
      </w:r>
      <w:r w:rsidR="00F305E7" w:rsidRPr="00C249A3">
        <w:rPr>
          <w:rFonts w:ascii="Times New Roman" w:hAnsi="Times New Roman" w:cs="Times New Roman"/>
          <w:spacing w:val="-6"/>
          <w:sz w:val="24"/>
          <w:szCs w:val="24"/>
        </w:rPr>
        <w:t xml:space="preserve">имущество, находящееся в собственности </w:t>
      </w:r>
      <w:r w:rsidR="00F305E7">
        <w:rPr>
          <w:rFonts w:ascii="Times New Roman" w:hAnsi="Times New Roman" w:cs="Times New Roman"/>
          <w:spacing w:val="-6"/>
          <w:sz w:val="24"/>
          <w:szCs w:val="24"/>
        </w:rPr>
        <w:t>ПАО «ОАК</w:t>
      </w:r>
      <w:r w:rsidR="00F305E7" w:rsidRPr="00FA7790">
        <w:rPr>
          <w:rFonts w:ascii="Times New Roman" w:hAnsi="Times New Roman" w:cs="Times New Roman"/>
          <w:spacing w:val="-6"/>
          <w:sz w:val="24"/>
          <w:szCs w:val="24"/>
        </w:rPr>
        <w:t xml:space="preserve">» </w:t>
      </w:r>
      <w:r w:rsidR="00F305E7" w:rsidRPr="00FA7790">
        <w:rPr>
          <w:rFonts w:ascii="Times New Roman" w:hAnsi="Times New Roman" w:cs="Times New Roman"/>
          <w:color w:val="000000"/>
          <w:spacing w:val="-6"/>
          <w:sz w:val="24"/>
          <w:szCs w:val="24"/>
        </w:rPr>
        <w:t>(далее</w:t>
      </w:r>
      <w:r w:rsidR="00F305E7" w:rsidRPr="00FA7790">
        <w:rPr>
          <w:rFonts w:ascii="Times New Roman" w:hAnsi="Times New Roman" w:cs="Times New Roman"/>
          <w:spacing w:val="-6"/>
          <w:sz w:val="24"/>
          <w:szCs w:val="24"/>
        </w:rPr>
        <w:t> </w:t>
      </w:r>
      <w:r w:rsidR="00F305E7" w:rsidRPr="00FA7790">
        <w:rPr>
          <w:rFonts w:ascii="Times New Roman" w:hAnsi="Times New Roman" w:cs="Times New Roman"/>
          <w:color w:val="000000"/>
          <w:spacing w:val="-6"/>
          <w:sz w:val="24"/>
          <w:szCs w:val="24"/>
        </w:rPr>
        <w:t>–</w:t>
      </w:r>
      <w:r w:rsidR="00F305E7" w:rsidRPr="00FA7790">
        <w:rPr>
          <w:rFonts w:ascii="Times New Roman" w:hAnsi="Times New Roman" w:cs="Times New Roman"/>
          <w:spacing w:val="-6"/>
          <w:sz w:val="24"/>
          <w:szCs w:val="24"/>
        </w:rPr>
        <w:t> </w:t>
      </w:r>
      <w:r w:rsidR="00F305E7" w:rsidRPr="00FA7790">
        <w:rPr>
          <w:rFonts w:ascii="Times New Roman" w:hAnsi="Times New Roman" w:cs="Times New Roman"/>
          <w:color w:val="000000"/>
          <w:spacing w:val="-6"/>
          <w:sz w:val="24"/>
          <w:szCs w:val="24"/>
        </w:rPr>
        <w:t>Имущество).</w:t>
      </w:r>
    </w:p>
    <w:p w14:paraId="51E0B581" w14:textId="77777777" w:rsidR="00F305E7" w:rsidRPr="00AD5729" w:rsidRDefault="00F305E7" w:rsidP="00F305E7">
      <w:pPr>
        <w:shd w:val="clear" w:color="auto" w:fill="FFFFFF"/>
        <w:ind w:firstLine="709"/>
        <w:contextualSpacing/>
        <w:jc w:val="both"/>
        <w:rPr>
          <w:rFonts w:ascii="Times New Roman" w:hAnsi="Times New Roman" w:cs="Times New Roman"/>
          <w:b/>
          <w:color w:val="000000"/>
          <w:spacing w:val="-6"/>
          <w:sz w:val="24"/>
          <w:szCs w:val="24"/>
          <w:lang w:val="ru-RU"/>
        </w:rPr>
      </w:pPr>
      <w:r w:rsidRPr="00AD5729">
        <w:rPr>
          <w:rFonts w:ascii="Times New Roman" w:hAnsi="Times New Roman" w:cs="Times New Roman"/>
          <w:b/>
          <w:color w:val="000000"/>
          <w:spacing w:val="-6"/>
          <w:sz w:val="24"/>
          <w:szCs w:val="24"/>
          <w:lang w:val="ru-RU"/>
        </w:rPr>
        <w:t>Лот № 1:</w:t>
      </w:r>
    </w:p>
    <w:p w14:paraId="349FFC71" w14:textId="77777777" w:rsidR="00F305E7" w:rsidRPr="00854ACA" w:rsidRDefault="00F305E7" w:rsidP="00F305E7">
      <w:pPr>
        <w:shd w:val="clear" w:color="auto" w:fill="FFFFFF"/>
        <w:ind w:firstLine="709"/>
        <w:contextualSpacing/>
        <w:jc w:val="both"/>
        <w:rPr>
          <w:rFonts w:ascii="Times New Roman" w:hAnsi="Times New Roman" w:cs="Times New Roman"/>
          <w:spacing w:val="-6"/>
          <w:sz w:val="24"/>
          <w:szCs w:val="24"/>
          <w:lang w:val="ru-RU"/>
        </w:rPr>
      </w:pPr>
      <w:r w:rsidRPr="00854ACA">
        <w:rPr>
          <w:rFonts w:ascii="Times New Roman" w:hAnsi="Times New Roman" w:cs="Times New Roman"/>
          <w:b/>
          <w:spacing w:val="-6"/>
          <w:sz w:val="24"/>
          <w:szCs w:val="24"/>
          <w:lang w:val="ru-RU"/>
        </w:rPr>
        <w:t xml:space="preserve">Помещение. </w:t>
      </w:r>
      <w:r w:rsidRPr="00854ACA">
        <w:rPr>
          <w:rFonts w:ascii="Times New Roman" w:hAnsi="Times New Roman" w:cs="Times New Roman"/>
          <w:spacing w:val="-6"/>
          <w:sz w:val="24"/>
          <w:szCs w:val="24"/>
          <w:lang w:val="ru-RU"/>
        </w:rPr>
        <w:t>Назначение: Жилое.</w:t>
      </w:r>
    </w:p>
    <w:p w14:paraId="78A44813" w14:textId="77777777" w:rsidR="00F305E7" w:rsidRPr="00854ACA" w:rsidRDefault="00F305E7" w:rsidP="00F305E7">
      <w:pPr>
        <w:shd w:val="clear" w:color="auto" w:fill="FFFFFF"/>
        <w:ind w:firstLine="709"/>
        <w:contextualSpacing/>
        <w:jc w:val="both"/>
        <w:rPr>
          <w:rFonts w:ascii="Times New Roman" w:hAnsi="Times New Roman" w:cs="Times New Roman"/>
          <w:spacing w:val="-6"/>
          <w:sz w:val="24"/>
          <w:szCs w:val="24"/>
          <w:lang w:val="ru-RU"/>
        </w:rPr>
      </w:pPr>
      <w:r w:rsidRPr="00854ACA">
        <w:rPr>
          <w:rFonts w:ascii="Times New Roman" w:hAnsi="Times New Roman" w:cs="Times New Roman"/>
          <w:spacing w:val="-6"/>
          <w:sz w:val="24"/>
          <w:szCs w:val="24"/>
          <w:lang w:val="ru-RU"/>
        </w:rPr>
        <w:t>Вид жилого помещения: Квартира.</w:t>
      </w:r>
    </w:p>
    <w:p w14:paraId="516DF69D" w14:textId="77777777" w:rsidR="00F305E7" w:rsidRPr="00854ACA" w:rsidRDefault="00F305E7" w:rsidP="00F305E7">
      <w:pPr>
        <w:shd w:val="clear" w:color="auto" w:fill="FFFFFF"/>
        <w:ind w:firstLine="709"/>
        <w:contextualSpacing/>
        <w:jc w:val="both"/>
        <w:rPr>
          <w:rFonts w:ascii="Times New Roman" w:hAnsi="Times New Roman" w:cs="Times New Roman"/>
          <w:spacing w:val="-6"/>
          <w:sz w:val="24"/>
          <w:szCs w:val="24"/>
          <w:lang w:val="ru-RU"/>
        </w:rPr>
      </w:pPr>
      <w:r w:rsidRPr="00854ACA">
        <w:rPr>
          <w:rFonts w:ascii="Times New Roman" w:hAnsi="Times New Roman" w:cs="Times New Roman"/>
          <w:spacing w:val="-6"/>
          <w:sz w:val="24"/>
          <w:szCs w:val="24"/>
          <w:lang w:val="ru-RU"/>
        </w:rPr>
        <w:t>Площадь: 45,9.</w:t>
      </w:r>
    </w:p>
    <w:p w14:paraId="029ACCAA" w14:textId="77777777" w:rsidR="00F305E7" w:rsidRPr="00854ACA" w:rsidRDefault="00F305E7" w:rsidP="00F305E7">
      <w:pPr>
        <w:shd w:val="clear" w:color="auto" w:fill="FFFFFF"/>
        <w:ind w:firstLine="709"/>
        <w:contextualSpacing/>
        <w:jc w:val="both"/>
        <w:rPr>
          <w:rFonts w:ascii="Times New Roman" w:hAnsi="Times New Roman" w:cs="Times New Roman"/>
          <w:spacing w:val="-6"/>
          <w:sz w:val="24"/>
          <w:szCs w:val="24"/>
          <w:lang w:val="ru-RU"/>
        </w:rPr>
      </w:pPr>
      <w:r w:rsidRPr="00854ACA">
        <w:rPr>
          <w:rFonts w:ascii="Times New Roman" w:hAnsi="Times New Roman" w:cs="Times New Roman"/>
          <w:spacing w:val="-6"/>
          <w:sz w:val="24"/>
          <w:szCs w:val="24"/>
          <w:lang w:val="ru-RU"/>
        </w:rPr>
        <w:t>Местоположение: Российская Федерация, Республика Крым, г.</w:t>
      </w:r>
      <w:r>
        <w:rPr>
          <w:rFonts w:ascii="Times New Roman" w:hAnsi="Times New Roman" w:cs="Times New Roman"/>
          <w:spacing w:val="-6"/>
          <w:sz w:val="24"/>
          <w:szCs w:val="24"/>
          <w:lang w:val="ru-RU"/>
        </w:rPr>
        <w:t xml:space="preserve"> </w:t>
      </w:r>
      <w:r w:rsidRPr="00854ACA">
        <w:rPr>
          <w:rFonts w:ascii="Times New Roman" w:hAnsi="Times New Roman" w:cs="Times New Roman"/>
          <w:spacing w:val="-6"/>
          <w:sz w:val="24"/>
          <w:szCs w:val="24"/>
          <w:lang w:val="ru-RU"/>
        </w:rPr>
        <w:t>о. Алушта, с. Рыбачье, ул.</w:t>
      </w:r>
      <w:r>
        <w:rPr>
          <w:rFonts w:ascii="Times New Roman" w:hAnsi="Times New Roman" w:cs="Times New Roman"/>
          <w:spacing w:val="-6"/>
          <w:sz w:val="24"/>
          <w:szCs w:val="24"/>
          <w:lang w:val="ru-RU"/>
        </w:rPr>
        <w:t> </w:t>
      </w:r>
      <w:r w:rsidRPr="00854ACA">
        <w:rPr>
          <w:rFonts w:ascii="Times New Roman" w:hAnsi="Times New Roman" w:cs="Times New Roman"/>
          <w:spacing w:val="-6"/>
          <w:sz w:val="24"/>
          <w:szCs w:val="24"/>
          <w:lang w:val="ru-RU"/>
        </w:rPr>
        <w:t>Центральная, д. 25, кв. 43.</w:t>
      </w:r>
    </w:p>
    <w:p w14:paraId="07AA5141" w14:textId="77777777" w:rsidR="00F305E7" w:rsidRPr="00854ACA" w:rsidRDefault="00F305E7" w:rsidP="00F305E7">
      <w:pPr>
        <w:shd w:val="clear" w:color="auto" w:fill="FFFFFF"/>
        <w:ind w:firstLine="709"/>
        <w:contextualSpacing/>
        <w:jc w:val="both"/>
        <w:rPr>
          <w:rFonts w:ascii="Times New Roman" w:hAnsi="Times New Roman" w:cs="Times New Roman"/>
          <w:spacing w:val="-6"/>
          <w:sz w:val="24"/>
          <w:szCs w:val="24"/>
          <w:lang w:val="ru-RU"/>
        </w:rPr>
      </w:pPr>
      <w:r w:rsidRPr="00854ACA">
        <w:rPr>
          <w:rFonts w:ascii="Times New Roman" w:hAnsi="Times New Roman" w:cs="Times New Roman"/>
          <w:spacing w:val="-6"/>
          <w:sz w:val="24"/>
          <w:szCs w:val="24"/>
          <w:lang w:val="ru-RU"/>
        </w:rPr>
        <w:t>Кадастровый номер: 90:15:060302:1223.</w:t>
      </w:r>
    </w:p>
    <w:p w14:paraId="2BFBE6A2" w14:textId="77777777" w:rsidR="00F305E7" w:rsidRPr="00854ACA" w:rsidRDefault="00F305E7" w:rsidP="00F305E7">
      <w:pPr>
        <w:shd w:val="clear" w:color="auto" w:fill="FFFFFF"/>
        <w:ind w:firstLine="709"/>
        <w:contextualSpacing/>
        <w:jc w:val="both"/>
        <w:rPr>
          <w:rFonts w:ascii="Times New Roman" w:hAnsi="Times New Roman" w:cs="Times New Roman"/>
          <w:spacing w:val="-6"/>
          <w:sz w:val="24"/>
          <w:szCs w:val="24"/>
          <w:lang w:val="ru-RU"/>
        </w:rPr>
      </w:pPr>
      <w:r w:rsidRPr="00854AC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9CBB246" w14:textId="77777777" w:rsidR="00F305E7" w:rsidRPr="00854ACA" w:rsidRDefault="00F305E7" w:rsidP="00F305E7">
      <w:pPr>
        <w:shd w:val="clear" w:color="auto" w:fill="FFFFFF"/>
        <w:ind w:firstLine="709"/>
        <w:contextualSpacing/>
        <w:jc w:val="both"/>
        <w:rPr>
          <w:rFonts w:ascii="Times New Roman" w:hAnsi="Times New Roman" w:cs="Times New Roman"/>
          <w:color w:val="000000"/>
          <w:spacing w:val="-6"/>
          <w:sz w:val="24"/>
          <w:szCs w:val="24"/>
          <w:lang w:val="ru-RU"/>
        </w:rPr>
      </w:pPr>
      <w:r w:rsidRPr="00854ACA">
        <w:rPr>
          <w:rFonts w:ascii="Times New Roman" w:hAnsi="Times New Roman" w:cs="Times New Roman"/>
          <w:spacing w:val="-6"/>
          <w:sz w:val="24"/>
          <w:szCs w:val="24"/>
          <w:lang w:val="ru-RU"/>
        </w:rPr>
        <w:t>*</w:t>
      </w:r>
      <w:r w:rsidRPr="00854ACA">
        <w:rPr>
          <w:rFonts w:ascii="Times New Roman" w:hAnsi="Times New Roman" w:cs="Times New Roman"/>
          <w:color w:val="000000"/>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01.02.2024 № КУВИ-001/2024</w:t>
      </w:r>
      <w:r w:rsidRPr="00854ACA">
        <w:rPr>
          <w:lang w:val="ru-RU"/>
        </w:rPr>
        <w:t>-</w:t>
      </w:r>
      <w:r w:rsidRPr="00854ACA">
        <w:rPr>
          <w:rFonts w:ascii="Times New Roman" w:hAnsi="Times New Roman" w:cs="Times New Roman"/>
          <w:color w:val="000000"/>
          <w:spacing w:val="-6"/>
          <w:sz w:val="24"/>
          <w:szCs w:val="24"/>
          <w:lang w:val="ru-RU"/>
        </w:rPr>
        <w:t>32522820, прилагаемой к Документации (Раздел X).</w:t>
      </w:r>
    </w:p>
    <w:p w14:paraId="3861EE5F" w14:textId="77777777" w:rsidR="00000E9B" w:rsidRDefault="00000E9B" w:rsidP="0051673C">
      <w:pPr>
        <w:shd w:val="clear" w:color="auto" w:fill="FFFFFF"/>
        <w:ind w:firstLine="709"/>
        <w:contextualSpacing/>
        <w:jc w:val="both"/>
        <w:rPr>
          <w:rFonts w:ascii="Times New Roman" w:hAnsi="Times New Roman" w:cs="Times New Roman"/>
          <w:b/>
          <w:snapToGrid w:val="0"/>
          <w:color w:val="000000"/>
          <w:spacing w:val="-6"/>
          <w:sz w:val="24"/>
          <w:szCs w:val="24"/>
          <w:lang w:val="ru-RU"/>
        </w:rPr>
      </w:pPr>
    </w:p>
    <w:p w14:paraId="1E0C267A" w14:textId="706B0150" w:rsidR="0051673C" w:rsidRPr="00B22DDE" w:rsidRDefault="0051673C" w:rsidP="0051673C">
      <w:pPr>
        <w:shd w:val="clear" w:color="auto" w:fill="FFFFFF"/>
        <w:ind w:firstLine="709"/>
        <w:contextualSpacing/>
        <w:jc w:val="both"/>
        <w:rPr>
          <w:rFonts w:ascii="Times New Roman" w:hAnsi="Times New Roman" w:cs="Times New Roman"/>
          <w:b/>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w:t>
      </w:r>
      <w:r w:rsidR="00B761E6" w:rsidRPr="00B22DDE">
        <w:rPr>
          <w:rFonts w:ascii="Times New Roman" w:hAnsi="Times New Roman" w:cs="Times New Roman"/>
          <w:b/>
          <w:snapToGrid w:val="0"/>
          <w:color w:val="000000"/>
          <w:spacing w:val="-6"/>
          <w:sz w:val="24"/>
          <w:szCs w:val="24"/>
          <w:lang w:val="ru-RU"/>
        </w:rPr>
        <w:t> </w:t>
      </w:r>
      <w:r w:rsidRPr="00B22DDE">
        <w:rPr>
          <w:rFonts w:ascii="Times New Roman" w:hAnsi="Times New Roman" w:cs="Times New Roman"/>
          <w:b/>
          <w:snapToGrid w:val="0"/>
          <w:color w:val="000000"/>
          <w:spacing w:val="-6"/>
          <w:sz w:val="24"/>
          <w:szCs w:val="24"/>
          <w:lang w:val="ru-RU"/>
        </w:rPr>
        <w:t>(</w:t>
      </w:r>
      <w:r w:rsidRPr="00B22DDE">
        <w:rPr>
          <w:rFonts w:ascii="Times New Roman" w:hAnsi="Times New Roman" w:cs="Times New Roman"/>
          <w:b/>
          <w:color w:val="000000"/>
          <w:spacing w:val="-6"/>
          <w:sz w:val="24"/>
          <w:szCs w:val="24"/>
          <w:lang w:val="ru-RU"/>
        </w:rPr>
        <w:t>Начальная</w:t>
      </w:r>
      <w:r w:rsidR="00B761E6" w:rsidRPr="00B22DDE">
        <w:rPr>
          <w:rFonts w:ascii="Times New Roman" w:hAnsi="Times New Roman" w:cs="Times New Roman"/>
          <w:b/>
          <w:color w:val="000000"/>
          <w:spacing w:val="-6"/>
          <w:sz w:val="24"/>
          <w:szCs w:val="24"/>
          <w:lang w:val="ru-RU"/>
        </w:rPr>
        <w:t> </w:t>
      </w:r>
      <w:r w:rsidRPr="00B22DDE">
        <w:rPr>
          <w:rFonts w:ascii="Times New Roman" w:hAnsi="Times New Roman" w:cs="Times New Roman"/>
          <w:b/>
          <w:color w:val="000000"/>
          <w:spacing w:val="-6"/>
          <w:sz w:val="24"/>
          <w:szCs w:val="24"/>
          <w:lang w:val="ru-RU"/>
        </w:rPr>
        <w:t xml:space="preserve">(стартовая) цена Имущества): </w:t>
      </w:r>
      <w:r w:rsidR="00F305E7" w:rsidRPr="00F305E7">
        <w:rPr>
          <w:rFonts w:ascii="Times New Roman" w:hAnsi="Times New Roman" w:cs="Times New Roman"/>
          <w:color w:val="000000"/>
          <w:spacing w:val="-6"/>
          <w:sz w:val="24"/>
          <w:szCs w:val="24"/>
          <w:lang w:val="ru-RU"/>
        </w:rPr>
        <w:t>5 007 920</w:t>
      </w:r>
      <w:r w:rsidR="00F305E7" w:rsidRPr="00854ACA">
        <w:rPr>
          <w:rFonts w:ascii="Times New Roman" w:hAnsi="Times New Roman" w:cs="Times New Roman"/>
          <w:b/>
          <w:color w:val="000000"/>
          <w:spacing w:val="-6"/>
          <w:sz w:val="24"/>
          <w:szCs w:val="24"/>
          <w:lang w:val="ru-RU"/>
        </w:rPr>
        <w:t xml:space="preserve"> </w:t>
      </w:r>
      <w:r w:rsidR="00F305E7" w:rsidRPr="00854ACA">
        <w:rPr>
          <w:rFonts w:ascii="Times New Roman" w:hAnsi="Times New Roman" w:cs="Times New Roman"/>
          <w:color w:val="000000"/>
          <w:spacing w:val="-6"/>
          <w:sz w:val="24"/>
          <w:szCs w:val="24"/>
          <w:lang w:val="ru-RU"/>
        </w:rPr>
        <w:t>(пять миллионов семь тысяч девятьсот двадцать) рублей</w:t>
      </w:r>
      <w:r w:rsidR="00F305E7" w:rsidRPr="00854ACA">
        <w:rPr>
          <w:rFonts w:ascii="Times New Roman" w:hAnsi="Times New Roman" w:cs="Times New Roman"/>
          <w:b/>
          <w:color w:val="000000"/>
          <w:spacing w:val="-6"/>
          <w:sz w:val="24"/>
          <w:szCs w:val="24"/>
          <w:lang w:val="ru-RU"/>
        </w:rPr>
        <w:t xml:space="preserve"> </w:t>
      </w:r>
      <w:r w:rsidR="00F305E7" w:rsidRPr="00854ACA">
        <w:rPr>
          <w:rFonts w:ascii="Times New Roman" w:hAnsi="Times New Roman" w:cs="Times New Roman"/>
          <w:color w:val="000000"/>
          <w:spacing w:val="-6"/>
          <w:sz w:val="24"/>
          <w:szCs w:val="24"/>
          <w:lang w:val="ru-RU"/>
        </w:rPr>
        <w:t>00 копеек (НДС не облагается).</w:t>
      </w:r>
    </w:p>
    <w:p w14:paraId="532CC719" w14:textId="77777777" w:rsidR="0051673C" w:rsidRPr="00B22DDE" w:rsidRDefault="0051673C" w:rsidP="0051673C">
      <w:pPr>
        <w:adjustRightInd w:val="0"/>
        <w:ind w:right="-142" w:firstLine="709"/>
        <w:jc w:val="both"/>
        <w:rPr>
          <w:rFonts w:ascii="Times New Roman" w:eastAsia="Times New Roman" w:hAnsi="Times New Roman" w:cs="Times New Roman"/>
          <w:b/>
          <w:snapToGrid w:val="0"/>
          <w:color w:val="000000"/>
          <w:spacing w:val="-6"/>
          <w:sz w:val="24"/>
          <w:szCs w:val="24"/>
          <w:lang w:val="ru-RU" w:eastAsia="ru-RU"/>
        </w:rPr>
      </w:pPr>
    </w:p>
    <w:p w14:paraId="77DEED6F" w14:textId="3C5D00AC" w:rsidR="0051673C" w:rsidRPr="002308F5" w:rsidRDefault="0051673C" w:rsidP="0051673C">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 xml:space="preserve">Величина снижения Цены </w:t>
      </w:r>
      <w:bookmarkStart w:id="5" w:name="_Hlk104885190"/>
      <w:r w:rsidRPr="00B22DDE">
        <w:rPr>
          <w:rFonts w:ascii="Times New Roman" w:eastAsia="Times New Roman" w:hAnsi="Times New Roman" w:cs="Times New Roman"/>
          <w:b/>
          <w:bCs/>
          <w:snapToGrid w:val="0"/>
          <w:color w:val="000000"/>
          <w:spacing w:val="-6"/>
          <w:sz w:val="24"/>
          <w:szCs w:val="24"/>
          <w:lang w:val="ru-RU" w:eastAsia="ru-RU"/>
        </w:rPr>
        <w:t xml:space="preserve">первоначального предложения </w:t>
      </w:r>
      <w:bookmarkEnd w:id="5"/>
      <w:r w:rsidRPr="00B22DDE">
        <w:rPr>
          <w:rFonts w:ascii="Times New Roman" w:eastAsia="Times New Roman" w:hAnsi="Times New Roman" w:cs="Times New Roman"/>
          <w:b/>
          <w:bCs/>
          <w:snapToGrid w:val="0"/>
          <w:color w:val="000000"/>
          <w:spacing w:val="-6"/>
          <w:sz w:val="24"/>
          <w:szCs w:val="24"/>
          <w:lang w:val="ru-RU" w:eastAsia="ru-RU"/>
        </w:rPr>
        <w:t>(«шаг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300 475</w:t>
      </w:r>
      <w:r w:rsidR="002308F5">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триста тысяч четыреста семьдесят пять</w:t>
      </w:r>
      <w:r w:rsidR="002308F5">
        <w:rPr>
          <w:rFonts w:ascii="Times New Roman" w:eastAsia="Times New Roman" w:hAnsi="Times New Roman" w:cs="Times New Roman"/>
          <w:color w:val="000000"/>
          <w:spacing w:val="-6"/>
          <w:sz w:val="24"/>
          <w:szCs w:val="24"/>
          <w:lang w:val="ru-RU" w:eastAsia="ru-RU"/>
        </w:rPr>
        <w:t xml:space="preserve">) рублей </w:t>
      </w:r>
      <w:r w:rsidR="003708BC">
        <w:rPr>
          <w:rFonts w:ascii="Times New Roman" w:eastAsia="Times New Roman" w:hAnsi="Times New Roman" w:cs="Times New Roman"/>
          <w:color w:val="000000"/>
          <w:spacing w:val="-6"/>
          <w:sz w:val="24"/>
          <w:szCs w:val="24"/>
          <w:lang w:val="ru-RU" w:eastAsia="ru-RU"/>
        </w:rPr>
        <w:t>2</w:t>
      </w:r>
      <w:r w:rsidR="007E4286">
        <w:rPr>
          <w:rFonts w:ascii="Times New Roman" w:eastAsia="Times New Roman" w:hAnsi="Times New Roman" w:cs="Times New Roman"/>
          <w:color w:val="000000"/>
          <w:spacing w:val="-6"/>
          <w:sz w:val="24"/>
          <w:szCs w:val="24"/>
          <w:lang w:val="ru-RU" w:eastAsia="ru-RU"/>
        </w:rPr>
        <w:t>0</w:t>
      </w:r>
      <w:r w:rsidR="002308F5">
        <w:rPr>
          <w:rFonts w:ascii="Times New Roman" w:eastAsia="Times New Roman" w:hAnsi="Times New Roman" w:cs="Times New Roman"/>
          <w:color w:val="000000"/>
          <w:spacing w:val="-6"/>
          <w:sz w:val="24"/>
          <w:szCs w:val="24"/>
          <w:lang w:val="ru-RU" w:eastAsia="ru-RU"/>
        </w:rPr>
        <w:t xml:space="preserve"> копеек.</w:t>
      </w:r>
    </w:p>
    <w:p w14:paraId="3E47B5FB" w14:textId="77777777" w:rsidR="0051673C" w:rsidRPr="00B22DDE" w:rsidRDefault="0051673C" w:rsidP="0051673C">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601D455C" w14:textId="0D783977" w:rsidR="0051673C" w:rsidRPr="00B22DDE" w:rsidRDefault="0051673C" w:rsidP="0051673C">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150 237</w:t>
      </w:r>
      <w:r w:rsidR="002308F5">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сто пятьдесят тысяч двести тридцать семь</w:t>
      </w:r>
      <w:r w:rsidR="002308F5">
        <w:rPr>
          <w:rFonts w:ascii="Times New Roman" w:eastAsia="Times New Roman" w:hAnsi="Times New Roman" w:cs="Times New Roman"/>
          <w:color w:val="000000"/>
          <w:spacing w:val="-6"/>
          <w:sz w:val="24"/>
          <w:szCs w:val="24"/>
          <w:lang w:val="ru-RU" w:eastAsia="ru-RU"/>
        </w:rPr>
        <w:t xml:space="preserve">) рублей </w:t>
      </w:r>
      <w:r w:rsidR="003708BC">
        <w:rPr>
          <w:rFonts w:ascii="Times New Roman" w:eastAsia="Times New Roman" w:hAnsi="Times New Roman" w:cs="Times New Roman"/>
          <w:color w:val="000000"/>
          <w:spacing w:val="-6"/>
          <w:sz w:val="24"/>
          <w:szCs w:val="24"/>
          <w:lang w:val="ru-RU" w:eastAsia="ru-RU"/>
        </w:rPr>
        <w:t>6</w:t>
      </w:r>
      <w:r w:rsidR="002308F5">
        <w:rPr>
          <w:rFonts w:ascii="Times New Roman" w:eastAsia="Times New Roman" w:hAnsi="Times New Roman" w:cs="Times New Roman"/>
          <w:color w:val="000000"/>
          <w:spacing w:val="-6"/>
          <w:sz w:val="24"/>
          <w:szCs w:val="24"/>
          <w:lang w:val="ru-RU" w:eastAsia="ru-RU"/>
        </w:rPr>
        <w:t>0 копеек.</w:t>
      </w:r>
    </w:p>
    <w:p w14:paraId="5DFAB8D4" w14:textId="77777777" w:rsidR="0051673C" w:rsidRPr="00B22DDE" w:rsidRDefault="0051673C" w:rsidP="0051673C">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7691981F" w14:textId="2F18FC1A" w:rsidR="0051673C" w:rsidRPr="00B22DDE" w:rsidRDefault="0051673C" w:rsidP="0051673C">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846CBC">
        <w:rPr>
          <w:rFonts w:ascii="Times New Roman" w:hAnsi="Times New Roman" w:cs="Times New Roman"/>
          <w:color w:val="000000"/>
          <w:spacing w:val="-6"/>
          <w:sz w:val="24"/>
          <w:szCs w:val="24"/>
          <w:lang w:val="ru-RU"/>
        </w:rPr>
        <w:t>3 505 544</w:t>
      </w:r>
      <w:r w:rsidR="00C76CDC">
        <w:rPr>
          <w:rFonts w:ascii="Times New Roman" w:hAnsi="Times New Roman" w:cs="Times New Roman"/>
          <w:color w:val="000000"/>
          <w:spacing w:val="-6"/>
          <w:sz w:val="24"/>
          <w:szCs w:val="24"/>
          <w:lang w:val="ru-RU"/>
        </w:rPr>
        <w:t xml:space="preserve"> (</w:t>
      </w:r>
      <w:r w:rsidR="00113957">
        <w:rPr>
          <w:rFonts w:ascii="Times New Roman" w:hAnsi="Times New Roman" w:cs="Times New Roman"/>
          <w:color w:val="000000"/>
          <w:spacing w:val="-6"/>
          <w:sz w:val="24"/>
          <w:szCs w:val="24"/>
          <w:lang w:val="ru-RU"/>
        </w:rPr>
        <w:t>три миллиона пятьсот пять тысяч пятьсот сорок четыре</w:t>
      </w:r>
      <w:r w:rsidR="00FF63CE">
        <w:rPr>
          <w:rFonts w:ascii="Times New Roman" w:hAnsi="Times New Roman" w:cs="Times New Roman"/>
          <w:color w:val="000000"/>
          <w:spacing w:val="-6"/>
          <w:sz w:val="24"/>
          <w:szCs w:val="24"/>
          <w:lang w:val="ru-RU"/>
        </w:rPr>
        <w:t>)</w:t>
      </w:r>
      <w:r w:rsidR="00C76CDC">
        <w:rPr>
          <w:rFonts w:ascii="Times New Roman" w:hAnsi="Times New Roman" w:cs="Times New Roman"/>
          <w:color w:val="000000"/>
          <w:spacing w:val="-6"/>
          <w:sz w:val="24"/>
          <w:szCs w:val="24"/>
          <w:lang w:val="ru-RU"/>
        </w:rPr>
        <w:t xml:space="preserve"> рубл</w:t>
      </w:r>
      <w:r w:rsidR="007E4286">
        <w:rPr>
          <w:rFonts w:ascii="Times New Roman" w:hAnsi="Times New Roman" w:cs="Times New Roman"/>
          <w:color w:val="000000"/>
          <w:spacing w:val="-6"/>
          <w:sz w:val="24"/>
          <w:szCs w:val="24"/>
          <w:lang w:val="ru-RU"/>
        </w:rPr>
        <w:t>я</w:t>
      </w:r>
      <w:r w:rsidR="00C76CDC">
        <w:rPr>
          <w:rFonts w:ascii="Times New Roman" w:hAnsi="Times New Roman" w:cs="Times New Roman"/>
          <w:color w:val="000000"/>
          <w:spacing w:val="-6"/>
          <w:sz w:val="24"/>
          <w:szCs w:val="24"/>
          <w:lang w:val="ru-RU"/>
        </w:rPr>
        <w:t xml:space="preserve"> 00 копеек</w:t>
      </w:r>
      <w:r w:rsidR="002308F5">
        <w:rPr>
          <w:rFonts w:ascii="Times New Roman" w:hAnsi="Times New Roman" w:cs="Times New Roman"/>
          <w:color w:val="000000"/>
          <w:spacing w:val="-6"/>
          <w:sz w:val="24"/>
          <w:szCs w:val="24"/>
          <w:lang w:val="ru-RU"/>
        </w:rPr>
        <w:t xml:space="preserve"> (НДС не облагается).</w:t>
      </w:r>
    </w:p>
    <w:p w14:paraId="4A85C7CF" w14:textId="77777777" w:rsidR="0051673C" w:rsidRPr="00B22DDE" w:rsidRDefault="0051673C" w:rsidP="0051673C">
      <w:pPr>
        <w:shd w:val="clear" w:color="auto" w:fill="FFFFFF"/>
        <w:ind w:firstLine="709"/>
        <w:jc w:val="both"/>
        <w:rPr>
          <w:rFonts w:ascii="Times New Roman" w:hAnsi="Times New Roman" w:cs="Times New Roman"/>
          <w:color w:val="000000"/>
          <w:spacing w:val="-6"/>
          <w:sz w:val="24"/>
          <w:szCs w:val="24"/>
          <w:lang w:val="ru-RU"/>
        </w:rPr>
      </w:pPr>
    </w:p>
    <w:p w14:paraId="2A25F03A" w14:textId="6E932089" w:rsidR="00F305E7" w:rsidRDefault="00F305E7" w:rsidP="00F305E7">
      <w:pPr>
        <w:shd w:val="clear" w:color="auto" w:fill="FFFFFF"/>
        <w:ind w:firstLine="709"/>
        <w:contextualSpacing/>
        <w:jc w:val="both"/>
        <w:rPr>
          <w:rFonts w:ascii="Times New Roman" w:hAnsi="Times New Roman" w:cs="Times New Roman"/>
          <w:color w:val="000000"/>
          <w:spacing w:val="-6"/>
          <w:sz w:val="24"/>
          <w:szCs w:val="24"/>
          <w:lang w:val="ru-RU"/>
        </w:rPr>
      </w:pPr>
      <w:bookmarkStart w:id="6" w:name="_Toc230144033"/>
      <w:r w:rsidRPr="00854ACA">
        <w:rPr>
          <w:rFonts w:ascii="Times New Roman" w:hAnsi="Times New Roman" w:cs="Times New Roman"/>
          <w:b/>
          <w:color w:val="000000"/>
          <w:spacing w:val="-6"/>
          <w:sz w:val="24"/>
          <w:szCs w:val="24"/>
          <w:lang w:val="ru-RU"/>
        </w:rPr>
        <w:t>Сумма задатка по Лоту №</w:t>
      </w:r>
      <w:r>
        <w:rPr>
          <w:rFonts w:ascii="Times New Roman" w:hAnsi="Times New Roman" w:cs="Times New Roman"/>
          <w:b/>
          <w:color w:val="000000"/>
          <w:spacing w:val="-6"/>
          <w:sz w:val="24"/>
          <w:szCs w:val="24"/>
          <w:lang w:val="ru-RU"/>
        </w:rPr>
        <w:t> </w:t>
      </w:r>
      <w:r w:rsidRPr="00854ACA">
        <w:rPr>
          <w:rFonts w:ascii="Times New Roman" w:hAnsi="Times New Roman" w:cs="Times New Roman"/>
          <w:b/>
          <w:color w:val="000000"/>
          <w:spacing w:val="-6"/>
          <w:sz w:val="24"/>
          <w:szCs w:val="24"/>
          <w:lang w:val="ru-RU"/>
        </w:rPr>
        <w:t>1 составляет</w:t>
      </w:r>
      <w:r w:rsidRPr="00F305E7">
        <w:rPr>
          <w:rFonts w:ascii="Times New Roman" w:hAnsi="Times New Roman" w:cs="Times New Roman"/>
          <w:color w:val="000000"/>
          <w:spacing w:val="-6"/>
          <w:sz w:val="24"/>
          <w:szCs w:val="24"/>
          <w:lang w:val="ru-RU"/>
        </w:rPr>
        <w:t>: 500 792 (</w:t>
      </w:r>
      <w:r w:rsidRPr="00854ACA">
        <w:rPr>
          <w:rFonts w:ascii="Times New Roman" w:hAnsi="Times New Roman" w:cs="Times New Roman"/>
          <w:color w:val="000000"/>
          <w:spacing w:val="-6"/>
          <w:sz w:val="24"/>
          <w:szCs w:val="24"/>
          <w:lang w:val="ru-RU"/>
        </w:rPr>
        <w:t>пятьсот тысяч семьсот девяносто два) рубля 00 копеек (НДС не облагается).</w:t>
      </w:r>
    </w:p>
    <w:p w14:paraId="1D540EA6" w14:textId="3CC2B8EB" w:rsidR="002308F5" w:rsidRDefault="002308F5" w:rsidP="00F305E7">
      <w:pPr>
        <w:shd w:val="clear" w:color="auto" w:fill="FFFFFF"/>
        <w:ind w:firstLine="709"/>
        <w:contextualSpacing/>
        <w:jc w:val="both"/>
        <w:rPr>
          <w:rFonts w:ascii="Times New Roman" w:hAnsi="Times New Roman" w:cs="Times New Roman"/>
          <w:color w:val="000000"/>
          <w:spacing w:val="-6"/>
          <w:sz w:val="24"/>
          <w:szCs w:val="24"/>
          <w:lang w:val="ru-RU"/>
        </w:rPr>
      </w:pPr>
    </w:p>
    <w:p w14:paraId="1A17FFC1" w14:textId="77777777" w:rsidR="002308F5" w:rsidRPr="00AD5729" w:rsidRDefault="002308F5" w:rsidP="002308F5">
      <w:pPr>
        <w:shd w:val="clear" w:color="auto" w:fill="FFFFFF"/>
        <w:ind w:firstLine="709"/>
        <w:contextualSpacing/>
        <w:jc w:val="both"/>
        <w:rPr>
          <w:rFonts w:ascii="Times New Roman" w:hAnsi="Times New Roman" w:cs="Times New Roman"/>
          <w:b/>
          <w:color w:val="000000"/>
          <w:spacing w:val="-6"/>
          <w:sz w:val="24"/>
          <w:szCs w:val="24"/>
          <w:lang w:val="ru-RU"/>
        </w:rPr>
      </w:pPr>
      <w:r w:rsidRPr="00AD5729">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2</w:t>
      </w:r>
      <w:r w:rsidRPr="00AD5729">
        <w:rPr>
          <w:rFonts w:ascii="Times New Roman" w:hAnsi="Times New Roman" w:cs="Times New Roman"/>
          <w:b/>
          <w:color w:val="000000"/>
          <w:spacing w:val="-6"/>
          <w:sz w:val="24"/>
          <w:szCs w:val="24"/>
          <w:lang w:val="ru-RU"/>
        </w:rPr>
        <w:t>:</w:t>
      </w:r>
    </w:p>
    <w:p w14:paraId="25BB492F" w14:textId="77777777" w:rsidR="002308F5" w:rsidRPr="0003570D" w:rsidRDefault="002308F5" w:rsidP="002308F5">
      <w:pPr>
        <w:shd w:val="clear" w:color="auto" w:fill="FFFFFF"/>
        <w:ind w:firstLine="709"/>
        <w:contextualSpacing/>
        <w:jc w:val="both"/>
        <w:rPr>
          <w:rFonts w:ascii="Times New Roman" w:hAnsi="Times New Roman" w:cs="Times New Roman"/>
          <w:spacing w:val="-6"/>
          <w:sz w:val="24"/>
          <w:szCs w:val="24"/>
          <w:lang w:val="ru-RU"/>
        </w:rPr>
      </w:pPr>
      <w:r w:rsidRPr="0003570D">
        <w:rPr>
          <w:rFonts w:ascii="Times New Roman" w:hAnsi="Times New Roman" w:cs="Times New Roman"/>
          <w:b/>
          <w:spacing w:val="-6"/>
          <w:sz w:val="24"/>
          <w:szCs w:val="24"/>
          <w:lang w:val="ru-RU"/>
        </w:rPr>
        <w:t xml:space="preserve">Помещение. </w:t>
      </w:r>
      <w:r w:rsidRPr="0003570D">
        <w:rPr>
          <w:rFonts w:ascii="Times New Roman" w:hAnsi="Times New Roman" w:cs="Times New Roman"/>
          <w:spacing w:val="-6"/>
          <w:sz w:val="24"/>
          <w:szCs w:val="24"/>
          <w:lang w:val="ru-RU"/>
        </w:rPr>
        <w:t>Назначение: Жилое.</w:t>
      </w:r>
    </w:p>
    <w:p w14:paraId="1CF36126" w14:textId="77777777" w:rsidR="002308F5" w:rsidRDefault="002308F5" w:rsidP="002308F5">
      <w:pPr>
        <w:shd w:val="clear" w:color="auto" w:fill="FFFFFF"/>
        <w:ind w:firstLine="709"/>
        <w:contextualSpacing/>
        <w:jc w:val="both"/>
        <w:rPr>
          <w:rFonts w:ascii="Times New Roman" w:hAnsi="Times New Roman" w:cs="Times New Roman"/>
          <w:spacing w:val="-6"/>
          <w:sz w:val="24"/>
          <w:szCs w:val="24"/>
          <w:lang w:val="ru-RU"/>
        </w:rPr>
      </w:pPr>
      <w:r w:rsidRPr="0003570D">
        <w:rPr>
          <w:rFonts w:ascii="Times New Roman" w:hAnsi="Times New Roman" w:cs="Times New Roman"/>
          <w:spacing w:val="-6"/>
          <w:sz w:val="24"/>
          <w:szCs w:val="24"/>
          <w:lang w:val="ru-RU"/>
        </w:rPr>
        <w:t>Вид жилого помещения: Квартира.</w:t>
      </w:r>
    </w:p>
    <w:p w14:paraId="3FE2B6D0" w14:textId="77777777" w:rsidR="002308F5" w:rsidRPr="0003570D" w:rsidRDefault="002308F5" w:rsidP="002308F5">
      <w:pPr>
        <w:shd w:val="clear" w:color="auto" w:fill="FFFFFF"/>
        <w:ind w:firstLine="709"/>
        <w:contextualSpacing/>
        <w:jc w:val="both"/>
        <w:rPr>
          <w:rFonts w:ascii="Times New Roman" w:hAnsi="Times New Roman" w:cs="Times New Roman"/>
          <w:spacing w:val="-6"/>
          <w:sz w:val="24"/>
          <w:szCs w:val="24"/>
          <w:lang w:val="ru-RU"/>
        </w:rPr>
      </w:pPr>
      <w:r w:rsidRPr="003D154C">
        <w:rPr>
          <w:rFonts w:ascii="Times New Roman" w:hAnsi="Times New Roman" w:cs="Times New Roman"/>
          <w:spacing w:val="-6"/>
          <w:sz w:val="24"/>
          <w:szCs w:val="24"/>
          <w:lang w:val="ru-RU"/>
        </w:rPr>
        <w:t>Номер, тип этажа, на котором расположено помещение, машино</w:t>
      </w:r>
      <w:r>
        <w:rPr>
          <w:rFonts w:ascii="Times New Roman" w:hAnsi="Times New Roman" w:cs="Times New Roman"/>
          <w:spacing w:val="-6"/>
          <w:sz w:val="24"/>
          <w:szCs w:val="24"/>
          <w:lang w:val="ru-RU"/>
        </w:rPr>
        <w:t>-место: Этаж № 1.</w:t>
      </w:r>
    </w:p>
    <w:p w14:paraId="778C1264" w14:textId="77777777" w:rsidR="002308F5" w:rsidRPr="0003570D" w:rsidRDefault="002308F5" w:rsidP="002308F5">
      <w:pPr>
        <w:shd w:val="clear" w:color="auto" w:fill="FFFFFF"/>
        <w:ind w:firstLine="709"/>
        <w:contextualSpacing/>
        <w:jc w:val="both"/>
        <w:rPr>
          <w:rFonts w:ascii="Times New Roman" w:hAnsi="Times New Roman" w:cs="Times New Roman"/>
          <w:spacing w:val="-6"/>
          <w:sz w:val="24"/>
          <w:szCs w:val="24"/>
          <w:lang w:val="ru-RU"/>
        </w:rPr>
      </w:pPr>
      <w:r w:rsidRPr="0003570D">
        <w:rPr>
          <w:rFonts w:ascii="Times New Roman" w:hAnsi="Times New Roman" w:cs="Times New Roman"/>
          <w:spacing w:val="-6"/>
          <w:sz w:val="24"/>
          <w:szCs w:val="24"/>
          <w:lang w:val="ru-RU"/>
        </w:rPr>
        <w:t>Площадь: 44,2.</w:t>
      </w:r>
    </w:p>
    <w:p w14:paraId="53AA7572" w14:textId="77777777" w:rsidR="002308F5" w:rsidRPr="003D154C" w:rsidRDefault="002308F5" w:rsidP="002308F5">
      <w:pPr>
        <w:shd w:val="clear" w:color="auto" w:fill="FFFFFF"/>
        <w:ind w:firstLine="709"/>
        <w:contextualSpacing/>
        <w:jc w:val="both"/>
        <w:rPr>
          <w:rFonts w:ascii="Times New Roman" w:hAnsi="Times New Roman" w:cs="Times New Roman"/>
          <w:spacing w:val="-6"/>
          <w:sz w:val="24"/>
          <w:szCs w:val="24"/>
          <w:lang w:val="ru-RU"/>
        </w:rPr>
      </w:pPr>
      <w:r w:rsidRPr="003D154C">
        <w:rPr>
          <w:rFonts w:ascii="Times New Roman" w:hAnsi="Times New Roman" w:cs="Times New Roman"/>
          <w:spacing w:val="-6"/>
          <w:sz w:val="24"/>
          <w:szCs w:val="24"/>
          <w:lang w:val="ru-RU"/>
        </w:rPr>
        <w:t>Местоположение: Российская Федерация, Республика Крым, г. о. Алушта, с. Рыбачье, ул. Центральная, д. 25, кв. 3.</w:t>
      </w:r>
    </w:p>
    <w:p w14:paraId="4D687EA4" w14:textId="77777777" w:rsidR="002308F5" w:rsidRPr="003D154C" w:rsidRDefault="002308F5" w:rsidP="002308F5">
      <w:pPr>
        <w:shd w:val="clear" w:color="auto" w:fill="FFFFFF"/>
        <w:ind w:firstLine="709"/>
        <w:contextualSpacing/>
        <w:jc w:val="both"/>
        <w:rPr>
          <w:rFonts w:ascii="Times New Roman" w:hAnsi="Times New Roman" w:cs="Times New Roman"/>
          <w:spacing w:val="-6"/>
          <w:sz w:val="24"/>
          <w:szCs w:val="24"/>
          <w:lang w:val="ru-RU"/>
        </w:rPr>
      </w:pPr>
      <w:r w:rsidRPr="003D154C">
        <w:rPr>
          <w:rFonts w:ascii="Times New Roman" w:hAnsi="Times New Roman" w:cs="Times New Roman"/>
          <w:spacing w:val="-6"/>
          <w:sz w:val="24"/>
          <w:szCs w:val="24"/>
          <w:lang w:val="ru-RU"/>
        </w:rPr>
        <w:t>Кадастровый номер: 90:15:060302:1226.</w:t>
      </w:r>
    </w:p>
    <w:p w14:paraId="3CCF2674" w14:textId="77777777" w:rsidR="002308F5" w:rsidRPr="003D154C" w:rsidRDefault="002308F5" w:rsidP="002308F5">
      <w:pPr>
        <w:shd w:val="clear" w:color="auto" w:fill="FFFFFF"/>
        <w:ind w:firstLine="709"/>
        <w:contextualSpacing/>
        <w:jc w:val="both"/>
        <w:rPr>
          <w:rFonts w:ascii="Times New Roman" w:hAnsi="Times New Roman" w:cs="Times New Roman"/>
          <w:spacing w:val="-6"/>
          <w:sz w:val="24"/>
          <w:szCs w:val="24"/>
          <w:lang w:val="ru-RU"/>
        </w:rPr>
      </w:pPr>
      <w:r w:rsidRPr="003D154C">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20317EA" w14:textId="77777777" w:rsidR="002308F5" w:rsidRPr="003D154C" w:rsidRDefault="002308F5" w:rsidP="002308F5">
      <w:pPr>
        <w:shd w:val="clear" w:color="auto" w:fill="FFFFFF"/>
        <w:ind w:firstLine="709"/>
        <w:contextualSpacing/>
        <w:jc w:val="both"/>
        <w:rPr>
          <w:rFonts w:ascii="Times New Roman" w:hAnsi="Times New Roman" w:cs="Times New Roman"/>
          <w:color w:val="000000"/>
          <w:spacing w:val="-6"/>
          <w:sz w:val="24"/>
          <w:szCs w:val="24"/>
          <w:lang w:val="ru-RU"/>
        </w:rPr>
      </w:pPr>
      <w:r w:rsidRPr="003D154C">
        <w:rPr>
          <w:rFonts w:ascii="Times New Roman" w:hAnsi="Times New Roman" w:cs="Times New Roman"/>
          <w:spacing w:val="-6"/>
          <w:sz w:val="24"/>
          <w:szCs w:val="24"/>
          <w:lang w:val="ru-RU"/>
        </w:rPr>
        <w:t>*</w:t>
      </w:r>
      <w:r w:rsidRPr="003D154C">
        <w:rPr>
          <w:rFonts w:ascii="Times New Roman" w:hAnsi="Times New Roman" w:cs="Times New Roman"/>
          <w:color w:val="000000"/>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01.02.2024 № КУВИ-001/2024</w:t>
      </w:r>
      <w:r w:rsidRPr="003D154C">
        <w:rPr>
          <w:lang w:val="ru-RU"/>
        </w:rPr>
        <w:t>-</w:t>
      </w:r>
      <w:r w:rsidRPr="003D154C">
        <w:rPr>
          <w:rFonts w:ascii="Times New Roman" w:hAnsi="Times New Roman" w:cs="Times New Roman"/>
          <w:color w:val="000000"/>
          <w:spacing w:val="-6"/>
          <w:sz w:val="24"/>
          <w:szCs w:val="24"/>
          <w:lang w:val="ru-RU"/>
        </w:rPr>
        <w:t>32525167, прилагаемой к Документации (Раздел X).</w:t>
      </w:r>
    </w:p>
    <w:p w14:paraId="153CD535" w14:textId="22C1FBDA" w:rsidR="002308F5" w:rsidRDefault="002308F5" w:rsidP="00F305E7">
      <w:pPr>
        <w:shd w:val="clear" w:color="auto" w:fill="FFFFFF"/>
        <w:ind w:firstLine="709"/>
        <w:contextualSpacing/>
        <w:jc w:val="both"/>
        <w:rPr>
          <w:rFonts w:ascii="Times New Roman" w:hAnsi="Times New Roman" w:cs="Times New Roman"/>
          <w:color w:val="000000"/>
          <w:spacing w:val="-6"/>
          <w:sz w:val="24"/>
          <w:szCs w:val="24"/>
          <w:lang w:val="ru-RU"/>
        </w:rPr>
      </w:pPr>
    </w:p>
    <w:p w14:paraId="01689527" w14:textId="7AB77E68" w:rsidR="002308F5" w:rsidRPr="00B22DDE" w:rsidRDefault="002308F5" w:rsidP="002308F5">
      <w:pPr>
        <w:shd w:val="clear" w:color="auto" w:fill="FFFFFF"/>
        <w:ind w:firstLine="709"/>
        <w:contextualSpacing/>
        <w:jc w:val="both"/>
        <w:rPr>
          <w:rFonts w:ascii="Times New Roman" w:hAnsi="Times New Roman" w:cs="Times New Roman"/>
          <w:b/>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2308F5">
        <w:rPr>
          <w:rFonts w:ascii="Times New Roman" w:hAnsi="Times New Roman" w:cs="Times New Roman"/>
          <w:color w:val="000000"/>
          <w:spacing w:val="-6"/>
          <w:sz w:val="24"/>
          <w:szCs w:val="24"/>
          <w:lang w:val="ru-RU"/>
        </w:rPr>
        <w:t>4 918 930 (четыре миллиона девятьсот восемнадцать тысяч девятьсот тридцать) рублей 00 копеек (НДС не облагается).</w:t>
      </w:r>
    </w:p>
    <w:p w14:paraId="242EB231" w14:textId="77777777" w:rsidR="002308F5" w:rsidRPr="00B22DDE" w:rsidRDefault="002308F5" w:rsidP="002308F5">
      <w:pPr>
        <w:adjustRightInd w:val="0"/>
        <w:ind w:right="-142" w:firstLine="709"/>
        <w:jc w:val="both"/>
        <w:rPr>
          <w:rFonts w:ascii="Times New Roman" w:eastAsia="Times New Roman" w:hAnsi="Times New Roman" w:cs="Times New Roman"/>
          <w:b/>
          <w:snapToGrid w:val="0"/>
          <w:color w:val="000000"/>
          <w:spacing w:val="-6"/>
          <w:sz w:val="24"/>
          <w:szCs w:val="24"/>
          <w:lang w:val="ru-RU" w:eastAsia="ru-RU"/>
        </w:rPr>
      </w:pPr>
    </w:p>
    <w:p w14:paraId="2E76BE0C" w14:textId="23E9B7C4" w:rsidR="002308F5" w:rsidRPr="002308F5" w:rsidRDefault="002308F5" w:rsidP="002308F5">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295 135</w:t>
      </w:r>
      <w:r>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двести девяносто пять тысяч сто тридцать пять</w:t>
      </w:r>
      <w:r>
        <w:rPr>
          <w:rFonts w:ascii="Times New Roman" w:eastAsia="Times New Roman" w:hAnsi="Times New Roman" w:cs="Times New Roman"/>
          <w:color w:val="000000"/>
          <w:spacing w:val="-6"/>
          <w:sz w:val="24"/>
          <w:szCs w:val="24"/>
          <w:lang w:val="ru-RU" w:eastAsia="ru-RU"/>
        </w:rPr>
        <w:t xml:space="preserve">) рублей </w:t>
      </w:r>
      <w:r w:rsidR="003708BC">
        <w:rPr>
          <w:rFonts w:ascii="Times New Roman" w:eastAsia="Times New Roman" w:hAnsi="Times New Roman" w:cs="Times New Roman"/>
          <w:color w:val="000000"/>
          <w:spacing w:val="-6"/>
          <w:sz w:val="24"/>
          <w:szCs w:val="24"/>
          <w:lang w:val="ru-RU" w:eastAsia="ru-RU"/>
        </w:rPr>
        <w:t>8</w:t>
      </w:r>
      <w:r w:rsidR="007E4286">
        <w:rPr>
          <w:rFonts w:ascii="Times New Roman" w:eastAsia="Times New Roman" w:hAnsi="Times New Roman" w:cs="Times New Roman"/>
          <w:color w:val="000000"/>
          <w:spacing w:val="-6"/>
          <w:sz w:val="24"/>
          <w:szCs w:val="24"/>
          <w:lang w:val="ru-RU" w:eastAsia="ru-RU"/>
        </w:rPr>
        <w:t>0</w:t>
      </w:r>
      <w:r>
        <w:rPr>
          <w:rFonts w:ascii="Times New Roman" w:eastAsia="Times New Roman" w:hAnsi="Times New Roman" w:cs="Times New Roman"/>
          <w:color w:val="000000"/>
          <w:spacing w:val="-6"/>
          <w:sz w:val="24"/>
          <w:szCs w:val="24"/>
          <w:lang w:val="ru-RU" w:eastAsia="ru-RU"/>
        </w:rPr>
        <w:t xml:space="preserve"> копеек.</w:t>
      </w:r>
    </w:p>
    <w:p w14:paraId="1C6592D6" w14:textId="77777777" w:rsidR="002308F5" w:rsidRPr="00B22DDE" w:rsidRDefault="002308F5" w:rsidP="002308F5">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7FBEEDF9" w14:textId="432A8930" w:rsidR="002308F5" w:rsidRPr="00B22DDE" w:rsidRDefault="002308F5" w:rsidP="002308F5">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147 567</w:t>
      </w:r>
      <w:r>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сто сорок семь тысяч пятьсот шестьдесят семь</w:t>
      </w:r>
      <w:r>
        <w:rPr>
          <w:rFonts w:ascii="Times New Roman" w:eastAsia="Times New Roman" w:hAnsi="Times New Roman" w:cs="Times New Roman"/>
          <w:color w:val="000000"/>
          <w:spacing w:val="-6"/>
          <w:sz w:val="24"/>
          <w:szCs w:val="24"/>
          <w:lang w:val="ru-RU" w:eastAsia="ru-RU"/>
        </w:rPr>
        <w:t>) рубл</w:t>
      </w:r>
      <w:r w:rsidR="003708BC">
        <w:rPr>
          <w:rFonts w:ascii="Times New Roman" w:eastAsia="Times New Roman" w:hAnsi="Times New Roman" w:cs="Times New Roman"/>
          <w:color w:val="000000"/>
          <w:spacing w:val="-6"/>
          <w:sz w:val="24"/>
          <w:szCs w:val="24"/>
          <w:lang w:val="ru-RU" w:eastAsia="ru-RU"/>
        </w:rPr>
        <w:t>ей</w:t>
      </w:r>
      <w:r>
        <w:rPr>
          <w:rFonts w:ascii="Times New Roman" w:eastAsia="Times New Roman" w:hAnsi="Times New Roman" w:cs="Times New Roman"/>
          <w:color w:val="000000"/>
          <w:spacing w:val="-6"/>
          <w:sz w:val="24"/>
          <w:szCs w:val="24"/>
          <w:lang w:val="ru-RU" w:eastAsia="ru-RU"/>
        </w:rPr>
        <w:t xml:space="preserve"> </w:t>
      </w:r>
      <w:r w:rsidR="007E4286">
        <w:rPr>
          <w:rFonts w:ascii="Times New Roman" w:eastAsia="Times New Roman" w:hAnsi="Times New Roman" w:cs="Times New Roman"/>
          <w:color w:val="000000"/>
          <w:spacing w:val="-6"/>
          <w:sz w:val="24"/>
          <w:szCs w:val="24"/>
          <w:lang w:val="ru-RU" w:eastAsia="ru-RU"/>
        </w:rPr>
        <w:t>9</w:t>
      </w:r>
      <w:r w:rsidR="003708BC">
        <w:rPr>
          <w:rFonts w:ascii="Times New Roman" w:eastAsia="Times New Roman" w:hAnsi="Times New Roman" w:cs="Times New Roman"/>
          <w:color w:val="000000"/>
          <w:spacing w:val="-6"/>
          <w:sz w:val="24"/>
          <w:szCs w:val="24"/>
          <w:lang w:val="ru-RU" w:eastAsia="ru-RU"/>
        </w:rPr>
        <w:t>0</w:t>
      </w:r>
      <w:r>
        <w:rPr>
          <w:rFonts w:ascii="Times New Roman" w:eastAsia="Times New Roman" w:hAnsi="Times New Roman" w:cs="Times New Roman"/>
          <w:color w:val="000000"/>
          <w:spacing w:val="-6"/>
          <w:sz w:val="24"/>
          <w:szCs w:val="24"/>
          <w:lang w:val="ru-RU" w:eastAsia="ru-RU"/>
        </w:rPr>
        <w:t xml:space="preserve"> копеек.</w:t>
      </w:r>
    </w:p>
    <w:p w14:paraId="5ABC63ED" w14:textId="77777777" w:rsidR="002308F5" w:rsidRPr="00B22DDE" w:rsidRDefault="002308F5" w:rsidP="002308F5">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08526413" w14:textId="00B10718" w:rsidR="002308F5" w:rsidRPr="00B22DDE" w:rsidRDefault="002308F5" w:rsidP="002308F5">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3708BC">
        <w:rPr>
          <w:rFonts w:ascii="Times New Roman" w:hAnsi="Times New Roman" w:cs="Times New Roman"/>
          <w:color w:val="000000"/>
          <w:spacing w:val="-6"/>
          <w:sz w:val="24"/>
          <w:szCs w:val="24"/>
          <w:lang w:val="ru-RU"/>
        </w:rPr>
        <w:t>3 443 251</w:t>
      </w:r>
      <w:r>
        <w:rPr>
          <w:rFonts w:ascii="Times New Roman" w:hAnsi="Times New Roman" w:cs="Times New Roman"/>
          <w:color w:val="000000"/>
          <w:spacing w:val="-6"/>
          <w:sz w:val="24"/>
          <w:szCs w:val="24"/>
          <w:lang w:val="ru-RU"/>
        </w:rPr>
        <w:t xml:space="preserve"> (</w:t>
      </w:r>
      <w:r w:rsidR="003708BC">
        <w:rPr>
          <w:rFonts w:ascii="Times New Roman" w:hAnsi="Times New Roman" w:cs="Times New Roman"/>
          <w:color w:val="000000"/>
          <w:spacing w:val="-6"/>
          <w:sz w:val="24"/>
          <w:szCs w:val="24"/>
          <w:lang w:val="ru-RU"/>
        </w:rPr>
        <w:t>три миллиона четыреста сорок три тысячи двести пятьдесят один</w:t>
      </w:r>
      <w:r>
        <w:rPr>
          <w:rFonts w:ascii="Times New Roman" w:hAnsi="Times New Roman" w:cs="Times New Roman"/>
          <w:color w:val="000000"/>
          <w:spacing w:val="-6"/>
          <w:sz w:val="24"/>
          <w:szCs w:val="24"/>
          <w:lang w:val="ru-RU"/>
        </w:rPr>
        <w:t>) рубл</w:t>
      </w:r>
      <w:r w:rsidR="003708BC">
        <w:rPr>
          <w:rFonts w:ascii="Times New Roman" w:hAnsi="Times New Roman" w:cs="Times New Roman"/>
          <w:color w:val="000000"/>
          <w:spacing w:val="-6"/>
          <w:sz w:val="24"/>
          <w:szCs w:val="24"/>
          <w:lang w:val="ru-RU"/>
        </w:rPr>
        <w:t>ь</w:t>
      </w:r>
      <w:r>
        <w:rPr>
          <w:rFonts w:ascii="Times New Roman" w:hAnsi="Times New Roman" w:cs="Times New Roman"/>
          <w:color w:val="000000"/>
          <w:spacing w:val="-6"/>
          <w:sz w:val="24"/>
          <w:szCs w:val="24"/>
          <w:lang w:val="ru-RU"/>
        </w:rPr>
        <w:t xml:space="preserve"> </w:t>
      </w:r>
      <w:r w:rsidR="003708BC">
        <w:rPr>
          <w:rFonts w:ascii="Times New Roman" w:hAnsi="Times New Roman" w:cs="Times New Roman"/>
          <w:color w:val="000000"/>
          <w:spacing w:val="-6"/>
          <w:sz w:val="24"/>
          <w:szCs w:val="24"/>
          <w:lang w:val="ru-RU"/>
        </w:rPr>
        <w:t>00</w:t>
      </w:r>
      <w:r>
        <w:rPr>
          <w:rFonts w:ascii="Times New Roman" w:hAnsi="Times New Roman" w:cs="Times New Roman"/>
          <w:color w:val="000000"/>
          <w:spacing w:val="-6"/>
          <w:sz w:val="24"/>
          <w:szCs w:val="24"/>
          <w:lang w:val="ru-RU"/>
        </w:rPr>
        <w:t xml:space="preserve"> копеек (НДС не облагается).</w:t>
      </w:r>
    </w:p>
    <w:p w14:paraId="5BD5F2BC" w14:textId="77777777" w:rsidR="002308F5" w:rsidRPr="00B22DDE" w:rsidRDefault="002308F5" w:rsidP="002308F5">
      <w:pPr>
        <w:shd w:val="clear" w:color="auto" w:fill="FFFFFF"/>
        <w:ind w:firstLine="709"/>
        <w:jc w:val="both"/>
        <w:rPr>
          <w:rFonts w:ascii="Times New Roman" w:hAnsi="Times New Roman" w:cs="Times New Roman"/>
          <w:color w:val="000000"/>
          <w:spacing w:val="-6"/>
          <w:sz w:val="24"/>
          <w:szCs w:val="24"/>
          <w:lang w:val="ru-RU"/>
        </w:rPr>
      </w:pPr>
    </w:p>
    <w:p w14:paraId="39CDFB3A" w14:textId="2EED4882" w:rsidR="002308F5" w:rsidRDefault="002308F5" w:rsidP="002308F5">
      <w:pPr>
        <w:shd w:val="clear" w:color="auto" w:fill="FFFFFF"/>
        <w:ind w:firstLine="709"/>
        <w:contextualSpacing/>
        <w:jc w:val="both"/>
        <w:rPr>
          <w:rFonts w:ascii="Times New Roman" w:hAnsi="Times New Roman" w:cs="Times New Roman"/>
          <w:color w:val="000000"/>
          <w:spacing w:val="-6"/>
          <w:sz w:val="24"/>
          <w:szCs w:val="24"/>
          <w:lang w:val="ru-RU"/>
        </w:rPr>
      </w:pPr>
      <w:r w:rsidRPr="00854ACA">
        <w:rPr>
          <w:rFonts w:ascii="Times New Roman" w:hAnsi="Times New Roman" w:cs="Times New Roman"/>
          <w:b/>
          <w:color w:val="000000"/>
          <w:spacing w:val="-6"/>
          <w:sz w:val="24"/>
          <w:szCs w:val="24"/>
          <w:lang w:val="ru-RU"/>
        </w:rPr>
        <w:t>Сумма задатка по Лоту №</w:t>
      </w:r>
      <w:r>
        <w:rPr>
          <w:rFonts w:ascii="Times New Roman" w:hAnsi="Times New Roman" w:cs="Times New Roman"/>
          <w:b/>
          <w:color w:val="000000"/>
          <w:spacing w:val="-6"/>
          <w:sz w:val="24"/>
          <w:szCs w:val="24"/>
          <w:lang w:val="ru-RU"/>
        </w:rPr>
        <w:t> 2</w:t>
      </w:r>
      <w:r w:rsidRPr="00854ACA">
        <w:rPr>
          <w:rFonts w:ascii="Times New Roman" w:hAnsi="Times New Roman" w:cs="Times New Roman"/>
          <w:b/>
          <w:color w:val="000000"/>
          <w:spacing w:val="-6"/>
          <w:sz w:val="24"/>
          <w:szCs w:val="24"/>
          <w:lang w:val="ru-RU"/>
        </w:rPr>
        <w:t xml:space="preserve"> составляет</w:t>
      </w:r>
      <w:r w:rsidRPr="00F305E7">
        <w:rPr>
          <w:rFonts w:ascii="Times New Roman" w:hAnsi="Times New Roman" w:cs="Times New Roman"/>
          <w:color w:val="000000"/>
          <w:spacing w:val="-6"/>
          <w:sz w:val="24"/>
          <w:szCs w:val="24"/>
          <w:lang w:val="ru-RU"/>
        </w:rPr>
        <w:t xml:space="preserve">: </w:t>
      </w:r>
      <w:r w:rsidRPr="002308F5">
        <w:rPr>
          <w:rFonts w:ascii="Times New Roman" w:hAnsi="Times New Roman" w:cs="Times New Roman"/>
          <w:color w:val="000000"/>
          <w:spacing w:val="-6"/>
          <w:sz w:val="24"/>
          <w:szCs w:val="24"/>
          <w:lang w:val="ru-RU"/>
        </w:rPr>
        <w:t>491 893 (четыреста девяносто одна тысяча восемьсот девяносто три) рубля 00 копеек (НДС не облагается).</w:t>
      </w:r>
    </w:p>
    <w:p w14:paraId="6003677C" w14:textId="7DA5EC17" w:rsidR="002308F5" w:rsidRDefault="002308F5" w:rsidP="002308F5">
      <w:pPr>
        <w:shd w:val="clear" w:color="auto" w:fill="FFFFFF"/>
        <w:ind w:firstLine="709"/>
        <w:contextualSpacing/>
        <w:jc w:val="both"/>
        <w:rPr>
          <w:rFonts w:ascii="Times New Roman" w:hAnsi="Times New Roman" w:cs="Times New Roman"/>
          <w:color w:val="000000"/>
          <w:spacing w:val="-6"/>
          <w:sz w:val="24"/>
          <w:szCs w:val="24"/>
          <w:lang w:val="ru-RU"/>
        </w:rPr>
      </w:pPr>
    </w:p>
    <w:p w14:paraId="48AAD46F" w14:textId="77777777" w:rsidR="002308F5" w:rsidRPr="0050057F" w:rsidRDefault="002308F5" w:rsidP="002308F5">
      <w:pPr>
        <w:shd w:val="clear" w:color="auto" w:fill="FFFFFF"/>
        <w:ind w:firstLine="709"/>
        <w:contextualSpacing/>
        <w:jc w:val="both"/>
        <w:rPr>
          <w:rFonts w:ascii="Times New Roman" w:hAnsi="Times New Roman" w:cs="Times New Roman"/>
          <w:b/>
          <w:color w:val="000000" w:themeColor="text1"/>
          <w:spacing w:val="-6"/>
          <w:sz w:val="24"/>
          <w:szCs w:val="24"/>
          <w:lang w:val="ru-RU"/>
        </w:rPr>
      </w:pPr>
      <w:r w:rsidRPr="0050057F">
        <w:rPr>
          <w:rFonts w:ascii="Times New Roman" w:hAnsi="Times New Roman" w:cs="Times New Roman"/>
          <w:b/>
          <w:color w:val="000000" w:themeColor="text1"/>
          <w:spacing w:val="-6"/>
          <w:sz w:val="24"/>
          <w:szCs w:val="24"/>
          <w:lang w:val="ru-RU"/>
        </w:rPr>
        <w:t>Лот № 3:</w:t>
      </w:r>
    </w:p>
    <w:p w14:paraId="5CA48E19" w14:textId="77777777" w:rsidR="002308F5" w:rsidRDefault="002308F5" w:rsidP="002308F5">
      <w:pPr>
        <w:shd w:val="clear" w:color="auto" w:fill="FFFFFF"/>
        <w:ind w:firstLine="709"/>
        <w:contextualSpacing/>
        <w:jc w:val="both"/>
        <w:rPr>
          <w:rFonts w:ascii="Times New Roman" w:hAnsi="Times New Roman" w:cs="Times New Roman"/>
          <w:spacing w:val="-6"/>
          <w:sz w:val="24"/>
          <w:szCs w:val="24"/>
          <w:lang w:val="ru-RU"/>
        </w:rPr>
      </w:pPr>
      <w:bookmarkStart w:id="7" w:name="_Hlk121399972"/>
      <w:r w:rsidRPr="00AD5729">
        <w:rPr>
          <w:rFonts w:ascii="Times New Roman" w:hAnsi="Times New Roman" w:cs="Times New Roman"/>
          <w:b/>
          <w:spacing w:val="-6"/>
          <w:sz w:val="24"/>
          <w:szCs w:val="24"/>
          <w:lang w:val="ru-RU"/>
        </w:rPr>
        <w:t xml:space="preserve">Помещение. </w:t>
      </w:r>
      <w:r w:rsidRPr="00AD5729">
        <w:rPr>
          <w:rFonts w:ascii="Times New Roman" w:hAnsi="Times New Roman" w:cs="Times New Roman"/>
          <w:spacing w:val="-6"/>
          <w:sz w:val="24"/>
          <w:szCs w:val="24"/>
          <w:lang w:val="ru-RU"/>
        </w:rPr>
        <w:t>Назначение: Жилое.</w:t>
      </w:r>
    </w:p>
    <w:p w14:paraId="2FEC44E0" w14:textId="77777777" w:rsidR="002308F5" w:rsidRPr="00AD5729" w:rsidRDefault="002308F5" w:rsidP="002308F5">
      <w:pPr>
        <w:shd w:val="clear" w:color="auto" w:fill="FFFFFF"/>
        <w:ind w:firstLine="709"/>
        <w:contextualSpacing/>
        <w:jc w:val="both"/>
        <w:rPr>
          <w:rFonts w:ascii="Times New Roman" w:hAnsi="Times New Roman" w:cs="Times New Roman"/>
          <w:spacing w:val="-6"/>
          <w:sz w:val="24"/>
          <w:szCs w:val="24"/>
          <w:lang w:val="ru-RU"/>
        </w:rPr>
      </w:pPr>
      <w:r w:rsidRPr="00AD5729">
        <w:rPr>
          <w:rFonts w:ascii="Times New Roman" w:hAnsi="Times New Roman" w:cs="Times New Roman"/>
          <w:spacing w:val="-6"/>
          <w:sz w:val="24"/>
          <w:szCs w:val="24"/>
          <w:lang w:val="ru-RU"/>
        </w:rPr>
        <w:t>Вид жилого помещения:</w:t>
      </w:r>
      <w:r>
        <w:rPr>
          <w:rFonts w:ascii="Times New Roman" w:hAnsi="Times New Roman" w:cs="Times New Roman"/>
          <w:spacing w:val="-6"/>
          <w:sz w:val="24"/>
          <w:szCs w:val="24"/>
          <w:lang w:val="ru-RU"/>
        </w:rPr>
        <w:t xml:space="preserve"> К</w:t>
      </w:r>
      <w:r w:rsidRPr="00AD5729">
        <w:rPr>
          <w:rFonts w:ascii="Times New Roman" w:hAnsi="Times New Roman" w:cs="Times New Roman"/>
          <w:spacing w:val="-6"/>
          <w:sz w:val="24"/>
          <w:szCs w:val="24"/>
          <w:lang w:val="ru-RU"/>
        </w:rPr>
        <w:t>вартира</w:t>
      </w:r>
      <w:r>
        <w:rPr>
          <w:rFonts w:ascii="Times New Roman" w:hAnsi="Times New Roman" w:cs="Times New Roman"/>
          <w:spacing w:val="-6"/>
          <w:sz w:val="24"/>
          <w:szCs w:val="24"/>
          <w:lang w:val="ru-RU"/>
        </w:rPr>
        <w:t>.</w:t>
      </w:r>
    </w:p>
    <w:p w14:paraId="161B1F84" w14:textId="77777777" w:rsidR="002308F5" w:rsidRPr="00A0445A" w:rsidRDefault="002308F5" w:rsidP="002308F5">
      <w:pPr>
        <w:shd w:val="clear" w:color="auto" w:fill="FFFFFF"/>
        <w:ind w:firstLine="709"/>
        <w:contextualSpacing/>
        <w:jc w:val="both"/>
        <w:rPr>
          <w:rFonts w:ascii="Times New Roman" w:hAnsi="Times New Roman" w:cs="Times New Roman"/>
          <w:spacing w:val="-6"/>
          <w:sz w:val="24"/>
          <w:szCs w:val="24"/>
          <w:lang w:val="ru-RU"/>
        </w:rPr>
      </w:pPr>
      <w:r w:rsidRPr="00A0445A">
        <w:rPr>
          <w:rFonts w:ascii="Times New Roman" w:hAnsi="Times New Roman" w:cs="Times New Roman"/>
          <w:spacing w:val="-6"/>
          <w:sz w:val="24"/>
          <w:szCs w:val="24"/>
          <w:lang w:val="ru-RU"/>
        </w:rPr>
        <w:t>Площадь: 44,9.</w:t>
      </w:r>
    </w:p>
    <w:p w14:paraId="2994D223" w14:textId="77777777" w:rsidR="002308F5" w:rsidRPr="00A0445A" w:rsidRDefault="002308F5" w:rsidP="002308F5">
      <w:pPr>
        <w:shd w:val="clear" w:color="auto" w:fill="FFFFFF"/>
        <w:ind w:firstLine="709"/>
        <w:contextualSpacing/>
        <w:jc w:val="both"/>
        <w:rPr>
          <w:rFonts w:ascii="Times New Roman" w:hAnsi="Times New Roman" w:cs="Times New Roman"/>
          <w:spacing w:val="-6"/>
          <w:sz w:val="24"/>
          <w:szCs w:val="24"/>
          <w:lang w:val="ru-RU"/>
        </w:rPr>
      </w:pPr>
      <w:r w:rsidRPr="00A0445A">
        <w:rPr>
          <w:rFonts w:ascii="Times New Roman" w:hAnsi="Times New Roman" w:cs="Times New Roman"/>
          <w:spacing w:val="-6"/>
          <w:sz w:val="24"/>
          <w:szCs w:val="24"/>
          <w:lang w:val="ru-RU"/>
        </w:rPr>
        <w:t>Местоположение: Российская Федерация, Республика Крым, городской округ Алушта, село Рыбачье, улица Центральная, д. 25, кв. 62.</w:t>
      </w:r>
    </w:p>
    <w:p w14:paraId="4D4E519F" w14:textId="77777777" w:rsidR="002308F5" w:rsidRPr="00A0445A" w:rsidRDefault="002308F5" w:rsidP="002308F5">
      <w:pPr>
        <w:shd w:val="clear" w:color="auto" w:fill="FFFFFF"/>
        <w:ind w:firstLine="709"/>
        <w:contextualSpacing/>
        <w:jc w:val="both"/>
        <w:rPr>
          <w:rFonts w:ascii="Times New Roman" w:hAnsi="Times New Roman" w:cs="Times New Roman"/>
          <w:spacing w:val="-6"/>
          <w:sz w:val="24"/>
          <w:szCs w:val="24"/>
          <w:lang w:val="ru-RU"/>
        </w:rPr>
      </w:pPr>
      <w:r w:rsidRPr="00A0445A">
        <w:rPr>
          <w:rFonts w:ascii="Times New Roman" w:hAnsi="Times New Roman" w:cs="Times New Roman"/>
          <w:spacing w:val="-6"/>
          <w:sz w:val="24"/>
          <w:szCs w:val="24"/>
          <w:lang w:val="ru-RU"/>
        </w:rPr>
        <w:t>Кадастровый номер: 90:15:060302:1222.</w:t>
      </w:r>
    </w:p>
    <w:p w14:paraId="509E107C" w14:textId="77777777" w:rsidR="002308F5" w:rsidRPr="00A0445A" w:rsidRDefault="002308F5" w:rsidP="002308F5">
      <w:pPr>
        <w:shd w:val="clear" w:color="auto" w:fill="FFFFFF"/>
        <w:ind w:firstLine="709"/>
        <w:contextualSpacing/>
        <w:jc w:val="both"/>
        <w:rPr>
          <w:rFonts w:ascii="Times New Roman" w:hAnsi="Times New Roman" w:cs="Times New Roman"/>
          <w:spacing w:val="-6"/>
          <w:sz w:val="24"/>
          <w:szCs w:val="24"/>
          <w:lang w:val="ru-RU"/>
        </w:rPr>
      </w:pPr>
      <w:r w:rsidRPr="00A0445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AEB4913" w14:textId="77777777" w:rsidR="002308F5" w:rsidRPr="00AD5729" w:rsidRDefault="002308F5" w:rsidP="002308F5">
      <w:pPr>
        <w:shd w:val="clear" w:color="auto" w:fill="FFFFFF"/>
        <w:ind w:firstLine="709"/>
        <w:contextualSpacing/>
        <w:jc w:val="both"/>
        <w:rPr>
          <w:rFonts w:ascii="Times New Roman" w:hAnsi="Times New Roman" w:cs="Times New Roman"/>
          <w:color w:val="000000"/>
          <w:spacing w:val="-6"/>
          <w:sz w:val="24"/>
          <w:szCs w:val="24"/>
          <w:highlight w:val="yellow"/>
          <w:lang w:val="ru-RU"/>
        </w:rPr>
      </w:pPr>
      <w:r w:rsidRPr="00F458A7">
        <w:rPr>
          <w:rFonts w:ascii="Times New Roman" w:hAnsi="Times New Roman" w:cs="Times New Roman"/>
          <w:spacing w:val="-6"/>
          <w:sz w:val="24"/>
          <w:szCs w:val="24"/>
          <w:lang w:val="ru-RU"/>
        </w:rPr>
        <w:t>*</w:t>
      </w:r>
      <w:r w:rsidRPr="00F458A7">
        <w:rPr>
          <w:rFonts w:ascii="Times New Roman" w:hAnsi="Times New Roman" w:cs="Times New Roman"/>
          <w:color w:val="000000"/>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01.02.2024</w:t>
      </w:r>
      <w:r>
        <w:rPr>
          <w:rFonts w:ascii="Times New Roman" w:hAnsi="Times New Roman" w:cs="Times New Roman"/>
          <w:color w:val="000000"/>
          <w:spacing w:val="-6"/>
          <w:sz w:val="24"/>
          <w:szCs w:val="24"/>
          <w:lang w:val="ru-RU"/>
        </w:rPr>
        <w:t xml:space="preserve"> № </w:t>
      </w:r>
      <w:r w:rsidRPr="00F458A7">
        <w:rPr>
          <w:rFonts w:ascii="Times New Roman" w:hAnsi="Times New Roman" w:cs="Times New Roman"/>
          <w:color w:val="000000"/>
          <w:spacing w:val="-6"/>
          <w:sz w:val="24"/>
          <w:szCs w:val="24"/>
          <w:lang w:val="ru-RU"/>
        </w:rPr>
        <w:t>КУВИ-001/2024-32506162, прилагаемой к Документации (Раздел X).</w:t>
      </w:r>
      <w:bookmarkEnd w:id="7"/>
    </w:p>
    <w:p w14:paraId="615F2BB5" w14:textId="77777777" w:rsidR="002308F5" w:rsidRDefault="002308F5" w:rsidP="002308F5">
      <w:pPr>
        <w:shd w:val="clear" w:color="auto" w:fill="FFFFFF"/>
        <w:ind w:firstLine="709"/>
        <w:contextualSpacing/>
        <w:jc w:val="both"/>
        <w:rPr>
          <w:rFonts w:ascii="Times New Roman" w:hAnsi="Times New Roman" w:cs="Times New Roman"/>
          <w:color w:val="000000"/>
          <w:spacing w:val="-6"/>
          <w:sz w:val="24"/>
          <w:szCs w:val="24"/>
          <w:lang w:val="ru-RU"/>
        </w:rPr>
      </w:pPr>
      <w:bookmarkStart w:id="8" w:name="_Hlk174438833"/>
    </w:p>
    <w:p w14:paraId="62E0D7C7" w14:textId="7E96C6D8" w:rsidR="002308F5" w:rsidRPr="00B22DDE" w:rsidRDefault="002308F5" w:rsidP="002308F5">
      <w:pPr>
        <w:shd w:val="clear" w:color="auto" w:fill="FFFFFF"/>
        <w:ind w:firstLine="709"/>
        <w:contextualSpacing/>
        <w:jc w:val="both"/>
        <w:rPr>
          <w:rFonts w:ascii="Times New Roman" w:hAnsi="Times New Roman" w:cs="Times New Roman"/>
          <w:b/>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2308F5">
        <w:rPr>
          <w:rFonts w:ascii="Times New Roman" w:hAnsi="Times New Roman" w:cs="Times New Roman"/>
          <w:color w:val="000000"/>
          <w:spacing w:val="-6"/>
          <w:sz w:val="24"/>
          <w:szCs w:val="24"/>
          <w:lang w:val="ru-RU"/>
        </w:rPr>
        <w:t>4 768 021 (четыре миллиона семьсот шестьдесят восемь тысяч двадцать один) рубль 00 копеек (НДС не облагается).</w:t>
      </w:r>
    </w:p>
    <w:p w14:paraId="66C2C64E" w14:textId="77777777" w:rsidR="002308F5" w:rsidRPr="00B22DDE" w:rsidRDefault="002308F5" w:rsidP="002308F5">
      <w:pPr>
        <w:adjustRightInd w:val="0"/>
        <w:ind w:right="-142" w:firstLine="709"/>
        <w:jc w:val="both"/>
        <w:rPr>
          <w:rFonts w:ascii="Times New Roman" w:eastAsia="Times New Roman" w:hAnsi="Times New Roman" w:cs="Times New Roman"/>
          <w:b/>
          <w:snapToGrid w:val="0"/>
          <w:color w:val="000000"/>
          <w:spacing w:val="-6"/>
          <w:sz w:val="24"/>
          <w:szCs w:val="24"/>
          <w:lang w:val="ru-RU" w:eastAsia="ru-RU"/>
        </w:rPr>
      </w:pPr>
    </w:p>
    <w:p w14:paraId="593E9672" w14:textId="635F52CF" w:rsidR="002308F5" w:rsidRPr="002308F5" w:rsidRDefault="002308F5" w:rsidP="002308F5">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286 081</w:t>
      </w:r>
      <w:r>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двести восемьдесят шесть тысяч восемьдесят один</w:t>
      </w:r>
      <w:r>
        <w:rPr>
          <w:rFonts w:ascii="Times New Roman" w:eastAsia="Times New Roman" w:hAnsi="Times New Roman" w:cs="Times New Roman"/>
          <w:color w:val="000000"/>
          <w:spacing w:val="-6"/>
          <w:sz w:val="24"/>
          <w:szCs w:val="24"/>
          <w:lang w:val="ru-RU" w:eastAsia="ru-RU"/>
        </w:rPr>
        <w:t>) рубл</w:t>
      </w:r>
      <w:r w:rsidR="003708BC">
        <w:rPr>
          <w:rFonts w:ascii="Times New Roman" w:eastAsia="Times New Roman" w:hAnsi="Times New Roman" w:cs="Times New Roman"/>
          <w:color w:val="000000"/>
          <w:spacing w:val="-6"/>
          <w:sz w:val="24"/>
          <w:szCs w:val="24"/>
          <w:lang w:val="ru-RU" w:eastAsia="ru-RU"/>
        </w:rPr>
        <w:t>ь</w:t>
      </w:r>
      <w:r>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26</w:t>
      </w:r>
      <w:r>
        <w:rPr>
          <w:rFonts w:ascii="Times New Roman" w:eastAsia="Times New Roman" w:hAnsi="Times New Roman" w:cs="Times New Roman"/>
          <w:color w:val="000000"/>
          <w:spacing w:val="-6"/>
          <w:sz w:val="24"/>
          <w:szCs w:val="24"/>
          <w:lang w:val="ru-RU" w:eastAsia="ru-RU"/>
        </w:rPr>
        <w:t xml:space="preserve"> копе</w:t>
      </w:r>
      <w:r w:rsidR="003708BC">
        <w:rPr>
          <w:rFonts w:ascii="Times New Roman" w:eastAsia="Times New Roman" w:hAnsi="Times New Roman" w:cs="Times New Roman"/>
          <w:color w:val="000000"/>
          <w:spacing w:val="-6"/>
          <w:sz w:val="24"/>
          <w:szCs w:val="24"/>
          <w:lang w:val="ru-RU" w:eastAsia="ru-RU"/>
        </w:rPr>
        <w:t>ек</w:t>
      </w:r>
      <w:r>
        <w:rPr>
          <w:rFonts w:ascii="Times New Roman" w:eastAsia="Times New Roman" w:hAnsi="Times New Roman" w:cs="Times New Roman"/>
          <w:color w:val="000000"/>
          <w:spacing w:val="-6"/>
          <w:sz w:val="24"/>
          <w:szCs w:val="24"/>
          <w:lang w:val="ru-RU" w:eastAsia="ru-RU"/>
        </w:rPr>
        <w:t>.</w:t>
      </w:r>
    </w:p>
    <w:p w14:paraId="511E73C5" w14:textId="77777777" w:rsidR="002308F5" w:rsidRPr="00B22DDE" w:rsidRDefault="002308F5" w:rsidP="002308F5">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184C3D09" w14:textId="147A0C43" w:rsidR="002308F5" w:rsidRPr="00B22DDE" w:rsidRDefault="002308F5" w:rsidP="002308F5">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143 040</w:t>
      </w:r>
      <w:r>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сто сорок три тысячи сорок</w:t>
      </w:r>
      <w:r>
        <w:rPr>
          <w:rFonts w:ascii="Times New Roman" w:eastAsia="Times New Roman" w:hAnsi="Times New Roman" w:cs="Times New Roman"/>
          <w:color w:val="000000"/>
          <w:spacing w:val="-6"/>
          <w:sz w:val="24"/>
          <w:szCs w:val="24"/>
          <w:lang w:val="ru-RU" w:eastAsia="ru-RU"/>
        </w:rPr>
        <w:t>) рубл</w:t>
      </w:r>
      <w:r w:rsidR="00B97251">
        <w:rPr>
          <w:rFonts w:ascii="Times New Roman" w:eastAsia="Times New Roman" w:hAnsi="Times New Roman" w:cs="Times New Roman"/>
          <w:color w:val="000000"/>
          <w:spacing w:val="-6"/>
          <w:sz w:val="24"/>
          <w:szCs w:val="24"/>
          <w:lang w:val="ru-RU" w:eastAsia="ru-RU"/>
        </w:rPr>
        <w:t>ей</w:t>
      </w:r>
      <w:r>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63</w:t>
      </w:r>
      <w:r>
        <w:rPr>
          <w:rFonts w:ascii="Times New Roman" w:eastAsia="Times New Roman" w:hAnsi="Times New Roman" w:cs="Times New Roman"/>
          <w:color w:val="000000"/>
          <w:spacing w:val="-6"/>
          <w:sz w:val="24"/>
          <w:szCs w:val="24"/>
          <w:lang w:val="ru-RU" w:eastAsia="ru-RU"/>
        </w:rPr>
        <w:t xml:space="preserve"> коп</w:t>
      </w:r>
      <w:r w:rsidR="00B97251">
        <w:rPr>
          <w:rFonts w:ascii="Times New Roman" w:eastAsia="Times New Roman" w:hAnsi="Times New Roman" w:cs="Times New Roman"/>
          <w:color w:val="000000"/>
          <w:spacing w:val="-6"/>
          <w:sz w:val="24"/>
          <w:szCs w:val="24"/>
          <w:lang w:val="ru-RU" w:eastAsia="ru-RU"/>
        </w:rPr>
        <w:t>е</w:t>
      </w:r>
      <w:r w:rsidR="003708BC">
        <w:rPr>
          <w:rFonts w:ascii="Times New Roman" w:eastAsia="Times New Roman" w:hAnsi="Times New Roman" w:cs="Times New Roman"/>
          <w:color w:val="000000"/>
          <w:spacing w:val="-6"/>
          <w:sz w:val="24"/>
          <w:szCs w:val="24"/>
          <w:lang w:val="ru-RU" w:eastAsia="ru-RU"/>
        </w:rPr>
        <w:t>йки</w:t>
      </w:r>
      <w:r>
        <w:rPr>
          <w:rFonts w:ascii="Times New Roman" w:eastAsia="Times New Roman" w:hAnsi="Times New Roman" w:cs="Times New Roman"/>
          <w:color w:val="000000"/>
          <w:spacing w:val="-6"/>
          <w:sz w:val="24"/>
          <w:szCs w:val="24"/>
          <w:lang w:val="ru-RU" w:eastAsia="ru-RU"/>
        </w:rPr>
        <w:t>.</w:t>
      </w:r>
    </w:p>
    <w:p w14:paraId="3FCE4E66" w14:textId="77777777" w:rsidR="002308F5" w:rsidRPr="00B22DDE" w:rsidRDefault="002308F5" w:rsidP="002308F5">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68A26782" w14:textId="7DFBEE15" w:rsidR="002308F5" w:rsidRPr="00B22DDE" w:rsidRDefault="002308F5" w:rsidP="002308F5">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3708BC">
        <w:rPr>
          <w:rFonts w:ascii="Times New Roman" w:hAnsi="Times New Roman" w:cs="Times New Roman"/>
          <w:color w:val="000000"/>
          <w:spacing w:val="-6"/>
          <w:sz w:val="24"/>
          <w:szCs w:val="24"/>
          <w:lang w:val="ru-RU"/>
        </w:rPr>
        <w:t>3 337 614</w:t>
      </w:r>
      <w:r>
        <w:rPr>
          <w:rFonts w:ascii="Times New Roman" w:hAnsi="Times New Roman" w:cs="Times New Roman"/>
          <w:color w:val="000000"/>
          <w:spacing w:val="-6"/>
          <w:sz w:val="24"/>
          <w:szCs w:val="24"/>
          <w:lang w:val="ru-RU"/>
        </w:rPr>
        <w:t xml:space="preserve"> (</w:t>
      </w:r>
      <w:r w:rsidR="003708BC">
        <w:rPr>
          <w:rFonts w:ascii="Times New Roman" w:hAnsi="Times New Roman" w:cs="Times New Roman"/>
          <w:color w:val="000000"/>
          <w:spacing w:val="-6"/>
          <w:sz w:val="24"/>
          <w:szCs w:val="24"/>
          <w:lang w:val="ru-RU"/>
        </w:rPr>
        <w:t>три миллиона триста тридцать семь тысяч шестьсот четырнадцать</w:t>
      </w:r>
      <w:r>
        <w:rPr>
          <w:rFonts w:ascii="Times New Roman" w:hAnsi="Times New Roman" w:cs="Times New Roman"/>
          <w:color w:val="000000"/>
          <w:spacing w:val="-6"/>
          <w:sz w:val="24"/>
          <w:szCs w:val="24"/>
          <w:lang w:val="ru-RU"/>
        </w:rPr>
        <w:t xml:space="preserve">) рублей </w:t>
      </w:r>
      <w:r w:rsidR="003708BC">
        <w:rPr>
          <w:rFonts w:ascii="Times New Roman" w:hAnsi="Times New Roman" w:cs="Times New Roman"/>
          <w:color w:val="000000"/>
          <w:spacing w:val="-6"/>
          <w:sz w:val="24"/>
          <w:szCs w:val="24"/>
          <w:lang w:val="ru-RU"/>
        </w:rPr>
        <w:t>70</w:t>
      </w:r>
      <w:r>
        <w:rPr>
          <w:rFonts w:ascii="Times New Roman" w:hAnsi="Times New Roman" w:cs="Times New Roman"/>
          <w:color w:val="000000"/>
          <w:spacing w:val="-6"/>
          <w:sz w:val="24"/>
          <w:szCs w:val="24"/>
          <w:lang w:val="ru-RU"/>
        </w:rPr>
        <w:t xml:space="preserve"> копеек (НДС не облагается).</w:t>
      </w:r>
    </w:p>
    <w:p w14:paraId="3969D8DE" w14:textId="77777777" w:rsidR="002308F5" w:rsidRPr="00B22DDE" w:rsidRDefault="002308F5" w:rsidP="002308F5">
      <w:pPr>
        <w:shd w:val="clear" w:color="auto" w:fill="FFFFFF"/>
        <w:ind w:firstLine="709"/>
        <w:jc w:val="both"/>
        <w:rPr>
          <w:rFonts w:ascii="Times New Roman" w:hAnsi="Times New Roman" w:cs="Times New Roman"/>
          <w:color w:val="000000"/>
          <w:spacing w:val="-6"/>
          <w:sz w:val="24"/>
          <w:szCs w:val="24"/>
          <w:lang w:val="ru-RU"/>
        </w:rPr>
      </w:pPr>
    </w:p>
    <w:p w14:paraId="06E7B071" w14:textId="1F0555AC" w:rsidR="002308F5" w:rsidRDefault="002308F5" w:rsidP="00F305E7">
      <w:pPr>
        <w:shd w:val="clear" w:color="auto" w:fill="FFFFFF"/>
        <w:ind w:firstLine="709"/>
        <w:contextualSpacing/>
        <w:jc w:val="both"/>
        <w:rPr>
          <w:rFonts w:ascii="Times New Roman" w:hAnsi="Times New Roman" w:cs="Times New Roman"/>
          <w:color w:val="000000"/>
          <w:spacing w:val="-6"/>
          <w:sz w:val="24"/>
          <w:szCs w:val="24"/>
          <w:lang w:val="ru-RU"/>
        </w:rPr>
      </w:pPr>
      <w:r w:rsidRPr="00854ACA">
        <w:rPr>
          <w:rFonts w:ascii="Times New Roman" w:hAnsi="Times New Roman" w:cs="Times New Roman"/>
          <w:b/>
          <w:color w:val="000000"/>
          <w:spacing w:val="-6"/>
          <w:sz w:val="24"/>
          <w:szCs w:val="24"/>
          <w:lang w:val="ru-RU"/>
        </w:rPr>
        <w:t>Сумма задатка по Лоту №</w:t>
      </w:r>
      <w:r>
        <w:rPr>
          <w:rFonts w:ascii="Times New Roman" w:hAnsi="Times New Roman" w:cs="Times New Roman"/>
          <w:b/>
          <w:color w:val="000000"/>
          <w:spacing w:val="-6"/>
          <w:sz w:val="24"/>
          <w:szCs w:val="24"/>
          <w:lang w:val="ru-RU"/>
        </w:rPr>
        <w:t> 3</w:t>
      </w:r>
      <w:r w:rsidRPr="00854ACA">
        <w:rPr>
          <w:rFonts w:ascii="Times New Roman" w:hAnsi="Times New Roman" w:cs="Times New Roman"/>
          <w:b/>
          <w:color w:val="000000"/>
          <w:spacing w:val="-6"/>
          <w:sz w:val="24"/>
          <w:szCs w:val="24"/>
          <w:lang w:val="ru-RU"/>
        </w:rPr>
        <w:t xml:space="preserve"> составляет</w:t>
      </w:r>
      <w:r w:rsidRPr="00F305E7">
        <w:rPr>
          <w:rFonts w:ascii="Times New Roman" w:hAnsi="Times New Roman" w:cs="Times New Roman"/>
          <w:color w:val="000000"/>
          <w:spacing w:val="-6"/>
          <w:sz w:val="24"/>
          <w:szCs w:val="24"/>
          <w:lang w:val="ru-RU"/>
        </w:rPr>
        <w:t xml:space="preserve">: </w:t>
      </w:r>
      <w:r w:rsidRPr="002308F5">
        <w:rPr>
          <w:rFonts w:ascii="Times New Roman" w:hAnsi="Times New Roman" w:cs="Times New Roman"/>
          <w:color w:val="000000"/>
          <w:spacing w:val="-6"/>
          <w:sz w:val="24"/>
          <w:szCs w:val="24"/>
          <w:lang w:val="ru-RU"/>
        </w:rPr>
        <w:t>476 802 (четыреста семьдесят шесть тысяч восемьсот два) рубля 10 копеек (НДС не облагается).</w:t>
      </w:r>
    </w:p>
    <w:bookmarkEnd w:id="8"/>
    <w:p w14:paraId="2AB46347" w14:textId="655172AF" w:rsidR="00B97251" w:rsidRDefault="00B97251" w:rsidP="00F305E7">
      <w:pPr>
        <w:shd w:val="clear" w:color="auto" w:fill="FFFFFF"/>
        <w:ind w:firstLine="709"/>
        <w:contextualSpacing/>
        <w:jc w:val="both"/>
        <w:rPr>
          <w:rFonts w:ascii="Times New Roman" w:hAnsi="Times New Roman" w:cs="Times New Roman"/>
          <w:color w:val="000000"/>
          <w:spacing w:val="-6"/>
          <w:sz w:val="24"/>
          <w:szCs w:val="24"/>
          <w:lang w:val="ru-RU"/>
        </w:rPr>
      </w:pPr>
    </w:p>
    <w:p w14:paraId="019BF8EB" w14:textId="77777777" w:rsidR="00B97251" w:rsidRPr="00EE5039" w:rsidRDefault="00B97251" w:rsidP="00B97251">
      <w:pPr>
        <w:shd w:val="clear" w:color="auto" w:fill="FFFFFF"/>
        <w:ind w:firstLine="709"/>
        <w:contextualSpacing/>
        <w:jc w:val="both"/>
        <w:rPr>
          <w:rFonts w:ascii="Times New Roman" w:hAnsi="Times New Roman" w:cs="Times New Roman"/>
          <w:b/>
          <w:color w:val="000000"/>
          <w:spacing w:val="-6"/>
          <w:sz w:val="24"/>
          <w:szCs w:val="24"/>
          <w:lang w:val="ru-RU"/>
        </w:rPr>
      </w:pPr>
      <w:r w:rsidRPr="00EE5039">
        <w:rPr>
          <w:rFonts w:ascii="Times New Roman" w:hAnsi="Times New Roman" w:cs="Times New Roman"/>
          <w:b/>
          <w:color w:val="000000"/>
          <w:spacing w:val="-6"/>
          <w:sz w:val="24"/>
          <w:szCs w:val="24"/>
          <w:lang w:val="ru-RU"/>
        </w:rPr>
        <w:t>Лот № 4:</w:t>
      </w:r>
    </w:p>
    <w:p w14:paraId="57A8ED7E" w14:textId="77777777" w:rsidR="00B97251" w:rsidRPr="00EE5039" w:rsidRDefault="00B97251" w:rsidP="00B97251">
      <w:pPr>
        <w:shd w:val="clear" w:color="auto" w:fill="FFFFFF"/>
        <w:ind w:firstLine="709"/>
        <w:contextualSpacing/>
        <w:jc w:val="both"/>
        <w:rPr>
          <w:rFonts w:ascii="Times New Roman" w:hAnsi="Times New Roman" w:cs="Times New Roman"/>
          <w:spacing w:val="-6"/>
          <w:sz w:val="24"/>
          <w:szCs w:val="24"/>
          <w:lang w:val="ru-RU"/>
        </w:rPr>
      </w:pPr>
      <w:r w:rsidRPr="00EE5039">
        <w:rPr>
          <w:rFonts w:ascii="Times New Roman" w:hAnsi="Times New Roman" w:cs="Times New Roman"/>
          <w:b/>
          <w:spacing w:val="-6"/>
          <w:sz w:val="24"/>
          <w:szCs w:val="24"/>
          <w:lang w:val="ru-RU"/>
        </w:rPr>
        <w:t xml:space="preserve">Помещение. </w:t>
      </w:r>
      <w:r w:rsidRPr="00EE5039">
        <w:rPr>
          <w:rFonts w:ascii="Times New Roman" w:hAnsi="Times New Roman" w:cs="Times New Roman"/>
          <w:spacing w:val="-6"/>
          <w:sz w:val="24"/>
          <w:szCs w:val="24"/>
          <w:lang w:val="ru-RU"/>
        </w:rPr>
        <w:t>Назначение: Жилое.</w:t>
      </w:r>
    </w:p>
    <w:p w14:paraId="06ABE0DD" w14:textId="77777777" w:rsidR="00B97251" w:rsidRPr="00EE5039" w:rsidRDefault="00B97251" w:rsidP="00B97251">
      <w:pPr>
        <w:shd w:val="clear" w:color="auto" w:fill="FFFFFF"/>
        <w:ind w:firstLine="709"/>
        <w:contextualSpacing/>
        <w:jc w:val="both"/>
        <w:rPr>
          <w:rFonts w:ascii="Times New Roman" w:hAnsi="Times New Roman" w:cs="Times New Roman"/>
          <w:spacing w:val="-6"/>
          <w:sz w:val="24"/>
          <w:szCs w:val="24"/>
          <w:lang w:val="ru-RU"/>
        </w:rPr>
      </w:pPr>
      <w:r w:rsidRPr="00EE5039">
        <w:rPr>
          <w:rFonts w:ascii="Times New Roman" w:hAnsi="Times New Roman" w:cs="Times New Roman"/>
          <w:spacing w:val="-6"/>
          <w:sz w:val="24"/>
          <w:szCs w:val="24"/>
          <w:lang w:val="ru-RU"/>
        </w:rPr>
        <w:t>Вид жилого помещения: Квартира.</w:t>
      </w:r>
    </w:p>
    <w:p w14:paraId="0ADE409A" w14:textId="77777777" w:rsidR="00B97251" w:rsidRPr="00EE5039" w:rsidRDefault="00B97251" w:rsidP="00B97251">
      <w:pPr>
        <w:shd w:val="clear" w:color="auto" w:fill="FFFFFF"/>
        <w:ind w:firstLine="709"/>
        <w:contextualSpacing/>
        <w:jc w:val="both"/>
        <w:rPr>
          <w:rFonts w:ascii="Times New Roman" w:hAnsi="Times New Roman" w:cs="Times New Roman"/>
          <w:spacing w:val="-6"/>
          <w:sz w:val="24"/>
          <w:szCs w:val="24"/>
          <w:lang w:val="ru-RU"/>
        </w:rPr>
      </w:pPr>
      <w:r w:rsidRPr="00EE5039">
        <w:rPr>
          <w:rFonts w:ascii="Times New Roman" w:hAnsi="Times New Roman" w:cs="Times New Roman"/>
          <w:spacing w:val="-6"/>
          <w:sz w:val="24"/>
          <w:szCs w:val="24"/>
          <w:lang w:val="ru-RU"/>
        </w:rPr>
        <w:t>Площадь: 30,8.</w:t>
      </w:r>
    </w:p>
    <w:p w14:paraId="0B60FDE9" w14:textId="77777777" w:rsidR="00B97251" w:rsidRPr="00EE5039" w:rsidRDefault="00B97251" w:rsidP="00B97251">
      <w:pPr>
        <w:shd w:val="clear" w:color="auto" w:fill="FFFFFF"/>
        <w:ind w:firstLine="709"/>
        <w:contextualSpacing/>
        <w:jc w:val="both"/>
        <w:rPr>
          <w:rFonts w:ascii="Times New Roman" w:hAnsi="Times New Roman" w:cs="Times New Roman"/>
          <w:spacing w:val="-6"/>
          <w:sz w:val="24"/>
          <w:szCs w:val="24"/>
          <w:lang w:val="ru-RU"/>
        </w:rPr>
      </w:pPr>
      <w:r w:rsidRPr="00EE5039">
        <w:rPr>
          <w:rFonts w:ascii="Times New Roman" w:hAnsi="Times New Roman" w:cs="Times New Roman"/>
          <w:spacing w:val="-6"/>
          <w:sz w:val="24"/>
          <w:szCs w:val="24"/>
          <w:lang w:val="ru-RU"/>
        </w:rPr>
        <w:t>Местоположение: Российская Федерация, Республика Крым,</w:t>
      </w:r>
      <w:r w:rsidRPr="00EE5039">
        <w:rPr>
          <w:lang w:val="ru-RU"/>
        </w:rPr>
        <w:t xml:space="preserve"> </w:t>
      </w:r>
      <w:r w:rsidRPr="00EE5039">
        <w:rPr>
          <w:rFonts w:ascii="Times New Roman" w:hAnsi="Times New Roman" w:cs="Times New Roman"/>
          <w:spacing w:val="-6"/>
          <w:sz w:val="24"/>
          <w:szCs w:val="24"/>
          <w:lang w:val="ru-RU"/>
        </w:rPr>
        <w:t>г. о. Алушта, с</w:t>
      </w:r>
      <w:r>
        <w:rPr>
          <w:rFonts w:ascii="Times New Roman" w:hAnsi="Times New Roman" w:cs="Times New Roman"/>
          <w:spacing w:val="-6"/>
          <w:sz w:val="24"/>
          <w:szCs w:val="24"/>
          <w:lang w:val="ru-RU"/>
        </w:rPr>
        <w:t>.</w:t>
      </w:r>
      <w:r w:rsidRPr="00EE5039">
        <w:rPr>
          <w:rFonts w:ascii="Times New Roman" w:hAnsi="Times New Roman" w:cs="Times New Roman"/>
          <w:spacing w:val="-6"/>
          <w:sz w:val="24"/>
          <w:szCs w:val="24"/>
          <w:lang w:val="ru-RU"/>
        </w:rPr>
        <w:t xml:space="preserve"> Рыбачье, ул. Центральная, д</w:t>
      </w:r>
      <w:r>
        <w:rPr>
          <w:rFonts w:ascii="Times New Roman" w:hAnsi="Times New Roman" w:cs="Times New Roman"/>
          <w:spacing w:val="-6"/>
          <w:sz w:val="24"/>
          <w:szCs w:val="24"/>
          <w:lang w:val="ru-RU"/>
        </w:rPr>
        <w:t>.</w:t>
      </w:r>
      <w:r w:rsidRPr="00EE5039">
        <w:rPr>
          <w:rFonts w:ascii="Times New Roman" w:hAnsi="Times New Roman" w:cs="Times New Roman"/>
          <w:spacing w:val="-6"/>
          <w:sz w:val="24"/>
          <w:szCs w:val="24"/>
          <w:lang w:val="ru-RU"/>
        </w:rPr>
        <w:t xml:space="preserve"> 25, кв. 80.</w:t>
      </w:r>
    </w:p>
    <w:p w14:paraId="22F97C55" w14:textId="77777777" w:rsidR="00B97251" w:rsidRPr="00AD2E07" w:rsidRDefault="00B97251" w:rsidP="00B97251">
      <w:pPr>
        <w:shd w:val="clear" w:color="auto" w:fill="FFFFFF"/>
        <w:ind w:firstLine="709"/>
        <w:contextualSpacing/>
        <w:jc w:val="both"/>
        <w:rPr>
          <w:rFonts w:ascii="Times New Roman" w:hAnsi="Times New Roman" w:cs="Times New Roman"/>
          <w:spacing w:val="-6"/>
          <w:sz w:val="24"/>
          <w:szCs w:val="24"/>
          <w:lang w:val="ru-RU"/>
        </w:rPr>
      </w:pPr>
      <w:r w:rsidRPr="00AD2E07">
        <w:rPr>
          <w:rFonts w:ascii="Times New Roman" w:hAnsi="Times New Roman" w:cs="Times New Roman"/>
          <w:spacing w:val="-6"/>
          <w:sz w:val="24"/>
          <w:szCs w:val="24"/>
          <w:lang w:val="ru-RU"/>
        </w:rPr>
        <w:t>Кадастровый номер: 90:15:060302:1225.</w:t>
      </w:r>
    </w:p>
    <w:p w14:paraId="5823948E" w14:textId="77777777" w:rsidR="00B97251" w:rsidRPr="00AD2E07" w:rsidRDefault="00B97251" w:rsidP="00B97251">
      <w:pPr>
        <w:shd w:val="clear" w:color="auto" w:fill="FFFFFF"/>
        <w:ind w:firstLine="709"/>
        <w:contextualSpacing/>
        <w:jc w:val="both"/>
        <w:rPr>
          <w:rFonts w:ascii="Times New Roman" w:hAnsi="Times New Roman" w:cs="Times New Roman"/>
          <w:spacing w:val="-6"/>
          <w:sz w:val="24"/>
          <w:szCs w:val="24"/>
          <w:lang w:val="ru-RU"/>
        </w:rPr>
      </w:pPr>
      <w:r w:rsidRPr="00AD2E07">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6806F6F5" w14:textId="77777777" w:rsidR="00B97251" w:rsidRPr="00AD2E07" w:rsidRDefault="00B97251" w:rsidP="00B97251">
      <w:pPr>
        <w:shd w:val="clear" w:color="auto" w:fill="FFFFFF"/>
        <w:ind w:firstLine="709"/>
        <w:contextualSpacing/>
        <w:jc w:val="both"/>
        <w:rPr>
          <w:rFonts w:ascii="Times New Roman" w:hAnsi="Times New Roman" w:cs="Times New Roman"/>
          <w:color w:val="000000"/>
          <w:spacing w:val="-6"/>
          <w:sz w:val="24"/>
          <w:szCs w:val="24"/>
          <w:lang w:val="ru-RU"/>
        </w:rPr>
      </w:pPr>
      <w:r w:rsidRPr="00AD2E07">
        <w:rPr>
          <w:rFonts w:ascii="Times New Roman" w:hAnsi="Times New Roman" w:cs="Times New Roman"/>
          <w:spacing w:val="-6"/>
          <w:sz w:val="24"/>
          <w:szCs w:val="24"/>
          <w:lang w:val="ru-RU"/>
        </w:rPr>
        <w:t>*</w:t>
      </w:r>
      <w:r w:rsidRPr="00AD2E07">
        <w:rPr>
          <w:rFonts w:ascii="Times New Roman" w:hAnsi="Times New Roman" w:cs="Times New Roman"/>
          <w:color w:val="000000"/>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01.02.2024 № КУВИ-001/2024-32524227, прилагаемой к Документации (Раздел X).</w:t>
      </w:r>
    </w:p>
    <w:p w14:paraId="19594E1F" w14:textId="77777777" w:rsidR="00B97251" w:rsidRDefault="00B97251" w:rsidP="00B97251">
      <w:pPr>
        <w:shd w:val="clear" w:color="auto" w:fill="FFFFFF"/>
        <w:contextualSpacing/>
        <w:jc w:val="both"/>
        <w:rPr>
          <w:rFonts w:ascii="Times New Roman" w:hAnsi="Times New Roman" w:cs="Times New Roman"/>
          <w:color w:val="000000"/>
          <w:spacing w:val="-6"/>
          <w:sz w:val="24"/>
          <w:szCs w:val="24"/>
          <w:lang w:val="ru-RU"/>
        </w:rPr>
      </w:pPr>
    </w:p>
    <w:p w14:paraId="0B5FB8A8" w14:textId="1BAC8FAA" w:rsidR="00B97251" w:rsidRDefault="00B97251" w:rsidP="00B97251">
      <w:pPr>
        <w:shd w:val="clear" w:color="auto" w:fill="FFFFFF"/>
        <w:ind w:firstLine="709"/>
        <w:contextualSpacing/>
        <w:jc w:val="both"/>
        <w:rPr>
          <w:rFonts w:ascii="Times New Roman" w:hAnsi="Times New Roman" w:cs="Times New Roman"/>
          <w:color w:val="000000"/>
          <w:spacing w:val="-6"/>
          <w:sz w:val="24"/>
          <w:szCs w:val="24"/>
          <w:lang w:val="ru-RU"/>
        </w:rPr>
      </w:pPr>
      <w:bookmarkStart w:id="9" w:name="_Hlk174439076"/>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B97251">
        <w:rPr>
          <w:rFonts w:ascii="Times New Roman" w:hAnsi="Times New Roman" w:cs="Times New Roman"/>
          <w:color w:val="000000"/>
          <w:spacing w:val="-6"/>
          <w:sz w:val="24"/>
          <w:szCs w:val="24"/>
          <w:lang w:val="ru-RU"/>
        </w:rPr>
        <w:t>3 572 153 (три миллиона пятьсот семьдесят две тысячи сто пятьдесят три) рубля 00 копеек (НДС не облагается).</w:t>
      </w:r>
    </w:p>
    <w:p w14:paraId="46103A62" w14:textId="77777777" w:rsidR="00B97251" w:rsidRPr="00B22DDE" w:rsidRDefault="00B97251" w:rsidP="00B97251">
      <w:pPr>
        <w:shd w:val="clear" w:color="auto" w:fill="FFFFFF"/>
        <w:ind w:firstLine="709"/>
        <w:contextualSpacing/>
        <w:jc w:val="both"/>
        <w:rPr>
          <w:rFonts w:ascii="Times New Roman" w:eastAsia="Times New Roman" w:hAnsi="Times New Roman" w:cs="Times New Roman"/>
          <w:b/>
          <w:snapToGrid w:val="0"/>
          <w:color w:val="000000"/>
          <w:spacing w:val="-6"/>
          <w:sz w:val="24"/>
          <w:szCs w:val="24"/>
          <w:lang w:val="ru-RU" w:eastAsia="ru-RU"/>
        </w:rPr>
      </w:pPr>
    </w:p>
    <w:p w14:paraId="723BA8D8" w14:textId="447940D9" w:rsidR="00B97251" w:rsidRPr="002308F5" w:rsidRDefault="00B97251" w:rsidP="00B97251">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lastRenderedPageBreak/>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214 329</w:t>
      </w:r>
      <w:r w:rsidR="0050057F">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двести четырнадцать тысяч триста двадцать девять</w:t>
      </w:r>
      <w:r>
        <w:rPr>
          <w:rFonts w:ascii="Times New Roman" w:eastAsia="Times New Roman" w:hAnsi="Times New Roman" w:cs="Times New Roman"/>
          <w:color w:val="000000"/>
          <w:spacing w:val="-6"/>
          <w:sz w:val="24"/>
          <w:szCs w:val="24"/>
          <w:lang w:val="ru-RU" w:eastAsia="ru-RU"/>
        </w:rPr>
        <w:t>) рубл</w:t>
      </w:r>
      <w:r w:rsidR="003708BC">
        <w:rPr>
          <w:rFonts w:ascii="Times New Roman" w:eastAsia="Times New Roman" w:hAnsi="Times New Roman" w:cs="Times New Roman"/>
          <w:color w:val="000000"/>
          <w:spacing w:val="-6"/>
          <w:sz w:val="24"/>
          <w:szCs w:val="24"/>
          <w:lang w:val="ru-RU" w:eastAsia="ru-RU"/>
        </w:rPr>
        <w:t>ей</w:t>
      </w:r>
      <w:r>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18</w:t>
      </w:r>
      <w:r>
        <w:rPr>
          <w:rFonts w:ascii="Times New Roman" w:eastAsia="Times New Roman" w:hAnsi="Times New Roman" w:cs="Times New Roman"/>
          <w:color w:val="000000"/>
          <w:spacing w:val="-6"/>
          <w:sz w:val="24"/>
          <w:szCs w:val="24"/>
          <w:lang w:val="ru-RU" w:eastAsia="ru-RU"/>
        </w:rPr>
        <w:t xml:space="preserve"> копеек.</w:t>
      </w:r>
    </w:p>
    <w:p w14:paraId="75C95FED" w14:textId="77777777" w:rsidR="00B97251" w:rsidRPr="00B22DDE" w:rsidRDefault="00B97251" w:rsidP="00B97251">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4971F1DF" w14:textId="107EFC4C" w:rsidR="00B97251" w:rsidRPr="00B22DDE" w:rsidRDefault="00B97251" w:rsidP="00B97251">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107 164</w:t>
      </w:r>
      <w:r>
        <w:rPr>
          <w:rFonts w:ascii="Times New Roman" w:eastAsia="Times New Roman" w:hAnsi="Times New Roman" w:cs="Times New Roman"/>
          <w:color w:val="000000"/>
          <w:spacing w:val="-6"/>
          <w:sz w:val="24"/>
          <w:szCs w:val="24"/>
          <w:lang w:val="ru-RU" w:eastAsia="ru-RU"/>
        </w:rPr>
        <w:t xml:space="preserve"> (</w:t>
      </w:r>
      <w:r w:rsidR="003708BC">
        <w:rPr>
          <w:rFonts w:ascii="Times New Roman" w:eastAsia="Times New Roman" w:hAnsi="Times New Roman" w:cs="Times New Roman"/>
          <w:color w:val="000000"/>
          <w:spacing w:val="-6"/>
          <w:sz w:val="24"/>
          <w:szCs w:val="24"/>
          <w:lang w:val="ru-RU" w:eastAsia="ru-RU"/>
        </w:rPr>
        <w:t>сто семь тысяч сто шестьдесят четыре</w:t>
      </w:r>
      <w:r>
        <w:rPr>
          <w:rFonts w:ascii="Times New Roman" w:eastAsia="Times New Roman" w:hAnsi="Times New Roman" w:cs="Times New Roman"/>
          <w:color w:val="000000"/>
          <w:spacing w:val="-6"/>
          <w:sz w:val="24"/>
          <w:szCs w:val="24"/>
          <w:lang w:val="ru-RU" w:eastAsia="ru-RU"/>
        </w:rPr>
        <w:t xml:space="preserve">) рубля </w:t>
      </w:r>
      <w:r w:rsidR="003708BC">
        <w:rPr>
          <w:rFonts w:ascii="Times New Roman" w:eastAsia="Times New Roman" w:hAnsi="Times New Roman" w:cs="Times New Roman"/>
          <w:color w:val="000000"/>
          <w:spacing w:val="-6"/>
          <w:sz w:val="24"/>
          <w:szCs w:val="24"/>
          <w:lang w:val="ru-RU" w:eastAsia="ru-RU"/>
        </w:rPr>
        <w:t>59</w:t>
      </w:r>
      <w:r>
        <w:rPr>
          <w:rFonts w:ascii="Times New Roman" w:eastAsia="Times New Roman" w:hAnsi="Times New Roman" w:cs="Times New Roman"/>
          <w:color w:val="000000"/>
          <w:spacing w:val="-6"/>
          <w:sz w:val="24"/>
          <w:szCs w:val="24"/>
          <w:lang w:val="ru-RU" w:eastAsia="ru-RU"/>
        </w:rPr>
        <w:t xml:space="preserve"> копе</w:t>
      </w:r>
      <w:r w:rsidR="0050057F">
        <w:rPr>
          <w:rFonts w:ascii="Times New Roman" w:eastAsia="Times New Roman" w:hAnsi="Times New Roman" w:cs="Times New Roman"/>
          <w:color w:val="000000"/>
          <w:spacing w:val="-6"/>
          <w:sz w:val="24"/>
          <w:szCs w:val="24"/>
          <w:lang w:val="ru-RU" w:eastAsia="ru-RU"/>
        </w:rPr>
        <w:t>ек</w:t>
      </w:r>
      <w:r>
        <w:rPr>
          <w:rFonts w:ascii="Times New Roman" w:eastAsia="Times New Roman" w:hAnsi="Times New Roman" w:cs="Times New Roman"/>
          <w:color w:val="000000"/>
          <w:spacing w:val="-6"/>
          <w:sz w:val="24"/>
          <w:szCs w:val="24"/>
          <w:lang w:val="ru-RU" w:eastAsia="ru-RU"/>
        </w:rPr>
        <w:t>.</w:t>
      </w:r>
    </w:p>
    <w:p w14:paraId="3358CBB5" w14:textId="77777777" w:rsidR="00B97251" w:rsidRPr="00B22DDE" w:rsidRDefault="00B97251" w:rsidP="00B97251">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708BB478" w14:textId="53D9B836" w:rsidR="00B97251" w:rsidRPr="00B22DDE" w:rsidRDefault="00B97251" w:rsidP="00B97251">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3708BC">
        <w:rPr>
          <w:rFonts w:ascii="Times New Roman" w:hAnsi="Times New Roman" w:cs="Times New Roman"/>
          <w:color w:val="000000"/>
          <w:spacing w:val="-6"/>
          <w:sz w:val="24"/>
          <w:szCs w:val="24"/>
          <w:lang w:val="ru-RU"/>
        </w:rPr>
        <w:t>2 500 507</w:t>
      </w:r>
      <w:r>
        <w:rPr>
          <w:rFonts w:ascii="Times New Roman" w:hAnsi="Times New Roman" w:cs="Times New Roman"/>
          <w:color w:val="000000"/>
          <w:spacing w:val="-6"/>
          <w:sz w:val="24"/>
          <w:szCs w:val="24"/>
          <w:lang w:val="ru-RU"/>
        </w:rPr>
        <w:t xml:space="preserve"> (</w:t>
      </w:r>
      <w:r w:rsidR="003708BC">
        <w:rPr>
          <w:rFonts w:ascii="Times New Roman" w:hAnsi="Times New Roman" w:cs="Times New Roman"/>
          <w:color w:val="000000"/>
          <w:spacing w:val="-6"/>
          <w:sz w:val="24"/>
          <w:szCs w:val="24"/>
          <w:lang w:val="ru-RU"/>
        </w:rPr>
        <w:t>два миллиона пятьсот тысяч пятьсот семь</w:t>
      </w:r>
      <w:r>
        <w:rPr>
          <w:rFonts w:ascii="Times New Roman" w:hAnsi="Times New Roman" w:cs="Times New Roman"/>
          <w:color w:val="000000"/>
          <w:spacing w:val="-6"/>
          <w:sz w:val="24"/>
          <w:szCs w:val="24"/>
          <w:lang w:val="ru-RU"/>
        </w:rPr>
        <w:t xml:space="preserve">) рублей </w:t>
      </w:r>
      <w:r w:rsidR="003708BC">
        <w:rPr>
          <w:rFonts w:ascii="Times New Roman" w:hAnsi="Times New Roman" w:cs="Times New Roman"/>
          <w:color w:val="000000"/>
          <w:spacing w:val="-6"/>
          <w:sz w:val="24"/>
          <w:szCs w:val="24"/>
          <w:lang w:val="ru-RU"/>
        </w:rPr>
        <w:t>10</w:t>
      </w:r>
      <w:r>
        <w:rPr>
          <w:rFonts w:ascii="Times New Roman" w:hAnsi="Times New Roman" w:cs="Times New Roman"/>
          <w:color w:val="000000"/>
          <w:spacing w:val="-6"/>
          <w:sz w:val="24"/>
          <w:szCs w:val="24"/>
          <w:lang w:val="ru-RU"/>
        </w:rPr>
        <w:t xml:space="preserve"> копеек (НДС не облагается).</w:t>
      </w:r>
    </w:p>
    <w:p w14:paraId="3A975801" w14:textId="77777777" w:rsidR="00B97251" w:rsidRPr="00B22DDE" w:rsidRDefault="00B97251" w:rsidP="00B97251">
      <w:pPr>
        <w:shd w:val="clear" w:color="auto" w:fill="FFFFFF"/>
        <w:ind w:firstLine="709"/>
        <w:jc w:val="both"/>
        <w:rPr>
          <w:rFonts w:ascii="Times New Roman" w:hAnsi="Times New Roman" w:cs="Times New Roman"/>
          <w:color w:val="000000"/>
          <w:spacing w:val="-6"/>
          <w:sz w:val="24"/>
          <w:szCs w:val="24"/>
          <w:lang w:val="ru-RU"/>
        </w:rPr>
      </w:pPr>
    </w:p>
    <w:p w14:paraId="344FF2DF" w14:textId="27C114F7" w:rsidR="00B97251" w:rsidRDefault="00B97251" w:rsidP="00F305E7">
      <w:pPr>
        <w:shd w:val="clear" w:color="auto" w:fill="FFFFFF"/>
        <w:ind w:firstLine="709"/>
        <w:contextualSpacing/>
        <w:jc w:val="both"/>
        <w:rPr>
          <w:rFonts w:ascii="Times New Roman" w:hAnsi="Times New Roman" w:cs="Times New Roman"/>
          <w:color w:val="000000"/>
          <w:spacing w:val="-6"/>
          <w:sz w:val="24"/>
          <w:szCs w:val="24"/>
          <w:lang w:val="ru-RU"/>
        </w:rPr>
      </w:pPr>
      <w:r w:rsidRPr="00854ACA">
        <w:rPr>
          <w:rFonts w:ascii="Times New Roman" w:hAnsi="Times New Roman" w:cs="Times New Roman"/>
          <w:b/>
          <w:color w:val="000000"/>
          <w:spacing w:val="-6"/>
          <w:sz w:val="24"/>
          <w:szCs w:val="24"/>
          <w:lang w:val="ru-RU"/>
        </w:rPr>
        <w:t>Сумма задатка по Лоту №</w:t>
      </w:r>
      <w:r>
        <w:rPr>
          <w:rFonts w:ascii="Times New Roman" w:hAnsi="Times New Roman" w:cs="Times New Roman"/>
          <w:b/>
          <w:color w:val="000000"/>
          <w:spacing w:val="-6"/>
          <w:sz w:val="24"/>
          <w:szCs w:val="24"/>
          <w:lang w:val="ru-RU"/>
        </w:rPr>
        <w:t> 4</w:t>
      </w:r>
      <w:r w:rsidRPr="00854ACA">
        <w:rPr>
          <w:rFonts w:ascii="Times New Roman" w:hAnsi="Times New Roman" w:cs="Times New Roman"/>
          <w:b/>
          <w:color w:val="000000"/>
          <w:spacing w:val="-6"/>
          <w:sz w:val="24"/>
          <w:szCs w:val="24"/>
          <w:lang w:val="ru-RU"/>
        </w:rPr>
        <w:t xml:space="preserve"> составляет</w:t>
      </w:r>
      <w:r w:rsidRPr="00F305E7">
        <w:rPr>
          <w:rFonts w:ascii="Times New Roman" w:hAnsi="Times New Roman" w:cs="Times New Roman"/>
          <w:color w:val="000000"/>
          <w:spacing w:val="-6"/>
          <w:sz w:val="24"/>
          <w:szCs w:val="24"/>
          <w:lang w:val="ru-RU"/>
        </w:rPr>
        <w:t xml:space="preserve">: </w:t>
      </w:r>
      <w:r w:rsidRPr="00B97251">
        <w:rPr>
          <w:rFonts w:ascii="Times New Roman" w:hAnsi="Times New Roman" w:cs="Times New Roman"/>
          <w:color w:val="000000"/>
          <w:spacing w:val="-6"/>
          <w:sz w:val="24"/>
          <w:szCs w:val="24"/>
          <w:lang w:val="ru-RU"/>
        </w:rPr>
        <w:t>357 215 (триста пятьдесят семь тысяч двести пятнадцать) рублей 30 копеек (НДС не облагается).</w:t>
      </w:r>
    </w:p>
    <w:bookmarkEnd w:id="9"/>
    <w:p w14:paraId="354E19EE" w14:textId="10457CE8" w:rsidR="00B97251" w:rsidRDefault="00B97251" w:rsidP="00F305E7">
      <w:pPr>
        <w:shd w:val="clear" w:color="auto" w:fill="FFFFFF"/>
        <w:ind w:firstLine="709"/>
        <w:contextualSpacing/>
        <w:jc w:val="both"/>
        <w:rPr>
          <w:rFonts w:ascii="Times New Roman" w:hAnsi="Times New Roman" w:cs="Times New Roman"/>
          <w:color w:val="000000"/>
          <w:spacing w:val="-6"/>
          <w:sz w:val="24"/>
          <w:szCs w:val="24"/>
          <w:lang w:val="ru-RU"/>
        </w:rPr>
      </w:pPr>
    </w:p>
    <w:p w14:paraId="599B4C7A" w14:textId="77777777" w:rsidR="00B97251" w:rsidRPr="00EE5039" w:rsidRDefault="00B97251" w:rsidP="00B97251">
      <w:pPr>
        <w:shd w:val="clear" w:color="auto" w:fill="FFFFFF"/>
        <w:ind w:firstLine="709"/>
        <w:contextualSpacing/>
        <w:jc w:val="both"/>
        <w:rPr>
          <w:rFonts w:ascii="Times New Roman" w:hAnsi="Times New Roman" w:cs="Times New Roman"/>
          <w:b/>
          <w:color w:val="000000"/>
          <w:spacing w:val="-6"/>
          <w:sz w:val="24"/>
          <w:szCs w:val="24"/>
          <w:lang w:val="ru-RU"/>
        </w:rPr>
      </w:pPr>
      <w:r w:rsidRPr="00EE5039">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5</w:t>
      </w:r>
      <w:r w:rsidRPr="00EE5039">
        <w:rPr>
          <w:rFonts w:ascii="Times New Roman" w:hAnsi="Times New Roman" w:cs="Times New Roman"/>
          <w:b/>
          <w:color w:val="000000"/>
          <w:spacing w:val="-6"/>
          <w:sz w:val="24"/>
          <w:szCs w:val="24"/>
          <w:lang w:val="ru-RU"/>
        </w:rPr>
        <w:t>:</w:t>
      </w:r>
    </w:p>
    <w:p w14:paraId="35D1D8AF" w14:textId="77777777" w:rsidR="00B97251" w:rsidRPr="008405D2" w:rsidRDefault="00B97251" w:rsidP="00B97251">
      <w:pPr>
        <w:shd w:val="clear" w:color="auto" w:fill="FFFFFF"/>
        <w:ind w:firstLine="709"/>
        <w:contextualSpacing/>
        <w:jc w:val="both"/>
        <w:rPr>
          <w:rFonts w:ascii="Times New Roman" w:hAnsi="Times New Roman" w:cs="Times New Roman"/>
          <w:spacing w:val="-6"/>
          <w:sz w:val="24"/>
          <w:szCs w:val="24"/>
          <w:lang w:val="ru-RU"/>
        </w:rPr>
      </w:pPr>
      <w:r w:rsidRPr="008405D2">
        <w:rPr>
          <w:rFonts w:ascii="Times New Roman" w:hAnsi="Times New Roman" w:cs="Times New Roman"/>
          <w:b/>
          <w:spacing w:val="-6"/>
          <w:sz w:val="24"/>
          <w:szCs w:val="24"/>
          <w:lang w:val="ru-RU"/>
        </w:rPr>
        <w:t xml:space="preserve">Помещение. </w:t>
      </w:r>
      <w:r w:rsidRPr="008405D2">
        <w:rPr>
          <w:rFonts w:ascii="Times New Roman" w:hAnsi="Times New Roman" w:cs="Times New Roman"/>
          <w:spacing w:val="-6"/>
          <w:sz w:val="24"/>
          <w:szCs w:val="24"/>
          <w:lang w:val="ru-RU"/>
        </w:rPr>
        <w:t>Назначение: Жилое.</w:t>
      </w:r>
    </w:p>
    <w:p w14:paraId="4E728EC9" w14:textId="77777777" w:rsidR="00B97251" w:rsidRPr="008405D2" w:rsidRDefault="00B97251" w:rsidP="00B97251">
      <w:pPr>
        <w:shd w:val="clear" w:color="auto" w:fill="FFFFFF"/>
        <w:ind w:firstLine="709"/>
        <w:contextualSpacing/>
        <w:jc w:val="both"/>
        <w:rPr>
          <w:rFonts w:ascii="Times New Roman" w:hAnsi="Times New Roman" w:cs="Times New Roman"/>
          <w:spacing w:val="-6"/>
          <w:sz w:val="24"/>
          <w:szCs w:val="24"/>
          <w:lang w:val="ru-RU"/>
        </w:rPr>
      </w:pPr>
      <w:r w:rsidRPr="008405D2">
        <w:rPr>
          <w:rFonts w:ascii="Times New Roman" w:hAnsi="Times New Roman" w:cs="Times New Roman"/>
          <w:spacing w:val="-6"/>
          <w:sz w:val="24"/>
          <w:szCs w:val="24"/>
          <w:lang w:val="ru-RU"/>
        </w:rPr>
        <w:t>Вид жилого помещения: Квартира.</w:t>
      </w:r>
    </w:p>
    <w:p w14:paraId="1BDC8D5D" w14:textId="77777777" w:rsidR="00B97251" w:rsidRPr="008405D2" w:rsidRDefault="00B97251" w:rsidP="00B97251">
      <w:pPr>
        <w:shd w:val="clear" w:color="auto" w:fill="FFFFFF"/>
        <w:ind w:firstLine="709"/>
        <w:contextualSpacing/>
        <w:jc w:val="both"/>
        <w:rPr>
          <w:rFonts w:ascii="Times New Roman" w:hAnsi="Times New Roman" w:cs="Times New Roman"/>
          <w:spacing w:val="-6"/>
          <w:sz w:val="24"/>
          <w:szCs w:val="24"/>
          <w:lang w:val="ru-RU"/>
        </w:rPr>
      </w:pPr>
      <w:r w:rsidRPr="008405D2">
        <w:rPr>
          <w:rFonts w:ascii="Times New Roman" w:hAnsi="Times New Roman" w:cs="Times New Roman"/>
          <w:spacing w:val="-6"/>
          <w:sz w:val="24"/>
          <w:szCs w:val="24"/>
          <w:lang w:val="ru-RU"/>
        </w:rPr>
        <w:t>Площадь: 44,8.</w:t>
      </w:r>
    </w:p>
    <w:p w14:paraId="7727E22D" w14:textId="77777777" w:rsidR="00B97251" w:rsidRPr="008405D2" w:rsidRDefault="00B97251" w:rsidP="00B97251">
      <w:pPr>
        <w:shd w:val="clear" w:color="auto" w:fill="FFFFFF"/>
        <w:ind w:firstLine="709"/>
        <w:contextualSpacing/>
        <w:jc w:val="both"/>
        <w:rPr>
          <w:rFonts w:ascii="Times New Roman" w:hAnsi="Times New Roman" w:cs="Times New Roman"/>
          <w:spacing w:val="-6"/>
          <w:sz w:val="24"/>
          <w:szCs w:val="24"/>
          <w:lang w:val="ru-RU"/>
        </w:rPr>
      </w:pPr>
      <w:r w:rsidRPr="008405D2">
        <w:rPr>
          <w:rFonts w:ascii="Times New Roman" w:hAnsi="Times New Roman" w:cs="Times New Roman"/>
          <w:spacing w:val="-6"/>
          <w:sz w:val="24"/>
          <w:szCs w:val="24"/>
          <w:lang w:val="ru-RU"/>
        </w:rPr>
        <w:t>Местоположение: Российская Федерация, Республика Крым,</w:t>
      </w:r>
      <w:r w:rsidRPr="008405D2">
        <w:rPr>
          <w:lang w:val="ru-RU"/>
        </w:rPr>
        <w:t xml:space="preserve"> </w:t>
      </w:r>
      <w:r w:rsidRPr="008405D2">
        <w:rPr>
          <w:rFonts w:ascii="Times New Roman" w:hAnsi="Times New Roman" w:cs="Times New Roman"/>
          <w:spacing w:val="-6"/>
          <w:sz w:val="24"/>
          <w:szCs w:val="24"/>
          <w:lang w:val="ru-RU"/>
        </w:rPr>
        <w:t>г. о. Алушта, с. Рыбачье, ул. Центральная, д. 25, кв. 82.</w:t>
      </w:r>
    </w:p>
    <w:p w14:paraId="501CDDCB" w14:textId="77777777" w:rsidR="00B97251" w:rsidRPr="008405D2" w:rsidRDefault="00B97251" w:rsidP="00B97251">
      <w:pPr>
        <w:shd w:val="clear" w:color="auto" w:fill="FFFFFF"/>
        <w:ind w:firstLine="709"/>
        <w:contextualSpacing/>
        <w:jc w:val="both"/>
        <w:rPr>
          <w:rFonts w:ascii="Times New Roman" w:hAnsi="Times New Roman" w:cs="Times New Roman"/>
          <w:spacing w:val="-6"/>
          <w:sz w:val="24"/>
          <w:szCs w:val="24"/>
          <w:lang w:val="ru-RU"/>
        </w:rPr>
      </w:pPr>
      <w:r w:rsidRPr="008405D2">
        <w:rPr>
          <w:rFonts w:ascii="Times New Roman" w:hAnsi="Times New Roman" w:cs="Times New Roman"/>
          <w:spacing w:val="-6"/>
          <w:sz w:val="24"/>
          <w:szCs w:val="24"/>
          <w:lang w:val="ru-RU"/>
        </w:rPr>
        <w:t>Кадастровый номер: 90:15:060302:1220.</w:t>
      </w:r>
    </w:p>
    <w:p w14:paraId="7E75A1EA" w14:textId="77777777" w:rsidR="00B97251" w:rsidRPr="00594A9E" w:rsidRDefault="00B97251" w:rsidP="00B97251">
      <w:pPr>
        <w:shd w:val="clear" w:color="auto" w:fill="FFFFFF"/>
        <w:ind w:firstLine="709"/>
        <w:contextualSpacing/>
        <w:jc w:val="both"/>
        <w:rPr>
          <w:rFonts w:ascii="Times New Roman" w:hAnsi="Times New Roman" w:cs="Times New Roman"/>
          <w:spacing w:val="-6"/>
          <w:sz w:val="24"/>
          <w:szCs w:val="24"/>
          <w:lang w:val="ru-RU"/>
        </w:rPr>
      </w:pPr>
      <w:r w:rsidRPr="00594A9E">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1D180CD" w14:textId="77777777" w:rsidR="00B97251" w:rsidRPr="00594A9E" w:rsidRDefault="00B97251" w:rsidP="00B97251">
      <w:pPr>
        <w:shd w:val="clear" w:color="auto" w:fill="FFFFFF"/>
        <w:ind w:firstLine="709"/>
        <w:contextualSpacing/>
        <w:jc w:val="both"/>
        <w:rPr>
          <w:rFonts w:ascii="Times New Roman" w:hAnsi="Times New Roman" w:cs="Times New Roman"/>
          <w:color w:val="000000"/>
          <w:spacing w:val="-6"/>
          <w:sz w:val="24"/>
          <w:szCs w:val="24"/>
          <w:lang w:val="ru-RU"/>
        </w:rPr>
      </w:pPr>
      <w:r w:rsidRPr="00594A9E">
        <w:rPr>
          <w:rFonts w:ascii="Times New Roman" w:hAnsi="Times New Roman" w:cs="Times New Roman"/>
          <w:spacing w:val="-6"/>
          <w:sz w:val="24"/>
          <w:szCs w:val="24"/>
          <w:lang w:val="ru-RU"/>
        </w:rPr>
        <w:t>*</w:t>
      </w:r>
      <w:r w:rsidRPr="00594A9E">
        <w:rPr>
          <w:rFonts w:ascii="Times New Roman" w:hAnsi="Times New Roman" w:cs="Times New Roman"/>
          <w:color w:val="000000"/>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01.02.2024 № КУВИ-001/2024-32504321, прилагаемой к Документации (Раздел X).</w:t>
      </w:r>
    </w:p>
    <w:p w14:paraId="54D581A8" w14:textId="5D46F670" w:rsidR="00B97251" w:rsidRDefault="00B97251" w:rsidP="00F305E7">
      <w:pPr>
        <w:shd w:val="clear" w:color="auto" w:fill="FFFFFF"/>
        <w:ind w:firstLine="709"/>
        <w:contextualSpacing/>
        <w:jc w:val="both"/>
        <w:rPr>
          <w:rFonts w:ascii="Times New Roman" w:hAnsi="Times New Roman" w:cs="Times New Roman"/>
          <w:color w:val="000000"/>
          <w:spacing w:val="-6"/>
          <w:sz w:val="24"/>
          <w:szCs w:val="24"/>
          <w:lang w:val="ru-RU"/>
        </w:rPr>
      </w:pPr>
    </w:p>
    <w:p w14:paraId="47D6452B" w14:textId="6021945A" w:rsidR="00B97251" w:rsidRDefault="00B97251" w:rsidP="00B97251">
      <w:pPr>
        <w:shd w:val="clear" w:color="auto" w:fill="FFFFFF"/>
        <w:ind w:firstLine="709"/>
        <w:contextualSpacing/>
        <w:jc w:val="both"/>
        <w:rPr>
          <w:rFonts w:ascii="Times New Roman" w:hAnsi="Times New Roman" w:cs="Times New Roman"/>
          <w:color w:val="000000"/>
          <w:spacing w:val="-6"/>
          <w:sz w:val="24"/>
          <w:szCs w:val="24"/>
          <w:lang w:val="ru-RU"/>
        </w:rPr>
      </w:pPr>
      <w:bookmarkStart w:id="10" w:name="_Hlk174439293"/>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B97251">
        <w:rPr>
          <w:rFonts w:ascii="Times New Roman" w:hAnsi="Times New Roman" w:cs="Times New Roman"/>
          <w:color w:val="000000"/>
          <w:spacing w:val="-6"/>
          <w:sz w:val="24"/>
          <w:szCs w:val="24"/>
          <w:lang w:val="ru-RU"/>
        </w:rPr>
        <w:t>4 985 702 (четыре миллиона девятьсот восемьдесят пять тысяч семьсот два) рубля 00 копеек (НДС не облагается).</w:t>
      </w:r>
    </w:p>
    <w:p w14:paraId="03453177" w14:textId="77777777" w:rsidR="00B97251" w:rsidRPr="00B22DDE" w:rsidRDefault="00B97251" w:rsidP="00B97251">
      <w:pPr>
        <w:shd w:val="clear" w:color="auto" w:fill="FFFFFF"/>
        <w:ind w:firstLine="709"/>
        <w:contextualSpacing/>
        <w:jc w:val="both"/>
        <w:rPr>
          <w:rFonts w:ascii="Times New Roman" w:eastAsia="Times New Roman" w:hAnsi="Times New Roman" w:cs="Times New Roman"/>
          <w:b/>
          <w:snapToGrid w:val="0"/>
          <w:color w:val="000000"/>
          <w:spacing w:val="-6"/>
          <w:sz w:val="24"/>
          <w:szCs w:val="24"/>
          <w:lang w:val="ru-RU" w:eastAsia="ru-RU"/>
        </w:rPr>
      </w:pPr>
    </w:p>
    <w:p w14:paraId="02285964" w14:textId="7996DD89" w:rsidR="00B97251" w:rsidRPr="002308F5" w:rsidRDefault="00B97251" w:rsidP="00B97251">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00A914BF">
        <w:rPr>
          <w:rFonts w:ascii="Times New Roman" w:eastAsia="Times New Roman" w:hAnsi="Times New Roman" w:cs="Times New Roman"/>
          <w:b/>
          <w:bCs/>
          <w:snapToGrid w:val="0"/>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299 142</w:t>
      </w:r>
      <w:r w:rsidR="00A914BF">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w:t>
      </w:r>
      <w:r w:rsidR="009B6D72">
        <w:rPr>
          <w:rFonts w:ascii="Times New Roman" w:eastAsia="Times New Roman" w:hAnsi="Times New Roman" w:cs="Times New Roman"/>
          <w:color w:val="000000"/>
          <w:spacing w:val="-6"/>
          <w:sz w:val="24"/>
          <w:szCs w:val="24"/>
          <w:lang w:val="ru-RU" w:eastAsia="ru-RU"/>
        </w:rPr>
        <w:t>двести девяносто девять тысяч сто сорок два</w:t>
      </w:r>
      <w:r>
        <w:rPr>
          <w:rFonts w:ascii="Times New Roman" w:eastAsia="Times New Roman" w:hAnsi="Times New Roman" w:cs="Times New Roman"/>
          <w:color w:val="000000"/>
          <w:spacing w:val="-6"/>
          <w:sz w:val="24"/>
          <w:szCs w:val="24"/>
          <w:lang w:val="ru-RU" w:eastAsia="ru-RU"/>
        </w:rPr>
        <w:t>) рубл</w:t>
      </w:r>
      <w:r w:rsidR="009B6D72">
        <w:rPr>
          <w:rFonts w:ascii="Times New Roman" w:eastAsia="Times New Roman" w:hAnsi="Times New Roman" w:cs="Times New Roman"/>
          <w:color w:val="000000"/>
          <w:spacing w:val="-6"/>
          <w:sz w:val="24"/>
          <w:szCs w:val="24"/>
          <w:lang w:val="ru-RU" w:eastAsia="ru-RU"/>
        </w:rPr>
        <w:t>я</w:t>
      </w:r>
      <w:r>
        <w:rPr>
          <w:rFonts w:ascii="Times New Roman" w:eastAsia="Times New Roman" w:hAnsi="Times New Roman" w:cs="Times New Roman"/>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12</w:t>
      </w:r>
      <w:r>
        <w:rPr>
          <w:rFonts w:ascii="Times New Roman" w:eastAsia="Times New Roman" w:hAnsi="Times New Roman" w:cs="Times New Roman"/>
          <w:color w:val="000000"/>
          <w:spacing w:val="-6"/>
          <w:sz w:val="24"/>
          <w:szCs w:val="24"/>
          <w:lang w:val="ru-RU" w:eastAsia="ru-RU"/>
        </w:rPr>
        <w:t xml:space="preserve"> копеек.</w:t>
      </w:r>
    </w:p>
    <w:p w14:paraId="60FA11D7" w14:textId="77777777" w:rsidR="00B97251" w:rsidRPr="00B22DDE" w:rsidRDefault="00B97251" w:rsidP="00B97251">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748B4E01" w14:textId="76F6764B" w:rsidR="00B97251" w:rsidRPr="00B22DDE" w:rsidRDefault="00B97251" w:rsidP="00B97251">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149 571</w:t>
      </w:r>
      <w:r>
        <w:rPr>
          <w:rFonts w:ascii="Times New Roman" w:eastAsia="Times New Roman" w:hAnsi="Times New Roman" w:cs="Times New Roman"/>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сто сорок девять тысяч пятьсот семьдесят один</w:t>
      </w:r>
      <w:r>
        <w:rPr>
          <w:rFonts w:ascii="Times New Roman" w:eastAsia="Times New Roman" w:hAnsi="Times New Roman" w:cs="Times New Roman"/>
          <w:color w:val="000000"/>
          <w:spacing w:val="-6"/>
          <w:sz w:val="24"/>
          <w:szCs w:val="24"/>
          <w:lang w:val="ru-RU" w:eastAsia="ru-RU"/>
        </w:rPr>
        <w:t>) руб</w:t>
      </w:r>
      <w:r w:rsidR="00A914BF">
        <w:rPr>
          <w:rFonts w:ascii="Times New Roman" w:eastAsia="Times New Roman" w:hAnsi="Times New Roman" w:cs="Times New Roman"/>
          <w:color w:val="000000"/>
          <w:spacing w:val="-6"/>
          <w:sz w:val="24"/>
          <w:szCs w:val="24"/>
          <w:lang w:val="ru-RU" w:eastAsia="ru-RU"/>
        </w:rPr>
        <w:t>л</w:t>
      </w:r>
      <w:r w:rsidR="009B6D72">
        <w:rPr>
          <w:rFonts w:ascii="Times New Roman" w:eastAsia="Times New Roman" w:hAnsi="Times New Roman" w:cs="Times New Roman"/>
          <w:color w:val="000000"/>
          <w:spacing w:val="-6"/>
          <w:sz w:val="24"/>
          <w:szCs w:val="24"/>
          <w:lang w:val="ru-RU" w:eastAsia="ru-RU"/>
        </w:rPr>
        <w:t>ь</w:t>
      </w:r>
      <w:r>
        <w:rPr>
          <w:rFonts w:ascii="Times New Roman" w:eastAsia="Times New Roman" w:hAnsi="Times New Roman" w:cs="Times New Roman"/>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06</w:t>
      </w:r>
      <w:r>
        <w:rPr>
          <w:rFonts w:ascii="Times New Roman" w:eastAsia="Times New Roman" w:hAnsi="Times New Roman" w:cs="Times New Roman"/>
          <w:color w:val="000000"/>
          <w:spacing w:val="-6"/>
          <w:sz w:val="24"/>
          <w:szCs w:val="24"/>
          <w:lang w:val="ru-RU" w:eastAsia="ru-RU"/>
        </w:rPr>
        <w:t xml:space="preserve"> коп</w:t>
      </w:r>
      <w:r w:rsidR="00A914BF">
        <w:rPr>
          <w:rFonts w:ascii="Times New Roman" w:eastAsia="Times New Roman" w:hAnsi="Times New Roman" w:cs="Times New Roman"/>
          <w:color w:val="000000"/>
          <w:spacing w:val="-6"/>
          <w:sz w:val="24"/>
          <w:szCs w:val="24"/>
          <w:lang w:val="ru-RU" w:eastAsia="ru-RU"/>
        </w:rPr>
        <w:t>е</w:t>
      </w:r>
      <w:r w:rsidR="009B6D72">
        <w:rPr>
          <w:rFonts w:ascii="Times New Roman" w:eastAsia="Times New Roman" w:hAnsi="Times New Roman" w:cs="Times New Roman"/>
          <w:color w:val="000000"/>
          <w:spacing w:val="-6"/>
          <w:sz w:val="24"/>
          <w:szCs w:val="24"/>
          <w:lang w:val="ru-RU" w:eastAsia="ru-RU"/>
        </w:rPr>
        <w:t>ек</w:t>
      </w:r>
      <w:r>
        <w:rPr>
          <w:rFonts w:ascii="Times New Roman" w:eastAsia="Times New Roman" w:hAnsi="Times New Roman" w:cs="Times New Roman"/>
          <w:color w:val="000000"/>
          <w:spacing w:val="-6"/>
          <w:sz w:val="24"/>
          <w:szCs w:val="24"/>
          <w:lang w:val="ru-RU" w:eastAsia="ru-RU"/>
        </w:rPr>
        <w:t>.</w:t>
      </w:r>
    </w:p>
    <w:p w14:paraId="1F3C7899" w14:textId="77777777" w:rsidR="00B97251" w:rsidRPr="00B22DDE" w:rsidRDefault="00B97251" w:rsidP="00B97251">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6DEB3F59" w14:textId="772F27EF" w:rsidR="00B97251" w:rsidRPr="00B22DDE" w:rsidRDefault="00B97251" w:rsidP="00B97251">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3708BC">
        <w:rPr>
          <w:rFonts w:ascii="Times New Roman" w:hAnsi="Times New Roman" w:cs="Times New Roman"/>
          <w:color w:val="000000"/>
          <w:spacing w:val="-6"/>
          <w:sz w:val="24"/>
          <w:szCs w:val="24"/>
          <w:lang w:val="ru-RU"/>
        </w:rPr>
        <w:t>3 489 991</w:t>
      </w:r>
      <w:r>
        <w:rPr>
          <w:rFonts w:ascii="Times New Roman" w:hAnsi="Times New Roman" w:cs="Times New Roman"/>
          <w:color w:val="000000"/>
          <w:spacing w:val="-6"/>
          <w:sz w:val="24"/>
          <w:szCs w:val="24"/>
          <w:lang w:val="ru-RU"/>
        </w:rPr>
        <w:t xml:space="preserve"> (</w:t>
      </w:r>
      <w:r w:rsidR="003708BC">
        <w:rPr>
          <w:rFonts w:ascii="Times New Roman" w:hAnsi="Times New Roman" w:cs="Times New Roman"/>
          <w:color w:val="000000"/>
          <w:spacing w:val="-6"/>
          <w:sz w:val="24"/>
          <w:szCs w:val="24"/>
          <w:lang w:val="ru-RU"/>
        </w:rPr>
        <w:t>три миллиона четыреста восемьдесят девять тысяч девятьсот девяносто один</w:t>
      </w:r>
      <w:r>
        <w:rPr>
          <w:rFonts w:ascii="Times New Roman" w:hAnsi="Times New Roman" w:cs="Times New Roman"/>
          <w:color w:val="000000"/>
          <w:spacing w:val="-6"/>
          <w:sz w:val="24"/>
          <w:szCs w:val="24"/>
          <w:lang w:val="ru-RU"/>
        </w:rPr>
        <w:t>) рубл</w:t>
      </w:r>
      <w:r w:rsidR="003708BC">
        <w:rPr>
          <w:rFonts w:ascii="Times New Roman" w:hAnsi="Times New Roman" w:cs="Times New Roman"/>
          <w:color w:val="000000"/>
          <w:spacing w:val="-6"/>
          <w:sz w:val="24"/>
          <w:szCs w:val="24"/>
          <w:lang w:val="ru-RU"/>
        </w:rPr>
        <w:t>ь</w:t>
      </w:r>
      <w:r>
        <w:rPr>
          <w:rFonts w:ascii="Times New Roman" w:hAnsi="Times New Roman" w:cs="Times New Roman"/>
          <w:color w:val="000000"/>
          <w:spacing w:val="-6"/>
          <w:sz w:val="24"/>
          <w:szCs w:val="24"/>
          <w:lang w:val="ru-RU"/>
        </w:rPr>
        <w:t xml:space="preserve"> </w:t>
      </w:r>
      <w:r w:rsidR="003708BC">
        <w:rPr>
          <w:rFonts w:ascii="Times New Roman" w:hAnsi="Times New Roman" w:cs="Times New Roman"/>
          <w:color w:val="000000"/>
          <w:spacing w:val="-6"/>
          <w:sz w:val="24"/>
          <w:szCs w:val="24"/>
          <w:lang w:val="ru-RU"/>
        </w:rPr>
        <w:t>40</w:t>
      </w:r>
      <w:r>
        <w:rPr>
          <w:rFonts w:ascii="Times New Roman" w:hAnsi="Times New Roman" w:cs="Times New Roman"/>
          <w:color w:val="000000"/>
          <w:spacing w:val="-6"/>
          <w:sz w:val="24"/>
          <w:szCs w:val="24"/>
          <w:lang w:val="ru-RU"/>
        </w:rPr>
        <w:t xml:space="preserve"> копеек (НДС не облагается).</w:t>
      </w:r>
    </w:p>
    <w:p w14:paraId="74EA3B41" w14:textId="77777777" w:rsidR="00B97251" w:rsidRPr="00B22DDE" w:rsidRDefault="00B97251" w:rsidP="00B97251">
      <w:pPr>
        <w:shd w:val="clear" w:color="auto" w:fill="FFFFFF"/>
        <w:ind w:firstLine="709"/>
        <w:jc w:val="both"/>
        <w:rPr>
          <w:rFonts w:ascii="Times New Roman" w:hAnsi="Times New Roman" w:cs="Times New Roman"/>
          <w:color w:val="000000"/>
          <w:spacing w:val="-6"/>
          <w:sz w:val="24"/>
          <w:szCs w:val="24"/>
          <w:lang w:val="ru-RU"/>
        </w:rPr>
      </w:pPr>
    </w:p>
    <w:p w14:paraId="58F02B9E" w14:textId="74797D84" w:rsidR="00B97251" w:rsidRDefault="00B97251" w:rsidP="00B97251">
      <w:pPr>
        <w:shd w:val="clear" w:color="auto" w:fill="FFFFFF"/>
        <w:ind w:firstLine="709"/>
        <w:contextualSpacing/>
        <w:jc w:val="both"/>
        <w:rPr>
          <w:rFonts w:ascii="Times New Roman" w:hAnsi="Times New Roman" w:cs="Times New Roman"/>
          <w:color w:val="000000"/>
          <w:spacing w:val="-6"/>
          <w:sz w:val="24"/>
          <w:szCs w:val="24"/>
          <w:lang w:val="ru-RU"/>
        </w:rPr>
      </w:pPr>
      <w:r w:rsidRPr="00854ACA">
        <w:rPr>
          <w:rFonts w:ascii="Times New Roman" w:hAnsi="Times New Roman" w:cs="Times New Roman"/>
          <w:b/>
          <w:color w:val="000000"/>
          <w:spacing w:val="-6"/>
          <w:sz w:val="24"/>
          <w:szCs w:val="24"/>
          <w:lang w:val="ru-RU"/>
        </w:rPr>
        <w:t>Сумма задатка по Лоту №</w:t>
      </w:r>
      <w:r>
        <w:rPr>
          <w:rFonts w:ascii="Times New Roman" w:hAnsi="Times New Roman" w:cs="Times New Roman"/>
          <w:b/>
          <w:color w:val="000000"/>
          <w:spacing w:val="-6"/>
          <w:sz w:val="24"/>
          <w:szCs w:val="24"/>
          <w:lang w:val="ru-RU"/>
        </w:rPr>
        <w:t> 5</w:t>
      </w:r>
      <w:r w:rsidRPr="00854ACA">
        <w:rPr>
          <w:rFonts w:ascii="Times New Roman" w:hAnsi="Times New Roman" w:cs="Times New Roman"/>
          <w:b/>
          <w:color w:val="000000"/>
          <w:spacing w:val="-6"/>
          <w:sz w:val="24"/>
          <w:szCs w:val="24"/>
          <w:lang w:val="ru-RU"/>
        </w:rPr>
        <w:t xml:space="preserve"> составляет</w:t>
      </w:r>
      <w:r w:rsidRPr="00F305E7">
        <w:rPr>
          <w:rFonts w:ascii="Times New Roman" w:hAnsi="Times New Roman" w:cs="Times New Roman"/>
          <w:color w:val="000000"/>
          <w:spacing w:val="-6"/>
          <w:sz w:val="24"/>
          <w:szCs w:val="24"/>
          <w:lang w:val="ru-RU"/>
        </w:rPr>
        <w:t xml:space="preserve">: </w:t>
      </w:r>
      <w:r w:rsidRPr="00B97251">
        <w:rPr>
          <w:rFonts w:ascii="Times New Roman" w:hAnsi="Times New Roman" w:cs="Times New Roman"/>
          <w:color w:val="000000"/>
          <w:spacing w:val="-6"/>
          <w:sz w:val="24"/>
          <w:szCs w:val="24"/>
          <w:lang w:val="ru-RU"/>
        </w:rPr>
        <w:t>498 570 (четыреста девяносто восемь тысяч пятьсот семьдесят) рублей 20 копеек (НДС не облагается).</w:t>
      </w:r>
    </w:p>
    <w:bookmarkEnd w:id="10"/>
    <w:p w14:paraId="1FCB953A" w14:textId="77777777" w:rsidR="001206EE" w:rsidRDefault="001206EE" w:rsidP="00142E3A">
      <w:pPr>
        <w:shd w:val="clear" w:color="auto" w:fill="FFFFFF"/>
        <w:ind w:firstLine="709"/>
        <w:contextualSpacing/>
        <w:jc w:val="both"/>
        <w:rPr>
          <w:rFonts w:ascii="Times New Roman" w:hAnsi="Times New Roman" w:cs="Times New Roman"/>
          <w:color w:val="000000"/>
          <w:spacing w:val="-6"/>
          <w:sz w:val="24"/>
          <w:szCs w:val="24"/>
          <w:lang w:val="ru-RU"/>
        </w:rPr>
      </w:pPr>
    </w:p>
    <w:p w14:paraId="49E0A62E" w14:textId="0DDA3A8F" w:rsidR="00142E3A" w:rsidRPr="00142E3A" w:rsidRDefault="00142E3A" w:rsidP="00142E3A">
      <w:pPr>
        <w:shd w:val="clear" w:color="auto" w:fill="FFFFFF"/>
        <w:ind w:firstLine="709"/>
        <w:contextualSpacing/>
        <w:jc w:val="both"/>
        <w:rPr>
          <w:rFonts w:ascii="Times New Roman" w:hAnsi="Times New Roman" w:cs="Times New Roman"/>
          <w:b/>
          <w:color w:val="000000"/>
          <w:spacing w:val="-6"/>
          <w:sz w:val="24"/>
          <w:szCs w:val="24"/>
          <w:lang w:val="ru-RU"/>
        </w:rPr>
      </w:pPr>
      <w:r w:rsidRPr="00142E3A">
        <w:rPr>
          <w:rFonts w:ascii="Times New Roman" w:hAnsi="Times New Roman" w:cs="Times New Roman"/>
          <w:b/>
          <w:color w:val="000000"/>
          <w:spacing w:val="-6"/>
          <w:sz w:val="24"/>
          <w:szCs w:val="24"/>
          <w:lang w:val="ru-RU"/>
        </w:rPr>
        <w:t>Лот № </w:t>
      </w:r>
      <w:r w:rsidR="001206EE">
        <w:rPr>
          <w:rFonts w:ascii="Times New Roman" w:hAnsi="Times New Roman" w:cs="Times New Roman"/>
          <w:b/>
          <w:color w:val="000000"/>
          <w:spacing w:val="-6"/>
          <w:sz w:val="24"/>
          <w:szCs w:val="24"/>
          <w:lang w:val="ru-RU"/>
        </w:rPr>
        <w:t>6</w:t>
      </w:r>
      <w:r w:rsidRPr="00142E3A">
        <w:rPr>
          <w:rFonts w:ascii="Times New Roman" w:hAnsi="Times New Roman" w:cs="Times New Roman"/>
          <w:b/>
          <w:color w:val="000000"/>
          <w:spacing w:val="-6"/>
          <w:sz w:val="24"/>
          <w:szCs w:val="24"/>
          <w:lang w:val="ru-RU"/>
        </w:rPr>
        <w:t>:</w:t>
      </w:r>
    </w:p>
    <w:p w14:paraId="4A53FF5D" w14:textId="77777777" w:rsidR="00142E3A" w:rsidRPr="00142E3A" w:rsidRDefault="00142E3A" w:rsidP="00142E3A">
      <w:pPr>
        <w:shd w:val="clear" w:color="auto" w:fill="FFFFFF"/>
        <w:ind w:firstLine="709"/>
        <w:contextualSpacing/>
        <w:jc w:val="both"/>
        <w:rPr>
          <w:rFonts w:ascii="Times New Roman" w:hAnsi="Times New Roman" w:cs="Times New Roman"/>
          <w:spacing w:val="-6"/>
          <w:sz w:val="24"/>
          <w:szCs w:val="24"/>
          <w:lang w:val="ru-RU"/>
        </w:rPr>
      </w:pPr>
      <w:r w:rsidRPr="00142E3A">
        <w:rPr>
          <w:rFonts w:ascii="Times New Roman" w:hAnsi="Times New Roman" w:cs="Times New Roman"/>
          <w:b/>
          <w:spacing w:val="-6"/>
          <w:sz w:val="24"/>
          <w:szCs w:val="24"/>
          <w:lang w:val="ru-RU"/>
        </w:rPr>
        <w:t xml:space="preserve">Помещение. </w:t>
      </w:r>
      <w:r w:rsidRPr="00142E3A">
        <w:rPr>
          <w:rFonts w:ascii="Times New Roman" w:hAnsi="Times New Roman" w:cs="Times New Roman"/>
          <w:spacing w:val="-6"/>
          <w:sz w:val="24"/>
          <w:szCs w:val="24"/>
          <w:lang w:val="ru-RU"/>
        </w:rPr>
        <w:t>Назначение: Жилое.</w:t>
      </w:r>
    </w:p>
    <w:p w14:paraId="137865A9" w14:textId="77777777" w:rsidR="00142E3A" w:rsidRPr="00142E3A" w:rsidRDefault="00142E3A" w:rsidP="00142E3A">
      <w:pPr>
        <w:shd w:val="clear" w:color="auto" w:fill="FFFFFF"/>
        <w:ind w:firstLine="709"/>
        <w:contextualSpacing/>
        <w:jc w:val="both"/>
        <w:rPr>
          <w:rFonts w:ascii="Times New Roman" w:hAnsi="Times New Roman" w:cs="Times New Roman"/>
          <w:spacing w:val="-6"/>
          <w:sz w:val="24"/>
          <w:szCs w:val="24"/>
          <w:lang w:val="ru-RU"/>
        </w:rPr>
      </w:pPr>
      <w:r w:rsidRPr="00142E3A">
        <w:rPr>
          <w:rFonts w:ascii="Times New Roman" w:hAnsi="Times New Roman" w:cs="Times New Roman"/>
          <w:spacing w:val="-6"/>
          <w:sz w:val="24"/>
          <w:szCs w:val="24"/>
          <w:lang w:val="ru-RU"/>
        </w:rPr>
        <w:t>Вид жилого помещения: Квартира.</w:t>
      </w:r>
    </w:p>
    <w:p w14:paraId="0CE0B3D4" w14:textId="77777777" w:rsidR="00142E3A" w:rsidRPr="00142E3A" w:rsidRDefault="00142E3A" w:rsidP="00142E3A">
      <w:pPr>
        <w:shd w:val="clear" w:color="auto" w:fill="FFFFFF"/>
        <w:ind w:firstLine="709"/>
        <w:contextualSpacing/>
        <w:jc w:val="both"/>
        <w:rPr>
          <w:rFonts w:ascii="Times New Roman" w:hAnsi="Times New Roman" w:cs="Times New Roman"/>
          <w:spacing w:val="-6"/>
          <w:sz w:val="24"/>
          <w:szCs w:val="24"/>
          <w:lang w:val="ru-RU"/>
        </w:rPr>
      </w:pPr>
      <w:r w:rsidRPr="00142E3A">
        <w:rPr>
          <w:rFonts w:ascii="Times New Roman" w:hAnsi="Times New Roman" w:cs="Times New Roman"/>
          <w:spacing w:val="-6"/>
          <w:sz w:val="24"/>
          <w:szCs w:val="24"/>
          <w:lang w:val="ru-RU"/>
        </w:rPr>
        <w:t>Площадь: 45,4.</w:t>
      </w:r>
    </w:p>
    <w:p w14:paraId="235F7EAB" w14:textId="77777777" w:rsidR="00142E3A" w:rsidRPr="00142E3A" w:rsidRDefault="00142E3A" w:rsidP="00142E3A">
      <w:pPr>
        <w:shd w:val="clear" w:color="auto" w:fill="FFFFFF"/>
        <w:ind w:firstLine="709"/>
        <w:contextualSpacing/>
        <w:jc w:val="both"/>
        <w:rPr>
          <w:rFonts w:ascii="Times New Roman" w:hAnsi="Times New Roman" w:cs="Times New Roman"/>
          <w:spacing w:val="-6"/>
          <w:sz w:val="24"/>
          <w:szCs w:val="24"/>
          <w:lang w:val="ru-RU"/>
        </w:rPr>
      </w:pPr>
      <w:r w:rsidRPr="00142E3A">
        <w:rPr>
          <w:rFonts w:ascii="Times New Roman" w:hAnsi="Times New Roman" w:cs="Times New Roman"/>
          <w:spacing w:val="-6"/>
          <w:sz w:val="24"/>
          <w:szCs w:val="24"/>
          <w:lang w:val="ru-RU"/>
        </w:rPr>
        <w:t>Местоположение: Российская Федерация, Республика Крым,</w:t>
      </w:r>
      <w:r w:rsidRPr="00142E3A">
        <w:rPr>
          <w:lang w:val="ru-RU"/>
        </w:rPr>
        <w:t xml:space="preserve"> </w:t>
      </w:r>
      <w:r w:rsidRPr="00142E3A">
        <w:rPr>
          <w:rFonts w:ascii="Times New Roman" w:hAnsi="Times New Roman" w:cs="Times New Roman"/>
          <w:spacing w:val="-6"/>
          <w:sz w:val="24"/>
          <w:szCs w:val="24"/>
          <w:lang w:val="ru-RU"/>
        </w:rPr>
        <w:t>г. о. Алушта, с Рыбачье, ул. Центральная, д 25, кв. 91.</w:t>
      </w:r>
    </w:p>
    <w:p w14:paraId="218B37DF" w14:textId="77777777" w:rsidR="00142E3A" w:rsidRPr="00142E3A" w:rsidRDefault="00142E3A" w:rsidP="00142E3A">
      <w:pPr>
        <w:shd w:val="clear" w:color="auto" w:fill="FFFFFF"/>
        <w:ind w:firstLine="709"/>
        <w:contextualSpacing/>
        <w:jc w:val="both"/>
        <w:rPr>
          <w:rFonts w:ascii="Times New Roman" w:hAnsi="Times New Roman" w:cs="Times New Roman"/>
          <w:spacing w:val="-6"/>
          <w:sz w:val="24"/>
          <w:szCs w:val="24"/>
          <w:lang w:val="ru-RU"/>
        </w:rPr>
      </w:pPr>
      <w:r w:rsidRPr="00142E3A">
        <w:rPr>
          <w:rFonts w:ascii="Times New Roman" w:hAnsi="Times New Roman" w:cs="Times New Roman"/>
          <w:spacing w:val="-6"/>
          <w:sz w:val="24"/>
          <w:szCs w:val="24"/>
          <w:lang w:val="ru-RU"/>
        </w:rPr>
        <w:t>Кадастровый номер: 90:15:060302:1236.</w:t>
      </w:r>
    </w:p>
    <w:p w14:paraId="74EB2001" w14:textId="77777777" w:rsidR="00142E3A" w:rsidRPr="00142E3A" w:rsidRDefault="00142E3A" w:rsidP="00142E3A">
      <w:pPr>
        <w:shd w:val="clear" w:color="auto" w:fill="FFFFFF"/>
        <w:ind w:firstLine="709"/>
        <w:contextualSpacing/>
        <w:jc w:val="both"/>
        <w:rPr>
          <w:rFonts w:ascii="Times New Roman" w:hAnsi="Times New Roman" w:cs="Times New Roman"/>
          <w:spacing w:val="-6"/>
          <w:sz w:val="24"/>
          <w:szCs w:val="24"/>
          <w:lang w:val="ru-RU"/>
        </w:rPr>
      </w:pPr>
      <w:r w:rsidRPr="00142E3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B37B6D4" w14:textId="77777777" w:rsidR="00142E3A" w:rsidRPr="00142E3A" w:rsidRDefault="00142E3A" w:rsidP="00142E3A">
      <w:pPr>
        <w:shd w:val="clear" w:color="auto" w:fill="FFFFFF"/>
        <w:ind w:firstLine="709"/>
        <w:contextualSpacing/>
        <w:jc w:val="both"/>
        <w:rPr>
          <w:rFonts w:ascii="Times New Roman" w:hAnsi="Times New Roman" w:cs="Times New Roman"/>
          <w:color w:val="000000"/>
          <w:spacing w:val="-6"/>
          <w:sz w:val="24"/>
          <w:szCs w:val="24"/>
          <w:lang w:val="ru-RU"/>
        </w:rPr>
      </w:pPr>
      <w:r w:rsidRPr="00142E3A">
        <w:rPr>
          <w:rFonts w:ascii="Times New Roman" w:hAnsi="Times New Roman" w:cs="Times New Roman"/>
          <w:spacing w:val="-6"/>
          <w:sz w:val="24"/>
          <w:szCs w:val="24"/>
          <w:lang w:val="ru-RU"/>
        </w:rPr>
        <w:t>*</w:t>
      </w:r>
      <w:r w:rsidRPr="00142E3A">
        <w:rPr>
          <w:rFonts w:ascii="Times New Roman" w:hAnsi="Times New Roman" w:cs="Times New Roman"/>
          <w:color w:val="000000"/>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01.02.2024 № КУВИ-001/2024-32526320, прилагаемой к Документации (Раздел X).</w:t>
      </w:r>
    </w:p>
    <w:p w14:paraId="4503435F" w14:textId="77777777" w:rsidR="00142E3A" w:rsidRDefault="00142E3A" w:rsidP="00142E3A">
      <w:pPr>
        <w:shd w:val="clear" w:color="auto" w:fill="FFFFFF"/>
        <w:ind w:firstLine="709"/>
        <w:contextualSpacing/>
        <w:jc w:val="both"/>
        <w:rPr>
          <w:rFonts w:ascii="Times New Roman" w:hAnsi="Times New Roman" w:cs="Times New Roman"/>
          <w:color w:val="000000"/>
          <w:spacing w:val="-6"/>
          <w:sz w:val="24"/>
          <w:szCs w:val="24"/>
          <w:lang w:val="ru-RU"/>
        </w:rPr>
      </w:pPr>
    </w:p>
    <w:p w14:paraId="6F51C5BF" w14:textId="0DB456CA" w:rsidR="00142E3A" w:rsidRDefault="00142E3A" w:rsidP="00142E3A">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142E3A">
        <w:rPr>
          <w:rFonts w:ascii="Times New Roman" w:hAnsi="Times New Roman" w:cs="Times New Roman"/>
          <w:color w:val="000000"/>
          <w:spacing w:val="-6"/>
          <w:sz w:val="24"/>
          <w:szCs w:val="24"/>
          <w:lang w:val="ru-RU"/>
        </w:rPr>
        <w:t xml:space="preserve">5 496 260 </w:t>
      </w:r>
      <w:r w:rsidRPr="00142E3A">
        <w:rPr>
          <w:rFonts w:ascii="Times New Roman" w:hAnsi="Times New Roman" w:cs="Times New Roman"/>
          <w:color w:val="000000"/>
          <w:spacing w:val="-6"/>
          <w:sz w:val="24"/>
          <w:szCs w:val="24"/>
          <w:lang w:val="ru-RU"/>
        </w:rPr>
        <w:lastRenderedPageBreak/>
        <w:t>(пять миллионов четыреста девяносто шесть тысяч двести шестьдесят) рублей 00 копеек (НДС не облагается).</w:t>
      </w:r>
    </w:p>
    <w:p w14:paraId="2F1C26DA" w14:textId="77777777" w:rsidR="00142E3A" w:rsidRPr="00B22DDE" w:rsidRDefault="00142E3A" w:rsidP="00142E3A">
      <w:pPr>
        <w:shd w:val="clear" w:color="auto" w:fill="FFFFFF"/>
        <w:ind w:firstLine="709"/>
        <w:contextualSpacing/>
        <w:jc w:val="both"/>
        <w:rPr>
          <w:rFonts w:ascii="Times New Roman" w:eastAsia="Times New Roman" w:hAnsi="Times New Roman" w:cs="Times New Roman"/>
          <w:b/>
          <w:snapToGrid w:val="0"/>
          <w:color w:val="000000"/>
          <w:spacing w:val="-6"/>
          <w:sz w:val="24"/>
          <w:szCs w:val="24"/>
          <w:lang w:val="ru-RU" w:eastAsia="ru-RU"/>
        </w:rPr>
      </w:pPr>
    </w:p>
    <w:p w14:paraId="660B336A" w14:textId="2D753D3D" w:rsidR="00142E3A" w:rsidRPr="002308F5" w:rsidRDefault="00142E3A" w:rsidP="00142E3A">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329 775</w:t>
      </w:r>
      <w:r w:rsidR="00F76602">
        <w:rPr>
          <w:rFonts w:ascii="Times New Roman" w:eastAsia="Times New Roman" w:hAnsi="Times New Roman" w:cs="Times New Roman"/>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триста двадцать девять тысяч семьсот семьдесят пять</w:t>
      </w:r>
      <w:r>
        <w:rPr>
          <w:rFonts w:ascii="Times New Roman" w:eastAsia="Times New Roman" w:hAnsi="Times New Roman" w:cs="Times New Roman"/>
          <w:color w:val="000000"/>
          <w:spacing w:val="-6"/>
          <w:sz w:val="24"/>
          <w:szCs w:val="24"/>
          <w:lang w:val="ru-RU" w:eastAsia="ru-RU"/>
        </w:rPr>
        <w:t xml:space="preserve">) рублей </w:t>
      </w:r>
      <w:r w:rsidR="009B6D72">
        <w:rPr>
          <w:rFonts w:ascii="Times New Roman" w:eastAsia="Times New Roman" w:hAnsi="Times New Roman" w:cs="Times New Roman"/>
          <w:color w:val="000000"/>
          <w:spacing w:val="-6"/>
          <w:sz w:val="24"/>
          <w:szCs w:val="24"/>
          <w:lang w:val="ru-RU" w:eastAsia="ru-RU"/>
        </w:rPr>
        <w:t>6</w:t>
      </w:r>
      <w:r w:rsidR="00997FF4">
        <w:rPr>
          <w:rFonts w:ascii="Times New Roman" w:eastAsia="Times New Roman" w:hAnsi="Times New Roman" w:cs="Times New Roman"/>
          <w:color w:val="000000"/>
          <w:spacing w:val="-6"/>
          <w:sz w:val="24"/>
          <w:szCs w:val="24"/>
          <w:lang w:val="ru-RU" w:eastAsia="ru-RU"/>
        </w:rPr>
        <w:t>0</w:t>
      </w:r>
      <w:r>
        <w:rPr>
          <w:rFonts w:ascii="Times New Roman" w:eastAsia="Times New Roman" w:hAnsi="Times New Roman" w:cs="Times New Roman"/>
          <w:color w:val="000000"/>
          <w:spacing w:val="-6"/>
          <w:sz w:val="24"/>
          <w:szCs w:val="24"/>
          <w:lang w:val="ru-RU" w:eastAsia="ru-RU"/>
        </w:rPr>
        <w:t xml:space="preserve"> копеек.</w:t>
      </w:r>
    </w:p>
    <w:p w14:paraId="56C04884" w14:textId="77777777" w:rsidR="00142E3A" w:rsidRPr="00B22DDE" w:rsidRDefault="00142E3A" w:rsidP="00142E3A">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29AAD615" w14:textId="6EE6D5D9" w:rsidR="00142E3A" w:rsidRPr="00B22DDE" w:rsidRDefault="00142E3A" w:rsidP="00142E3A">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164 887</w:t>
      </w:r>
      <w:r>
        <w:rPr>
          <w:rFonts w:ascii="Times New Roman" w:eastAsia="Times New Roman" w:hAnsi="Times New Roman" w:cs="Times New Roman"/>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сто шестьдесят четыре тысячи восемьсот восемьдесят семь</w:t>
      </w:r>
      <w:r>
        <w:rPr>
          <w:rFonts w:ascii="Times New Roman" w:eastAsia="Times New Roman" w:hAnsi="Times New Roman" w:cs="Times New Roman"/>
          <w:color w:val="000000"/>
          <w:spacing w:val="-6"/>
          <w:sz w:val="24"/>
          <w:szCs w:val="24"/>
          <w:lang w:val="ru-RU" w:eastAsia="ru-RU"/>
        </w:rPr>
        <w:t>) рубл</w:t>
      </w:r>
      <w:r w:rsidR="009B6D72">
        <w:rPr>
          <w:rFonts w:ascii="Times New Roman" w:eastAsia="Times New Roman" w:hAnsi="Times New Roman" w:cs="Times New Roman"/>
          <w:color w:val="000000"/>
          <w:spacing w:val="-6"/>
          <w:sz w:val="24"/>
          <w:szCs w:val="24"/>
          <w:lang w:val="ru-RU" w:eastAsia="ru-RU"/>
        </w:rPr>
        <w:t>ей</w:t>
      </w:r>
      <w:r>
        <w:rPr>
          <w:rFonts w:ascii="Times New Roman" w:eastAsia="Times New Roman" w:hAnsi="Times New Roman" w:cs="Times New Roman"/>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8</w:t>
      </w:r>
      <w:r>
        <w:rPr>
          <w:rFonts w:ascii="Times New Roman" w:eastAsia="Times New Roman" w:hAnsi="Times New Roman" w:cs="Times New Roman"/>
          <w:color w:val="000000"/>
          <w:spacing w:val="-6"/>
          <w:sz w:val="24"/>
          <w:szCs w:val="24"/>
          <w:lang w:val="ru-RU" w:eastAsia="ru-RU"/>
        </w:rPr>
        <w:t>0 копеек.</w:t>
      </w:r>
    </w:p>
    <w:p w14:paraId="19E3AD36" w14:textId="77777777" w:rsidR="00142E3A" w:rsidRPr="00B22DDE" w:rsidRDefault="00142E3A" w:rsidP="00142E3A">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4E78B254" w14:textId="4CA2698E" w:rsidR="00142E3A" w:rsidRPr="00B22DDE" w:rsidRDefault="00142E3A" w:rsidP="00142E3A">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9B6D72">
        <w:rPr>
          <w:rFonts w:ascii="Times New Roman" w:hAnsi="Times New Roman" w:cs="Times New Roman"/>
          <w:color w:val="000000"/>
          <w:spacing w:val="-6"/>
          <w:sz w:val="24"/>
          <w:szCs w:val="24"/>
          <w:lang w:val="ru-RU"/>
        </w:rPr>
        <w:t>3 847 382</w:t>
      </w:r>
      <w:r>
        <w:rPr>
          <w:rFonts w:ascii="Times New Roman" w:hAnsi="Times New Roman" w:cs="Times New Roman"/>
          <w:color w:val="000000"/>
          <w:spacing w:val="-6"/>
          <w:sz w:val="24"/>
          <w:szCs w:val="24"/>
          <w:lang w:val="ru-RU"/>
        </w:rPr>
        <w:t xml:space="preserve"> (</w:t>
      </w:r>
      <w:r w:rsidR="009B6D72">
        <w:rPr>
          <w:rFonts w:ascii="Times New Roman" w:hAnsi="Times New Roman" w:cs="Times New Roman"/>
          <w:color w:val="000000"/>
          <w:spacing w:val="-6"/>
          <w:sz w:val="24"/>
          <w:szCs w:val="24"/>
          <w:lang w:val="ru-RU"/>
        </w:rPr>
        <w:t>три миллиона восемьсот сорок семь тысяч триста восемьдесят два</w:t>
      </w:r>
      <w:r>
        <w:rPr>
          <w:rFonts w:ascii="Times New Roman" w:hAnsi="Times New Roman" w:cs="Times New Roman"/>
          <w:color w:val="000000"/>
          <w:spacing w:val="-6"/>
          <w:sz w:val="24"/>
          <w:szCs w:val="24"/>
          <w:lang w:val="ru-RU"/>
        </w:rPr>
        <w:t>) рубл</w:t>
      </w:r>
      <w:r w:rsidR="009B6D72">
        <w:rPr>
          <w:rFonts w:ascii="Times New Roman" w:hAnsi="Times New Roman" w:cs="Times New Roman"/>
          <w:color w:val="000000"/>
          <w:spacing w:val="-6"/>
          <w:sz w:val="24"/>
          <w:szCs w:val="24"/>
          <w:lang w:val="ru-RU"/>
        </w:rPr>
        <w:t>я</w:t>
      </w:r>
      <w:r>
        <w:rPr>
          <w:rFonts w:ascii="Times New Roman" w:hAnsi="Times New Roman" w:cs="Times New Roman"/>
          <w:color w:val="000000"/>
          <w:spacing w:val="-6"/>
          <w:sz w:val="24"/>
          <w:szCs w:val="24"/>
          <w:lang w:val="ru-RU"/>
        </w:rPr>
        <w:t xml:space="preserve"> 00 копеек (НДС не облагается).</w:t>
      </w:r>
    </w:p>
    <w:p w14:paraId="075E25D3" w14:textId="77777777" w:rsidR="00142E3A" w:rsidRPr="00B22DDE" w:rsidRDefault="00142E3A" w:rsidP="00142E3A">
      <w:pPr>
        <w:shd w:val="clear" w:color="auto" w:fill="FFFFFF"/>
        <w:ind w:firstLine="709"/>
        <w:jc w:val="both"/>
        <w:rPr>
          <w:rFonts w:ascii="Times New Roman" w:hAnsi="Times New Roman" w:cs="Times New Roman"/>
          <w:color w:val="000000"/>
          <w:spacing w:val="-6"/>
          <w:sz w:val="24"/>
          <w:szCs w:val="24"/>
          <w:lang w:val="ru-RU"/>
        </w:rPr>
      </w:pPr>
    </w:p>
    <w:p w14:paraId="54965C92" w14:textId="4D8C6BFF" w:rsidR="00142E3A" w:rsidRDefault="00142E3A" w:rsidP="00F305E7">
      <w:pPr>
        <w:shd w:val="clear" w:color="auto" w:fill="FFFFFF"/>
        <w:ind w:firstLine="709"/>
        <w:contextualSpacing/>
        <w:jc w:val="both"/>
        <w:rPr>
          <w:rFonts w:ascii="Times New Roman" w:hAnsi="Times New Roman" w:cs="Times New Roman"/>
          <w:color w:val="000000"/>
          <w:spacing w:val="-6"/>
          <w:sz w:val="24"/>
          <w:szCs w:val="24"/>
          <w:lang w:val="ru-RU"/>
        </w:rPr>
      </w:pPr>
      <w:r w:rsidRPr="00854ACA">
        <w:rPr>
          <w:rFonts w:ascii="Times New Roman" w:hAnsi="Times New Roman" w:cs="Times New Roman"/>
          <w:b/>
          <w:color w:val="000000"/>
          <w:spacing w:val="-6"/>
          <w:sz w:val="24"/>
          <w:szCs w:val="24"/>
          <w:lang w:val="ru-RU"/>
        </w:rPr>
        <w:t>Сумма задатка по Лоту №</w:t>
      </w:r>
      <w:r>
        <w:rPr>
          <w:rFonts w:ascii="Times New Roman" w:hAnsi="Times New Roman" w:cs="Times New Roman"/>
          <w:b/>
          <w:color w:val="000000"/>
          <w:spacing w:val="-6"/>
          <w:sz w:val="24"/>
          <w:szCs w:val="24"/>
          <w:lang w:val="ru-RU"/>
        </w:rPr>
        <w:t> </w:t>
      </w:r>
      <w:r w:rsidR="001206EE">
        <w:rPr>
          <w:rFonts w:ascii="Times New Roman" w:hAnsi="Times New Roman" w:cs="Times New Roman"/>
          <w:b/>
          <w:color w:val="000000"/>
          <w:spacing w:val="-6"/>
          <w:sz w:val="24"/>
          <w:szCs w:val="24"/>
          <w:lang w:val="ru-RU"/>
        </w:rPr>
        <w:t>6</w:t>
      </w:r>
      <w:r w:rsidRPr="00854ACA">
        <w:rPr>
          <w:rFonts w:ascii="Times New Roman" w:hAnsi="Times New Roman" w:cs="Times New Roman"/>
          <w:b/>
          <w:color w:val="000000"/>
          <w:spacing w:val="-6"/>
          <w:sz w:val="24"/>
          <w:szCs w:val="24"/>
          <w:lang w:val="ru-RU"/>
        </w:rPr>
        <w:t xml:space="preserve"> составляет</w:t>
      </w:r>
      <w:r w:rsidRPr="00F305E7">
        <w:rPr>
          <w:rFonts w:ascii="Times New Roman" w:hAnsi="Times New Roman" w:cs="Times New Roman"/>
          <w:color w:val="000000"/>
          <w:spacing w:val="-6"/>
          <w:sz w:val="24"/>
          <w:szCs w:val="24"/>
          <w:lang w:val="ru-RU"/>
        </w:rPr>
        <w:t xml:space="preserve">: </w:t>
      </w:r>
      <w:r w:rsidRPr="00142E3A">
        <w:rPr>
          <w:rFonts w:ascii="Times New Roman" w:hAnsi="Times New Roman" w:cs="Times New Roman"/>
          <w:color w:val="000000"/>
          <w:spacing w:val="-6"/>
          <w:sz w:val="24"/>
          <w:szCs w:val="24"/>
          <w:lang w:val="ru-RU"/>
        </w:rPr>
        <w:t>549 626 (пятьсот сорок девять тысяч шестьсот двадцать шесть) рублей 00 копеек (НДС не облагается).</w:t>
      </w:r>
    </w:p>
    <w:p w14:paraId="58E3CEC8" w14:textId="3680A9D8" w:rsidR="00142E3A" w:rsidRDefault="00142E3A" w:rsidP="00F305E7">
      <w:pPr>
        <w:shd w:val="clear" w:color="auto" w:fill="FFFFFF"/>
        <w:ind w:firstLine="709"/>
        <w:contextualSpacing/>
        <w:jc w:val="both"/>
        <w:rPr>
          <w:rFonts w:ascii="Times New Roman" w:hAnsi="Times New Roman" w:cs="Times New Roman"/>
          <w:color w:val="000000"/>
          <w:spacing w:val="-6"/>
          <w:sz w:val="24"/>
          <w:szCs w:val="24"/>
          <w:lang w:val="ru-RU"/>
        </w:rPr>
      </w:pPr>
    </w:p>
    <w:p w14:paraId="0FF30DA0" w14:textId="774A6A76" w:rsidR="00142E3A" w:rsidRPr="00142E3A" w:rsidRDefault="00142E3A" w:rsidP="00142E3A">
      <w:pPr>
        <w:shd w:val="clear" w:color="auto" w:fill="FFFFFF"/>
        <w:ind w:firstLine="709"/>
        <w:contextualSpacing/>
        <w:jc w:val="both"/>
        <w:rPr>
          <w:rFonts w:ascii="Times New Roman" w:hAnsi="Times New Roman" w:cs="Times New Roman"/>
          <w:b/>
          <w:color w:val="000000"/>
          <w:spacing w:val="-6"/>
          <w:sz w:val="24"/>
          <w:szCs w:val="24"/>
          <w:lang w:val="ru-RU"/>
        </w:rPr>
      </w:pPr>
      <w:r w:rsidRPr="00142E3A">
        <w:rPr>
          <w:rFonts w:ascii="Times New Roman" w:hAnsi="Times New Roman" w:cs="Times New Roman"/>
          <w:b/>
          <w:color w:val="000000"/>
          <w:spacing w:val="-6"/>
          <w:sz w:val="24"/>
          <w:szCs w:val="24"/>
          <w:lang w:val="ru-RU"/>
        </w:rPr>
        <w:t>Лот № </w:t>
      </w:r>
      <w:r w:rsidR="001206EE">
        <w:rPr>
          <w:rFonts w:ascii="Times New Roman" w:hAnsi="Times New Roman" w:cs="Times New Roman"/>
          <w:b/>
          <w:color w:val="000000"/>
          <w:spacing w:val="-6"/>
          <w:sz w:val="24"/>
          <w:szCs w:val="24"/>
          <w:lang w:val="ru-RU"/>
        </w:rPr>
        <w:t>7</w:t>
      </w:r>
      <w:r w:rsidRPr="00142E3A">
        <w:rPr>
          <w:rFonts w:ascii="Times New Roman" w:hAnsi="Times New Roman" w:cs="Times New Roman"/>
          <w:b/>
          <w:color w:val="000000"/>
          <w:spacing w:val="-6"/>
          <w:sz w:val="24"/>
          <w:szCs w:val="24"/>
          <w:lang w:val="ru-RU"/>
        </w:rPr>
        <w:t>:</w:t>
      </w:r>
    </w:p>
    <w:p w14:paraId="7A5E61BA" w14:textId="77777777" w:rsidR="00142E3A" w:rsidRPr="00142E3A" w:rsidRDefault="00142E3A" w:rsidP="00142E3A">
      <w:pPr>
        <w:shd w:val="clear" w:color="auto" w:fill="FFFFFF"/>
        <w:ind w:firstLine="709"/>
        <w:contextualSpacing/>
        <w:jc w:val="both"/>
        <w:rPr>
          <w:rFonts w:ascii="Times New Roman" w:hAnsi="Times New Roman" w:cs="Times New Roman"/>
          <w:spacing w:val="-6"/>
          <w:sz w:val="24"/>
          <w:szCs w:val="24"/>
          <w:lang w:val="ru-RU"/>
        </w:rPr>
      </w:pPr>
      <w:r w:rsidRPr="00142E3A">
        <w:rPr>
          <w:rFonts w:ascii="Times New Roman" w:hAnsi="Times New Roman" w:cs="Times New Roman"/>
          <w:b/>
          <w:spacing w:val="-6"/>
          <w:sz w:val="24"/>
          <w:szCs w:val="24"/>
          <w:lang w:val="ru-RU"/>
        </w:rPr>
        <w:t xml:space="preserve">Помещение. </w:t>
      </w:r>
      <w:r w:rsidRPr="00142E3A">
        <w:rPr>
          <w:rFonts w:ascii="Times New Roman" w:hAnsi="Times New Roman" w:cs="Times New Roman"/>
          <w:spacing w:val="-6"/>
          <w:sz w:val="24"/>
          <w:szCs w:val="24"/>
          <w:lang w:val="ru-RU"/>
        </w:rPr>
        <w:t>Назначение: Жилое.</w:t>
      </w:r>
    </w:p>
    <w:p w14:paraId="11D82787" w14:textId="77777777" w:rsidR="00142E3A" w:rsidRPr="00142E3A" w:rsidRDefault="00142E3A" w:rsidP="00142E3A">
      <w:pPr>
        <w:shd w:val="clear" w:color="auto" w:fill="FFFFFF"/>
        <w:ind w:firstLine="709"/>
        <w:contextualSpacing/>
        <w:jc w:val="both"/>
        <w:rPr>
          <w:rFonts w:ascii="Times New Roman" w:hAnsi="Times New Roman" w:cs="Times New Roman"/>
          <w:spacing w:val="-6"/>
          <w:sz w:val="24"/>
          <w:szCs w:val="24"/>
          <w:lang w:val="ru-RU"/>
        </w:rPr>
      </w:pPr>
      <w:r w:rsidRPr="00142E3A">
        <w:rPr>
          <w:rFonts w:ascii="Times New Roman" w:hAnsi="Times New Roman" w:cs="Times New Roman"/>
          <w:spacing w:val="-6"/>
          <w:sz w:val="24"/>
          <w:szCs w:val="24"/>
          <w:lang w:val="ru-RU"/>
        </w:rPr>
        <w:t>Вид жилого помещения: Квартира.</w:t>
      </w:r>
    </w:p>
    <w:p w14:paraId="2C712728" w14:textId="77777777" w:rsidR="00142E3A" w:rsidRPr="00142E3A" w:rsidRDefault="00142E3A" w:rsidP="00142E3A">
      <w:pPr>
        <w:shd w:val="clear" w:color="auto" w:fill="FFFFFF"/>
        <w:ind w:firstLine="709"/>
        <w:contextualSpacing/>
        <w:jc w:val="both"/>
        <w:rPr>
          <w:rFonts w:ascii="Times New Roman" w:hAnsi="Times New Roman" w:cs="Times New Roman"/>
          <w:spacing w:val="-6"/>
          <w:sz w:val="24"/>
          <w:szCs w:val="24"/>
          <w:lang w:val="ru-RU"/>
        </w:rPr>
      </w:pPr>
      <w:r w:rsidRPr="00142E3A">
        <w:rPr>
          <w:rFonts w:ascii="Times New Roman" w:hAnsi="Times New Roman" w:cs="Times New Roman"/>
          <w:spacing w:val="-6"/>
          <w:sz w:val="24"/>
          <w:szCs w:val="24"/>
          <w:lang w:val="ru-RU"/>
        </w:rPr>
        <w:t>Площадь: 30,9.</w:t>
      </w:r>
    </w:p>
    <w:p w14:paraId="0BF7FD74" w14:textId="77777777" w:rsidR="00142E3A" w:rsidRPr="00142E3A" w:rsidRDefault="00142E3A" w:rsidP="00142E3A">
      <w:pPr>
        <w:shd w:val="clear" w:color="auto" w:fill="FFFFFF"/>
        <w:ind w:firstLine="709"/>
        <w:contextualSpacing/>
        <w:jc w:val="both"/>
        <w:rPr>
          <w:rFonts w:ascii="Times New Roman" w:hAnsi="Times New Roman" w:cs="Times New Roman"/>
          <w:spacing w:val="-6"/>
          <w:sz w:val="24"/>
          <w:szCs w:val="24"/>
          <w:lang w:val="ru-RU"/>
        </w:rPr>
      </w:pPr>
      <w:r w:rsidRPr="00142E3A">
        <w:rPr>
          <w:rFonts w:ascii="Times New Roman" w:hAnsi="Times New Roman" w:cs="Times New Roman"/>
          <w:spacing w:val="-6"/>
          <w:sz w:val="24"/>
          <w:szCs w:val="24"/>
          <w:lang w:val="ru-RU"/>
        </w:rPr>
        <w:t>Местоположение: Российская Федерация, Республика Крым,</w:t>
      </w:r>
      <w:r w:rsidRPr="00142E3A">
        <w:rPr>
          <w:lang w:val="ru-RU"/>
        </w:rPr>
        <w:t xml:space="preserve"> </w:t>
      </w:r>
      <w:r w:rsidRPr="00142E3A">
        <w:rPr>
          <w:rFonts w:ascii="Times New Roman" w:hAnsi="Times New Roman" w:cs="Times New Roman"/>
          <w:spacing w:val="-6"/>
          <w:sz w:val="24"/>
          <w:szCs w:val="24"/>
          <w:lang w:val="ru-RU"/>
        </w:rPr>
        <w:t>г. о. Алушта, с. Рыбачье, ул. Центральная, д 25, кв. 100.</w:t>
      </w:r>
    </w:p>
    <w:p w14:paraId="43C30F67" w14:textId="77777777" w:rsidR="00142E3A" w:rsidRPr="00142E3A" w:rsidRDefault="00142E3A" w:rsidP="00142E3A">
      <w:pPr>
        <w:shd w:val="clear" w:color="auto" w:fill="FFFFFF"/>
        <w:ind w:firstLine="709"/>
        <w:contextualSpacing/>
        <w:jc w:val="both"/>
        <w:rPr>
          <w:rFonts w:ascii="Times New Roman" w:hAnsi="Times New Roman" w:cs="Times New Roman"/>
          <w:spacing w:val="-6"/>
          <w:sz w:val="24"/>
          <w:szCs w:val="24"/>
          <w:lang w:val="ru-RU"/>
        </w:rPr>
      </w:pPr>
      <w:r w:rsidRPr="00142E3A">
        <w:rPr>
          <w:rFonts w:ascii="Times New Roman" w:hAnsi="Times New Roman" w:cs="Times New Roman"/>
          <w:spacing w:val="-6"/>
          <w:sz w:val="24"/>
          <w:szCs w:val="24"/>
          <w:lang w:val="ru-RU"/>
        </w:rPr>
        <w:t>Кадастровый номер: 90:15:060302:1219.</w:t>
      </w:r>
    </w:p>
    <w:p w14:paraId="2D32A81A" w14:textId="77777777" w:rsidR="00142E3A" w:rsidRPr="00142E3A" w:rsidRDefault="00142E3A" w:rsidP="00142E3A">
      <w:pPr>
        <w:shd w:val="clear" w:color="auto" w:fill="FFFFFF"/>
        <w:ind w:firstLine="709"/>
        <w:contextualSpacing/>
        <w:jc w:val="both"/>
        <w:rPr>
          <w:rFonts w:ascii="Times New Roman" w:hAnsi="Times New Roman" w:cs="Times New Roman"/>
          <w:spacing w:val="-6"/>
          <w:sz w:val="24"/>
          <w:szCs w:val="24"/>
          <w:lang w:val="ru-RU"/>
        </w:rPr>
      </w:pPr>
      <w:r w:rsidRPr="00142E3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B67C471" w14:textId="77777777" w:rsidR="00142E3A" w:rsidRPr="00142E3A" w:rsidRDefault="00142E3A" w:rsidP="00142E3A">
      <w:pPr>
        <w:shd w:val="clear" w:color="auto" w:fill="FFFFFF"/>
        <w:ind w:firstLine="709"/>
        <w:contextualSpacing/>
        <w:jc w:val="both"/>
        <w:rPr>
          <w:rFonts w:ascii="Times New Roman" w:hAnsi="Times New Roman" w:cs="Times New Roman"/>
          <w:color w:val="000000"/>
          <w:spacing w:val="-6"/>
          <w:sz w:val="24"/>
          <w:szCs w:val="24"/>
          <w:lang w:val="ru-RU"/>
        </w:rPr>
      </w:pPr>
      <w:r w:rsidRPr="00142E3A">
        <w:rPr>
          <w:rFonts w:ascii="Times New Roman" w:hAnsi="Times New Roman" w:cs="Times New Roman"/>
          <w:spacing w:val="-6"/>
          <w:sz w:val="24"/>
          <w:szCs w:val="24"/>
          <w:lang w:val="ru-RU"/>
        </w:rPr>
        <w:t>*</w:t>
      </w:r>
      <w:r w:rsidRPr="00142E3A">
        <w:rPr>
          <w:rFonts w:ascii="Times New Roman" w:hAnsi="Times New Roman" w:cs="Times New Roman"/>
          <w:color w:val="000000"/>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01.02.2024 № КУВИ-001/2024-32503176, прилагаемой к Документации (Раздел X).</w:t>
      </w:r>
    </w:p>
    <w:p w14:paraId="01009F7C" w14:textId="3D17280C" w:rsidR="00142E3A" w:rsidRDefault="00142E3A" w:rsidP="00F305E7">
      <w:pPr>
        <w:shd w:val="clear" w:color="auto" w:fill="FFFFFF"/>
        <w:ind w:firstLine="709"/>
        <w:contextualSpacing/>
        <w:jc w:val="both"/>
        <w:rPr>
          <w:rFonts w:ascii="Times New Roman" w:hAnsi="Times New Roman" w:cs="Times New Roman"/>
          <w:color w:val="000000"/>
          <w:spacing w:val="-6"/>
          <w:sz w:val="24"/>
          <w:szCs w:val="24"/>
          <w:lang w:val="ru-RU"/>
        </w:rPr>
      </w:pPr>
    </w:p>
    <w:p w14:paraId="0287DA4D" w14:textId="28BB62FF" w:rsidR="00142E3A" w:rsidRDefault="00142E3A" w:rsidP="00142E3A">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142E3A">
        <w:rPr>
          <w:rFonts w:ascii="Times New Roman" w:hAnsi="Times New Roman" w:cs="Times New Roman"/>
          <w:color w:val="000000"/>
          <w:spacing w:val="-6"/>
          <w:sz w:val="24"/>
          <w:szCs w:val="24"/>
          <w:lang w:val="ru-RU"/>
        </w:rPr>
        <w:t>3 764 949 (три миллиона семьсот шестьдесят четыре тысячи девятьсот сорок девять) рублей 00 копеек (НДС не облагается).</w:t>
      </w:r>
    </w:p>
    <w:p w14:paraId="30CE63D6" w14:textId="77777777" w:rsidR="00142E3A" w:rsidRPr="00B22DDE" w:rsidRDefault="00142E3A" w:rsidP="00142E3A">
      <w:pPr>
        <w:shd w:val="clear" w:color="auto" w:fill="FFFFFF"/>
        <w:ind w:firstLine="709"/>
        <w:contextualSpacing/>
        <w:jc w:val="both"/>
        <w:rPr>
          <w:rFonts w:ascii="Times New Roman" w:eastAsia="Times New Roman" w:hAnsi="Times New Roman" w:cs="Times New Roman"/>
          <w:b/>
          <w:snapToGrid w:val="0"/>
          <w:color w:val="000000"/>
          <w:spacing w:val="-6"/>
          <w:sz w:val="24"/>
          <w:szCs w:val="24"/>
          <w:lang w:val="ru-RU" w:eastAsia="ru-RU"/>
        </w:rPr>
      </w:pPr>
    </w:p>
    <w:p w14:paraId="78D8D47E" w14:textId="2B81613B" w:rsidR="00142E3A" w:rsidRPr="002308F5" w:rsidRDefault="00142E3A" w:rsidP="00142E3A">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225 896</w:t>
      </w:r>
      <w:r>
        <w:rPr>
          <w:rFonts w:ascii="Times New Roman" w:eastAsia="Times New Roman" w:hAnsi="Times New Roman" w:cs="Times New Roman"/>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двести двадцать пять тысяч восемьсот девяносто шесть</w:t>
      </w:r>
      <w:r>
        <w:rPr>
          <w:rFonts w:ascii="Times New Roman" w:eastAsia="Times New Roman" w:hAnsi="Times New Roman" w:cs="Times New Roman"/>
          <w:color w:val="000000"/>
          <w:spacing w:val="-6"/>
          <w:sz w:val="24"/>
          <w:szCs w:val="24"/>
          <w:lang w:val="ru-RU" w:eastAsia="ru-RU"/>
        </w:rPr>
        <w:t xml:space="preserve">) рублей </w:t>
      </w:r>
      <w:r w:rsidR="009B6D72">
        <w:rPr>
          <w:rFonts w:ascii="Times New Roman" w:eastAsia="Times New Roman" w:hAnsi="Times New Roman" w:cs="Times New Roman"/>
          <w:color w:val="000000"/>
          <w:spacing w:val="-6"/>
          <w:sz w:val="24"/>
          <w:szCs w:val="24"/>
          <w:lang w:val="ru-RU" w:eastAsia="ru-RU"/>
        </w:rPr>
        <w:t>94</w:t>
      </w:r>
      <w:r>
        <w:rPr>
          <w:rFonts w:ascii="Times New Roman" w:eastAsia="Times New Roman" w:hAnsi="Times New Roman" w:cs="Times New Roman"/>
          <w:color w:val="000000"/>
          <w:spacing w:val="-6"/>
          <w:sz w:val="24"/>
          <w:szCs w:val="24"/>
          <w:lang w:val="ru-RU" w:eastAsia="ru-RU"/>
        </w:rPr>
        <w:t xml:space="preserve"> копе</w:t>
      </w:r>
      <w:r w:rsidR="009B6D72">
        <w:rPr>
          <w:rFonts w:ascii="Times New Roman" w:eastAsia="Times New Roman" w:hAnsi="Times New Roman" w:cs="Times New Roman"/>
          <w:color w:val="000000"/>
          <w:spacing w:val="-6"/>
          <w:sz w:val="24"/>
          <w:szCs w:val="24"/>
          <w:lang w:val="ru-RU" w:eastAsia="ru-RU"/>
        </w:rPr>
        <w:t>йки</w:t>
      </w:r>
      <w:r>
        <w:rPr>
          <w:rFonts w:ascii="Times New Roman" w:eastAsia="Times New Roman" w:hAnsi="Times New Roman" w:cs="Times New Roman"/>
          <w:color w:val="000000"/>
          <w:spacing w:val="-6"/>
          <w:sz w:val="24"/>
          <w:szCs w:val="24"/>
          <w:lang w:val="ru-RU" w:eastAsia="ru-RU"/>
        </w:rPr>
        <w:t>.</w:t>
      </w:r>
    </w:p>
    <w:p w14:paraId="315CEF1E" w14:textId="77777777" w:rsidR="00142E3A" w:rsidRPr="00B22DDE" w:rsidRDefault="00142E3A" w:rsidP="00142E3A">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554E29CA" w14:textId="7E1C3B9C" w:rsidR="00142E3A" w:rsidRPr="00B22DDE" w:rsidRDefault="00142E3A" w:rsidP="00142E3A">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112 948</w:t>
      </w:r>
      <w:r>
        <w:rPr>
          <w:rFonts w:ascii="Times New Roman" w:eastAsia="Times New Roman" w:hAnsi="Times New Roman" w:cs="Times New Roman"/>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сто двенадцать тысяч девятьсот сорок восемь</w:t>
      </w:r>
      <w:r>
        <w:rPr>
          <w:rFonts w:ascii="Times New Roman" w:eastAsia="Times New Roman" w:hAnsi="Times New Roman" w:cs="Times New Roman"/>
          <w:color w:val="000000"/>
          <w:spacing w:val="-6"/>
          <w:sz w:val="24"/>
          <w:szCs w:val="24"/>
          <w:lang w:val="ru-RU" w:eastAsia="ru-RU"/>
        </w:rPr>
        <w:t>) рубл</w:t>
      </w:r>
      <w:r w:rsidR="009B6D72">
        <w:rPr>
          <w:rFonts w:ascii="Times New Roman" w:eastAsia="Times New Roman" w:hAnsi="Times New Roman" w:cs="Times New Roman"/>
          <w:color w:val="000000"/>
          <w:spacing w:val="-6"/>
          <w:sz w:val="24"/>
          <w:szCs w:val="24"/>
          <w:lang w:val="ru-RU" w:eastAsia="ru-RU"/>
        </w:rPr>
        <w:t>ей</w:t>
      </w:r>
      <w:r>
        <w:rPr>
          <w:rFonts w:ascii="Times New Roman" w:eastAsia="Times New Roman" w:hAnsi="Times New Roman" w:cs="Times New Roman"/>
          <w:color w:val="000000"/>
          <w:spacing w:val="-6"/>
          <w:sz w:val="24"/>
          <w:szCs w:val="24"/>
          <w:lang w:val="ru-RU" w:eastAsia="ru-RU"/>
        </w:rPr>
        <w:t xml:space="preserve"> </w:t>
      </w:r>
      <w:r w:rsidR="009B6D72">
        <w:rPr>
          <w:rFonts w:ascii="Times New Roman" w:eastAsia="Times New Roman" w:hAnsi="Times New Roman" w:cs="Times New Roman"/>
          <w:color w:val="000000"/>
          <w:spacing w:val="-6"/>
          <w:sz w:val="24"/>
          <w:szCs w:val="24"/>
          <w:lang w:val="ru-RU" w:eastAsia="ru-RU"/>
        </w:rPr>
        <w:t>47</w:t>
      </w:r>
      <w:r>
        <w:rPr>
          <w:rFonts w:ascii="Times New Roman" w:eastAsia="Times New Roman" w:hAnsi="Times New Roman" w:cs="Times New Roman"/>
          <w:color w:val="000000"/>
          <w:spacing w:val="-6"/>
          <w:sz w:val="24"/>
          <w:szCs w:val="24"/>
          <w:lang w:val="ru-RU" w:eastAsia="ru-RU"/>
        </w:rPr>
        <w:t xml:space="preserve"> копе</w:t>
      </w:r>
      <w:r w:rsidR="009B6D72">
        <w:rPr>
          <w:rFonts w:ascii="Times New Roman" w:eastAsia="Times New Roman" w:hAnsi="Times New Roman" w:cs="Times New Roman"/>
          <w:color w:val="000000"/>
          <w:spacing w:val="-6"/>
          <w:sz w:val="24"/>
          <w:szCs w:val="24"/>
          <w:lang w:val="ru-RU" w:eastAsia="ru-RU"/>
        </w:rPr>
        <w:t>ек</w:t>
      </w:r>
      <w:r>
        <w:rPr>
          <w:rFonts w:ascii="Times New Roman" w:eastAsia="Times New Roman" w:hAnsi="Times New Roman" w:cs="Times New Roman"/>
          <w:color w:val="000000"/>
          <w:spacing w:val="-6"/>
          <w:sz w:val="24"/>
          <w:szCs w:val="24"/>
          <w:lang w:val="ru-RU" w:eastAsia="ru-RU"/>
        </w:rPr>
        <w:t>.</w:t>
      </w:r>
    </w:p>
    <w:p w14:paraId="32A606B2" w14:textId="77777777" w:rsidR="00142E3A" w:rsidRPr="00B22DDE" w:rsidRDefault="00142E3A" w:rsidP="00142E3A">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265BAC1D" w14:textId="36FABE5A" w:rsidR="00142E3A" w:rsidRPr="00B22DDE" w:rsidRDefault="00142E3A" w:rsidP="00142E3A">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9B6D72">
        <w:rPr>
          <w:rFonts w:ascii="Times New Roman" w:hAnsi="Times New Roman" w:cs="Times New Roman"/>
          <w:color w:val="000000"/>
          <w:spacing w:val="-6"/>
          <w:sz w:val="24"/>
          <w:szCs w:val="24"/>
          <w:lang w:val="ru-RU"/>
        </w:rPr>
        <w:t>2 635 464</w:t>
      </w:r>
      <w:r>
        <w:rPr>
          <w:rFonts w:ascii="Times New Roman" w:hAnsi="Times New Roman" w:cs="Times New Roman"/>
          <w:color w:val="000000"/>
          <w:spacing w:val="-6"/>
          <w:sz w:val="24"/>
          <w:szCs w:val="24"/>
          <w:lang w:val="ru-RU"/>
        </w:rPr>
        <w:t xml:space="preserve"> (</w:t>
      </w:r>
      <w:r w:rsidR="009B6D72">
        <w:rPr>
          <w:rFonts w:ascii="Times New Roman" w:hAnsi="Times New Roman" w:cs="Times New Roman"/>
          <w:color w:val="000000"/>
          <w:spacing w:val="-6"/>
          <w:sz w:val="24"/>
          <w:szCs w:val="24"/>
          <w:lang w:val="ru-RU"/>
        </w:rPr>
        <w:t>два миллиона шестьсот тридцать пять тысяч четыреста шестьдесят четыре</w:t>
      </w:r>
      <w:r>
        <w:rPr>
          <w:rFonts w:ascii="Times New Roman" w:hAnsi="Times New Roman" w:cs="Times New Roman"/>
          <w:color w:val="000000"/>
          <w:spacing w:val="-6"/>
          <w:sz w:val="24"/>
          <w:szCs w:val="24"/>
          <w:lang w:val="ru-RU"/>
        </w:rPr>
        <w:t>) рубл</w:t>
      </w:r>
      <w:r w:rsidR="009B6D72">
        <w:rPr>
          <w:rFonts w:ascii="Times New Roman" w:hAnsi="Times New Roman" w:cs="Times New Roman"/>
          <w:color w:val="000000"/>
          <w:spacing w:val="-6"/>
          <w:sz w:val="24"/>
          <w:szCs w:val="24"/>
          <w:lang w:val="ru-RU"/>
        </w:rPr>
        <w:t>я</w:t>
      </w:r>
      <w:r>
        <w:rPr>
          <w:rFonts w:ascii="Times New Roman" w:hAnsi="Times New Roman" w:cs="Times New Roman"/>
          <w:color w:val="000000"/>
          <w:spacing w:val="-6"/>
          <w:sz w:val="24"/>
          <w:szCs w:val="24"/>
          <w:lang w:val="ru-RU"/>
        </w:rPr>
        <w:t xml:space="preserve"> </w:t>
      </w:r>
      <w:r w:rsidR="009B6D72">
        <w:rPr>
          <w:rFonts w:ascii="Times New Roman" w:hAnsi="Times New Roman" w:cs="Times New Roman"/>
          <w:color w:val="000000"/>
          <w:spacing w:val="-6"/>
          <w:sz w:val="24"/>
          <w:szCs w:val="24"/>
          <w:lang w:val="ru-RU"/>
        </w:rPr>
        <w:t>30</w:t>
      </w:r>
      <w:r>
        <w:rPr>
          <w:rFonts w:ascii="Times New Roman" w:hAnsi="Times New Roman" w:cs="Times New Roman"/>
          <w:color w:val="000000"/>
          <w:spacing w:val="-6"/>
          <w:sz w:val="24"/>
          <w:szCs w:val="24"/>
          <w:lang w:val="ru-RU"/>
        </w:rPr>
        <w:t xml:space="preserve"> копеек (НДС не облагается).</w:t>
      </w:r>
    </w:p>
    <w:p w14:paraId="25E69906" w14:textId="77777777" w:rsidR="00142E3A" w:rsidRPr="00B22DDE" w:rsidRDefault="00142E3A" w:rsidP="00142E3A">
      <w:pPr>
        <w:shd w:val="clear" w:color="auto" w:fill="FFFFFF"/>
        <w:ind w:firstLine="709"/>
        <w:jc w:val="both"/>
        <w:rPr>
          <w:rFonts w:ascii="Times New Roman" w:hAnsi="Times New Roman" w:cs="Times New Roman"/>
          <w:color w:val="000000"/>
          <w:spacing w:val="-6"/>
          <w:sz w:val="24"/>
          <w:szCs w:val="24"/>
          <w:lang w:val="ru-RU"/>
        </w:rPr>
      </w:pPr>
    </w:p>
    <w:p w14:paraId="3C682608" w14:textId="2EE1DF1F" w:rsidR="00142E3A" w:rsidRDefault="00142E3A" w:rsidP="00F305E7">
      <w:pPr>
        <w:shd w:val="clear" w:color="auto" w:fill="FFFFFF"/>
        <w:ind w:firstLine="709"/>
        <w:contextualSpacing/>
        <w:jc w:val="both"/>
        <w:rPr>
          <w:rFonts w:ascii="Times New Roman" w:hAnsi="Times New Roman" w:cs="Times New Roman"/>
          <w:color w:val="000000"/>
          <w:spacing w:val="-6"/>
          <w:sz w:val="24"/>
          <w:szCs w:val="24"/>
          <w:lang w:val="ru-RU"/>
        </w:rPr>
      </w:pPr>
      <w:r w:rsidRPr="00854ACA">
        <w:rPr>
          <w:rFonts w:ascii="Times New Roman" w:hAnsi="Times New Roman" w:cs="Times New Roman"/>
          <w:b/>
          <w:color w:val="000000"/>
          <w:spacing w:val="-6"/>
          <w:sz w:val="24"/>
          <w:szCs w:val="24"/>
          <w:lang w:val="ru-RU"/>
        </w:rPr>
        <w:t>Сумма задатка по Лоту №</w:t>
      </w:r>
      <w:r>
        <w:rPr>
          <w:rFonts w:ascii="Times New Roman" w:hAnsi="Times New Roman" w:cs="Times New Roman"/>
          <w:b/>
          <w:color w:val="000000"/>
          <w:spacing w:val="-6"/>
          <w:sz w:val="24"/>
          <w:szCs w:val="24"/>
          <w:lang w:val="ru-RU"/>
        </w:rPr>
        <w:t> </w:t>
      </w:r>
      <w:r w:rsidR="001206EE">
        <w:rPr>
          <w:rFonts w:ascii="Times New Roman" w:hAnsi="Times New Roman" w:cs="Times New Roman"/>
          <w:b/>
          <w:color w:val="000000"/>
          <w:spacing w:val="-6"/>
          <w:sz w:val="24"/>
          <w:szCs w:val="24"/>
          <w:lang w:val="ru-RU"/>
        </w:rPr>
        <w:t>7</w:t>
      </w:r>
      <w:r w:rsidRPr="00854ACA">
        <w:rPr>
          <w:rFonts w:ascii="Times New Roman" w:hAnsi="Times New Roman" w:cs="Times New Roman"/>
          <w:b/>
          <w:color w:val="000000"/>
          <w:spacing w:val="-6"/>
          <w:sz w:val="24"/>
          <w:szCs w:val="24"/>
          <w:lang w:val="ru-RU"/>
        </w:rPr>
        <w:t xml:space="preserve"> составляет</w:t>
      </w:r>
      <w:r w:rsidRPr="00F305E7">
        <w:rPr>
          <w:rFonts w:ascii="Times New Roman" w:hAnsi="Times New Roman" w:cs="Times New Roman"/>
          <w:color w:val="000000"/>
          <w:spacing w:val="-6"/>
          <w:sz w:val="24"/>
          <w:szCs w:val="24"/>
          <w:lang w:val="ru-RU"/>
        </w:rPr>
        <w:t xml:space="preserve">: </w:t>
      </w:r>
      <w:r w:rsidRPr="00142E3A">
        <w:rPr>
          <w:rFonts w:ascii="Times New Roman" w:hAnsi="Times New Roman" w:cs="Times New Roman"/>
          <w:color w:val="000000"/>
          <w:spacing w:val="-6"/>
          <w:sz w:val="24"/>
          <w:szCs w:val="24"/>
          <w:lang w:val="ru-RU"/>
        </w:rPr>
        <w:t>376 494 (триста семьдесят шесть тысяч четыреста девяносто четыре) рубля 90 копеек (НДС не облагается).</w:t>
      </w:r>
    </w:p>
    <w:p w14:paraId="3EC17FA6" w14:textId="77777777" w:rsidR="0051673C" w:rsidRPr="00B22DDE" w:rsidRDefault="0051673C" w:rsidP="000F02E9">
      <w:pPr>
        <w:pStyle w:val="TextBoldCenter"/>
        <w:numPr>
          <w:ilvl w:val="1"/>
          <w:numId w:val="8"/>
        </w:numPr>
        <w:spacing w:before="120"/>
        <w:ind w:left="0" w:firstLine="709"/>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708A5A53"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w:t>
      </w:r>
      <w:r w:rsidR="0094037E">
        <w:rPr>
          <w:rFonts w:ascii="Times New Roman" w:hAnsi="Times New Roman" w:cs="Times New Roman"/>
          <w:spacing w:val="-6"/>
          <w:sz w:val="24"/>
          <w:szCs w:val="24"/>
          <w:lang w:val="ru-RU"/>
        </w:rPr>
        <w:t>0700000127208</w:t>
      </w:r>
      <w:r w:rsidRPr="00B22DDE">
        <w:rPr>
          <w:rFonts w:ascii="Times New Roman" w:hAnsi="Times New Roman" w:cs="Times New Roman"/>
          <w:spacing w:val="-6"/>
          <w:sz w:val="24"/>
          <w:szCs w:val="24"/>
          <w:lang w:val="ru-RU"/>
        </w:rPr>
        <w:t>;</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72A020E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28FFD3B3"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lastRenderedPageBreak/>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FE23F2" w:rsidRPr="00FE23F2">
        <w:rPr>
          <w:rFonts w:ascii="Times New Roman" w:hAnsi="Times New Roman" w:cs="Times New Roman"/>
          <w:b/>
          <w:spacing w:val="-6"/>
          <w:sz w:val="24"/>
          <w:szCs w:val="24"/>
          <w:lang w:val="ru-RU"/>
        </w:rPr>
        <w:t>28</w:t>
      </w:r>
      <w:r w:rsidRPr="00B22DDE">
        <w:rPr>
          <w:rFonts w:ascii="Times New Roman" w:hAnsi="Times New Roman" w:cs="Times New Roman"/>
          <w:b/>
          <w:spacing w:val="-6"/>
          <w:sz w:val="24"/>
          <w:szCs w:val="24"/>
          <w:lang w:val="ru-RU"/>
        </w:rPr>
        <w:t>.</w:t>
      </w:r>
      <w:r w:rsidR="009B6D72">
        <w:rPr>
          <w:rFonts w:ascii="Times New Roman" w:hAnsi="Times New Roman" w:cs="Times New Roman"/>
          <w:b/>
          <w:spacing w:val="-6"/>
          <w:sz w:val="24"/>
          <w:szCs w:val="24"/>
          <w:lang w:val="ru-RU"/>
        </w:rPr>
        <w:t>0</w:t>
      </w:r>
      <w:r w:rsidR="001206EE">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.20</w:t>
      </w:r>
      <w:r w:rsidR="00D62E3F">
        <w:rPr>
          <w:rFonts w:ascii="Times New Roman" w:hAnsi="Times New Roman" w:cs="Times New Roman"/>
          <w:b/>
          <w:spacing w:val="-6"/>
          <w:sz w:val="24"/>
          <w:szCs w:val="24"/>
          <w:lang w:val="ru-RU"/>
        </w:rPr>
        <w:t>2</w:t>
      </w:r>
      <w:r w:rsidR="009B6D72">
        <w:rPr>
          <w:rFonts w:ascii="Times New Roman" w:hAnsi="Times New Roman" w:cs="Times New Roman"/>
          <w:b/>
          <w:spacing w:val="-6"/>
          <w:sz w:val="24"/>
          <w:szCs w:val="24"/>
          <w:lang w:val="ru-RU"/>
        </w:rPr>
        <w:t>5</w:t>
      </w:r>
      <w:r w:rsidRPr="00B22DDE">
        <w:rPr>
          <w:rFonts w:ascii="Times New Roman" w:hAnsi="Times New Roman" w:cs="Times New Roman"/>
          <w:spacing w:val="-6"/>
          <w:sz w:val="24"/>
          <w:szCs w:val="24"/>
          <w:lang w:val="ru-RU"/>
        </w:rPr>
        <w:t>.</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0F02E9">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6FD861DE"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9B6D72">
        <w:rPr>
          <w:rFonts w:ascii="Times New Roman" w:hAnsi="Times New Roman" w:cs="Times New Roman"/>
          <w:b/>
          <w:spacing w:val="-6"/>
          <w:sz w:val="24"/>
          <w:szCs w:val="24"/>
          <w:lang w:val="ru-RU"/>
        </w:rPr>
        <w:t>2</w:t>
      </w:r>
      <w:r w:rsidR="00925252">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w:t>
      </w:r>
      <w:r w:rsidR="001206EE">
        <w:rPr>
          <w:rFonts w:ascii="Times New Roman" w:hAnsi="Times New Roman" w:cs="Times New Roman"/>
          <w:b/>
          <w:spacing w:val="-6"/>
          <w:sz w:val="24"/>
          <w:szCs w:val="24"/>
          <w:lang w:val="ru-RU"/>
        </w:rPr>
        <w:t>03</w:t>
      </w:r>
      <w:r w:rsidRPr="00B22DDE">
        <w:rPr>
          <w:rFonts w:ascii="Times New Roman" w:hAnsi="Times New Roman" w:cs="Times New Roman"/>
          <w:b/>
          <w:spacing w:val="-6"/>
          <w:sz w:val="24"/>
          <w:szCs w:val="24"/>
          <w:lang w:val="ru-RU"/>
        </w:rPr>
        <w:t>.20</w:t>
      </w:r>
      <w:r w:rsidR="001D096A">
        <w:rPr>
          <w:rFonts w:ascii="Times New Roman" w:hAnsi="Times New Roman" w:cs="Times New Roman"/>
          <w:b/>
          <w:spacing w:val="-6"/>
          <w:sz w:val="24"/>
          <w:szCs w:val="24"/>
          <w:lang w:val="ru-RU"/>
        </w:rPr>
        <w:t>2</w:t>
      </w:r>
      <w:r w:rsidR="001206EE">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1D096A">
        <w:rPr>
          <w:rFonts w:ascii="Times New Roman" w:hAnsi="Times New Roman" w:cs="Times New Roman"/>
          <w:b/>
          <w:spacing w:val="-6"/>
          <w:sz w:val="24"/>
          <w:szCs w:val="24"/>
          <w:lang w:val="ru-RU"/>
        </w:rPr>
        <w:t>1</w:t>
      </w:r>
      <w:r w:rsidR="009B6D72">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w:t>
      </w:r>
      <w:r w:rsidR="001D096A">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388C2C81" w14:textId="568EE0C5"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FE23F2" w:rsidRPr="00FE23F2">
        <w:rPr>
          <w:rFonts w:ascii="Times New Roman" w:hAnsi="Times New Roman" w:cs="Times New Roman"/>
          <w:b/>
          <w:spacing w:val="-6"/>
          <w:sz w:val="24"/>
          <w:szCs w:val="24"/>
          <w:lang w:val="ru-RU"/>
        </w:rPr>
        <w:t>28</w:t>
      </w:r>
      <w:r w:rsidRPr="00FE23F2">
        <w:rPr>
          <w:rFonts w:ascii="Times New Roman" w:hAnsi="Times New Roman" w:cs="Times New Roman"/>
          <w:b/>
          <w:spacing w:val="-6"/>
          <w:sz w:val="24"/>
          <w:szCs w:val="24"/>
          <w:lang w:val="ru-RU"/>
        </w:rPr>
        <w:t>.</w:t>
      </w:r>
      <w:r w:rsidR="009B6D72">
        <w:rPr>
          <w:rFonts w:ascii="Times New Roman" w:hAnsi="Times New Roman" w:cs="Times New Roman"/>
          <w:b/>
          <w:spacing w:val="-6"/>
          <w:sz w:val="24"/>
          <w:szCs w:val="24"/>
          <w:lang w:val="ru-RU"/>
        </w:rPr>
        <w:t>0</w:t>
      </w:r>
      <w:r w:rsidR="00925252">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.20</w:t>
      </w:r>
      <w:r w:rsidR="001D096A">
        <w:rPr>
          <w:rFonts w:ascii="Times New Roman" w:hAnsi="Times New Roman" w:cs="Times New Roman"/>
          <w:b/>
          <w:spacing w:val="-6"/>
          <w:sz w:val="24"/>
          <w:szCs w:val="24"/>
          <w:lang w:val="ru-RU"/>
        </w:rPr>
        <w:t>2</w:t>
      </w:r>
      <w:r w:rsidR="001E4A6D">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1D096A">
        <w:rPr>
          <w:rFonts w:ascii="Times New Roman" w:hAnsi="Times New Roman" w:cs="Times New Roman"/>
          <w:b/>
          <w:spacing w:val="-6"/>
          <w:sz w:val="24"/>
          <w:szCs w:val="24"/>
          <w:lang w:val="ru-RU"/>
        </w:rPr>
        <w:t>1</w:t>
      </w:r>
      <w:r w:rsidR="009B6D72">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w:t>
      </w:r>
      <w:r w:rsidR="00D62E3F">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749415A5" w14:textId="4B160BA4"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FE23F2" w:rsidRPr="00FE23F2">
        <w:rPr>
          <w:rFonts w:ascii="Times New Roman" w:hAnsi="Times New Roman" w:cs="Times New Roman"/>
          <w:b/>
          <w:spacing w:val="-6"/>
          <w:sz w:val="24"/>
          <w:szCs w:val="24"/>
          <w:lang w:val="ru-RU"/>
        </w:rPr>
        <w:t>30</w:t>
      </w:r>
      <w:r w:rsidRPr="00FE23F2">
        <w:rPr>
          <w:rFonts w:ascii="Times New Roman" w:hAnsi="Times New Roman" w:cs="Times New Roman"/>
          <w:b/>
          <w:spacing w:val="-6"/>
          <w:sz w:val="24"/>
          <w:szCs w:val="24"/>
          <w:lang w:val="ru-RU"/>
        </w:rPr>
        <w:t>.</w:t>
      </w:r>
      <w:r w:rsidR="009B6D72" w:rsidRPr="00FE23F2">
        <w:rPr>
          <w:rFonts w:ascii="Times New Roman" w:hAnsi="Times New Roman" w:cs="Times New Roman"/>
          <w:b/>
          <w:spacing w:val="-6"/>
          <w:sz w:val="24"/>
          <w:szCs w:val="24"/>
          <w:lang w:val="ru-RU"/>
        </w:rPr>
        <w:t>0</w:t>
      </w:r>
      <w:r w:rsidR="001206EE" w:rsidRPr="00FE23F2">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.20</w:t>
      </w:r>
      <w:r w:rsidR="00D62E3F">
        <w:rPr>
          <w:rFonts w:ascii="Times New Roman" w:hAnsi="Times New Roman" w:cs="Times New Roman"/>
          <w:b/>
          <w:spacing w:val="-6"/>
          <w:sz w:val="24"/>
          <w:szCs w:val="24"/>
          <w:lang w:val="ru-RU"/>
        </w:rPr>
        <w:t>2</w:t>
      </w:r>
      <w:r w:rsidR="009B6D72">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D62E3F">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D62E3F">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700F5167" w14:textId="507E7221"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FE23F2" w:rsidRPr="00FE23F2">
        <w:rPr>
          <w:rFonts w:ascii="Times New Roman" w:hAnsi="Times New Roman" w:cs="Times New Roman"/>
          <w:b/>
          <w:bCs/>
          <w:spacing w:val="-6"/>
          <w:sz w:val="24"/>
          <w:szCs w:val="24"/>
          <w:lang w:val="ru-RU"/>
        </w:rPr>
        <w:t>30</w:t>
      </w:r>
      <w:r w:rsidRPr="00FE23F2">
        <w:rPr>
          <w:rFonts w:ascii="Times New Roman" w:hAnsi="Times New Roman" w:cs="Times New Roman"/>
          <w:b/>
          <w:spacing w:val="-6"/>
          <w:sz w:val="24"/>
          <w:szCs w:val="24"/>
          <w:lang w:val="ru-RU"/>
        </w:rPr>
        <w:t>.</w:t>
      </w:r>
      <w:r w:rsidR="009B6D72">
        <w:rPr>
          <w:rFonts w:ascii="Times New Roman" w:hAnsi="Times New Roman" w:cs="Times New Roman"/>
          <w:b/>
          <w:spacing w:val="-6"/>
          <w:sz w:val="24"/>
          <w:szCs w:val="24"/>
          <w:lang w:val="ru-RU"/>
        </w:rPr>
        <w:t>0</w:t>
      </w:r>
      <w:r w:rsidR="001206EE">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.20</w:t>
      </w:r>
      <w:r w:rsidR="00D62E3F">
        <w:rPr>
          <w:rFonts w:ascii="Times New Roman" w:hAnsi="Times New Roman" w:cs="Times New Roman"/>
          <w:b/>
          <w:spacing w:val="-6"/>
          <w:sz w:val="24"/>
          <w:szCs w:val="24"/>
          <w:lang w:val="ru-RU"/>
        </w:rPr>
        <w:t>2</w:t>
      </w:r>
      <w:r w:rsidR="009B6D72">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D62E3F">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D62E3F">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16B2BD01" w14:textId="4B7733AC" w:rsidR="0051673C" w:rsidRPr="00B22DDE" w:rsidRDefault="0051673C" w:rsidP="000F02E9">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D62E3F" w:rsidRPr="009641F8">
        <w:rPr>
          <w:rFonts w:ascii="Times New Roman" w:hAnsi="Times New Roman" w:cs="Times New Roman"/>
          <w:spacing w:val="-6"/>
          <w:sz w:val="24"/>
          <w:szCs w:val="24"/>
        </w:rPr>
        <w:t xml:space="preserve">ограничения на участие </w:t>
      </w:r>
      <w:r w:rsidR="00D62E3F">
        <w:rPr>
          <w:rFonts w:ascii="Times New Roman" w:hAnsi="Times New Roman" w:cs="Times New Roman"/>
          <w:spacing w:val="-6"/>
          <w:sz w:val="24"/>
          <w:szCs w:val="24"/>
        </w:rPr>
        <w:t>в Продаже</w:t>
      </w:r>
      <w:r w:rsidR="00D62E3F" w:rsidRPr="009641F8">
        <w:rPr>
          <w:rFonts w:ascii="Times New Roman" w:hAnsi="Times New Roman" w:cs="Times New Roman"/>
          <w:spacing w:val="-6"/>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D62E3F">
        <w:rPr>
          <w:rFonts w:ascii="Times New Roman" w:hAnsi="Times New Roman" w:cs="Times New Roman"/>
          <w:spacing w:val="-6"/>
          <w:sz w:val="24"/>
          <w:szCs w:val="24"/>
        </w:rPr>
        <w:t>№ </w:t>
      </w:r>
      <w:r w:rsidR="00D62E3F" w:rsidRPr="009641F8">
        <w:rPr>
          <w:rFonts w:ascii="Times New Roman" w:hAnsi="Times New Roman" w:cs="Times New Roman"/>
          <w:spacing w:val="-6"/>
          <w:sz w:val="24"/>
          <w:szCs w:val="24"/>
        </w:rPr>
        <w:t xml:space="preserve">81 </w:t>
      </w:r>
      <w:r w:rsidR="00D62E3F">
        <w:rPr>
          <w:rFonts w:ascii="Times New Roman" w:hAnsi="Times New Roman" w:cs="Times New Roman"/>
          <w:spacing w:val="-6"/>
          <w:sz w:val="24"/>
          <w:szCs w:val="24"/>
        </w:rPr>
        <w:t>«</w:t>
      </w:r>
      <w:r w:rsidR="00D62E3F" w:rsidRPr="009641F8">
        <w:rPr>
          <w:rFonts w:ascii="Times New Roman" w:hAnsi="Times New Roman" w:cs="Times New Roman"/>
          <w:spacing w:val="-6"/>
          <w:sz w:val="24"/>
          <w:szCs w:val="24"/>
        </w:rPr>
        <w:t>О дополнительных временных мерах экономического характера по обеспечению финансовой стабильности Российской Федерации</w:t>
      </w:r>
      <w:r w:rsidR="00D62E3F">
        <w:rPr>
          <w:rFonts w:ascii="Times New Roman" w:hAnsi="Times New Roman" w:cs="Times New Roman"/>
          <w:spacing w:val="-6"/>
          <w:sz w:val="24"/>
          <w:szCs w:val="24"/>
        </w:rPr>
        <w:t>»</w:t>
      </w:r>
      <w:r w:rsidR="00D62E3F" w:rsidRPr="009641F8">
        <w:rPr>
          <w:rFonts w:ascii="Times New Roman" w:hAnsi="Times New Roman" w:cs="Times New Roman"/>
          <w:spacing w:val="-6"/>
          <w:sz w:val="24"/>
          <w:szCs w:val="24"/>
        </w:rPr>
        <w:t>.</w:t>
      </w:r>
    </w:p>
    <w:p w14:paraId="62098815" w14:textId="53CB5B8E" w:rsidR="0051673C" w:rsidRPr="00C92F07" w:rsidRDefault="0051673C" w:rsidP="000F02E9">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6"/>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73903F7D" w:rsidR="0051673C" w:rsidRPr="00C92F07" w:rsidRDefault="0051673C" w:rsidP="000F02E9">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D62E3F">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D62E3F">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0F02E9">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0F02E9">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6F17906F" w:rsidR="0051673C" w:rsidRDefault="0051673C" w:rsidP="000F02E9">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D62E3F">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D62E3F">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D58457F" w14:textId="6AAA0ACE"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1"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1"/>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D62E3F">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D62E3F">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E6F1584" w14:textId="314AAB74"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E161D">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sidR="004E161D">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369956E0" w14:textId="5B591AA5" w:rsidR="0051673C" w:rsidRPr="00C92F07" w:rsidRDefault="0051673C" w:rsidP="000F02E9">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0F02E9">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0F02E9">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0F02E9">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0F02E9">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0F02E9">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2"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2"/>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0F02E9">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0F02E9">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3"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D36D77"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lang w:val="ru-RU"/>
        </w:rPr>
        <w:t>Тел</w:t>
      </w:r>
      <w:r w:rsidRPr="00D36D77">
        <w:rPr>
          <w:rFonts w:ascii="Times New Roman" w:hAnsi="Times New Roman" w:cs="Times New Roman"/>
          <w:spacing w:val="-6"/>
          <w:sz w:val="24"/>
          <w:szCs w:val="24"/>
        </w:rPr>
        <w:t>.: +7(495)580-71-15;</w:t>
      </w:r>
    </w:p>
    <w:p w14:paraId="51608701" w14:textId="77777777" w:rsidR="0051673C" w:rsidRPr="00D36D77"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D36D77">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D36D77">
        <w:rPr>
          <w:rFonts w:ascii="Times New Roman" w:hAnsi="Times New Roman" w:cs="Times New Roman"/>
          <w:spacing w:val="-6"/>
          <w:sz w:val="24"/>
          <w:szCs w:val="24"/>
        </w:rPr>
        <w:t xml:space="preserve">: </w:t>
      </w:r>
      <w:hyperlink r:id="rId13" w:history="1">
        <w:r w:rsidRPr="00B24683">
          <w:rPr>
            <w:rStyle w:val="ab"/>
            <w:rFonts w:ascii="Times New Roman" w:hAnsi="Times New Roman" w:cs="Times New Roman"/>
            <w:spacing w:val="-6"/>
            <w:sz w:val="24"/>
            <w:szCs w:val="24"/>
          </w:rPr>
          <w:t>info</w:t>
        </w:r>
        <w:r w:rsidRPr="00D36D77">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D36D77">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D36D77">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D36D77">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D36D77">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D36D77">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D36D77">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D36D77">
        <w:rPr>
          <w:rFonts w:ascii="Times New Roman" w:hAnsi="Times New Roman" w:cs="Times New Roman"/>
          <w:spacing w:val="-6"/>
          <w:sz w:val="24"/>
          <w:szCs w:val="24"/>
        </w:rPr>
        <w:t>;</w:t>
      </w:r>
    </w:p>
    <w:p w14:paraId="7F28014F"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ru</w:t>
        </w:r>
      </w:hyperlink>
      <w:r w:rsidRPr="00B24683">
        <w:rPr>
          <w:rStyle w:val="ab"/>
          <w:rFonts w:ascii="Times New Roman" w:hAnsi="Times New Roman" w:cs="Times New Roman"/>
          <w:spacing w:val="-6"/>
          <w:sz w:val="24"/>
          <w:szCs w:val="24"/>
          <w:lang w:val="ru-RU"/>
        </w:rPr>
        <w:t>.</w:t>
      </w:r>
    </w:p>
    <w:p w14:paraId="0E7CA798" w14:textId="77777777" w:rsidR="00D62E3F" w:rsidRPr="00D93EF3" w:rsidRDefault="00D62E3F" w:rsidP="000F02E9">
      <w:pPr>
        <w:widowControl/>
        <w:numPr>
          <w:ilvl w:val="1"/>
          <w:numId w:val="8"/>
        </w:numPr>
        <w:autoSpaceDE/>
        <w:autoSpaceDN/>
        <w:spacing w:before="120"/>
        <w:ind w:left="0" w:firstLine="709"/>
        <w:jc w:val="both"/>
        <w:rPr>
          <w:rFonts w:ascii="Times New Roman" w:eastAsiaTheme="minorHAnsi" w:hAnsi="Times New Roman" w:cs="Times New Roman"/>
          <w:spacing w:val="-6"/>
          <w:sz w:val="24"/>
          <w:szCs w:val="24"/>
          <w:lang w:val="ru-RU"/>
        </w:rPr>
      </w:pPr>
      <w:bookmarkStart w:id="14" w:name="_Toc230144036"/>
      <w:r w:rsidRPr="00D93EF3">
        <w:rPr>
          <w:rFonts w:ascii="Times New Roman" w:eastAsiaTheme="minorHAnsi" w:hAnsi="Times New Roman" w:cs="Times New Roman"/>
          <w:spacing w:val="-6"/>
          <w:sz w:val="24"/>
          <w:szCs w:val="24"/>
          <w:lang w:val="ru-RU"/>
        </w:rPr>
        <w:t>Собственником является публичное акционерное общество «Объединенная авиастроительная корпорация» (ПАО «ОАК»).</w:t>
      </w:r>
    </w:p>
    <w:p w14:paraId="5F362B63" w14:textId="77777777" w:rsidR="00D62E3F" w:rsidRPr="00D93EF3" w:rsidRDefault="00D62E3F" w:rsidP="00D62E3F">
      <w:pPr>
        <w:ind w:firstLine="709"/>
        <w:jc w:val="both"/>
        <w:rPr>
          <w:rFonts w:ascii="Times New Roman" w:hAnsi="Times New Roman" w:cs="Times New Roman"/>
          <w:color w:val="292929"/>
          <w:spacing w:val="-6"/>
          <w:sz w:val="24"/>
          <w:szCs w:val="24"/>
          <w:shd w:val="clear" w:color="auto" w:fill="FFFFFF"/>
        </w:rPr>
      </w:pPr>
      <w:r w:rsidRPr="00D93EF3">
        <w:rPr>
          <w:rFonts w:ascii="Times New Roman" w:hAnsi="Times New Roman" w:cs="Times New Roman"/>
          <w:spacing w:val="-6"/>
          <w:sz w:val="24"/>
          <w:szCs w:val="24"/>
          <w:lang w:val="ru-RU"/>
        </w:rPr>
        <w:t>Адрес Собственника: 115054, г. Москва, ул. Большая Пионерская, д. 1</w:t>
      </w:r>
      <w:r w:rsidRPr="00D93EF3">
        <w:rPr>
          <w:rFonts w:ascii="Times New Roman" w:hAnsi="Times New Roman" w:cs="Times New Roman"/>
          <w:spacing w:val="-6"/>
          <w:sz w:val="24"/>
          <w:szCs w:val="24"/>
        </w:rPr>
        <w:t>.</w:t>
      </w:r>
    </w:p>
    <w:p w14:paraId="133E7898" w14:textId="77777777" w:rsidR="0051673C" w:rsidRPr="00C92F07" w:rsidRDefault="0051673C" w:rsidP="000F02E9">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4"/>
      <w:r>
        <w:rPr>
          <w:rFonts w:ascii="Times New Roman" w:hAnsi="Times New Roman" w:cs="Times New Roman"/>
          <w:b/>
          <w:sz w:val="24"/>
          <w:szCs w:val="24"/>
        </w:rPr>
        <w:t>.</w:t>
      </w:r>
    </w:p>
    <w:p w14:paraId="5EA52739" w14:textId="77777777" w:rsidR="0051673C" w:rsidRPr="00C92F07" w:rsidRDefault="0051673C" w:rsidP="000F02E9">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5" w:name="_Toc229476270"/>
      <w:bookmarkStart w:id="16"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5"/>
      <w:bookmarkEnd w:id="16"/>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3"/>
    <w:p w14:paraId="00DEA4E8" w14:textId="77777777" w:rsidR="0051673C" w:rsidRPr="00B24683" w:rsidRDefault="0051673C" w:rsidP="000F02E9">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7"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0F02E9">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7"/>
      <w:r w:rsidRPr="00B24683">
        <w:rPr>
          <w:rFonts w:ascii="Times New Roman" w:hAnsi="Times New Roman" w:cs="Times New Roman"/>
          <w:spacing w:val="-6"/>
          <w:sz w:val="24"/>
          <w:szCs w:val="24"/>
        </w:rPr>
        <w:t>ния Продажи»;</w:t>
      </w:r>
    </w:p>
    <w:p w14:paraId="6E6580A2" w14:textId="77777777" w:rsidR="0051673C" w:rsidRPr="00B24683" w:rsidRDefault="0051673C" w:rsidP="000F02E9">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0F02E9">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8" w:name="КД_пор_сроки_предостав"/>
      <w:bookmarkEnd w:id="18"/>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0F02E9">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B24683" w:rsidRDefault="0051673C" w:rsidP="000F02E9">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A35620E" w14:textId="77777777" w:rsidR="0051673C" w:rsidRPr="00C92F07" w:rsidRDefault="0051673C" w:rsidP="000F02E9">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0F02E9">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0F02E9">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0F02E9">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77777777" w:rsidR="0051673C" w:rsidRPr="00C92F07" w:rsidRDefault="0051673C" w:rsidP="000F02E9">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9" w:name="_Toc229476266"/>
      <w:bookmarkStart w:id="20" w:name="_Toc230144040"/>
      <w:bookmarkStart w:id="21" w:name="_Toc229476271"/>
      <w:bookmarkStart w:id="22" w:name="_Toc230144038"/>
      <w:r w:rsidRPr="00C92F07">
        <w:rPr>
          <w:rFonts w:ascii="Times New Roman" w:hAnsi="Times New Roman" w:cs="Times New Roman"/>
          <w:b/>
          <w:sz w:val="24"/>
          <w:szCs w:val="24"/>
        </w:rPr>
        <w:t xml:space="preserve">УСЛОВИЯ УЧАСТИЯ В </w:t>
      </w:r>
      <w:bookmarkEnd w:id="19"/>
      <w:bookmarkEnd w:id="20"/>
      <w:r>
        <w:rPr>
          <w:rFonts w:ascii="Times New Roman" w:hAnsi="Times New Roman" w:cs="Times New Roman"/>
          <w:b/>
          <w:sz w:val="24"/>
          <w:szCs w:val="24"/>
        </w:rPr>
        <w:t>ПРОДАЖЕ.</w:t>
      </w:r>
    </w:p>
    <w:p w14:paraId="2848E7DF" w14:textId="77777777" w:rsidR="0051673C" w:rsidRPr="00C92F07" w:rsidRDefault="0051673C" w:rsidP="000F02E9">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3" w:name="_Toc229476267"/>
      <w:bookmarkStart w:id="24"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3"/>
      <w:bookmarkEnd w:id="24"/>
      <w:r>
        <w:rPr>
          <w:rFonts w:ascii="Times New Roman" w:hAnsi="Times New Roman" w:cs="Times New Roman"/>
          <w:b/>
          <w:sz w:val="24"/>
          <w:szCs w:val="24"/>
        </w:rPr>
        <w:t>Продаже.</w:t>
      </w:r>
    </w:p>
    <w:p w14:paraId="0FF426F0" w14:textId="736376CD" w:rsidR="0051673C" w:rsidRPr="00B24683"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4867F42" w14:textId="77777777" w:rsidR="0051673C" w:rsidRPr="00B24683"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0F02E9">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0F02E9">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0F02E9">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0F02E9">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0F02E9">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0F02E9">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0F02E9">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0F02E9">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0F02E9">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B24683"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Претенденты несут за свой счет все расходы, связанные с подготовкой Заявки и своим участием в Продаже.</w:t>
      </w:r>
    </w:p>
    <w:p w14:paraId="3FBD55CA" w14:textId="77777777" w:rsidR="0051673C" w:rsidRPr="00C92F07" w:rsidRDefault="0051673C" w:rsidP="000F02E9">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5" w:name="_Toc230144042"/>
      <w:r w:rsidRPr="00C92F07">
        <w:rPr>
          <w:rFonts w:ascii="Times New Roman" w:hAnsi="Times New Roman" w:cs="Times New Roman"/>
          <w:b/>
          <w:sz w:val="24"/>
          <w:szCs w:val="24"/>
        </w:rPr>
        <w:t>ЗАЯВКИ</w:t>
      </w:r>
      <w:bookmarkEnd w:id="25"/>
      <w:r>
        <w:rPr>
          <w:rFonts w:ascii="Times New Roman" w:hAnsi="Times New Roman" w:cs="Times New Roman"/>
          <w:b/>
          <w:sz w:val="24"/>
          <w:szCs w:val="24"/>
        </w:rPr>
        <w:t>.</w:t>
      </w:r>
    </w:p>
    <w:p w14:paraId="5D9100E5" w14:textId="77777777" w:rsidR="0051673C" w:rsidRPr="00C92F07" w:rsidRDefault="0051673C" w:rsidP="000F02E9">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26" w:name="_Toc229476272"/>
      <w:bookmarkStart w:id="27" w:name="_Toc230144043"/>
      <w:r w:rsidRPr="00C92F07">
        <w:rPr>
          <w:rFonts w:ascii="Times New Roman" w:hAnsi="Times New Roman" w:cs="Times New Roman"/>
          <w:b/>
          <w:sz w:val="24"/>
          <w:szCs w:val="24"/>
        </w:rPr>
        <w:t>Оформление Заявки</w:t>
      </w:r>
      <w:bookmarkEnd w:id="26"/>
      <w:bookmarkEnd w:id="27"/>
      <w:r>
        <w:rPr>
          <w:rFonts w:ascii="Times New Roman" w:hAnsi="Times New Roman" w:cs="Times New Roman"/>
          <w:b/>
          <w:sz w:val="24"/>
          <w:szCs w:val="24"/>
        </w:rPr>
        <w:t>.</w:t>
      </w:r>
    </w:p>
    <w:p w14:paraId="1EDC3B38" w14:textId="77777777" w:rsidR="0051673C" w:rsidRPr="00B24683"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0F02E9">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0F02E9">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0F02E9">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0F02E9">
      <w:pPr>
        <w:pStyle w:val="a6"/>
        <w:numPr>
          <w:ilvl w:val="2"/>
          <w:numId w:val="11"/>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8"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55CDA3B9" w14:textId="77777777" w:rsidR="0051673C" w:rsidRPr="00B24683" w:rsidRDefault="0051673C" w:rsidP="000F02E9">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0F02E9">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8"/>
      <w:r>
        <w:rPr>
          <w:rFonts w:ascii="Times New Roman" w:hAnsi="Times New Roman" w:cs="Times New Roman"/>
          <w:b/>
          <w:sz w:val="24"/>
          <w:szCs w:val="24"/>
        </w:rPr>
        <w:t>.</w:t>
      </w:r>
    </w:p>
    <w:p w14:paraId="4A0B4FCF" w14:textId="77777777" w:rsidR="0051673C" w:rsidRPr="00A235FE" w:rsidRDefault="0051673C" w:rsidP="000F02E9">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9" w:name="_Toc230144045"/>
      <w:bookmarkStart w:id="30"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9"/>
    <w:p w14:paraId="3B8B737A" w14:textId="77777777" w:rsidR="0051673C" w:rsidRPr="00A235FE"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77777777" w:rsidR="0051673C" w:rsidRPr="00C92F07" w:rsidRDefault="0051673C" w:rsidP="000F02E9">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16C9D072" w14:textId="77777777" w:rsidR="0051673C" w:rsidRPr="00844E97"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574E75A9" w14:textId="77777777" w:rsidR="0051673C" w:rsidRPr="00844E97" w:rsidRDefault="0051673C" w:rsidP="000F02E9">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в период до окончания срока приема Заявок – путем направления письменного уведомления об отзыве Заявки на Электронную площадку;</w:t>
      </w:r>
    </w:p>
    <w:p w14:paraId="7804C2D6" w14:textId="77777777" w:rsidR="0051673C" w:rsidRPr="00844E97" w:rsidRDefault="0051673C" w:rsidP="000F02E9">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844E97">
        <w:rPr>
          <w:rFonts w:ascii="Times New Roman" w:hAnsi="Times New Roman" w:cs="Times New Roman"/>
          <w:spacing w:val="-6"/>
          <w:sz w:val="24"/>
          <w:szCs w:val="24"/>
          <w:lang w:val="en-US"/>
        </w:rPr>
        <w:t>torgi</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ru</w:t>
      </w:r>
      <w:r w:rsidRPr="00844E97">
        <w:rPr>
          <w:rFonts w:ascii="Times New Roman" w:hAnsi="Times New Roman" w:cs="Times New Roman"/>
          <w:spacing w:val="-6"/>
          <w:sz w:val="24"/>
          <w:szCs w:val="24"/>
        </w:rPr>
        <w:t xml:space="preserve">. </w:t>
      </w:r>
    </w:p>
    <w:p w14:paraId="69B381E7" w14:textId="77777777" w:rsidR="0051673C" w:rsidRPr="00844E97" w:rsidRDefault="0051673C" w:rsidP="000F02E9">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268B65FE" w14:textId="77777777" w:rsidR="0051673C" w:rsidRPr="00844E97" w:rsidRDefault="0051673C" w:rsidP="000F02E9">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CD48A67" w14:textId="77777777" w:rsidR="0051673C" w:rsidRPr="00844E97" w:rsidRDefault="0051673C" w:rsidP="000F02E9">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C92F07" w:rsidRDefault="0051673C" w:rsidP="000F02E9">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5B938206" w14:textId="77777777" w:rsidR="0051673C" w:rsidRPr="00ED3176"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0F02E9">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0F02E9">
      <w:pPr>
        <w:pStyle w:val="a6"/>
        <w:numPr>
          <w:ilvl w:val="1"/>
          <w:numId w:val="11"/>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0F02E9">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659B5BA2" w14:textId="77777777" w:rsidR="0051673C" w:rsidRPr="00844E97" w:rsidRDefault="0051673C" w:rsidP="000F02E9">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0F02E9">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0F02E9">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0F02E9">
      <w:pPr>
        <w:pStyle w:val="a6"/>
        <w:numPr>
          <w:ilvl w:val="2"/>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41A1C98F" w:rsidR="0051673C" w:rsidRPr="00844E97" w:rsidRDefault="0051673C" w:rsidP="000F02E9">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Декларация о гарантиях Претендента, форма которой указана в приложении к Заявке (Часть II, Раздел VII Документации)</w:t>
      </w:r>
      <w:r w:rsidR="00695902">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о его соответствии требованиям п. 1.4. Документации.</w:t>
      </w:r>
    </w:p>
    <w:p w14:paraId="19CB038B" w14:textId="77777777" w:rsidR="0051673C" w:rsidRPr="00844E97" w:rsidRDefault="0051673C" w:rsidP="000F02E9">
      <w:pPr>
        <w:pStyle w:val="a6"/>
        <w:numPr>
          <w:ilvl w:val="1"/>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0F02E9">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77777777" w:rsidR="0051673C" w:rsidRPr="00844E97" w:rsidRDefault="0051673C" w:rsidP="000F02E9">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844E97" w:rsidRDefault="0051673C" w:rsidP="000F02E9">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844E97" w:rsidRDefault="0051673C" w:rsidP="000F02E9">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0F02E9">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0F02E9">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844E97" w:rsidRDefault="0051673C" w:rsidP="000F02E9">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844E97" w:rsidRDefault="0051673C" w:rsidP="000F02E9">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844E97" w:rsidRDefault="0051673C" w:rsidP="000F02E9">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0F02E9">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0F02E9">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0F02E9">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0F02E9">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0F02E9">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0F02E9">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0F02E9">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0F02E9">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1C23407E" w:rsidR="0051673C" w:rsidRPr="00844E97" w:rsidRDefault="0051673C" w:rsidP="000F02E9">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0F02E9">
      <w:pPr>
        <w:pStyle w:val="a6"/>
        <w:numPr>
          <w:ilvl w:val="2"/>
          <w:numId w:val="30"/>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0F02E9">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0F02E9">
      <w:pPr>
        <w:pStyle w:val="a6"/>
        <w:numPr>
          <w:ilvl w:val="0"/>
          <w:numId w:val="1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0F02E9">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0F02E9">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0F02E9">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0F02E9">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0F02E9">
      <w:pPr>
        <w:pStyle w:val="a6"/>
        <w:numPr>
          <w:ilvl w:val="0"/>
          <w:numId w:val="26"/>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0F02E9">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17D77114" w14:textId="77777777" w:rsidR="0051673C" w:rsidRPr="00844E97" w:rsidRDefault="0051673C" w:rsidP="000F02E9">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0F02E9">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0F02E9">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0F02E9">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0F02E9">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0F02E9">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0F02E9">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0F02E9">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0F02E9">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0F02E9">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0F02E9">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lastRenderedPageBreak/>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0F02E9">
      <w:pPr>
        <w:pStyle w:val="a6"/>
        <w:numPr>
          <w:ilvl w:val="1"/>
          <w:numId w:val="31"/>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0F02E9">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0F02E9">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0F02E9">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0F02E9">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0F02E9">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0F02E9">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0F02E9">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0F02E9">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37A9F19" w14:textId="77777777" w:rsidR="0051673C" w:rsidRPr="00145DDF" w:rsidRDefault="0051673C" w:rsidP="000F02E9">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0F02E9">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0F02E9">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0F02E9">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0F02E9">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0F02E9">
      <w:pPr>
        <w:pStyle w:val="a6"/>
        <w:numPr>
          <w:ilvl w:val="2"/>
          <w:numId w:val="31"/>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0F02E9">
      <w:pPr>
        <w:pStyle w:val="a6"/>
        <w:numPr>
          <w:ilvl w:val="2"/>
          <w:numId w:val="31"/>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0F02E9">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0F02E9">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0F02E9">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0F02E9">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0F02E9">
      <w:pPr>
        <w:pStyle w:val="a6"/>
        <w:numPr>
          <w:ilvl w:val="0"/>
          <w:numId w:val="1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0F02E9">
      <w:pPr>
        <w:pStyle w:val="TextBasTxt"/>
        <w:numPr>
          <w:ilvl w:val="2"/>
          <w:numId w:val="31"/>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0F02E9">
      <w:pPr>
        <w:pStyle w:val="TextBasTxt"/>
        <w:numPr>
          <w:ilvl w:val="2"/>
          <w:numId w:val="31"/>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0F02E9">
      <w:pPr>
        <w:pStyle w:val="TextBasTxt"/>
        <w:numPr>
          <w:ilvl w:val="0"/>
          <w:numId w:val="20"/>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0F02E9">
      <w:pPr>
        <w:pStyle w:val="TextBasTxt"/>
        <w:numPr>
          <w:ilvl w:val="0"/>
          <w:numId w:val="20"/>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0F02E9">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0F02E9">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0F02E9">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0F02E9">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0F02E9">
      <w:pPr>
        <w:pStyle w:val="a6"/>
        <w:numPr>
          <w:ilvl w:val="1"/>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lastRenderedPageBreak/>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0F02E9">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0F02E9">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0F02E9">
      <w:pPr>
        <w:pStyle w:val="a6"/>
        <w:numPr>
          <w:ilvl w:val="0"/>
          <w:numId w:val="3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58ECE13" w14:textId="77777777"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284975B" w14:textId="77777777" w:rsidR="0051673C" w:rsidRPr="00C92F07" w:rsidRDefault="0051673C" w:rsidP="000F02E9">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0F02E9">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0"/>
    <w:p w14:paraId="143CD8BC" w14:textId="77777777" w:rsidR="0051673C" w:rsidRPr="00A235FE" w:rsidRDefault="0051673C" w:rsidP="000F02E9">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0F02E9">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1"/>
    <w:bookmarkEnd w:id="22"/>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1" w:name="Содерж_свед_на_конвер"/>
      <w:bookmarkStart w:id="32" w:name="Коверт_ЗУК"/>
      <w:bookmarkStart w:id="33" w:name="Форма_заявки_на_уч_в_конкурсе"/>
      <w:bookmarkStart w:id="34" w:name="_Toc230144066"/>
      <w:bookmarkEnd w:id="31"/>
      <w:bookmarkEnd w:id="32"/>
      <w:bookmarkEnd w:id="33"/>
    </w:p>
    <w:p w14:paraId="7D68E0A8" w14:textId="77777777" w:rsidR="0051673C" w:rsidRPr="00C92F07" w:rsidRDefault="0051673C" w:rsidP="000F02E9">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4"/>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(наименование Собственника имущества)</w:t>
      </w:r>
    </w:p>
    <w:p w14:paraId="7D2F1840" w14:textId="77777777" w:rsidR="0051673C" w:rsidRPr="00964E32" w:rsidRDefault="0051673C" w:rsidP="000F02E9">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0F02E9">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647FF356" w:rsidR="0051673C" w:rsidRPr="00964E32" w:rsidRDefault="0051673C" w:rsidP="000F02E9">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FF63CE">
        <w:rPr>
          <w:rFonts w:ascii="Times New Roman" w:hAnsi="Times New Roman" w:cs="Times New Roman"/>
          <w:sz w:val="24"/>
          <w:szCs w:val="24"/>
        </w:rPr>
        <w:t>14</w:t>
      </w:r>
      <w:r w:rsidRPr="00964E32">
        <w:rPr>
          <w:rFonts w:ascii="Times New Roman" w:hAnsi="Times New Roman" w:cs="Times New Roman"/>
          <w:sz w:val="24"/>
          <w:szCs w:val="24"/>
        </w:rPr>
        <w:t> (</w:t>
      </w:r>
      <w:r w:rsidR="00FF63CE">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0F02E9">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7713C632" w14:textId="77777777" w:rsidR="0051673C" w:rsidRPr="00964E32" w:rsidRDefault="0051673C" w:rsidP="000F02E9">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4CA766E5" w14:textId="77777777" w:rsidR="0051673C" w:rsidRPr="00964E32" w:rsidRDefault="0051673C" w:rsidP="000F02E9">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0F02E9">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475FBE6A" w14:textId="52D62528" w:rsidR="0051673C" w:rsidRPr="00FF63CE" w:rsidRDefault="00C46F89" w:rsidP="000F02E9">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FC72A8">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FF63CE">
        <w:rPr>
          <w:rFonts w:ascii="Times New Roman" w:hAnsi="Times New Roman" w:cs="Times New Roman"/>
          <w:sz w:val="24"/>
          <w:szCs w:val="24"/>
        </w:rPr>
        <w:t>.</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19150E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7CC8B77" w14:textId="77777777" w:rsidR="0051673C" w:rsidRPr="00964E32" w:rsidRDefault="0051673C" w:rsidP="0051673C">
      <w:pPr>
        <w:ind w:firstLine="709"/>
        <w:mirrorIndents/>
        <w:jc w:val="both"/>
        <w:rPr>
          <w:rFonts w:ascii="Times New Roman" w:hAnsi="Times New Roman" w:cs="Times New Roman"/>
          <w:lang w:val="ru-RU"/>
        </w:rPr>
      </w:pP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0F02E9">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69EDA4D3" w14:textId="77777777" w:rsidR="005E48BD" w:rsidRPr="00331D0A" w:rsidRDefault="005E48BD" w:rsidP="000F02E9">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5CD914E2" w14:textId="77777777" w:rsidR="005E48BD" w:rsidRPr="00331D0A" w:rsidRDefault="005E48BD" w:rsidP="000F02E9">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0F0317F8" w14:textId="77777777" w:rsidR="005E48BD" w:rsidRPr="00331D0A" w:rsidRDefault="005E48BD" w:rsidP="000F02E9">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04BB2DDC" w14:textId="77777777" w:rsidR="005E48BD" w:rsidRPr="00331D0A" w:rsidRDefault="005E48BD" w:rsidP="000F02E9">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1BDAFD35" w14:textId="77777777" w:rsidR="005E48BD" w:rsidRPr="00331D0A" w:rsidRDefault="005E48BD" w:rsidP="000F02E9">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3B309B24" w14:textId="77777777" w:rsidR="005E48BD" w:rsidRPr="00331D0A" w:rsidRDefault="005E48BD" w:rsidP="000F02E9">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52BC9975" w14:textId="77777777" w:rsidR="005E48BD" w:rsidRPr="00331D0A" w:rsidRDefault="005E48BD" w:rsidP="000F02E9">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2857EE21" w14:textId="77777777" w:rsidR="005E48BD" w:rsidRPr="00331D0A" w:rsidRDefault="005E48BD" w:rsidP="000F02E9">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50572C8C" w14:textId="77777777" w:rsidR="005E48BD" w:rsidRDefault="005E48BD" w:rsidP="000F02E9">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3B54D86B" w14:textId="77777777" w:rsidR="005E48BD" w:rsidRPr="00331D0A" w:rsidRDefault="005E48BD" w:rsidP="000F02E9">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14:paraId="40FF4761" w14:textId="77777777" w:rsidR="005E48BD" w:rsidRPr="005530AD" w:rsidRDefault="005E48BD" w:rsidP="000F02E9">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0F02E9">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специальность;</w:t>
      </w:r>
    </w:p>
    <w:p w14:paraId="7D1E6BFA" w14:textId="77777777" w:rsidR="005E48BD" w:rsidRPr="00331D0A" w:rsidRDefault="005E48BD" w:rsidP="000F02E9">
      <w:pPr>
        <w:widowControl/>
        <w:numPr>
          <w:ilvl w:val="0"/>
          <w:numId w:val="34"/>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0F02E9">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0F02E9">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5C23D2CF" w14:textId="77777777" w:rsidR="005E48BD" w:rsidRDefault="005E48BD" w:rsidP="000F02E9">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0F02E9">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0F02E9">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Default="0051673C" w:rsidP="000F02E9">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0F02E9">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номер)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0F02E9">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6AE18569" w14:textId="77777777" w:rsidR="005E48BD" w:rsidRPr="00331D0A" w:rsidRDefault="005E48BD" w:rsidP="000F02E9">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68C7F0F2" w14:textId="77777777" w:rsidR="005E48BD" w:rsidRPr="00331D0A" w:rsidRDefault="005E48BD" w:rsidP="000F02E9">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59737204" w14:textId="77777777" w:rsidR="005E48BD" w:rsidRPr="00331D0A" w:rsidRDefault="005E48BD" w:rsidP="000F02E9">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3CE9F831" w14:textId="77777777" w:rsidR="005E48BD" w:rsidRPr="00331D0A" w:rsidRDefault="005E48BD" w:rsidP="000F02E9">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76E3497D" w14:textId="77777777" w:rsidR="005E48BD" w:rsidRPr="00331D0A" w:rsidRDefault="005E48BD" w:rsidP="000F02E9">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08872A83" w14:textId="77777777" w:rsidR="005E48BD" w:rsidRPr="00331D0A" w:rsidRDefault="005E48BD" w:rsidP="000F02E9">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44769EDC" w14:textId="77777777" w:rsidR="005E48BD" w:rsidRPr="00331D0A" w:rsidRDefault="005E48BD" w:rsidP="000F02E9">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15B92B67" w14:textId="77777777" w:rsidR="005E48BD" w:rsidRPr="00331D0A" w:rsidRDefault="005E48BD" w:rsidP="000F02E9">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7BC2BAD9" w14:textId="77777777" w:rsidR="005E48BD" w:rsidRDefault="005E48BD" w:rsidP="000F02E9">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78870C04" w14:textId="77777777" w:rsidR="005E48BD" w:rsidRPr="00331D0A" w:rsidRDefault="005E48BD" w:rsidP="000F02E9">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14:paraId="6FE4F8F3" w14:textId="77777777" w:rsidR="005E48BD" w:rsidRPr="005530AD" w:rsidRDefault="005E48BD" w:rsidP="000F02E9">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0F02E9">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r w:rsidRPr="005E48BD">
        <w:rPr>
          <w:rFonts w:ascii="Times New Roman" w:hAnsi="Times New Roman" w:cs="Times New Roman"/>
          <w:sz w:val="24"/>
          <w:szCs w:val="24"/>
        </w:rPr>
        <w:t>специальность</w:t>
      </w:r>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0F02E9">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0F02E9">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31D2EF44" w14:textId="77777777" w:rsidR="005E48BD" w:rsidRDefault="005E48BD" w:rsidP="000F02E9">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0F02E9">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E519A7" w:rsidRDefault="005E48BD" w:rsidP="000F02E9">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0F02E9">
      <w:pPr>
        <w:pStyle w:val="a6"/>
        <w:numPr>
          <w:ilvl w:val="0"/>
          <w:numId w:val="7"/>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9F1CF4"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0F02E9">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30F72BDC" w14:textId="77777777" w:rsidR="00A6178D" w:rsidRPr="00AF3281" w:rsidRDefault="00A6178D" w:rsidP="000F02E9">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5"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5"/>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0F02E9">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0F02E9">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0F02E9">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0F02E9">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001CD7" w14:textId="7C5C4FA9" w:rsidR="0051673C" w:rsidRPr="006B4D4B" w:rsidRDefault="0051673C" w:rsidP="000F02E9">
      <w:pPr>
        <w:pStyle w:val="a6"/>
        <w:numPr>
          <w:ilvl w:val="0"/>
          <w:numId w:val="32"/>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65F2A76" w14:textId="77777777" w:rsidR="0051673C" w:rsidRPr="006B4D4B" w:rsidRDefault="0051673C" w:rsidP="000F02E9">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0F02E9">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0F02E9">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6B4D4B" w:rsidRDefault="0051673C" w:rsidP="000F02E9">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6B4D4B" w:rsidRDefault="0051673C" w:rsidP="000F02E9">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FF0F122" w14:textId="7C690851" w:rsidR="0051673C" w:rsidRPr="006B4D4B" w:rsidRDefault="0051673C" w:rsidP="000F02E9">
      <w:pPr>
        <w:pStyle w:val="a6"/>
        <w:numPr>
          <w:ilvl w:val="0"/>
          <w:numId w:val="33"/>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595FA361" w14:textId="77777777" w:rsidR="0051673C" w:rsidRPr="006B4D4B" w:rsidRDefault="0051673C" w:rsidP="000F02E9">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(подпись, расшифровка подписи)</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46AF7BCA" w14:textId="77777777" w:rsidR="0051673C" w:rsidRPr="00D22238" w:rsidRDefault="0051673C" w:rsidP="0051673C">
      <w:pPr>
        <w:tabs>
          <w:tab w:val="left" w:pos="284"/>
        </w:tabs>
        <w:jc w:val="both"/>
        <w:rPr>
          <w:rFonts w:ascii="Times New Roman" w:hAnsi="Times New Roman" w:cs="Times New Roman"/>
          <w:b/>
          <w:bCs/>
          <w:sz w:val="24"/>
          <w:szCs w:val="24"/>
        </w:rPr>
      </w:pPr>
    </w:p>
    <w:p w14:paraId="552CBE56" w14:textId="77777777" w:rsidR="0051673C" w:rsidRPr="00B51A74" w:rsidRDefault="0051673C" w:rsidP="0051673C">
      <w:pPr>
        <w:pStyle w:val="a3"/>
        <w:tabs>
          <w:tab w:val="left" w:pos="284"/>
        </w:tabs>
        <w:ind w:left="-709"/>
        <w:rPr>
          <w:b/>
        </w:rPr>
      </w:pP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0F02E9">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6" w:name="Адрес_помещ"/>
      <w:bookmarkStart w:id="37" w:name="Адрес_орг_конкурса"/>
      <w:bookmarkStart w:id="38" w:name="Информационная_карта"/>
      <w:bookmarkEnd w:id="36"/>
      <w:bookmarkEnd w:id="37"/>
      <w:bookmarkEnd w:id="38"/>
      <w:r w:rsidRPr="00C92F07">
        <w:rPr>
          <w:rFonts w:ascii="Times New Roman" w:hAnsi="Times New Roman" w:cs="Times New Roman"/>
          <w:b/>
          <w:sz w:val="24"/>
          <w:szCs w:val="24"/>
        </w:rPr>
        <w:lastRenderedPageBreak/>
        <w:t>ФОРМА ДОГОВОРА О ЗАДАТКЕ</w:t>
      </w:r>
      <w:bookmarkStart w:id="39" w:name="_Toc229476288"/>
      <w:bookmarkStart w:id="40" w:name="_Toc230144069"/>
    </w:p>
    <w:p w14:paraId="6AF25FBA"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0F02E9">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13643AC6"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FF63CE">
        <w:rPr>
          <w:rFonts w:ascii="Times New Roman" w:hAnsi="Times New Roman" w:cs="Times New Roman"/>
          <w:spacing w:val="-6"/>
          <w:sz w:val="24"/>
          <w:szCs w:val="24"/>
        </w:rPr>
        <w:t>ПАО «ОАК»</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6D97F60"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 _______________ рублей (НДС не облагается).</w:t>
      </w:r>
    </w:p>
    <w:p w14:paraId="40F86FAD" w14:textId="77777777" w:rsidR="0051673C" w:rsidRPr="00111EFD" w:rsidRDefault="0051673C" w:rsidP="000F02E9">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4BC7CD53"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 xml:space="preserve">в размере </w:t>
      </w:r>
      <w:r w:rsidRPr="00111EFD">
        <w:rPr>
          <w:rFonts w:ascii="Times New Roman" w:hAnsi="Times New Roman" w:cs="Times New Roman"/>
          <w:spacing w:val="-6"/>
          <w:sz w:val="24"/>
          <w:szCs w:val="24"/>
        </w:rPr>
        <w:t>____________________ рублей на расчетный счет Ор</w:t>
      </w:r>
      <w:bookmarkStart w:id="41" w:name="_GoBack"/>
      <w:bookmarkEnd w:id="41"/>
      <w:r w:rsidRPr="00111EFD">
        <w:rPr>
          <w:rFonts w:ascii="Times New Roman" w:hAnsi="Times New Roman" w:cs="Times New Roman"/>
          <w:spacing w:val="-6"/>
          <w:sz w:val="24"/>
          <w:szCs w:val="24"/>
        </w:rPr>
        <w:t>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FE23F2" w:rsidRPr="00FE23F2">
        <w:rPr>
          <w:rFonts w:ascii="Times New Roman" w:hAnsi="Times New Roman" w:cs="Times New Roman"/>
          <w:b/>
          <w:spacing w:val="-6"/>
          <w:sz w:val="24"/>
          <w:szCs w:val="24"/>
        </w:rPr>
        <w:t>28</w:t>
      </w:r>
      <w:r w:rsidR="00FF63CE">
        <w:rPr>
          <w:rFonts w:ascii="Times New Roman" w:hAnsi="Times New Roman" w:cs="Times New Roman"/>
          <w:b/>
          <w:spacing w:val="-6"/>
          <w:sz w:val="24"/>
          <w:szCs w:val="24"/>
        </w:rPr>
        <w:t>.</w:t>
      </w:r>
      <w:r w:rsidR="00422C1D">
        <w:rPr>
          <w:rFonts w:ascii="Times New Roman" w:hAnsi="Times New Roman" w:cs="Times New Roman"/>
          <w:b/>
          <w:spacing w:val="-6"/>
          <w:sz w:val="24"/>
          <w:szCs w:val="24"/>
        </w:rPr>
        <w:t>0</w:t>
      </w:r>
      <w:r w:rsidR="001206EE">
        <w:rPr>
          <w:rFonts w:ascii="Times New Roman" w:hAnsi="Times New Roman" w:cs="Times New Roman"/>
          <w:b/>
          <w:spacing w:val="-6"/>
          <w:sz w:val="24"/>
          <w:szCs w:val="24"/>
        </w:rPr>
        <w:t>5</w:t>
      </w:r>
      <w:r w:rsidR="00FF63CE">
        <w:rPr>
          <w:rFonts w:ascii="Times New Roman" w:hAnsi="Times New Roman" w:cs="Times New Roman"/>
          <w:b/>
          <w:spacing w:val="-6"/>
          <w:sz w:val="24"/>
          <w:szCs w:val="24"/>
        </w:rPr>
        <w:t>.202</w:t>
      </w:r>
      <w:r w:rsidR="00422C1D">
        <w:rPr>
          <w:rFonts w:ascii="Times New Roman" w:hAnsi="Times New Roman" w:cs="Times New Roman"/>
          <w:b/>
          <w:spacing w:val="-6"/>
          <w:sz w:val="24"/>
          <w:szCs w:val="24"/>
        </w:rPr>
        <w:t>5</w:t>
      </w:r>
      <w:r w:rsidRPr="00111EFD">
        <w:rPr>
          <w:rFonts w:ascii="Times New Roman" w:hAnsi="Times New Roman" w:cs="Times New Roman"/>
          <w:spacing w:val="-6"/>
          <w:sz w:val="24"/>
          <w:szCs w:val="24"/>
        </w:rPr>
        <w:t>.</w:t>
      </w:r>
    </w:p>
    <w:p w14:paraId="74A0E944"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0F02E9">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16DCD31"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53EE4023"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61F5B9F" w14:textId="77777777" w:rsidR="0051673C" w:rsidRPr="00111EFD" w:rsidRDefault="0051673C" w:rsidP="000F02E9">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2C0AEBF5" w14:textId="77777777" w:rsidR="0051673C" w:rsidRPr="00E801DA" w:rsidRDefault="0051673C" w:rsidP="000F02E9">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3A0ADFF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4E3E9E8F"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0F02E9">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0F02E9">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0F02E9">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29DE87F3" w:rsidR="0051673C" w:rsidRPr="00111EFD" w:rsidRDefault="0051673C" w:rsidP="000F02E9">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 xml:space="preserve">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w:t>
      </w:r>
      <w:r w:rsidR="004E161D" w:rsidRPr="00B905C6">
        <w:rPr>
          <w:rFonts w:ascii="Times New Roman" w:hAnsi="Times New Roman" w:cs="Times New Roman"/>
          <w:color w:val="000000"/>
          <w:spacing w:val="-10"/>
          <w:sz w:val="24"/>
          <w:szCs w:val="24"/>
        </w:rPr>
        <w:lastRenderedPageBreak/>
        <w:t>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6683FD20" w14:textId="77777777" w:rsidR="0051673C" w:rsidRPr="00111EFD" w:rsidRDefault="0051673C" w:rsidP="000F02E9">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7092AE4E"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0F02E9">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E8EC1BE"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0F02E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0F02E9">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FE23F2"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6F96E959" w:rsidR="0051673C" w:rsidRPr="006B4D4B" w:rsidRDefault="0094037E" w:rsidP="00A165AD">
            <w:pPr>
              <w:contextualSpacing/>
              <w:rPr>
                <w:rFonts w:ascii="Times New Roman" w:hAnsi="Times New Roman" w:cs="Times New Roman"/>
                <w:b/>
                <w:bCs/>
                <w:sz w:val="24"/>
                <w:szCs w:val="24"/>
              </w:rPr>
            </w:pPr>
            <w:r w:rsidRPr="0094037E">
              <w:rPr>
                <w:rFonts w:ascii="Times New Roman" w:hAnsi="Times New Roman" w:cs="Times New Roman"/>
                <w:sz w:val="24"/>
                <w:szCs w:val="24"/>
              </w:rPr>
              <w:t>40702810700000127208</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lastRenderedPageBreak/>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Организатора:</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Претендента:</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FE23F2"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FE23F2"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FE23F2"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FE23F2"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70BB4F1D" w14:textId="77777777" w:rsidR="0051673C" w:rsidRPr="000D2F56" w:rsidRDefault="0051673C" w:rsidP="000F02E9">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2" w:name="_Toc229476289"/>
      <w:bookmarkStart w:id="43" w:name="_Toc230144070"/>
      <w:bookmarkEnd w:id="39"/>
      <w:bookmarkEnd w:id="40"/>
      <w:bookmarkEnd w:id="42"/>
      <w:bookmarkEnd w:id="43"/>
    </w:p>
    <w:p w14:paraId="061A87B2" w14:textId="77777777" w:rsidR="00B3678F" w:rsidRPr="00B3678F" w:rsidRDefault="00B3678F" w:rsidP="00B3678F">
      <w:pPr>
        <w:spacing w:after="160" w:line="256" w:lineRule="auto"/>
        <w:jc w:val="center"/>
        <w:rPr>
          <w:rFonts w:ascii="Times New Roman" w:eastAsia="Calibri" w:hAnsi="Times New Roman" w:cs="Times New Roman"/>
          <w:b/>
          <w:bCs/>
          <w:sz w:val="24"/>
          <w:szCs w:val="24"/>
          <w:lang w:val="ru-RU"/>
        </w:rPr>
      </w:pPr>
      <w:r w:rsidRPr="00B3678F">
        <w:rPr>
          <w:rFonts w:ascii="Times New Roman" w:eastAsia="Calibri" w:hAnsi="Times New Roman" w:cs="Times New Roman"/>
          <w:b/>
          <w:bCs/>
          <w:sz w:val="24"/>
          <w:szCs w:val="24"/>
          <w:lang w:val="ru-RU"/>
        </w:rPr>
        <w:t>Договор купли-продажи имущества</w:t>
      </w:r>
    </w:p>
    <w:p w14:paraId="42D4769B" w14:textId="77777777" w:rsidR="00B3678F" w:rsidRPr="00B3678F" w:rsidRDefault="00B3678F" w:rsidP="00B3678F">
      <w:pPr>
        <w:rPr>
          <w:rFonts w:ascii="Times New Roman" w:eastAsia="Calibri" w:hAnsi="Times New Roman" w:cs="Times New Roman"/>
          <w:color w:val="000000"/>
          <w:sz w:val="24"/>
          <w:szCs w:val="24"/>
          <w:lang w:val="ru-RU"/>
        </w:rPr>
      </w:pPr>
    </w:p>
    <w:p w14:paraId="6BD6E1F6" w14:textId="77777777" w:rsidR="00B3678F" w:rsidRPr="00B3678F" w:rsidRDefault="00B3678F" w:rsidP="00B3678F">
      <w:pPr>
        <w:widowControl/>
        <w:autoSpaceDE/>
        <w:autoSpaceDN/>
        <w:rPr>
          <w:rFonts w:ascii="Times New Roman" w:eastAsia="Calibri" w:hAnsi="Times New Roman" w:cs="Times New Roman"/>
          <w:color w:val="000000"/>
          <w:sz w:val="24"/>
          <w:szCs w:val="24"/>
          <w:lang w:val="ru-RU"/>
        </w:rPr>
        <w:sectPr w:rsidR="00B3678F" w:rsidRPr="00B3678F" w:rsidSect="008B70DF">
          <w:type w:val="continuous"/>
          <w:pgSz w:w="11906" w:h="16838"/>
          <w:pgMar w:top="1134" w:right="567" w:bottom="1134" w:left="1134" w:header="709" w:footer="709" w:gutter="0"/>
          <w:cols w:space="720"/>
        </w:sectPr>
      </w:pPr>
    </w:p>
    <w:p w14:paraId="2DA7896A" w14:textId="77777777" w:rsidR="00B3678F" w:rsidRPr="00B3678F" w:rsidRDefault="00B3678F" w:rsidP="00B3678F">
      <w:pPr>
        <w:spacing w:line="276" w:lineRule="auto"/>
        <w:ind w:firstLine="709"/>
        <w:jc w:val="both"/>
        <w:rPr>
          <w:rFonts w:ascii="Times New Roman" w:hAnsi="Times New Roman" w:cs="Times New Roman"/>
          <w:bCs/>
          <w:sz w:val="24"/>
          <w:szCs w:val="24"/>
          <w:lang w:val="ru-RU"/>
        </w:rPr>
      </w:pPr>
      <w:r w:rsidRPr="00B3678F">
        <w:rPr>
          <w:rFonts w:ascii="Times New Roman" w:hAnsi="Times New Roman" w:cs="Times New Roman"/>
          <w:sz w:val="24"/>
          <w:szCs w:val="24"/>
          <w:lang w:val="ru-RU"/>
        </w:rPr>
        <w:t>Публичное акционерное общество «</w:t>
      </w:r>
      <w:r w:rsidRPr="00B3678F">
        <w:rPr>
          <w:rFonts w:ascii="Times New Roman" w:hAnsi="Times New Roman" w:cs="Times New Roman"/>
          <w:color w:val="000000"/>
          <w:sz w:val="24"/>
          <w:szCs w:val="24"/>
          <w:lang w:val="ru-RU"/>
        </w:rPr>
        <w:t>Объединенная авиастроительная корпорация</w:t>
      </w:r>
      <w:r w:rsidRPr="00B3678F">
        <w:rPr>
          <w:rFonts w:ascii="Times New Roman" w:hAnsi="Times New Roman" w:cs="Times New Roman"/>
          <w:sz w:val="24"/>
          <w:szCs w:val="24"/>
          <w:lang w:val="ru-RU"/>
        </w:rPr>
        <w:t xml:space="preserve">» </w:t>
      </w:r>
      <w:r w:rsidRPr="00B3678F">
        <w:rPr>
          <w:rFonts w:ascii="Times New Roman" w:hAnsi="Times New Roman" w:cs="Times New Roman"/>
          <w:sz w:val="24"/>
          <w:szCs w:val="24"/>
          <w:lang w:val="ru-RU"/>
        </w:rPr>
        <w:br/>
        <w:t xml:space="preserve">(ПАО «ОАК») в лице  _________________________, действующего на основании доверенности </w:t>
      </w:r>
      <w:r w:rsidRPr="00B3678F">
        <w:rPr>
          <w:rFonts w:ascii="Times New Roman" w:hAnsi="Times New Roman" w:cs="Times New Roman"/>
          <w:sz w:val="24"/>
          <w:szCs w:val="24"/>
          <w:lang w:val="ru-RU"/>
        </w:rPr>
        <w:br/>
        <w:t>от ____________</w:t>
      </w:r>
      <w:r w:rsidRPr="00B3678F">
        <w:rPr>
          <w:rFonts w:ascii="Times New Roman" w:hAnsi="Times New Roman" w:cs="Times New Roman"/>
          <w:bCs/>
          <w:sz w:val="24"/>
          <w:szCs w:val="24"/>
          <w:lang w:val="ru-RU"/>
        </w:rPr>
        <w:t xml:space="preserve">, удостоверенной ____________________________, зарегистрировано в реестре: </w:t>
      </w:r>
      <w:r w:rsidRPr="00B3678F">
        <w:rPr>
          <w:rFonts w:ascii="Times New Roman" w:hAnsi="Times New Roman" w:cs="Times New Roman"/>
          <w:bCs/>
          <w:sz w:val="24"/>
          <w:szCs w:val="24"/>
          <w:lang w:val="ru-RU"/>
        </w:rPr>
        <w:br/>
        <w:t>№</w:t>
      </w:r>
      <w:r w:rsidRPr="00B3678F">
        <w:rPr>
          <w:rFonts w:ascii="Times New Roman" w:hAnsi="Times New Roman" w:cs="Times New Roman"/>
          <w:bCs/>
          <w:sz w:val="24"/>
          <w:szCs w:val="24"/>
          <w:lang w:val="ru-RU"/>
        </w:rPr>
        <w:softHyphen/>
      </w:r>
      <w:r w:rsidRPr="00B3678F">
        <w:rPr>
          <w:rFonts w:ascii="Times New Roman" w:hAnsi="Times New Roman" w:cs="Times New Roman"/>
          <w:bCs/>
          <w:sz w:val="24"/>
          <w:szCs w:val="24"/>
          <w:lang w:val="ru-RU"/>
        </w:rPr>
        <w:softHyphen/>
      </w:r>
      <w:r w:rsidRPr="00B3678F">
        <w:rPr>
          <w:rFonts w:ascii="Times New Roman" w:hAnsi="Times New Roman" w:cs="Times New Roman"/>
          <w:bCs/>
          <w:sz w:val="24"/>
          <w:szCs w:val="24"/>
          <w:lang w:val="ru-RU"/>
        </w:rPr>
        <w:softHyphen/>
      </w:r>
      <w:r w:rsidRPr="00B3678F">
        <w:rPr>
          <w:rFonts w:ascii="Times New Roman" w:hAnsi="Times New Roman" w:cs="Times New Roman"/>
          <w:bCs/>
          <w:sz w:val="24"/>
          <w:szCs w:val="24"/>
          <w:lang w:val="ru-RU"/>
        </w:rPr>
        <w:softHyphen/>
      </w:r>
      <w:r w:rsidRPr="00B3678F">
        <w:rPr>
          <w:rFonts w:ascii="Times New Roman" w:hAnsi="Times New Roman" w:cs="Times New Roman"/>
          <w:bCs/>
          <w:sz w:val="24"/>
          <w:szCs w:val="24"/>
          <w:lang w:val="ru-RU"/>
        </w:rPr>
        <w:softHyphen/>
      </w:r>
      <w:r w:rsidRPr="00B3678F">
        <w:rPr>
          <w:rFonts w:ascii="Times New Roman" w:hAnsi="Times New Roman" w:cs="Times New Roman"/>
          <w:bCs/>
          <w:sz w:val="24"/>
          <w:szCs w:val="24"/>
          <w:lang w:val="ru-RU"/>
        </w:rPr>
        <w:softHyphen/>
      </w:r>
      <w:r w:rsidRPr="00B3678F">
        <w:rPr>
          <w:rFonts w:ascii="Times New Roman" w:hAnsi="Times New Roman" w:cs="Times New Roman"/>
          <w:bCs/>
          <w:sz w:val="24"/>
          <w:szCs w:val="24"/>
          <w:lang w:val="ru-RU"/>
        </w:rPr>
        <w:softHyphen/>
      </w:r>
      <w:r w:rsidRPr="00B3678F">
        <w:rPr>
          <w:rFonts w:ascii="Times New Roman" w:hAnsi="Times New Roman" w:cs="Times New Roman"/>
          <w:bCs/>
          <w:sz w:val="24"/>
          <w:szCs w:val="24"/>
          <w:lang w:val="ru-RU"/>
        </w:rPr>
        <w:softHyphen/>
      </w:r>
      <w:r w:rsidRPr="00B3678F">
        <w:rPr>
          <w:rFonts w:ascii="Times New Roman" w:hAnsi="Times New Roman" w:cs="Times New Roman"/>
          <w:bCs/>
          <w:sz w:val="24"/>
          <w:szCs w:val="24"/>
          <w:lang w:val="ru-RU"/>
        </w:rPr>
        <w:softHyphen/>
      </w:r>
      <w:r w:rsidRPr="00B3678F">
        <w:rPr>
          <w:rFonts w:ascii="Times New Roman" w:hAnsi="Times New Roman" w:cs="Times New Roman"/>
          <w:bCs/>
          <w:sz w:val="24"/>
          <w:szCs w:val="24"/>
          <w:lang w:val="ru-RU"/>
        </w:rPr>
        <w:softHyphen/>
      </w:r>
      <w:r w:rsidRPr="00B3678F">
        <w:rPr>
          <w:rFonts w:ascii="Times New Roman" w:hAnsi="Times New Roman" w:cs="Times New Roman"/>
          <w:bCs/>
          <w:sz w:val="24"/>
          <w:szCs w:val="24"/>
          <w:lang w:val="ru-RU"/>
        </w:rPr>
        <w:softHyphen/>
      </w:r>
      <w:r w:rsidRPr="00B3678F">
        <w:rPr>
          <w:rFonts w:ascii="Times New Roman" w:hAnsi="Times New Roman" w:cs="Times New Roman"/>
          <w:bCs/>
          <w:sz w:val="24"/>
          <w:szCs w:val="24"/>
          <w:lang w:val="ru-RU"/>
        </w:rPr>
        <w:softHyphen/>
        <w:t>____________, именуемое в дальнейшем «Продавец», и</w:t>
      </w:r>
    </w:p>
    <w:p w14:paraId="0F4F627B" w14:textId="77777777" w:rsidR="00B3678F" w:rsidRPr="00B3678F" w:rsidRDefault="00B3678F" w:rsidP="00B3678F">
      <w:pPr>
        <w:ind w:firstLine="709"/>
        <w:jc w:val="both"/>
        <w:rPr>
          <w:rFonts w:ascii="Times New Roman" w:eastAsia="Calibri" w:hAnsi="Times New Roman" w:cs="Times New Roman"/>
          <w:color w:val="000000"/>
          <w:spacing w:val="-6"/>
          <w:sz w:val="24"/>
          <w:szCs w:val="24"/>
          <w:lang w:val="ru-RU"/>
        </w:rPr>
      </w:pPr>
      <w:r w:rsidRPr="00B3678F">
        <w:rPr>
          <w:rFonts w:ascii="Times New Roman" w:hAnsi="Times New Roman" w:cs="Times New Roman"/>
          <w:bCs/>
          <w:sz w:val="24"/>
          <w:szCs w:val="24"/>
          <w:lang w:val="ru-RU"/>
        </w:rPr>
        <w:t xml:space="preserve"> </w:t>
      </w:r>
      <w:r w:rsidRPr="00B3678F">
        <w:rPr>
          <w:rFonts w:ascii="Times New Roman" w:hAnsi="Times New Roman" w:cs="Times New Roman"/>
          <w:b/>
          <w:bCs/>
          <w:sz w:val="24"/>
          <w:szCs w:val="24"/>
          <w:lang w:val="ru-RU"/>
        </w:rPr>
        <w:t>__________</w:t>
      </w:r>
      <w:r w:rsidRPr="00B3678F">
        <w:rPr>
          <w:rFonts w:ascii="Times New Roman" w:hAnsi="Times New Roman" w:cs="Times New Roman"/>
          <w:b/>
          <w:bCs/>
          <w:sz w:val="24"/>
          <w:szCs w:val="24"/>
        </w:rPr>
        <w:t> </w:t>
      </w:r>
      <w:r w:rsidRPr="00B3678F">
        <w:rPr>
          <w:rFonts w:ascii="Times New Roman" w:hAnsi="Times New Roman" w:cs="Times New Roman"/>
          <w:b/>
          <w:bCs/>
          <w:sz w:val="24"/>
          <w:szCs w:val="24"/>
          <w:lang w:val="ru-RU"/>
        </w:rPr>
        <w:t>(__________)</w:t>
      </w:r>
      <w:r w:rsidRPr="00B3678F">
        <w:rPr>
          <w:rFonts w:ascii="Times New Roman" w:hAnsi="Times New Roman" w:cs="Times New Roman"/>
          <w:bCs/>
          <w:sz w:val="24"/>
          <w:szCs w:val="24"/>
          <w:lang w:val="ru-RU"/>
        </w:rPr>
        <w:t xml:space="preserve"> </w:t>
      </w:r>
      <w:r w:rsidRPr="00B3678F">
        <w:rPr>
          <w:rFonts w:ascii="Times New Roman" w:hAnsi="Times New Roman" w:cs="Times New Roman"/>
          <w:bCs/>
          <w:i/>
          <w:sz w:val="20"/>
          <w:szCs w:val="20"/>
          <w:lang w:val="ru-RU"/>
        </w:rPr>
        <w:t xml:space="preserve">(указать полное и краткое наименование организации и организационно-правовой формы), </w:t>
      </w:r>
      <w:r w:rsidRPr="00B3678F">
        <w:rPr>
          <w:rFonts w:ascii="Times New Roman" w:hAnsi="Times New Roman" w:cs="Times New Roman"/>
          <w:bCs/>
          <w:sz w:val="24"/>
          <w:szCs w:val="24"/>
          <w:lang w:val="ru-RU"/>
        </w:rPr>
        <w:t>именуемое в дальнейшем «Покупатель», вместе именуемые «Стороны», в соответствии с принятым решением Совета директоров ПАО «ОАК» (выписка из протокола от ______________), решением Правления Государственной корпорации «Ростех» (выписка из протокола от _______________)</w:t>
      </w:r>
      <w:r w:rsidRPr="00B3678F">
        <w:rPr>
          <w:rFonts w:ascii="Times New Roman" w:hAnsi="Times New Roman" w:cs="Times New Roman"/>
          <w:sz w:val="24"/>
          <w:szCs w:val="24"/>
          <w:lang w:val="ru-RU"/>
        </w:rPr>
        <w:t xml:space="preserve">, </w:t>
      </w:r>
      <w:r w:rsidRPr="00B3678F">
        <w:rPr>
          <w:rFonts w:ascii="Times New Roman" w:hAnsi="Times New Roman" w:cs="Times New Roman"/>
          <w:bCs/>
          <w:sz w:val="24"/>
          <w:szCs w:val="24"/>
          <w:lang w:val="ru-RU"/>
        </w:rPr>
        <w:t>заключили настоящий Договор (далее – Договор) о нижеследующем</w:t>
      </w:r>
      <w:r w:rsidRPr="00B3678F">
        <w:rPr>
          <w:rFonts w:ascii="Times New Roman" w:eastAsia="Calibri" w:hAnsi="Times New Roman" w:cs="Times New Roman"/>
          <w:color w:val="000000"/>
          <w:spacing w:val="-6"/>
          <w:sz w:val="24"/>
          <w:szCs w:val="24"/>
          <w:lang w:val="ru-RU"/>
        </w:rPr>
        <w:t>:</w:t>
      </w:r>
    </w:p>
    <w:p w14:paraId="7381BA49" w14:textId="77777777" w:rsidR="00B3678F" w:rsidRPr="00B3678F" w:rsidRDefault="00B3678F" w:rsidP="000F02E9">
      <w:pPr>
        <w:widowControl/>
        <w:numPr>
          <w:ilvl w:val="0"/>
          <w:numId w:val="22"/>
        </w:numPr>
        <w:suppressAutoHyphens/>
        <w:autoSpaceDE/>
        <w:autoSpaceDN/>
        <w:spacing w:before="240" w:after="120"/>
        <w:jc w:val="center"/>
        <w:textAlignment w:val="baseline"/>
        <w:rPr>
          <w:rFonts w:ascii="Times New Roman" w:eastAsia="Calibri" w:hAnsi="Times New Roman" w:cs="Times New Roman"/>
          <w:b/>
          <w:bCs/>
          <w:color w:val="000000"/>
          <w:sz w:val="24"/>
          <w:szCs w:val="24"/>
        </w:rPr>
      </w:pPr>
      <w:r w:rsidRPr="00B3678F">
        <w:rPr>
          <w:rFonts w:ascii="Times New Roman" w:eastAsia="Calibri" w:hAnsi="Times New Roman" w:cs="Times New Roman"/>
          <w:b/>
          <w:bCs/>
          <w:color w:val="000000"/>
          <w:sz w:val="24"/>
          <w:szCs w:val="24"/>
        </w:rPr>
        <w:t>Предмет Договора</w:t>
      </w:r>
    </w:p>
    <w:p w14:paraId="52D465CC" w14:textId="77777777" w:rsidR="00B3678F" w:rsidRPr="00B3678F" w:rsidRDefault="00B3678F" w:rsidP="000F02E9">
      <w:pPr>
        <w:numPr>
          <w:ilvl w:val="1"/>
          <w:numId w:val="35"/>
        </w:numPr>
        <w:suppressAutoHyphens/>
        <w:spacing w:line="276" w:lineRule="auto"/>
        <w:ind w:left="0" w:right="-8" w:firstLine="709"/>
        <w:jc w:val="both"/>
        <w:textAlignment w:val="baseline"/>
        <w:rPr>
          <w:rFonts w:ascii="Times New Roman" w:hAnsi="Times New Roman" w:cs="Times New Roman"/>
          <w:bCs/>
          <w:sz w:val="24"/>
          <w:szCs w:val="24"/>
        </w:rPr>
      </w:pPr>
      <w:r w:rsidRPr="00B3678F">
        <w:rPr>
          <w:rFonts w:ascii="Times New Roman" w:hAnsi="Times New Roman" w:cs="Times New Roman"/>
          <w:bCs/>
          <w:sz w:val="24"/>
          <w:szCs w:val="24"/>
          <w:lang w:val="ru-RU"/>
        </w:rPr>
        <w:t xml:space="preserve">На основании Протокола об итогах продажи посредством публичного предложения в электронной форме недвижимого имущества, находящегося в собственности публичного акционерного общества «Объединенная авиастроительная корпорация» (ПАО «ОАК») от _____________ (далее – Протокол от _____________) Продавец продает, а Покупатель покупает в свою собственность за цену и на условиях, установленных Договором, ________________ общей площадью </w:t>
      </w:r>
      <w:r w:rsidRPr="00B3678F">
        <w:rPr>
          <w:rFonts w:ascii="Times New Roman" w:hAnsi="Times New Roman" w:cs="Times New Roman"/>
          <w:bCs/>
          <w:sz w:val="24"/>
          <w:szCs w:val="24"/>
        </w:rPr>
        <w:t xml:space="preserve">_________ с кадастровым номером _______________, расположенное по адресу: </w:t>
      </w:r>
      <w:r w:rsidRPr="00B3678F">
        <w:rPr>
          <w:rFonts w:ascii="Times New Roman" w:eastAsia="Times New Roman" w:hAnsi="Times New Roman"/>
          <w:bCs/>
          <w:sz w:val="24"/>
          <w:szCs w:val="24"/>
          <w:lang w:eastAsia="ru-RU"/>
        </w:rPr>
        <w:t>__________________</w:t>
      </w:r>
      <w:r w:rsidRPr="00B3678F">
        <w:rPr>
          <w:rFonts w:ascii="Times New Roman" w:hAnsi="Times New Roman" w:cs="Times New Roman"/>
          <w:bCs/>
          <w:sz w:val="24"/>
          <w:szCs w:val="24"/>
        </w:rPr>
        <w:t xml:space="preserve"> (далее – Имущество).</w:t>
      </w:r>
    </w:p>
    <w:p w14:paraId="395236E0" w14:textId="77777777" w:rsidR="00B3678F" w:rsidRPr="00B3678F" w:rsidRDefault="00B3678F" w:rsidP="00B3678F">
      <w:pPr>
        <w:tabs>
          <w:tab w:val="left" w:pos="0"/>
        </w:tabs>
        <w:spacing w:line="276" w:lineRule="auto"/>
        <w:ind w:right="-8" w:firstLine="709"/>
        <w:jc w:val="both"/>
        <w:rPr>
          <w:rFonts w:ascii="Times New Roman" w:hAnsi="Times New Roman" w:cs="Times New Roman"/>
          <w:bCs/>
          <w:sz w:val="24"/>
          <w:szCs w:val="24"/>
          <w:lang w:val="ru-RU"/>
        </w:rPr>
      </w:pPr>
      <w:r w:rsidRPr="00B3678F">
        <w:rPr>
          <w:rFonts w:ascii="Times New Roman" w:hAnsi="Times New Roman" w:cs="Times New Roman"/>
          <w:bCs/>
          <w:sz w:val="24"/>
          <w:szCs w:val="24"/>
          <w:lang w:val="ru-RU"/>
        </w:rPr>
        <w:t>Имущество принадлежит Продавцу на праве собственности, что подтверждается записью в Едином государственном реестре недвижимости от ___________________________</w:t>
      </w:r>
    </w:p>
    <w:p w14:paraId="220FFB34" w14:textId="77777777" w:rsidR="00B3678F" w:rsidRPr="00B3678F" w:rsidRDefault="00B3678F" w:rsidP="00B3678F">
      <w:pPr>
        <w:tabs>
          <w:tab w:val="left" w:pos="0"/>
        </w:tabs>
        <w:spacing w:line="276" w:lineRule="auto"/>
        <w:ind w:left="-142" w:right="-8"/>
        <w:jc w:val="both"/>
        <w:rPr>
          <w:rFonts w:ascii="Times New Roman" w:hAnsi="Times New Roman" w:cs="Times New Roman"/>
          <w:bCs/>
          <w:sz w:val="24"/>
          <w:szCs w:val="24"/>
          <w:lang w:val="ru-RU"/>
        </w:rPr>
      </w:pPr>
    </w:p>
    <w:p w14:paraId="5A24CCD6" w14:textId="77777777" w:rsidR="00B3678F" w:rsidRPr="00B3678F" w:rsidRDefault="00B3678F" w:rsidP="000F02E9">
      <w:pPr>
        <w:widowControl/>
        <w:numPr>
          <w:ilvl w:val="0"/>
          <w:numId w:val="35"/>
        </w:numPr>
        <w:tabs>
          <w:tab w:val="left" w:pos="284"/>
        </w:tabs>
        <w:suppressAutoHyphens/>
        <w:autoSpaceDE/>
        <w:autoSpaceDN/>
        <w:spacing w:after="200" w:line="276" w:lineRule="auto"/>
        <w:contextualSpacing/>
        <w:jc w:val="center"/>
        <w:textAlignment w:val="baseline"/>
        <w:outlineLvl w:val="0"/>
        <w:rPr>
          <w:rFonts w:ascii="Times New Roman" w:eastAsia="Times New Roman" w:hAnsi="Times New Roman" w:cs="Times New Roman"/>
          <w:b/>
          <w:bCs/>
          <w:sz w:val="24"/>
          <w:szCs w:val="24"/>
          <w:lang w:val="ru-RU" w:eastAsia="ru-RU"/>
        </w:rPr>
      </w:pPr>
      <w:r w:rsidRPr="00B3678F">
        <w:rPr>
          <w:rFonts w:ascii="Times New Roman" w:eastAsia="Times New Roman" w:hAnsi="Times New Roman" w:cs="Times New Roman"/>
          <w:b/>
          <w:bCs/>
          <w:sz w:val="24"/>
          <w:szCs w:val="24"/>
          <w:lang w:val="ru-RU" w:eastAsia="ru-RU"/>
        </w:rPr>
        <w:t>Цена Имущества. Порядок расчетов. Финансовые обязательства Сторон.</w:t>
      </w:r>
    </w:p>
    <w:p w14:paraId="50D30A81" w14:textId="77777777" w:rsidR="00B3678F" w:rsidRPr="00B3678F" w:rsidRDefault="00B3678F" w:rsidP="00B3678F">
      <w:pPr>
        <w:spacing w:line="276" w:lineRule="auto"/>
        <w:ind w:left="-142"/>
        <w:rPr>
          <w:rFonts w:ascii="Times New Roman" w:hAnsi="Times New Roman" w:cs="Times New Roman"/>
          <w:bCs/>
          <w:sz w:val="24"/>
          <w:szCs w:val="24"/>
          <w:lang w:val="ru-RU"/>
        </w:rPr>
      </w:pPr>
    </w:p>
    <w:p w14:paraId="4B46CBC2" w14:textId="77777777" w:rsidR="00B3678F" w:rsidRPr="00B3678F" w:rsidRDefault="00B3678F" w:rsidP="000F02E9">
      <w:pPr>
        <w:numPr>
          <w:ilvl w:val="1"/>
          <w:numId w:val="35"/>
        </w:numPr>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Calibri" w:hAnsi="Times New Roman" w:cs="Times New Roman"/>
          <w:color w:val="000000"/>
          <w:spacing w:val="-6"/>
          <w:sz w:val="24"/>
          <w:szCs w:val="24"/>
          <w:lang w:val="ru-RU" w:eastAsia="ru-RU"/>
        </w:rPr>
        <w:t xml:space="preserve">Установленная по итогам Продажи (Протокол __________) цена Имущества (далее – Цена Имущества) ____________________ рубля _______копеек </w:t>
      </w:r>
      <w:r w:rsidRPr="00B3678F">
        <w:rPr>
          <w:rFonts w:ascii="Times New Roman" w:hAnsi="Times New Roman" w:cs="Times New Roman"/>
          <w:bCs/>
          <w:kern w:val="32"/>
          <w:sz w:val="24"/>
          <w:szCs w:val="24"/>
          <w:lang w:val="ru-RU"/>
        </w:rPr>
        <w:t>(с НДС)</w:t>
      </w:r>
      <w:r w:rsidRPr="00B3678F">
        <w:rPr>
          <w:rFonts w:ascii="Times New Roman" w:eastAsia="Calibri" w:hAnsi="Times New Roman" w:cs="Times New Roman"/>
          <w:color w:val="000000"/>
          <w:spacing w:val="-6"/>
          <w:sz w:val="24"/>
          <w:szCs w:val="24"/>
          <w:lang w:val="ru-RU" w:eastAsia="ru-RU"/>
        </w:rPr>
        <w:t>.</w:t>
      </w:r>
    </w:p>
    <w:p w14:paraId="7603A398" w14:textId="77777777" w:rsidR="00B3678F" w:rsidRPr="00B3678F" w:rsidRDefault="00B3678F" w:rsidP="000F02E9">
      <w:pPr>
        <w:numPr>
          <w:ilvl w:val="1"/>
          <w:numId w:val="35"/>
        </w:numPr>
        <w:suppressAutoHyphens/>
        <w:snapToGrid w:val="0"/>
        <w:spacing w:line="276" w:lineRule="auto"/>
        <w:ind w:left="0" w:firstLine="709"/>
        <w:jc w:val="both"/>
        <w:textAlignment w:val="baseline"/>
        <w:outlineLvl w:val="0"/>
        <w:rPr>
          <w:rFonts w:ascii="Times New Roman" w:hAnsi="Times New Roman" w:cs="Times New Roman"/>
          <w:bCs/>
          <w:kern w:val="32"/>
          <w:sz w:val="24"/>
          <w:szCs w:val="24"/>
          <w:lang w:val="ru-RU"/>
        </w:rPr>
      </w:pPr>
      <w:r w:rsidRPr="00B3678F">
        <w:rPr>
          <w:rFonts w:ascii="Times New Roman" w:hAnsi="Times New Roman" w:cs="Times New Roman"/>
          <w:bCs/>
          <w:kern w:val="32"/>
          <w:sz w:val="24"/>
          <w:szCs w:val="24"/>
          <w:lang w:val="ru-RU"/>
        </w:rPr>
        <w:t xml:space="preserve">Порядок оплаты Цены </w:t>
      </w:r>
      <w:r w:rsidRPr="00B3678F">
        <w:rPr>
          <w:rFonts w:ascii="Times New Roman" w:hAnsi="Times New Roman" w:cs="Times New Roman"/>
          <w:bCs/>
          <w:sz w:val="24"/>
          <w:szCs w:val="24"/>
          <w:lang w:val="ru-RU"/>
        </w:rPr>
        <w:t>Имущества</w:t>
      </w:r>
      <w:r w:rsidRPr="00B3678F">
        <w:rPr>
          <w:rFonts w:ascii="Times New Roman" w:hAnsi="Times New Roman" w:cs="Times New Roman"/>
          <w:bCs/>
          <w:kern w:val="32"/>
          <w:sz w:val="24"/>
          <w:szCs w:val="24"/>
          <w:lang w:val="ru-RU"/>
        </w:rPr>
        <w:t>: 100% предоплата в течение 10 (десяти) рабочих дней с даты подписания Договора путем перечисления денежных средств на расчетный счет Продавца, указанный в разделе 14 Договора (далее – Расчетный счет).</w:t>
      </w:r>
    </w:p>
    <w:p w14:paraId="04A8016C" w14:textId="77777777" w:rsidR="00B3678F" w:rsidRPr="00B3678F" w:rsidRDefault="00B3678F" w:rsidP="000F02E9">
      <w:pPr>
        <w:numPr>
          <w:ilvl w:val="1"/>
          <w:numId w:val="35"/>
        </w:numPr>
        <w:suppressAutoHyphens/>
        <w:ind w:left="0" w:firstLine="709"/>
        <w:jc w:val="both"/>
        <w:textAlignment w:val="baseline"/>
        <w:rPr>
          <w:rFonts w:ascii="Times New Roman" w:hAnsi="Times New Roman" w:cs="Times New Roman"/>
          <w:bCs/>
          <w:kern w:val="32"/>
          <w:sz w:val="24"/>
          <w:szCs w:val="24"/>
          <w:lang w:val="ru-RU"/>
        </w:rPr>
      </w:pPr>
      <w:r w:rsidRPr="00B3678F">
        <w:rPr>
          <w:rFonts w:ascii="Times New Roman" w:hAnsi="Times New Roman" w:cs="Times New Roman"/>
          <w:bCs/>
          <w:kern w:val="32"/>
          <w:sz w:val="24"/>
          <w:szCs w:val="24"/>
          <w:lang w:val="ru-RU"/>
        </w:rPr>
        <w:t>Задаток в размере ______________________ (НДС не облагается), внесенный Покупателем на счет ООО «РТ-Капитал», засчитывается в счет оплаты Цены Имущества.</w:t>
      </w:r>
    </w:p>
    <w:p w14:paraId="3C4B41CF" w14:textId="77777777" w:rsidR="00B3678F" w:rsidRPr="00B3678F" w:rsidRDefault="00B3678F" w:rsidP="000F02E9">
      <w:pPr>
        <w:numPr>
          <w:ilvl w:val="1"/>
          <w:numId w:val="35"/>
        </w:numPr>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Покупатель обязан на следующий рабочий день после совершения платежа предоставить Продавцу в порядке, предусмотренном пунктом 13.4 Договора, копии платежных поручений с отметкой банка о принятии их к расчетам.</w:t>
      </w:r>
    </w:p>
    <w:p w14:paraId="2E28772B" w14:textId="77777777" w:rsidR="00B3678F" w:rsidRPr="00B3678F" w:rsidRDefault="00B3678F" w:rsidP="000F02E9">
      <w:pPr>
        <w:numPr>
          <w:ilvl w:val="1"/>
          <w:numId w:val="35"/>
        </w:numPr>
        <w:suppressAutoHyphens/>
        <w:spacing w:line="276" w:lineRule="auto"/>
        <w:ind w:left="0" w:firstLine="709"/>
        <w:jc w:val="both"/>
        <w:textAlignment w:val="baseline"/>
        <w:outlineLvl w:val="0"/>
        <w:rPr>
          <w:rFonts w:ascii="Times New Roman" w:eastAsia="Times New Roman" w:hAnsi="Times New Roman" w:cs="Times New Roman"/>
          <w:bCs/>
          <w:sz w:val="24"/>
          <w:szCs w:val="24"/>
          <w:lang w:val="ru-RU" w:eastAsia="ru-RU"/>
        </w:rPr>
      </w:pPr>
      <w:r w:rsidRPr="00B3678F">
        <w:rPr>
          <w:rFonts w:ascii="Times New Roman" w:eastAsia="Times New Roman" w:hAnsi="Times New Roman" w:cs="Times New Roman"/>
          <w:sz w:val="24"/>
          <w:szCs w:val="24"/>
          <w:lang w:val="ru-RU" w:eastAsia="ru-RU"/>
        </w:rPr>
        <w:t xml:space="preserve">Надлежащим выполнением обязательств Покупателя по оплате </w:t>
      </w:r>
      <w:r w:rsidRPr="00B3678F">
        <w:rPr>
          <w:rFonts w:ascii="Times New Roman" w:eastAsia="Times New Roman" w:hAnsi="Times New Roman" w:cs="Times New Roman"/>
          <w:bCs/>
          <w:sz w:val="24"/>
          <w:szCs w:val="24"/>
          <w:lang w:val="ru-RU" w:eastAsia="ru-RU"/>
        </w:rPr>
        <w:t>Имущества</w:t>
      </w:r>
      <w:r w:rsidRPr="00B3678F">
        <w:rPr>
          <w:rFonts w:ascii="Times New Roman" w:eastAsia="Times New Roman" w:hAnsi="Times New Roman" w:cs="Times New Roman"/>
          <w:sz w:val="24"/>
          <w:szCs w:val="24"/>
          <w:lang w:val="ru-RU" w:eastAsia="ru-RU"/>
        </w:rPr>
        <w:t xml:space="preserve"> является поступление на Расчетный счет денежных средств в полном объеме и порядке, установленном пунктами 2.1 - 2.2 Договора.</w:t>
      </w:r>
    </w:p>
    <w:p w14:paraId="617085B6" w14:textId="77777777" w:rsidR="00B3678F" w:rsidRPr="00B3678F" w:rsidRDefault="00B3678F" w:rsidP="00B3678F">
      <w:pPr>
        <w:tabs>
          <w:tab w:val="left" w:pos="0"/>
        </w:tabs>
        <w:spacing w:line="276" w:lineRule="auto"/>
        <w:ind w:left="-142" w:right="-8"/>
        <w:jc w:val="center"/>
        <w:rPr>
          <w:rFonts w:ascii="Times New Roman" w:hAnsi="Times New Roman" w:cs="Times New Roman"/>
          <w:bCs/>
          <w:sz w:val="24"/>
          <w:szCs w:val="24"/>
          <w:lang w:val="ru-RU"/>
        </w:rPr>
      </w:pPr>
    </w:p>
    <w:p w14:paraId="34C66FD5" w14:textId="77777777" w:rsidR="00B3678F" w:rsidRPr="00B3678F" w:rsidRDefault="00B3678F" w:rsidP="000F02E9">
      <w:pPr>
        <w:numPr>
          <w:ilvl w:val="0"/>
          <w:numId w:val="35"/>
        </w:numPr>
        <w:suppressAutoHyphens/>
        <w:spacing w:line="276" w:lineRule="auto"/>
        <w:ind w:left="0" w:firstLine="0"/>
        <w:jc w:val="center"/>
        <w:textAlignment w:val="baseline"/>
        <w:outlineLvl w:val="0"/>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Передача Имущества</w:t>
      </w:r>
    </w:p>
    <w:p w14:paraId="3BBD1A9E" w14:textId="77777777" w:rsidR="00B3678F" w:rsidRPr="00B3678F" w:rsidRDefault="00B3678F" w:rsidP="00B3678F">
      <w:pPr>
        <w:spacing w:line="276" w:lineRule="auto"/>
        <w:jc w:val="both"/>
        <w:rPr>
          <w:rFonts w:ascii="Times New Roman" w:hAnsi="Times New Roman" w:cs="Times New Roman"/>
          <w:bCs/>
          <w:sz w:val="24"/>
          <w:szCs w:val="24"/>
        </w:rPr>
      </w:pPr>
    </w:p>
    <w:p w14:paraId="60B2E9E0" w14:textId="77777777" w:rsidR="00B3678F" w:rsidRPr="00B3678F" w:rsidRDefault="00B3678F" w:rsidP="000F02E9">
      <w:pPr>
        <w:numPr>
          <w:ilvl w:val="1"/>
          <w:numId w:val="35"/>
        </w:numPr>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Продавец обязан передать Покупателю, а Покупатель обязан принять у Продавца Имущество, в течение 10 (десяти) рабочих дней с даты исполнения Покупателем обязательств по оплате в соответствии с пунктом 2.2 Договора.</w:t>
      </w:r>
    </w:p>
    <w:p w14:paraId="4AC32558" w14:textId="77777777" w:rsidR="00B3678F" w:rsidRPr="00B3678F" w:rsidRDefault="00B3678F" w:rsidP="000F02E9">
      <w:pPr>
        <w:numPr>
          <w:ilvl w:val="1"/>
          <w:numId w:val="35"/>
        </w:numPr>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lastRenderedPageBreak/>
        <w:t>Имущество должно быть передано Продавцом в фактическое владение Покупателя в день подписания Акта приема-передачи Имущества по форме, приведенной в Приложении к Договору (далее – Акт приема-передачи).</w:t>
      </w:r>
    </w:p>
    <w:p w14:paraId="3B7C7B2F" w14:textId="77777777" w:rsidR="00B3678F" w:rsidRPr="00B3678F" w:rsidRDefault="00B3678F" w:rsidP="00B3678F">
      <w:pPr>
        <w:adjustRightInd w:val="0"/>
        <w:spacing w:line="276" w:lineRule="auto"/>
        <w:ind w:firstLine="709"/>
        <w:jc w:val="both"/>
        <w:rPr>
          <w:rFonts w:ascii="Times New Roman" w:eastAsia="Times New Roman" w:hAnsi="Times New Roman" w:cs="Times New Roman"/>
          <w:bCs/>
          <w:sz w:val="24"/>
          <w:szCs w:val="24"/>
          <w:lang w:val="ru-RU" w:eastAsia="ru-RU"/>
        </w:rPr>
      </w:pPr>
      <w:r w:rsidRPr="00B3678F">
        <w:rPr>
          <w:rFonts w:ascii="Times New Roman" w:eastAsia="Times New Roman" w:hAnsi="Times New Roman" w:cs="Times New Roman"/>
          <w:bCs/>
          <w:sz w:val="24"/>
          <w:szCs w:val="24"/>
          <w:lang w:val="ru-RU" w:eastAsia="ru-RU"/>
        </w:rPr>
        <w:t>Факт передачи Имущества Сторонами удостоверяется Актом приема-передачи.</w:t>
      </w:r>
    </w:p>
    <w:p w14:paraId="318E883A" w14:textId="77777777" w:rsidR="00B3678F" w:rsidRPr="00B3678F" w:rsidRDefault="00B3678F" w:rsidP="00B3678F">
      <w:pPr>
        <w:adjustRightInd w:val="0"/>
        <w:spacing w:line="276" w:lineRule="auto"/>
        <w:ind w:firstLine="709"/>
        <w:jc w:val="both"/>
        <w:rPr>
          <w:rFonts w:ascii="Times New Roman" w:eastAsia="Times New Roman" w:hAnsi="Times New Roman" w:cs="Times New Roman"/>
          <w:bCs/>
          <w:sz w:val="24"/>
          <w:szCs w:val="24"/>
          <w:lang w:val="ru-RU" w:eastAsia="ru-RU"/>
        </w:rPr>
      </w:pPr>
      <w:r w:rsidRPr="00B3678F">
        <w:rPr>
          <w:rFonts w:ascii="Times New Roman" w:eastAsia="Times New Roman" w:hAnsi="Times New Roman" w:cs="Times New Roman"/>
          <w:bCs/>
          <w:sz w:val="24"/>
          <w:szCs w:val="24"/>
          <w:lang w:val="ru-RU" w:eastAsia="ru-RU"/>
        </w:rPr>
        <w:t xml:space="preserve">При передаче Имущества Продавец передает Покупателю всю имеющуюся документацию на Имущество, а также документацию и предметы, связанные с владением, эксплуатацией и использованием Имущества (ключи, документы и т.п.). </w:t>
      </w:r>
    </w:p>
    <w:p w14:paraId="440CDDDB" w14:textId="77777777" w:rsidR="00B3678F" w:rsidRPr="00B3678F" w:rsidRDefault="00B3678F" w:rsidP="000F02E9">
      <w:pPr>
        <w:numPr>
          <w:ilvl w:val="1"/>
          <w:numId w:val="35"/>
        </w:numPr>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Ответственность за сохранность, риск случайной порчи или гибели Имущества, а также бремя расходов, связанных с содержанием Имущества, Покупатель принимает на себя с даты подписания Акта приема-передачи Имущества.</w:t>
      </w:r>
    </w:p>
    <w:p w14:paraId="3CA7EAA8" w14:textId="77777777" w:rsidR="00B3678F" w:rsidRPr="00B3678F" w:rsidRDefault="00B3678F" w:rsidP="00B3678F">
      <w:pPr>
        <w:ind w:left="-142"/>
        <w:rPr>
          <w:rFonts w:ascii="Times New Roman" w:hAnsi="Times New Roman" w:cs="Times New Roman"/>
          <w:lang w:val="ru-RU"/>
        </w:rPr>
      </w:pPr>
    </w:p>
    <w:p w14:paraId="10E20F8B" w14:textId="77777777" w:rsidR="00B3678F" w:rsidRPr="00B3678F" w:rsidRDefault="00B3678F" w:rsidP="000F02E9">
      <w:pPr>
        <w:numPr>
          <w:ilvl w:val="0"/>
          <w:numId w:val="35"/>
        </w:numPr>
        <w:suppressAutoHyphens/>
        <w:spacing w:line="276" w:lineRule="auto"/>
        <w:ind w:left="0" w:firstLine="0"/>
        <w:jc w:val="center"/>
        <w:textAlignment w:val="baseline"/>
        <w:outlineLvl w:val="0"/>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Заверения Сторон</w:t>
      </w:r>
    </w:p>
    <w:p w14:paraId="4B7AF92C" w14:textId="77777777" w:rsidR="00B3678F" w:rsidRPr="00B3678F" w:rsidRDefault="00B3678F" w:rsidP="00B3678F">
      <w:pPr>
        <w:spacing w:line="276" w:lineRule="auto"/>
        <w:rPr>
          <w:rFonts w:ascii="Times New Roman" w:hAnsi="Times New Roman" w:cs="Times New Roman"/>
          <w:bCs/>
          <w:sz w:val="24"/>
          <w:szCs w:val="24"/>
        </w:rPr>
      </w:pPr>
    </w:p>
    <w:p w14:paraId="47B5F73C" w14:textId="77777777" w:rsidR="00B3678F" w:rsidRPr="00B3678F" w:rsidRDefault="00B3678F" w:rsidP="000F02E9">
      <w:pPr>
        <w:numPr>
          <w:ilvl w:val="1"/>
          <w:numId w:val="35"/>
        </w:numPr>
        <w:tabs>
          <w:tab w:val="left" w:pos="1418"/>
        </w:tabs>
        <w:suppressAutoHyphens/>
        <w:spacing w:line="276" w:lineRule="auto"/>
        <w:ind w:left="0" w:firstLine="709"/>
        <w:textAlignment w:val="baseline"/>
        <w:outlineLvl w:val="0"/>
        <w:rPr>
          <w:rFonts w:ascii="Times New Roman" w:eastAsia="Times New Roman" w:hAnsi="Times New Roman" w:cs="Times New Roman"/>
          <w:b/>
          <w:bCs/>
          <w:sz w:val="24"/>
          <w:szCs w:val="24"/>
          <w:lang w:val="ru-RU" w:eastAsia="ru-RU"/>
        </w:rPr>
      </w:pPr>
      <w:r w:rsidRPr="00B3678F">
        <w:rPr>
          <w:rFonts w:ascii="Times New Roman" w:eastAsia="Times New Roman" w:hAnsi="Times New Roman" w:cs="Times New Roman"/>
          <w:b/>
          <w:bCs/>
          <w:sz w:val="24"/>
          <w:szCs w:val="24"/>
          <w:lang w:val="ru-RU" w:eastAsia="ru-RU"/>
        </w:rPr>
        <w:t>Продавец гарантирует и заверяет, что:</w:t>
      </w:r>
    </w:p>
    <w:p w14:paraId="2ADA8201"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Имущество принадлежит Продавцу на праве собственности.</w:t>
      </w:r>
    </w:p>
    <w:p w14:paraId="1BBA2599"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Имущество не обременено правами других лиц, в залоге, в споре, под арестом или под запретом не находится, не продана и не обещана быть проданной третьим лицам, не имеет каких-либо иных обременений за исключением, указанных в выписке/выписках из Единого государственного реестра недвижимости №№№№________, являющуюся/являющиеся приложением № ____ к Договору (при наличии).</w:t>
      </w:r>
    </w:p>
    <w:p w14:paraId="4F413220"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Никаких притязаний на право собственности на Имущество или ее часть (долю) со стороны третьих лиц не имеется. Каких-либо лиц, имеющих обоснованную возможность претендовать на такое право, не имеется.</w:t>
      </w:r>
    </w:p>
    <w:p w14:paraId="132CE3C6"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Всю существенную и значимую информацию в отношении Имущества, а также ее эксплуатации и использования Продавец сообщил Покупателю, а также представил соответствующие документы.</w:t>
      </w:r>
    </w:p>
    <w:p w14:paraId="3C2AD6DB"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Имущество не имеет существенных недостатков или скрытых дефектов, которые могут в значительной степени повлиять на возможность пользования Имуществом и на ее эксплуатационные характеристики.</w:t>
      </w:r>
    </w:p>
    <w:p w14:paraId="528164AD"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На момент заключения Договора отсутствуют какие-либо просроченные задолженности за коммунальные услуги или иные просроченные задолженности, связанные с использованием и эксплуатацией Имущества.</w:t>
      </w:r>
    </w:p>
    <w:p w14:paraId="490027E0"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b/>
          <w:bCs/>
          <w:sz w:val="24"/>
          <w:szCs w:val="24"/>
          <w:lang w:val="ru-RU" w:eastAsia="ru-RU"/>
        </w:rPr>
      </w:pPr>
      <w:r w:rsidRPr="00B3678F">
        <w:rPr>
          <w:rFonts w:ascii="Times New Roman" w:eastAsia="Times New Roman" w:hAnsi="Times New Roman" w:cs="Times New Roman"/>
          <w:b/>
          <w:bCs/>
          <w:sz w:val="24"/>
          <w:szCs w:val="24"/>
          <w:lang w:val="ru-RU" w:eastAsia="ru-RU"/>
        </w:rPr>
        <w:t>Покупатель гарантирует и заверяет, что:</w:t>
      </w:r>
    </w:p>
    <w:p w14:paraId="26068CDA" w14:textId="77777777" w:rsidR="00B3678F" w:rsidRPr="00B3678F" w:rsidRDefault="00B3678F" w:rsidP="000F02E9">
      <w:pPr>
        <w:widowControl/>
        <w:numPr>
          <w:ilvl w:val="2"/>
          <w:numId w:val="35"/>
        </w:numPr>
        <w:suppressAutoHyphens/>
        <w:spacing w:line="276" w:lineRule="auto"/>
        <w:ind w:left="0" w:firstLine="709"/>
        <w:jc w:val="both"/>
        <w:textAlignment w:val="baseline"/>
        <w:rPr>
          <w:rFonts w:ascii="Times New Roman" w:eastAsia="Calibri" w:hAnsi="Times New Roman" w:cs="Times New Roman"/>
          <w:sz w:val="24"/>
          <w:szCs w:val="24"/>
          <w:lang w:val="ru-RU" w:eastAsia="ru-RU"/>
        </w:rPr>
      </w:pPr>
      <w:r w:rsidRPr="00B3678F">
        <w:rPr>
          <w:rFonts w:ascii="Times New Roman" w:hAnsi="Times New Roman" w:cs="Times New Roman"/>
          <w:sz w:val="24"/>
          <w:szCs w:val="24"/>
          <w:lang w:val="ru-RU" w:eastAsia="ru-RU"/>
        </w:rPr>
        <w:t xml:space="preserve">До заключения Договора Покупатель визуально осмотрел Имущество, ознакомился с ее основными конструктивными и техническими элементами и особенностями, с ее эксплуатационным и техническим состоянием, а также с содержанием ограничения в использовании или ограничения права на объект недвижимости или обременения объекта недвижимости, указанных в выписке/выписках из </w:t>
      </w:r>
      <w:r w:rsidRPr="00B3678F">
        <w:rPr>
          <w:rFonts w:ascii="Times New Roman" w:hAnsi="Times New Roman" w:cs="Times New Roman"/>
          <w:sz w:val="24"/>
          <w:szCs w:val="24"/>
          <w:lang w:val="ru-RU"/>
        </w:rPr>
        <w:t>Единого государственного реестра недвижимости №№№______ являющуюся/являющиеся приложением № ____ к Договору (при наличии).</w:t>
      </w:r>
    </w:p>
    <w:p w14:paraId="64563DD1" w14:textId="77777777" w:rsidR="00B3678F" w:rsidRPr="00B3678F" w:rsidRDefault="00B3678F" w:rsidP="00B3678F">
      <w:pPr>
        <w:tabs>
          <w:tab w:val="left" w:pos="0"/>
          <w:tab w:val="left" w:pos="1418"/>
        </w:tabs>
        <w:spacing w:line="276" w:lineRule="auto"/>
        <w:ind w:right="-8" w:firstLine="709"/>
        <w:jc w:val="both"/>
        <w:rPr>
          <w:rFonts w:ascii="Times New Roman" w:hAnsi="Times New Roman" w:cs="Times New Roman"/>
          <w:bCs/>
          <w:sz w:val="24"/>
          <w:szCs w:val="24"/>
          <w:lang w:val="ru-RU"/>
        </w:rPr>
      </w:pPr>
      <w:r w:rsidRPr="00B3678F">
        <w:rPr>
          <w:rFonts w:ascii="Times New Roman" w:hAnsi="Times New Roman" w:cs="Times New Roman"/>
          <w:bCs/>
          <w:sz w:val="24"/>
          <w:szCs w:val="24"/>
          <w:lang w:val="ru-RU"/>
        </w:rPr>
        <w:t>Покупатель удовлетворен состоянием Имущества, каких-либо дефектов и недостатков, о которых Покупателю не было сообщено, Покупателем не обнаружено.</w:t>
      </w:r>
    </w:p>
    <w:p w14:paraId="5B8E64B9" w14:textId="77777777" w:rsidR="00B3678F" w:rsidRPr="00B3678F" w:rsidRDefault="00B3678F" w:rsidP="000F02E9">
      <w:pPr>
        <w:widowControl/>
        <w:numPr>
          <w:ilvl w:val="2"/>
          <w:numId w:val="35"/>
        </w:numPr>
        <w:tabs>
          <w:tab w:val="left" w:pos="0"/>
          <w:tab w:val="left" w:pos="1418"/>
        </w:tabs>
        <w:suppressAutoHyphens/>
        <w:autoSpaceDE/>
        <w:autoSpaceDN/>
        <w:spacing w:after="200" w:line="276" w:lineRule="auto"/>
        <w:ind w:left="0" w:right="-8" w:firstLine="720"/>
        <w:contextualSpacing/>
        <w:jc w:val="both"/>
        <w:textAlignment w:val="baseline"/>
        <w:rPr>
          <w:rFonts w:ascii="Times New Roman" w:eastAsiaTheme="minorHAnsi" w:hAnsi="Times New Roman" w:cs="Times New Roman"/>
          <w:bCs/>
          <w:sz w:val="24"/>
          <w:szCs w:val="24"/>
          <w:lang w:val="ru-RU"/>
        </w:rPr>
      </w:pPr>
      <w:r w:rsidRPr="00B3678F">
        <w:rPr>
          <w:rFonts w:ascii="Times New Roman" w:eastAsiaTheme="minorHAnsi" w:hAnsi="Times New Roman" w:cs="Times New Roman"/>
          <w:bCs/>
          <w:sz w:val="24"/>
          <w:szCs w:val="24"/>
          <w:lang w:val="ru-RU"/>
        </w:rPr>
        <w:t xml:space="preserve">На момент совершения сделки Покупатель в дееспособности не ограничен,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осознавать суть подписываемого </w:t>
      </w:r>
      <w:r w:rsidRPr="00B3678F">
        <w:rPr>
          <w:rFonts w:ascii="Times New Roman" w:eastAsiaTheme="minorHAnsi" w:hAnsi="Times New Roman" w:cs="Times New Roman"/>
          <w:bCs/>
          <w:sz w:val="24"/>
          <w:szCs w:val="24"/>
          <w:lang w:val="ru-RU"/>
        </w:rPr>
        <w:lastRenderedPageBreak/>
        <w:t>Договора и обстоятельств его заключения, у него отсутствуют обстоятельства, вынуждающие совершить данную сделку на крайне невыгодных для него условиях</w:t>
      </w:r>
      <w:r w:rsidRPr="00B3678F">
        <w:rPr>
          <w:rFonts w:asciiTheme="minorHAnsi" w:eastAsiaTheme="minorHAnsi" w:hAnsiTheme="minorHAnsi" w:cstheme="minorBidi"/>
          <w:vertAlign w:val="superscript"/>
          <w:lang w:val="ru-RU"/>
        </w:rPr>
        <w:footnoteReference w:id="8"/>
      </w:r>
      <w:r w:rsidRPr="00B3678F">
        <w:rPr>
          <w:rFonts w:ascii="Times New Roman" w:eastAsiaTheme="minorHAnsi" w:hAnsi="Times New Roman" w:cs="Times New Roman"/>
          <w:bCs/>
          <w:sz w:val="24"/>
          <w:szCs w:val="24"/>
          <w:lang w:val="ru-RU"/>
        </w:rPr>
        <w:t xml:space="preserve">. </w:t>
      </w:r>
    </w:p>
    <w:p w14:paraId="00BAF955" w14:textId="77777777" w:rsidR="00B3678F" w:rsidRPr="00B3678F" w:rsidRDefault="00B3678F" w:rsidP="000F02E9">
      <w:pPr>
        <w:numPr>
          <w:ilvl w:val="2"/>
          <w:numId w:val="35"/>
        </w:numPr>
        <w:tabs>
          <w:tab w:val="left" w:pos="0"/>
          <w:tab w:val="left" w:pos="1418"/>
        </w:tabs>
        <w:suppressAutoHyphens/>
        <w:spacing w:line="276" w:lineRule="auto"/>
        <w:ind w:left="0" w:right="-8" w:firstLine="709"/>
        <w:jc w:val="both"/>
        <w:textAlignment w:val="baseline"/>
        <w:rPr>
          <w:rFonts w:ascii="Times New Roman" w:hAnsi="Times New Roman" w:cs="Times New Roman"/>
          <w:bCs/>
          <w:sz w:val="24"/>
          <w:szCs w:val="24"/>
          <w:lang w:val="ru-RU"/>
        </w:rPr>
      </w:pPr>
      <w:r w:rsidRPr="00B3678F">
        <w:rPr>
          <w:rFonts w:ascii="Times New Roman" w:hAnsi="Times New Roman" w:cs="Times New Roman"/>
          <w:bCs/>
          <w:sz w:val="24"/>
          <w:szCs w:val="24"/>
          <w:lang w:val="ru-RU"/>
        </w:rPr>
        <w:t>Покупатель получил и представил нотариально удостоверенное согласие второго супруга на заключение Договора на установленных в нем условиях</w:t>
      </w:r>
      <w:r w:rsidRPr="00B3678F">
        <w:rPr>
          <w:rFonts w:ascii="Times New Roman" w:hAnsi="Times New Roman" w:cs="Times New Roman"/>
          <w:bCs/>
          <w:sz w:val="24"/>
          <w:szCs w:val="24"/>
          <w:vertAlign w:val="superscript"/>
          <w:lang w:val="ru-RU"/>
        </w:rPr>
        <w:footnoteReference w:id="9"/>
      </w:r>
      <w:r w:rsidRPr="00B3678F">
        <w:rPr>
          <w:rFonts w:ascii="Times New Roman" w:hAnsi="Times New Roman" w:cs="Times New Roman"/>
          <w:bCs/>
          <w:sz w:val="24"/>
          <w:szCs w:val="24"/>
          <w:lang w:val="ru-RU"/>
        </w:rPr>
        <w:t>.</w:t>
      </w:r>
    </w:p>
    <w:p w14:paraId="1FFBE97A" w14:textId="77777777" w:rsidR="00B3678F" w:rsidRPr="00B3678F" w:rsidRDefault="00B3678F" w:rsidP="00B3678F">
      <w:pPr>
        <w:tabs>
          <w:tab w:val="left" w:pos="0"/>
          <w:tab w:val="left" w:pos="1418"/>
        </w:tabs>
        <w:spacing w:line="276" w:lineRule="auto"/>
        <w:ind w:right="-8"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 xml:space="preserve">4.3. </w:t>
      </w:r>
      <w:r w:rsidRPr="00B3678F">
        <w:rPr>
          <w:rFonts w:ascii="Times New Roman" w:hAnsi="Times New Roman" w:cs="Times New Roman"/>
          <w:sz w:val="24"/>
          <w:szCs w:val="24"/>
          <w:lang w:val="ru-RU"/>
        </w:rPr>
        <w:tab/>
      </w:r>
      <w:r w:rsidRPr="00B3678F">
        <w:rPr>
          <w:rFonts w:ascii="Times New Roman" w:hAnsi="Times New Roman" w:cs="Times New Roman"/>
          <w:bCs/>
          <w:sz w:val="24"/>
          <w:szCs w:val="24"/>
          <w:lang w:val="ru-RU"/>
        </w:rPr>
        <w:t>Настоящим Стороны Договора заверяют и гарантируют, что они не имеют каких-либо ограничений (в том числе полных запретов) в соответствии с законодательством Российской Федерации на совершение Договора, в том числе не имеют ограничений, установленных Федеральным законом от 26.07.2006 № 135-ФЗ «О защите конкуренции», Федеральным законом от 09.07.1999 № 160-ФЗ «Об иностранных инвестициях в Российской Федерации», Федеральным законом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w:t>
      </w:r>
    </w:p>
    <w:p w14:paraId="1E38BE9F" w14:textId="77777777" w:rsidR="00B3678F" w:rsidRPr="00B3678F" w:rsidRDefault="00B3678F" w:rsidP="00B3678F">
      <w:pPr>
        <w:tabs>
          <w:tab w:val="left" w:pos="0"/>
          <w:tab w:val="left" w:pos="1418"/>
        </w:tabs>
        <w:spacing w:line="276" w:lineRule="auto"/>
        <w:ind w:right="-8" w:firstLine="709"/>
        <w:jc w:val="both"/>
        <w:rPr>
          <w:rFonts w:ascii="Times New Roman" w:hAnsi="Times New Roman" w:cs="Times New Roman"/>
          <w:sz w:val="24"/>
          <w:szCs w:val="24"/>
          <w:lang w:val="ru-RU"/>
        </w:rPr>
      </w:pPr>
    </w:p>
    <w:p w14:paraId="01F59BD1" w14:textId="77777777" w:rsidR="00B3678F" w:rsidRPr="00B3678F" w:rsidRDefault="00B3678F" w:rsidP="000F02E9">
      <w:pPr>
        <w:numPr>
          <w:ilvl w:val="0"/>
          <w:numId w:val="35"/>
        </w:numPr>
        <w:tabs>
          <w:tab w:val="left" w:pos="1418"/>
          <w:tab w:val="left" w:pos="2835"/>
          <w:tab w:val="left" w:pos="2977"/>
        </w:tabs>
        <w:suppressAutoHyphens/>
        <w:spacing w:line="276" w:lineRule="auto"/>
        <w:ind w:left="0" w:firstLine="0"/>
        <w:jc w:val="center"/>
        <w:textAlignment w:val="baseline"/>
        <w:outlineLvl w:val="0"/>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Возникновение права собственности</w:t>
      </w:r>
    </w:p>
    <w:p w14:paraId="466745AE" w14:textId="77777777" w:rsidR="00B3678F" w:rsidRPr="00B3678F" w:rsidRDefault="00B3678F" w:rsidP="00B3678F">
      <w:pPr>
        <w:tabs>
          <w:tab w:val="left" w:pos="1418"/>
        </w:tabs>
        <w:ind w:firstLine="709"/>
        <w:rPr>
          <w:rFonts w:ascii="Times New Roman" w:hAnsi="Times New Roman" w:cs="Times New Roman"/>
        </w:rPr>
      </w:pPr>
    </w:p>
    <w:p w14:paraId="02E8EE82"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Переход права собственности на Имущество от Продавца к Покупателю подлежит государственной регистрации в Едином государственном реестре недвижимости в порядке, установленном законодательством Российской Федерации.</w:t>
      </w:r>
    </w:p>
    <w:p w14:paraId="3D12AC32"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Стороны договорились, что государственная регистрация перехода права собственности на Имущество производится после поступления оплаты стоимости Имущества на расчетный счет Продавца и подписания Сторонами Акта приема-передачи. Покупатель обязуется совместно с Продавцом представить в орган, осуществляющий функции по государственной регистрации прав на недвижимое имущество, документы, необходимые для государственной регистрации перехода права собственности на Имущество, в течение 10 (десяти) рабочих дней с даты подписания Сторонами Акта приема-передачи Имущества.</w:t>
      </w:r>
    </w:p>
    <w:p w14:paraId="1064D223"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Право собственности на Имущество возникает у Покупателя с даты государственной регистрации прав в органе, осуществляющем функции по государственной регистрации прав на недвижимое имущество.</w:t>
      </w:r>
    </w:p>
    <w:p w14:paraId="06DE3646"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Все расходы по государственной регистрации перехода права собственности на Имущество несет Покупатель.</w:t>
      </w:r>
    </w:p>
    <w:p w14:paraId="15D4DFB1" w14:textId="77777777" w:rsidR="00B3678F" w:rsidRPr="00B3678F" w:rsidRDefault="00B3678F" w:rsidP="00B3678F">
      <w:pPr>
        <w:tabs>
          <w:tab w:val="left" w:pos="0"/>
          <w:tab w:val="left" w:pos="1418"/>
        </w:tabs>
        <w:spacing w:line="276" w:lineRule="auto"/>
        <w:ind w:right="-8" w:firstLine="709"/>
        <w:jc w:val="both"/>
        <w:rPr>
          <w:rFonts w:ascii="Times New Roman" w:hAnsi="Times New Roman" w:cs="Times New Roman"/>
          <w:bCs/>
          <w:sz w:val="24"/>
          <w:szCs w:val="24"/>
          <w:lang w:val="ru-RU"/>
        </w:rPr>
      </w:pPr>
    </w:p>
    <w:p w14:paraId="22964EFC" w14:textId="77777777" w:rsidR="00B3678F" w:rsidRPr="00B3678F" w:rsidRDefault="00B3678F" w:rsidP="000F02E9">
      <w:pPr>
        <w:numPr>
          <w:ilvl w:val="0"/>
          <w:numId w:val="35"/>
        </w:numPr>
        <w:tabs>
          <w:tab w:val="left" w:pos="1418"/>
        </w:tabs>
        <w:suppressAutoHyphens/>
        <w:spacing w:line="276" w:lineRule="auto"/>
        <w:ind w:left="0" w:firstLine="709"/>
        <w:jc w:val="center"/>
        <w:textAlignment w:val="baseline"/>
        <w:outlineLvl w:val="0"/>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Обязанности Сторон</w:t>
      </w:r>
    </w:p>
    <w:p w14:paraId="7B60F089" w14:textId="77777777" w:rsidR="00B3678F" w:rsidRPr="00B3678F" w:rsidRDefault="00B3678F" w:rsidP="00B3678F">
      <w:pPr>
        <w:tabs>
          <w:tab w:val="left" w:pos="1418"/>
        </w:tabs>
        <w:spacing w:line="276" w:lineRule="auto"/>
        <w:ind w:firstLine="709"/>
        <w:rPr>
          <w:rFonts w:ascii="Times New Roman" w:hAnsi="Times New Roman" w:cs="Times New Roman"/>
          <w:bCs/>
          <w:sz w:val="24"/>
          <w:szCs w:val="24"/>
        </w:rPr>
      </w:pPr>
    </w:p>
    <w:p w14:paraId="50F8B38D"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Продавец обязан:</w:t>
      </w:r>
    </w:p>
    <w:p w14:paraId="700D04C2"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 xml:space="preserve"> В течение 10 (десяти) рабочих дней после исполнения Покупателем обязательств по оплате в соответствии с пунктом 2.2 Договора</w:t>
      </w:r>
      <w:r w:rsidRPr="00B3678F" w:rsidDel="00E22B9E">
        <w:rPr>
          <w:rFonts w:ascii="Times New Roman" w:eastAsia="Times New Roman" w:hAnsi="Times New Roman" w:cs="Times New Roman"/>
          <w:sz w:val="24"/>
          <w:szCs w:val="24"/>
          <w:lang w:val="ru-RU" w:eastAsia="ru-RU"/>
        </w:rPr>
        <w:t xml:space="preserve"> </w:t>
      </w:r>
      <w:r w:rsidRPr="00B3678F">
        <w:rPr>
          <w:rFonts w:ascii="Times New Roman" w:eastAsia="Times New Roman" w:hAnsi="Times New Roman" w:cs="Times New Roman"/>
          <w:sz w:val="24"/>
          <w:szCs w:val="24"/>
          <w:lang w:val="ru-RU" w:eastAsia="ru-RU"/>
        </w:rPr>
        <w:t>передать по Акту приема-передачи Покупателю Имущество, а также всю имеющуюся документацию на Имущество, а также документацию и предметы, связанные с владением, эксплуатацией и использованием Имущества (ключи и т.п.).</w:t>
      </w:r>
    </w:p>
    <w:p w14:paraId="3E7C6CD4"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 xml:space="preserve">В течение 10 (десяти) рабочих дней после исполнения пункта 6.1.1 Договора представить в уполномоченный орган по регистрации прав на недвижимое имущество все документы, необходимые для государственной регистрации перехода права собственности на </w:t>
      </w:r>
      <w:r w:rsidRPr="00B3678F">
        <w:rPr>
          <w:rFonts w:ascii="Times New Roman" w:eastAsia="Times New Roman" w:hAnsi="Times New Roman" w:cs="Times New Roman"/>
          <w:sz w:val="24"/>
          <w:szCs w:val="24"/>
          <w:lang w:val="ru-RU" w:eastAsia="ru-RU"/>
        </w:rPr>
        <w:lastRenderedPageBreak/>
        <w:t>Имущество от Продавца к Покупателю, а также совершить все иные необходимые для этого действия.</w:t>
      </w:r>
    </w:p>
    <w:p w14:paraId="4667DFA6"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Оплатить стоимость всех коммунальных услуг, а также оплатить все иные платежи, связанные с использованием и эксплуатацией Имущества, до момента приема-передачи Имущества по Акту приема-передачи.</w:t>
      </w:r>
    </w:p>
    <w:p w14:paraId="19FBCCF5"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Сообщить Покупателю полную информацию о конструктивных, технических, эксплуатационных и иных особенностях и недостатках Имущества.</w:t>
      </w:r>
    </w:p>
    <w:p w14:paraId="6BF28AD3"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Выполнять иные обязанности, вытекающие из Договора, при этом действовать разумно и добросовестно в целях обеспечения достижения результатов, ожидаемых Сторонами при заключении Договора.</w:t>
      </w:r>
    </w:p>
    <w:p w14:paraId="52C4A6DB"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Передать Имущество в том качественном состоянии, каком она есть на день подписания Договора.</w:t>
      </w:r>
    </w:p>
    <w:p w14:paraId="5D41F01B"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Покупатель обязан:</w:t>
      </w:r>
    </w:p>
    <w:p w14:paraId="45A51FC3"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eastAsia="ru-RU"/>
        </w:rPr>
      </w:pPr>
      <w:r w:rsidRPr="00B3678F">
        <w:rPr>
          <w:rFonts w:ascii="Times New Roman" w:eastAsia="Times New Roman" w:hAnsi="Times New Roman" w:cs="Times New Roman"/>
          <w:sz w:val="24"/>
          <w:szCs w:val="24"/>
          <w:lang w:val="ru-RU" w:eastAsia="ru-RU"/>
        </w:rPr>
        <w:t xml:space="preserve">В течение 10 (десяти) рабочих дней с момента заключения Договора уплатить Покупателю </w:t>
      </w:r>
      <w:r w:rsidRPr="00B3678F">
        <w:rPr>
          <w:rFonts w:ascii="Times New Roman" w:eastAsia="Times New Roman" w:hAnsi="Times New Roman" w:cs="Times New Roman"/>
          <w:sz w:val="24"/>
          <w:szCs w:val="24"/>
          <w:lang w:eastAsia="ru-RU"/>
        </w:rPr>
        <w:t>Цену за Имущество в порядке, предусмотренном пунктом 2.2 Договора.</w:t>
      </w:r>
    </w:p>
    <w:p w14:paraId="6AC06184"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В течение 10 (десяти) рабочих дней после поступления оплаты стоимости Имущества на расчетный счет Продавца принять по Акту приема-передачи от Продавца Имущество, а также всю имеющуюся документацию на Имущество, а также документацию и предметы, связанные с владением, эксплуатацией и использованием Имущества (ключи и т.п.).</w:t>
      </w:r>
    </w:p>
    <w:p w14:paraId="7169F172"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В течение 10 (десяти) рабочих дней после получения по Акту приема-передачи Имущества представить в уполномоченный орган по регистрации прав на недвижимое имущество все документы, необходимые для государственной регистрации перехода права собственности на Имущество от Продавца к Покупателю, а также совершить все иные необходимые для этого действия.</w:t>
      </w:r>
    </w:p>
    <w:p w14:paraId="0860A338"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 xml:space="preserve">Возместить расходы Продавца по оплате потребленных в </w:t>
      </w:r>
      <w:r w:rsidRPr="00B3678F">
        <w:rPr>
          <w:rFonts w:ascii="Times New Roman" w:eastAsia="Times New Roman" w:hAnsi="Times New Roman" w:cs="Times New Roman"/>
          <w:bCs/>
          <w:sz w:val="24"/>
          <w:szCs w:val="24"/>
          <w:lang w:val="ru-RU" w:eastAsia="ru-RU"/>
        </w:rPr>
        <w:t>Имуществе</w:t>
      </w:r>
      <w:r w:rsidRPr="00B3678F">
        <w:rPr>
          <w:rFonts w:ascii="Times New Roman" w:eastAsia="Times New Roman" w:hAnsi="Times New Roman" w:cs="Times New Roman"/>
          <w:sz w:val="24"/>
          <w:szCs w:val="24"/>
          <w:lang w:val="ru-RU" w:eastAsia="ru-RU"/>
        </w:rPr>
        <w:t xml:space="preserve"> коммунальных услуг с даты подписания Акта приема-передачи до даты государственной регистрации права собственности Покупателя на Имущество (перехода права собственности на Имущество к Покупателю).</w:t>
      </w:r>
    </w:p>
    <w:p w14:paraId="7E62581B"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Своевременно осуществлять все платежи, предусмотренные Договором.</w:t>
      </w:r>
    </w:p>
    <w:p w14:paraId="1DDB0FED" w14:textId="77777777" w:rsidR="00B3678F" w:rsidRPr="00B3678F" w:rsidRDefault="00B3678F" w:rsidP="000F02E9">
      <w:pPr>
        <w:numPr>
          <w:ilvl w:val="2"/>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Выполнять иные обязанности, вытекающие из Договора и законодательства Российской Федерации, при этом действовать разумно и добросовестно в целях обеспечения достижения результатов, ожидаемых Сторонами при заключении Договора.</w:t>
      </w:r>
    </w:p>
    <w:p w14:paraId="77FEC458" w14:textId="77777777" w:rsidR="00B3678F" w:rsidRPr="00B3678F" w:rsidRDefault="00B3678F" w:rsidP="00B3678F">
      <w:pPr>
        <w:tabs>
          <w:tab w:val="left" w:pos="0"/>
          <w:tab w:val="left" w:pos="1418"/>
        </w:tabs>
        <w:spacing w:line="276" w:lineRule="auto"/>
        <w:ind w:right="-8" w:firstLine="709"/>
        <w:jc w:val="both"/>
        <w:rPr>
          <w:rFonts w:ascii="Times New Roman" w:hAnsi="Times New Roman" w:cs="Times New Roman"/>
          <w:b/>
          <w:sz w:val="24"/>
          <w:szCs w:val="24"/>
          <w:lang w:val="ru-RU"/>
        </w:rPr>
      </w:pPr>
    </w:p>
    <w:p w14:paraId="03BF6E97" w14:textId="77777777" w:rsidR="00B3678F" w:rsidRPr="00B3678F" w:rsidRDefault="00B3678F" w:rsidP="000F02E9">
      <w:pPr>
        <w:numPr>
          <w:ilvl w:val="0"/>
          <w:numId w:val="35"/>
        </w:numPr>
        <w:tabs>
          <w:tab w:val="left" w:pos="1418"/>
        </w:tabs>
        <w:suppressAutoHyphens/>
        <w:spacing w:line="276" w:lineRule="auto"/>
        <w:ind w:left="0" w:firstLine="709"/>
        <w:jc w:val="center"/>
        <w:textAlignment w:val="baseline"/>
        <w:outlineLvl w:val="0"/>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Ответственность Сторон</w:t>
      </w:r>
    </w:p>
    <w:p w14:paraId="62024BD4" w14:textId="77777777" w:rsidR="00B3678F" w:rsidRPr="00B3678F" w:rsidRDefault="00B3678F" w:rsidP="00B3678F">
      <w:pPr>
        <w:tabs>
          <w:tab w:val="left" w:pos="1418"/>
        </w:tabs>
        <w:adjustRightInd w:val="0"/>
        <w:spacing w:line="276" w:lineRule="auto"/>
        <w:ind w:firstLine="709"/>
        <w:jc w:val="both"/>
        <w:rPr>
          <w:rFonts w:ascii="Times New Roman" w:eastAsia="Times New Roman" w:hAnsi="Times New Roman" w:cs="Times New Roman"/>
          <w:bCs/>
          <w:sz w:val="24"/>
          <w:szCs w:val="24"/>
          <w:lang w:eastAsia="ru-RU"/>
        </w:rPr>
      </w:pPr>
    </w:p>
    <w:p w14:paraId="0D23EDF8"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В случае неисполнения и (или) ненадлежащего исполнения в срок Покупателем обязательства, предусмотренного Договором, Продавец вправе потребовать уплату неустойки (пени). Неустойка (пени) начисляется за каждый день неисполнения и (или) ненадлежащего исполнения в срок Покупателем обязательства, предусмотренного Договором, в размере 1/360 действующей на дату уплаты неустойки (пени) ключевой ставки Центрального банка Российской Федерации от стоимости неисполненного и (или) ненадлежащим образом исполненного в срок обязательства.</w:t>
      </w:r>
    </w:p>
    <w:p w14:paraId="366CF06D"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 xml:space="preserve">В случае неисполнения и (или) ненадлежащего исполнения в срок Продавцом обязательства, предусмотренного Договором, Покупатель вправе потребовать уплату неустойки (пени). Неустойка (пени) начисляется за каждый день неисполнения и (или) ненадлежащего </w:t>
      </w:r>
      <w:r w:rsidRPr="00B3678F">
        <w:rPr>
          <w:rFonts w:ascii="Times New Roman" w:eastAsia="Times New Roman" w:hAnsi="Times New Roman" w:cs="Times New Roman"/>
          <w:sz w:val="24"/>
          <w:szCs w:val="24"/>
          <w:lang w:val="ru-RU" w:eastAsia="ru-RU"/>
        </w:rPr>
        <w:lastRenderedPageBreak/>
        <w:t>исполнения в срок Продавцом обязательства, предусмотренного Договором, в размере 1/360 действующей на дату уплаты неустойки (пени) ключевой ставки Центрального банка Российской Федерации от стоимости неисполненного и (или) ненадлежащим образом исполненного в срок обязательства.</w:t>
      </w:r>
    </w:p>
    <w:p w14:paraId="0C505B52"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За неисполнение и (или)ненадлежащее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w:t>
      </w:r>
    </w:p>
    <w:p w14:paraId="01CC047A"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rPr>
          <w:rFonts w:ascii="Times New Roman" w:hAnsi="Times New Roman" w:cs="Times New Roman"/>
          <w:bCs/>
          <w:kern w:val="32"/>
          <w:sz w:val="24"/>
          <w:szCs w:val="24"/>
          <w:lang w:val="ru-RU"/>
        </w:rPr>
      </w:pPr>
      <w:r w:rsidRPr="00B3678F">
        <w:rPr>
          <w:rFonts w:ascii="Times New Roman" w:hAnsi="Times New Roman" w:cs="Times New Roman"/>
          <w:bCs/>
          <w:kern w:val="32"/>
          <w:sz w:val="24"/>
          <w:szCs w:val="24"/>
          <w:lang w:val="ru-RU"/>
        </w:rPr>
        <w:t xml:space="preserve">Сторона освобождается от уплаты неустойки (пени), если докажет, что просрочка исполнения и (или) неисполнение обязательств произошли по вине другой Стороны или вследствие действия обстоятельств непреодолимой силы. </w:t>
      </w:r>
    </w:p>
    <w:p w14:paraId="0AD46BD4"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rPr>
          <w:rFonts w:ascii="Times New Roman" w:hAnsi="Times New Roman" w:cs="Times New Roman"/>
          <w:bCs/>
          <w:kern w:val="32"/>
          <w:sz w:val="24"/>
          <w:szCs w:val="24"/>
          <w:lang w:val="ru-RU"/>
        </w:rPr>
      </w:pPr>
      <w:r w:rsidRPr="00B3678F">
        <w:rPr>
          <w:rFonts w:ascii="Times New Roman" w:hAnsi="Times New Roman" w:cs="Times New Roman"/>
          <w:bCs/>
          <w:kern w:val="32"/>
          <w:sz w:val="24"/>
          <w:szCs w:val="24"/>
          <w:lang w:val="ru-RU"/>
        </w:rPr>
        <w:t>Уплата неустойки не освобождает Стороны от исполнения обязательств по Договору.</w:t>
      </w:r>
    </w:p>
    <w:p w14:paraId="12395DA4"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В случаях, не предусмотренных Договором, имущественная ответственность Сторон определяется в соответствии с действующим законодательством Российской Федерации.</w:t>
      </w:r>
    </w:p>
    <w:p w14:paraId="3DCA1AD6" w14:textId="77777777" w:rsidR="00B3678F" w:rsidRPr="00B3678F" w:rsidRDefault="00B3678F" w:rsidP="00B3678F">
      <w:pPr>
        <w:tabs>
          <w:tab w:val="left" w:pos="0"/>
          <w:tab w:val="left" w:pos="1418"/>
        </w:tabs>
        <w:spacing w:line="276" w:lineRule="auto"/>
        <w:ind w:right="-8" w:firstLine="709"/>
        <w:jc w:val="both"/>
        <w:rPr>
          <w:rFonts w:ascii="Times New Roman" w:hAnsi="Times New Roman" w:cs="Times New Roman"/>
          <w:bCs/>
          <w:sz w:val="24"/>
          <w:szCs w:val="24"/>
          <w:lang w:val="ru-RU"/>
        </w:rPr>
      </w:pPr>
    </w:p>
    <w:p w14:paraId="0D744C2A" w14:textId="77777777" w:rsidR="00B3678F" w:rsidRPr="00B3678F" w:rsidRDefault="00B3678F" w:rsidP="000F02E9">
      <w:pPr>
        <w:numPr>
          <w:ilvl w:val="0"/>
          <w:numId w:val="35"/>
        </w:numPr>
        <w:tabs>
          <w:tab w:val="left" w:pos="1418"/>
        </w:tabs>
        <w:suppressAutoHyphens/>
        <w:spacing w:line="276" w:lineRule="auto"/>
        <w:ind w:left="0" w:firstLine="709"/>
        <w:jc w:val="center"/>
        <w:textAlignment w:val="baseline"/>
        <w:outlineLvl w:val="0"/>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Обстоятельства непреодолимой силы</w:t>
      </w:r>
    </w:p>
    <w:p w14:paraId="419A9CE8" w14:textId="77777777" w:rsidR="00B3678F" w:rsidRPr="00B3678F" w:rsidRDefault="00B3678F" w:rsidP="00B3678F">
      <w:pPr>
        <w:tabs>
          <w:tab w:val="left" w:pos="1418"/>
        </w:tabs>
        <w:adjustRightInd w:val="0"/>
        <w:spacing w:line="276" w:lineRule="auto"/>
        <w:ind w:firstLine="709"/>
        <w:jc w:val="both"/>
        <w:rPr>
          <w:rFonts w:ascii="Times New Roman" w:eastAsia="Times New Roman" w:hAnsi="Times New Roman" w:cs="Times New Roman"/>
          <w:bCs/>
          <w:sz w:val="24"/>
          <w:szCs w:val="24"/>
          <w:lang w:eastAsia="ru-RU"/>
        </w:rPr>
      </w:pPr>
    </w:p>
    <w:p w14:paraId="63824C37"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В случае если одна из Сторон будет не в состоянии частично или полностью выполнить свои обязательства по настоящему Договору в связи со стихийными бедствиями, пожаром, забастовками, эпидемиями, военными действиями, эмбарго, запретами государственных органов на осуществление импортно-экспортных операций или иными чрезвычайными событиями, создающими невозможность выполнения своих обязательств в срок по Договору, то срок исполнения обязательств продлевается на время, в течение которого действовали такие события или обстоятельства.</w:t>
      </w:r>
    </w:p>
    <w:p w14:paraId="18B2D551"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Сторона, для которой создалась невозможность исполнения обязательств в связи с наступлением вышеуказанных обстоятельств, обязана в срок не позднее 5 (пяти) рабочих дней с даты их наступления в письменной форме уведомить другую Сторону о наступлении, предполагаемом сроке действия вышеуказанных обстоятельств. Неуведомление (несвоевременное уведомление) о наступлении обстоятельств непреодолимой силы лишает Стороны права ссылаться на них в дальнейшем. Факты, изложенные в уведомлении, должны быть подтверждены справкой уполномоченного органа.</w:t>
      </w:r>
    </w:p>
    <w:p w14:paraId="1FAE3728"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В случае если обстоятельства непреодолимой силы длятся более 30-ти (тридцати) календарных дней, любая Сторона вправе отказаться от дальнейшего выполнения своих обязательств по Договору (расторгнуть Договор в одностороннем внесудебном порядке) путем направления другой Стороне уведомления о расторжении Договора, с осуществлением Сторонами взаиморасчетов в течение 7 (семи) рабочих дней с даты получения другой Стороной уведомления о расторжении Договора.</w:t>
      </w:r>
    </w:p>
    <w:p w14:paraId="7986ABE1" w14:textId="77777777" w:rsidR="00B3678F" w:rsidRPr="00B3678F" w:rsidRDefault="00B3678F" w:rsidP="00B3678F">
      <w:pPr>
        <w:tabs>
          <w:tab w:val="left" w:pos="0"/>
          <w:tab w:val="left" w:pos="1418"/>
        </w:tabs>
        <w:spacing w:line="276" w:lineRule="auto"/>
        <w:ind w:right="-8" w:firstLine="709"/>
        <w:jc w:val="both"/>
        <w:rPr>
          <w:rFonts w:ascii="Times New Roman" w:hAnsi="Times New Roman" w:cs="Times New Roman"/>
          <w:bCs/>
          <w:sz w:val="24"/>
          <w:szCs w:val="24"/>
          <w:lang w:val="ru-RU"/>
        </w:rPr>
      </w:pPr>
    </w:p>
    <w:p w14:paraId="3E7CD957" w14:textId="77777777" w:rsidR="00B3678F" w:rsidRPr="00B3678F" w:rsidRDefault="00B3678F" w:rsidP="000F02E9">
      <w:pPr>
        <w:numPr>
          <w:ilvl w:val="0"/>
          <w:numId w:val="35"/>
        </w:numPr>
        <w:tabs>
          <w:tab w:val="left" w:pos="1418"/>
        </w:tabs>
        <w:suppressAutoHyphens/>
        <w:spacing w:line="276" w:lineRule="auto"/>
        <w:ind w:left="0" w:firstLine="709"/>
        <w:jc w:val="center"/>
        <w:textAlignment w:val="baseline"/>
        <w:outlineLvl w:val="0"/>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Разрешение споров</w:t>
      </w:r>
    </w:p>
    <w:p w14:paraId="56AAA928" w14:textId="77777777" w:rsidR="00B3678F" w:rsidRPr="00B3678F" w:rsidRDefault="00B3678F" w:rsidP="00B3678F">
      <w:pPr>
        <w:tabs>
          <w:tab w:val="left" w:pos="1418"/>
        </w:tabs>
        <w:spacing w:line="276" w:lineRule="auto"/>
        <w:ind w:firstLine="709"/>
        <w:jc w:val="both"/>
        <w:rPr>
          <w:rFonts w:ascii="Times New Roman" w:hAnsi="Times New Roman" w:cs="Times New Roman"/>
          <w:bCs/>
          <w:sz w:val="24"/>
          <w:szCs w:val="24"/>
        </w:rPr>
      </w:pPr>
    </w:p>
    <w:p w14:paraId="6C285977" w14:textId="77777777" w:rsidR="00B3678F" w:rsidRPr="00B3678F" w:rsidRDefault="00B3678F" w:rsidP="000F02E9">
      <w:pPr>
        <w:widowControl/>
        <w:numPr>
          <w:ilvl w:val="1"/>
          <w:numId w:val="35"/>
        </w:numPr>
        <w:tabs>
          <w:tab w:val="left" w:pos="1134"/>
        </w:tabs>
        <w:suppressAutoHyphens/>
        <w:autoSpaceDE/>
        <w:autoSpaceDN/>
        <w:ind w:left="0" w:firstLine="709"/>
        <w:contextualSpacing/>
        <w:jc w:val="both"/>
        <w:textAlignment w:val="baseline"/>
        <w:rPr>
          <w:rFonts w:ascii="Times New Roman" w:eastAsia="Calibri" w:hAnsi="Times New Roman" w:cs="Times New Roman"/>
          <w:sz w:val="24"/>
          <w:szCs w:val="24"/>
          <w:lang w:val="ru-RU"/>
        </w:rPr>
      </w:pPr>
      <w:r w:rsidRPr="00B3678F">
        <w:rPr>
          <w:rFonts w:ascii="Times New Roman" w:eastAsia="Calibri" w:hAnsi="Times New Roman" w:cs="Times New Roman"/>
          <w:sz w:val="24"/>
          <w:szCs w:val="24"/>
          <w:lang w:val="ru-RU"/>
        </w:rPr>
        <w:t xml:space="preserve">Все споры между Сторонами разрешаются путем предъявления письменных требований (претензий). Срок рассмотрения претензии составляет 30 (тридцать) календарных дней с даты вручения претензии соответствующей Стороне, направленной Почтой России заказным письмом с уведомлением о вручении. </w:t>
      </w:r>
    </w:p>
    <w:p w14:paraId="62FD26AF" w14:textId="77777777" w:rsidR="00B3678F" w:rsidRPr="00B3678F" w:rsidRDefault="00B3678F" w:rsidP="000F02E9">
      <w:pPr>
        <w:widowControl/>
        <w:numPr>
          <w:ilvl w:val="1"/>
          <w:numId w:val="35"/>
        </w:numPr>
        <w:tabs>
          <w:tab w:val="left" w:pos="1134"/>
        </w:tabs>
        <w:suppressAutoHyphens/>
        <w:autoSpaceDE/>
        <w:autoSpaceDN/>
        <w:ind w:left="0" w:firstLine="709"/>
        <w:contextualSpacing/>
        <w:jc w:val="both"/>
        <w:textAlignment w:val="baseline"/>
        <w:rPr>
          <w:rFonts w:ascii="Times New Roman" w:eastAsia="Calibri" w:hAnsi="Times New Roman" w:cs="Times New Roman"/>
          <w:i/>
          <w:sz w:val="24"/>
          <w:szCs w:val="24"/>
          <w:lang w:val="ru-RU"/>
        </w:rPr>
      </w:pPr>
      <w:r w:rsidRPr="00B3678F">
        <w:rPr>
          <w:rFonts w:ascii="Times New Roman" w:eastAsia="Calibri" w:hAnsi="Times New Roman" w:cs="Times New Roman"/>
          <w:i/>
          <w:sz w:val="24"/>
          <w:szCs w:val="24"/>
          <w:lang w:val="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w:t>
      </w:r>
      <w:r w:rsidRPr="00B3678F">
        <w:rPr>
          <w:rFonts w:ascii="Times New Roman" w:eastAsia="Calibri" w:hAnsi="Times New Roman" w:cs="Times New Roman"/>
          <w:i/>
          <w:sz w:val="24"/>
          <w:szCs w:val="24"/>
          <w:lang w:val="ru-RU"/>
        </w:rPr>
        <w:lastRenderedPageBreak/>
        <w:t>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B3678F">
        <w:rPr>
          <w:rFonts w:ascii="Times New Roman" w:eastAsia="Calibri" w:hAnsi="Times New Roman" w:cs="Times New Roman"/>
          <w:i/>
          <w:sz w:val="24"/>
          <w:szCs w:val="24"/>
          <w:vertAlign w:val="superscript"/>
          <w:lang w:val="ru-RU"/>
        </w:rPr>
        <w:footnoteReference w:id="10"/>
      </w:r>
      <w:r w:rsidRPr="00B3678F">
        <w:rPr>
          <w:rFonts w:ascii="Times New Roman" w:eastAsia="Calibri" w:hAnsi="Times New Roman" w:cs="Times New Roman"/>
          <w:i/>
          <w:sz w:val="24"/>
          <w:szCs w:val="24"/>
          <w:lang w:val="ru-RU"/>
        </w:rPr>
        <w:t>.</w:t>
      </w:r>
    </w:p>
    <w:p w14:paraId="24C1FC8A" w14:textId="77777777" w:rsidR="00B3678F" w:rsidRPr="00B3678F" w:rsidRDefault="00B3678F" w:rsidP="00B3678F">
      <w:pPr>
        <w:tabs>
          <w:tab w:val="left" w:pos="1134"/>
        </w:tabs>
        <w:ind w:firstLine="709"/>
        <w:jc w:val="both"/>
        <w:rPr>
          <w:rFonts w:ascii="Times New Roman" w:hAnsi="Times New Roman"/>
          <w:i/>
          <w:sz w:val="24"/>
          <w:szCs w:val="24"/>
          <w:lang w:val="ru-RU"/>
        </w:rPr>
      </w:pPr>
      <w:r w:rsidRPr="00B3678F">
        <w:rPr>
          <w:rFonts w:ascii="Times New Roman" w:hAnsi="Times New Roman"/>
          <w:i/>
          <w:sz w:val="24"/>
          <w:szCs w:val="24"/>
          <w:lang w:val="ru-RU"/>
        </w:rPr>
        <w:t>9.3. В случае неурегулирования Сторонами разногласий в претензионном порядке и (или) в случае неполучения письменного ответа на претензию в установленный в настоящем разделе Договора срок, спор передается на рассмотрение Арбитражного суда г. Москвы</w:t>
      </w:r>
      <w:r w:rsidRPr="00B3678F">
        <w:rPr>
          <w:rFonts w:ascii="Times New Roman" w:hAnsi="Times New Roman"/>
          <w:i/>
          <w:sz w:val="24"/>
          <w:szCs w:val="24"/>
          <w:vertAlign w:val="superscript"/>
        </w:rPr>
        <w:footnoteReference w:id="11"/>
      </w:r>
      <w:r w:rsidRPr="00B3678F">
        <w:rPr>
          <w:rFonts w:ascii="Times New Roman" w:hAnsi="Times New Roman"/>
          <w:i/>
          <w:sz w:val="24"/>
          <w:szCs w:val="24"/>
          <w:lang w:val="ru-RU"/>
        </w:rPr>
        <w:t>.</w:t>
      </w:r>
    </w:p>
    <w:p w14:paraId="4102025D" w14:textId="77777777" w:rsidR="00B3678F" w:rsidRPr="00B3678F" w:rsidRDefault="00B3678F" w:rsidP="00B3678F">
      <w:pPr>
        <w:tabs>
          <w:tab w:val="left" w:pos="1418"/>
        </w:tabs>
        <w:adjustRightInd w:val="0"/>
        <w:spacing w:line="276" w:lineRule="auto"/>
        <w:ind w:left="709"/>
        <w:jc w:val="both"/>
        <w:rPr>
          <w:rFonts w:ascii="Times New Roman" w:hAnsi="Times New Roman" w:cs="Times New Roman"/>
          <w:sz w:val="24"/>
          <w:szCs w:val="24"/>
          <w:lang w:val="ru-RU"/>
        </w:rPr>
      </w:pPr>
    </w:p>
    <w:p w14:paraId="05218786" w14:textId="77777777" w:rsidR="00B3678F" w:rsidRPr="00B3678F" w:rsidRDefault="00B3678F" w:rsidP="00B3678F">
      <w:pPr>
        <w:tabs>
          <w:tab w:val="left" w:pos="0"/>
          <w:tab w:val="left" w:pos="1418"/>
        </w:tabs>
        <w:spacing w:line="276" w:lineRule="auto"/>
        <w:ind w:right="-8" w:firstLine="709"/>
        <w:jc w:val="both"/>
        <w:rPr>
          <w:rFonts w:ascii="Times New Roman" w:hAnsi="Times New Roman" w:cs="Times New Roman"/>
          <w:bCs/>
          <w:sz w:val="24"/>
          <w:szCs w:val="24"/>
          <w:lang w:val="ru-RU"/>
        </w:rPr>
      </w:pPr>
    </w:p>
    <w:p w14:paraId="7258DC12" w14:textId="77777777" w:rsidR="00B3678F" w:rsidRPr="00B3678F" w:rsidRDefault="00B3678F" w:rsidP="000F02E9">
      <w:pPr>
        <w:numPr>
          <w:ilvl w:val="0"/>
          <w:numId w:val="35"/>
        </w:numPr>
        <w:tabs>
          <w:tab w:val="left" w:pos="1418"/>
        </w:tabs>
        <w:suppressAutoHyphens/>
        <w:spacing w:line="276" w:lineRule="auto"/>
        <w:ind w:left="0" w:firstLine="709"/>
        <w:jc w:val="center"/>
        <w:textAlignment w:val="baseline"/>
        <w:outlineLvl w:val="0"/>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Антикоррупционная оговорка</w:t>
      </w:r>
    </w:p>
    <w:p w14:paraId="55FF87D0" w14:textId="77777777" w:rsidR="00B3678F" w:rsidRPr="00B3678F" w:rsidRDefault="00B3678F" w:rsidP="00B3678F">
      <w:pPr>
        <w:tabs>
          <w:tab w:val="left" w:pos="1418"/>
        </w:tabs>
        <w:spacing w:line="276" w:lineRule="auto"/>
        <w:ind w:firstLine="709"/>
        <w:jc w:val="both"/>
        <w:rPr>
          <w:rFonts w:ascii="Times New Roman" w:hAnsi="Times New Roman" w:cs="Times New Roman"/>
          <w:bCs/>
          <w:sz w:val="24"/>
          <w:szCs w:val="24"/>
        </w:rPr>
      </w:pPr>
    </w:p>
    <w:p w14:paraId="470A1858"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954C361"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rPr>
          <w:rFonts w:ascii="Times New Roman" w:eastAsia="Times New Roman" w:hAnsi="Times New Roman" w:cs="Times New Roman"/>
          <w:bCs/>
          <w:sz w:val="24"/>
          <w:szCs w:val="24"/>
          <w:lang w:val="ru-RU" w:eastAsia="ru-RU"/>
        </w:rPr>
      </w:pPr>
      <w:r w:rsidRPr="00B3678F">
        <w:rPr>
          <w:rFonts w:ascii="Times New Roman" w:eastAsia="Times New Roman" w:hAnsi="Times New Roman" w:cs="Times New Roman"/>
          <w:bCs/>
          <w:sz w:val="24"/>
          <w:szCs w:val="24"/>
          <w:lang w:val="ru-RU"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 </w:t>
      </w:r>
    </w:p>
    <w:p w14:paraId="73D85127"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В случае возникновения у одной из Сторон подозрений, что произошло или может произойти нарушение каких-либо положений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CAE3B1B" w14:textId="77777777" w:rsidR="00B3678F" w:rsidRPr="00B3678F" w:rsidRDefault="00B3678F" w:rsidP="000F02E9">
      <w:pPr>
        <w:numPr>
          <w:ilvl w:val="1"/>
          <w:numId w:val="35"/>
        </w:numPr>
        <w:tabs>
          <w:tab w:val="left" w:pos="709"/>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дача/получение взятки, коммерческий подкуп, а также действиях, нарушающих требования  законодательства Российской Федерации о противодействии легализации (отмыванию) доходов, полученных преступным путем. </w:t>
      </w:r>
    </w:p>
    <w:p w14:paraId="531E510D" w14:textId="77777777" w:rsidR="00B3678F" w:rsidRPr="00B3678F" w:rsidRDefault="00B3678F" w:rsidP="000F02E9">
      <w:pPr>
        <w:numPr>
          <w:ilvl w:val="1"/>
          <w:numId w:val="35"/>
        </w:numPr>
        <w:tabs>
          <w:tab w:val="left" w:pos="709"/>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 xml:space="preserve">В случае совершения одной Стороной действий, указанных в настоящем разделе и/или неполучения другой Стороной в указанный в пункте 10.3. Договора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чьей инициативе был расторгнут Договор в соответствии с положениями настоящего раздела, вправе требовать возмещения понесенного, в связи с этим ущерба, возникшего в результате такого </w:t>
      </w:r>
      <w:r w:rsidRPr="00B3678F">
        <w:rPr>
          <w:rFonts w:ascii="Times New Roman" w:eastAsia="Times New Roman" w:hAnsi="Times New Roman" w:cs="Times New Roman"/>
          <w:sz w:val="24"/>
          <w:szCs w:val="24"/>
          <w:lang w:val="ru-RU" w:eastAsia="ru-RU"/>
        </w:rPr>
        <w:lastRenderedPageBreak/>
        <w:t>расторжения.</w:t>
      </w:r>
    </w:p>
    <w:p w14:paraId="4D183C2F" w14:textId="77777777" w:rsidR="00B3678F" w:rsidRPr="00B3678F" w:rsidRDefault="00B3678F" w:rsidP="00B3678F">
      <w:pPr>
        <w:tabs>
          <w:tab w:val="left" w:pos="1418"/>
        </w:tabs>
        <w:ind w:firstLine="709"/>
        <w:rPr>
          <w:rFonts w:ascii="Times New Roman" w:hAnsi="Times New Roman" w:cs="Times New Roman"/>
          <w:lang w:val="ru-RU"/>
        </w:rPr>
      </w:pPr>
    </w:p>
    <w:p w14:paraId="35C9B675" w14:textId="77777777" w:rsidR="00B3678F" w:rsidRPr="00B3678F" w:rsidRDefault="00B3678F" w:rsidP="000F02E9">
      <w:pPr>
        <w:numPr>
          <w:ilvl w:val="0"/>
          <w:numId w:val="35"/>
        </w:numPr>
        <w:tabs>
          <w:tab w:val="left" w:pos="1418"/>
        </w:tabs>
        <w:suppressAutoHyphens/>
        <w:ind w:left="0" w:firstLine="709"/>
        <w:jc w:val="center"/>
        <w:textAlignment w:val="baseline"/>
        <w:rPr>
          <w:rFonts w:ascii="Times New Roman" w:hAnsi="Times New Roman" w:cs="Times New Roman"/>
          <w:b/>
          <w:sz w:val="24"/>
          <w:szCs w:val="24"/>
        </w:rPr>
      </w:pPr>
      <w:r w:rsidRPr="00B3678F">
        <w:rPr>
          <w:rFonts w:ascii="Times New Roman" w:hAnsi="Times New Roman" w:cs="Times New Roman"/>
          <w:b/>
          <w:sz w:val="24"/>
          <w:szCs w:val="24"/>
        </w:rPr>
        <w:t>Срок действия Договора</w:t>
      </w:r>
    </w:p>
    <w:p w14:paraId="1669891D" w14:textId="77777777" w:rsidR="00B3678F" w:rsidRPr="00B3678F" w:rsidRDefault="00B3678F" w:rsidP="00B3678F">
      <w:pPr>
        <w:tabs>
          <w:tab w:val="left" w:pos="1418"/>
        </w:tabs>
        <w:ind w:firstLine="709"/>
        <w:rPr>
          <w:rFonts w:ascii="Times New Roman" w:hAnsi="Times New Roman" w:cs="Times New Roman"/>
          <w:b/>
          <w:sz w:val="24"/>
          <w:szCs w:val="24"/>
        </w:rPr>
      </w:pPr>
    </w:p>
    <w:p w14:paraId="69BDD282" w14:textId="77777777" w:rsidR="00B3678F" w:rsidRPr="00B3678F" w:rsidRDefault="00B3678F" w:rsidP="00B3678F">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11.1.    Договор вступает в силу с даты его подписания обеими Сторонами и действует до полного выполнения каждой Стороной своих обязательств по Договору.</w:t>
      </w:r>
    </w:p>
    <w:p w14:paraId="3241AF2D" w14:textId="77777777" w:rsidR="00B3678F" w:rsidRPr="00B3678F" w:rsidRDefault="00B3678F" w:rsidP="00B3678F">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11.2.      Договор может быть расторгнут:</w:t>
      </w:r>
    </w:p>
    <w:p w14:paraId="1CEA250C" w14:textId="77777777" w:rsidR="00B3678F" w:rsidRPr="00B3678F" w:rsidRDefault="00B3678F" w:rsidP="00B3678F">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11.2.1.   По взаимному соглашению Сторон.</w:t>
      </w:r>
    </w:p>
    <w:p w14:paraId="5D9BECB6" w14:textId="77777777" w:rsidR="00B3678F" w:rsidRPr="00B3678F" w:rsidRDefault="00B3678F" w:rsidP="00B3678F">
      <w:pPr>
        <w:shd w:val="clear" w:color="auto" w:fill="FFFFFF"/>
        <w:tabs>
          <w:tab w:val="left" w:pos="709"/>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 xml:space="preserve">11.2.2.   В одностороннем внесудебном порядке по инициативе любой из Сторон в случае отказа регистрирующего органа в регистрации права </w:t>
      </w:r>
      <w:r w:rsidRPr="00B3678F">
        <w:rPr>
          <w:rFonts w:ascii="Times New Roman" w:hAnsi="Times New Roman" w:cs="Times New Roman"/>
          <w:bCs/>
          <w:sz w:val="24"/>
          <w:szCs w:val="24"/>
          <w:lang w:val="ru-RU"/>
        </w:rPr>
        <w:t>собственности Покупателя</w:t>
      </w:r>
      <w:r w:rsidRPr="00B3678F">
        <w:rPr>
          <w:rFonts w:ascii="Times New Roman" w:hAnsi="Times New Roman" w:cs="Times New Roman"/>
          <w:sz w:val="24"/>
          <w:szCs w:val="24"/>
          <w:lang w:val="ru-RU"/>
        </w:rPr>
        <w:t xml:space="preserve"> на Имущество (перехода права собственности на Имущество к Покупателю).</w:t>
      </w:r>
    </w:p>
    <w:p w14:paraId="41D4FA87" w14:textId="77777777" w:rsidR="00B3678F" w:rsidRPr="00B3678F" w:rsidRDefault="00B3678F" w:rsidP="00B3678F">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11.2.3.    В одностороннем внесудебном порядке по инициативе Продавца в случае:</w:t>
      </w:r>
    </w:p>
    <w:p w14:paraId="229BE2EA" w14:textId="77777777" w:rsidR="00B3678F" w:rsidRPr="00B3678F" w:rsidRDefault="00B3678F" w:rsidP="00B3678F">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bCs/>
          <w:spacing w:val="10"/>
          <w:sz w:val="24"/>
          <w:szCs w:val="24"/>
          <w:lang w:val="ru-RU"/>
        </w:rPr>
        <w:t xml:space="preserve">а) </w:t>
      </w:r>
      <w:r w:rsidRPr="00B3678F">
        <w:rPr>
          <w:rFonts w:ascii="Times New Roman" w:hAnsi="Times New Roman" w:cs="Times New Roman"/>
          <w:sz w:val="24"/>
          <w:szCs w:val="24"/>
          <w:lang w:val="ru-RU"/>
        </w:rPr>
        <w:t>просрочки исполнения Покупателем обязательств по оплате в соответствии с пунктом 2.3 Договора на срок более 15 (пятнадцати) рабочих дней;</w:t>
      </w:r>
    </w:p>
    <w:p w14:paraId="515CE4A0" w14:textId="77777777" w:rsidR="00B3678F" w:rsidRPr="00B3678F" w:rsidRDefault="00B3678F" w:rsidP="00B3678F">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б) уклонения Покупателя от приемки Имущества в соответствии с положениями раздела 3 Договора на срок более 15 (пятнадцати) рабочих дней;</w:t>
      </w:r>
    </w:p>
    <w:p w14:paraId="73BBC21C" w14:textId="77777777" w:rsidR="00B3678F" w:rsidRPr="00B3678F" w:rsidRDefault="00B3678F" w:rsidP="00B3678F">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в) уклонения Покупателя от государственной регистрации перехода к Покупателю прав на Имущество в связи с заключением Договора на срок более 10 (десяти) рабочих дней.</w:t>
      </w:r>
    </w:p>
    <w:p w14:paraId="0512B346" w14:textId="77777777" w:rsidR="00B3678F" w:rsidRPr="00B3678F" w:rsidRDefault="00B3678F" w:rsidP="00B3678F">
      <w:pPr>
        <w:shd w:val="clear" w:color="auto" w:fill="FFFFFF"/>
        <w:tabs>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11.2.4.    В одностороннем внесудебном порядке по инициативе Покупателя в случае:</w:t>
      </w:r>
    </w:p>
    <w:p w14:paraId="397424B9" w14:textId="77777777" w:rsidR="00B3678F" w:rsidRPr="00B3678F" w:rsidRDefault="00B3678F" w:rsidP="00B3678F">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а) уклонения Продавца от передачи Имущества в соответствии с положениями раздела 3 Договора на срок более 15 (пятнадцати) рабочих дней;</w:t>
      </w:r>
    </w:p>
    <w:p w14:paraId="37B1B210" w14:textId="77777777" w:rsidR="00B3678F" w:rsidRPr="00B3678F" w:rsidRDefault="00B3678F" w:rsidP="00B3678F">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б) уклонения Продавца от государственной регистрации перехода к Покупателю прав на Имущество в связи с заключением Договора на срок более 10 (десяти) рабочих дней.</w:t>
      </w:r>
    </w:p>
    <w:p w14:paraId="3708D605" w14:textId="77777777" w:rsidR="00B3678F" w:rsidRPr="00B3678F" w:rsidRDefault="00B3678F" w:rsidP="00B3678F">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11.2.5. В</w:t>
      </w:r>
      <w:r w:rsidRPr="00B3678F">
        <w:rPr>
          <w:rFonts w:ascii="Times New Roman" w:hAnsi="Times New Roman" w:cs="Times New Roman"/>
          <w:bCs/>
          <w:sz w:val="24"/>
          <w:szCs w:val="24"/>
          <w:lang w:val="ru-RU"/>
        </w:rPr>
        <w:t xml:space="preserve"> иных случаях, предусмотренных действующим законодательством Российской Федерации и Договором</w:t>
      </w:r>
      <w:r w:rsidRPr="00B3678F">
        <w:rPr>
          <w:rFonts w:ascii="Times New Roman" w:hAnsi="Times New Roman" w:cs="Times New Roman"/>
          <w:sz w:val="24"/>
          <w:szCs w:val="24"/>
          <w:lang w:val="ru-RU"/>
        </w:rPr>
        <w:t>.</w:t>
      </w:r>
    </w:p>
    <w:p w14:paraId="69075F39" w14:textId="77777777" w:rsidR="00B3678F" w:rsidRPr="00B3678F" w:rsidRDefault="00B3678F" w:rsidP="00B3678F">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p>
    <w:p w14:paraId="5ADCECA4" w14:textId="77777777" w:rsidR="00B3678F" w:rsidRPr="00B3678F" w:rsidRDefault="00B3678F" w:rsidP="000F02E9">
      <w:pPr>
        <w:numPr>
          <w:ilvl w:val="0"/>
          <w:numId w:val="35"/>
        </w:numPr>
        <w:tabs>
          <w:tab w:val="left" w:pos="1418"/>
        </w:tabs>
        <w:suppressAutoHyphens/>
        <w:ind w:left="0" w:firstLine="709"/>
        <w:jc w:val="center"/>
        <w:textAlignment w:val="baseline"/>
        <w:rPr>
          <w:rFonts w:ascii="Times New Roman" w:hAnsi="Times New Roman" w:cs="Times New Roman"/>
          <w:b/>
          <w:sz w:val="24"/>
          <w:szCs w:val="24"/>
        </w:rPr>
      </w:pPr>
      <w:r w:rsidRPr="00B3678F">
        <w:rPr>
          <w:rFonts w:ascii="Times New Roman" w:hAnsi="Times New Roman" w:cs="Times New Roman"/>
          <w:b/>
          <w:sz w:val="24"/>
          <w:szCs w:val="24"/>
        </w:rPr>
        <w:t>Конфиденциальность</w:t>
      </w:r>
    </w:p>
    <w:p w14:paraId="686F2EBC" w14:textId="77777777" w:rsidR="00B3678F" w:rsidRPr="00B3678F" w:rsidRDefault="00B3678F" w:rsidP="00B3678F">
      <w:pPr>
        <w:shd w:val="clear" w:color="auto" w:fill="FFFFFF"/>
        <w:tabs>
          <w:tab w:val="left" w:pos="1008"/>
          <w:tab w:val="left" w:pos="1418"/>
        </w:tabs>
        <w:spacing w:line="276" w:lineRule="auto"/>
        <w:ind w:firstLine="709"/>
        <w:jc w:val="both"/>
        <w:rPr>
          <w:rFonts w:ascii="Times New Roman" w:hAnsi="Times New Roman" w:cs="Times New Roman"/>
          <w:bCs/>
          <w:spacing w:val="10"/>
          <w:sz w:val="24"/>
          <w:szCs w:val="24"/>
        </w:rPr>
      </w:pPr>
    </w:p>
    <w:p w14:paraId="0C60D65D" w14:textId="77777777" w:rsidR="00B3678F" w:rsidRPr="00B3678F" w:rsidRDefault="00B3678F" w:rsidP="00B3678F">
      <w:pPr>
        <w:tabs>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12.1. Вся предоставляемая Сторонами друг другу юридическая, финансовая и иная информация, связанная с заключением и исполнением Договора, считается конфиденциальной при наличии на материальном носителе такой информации грифа «Коммерческая тайна», ограничительной пометки «Для служебного пользования» или прямого указания на конфиденциальность в составе такой информации.</w:t>
      </w:r>
    </w:p>
    <w:p w14:paraId="7A0C6F1F" w14:textId="77777777" w:rsidR="00B3678F" w:rsidRPr="00B3678F" w:rsidRDefault="00B3678F" w:rsidP="00B3678F">
      <w:pPr>
        <w:tabs>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12.2    Стороны Договора обязуются:</w:t>
      </w:r>
    </w:p>
    <w:p w14:paraId="4A0FE116" w14:textId="77777777" w:rsidR="00B3678F" w:rsidRPr="00B3678F" w:rsidRDefault="00B3678F" w:rsidP="00B3678F">
      <w:pPr>
        <w:tabs>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12.2.1. Обеспечить хранение конфиденциальной информации, исключающее доступ к информации третьих лиц;</w:t>
      </w:r>
    </w:p>
    <w:p w14:paraId="5E3AE753" w14:textId="77777777" w:rsidR="00B3678F" w:rsidRPr="00B3678F" w:rsidRDefault="00B3678F" w:rsidP="00B3678F">
      <w:pPr>
        <w:tabs>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12.2.2.  Не передавать конфиденциальную информацию третьим лицам, как в полном объеме, так и частично.</w:t>
      </w:r>
    </w:p>
    <w:p w14:paraId="14C94F4B" w14:textId="77777777" w:rsidR="00B3678F" w:rsidRPr="00B3678F" w:rsidRDefault="00B3678F" w:rsidP="00B3678F">
      <w:pPr>
        <w:tabs>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12.2.3. Не передавать и не разглашать содержание конфиденциальной информации третьим лицам, за исключением случаев, предусмотренных действующим законодательством Российской Федерации, или на основании соответствующего требования органа исполнительной власти или по запросу (на основании решения) суда.</w:t>
      </w:r>
    </w:p>
    <w:p w14:paraId="09F3B88E" w14:textId="77777777" w:rsidR="00B3678F" w:rsidRPr="00B3678F" w:rsidRDefault="00B3678F" w:rsidP="00B3678F">
      <w:pPr>
        <w:tabs>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12.2.4. Обеспечить доступ к конфиденциальной информации только уполномоченных представителей Сторон, проинструктированных о порядке работы с конфиденциальной информацией.</w:t>
      </w:r>
    </w:p>
    <w:p w14:paraId="65FBDDED" w14:textId="77777777" w:rsidR="00B3678F" w:rsidRPr="00B3678F" w:rsidRDefault="00B3678F" w:rsidP="00B3678F">
      <w:pPr>
        <w:tabs>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 xml:space="preserve">12.3. К третьим лицам относятся все физические и юридические лица за исключением </w:t>
      </w:r>
      <w:r w:rsidRPr="00B3678F">
        <w:rPr>
          <w:rFonts w:ascii="Times New Roman" w:hAnsi="Times New Roman" w:cs="Times New Roman"/>
          <w:sz w:val="24"/>
          <w:szCs w:val="24"/>
          <w:lang w:val="ru-RU"/>
        </w:rPr>
        <w:lastRenderedPageBreak/>
        <w:t>сотрудников Стороны.</w:t>
      </w:r>
    </w:p>
    <w:p w14:paraId="0A7DABBC" w14:textId="77777777" w:rsidR="00B3678F" w:rsidRPr="00B3678F" w:rsidRDefault="00B3678F" w:rsidP="00B3678F">
      <w:pPr>
        <w:tabs>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12.4. Стороны Договора вправе распоряжаться конфиденциальной информацией только при наличии предварительного письменного согласия другой Стороны.</w:t>
      </w:r>
    </w:p>
    <w:p w14:paraId="12320E96" w14:textId="77777777" w:rsidR="00B3678F" w:rsidRPr="00B3678F" w:rsidRDefault="00B3678F" w:rsidP="00B3678F">
      <w:pPr>
        <w:tabs>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12.5. Сторона, желающая сделать публичное заявление или выпустить пресс-релиз касательно Договора, обязана предварительно получить письменное согласие другой Стороны.</w:t>
      </w:r>
    </w:p>
    <w:p w14:paraId="25664851" w14:textId="77777777" w:rsidR="00B3678F" w:rsidRPr="00B3678F" w:rsidRDefault="00B3678F" w:rsidP="00B3678F">
      <w:pPr>
        <w:tabs>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12.6. В случае разглашения конфиденциальной информации разгласившая Сторона обязана возместить другой Стороне ущерб, связанный с разглашением конфиденциальной информации в полном объеме.</w:t>
      </w:r>
    </w:p>
    <w:p w14:paraId="5FF10B43" w14:textId="77777777" w:rsidR="00B3678F" w:rsidRPr="00B3678F" w:rsidRDefault="00B3678F" w:rsidP="00B3678F">
      <w:pPr>
        <w:tabs>
          <w:tab w:val="left" w:pos="1418"/>
        </w:tabs>
        <w:spacing w:line="276" w:lineRule="auto"/>
        <w:ind w:firstLine="709"/>
        <w:jc w:val="both"/>
        <w:rPr>
          <w:rFonts w:ascii="Times New Roman" w:hAnsi="Times New Roman" w:cs="Times New Roman"/>
          <w:sz w:val="24"/>
          <w:szCs w:val="24"/>
          <w:lang w:val="ru-RU"/>
        </w:rPr>
      </w:pPr>
      <w:r w:rsidRPr="00B3678F">
        <w:rPr>
          <w:rFonts w:ascii="Times New Roman" w:hAnsi="Times New Roman" w:cs="Times New Roman"/>
          <w:sz w:val="24"/>
          <w:szCs w:val="24"/>
          <w:lang w:val="ru-RU"/>
        </w:rPr>
        <w:t>12.7. Сам факт наличия Договора не является конфиденциальной информацией.</w:t>
      </w:r>
    </w:p>
    <w:p w14:paraId="3D4A0040" w14:textId="77777777" w:rsidR="00B3678F" w:rsidRPr="00B3678F" w:rsidRDefault="00B3678F" w:rsidP="00B3678F">
      <w:pPr>
        <w:shd w:val="clear" w:color="auto" w:fill="FFFFFF"/>
        <w:tabs>
          <w:tab w:val="left" w:pos="1008"/>
          <w:tab w:val="left" w:pos="1418"/>
        </w:tabs>
        <w:spacing w:line="276" w:lineRule="auto"/>
        <w:ind w:firstLine="709"/>
        <w:jc w:val="both"/>
        <w:rPr>
          <w:rFonts w:ascii="Times New Roman" w:hAnsi="Times New Roman" w:cs="Times New Roman"/>
          <w:bCs/>
          <w:spacing w:val="10"/>
          <w:sz w:val="24"/>
          <w:szCs w:val="24"/>
          <w:lang w:val="ru-RU"/>
        </w:rPr>
      </w:pPr>
    </w:p>
    <w:p w14:paraId="5AF87B34" w14:textId="77777777" w:rsidR="00B3678F" w:rsidRPr="00B3678F" w:rsidRDefault="00B3678F" w:rsidP="000F02E9">
      <w:pPr>
        <w:numPr>
          <w:ilvl w:val="0"/>
          <w:numId w:val="35"/>
        </w:numPr>
        <w:tabs>
          <w:tab w:val="left" w:pos="1418"/>
        </w:tabs>
        <w:suppressAutoHyphens/>
        <w:spacing w:line="276" w:lineRule="auto"/>
        <w:ind w:left="0" w:firstLine="709"/>
        <w:jc w:val="center"/>
        <w:textAlignment w:val="baseline"/>
        <w:outlineLvl w:val="0"/>
        <w:rPr>
          <w:rFonts w:ascii="Times New Roman" w:eastAsia="Times New Roman" w:hAnsi="Times New Roman" w:cs="Times New Roman"/>
          <w:b/>
          <w:bCs/>
          <w:spacing w:val="10"/>
          <w:sz w:val="24"/>
          <w:szCs w:val="24"/>
          <w:lang w:eastAsia="ru-RU"/>
        </w:rPr>
      </w:pPr>
      <w:r w:rsidRPr="00B3678F">
        <w:rPr>
          <w:rFonts w:ascii="Times New Roman" w:eastAsia="Times New Roman" w:hAnsi="Times New Roman" w:cs="Times New Roman"/>
          <w:b/>
          <w:bCs/>
          <w:sz w:val="24"/>
          <w:szCs w:val="24"/>
          <w:lang w:eastAsia="ru-RU"/>
        </w:rPr>
        <w:t>Заключительные</w:t>
      </w:r>
      <w:r w:rsidRPr="00B3678F">
        <w:rPr>
          <w:rFonts w:ascii="Times New Roman" w:eastAsia="Times New Roman" w:hAnsi="Times New Roman" w:cs="Times New Roman"/>
          <w:b/>
          <w:bCs/>
          <w:spacing w:val="10"/>
          <w:sz w:val="24"/>
          <w:szCs w:val="24"/>
          <w:lang w:eastAsia="ru-RU"/>
        </w:rPr>
        <w:t xml:space="preserve"> положения</w:t>
      </w:r>
    </w:p>
    <w:p w14:paraId="099B5F92" w14:textId="77777777" w:rsidR="00B3678F" w:rsidRPr="00B3678F" w:rsidRDefault="00B3678F" w:rsidP="00B3678F">
      <w:pPr>
        <w:tabs>
          <w:tab w:val="left" w:pos="1418"/>
        </w:tabs>
        <w:spacing w:line="276" w:lineRule="auto"/>
        <w:ind w:firstLine="709"/>
        <w:rPr>
          <w:rFonts w:ascii="Times New Roman" w:hAnsi="Times New Roman" w:cs="Times New Roman"/>
          <w:sz w:val="24"/>
          <w:szCs w:val="24"/>
        </w:rPr>
      </w:pPr>
    </w:p>
    <w:p w14:paraId="28AE2A2C"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pacing w:val="10"/>
          <w:sz w:val="24"/>
          <w:szCs w:val="24"/>
          <w:lang w:val="ru-RU" w:eastAsia="ru-RU"/>
        </w:rPr>
      </w:pPr>
      <w:r w:rsidRPr="00B3678F">
        <w:rPr>
          <w:rFonts w:ascii="Times New Roman" w:eastAsia="Times New Roman" w:hAnsi="Times New Roman" w:cs="Times New Roman"/>
          <w:color w:val="000000"/>
          <w:spacing w:val="5"/>
          <w:sz w:val="24"/>
          <w:szCs w:val="24"/>
          <w:lang w:val="ru-RU" w:eastAsia="ru-RU"/>
        </w:rPr>
        <w:t>Договор считается исполненным при условии наступления совокупности следующих правовых последствий его исполнения:</w:t>
      </w:r>
    </w:p>
    <w:p w14:paraId="3C94B46C" w14:textId="77777777" w:rsidR="00B3678F" w:rsidRPr="00B3678F" w:rsidRDefault="00B3678F" w:rsidP="000F02E9">
      <w:pPr>
        <w:numPr>
          <w:ilvl w:val="2"/>
          <w:numId w:val="35"/>
        </w:numPr>
        <w:tabs>
          <w:tab w:val="left" w:pos="851"/>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Получения Продавцом Цены Имущества в полном объеме.</w:t>
      </w:r>
    </w:p>
    <w:p w14:paraId="2FDA764A" w14:textId="77777777" w:rsidR="00B3678F" w:rsidRPr="00B3678F" w:rsidRDefault="00B3678F" w:rsidP="000F02E9">
      <w:pPr>
        <w:numPr>
          <w:ilvl w:val="2"/>
          <w:numId w:val="35"/>
        </w:numPr>
        <w:tabs>
          <w:tab w:val="left" w:pos="851"/>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Государственной регистрации права собственности Покупателя на Имущество, указанного в пункте 1.1 Договора.</w:t>
      </w:r>
    </w:p>
    <w:p w14:paraId="6AF8D3AA" w14:textId="77777777" w:rsidR="00B3678F" w:rsidRPr="00B3678F" w:rsidRDefault="00B3678F" w:rsidP="000F02E9">
      <w:pPr>
        <w:numPr>
          <w:ilvl w:val="2"/>
          <w:numId w:val="35"/>
        </w:numPr>
        <w:tabs>
          <w:tab w:val="left" w:pos="851"/>
          <w:tab w:val="left" w:pos="1418"/>
        </w:tabs>
        <w:suppressAutoHyphens/>
        <w:spacing w:line="276" w:lineRule="auto"/>
        <w:ind w:left="0" w:firstLine="709"/>
        <w:jc w:val="both"/>
        <w:textAlignment w:val="baseline"/>
        <w:outlineLvl w:val="0"/>
        <w:rPr>
          <w:rFonts w:ascii="Times New Roman" w:eastAsia="Times New Roman" w:hAnsi="Times New Roman" w:cs="Times New Roman"/>
          <w:color w:val="000000"/>
          <w:sz w:val="24"/>
          <w:szCs w:val="24"/>
          <w:lang w:val="ru-RU" w:eastAsia="ru-RU"/>
        </w:rPr>
      </w:pPr>
      <w:r w:rsidRPr="00B3678F">
        <w:rPr>
          <w:rFonts w:ascii="Times New Roman" w:eastAsia="Times New Roman" w:hAnsi="Times New Roman" w:cs="Times New Roman"/>
          <w:sz w:val="24"/>
          <w:szCs w:val="24"/>
          <w:lang w:val="ru-RU" w:eastAsia="ru-RU"/>
        </w:rPr>
        <w:t>Поступления</w:t>
      </w:r>
      <w:r w:rsidRPr="00B3678F">
        <w:rPr>
          <w:rFonts w:ascii="Times New Roman" w:eastAsia="Times New Roman" w:hAnsi="Times New Roman" w:cs="Times New Roman"/>
          <w:color w:val="000000"/>
          <w:sz w:val="24"/>
          <w:szCs w:val="24"/>
          <w:lang w:val="ru-RU" w:eastAsia="ru-RU"/>
        </w:rPr>
        <w:t xml:space="preserve"> во владение Покупателя Имущества, указанного в пункте 1.1 Договора.</w:t>
      </w:r>
    </w:p>
    <w:p w14:paraId="66DD1857" w14:textId="77777777" w:rsidR="00B3678F" w:rsidRPr="00B3678F" w:rsidRDefault="00B3678F" w:rsidP="000F02E9">
      <w:pPr>
        <w:numPr>
          <w:ilvl w:val="1"/>
          <w:numId w:val="35"/>
        </w:numPr>
        <w:tabs>
          <w:tab w:val="left" w:pos="851"/>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Договор регулируется гражданским законодательством Российской Федерации и толкуется в соответствии с ним.</w:t>
      </w:r>
    </w:p>
    <w:p w14:paraId="4AFBBDE9" w14:textId="77777777" w:rsidR="00B3678F" w:rsidRPr="00B3678F" w:rsidRDefault="00B3678F" w:rsidP="000F02E9">
      <w:pPr>
        <w:numPr>
          <w:ilvl w:val="1"/>
          <w:numId w:val="35"/>
        </w:numPr>
        <w:tabs>
          <w:tab w:val="left" w:pos="851"/>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Все изменения и дополнения к Договору должны быть составлены в той же форме, в которой составлен Договор.</w:t>
      </w:r>
    </w:p>
    <w:p w14:paraId="36B17A99" w14:textId="77777777" w:rsidR="00B3678F" w:rsidRPr="00B3678F" w:rsidRDefault="00B3678F" w:rsidP="000F02E9">
      <w:pPr>
        <w:numPr>
          <w:ilvl w:val="1"/>
          <w:numId w:val="35"/>
        </w:numPr>
        <w:tabs>
          <w:tab w:val="left" w:pos="851"/>
          <w:tab w:val="left" w:pos="1418"/>
        </w:tabs>
        <w:suppressAutoHyphens/>
        <w:spacing w:line="276" w:lineRule="auto"/>
        <w:ind w:left="0" w:firstLine="709"/>
        <w:jc w:val="both"/>
        <w:textAlignment w:val="baseline"/>
        <w:outlineLvl w:val="0"/>
        <w:rPr>
          <w:rFonts w:ascii="Times New Roman" w:eastAsia="Times New Roman" w:hAnsi="Times New Roman" w:cs="Times New Roman"/>
          <w:color w:val="000000"/>
          <w:sz w:val="24"/>
          <w:szCs w:val="24"/>
          <w:lang w:val="ru-RU" w:eastAsia="ru-RU"/>
        </w:rPr>
      </w:pPr>
      <w:r w:rsidRPr="00B3678F">
        <w:rPr>
          <w:rFonts w:ascii="Times New Roman" w:eastAsia="Times New Roman" w:hAnsi="Times New Roman" w:cs="Times New Roman"/>
          <w:sz w:val="24"/>
          <w:szCs w:val="24"/>
          <w:lang w:val="ru-RU" w:eastAsia="ru-RU"/>
        </w:rPr>
        <w:t>Любое</w:t>
      </w:r>
      <w:r w:rsidRPr="00B3678F">
        <w:rPr>
          <w:rFonts w:ascii="Times New Roman" w:eastAsia="Times New Roman" w:hAnsi="Times New Roman" w:cs="Times New Roman"/>
          <w:color w:val="000000"/>
          <w:sz w:val="24"/>
          <w:szCs w:val="24"/>
          <w:lang w:val="ru-RU" w:eastAsia="ru-RU"/>
        </w:rPr>
        <w:t xml:space="preserve"> уведомление или иное сообщение, направляемое Сторонами друг другу (в случае такой необходимости), должно быть совершено в письменной форме и направлено адресату заказным письмом по адресу, указанному в Договоре, либо вручено под роспись соответствующей Стороне Договора.</w:t>
      </w:r>
    </w:p>
    <w:p w14:paraId="51B90916" w14:textId="77777777" w:rsidR="00B3678F" w:rsidRPr="00B3678F" w:rsidRDefault="00B3678F" w:rsidP="00B3678F">
      <w:pPr>
        <w:tabs>
          <w:tab w:val="left" w:pos="1418"/>
        </w:tabs>
        <w:adjustRightInd w:val="0"/>
        <w:spacing w:line="276" w:lineRule="auto"/>
        <w:ind w:firstLine="709"/>
        <w:jc w:val="both"/>
        <w:rPr>
          <w:rFonts w:ascii="Times New Roman" w:hAnsi="Times New Roman" w:cs="Times New Roman"/>
          <w:bCs/>
          <w:sz w:val="24"/>
          <w:szCs w:val="24"/>
          <w:lang w:val="ru-RU"/>
        </w:rPr>
      </w:pPr>
      <w:r w:rsidRPr="00B3678F">
        <w:rPr>
          <w:rFonts w:ascii="Times New Roman" w:hAnsi="Times New Roman" w:cs="Times New Roman"/>
          <w:bCs/>
          <w:sz w:val="24"/>
          <w:szCs w:val="24"/>
          <w:lang w:val="ru-RU"/>
        </w:rPr>
        <w:t>Каждая Сторона несет риск наступления неблагоприятных последствий в результате непринятия исчерпывающих мер для своевременного получения почтовой корреспонденции, направляемой по адресу, указанному в Договоре.</w:t>
      </w:r>
    </w:p>
    <w:p w14:paraId="429E7219" w14:textId="77777777" w:rsidR="00B3678F" w:rsidRPr="00B3678F" w:rsidRDefault="00B3678F" w:rsidP="000F02E9">
      <w:pPr>
        <w:numPr>
          <w:ilvl w:val="1"/>
          <w:numId w:val="35"/>
        </w:numPr>
        <w:tabs>
          <w:tab w:val="left" w:pos="851"/>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Никакие уведомления, направленные одной Стороной в адрес другой Стороны, не влекут изменения условий Договора и не освобождают Стороны от обязанности исполнять свои обязательства, а также от ответственности за нарушение Договора.</w:t>
      </w:r>
    </w:p>
    <w:p w14:paraId="538C1281" w14:textId="77777777" w:rsidR="00B3678F" w:rsidRPr="00B3678F" w:rsidRDefault="00B3678F" w:rsidP="000F02E9">
      <w:pPr>
        <w:numPr>
          <w:ilvl w:val="1"/>
          <w:numId w:val="35"/>
        </w:numPr>
        <w:tabs>
          <w:tab w:val="left" w:pos="851"/>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Все налоговые обязательства, которые могут возникнуть у Сторон в результате заключения и исполнения Договора, подлежат выполнению каждой Стороной самостоятельно.</w:t>
      </w:r>
    </w:p>
    <w:p w14:paraId="3FAECE82" w14:textId="77777777" w:rsidR="00B3678F" w:rsidRPr="00B3678F" w:rsidRDefault="00B3678F" w:rsidP="00B3678F">
      <w:pPr>
        <w:tabs>
          <w:tab w:val="left" w:pos="1418"/>
        </w:tabs>
        <w:spacing w:line="276" w:lineRule="auto"/>
        <w:ind w:firstLine="709"/>
        <w:jc w:val="both"/>
        <w:rPr>
          <w:rFonts w:ascii="Times New Roman" w:eastAsia="Times New Roman" w:hAnsi="Times New Roman" w:cs="Times New Roman"/>
          <w:bCs/>
          <w:sz w:val="24"/>
          <w:szCs w:val="24"/>
          <w:lang w:val="ru-RU" w:eastAsia="ru-RU"/>
        </w:rPr>
      </w:pPr>
      <w:r w:rsidRPr="00B3678F">
        <w:rPr>
          <w:rFonts w:ascii="Times New Roman" w:eastAsia="Times New Roman" w:hAnsi="Times New Roman" w:cs="Times New Roman"/>
          <w:bCs/>
          <w:sz w:val="24"/>
          <w:szCs w:val="24"/>
          <w:lang w:val="ru-RU" w:eastAsia="ru-RU"/>
        </w:rPr>
        <w:t>Ни одна из Сторон не является налоговым агентом другой Стороны.</w:t>
      </w:r>
    </w:p>
    <w:p w14:paraId="30351D6E" w14:textId="77777777" w:rsidR="00B3678F" w:rsidRPr="00B3678F" w:rsidRDefault="00B3678F" w:rsidP="000F02E9">
      <w:pPr>
        <w:numPr>
          <w:ilvl w:val="1"/>
          <w:numId w:val="35"/>
        </w:numPr>
        <w:tabs>
          <w:tab w:val="left" w:pos="851"/>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Каждая Сторона подтверждает, что понимает все условия Договора, понимает и осознает последствия заключения и исполнения Договора.</w:t>
      </w:r>
    </w:p>
    <w:p w14:paraId="00B6D464" w14:textId="77777777" w:rsidR="00B3678F" w:rsidRPr="00B3678F" w:rsidRDefault="00B3678F" w:rsidP="000F02E9">
      <w:pPr>
        <w:numPr>
          <w:ilvl w:val="1"/>
          <w:numId w:val="35"/>
        </w:numPr>
        <w:tabs>
          <w:tab w:val="left" w:pos="709"/>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Признание недействительным какого-либо условия Договора не влечет недействительность других его условий, а также Договора в целом.</w:t>
      </w:r>
    </w:p>
    <w:p w14:paraId="00FEA220" w14:textId="77777777" w:rsidR="00B3678F" w:rsidRPr="00B3678F" w:rsidRDefault="00B3678F" w:rsidP="000F02E9">
      <w:pPr>
        <w:numPr>
          <w:ilvl w:val="1"/>
          <w:numId w:val="35"/>
        </w:numPr>
        <w:tabs>
          <w:tab w:val="left" w:pos="709"/>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Договор составлен и подписан в 3 (трех) экземплярах, имеющих равную юридическую силу: по одному экземпляру для каждой из Сторон и один экземпляр для регистрирующего органа.</w:t>
      </w:r>
    </w:p>
    <w:p w14:paraId="439E5608" w14:textId="77777777" w:rsidR="00B3678F" w:rsidRPr="00B3678F" w:rsidRDefault="00B3678F" w:rsidP="000F02E9">
      <w:pPr>
        <w:numPr>
          <w:ilvl w:val="1"/>
          <w:numId w:val="35"/>
        </w:numPr>
        <w:tabs>
          <w:tab w:val="left" w:pos="709"/>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i/>
          <w:sz w:val="24"/>
          <w:szCs w:val="24"/>
          <w:lang w:val="ru-RU" w:eastAsia="ru-RU"/>
        </w:rPr>
        <w:t xml:space="preserve">Покупатель предоставляет в налоговый орган согласие, предусмотренное ст. 102 Налогового кодекса Российской Федерации в порядке, в формате и по форме, предусмотренной Приказом ФНС от 14.11.2022 г. № ЕД-7-19/1085@ «Об утверждении документов, </w:t>
      </w:r>
      <w:r w:rsidRPr="00B3678F">
        <w:rPr>
          <w:rFonts w:ascii="Times New Roman" w:eastAsia="Times New Roman" w:hAnsi="Times New Roman" w:cs="Times New Roman"/>
          <w:i/>
          <w:sz w:val="24"/>
          <w:szCs w:val="24"/>
          <w:lang w:val="ru-RU" w:eastAsia="ru-RU"/>
        </w:rPr>
        <w:lastRenderedPageBreak/>
        <w:t>предусмотренных подпунктом 1 пункта 1 и пунктом 2.3. статьи 102 Налогового кодекса Российской Федерации» на раскрытие сведений о финансово-хозяйственной деятельности Покупателя, составляющих налоговую тайну с указанием кода «20013-Сведения, предоставляемые для создания источника открытых данных с целью обеспечения добросовестной конкуренции, оценки и минимизации налоговых рисков» в соответствии со Справочником сведений, составляющих налоговую тайну, размещённом на официальном сайте ФНС России</w:t>
      </w:r>
      <w:r w:rsidRPr="00B3678F">
        <w:rPr>
          <w:rFonts w:ascii="Times New Roman" w:eastAsia="Times New Roman" w:hAnsi="Times New Roman" w:cs="Times New Roman"/>
          <w:sz w:val="24"/>
          <w:szCs w:val="24"/>
          <w:lang w:val="ru-RU" w:eastAsia="ru-RU"/>
        </w:rPr>
        <w:t>.</w:t>
      </w:r>
      <w:r w:rsidRPr="00B3678F">
        <w:rPr>
          <w:rFonts w:ascii="Times New Roman" w:eastAsia="Times New Roman" w:hAnsi="Times New Roman" w:cs="Times New Roman"/>
          <w:sz w:val="24"/>
          <w:szCs w:val="24"/>
          <w:vertAlign w:val="superscript"/>
          <w:lang w:eastAsia="ru-RU"/>
        </w:rPr>
        <w:footnoteReference w:id="12"/>
      </w:r>
    </w:p>
    <w:p w14:paraId="2C573CEC" w14:textId="77777777" w:rsidR="00B3678F" w:rsidRPr="00B3678F" w:rsidRDefault="00B3678F" w:rsidP="000F02E9">
      <w:pPr>
        <w:numPr>
          <w:ilvl w:val="1"/>
          <w:numId w:val="35"/>
        </w:numPr>
        <w:tabs>
          <w:tab w:val="left" w:pos="1418"/>
        </w:tabs>
        <w:suppressAutoHyphens/>
        <w:spacing w:line="276" w:lineRule="auto"/>
        <w:ind w:left="0" w:firstLine="709"/>
        <w:jc w:val="both"/>
        <w:textAlignment w:val="baseline"/>
        <w:outlineLvl w:val="0"/>
        <w:rPr>
          <w:rFonts w:ascii="Times New Roman" w:eastAsia="Times New Roman" w:hAnsi="Times New Roman" w:cs="Times New Roman"/>
          <w:sz w:val="24"/>
          <w:szCs w:val="24"/>
          <w:lang w:val="ru-RU" w:eastAsia="ru-RU"/>
        </w:rPr>
      </w:pPr>
      <w:r w:rsidRPr="00B3678F">
        <w:rPr>
          <w:rFonts w:ascii="Times New Roman" w:eastAsia="Times New Roman" w:hAnsi="Times New Roman" w:cs="Times New Roman"/>
          <w:sz w:val="24"/>
          <w:szCs w:val="24"/>
          <w:lang w:val="ru-RU" w:eastAsia="ru-RU"/>
        </w:rPr>
        <w:t>Приложения к Договору: Форма Акта приема-передачи Имущества (Приложение № 1).</w:t>
      </w:r>
    </w:p>
    <w:p w14:paraId="29C8E3F5" w14:textId="77777777" w:rsidR="00B3678F" w:rsidRPr="00B3678F" w:rsidRDefault="00B3678F" w:rsidP="00B3678F">
      <w:pPr>
        <w:shd w:val="clear" w:color="auto" w:fill="FFFFFF"/>
        <w:spacing w:line="276" w:lineRule="auto"/>
        <w:jc w:val="both"/>
        <w:rPr>
          <w:rFonts w:ascii="Times New Roman" w:hAnsi="Times New Roman" w:cs="Times New Roman"/>
          <w:bCs/>
          <w:sz w:val="24"/>
          <w:szCs w:val="24"/>
          <w:lang w:val="ru-RU"/>
        </w:rPr>
      </w:pPr>
    </w:p>
    <w:p w14:paraId="1ADDE6A7" w14:textId="77777777" w:rsidR="00B3678F" w:rsidRPr="00B3678F" w:rsidRDefault="00B3678F" w:rsidP="00B3678F">
      <w:pPr>
        <w:shd w:val="clear" w:color="auto" w:fill="FFFFFF"/>
        <w:spacing w:line="276" w:lineRule="auto"/>
        <w:jc w:val="both"/>
        <w:rPr>
          <w:rFonts w:ascii="Times New Roman" w:hAnsi="Times New Roman" w:cs="Times New Roman"/>
          <w:bCs/>
          <w:sz w:val="24"/>
          <w:szCs w:val="24"/>
          <w:lang w:val="ru-RU"/>
        </w:rPr>
      </w:pPr>
    </w:p>
    <w:p w14:paraId="4DE6546E" w14:textId="77777777" w:rsidR="00B3678F" w:rsidRPr="00B3678F" w:rsidRDefault="00B3678F" w:rsidP="000F02E9">
      <w:pPr>
        <w:numPr>
          <w:ilvl w:val="0"/>
          <w:numId w:val="35"/>
        </w:numPr>
        <w:suppressAutoHyphens/>
        <w:spacing w:line="276" w:lineRule="auto"/>
        <w:ind w:left="0"/>
        <w:jc w:val="center"/>
        <w:textAlignment w:val="baseline"/>
        <w:outlineLvl w:val="0"/>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Реквизиты и подписи Сторон</w:t>
      </w:r>
    </w:p>
    <w:p w14:paraId="1841EFE8" w14:textId="77777777" w:rsidR="00B3678F" w:rsidRPr="00B3678F" w:rsidRDefault="00B3678F" w:rsidP="00B3678F">
      <w:pPr>
        <w:spacing w:line="276" w:lineRule="auto"/>
        <w:outlineLvl w:val="0"/>
        <w:rPr>
          <w:rFonts w:ascii="Times New Roman" w:eastAsia="Times New Roman" w:hAnsi="Times New Roman" w:cs="Times New Roman"/>
          <w:b/>
          <w:bCs/>
          <w:sz w:val="24"/>
          <w:szCs w:val="24"/>
          <w:lang w:eastAsia="ru-RU"/>
        </w:rPr>
      </w:pPr>
    </w:p>
    <w:tbl>
      <w:tblPr>
        <w:tblW w:w="9683" w:type="dxa"/>
        <w:tblInd w:w="108" w:type="dxa"/>
        <w:tblLayout w:type="fixed"/>
        <w:tblLook w:val="04A0" w:firstRow="1" w:lastRow="0" w:firstColumn="1" w:lastColumn="0" w:noHBand="0" w:noVBand="1"/>
      </w:tblPr>
      <w:tblGrid>
        <w:gridCol w:w="5126"/>
        <w:gridCol w:w="4557"/>
      </w:tblGrid>
      <w:tr w:rsidR="00B3678F" w:rsidRPr="00B3678F" w14:paraId="354A902A" w14:textId="77777777" w:rsidTr="005D4EDA">
        <w:trPr>
          <w:trHeight w:val="4019"/>
        </w:trPr>
        <w:tc>
          <w:tcPr>
            <w:tcW w:w="5126" w:type="dxa"/>
          </w:tcPr>
          <w:p w14:paraId="349D58FF" w14:textId="77777777" w:rsidR="00B3678F" w:rsidRPr="00B3678F" w:rsidRDefault="00B3678F" w:rsidP="00B3678F">
            <w:pPr>
              <w:spacing w:line="276" w:lineRule="auto"/>
              <w:ind w:right="38"/>
              <w:jc w:val="both"/>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Продавец:</w:t>
            </w:r>
          </w:p>
          <w:p w14:paraId="136BED94" w14:textId="77777777" w:rsidR="00B3678F" w:rsidRPr="00B3678F" w:rsidRDefault="00B3678F" w:rsidP="00B3678F">
            <w:pPr>
              <w:spacing w:line="276" w:lineRule="auto"/>
              <w:ind w:right="38"/>
              <w:jc w:val="both"/>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ПАО «ОАК»</w:t>
            </w:r>
          </w:p>
          <w:p w14:paraId="2E86106C" w14:textId="77777777" w:rsidR="00B3678F" w:rsidRPr="00B3678F" w:rsidRDefault="00B3678F" w:rsidP="00B3678F">
            <w:pPr>
              <w:spacing w:line="276" w:lineRule="auto"/>
              <w:ind w:right="38"/>
              <w:jc w:val="both"/>
              <w:rPr>
                <w:rFonts w:ascii="Times New Roman" w:eastAsia="Times New Roman" w:hAnsi="Times New Roman" w:cs="Times New Roman"/>
                <w:sz w:val="24"/>
                <w:szCs w:val="24"/>
                <w:lang w:eastAsia="ru-RU"/>
              </w:rPr>
            </w:pPr>
          </w:p>
          <w:p w14:paraId="6830C7EA"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 xml:space="preserve">Адрес: 115054, г. Москва, ул. Б. Пионерская, </w:t>
            </w:r>
            <w:r w:rsidRPr="00B3678F">
              <w:rPr>
                <w:rFonts w:ascii="Times New Roman" w:hAnsi="Times New Roman" w:cs="Times New Roman"/>
                <w:sz w:val="24"/>
                <w:szCs w:val="24"/>
                <w:lang w:val="ru-RU"/>
              </w:rPr>
              <w:br/>
              <w:t>д. 1</w:t>
            </w:r>
          </w:p>
          <w:p w14:paraId="32723D31"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ОГРН: 1067759884598</w:t>
            </w:r>
          </w:p>
          <w:p w14:paraId="63A24AD4"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ИНН: 7708619320</w:t>
            </w:r>
          </w:p>
          <w:p w14:paraId="641D9289"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 xml:space="preserve">КПП: 997450001 </w:t>
            </w:r>
          </w:p>
          <w:p w14:paraId="5D8B84B5"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 xml:space="preserve">Р/с № 40502810000250007942 </w:t>
            </w:r>
          </w:p>
          <w:p w14:paraId="4C6F0605"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в АО АКБ «НОВИКОМБАНК»</w:t>
            </w:r>
          </w:p>
          <w:p w14:paraId="5A46C7BB"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БИК 044525162</w:t>
            </w:r>
          </w:p>
          <w:p w14:paraId="68692992"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Кор/счет 30101810245250000162</w:t>
            </w:r>
          </w:p>
          <w:p w14:paraId="256CC1AC"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Тел. +7 (495) 926-14-20</w:t>
            </w:r>
          </w:p>
          <w:p w14:paraId="584EB215" w14:textId="77777777" w:rsidR="00B3678F" w:rsidRPr="00B3678F" w:rsidRDefault="00B3678F" w:rsidP="00B3678F">
            <w:pPr>
              <w:spacing w:line="276" w:lineRule="auto"/>
              <w:ind w:right="38"/>
              <w:jc w:val="both"/>
              <w:rPr>
                <w:rFonts w:ascii="Times New Roman" w:eastAsia="Times New Roman" w:hAnsi="Times New Roman" w:cs="Times New Roman"/>
                <w:sz w:val="24"/>
                <w:szCs w:val="24"/>
                <w:lang w:val="ru-RU" w:eastAsia="ru-RU"/>
              </w:rPr>
            </w:pPr>
          </w:p>
          <w:p w14:paraId="5E12BE39" w14:textId="77777777" w:rsidR="00B3678F" w:rsidRPr="00B3678F" w:rsidRDefault="00B3678F" w:rsidP="00B3678F">
            <w:pPr>
              <w:spacing w:line="276" w:lineRule="auto"/>
              <w:ind w:right="35"/>
              <w:jc w:val="both"/>
              <w:rPr>
                <w:rFonts w:ascii="Times New Roman" w:hAnsi="Times New Roman" w:cs="Times New Roman"/>
                <w:b/>
                <w:bCs/>
                <w:sz w:val="24"/>
                <w:szCs w:val="24"/>
                <w:lang w:val="ru-RU"/>
              </w:rPr>
            </w:pPr>
            <w:r w:rsidRPr="00B3678F">
              <w:rPr>
                <w:rFonts w:ascii="Times New Roman" w:hAnsi="Times New Roman" w:cs="Times New Roman"/>
                <w:b/>
                <w:bCs/>
                <w:sz w:val="24"/>
                <w:szCs w:val="24"/>
                <w:lang w:val="ru-RU"/>
              </w:rPr>
              <w:t>Продавец:</w:t>
            </w:r>
          </w:p>
          <w:p w14:paraId="10186E72" w14:textId="77777777" w:rsidR="00B3678F" w:rsidRPr="00B3678F" w:rsidRDefault="00B3678F" w:rsidP="00B3678F">
            <w:pPr>
              <w:spacing w:line="276" w:lineRule="auto"/>
              <w:ind w:right="35"/>
              <w:jc w:val="both"/>
              <w:rPr>
                <w:rFonts w:ascii="Times New Roman" w:hAnsi="Times New Roman" w:cs="Times New Roman"/>
                <w:b/>
                <w:bCs/>
                <w:sz w:val="24"/>
                <w:szCs w:val="24"/>
                <w:lang w:val="ru-RU"/>
              </w:rPr>
            </w:pPr>
            <w:r w:rsidRPr="00B3678F">
              <w:rPr>
                <w:rFonts w:ascii="Times New Roman" w:hAnsi="Times New Roman" w:cs="Times New Roman"/>
                <w:b/>
                <w:bCs/>
                <w:sz w:val="24"/>
                <w:szCs w:val="24"/>
                <w:lang w:val="ru-RU"/>
              </w:rPr>
              <w:t>ПАО «ОАК»</w:t>
            </w:r>
          </w:p>
          <w:p w14:paraId="1451C7CF" w14:textId="77777777" w:rsidR="00B3678F" w:rsidRPr="00B3678F" w:rsidRDefault="00B3678F" w:rsidP="00B3678F">
            <w:pPr>
              <w:spacing w:line="276" w:lineRule="auto"/>
              <w:ind w:right="35"/>
              <w:jc w:val="both"/>
              <w:rPr>
                <w:rFonts w:ascii="Times New Roman" w:hAnsi="Times New Roman" w:cs="Times New Roman"/>
                <w:b/>
                <w:bCs/>
                <w:sz w:val="24"/>
                <w:szCs w:val="24"/>
                <w:lang w:val="ru-RU"/>
              </w:rPr>
            </w:pPr>
          </w:p>
          <w:p w14:paraId="206B131D" w14:textId="77777777" w:rsidR="00B3678F" w:rsidRPr="00B3678F" w:rsidRDefault="00B3678F" w:rsidP="00B3678F">
            <w:pPr>
              <w:spacing w:line="276" w:lineRule="auto"/>
              <w:ind w:right="35"/>
              <w:jc w:val="both"/>
              <w:rPr>
                <w:rFonts w:ascii="Times New Roman" w:hAnsi="Times New Roman" w:cs="Times New Roman"/>
                <w:b/>
                <w:bCs/>
                <w:sz w:val="24"/>
                <w:szCs w:val="24"/>
                <w:lang w:val="ru-RU"/>
              </w:rPr>
            </w:pPr>
            <w:r w:rsidRPr="00B3678F">
              <w:rPr>
                <w:rFonts w:ascii="Times New Roman" w:hAnsi="Times New Roman" w:cs="Times New Roman"/>
                <w:b/>
                <w:bCs/>
                <w:sz w:val="24"/>
                <w:szCs w:val="24"/>
                <w:lang w:val="ru-RU"/>
              </w:rPr>
              <w:t>_______________/_____________</w:t>
            </w:r>
          </w:p>
        </w:tc>
        <w:tc>
          <w:tcPr>
            <w:tcW w:w="4557" w:type="dxa"/>
          </w:tcPr>
          <w:p w14:paraId="46C8FAE1" w14:textId="77777777" w:rsidR="00B3678F" w:rsidRPr="00B3678F" w:rsidRDefault="00B3678F" w:rsidP="00B3678F">
            <w:pPr>
              <w:spacing w:line="276" w:lineRule="auto"/>
              <w:ind w:right="35"/>
              <w:jc w:val="both"/>
              <w:rPr>
                <w:rFonts w:ascii="Times New Roman" w:hAnsi="Times New Roman" w:cs="Times New Roman"/>
                <w:b/>
                <w:bCs/>
                <w:sz w:val="24"/>
                <w:szCs w:val="24"/>
              </w:rPr>
            </w:pPr>
            <w:r w:rsidRPr="00B3678F">
              <w:rPr>
                <w:rFonts w:ascii="Times New Roman" w:hAnsi="Times New Roman" w:cs="Times New Roman"/>
                <w:b/>
                <w:bCs/>
                <w:sz w:val="24"/>
                <w:szCs w:val="24"/>
              </w:rPr>
              <w:t>Покупатель:</w:t>
            </w:r>
          </w:p>
          <w:p w14:paraId="274D5E2F" w14:textId="77777777" w:rsidR="00B3678F" w:rsidRPr="00B3678F" w:rsidRDefault="00B3678F" w:rsidP="00B3678F">
            <w:pPr>
              <w:spacing w:line="276" w:lineRule="auto"/>
              <w:ind w:right="35"/>
              <w:jc w:val="both"/>
              <w:rPr>
                <w:rFonts w:ascii="Times New Roman" w:hAnsi="Times New Roman" w:cs="Times New Roman"/>
                <w:b/>
                <w:bCs/>
                <w:sz w:val="24"/>
                <w:szCs w:val="24"/>
              </w:rPr>
            </w:pPr>
            <w:r w:rsidRPr="00B3678F">
              <w:rPr>
                <w:rFonts w:ascii="Times New Roman" w:hAnsi="Times New Roman" w:cs="Times New Roman"/>
                <w:b/>
                <w:bCs/>
                <w:sz w:val="24"/>
                <w:szCs w:val="24"/>
              </w:rPr>
              <w:t>______________</w:t>
            </w:r>
          </w:p>
          <w:p w14:paraId="5E22FFBF" w14:textId="77777777" w:rsidR="00B3678F" w:rsidRPr="00B3678F" w:rsidRDefault="00B3678F" w:rsidP="00B3678F">
            <w:pPr>
              <w:spacing w:line="276" w:lineRule="auto"/>
              <w:ind w:right="35"/>
              <w:jc w:val="both"/>
              <w:rPr>
                <w:rFonts w:ascii="Times New Roman" w:hAnsi="Times New Roman" w:cs="Times New Roman"/>
                <w:b/>
                <w:bCs/>
                <w:sz w:val="24"/>
                <w:szCs w:val="24"/>
              </w:rPr>
            </w:pPr>
          </w:p>
          <w:p w14:paraId="7FBA37F2" w14:textId="77777777" w:rsidR="00B3678F" w:rsidRPr="00B3678F" w:rsidRDefault="00B3678F" w:rsidP="00B3678F">
            <w:pPr>
              <w:rPr>
                <w:rFonts w:ascii="Times New Roman" w:eastAsia="Times New Roman" w:hAnsi="Times New Roman" w:cs="Times New Roman"/>
                <w:sz w:val="24"/>
                <w:szCs w:val="24"/>
                <w:lang w:eastAsia="ru-RU"/>
              </w:rPr>
            </w:pPr>
            <w:r w:rsidRPr="00B3678F">
              <w:rPr>
                <w:rFonts w:ascii="Times New Roman" w:hAnsi="Times New Roman" w:cs="Times New Roman"/>
                <w:sz w:val="24"/>
                <w:szCs w:val="24"/>
              </w:rPr>
              <w:t>_________________________</w:t>
            </w:r>
            <w:r w:rsidRPr="00B3678F">
              <w:rPr>
                <w:rFonts w:ascii="Times New Roman" w:eastAsia="Times New Roman" w:hAnsi="Times New Roman" w:cs="Times New Roman"/>
                <w:sz w:val="24"/>
                <w:szCs w:val="24"/>
                <w:lang w:eastAsia="ru-RU"/>
              </w:rPr>
              <w:t xml:space="preserve"> </w:t>
            </w:r>
          </w:p>
          <w:p w14:paraId="26013EE5" w14:textId="77777777" w:rsidR="00B3678F" w:rsidRPr="00B3678F" w:rsidRDefault="00B3678F" w:rsidP="00B3678F">
            <w:pPr>
              <w:rPr>
                <w:rFonts w:ascii="Times New Roman" w:eastAsia="Times New Roman" w:hAnsi="Times New Roman" w:cs="Times New Roman"/>
                <w:sz w:val="24"/>
                <w:szCs w:val="24"/>
                <w:lang w:eastAsia="ru-RU"/>
              </w:rPr>
            </w:pPr>
            <w:r w:rsidRPr="00B3678F">
              <w:rPr>
                <w:rFonts w:ascii="Times New Roman" w:eastAsia="Times New Roman" w:hAnsi="Times New Roman" w:cs="Times New Roman"/>
                <w:sz w:val="24"/>
                <w:szCs w:val="24"/>
                <w:lang w:eastAsia="ru-RU"/>
              </w:rPr>
              <w:t>_________________________</w:t>
            </w:r>
          </w:p>
          <w:p w14:paraId="18D693F6" w14:textId="77777777" w:rsidR="00B3678F" w:rsidRPr="00B3678F" w:rsidRDefault="00B3678F" w:rsidP="00B3678F">
            <w:pPr>
              <w:rPr>
                <w:rFonts w:ascii="Times New Roman" w:hAnsi="Times New Roman" w:cs="Times New Roman"/>
                <w:sz w:val="24"/>
                <w:szCs w:val="24"/>
                <w:shd w:val="clear" w:color="auto" w:fill="FFFFFF"/>
              </w:rPr>
            </w:pPr>
            <w:r w:rsidRPr="00B3678F">
              <w:rPr>
                <w:rFonts w:ascii="Times New Roman" w:hAnsi="Times New Roman" w:cs="Times New Roman"/>
                <w:sz w:val="24"/>
                <w:szCs w:val="24"/>
                <w:shd w:val="clear" w:color="auto" w:fill="FFFFFF"/>
              </w:rPr>
              <w:t>_________________________</w:t>
            </w:r>
          </w:p>
          <w:p w14:paraId="7AF703C1" w14:textId="77777777" w:rsidR="00B3678F" w:rsidRPr="00B3678F" w:rsidRDefault="00B3678F" w:rsidP="00B3678F">
            <w:pPr>
              <w:rPr>
                <w:rFonts w:ascii="Times New Roman" w:hAnsi="Times New Roman" w:cs="Times New Roman"/>
                <w:sz w:val="24"/>
                <w:szCs w:val="24"/>
                <w:shd w:val="clear" w:color="auto" w:fill="FFFFFF"/>
              </w:rPr>
            </w:pPr>
            <w:r w:rsidRPr="00B3678F">
              <w:rPr>
                <w:rFonts w:ascii="Times New Roman" w:hAnsi="Times New Roman" w:cs="Times New Roman"/>
                <w:sz w:val="24"/>
                <w:szCs w:val="24"/>
                <w:shd w:val="clear" w:color="auto" w:fill="FFFFFF"/>
              </w:rPr>
              <w:t>_________________________</w:t>
            </w:r>
          </w:p>
          <w:p w14:paraId="7157F693" w14:textId="77777777" w:rsidR="00B3678F" w:rsidRPr="00B3678F" w:rsidRDefault="00B3678F" w:rsidP="00B3678F">
            <w:pPr>
              <w:rPr>
                <w:rFonts w:ascii="Times New Roman" w:hAnsi="Times New Roman" w:cs="Times New Roman"/>
                <w:sz w:val="24"/>
                <w:szCs w:val="24"/>
                <w:shd w:val="clear" w:color="auto" w:fill="FFFFFF"/>
              </w:rPr>
            </w:pPr>
          </w:p>
          <w:p w14:paraId="569B6228" w14:textId="77777777" w:rsidR="00B3678F" w:rsidRPr="00B3678F" w:rsidRDefault="00B3678F" w:rsidP="00B3678F">
            <w:pPr>
              <w:rPr>
                <w:rFonts w:ascii="Times New Roman" w:hAnsi="Times New Roman" w:cs="Times New Roman"/>
                <w:sz w:val="24"/>
                <w:szCs w:val="24"/>
              </w:rPr>
            </w:pPr>
          </w:p>
          <w:p w14:paraId="22118302" w14:textId="77777777" w:rsidR="00B3678F" w:rsidRPr="00B3678F" w:rsidRDefault="00B3678F" w:rsidP="00B3678F">
            <w:pPr>
              <w:rPr>
                <w:rFonts w:ascii="Times New Roman" w:hAnsi="Times New Roman" w:cs="Times New Roman"/>
                <w:sz w:val="24"/>
                <w:szCs w:val="24"/>
              </w:rPr>
            </w:pPr>
          </w:p>
          <w:p w14:paraId="14DB9B7A" w14:textId="77777777" w:rsidR="00B3678F" w:rsidRPr="00B3678F" w:rsidRDefault="00B3678F" w:rsidP="00B3678F">
            <w:pPr>
              <w:rPr>
                <w:rFonts w:ascii="Times New Roman" w:hAnsi="Times New Roman" w:cs="Times New Roman"/>
                <w:sz w:val="24"/>
                <w:szCs w:val="24"/>
              </w:rPr>
            </w:pPr>
          </w:p>
          <w:p w14:paraId="47E85031" w14:textId="77777777" w:rsidR="00B3678F" w:rsidRPr="00B3678F" w:rsidRDefault="00B3678F" w:rsidP="00B3678F">
            <w:pPr>
              <w:rPr>
                <w:rFonts w:ascii="Times New Roman" w:hAnsi="Times New Roman" w:cs="Times New Roman"/>
                <w:sz w:val="24"/>
                <w:szCs w:val="24"/>
              </w:rPr>
            </w:pPr>
          </w:p>
          <w:p w14:paraId="36593C78" w14:textId="77777777" w:rsidR="00B3678F" w:rsidRPr="00B3678F" w:rsidRDefault="00B3678F" w:rsidP="00B3678F">
            <w:pPr>
              <w:rPr>
                <w:rFonts w:ascii="Times New Roman" w:hAnsi="Times New Roman" w:cs="Times New Roman"/>
                <w:sz w:val="24"/>
                <w:szCs w:val="24"/>
              </w:rPr>
            </w:pPr>
          </w:p>
          <w:p w14:paraId="1871AB2D" w14:textId="77777777" w:rsidR="00B3678F" w:rsidRPr="00B3678F" w:rsidRDefault="00B3678F" w:rsidP="00B3678F">
            <w:pPr>
              <w:rPr>
                <w:rFonts w:ascii="Times New Roman" w:hAnsi="Times New Roman" w:cs="Times New Roman"/>
                <w:sz w:val="24"/>
                <w:szCs w:val="24"/>
              </w:rPr>
            </w:pPr>
          </w:p>
          <w:p w14:paraId="5BC0A02F" w14:textId="77777777" w:rsidR="00B3678F" w:rsidRPr="00B3678F" w:rsidRDefault="00B3678F" w:rsidP="00B3678F">
            <w:pPr>
              <w:spacing w:line="276" w:lineRule="auto"/>
              <w:ind w:right="35"/>
              <w:jc w:val="both"/>
              <w:rPr>
                <w:rFonts w:ascii="Times New Roman" w:hAnsi="Times New Roman" w:cs="Times New Roman"/>
                <w:b/>
                <w:bCs/>
                <w:sz w:val="24"/>
                <w:szCs w:val="24"/>
                <w:lang w:val="ru-RU"/>
              </w:rPr>
            </w:pPr>
            <w:r w:rsidRPr="00B3678F">
              <w:rPr>
                <w:rFonts w:ascii="Times New Roman" w:hAnsi="Times New Roman" w:cs="Times New Roman"/>
                <w:b/>
                <w:bCs/>
                <w:sz w:val="24"/>
                <w:szCs w:val="24"/>
                <w:lang w:val="ru-RU"/>
              </w:rPr>
              <w:t>Покупатель:</w:t>
            </w:r>
          </w:p>
          <w:p w14:paraId="07CE05D1" w14:textId="77777777" w:rsidR="00B3678F" w:rsidRPr="00B3678F" w:rsidRDefault="00B3678F" w:rsidP="00B3678F">
            <w:pPr>
              <w:widowControl/>
              <w:autoSpaceDE/>
              <w:autoSpaceDN/>
              <w:spacing w:line="276" w:lineRule="auto"/>
              <w:ind w:right="38"/>
              <w:jc w:val="both"/>
              <w:rPr>
                <w:rFonts w:ascii="Times New Roman" w:eastAsia="Times New Roman" w:hAnsi="Times New Roman" w:cs="Times New Roman"/>
                <w:b/>
                <w:bCs/>
                <w:sz w:val="24"/>
                <w:szCs w:val="24"/>
                <w:lang w:val="ru-RU" w:eastAsia="ru-RU"/>
              </w:rPr>
            </w:pPr>
          </w:p>
          <w:p w14:paraId="05C1D522" w14:textId="77777777" w:rsidR="00B3678F" w:rsidRPr="00B3678F" w:rsidRDefault="00B3678F" w:rsidP="00B3678F">
            <w:pPr>
              <w:widowControl/>
              <w:autoSpaceDE/>
              <w:autoSpaceDN/>
              <w:spacing w:line="276" w:lineRule="auto"/>
              <w:ind w:right="38"/>
              <w:jc w:val="both"/>
              <w:rPr>
                <w:rFonts w:ascii="Times New Roman" w:eastAsia="Times New Roman" w:hAnsi="Times New Roman" w:cs="Times New Roman"/>
                <w:b/>
                <w:bCs/>
                <w:sz w:val="24"/>
                <w:szCs w:val="24"/>
                <w:lang w:val="ru-RU" w:eastAsia="ru-RU"/>
              </w:rPr>
            </w:pPr>
          </w:p>
          <w:p w14:paraId="781A2149" w14:textId="77777777" w:rsidR="00B3678F" w:rsidRPr="00B3678F" w:rsidRDefault="00B3678F" w:rsidP="00B3678F">
            <w:pPr>
              <w:widowControl/>
              <w:autoSpaceDE/>
              <w:autoSpaceDN/>
              <w:spacing w:line="276" w:lineRule="auto"/>
              <w:ind w:right="38"/>
              <w:jc w:val="both"/>
              <w:rPr>
                <w:rFonts w:ascii="Times New Roman" w:eastAsia="Times New Roman" w:hAnsi="Times New Roman" w:cs="Times New Roman"/>
                <w:b/>
                <w:bCs/>
                <w:sz w:val="24"/>
                <w:szCs w:val="24"/>
                <w:lang w:val="ru-RU" w:eastAsia="ru-RU"/>
              </w:rPr>
            </w:pPr>
            <w:r w:rsidRPr="00B3678F">
              <w:rPr>
                <w:rFonts w:ascii="Times New Roman" w:eastAsia="Times New Roman" w:hAnsi="Times New Roman" w:cs="Times New Roman"/>
                <w:b/>
                <w:bCs/>
                <w:sz w:val="24"/>
                <w:szCs w:val="24"/>
                <w:lang w:val="ru-RU" w:eastAsia="ru-RU"/>
              </w:rPr>
              <w:t>________________/_____________</w:t>
            </w:r>
          </w:p>
          <w:p w14:paraId="1D7BE69B" w14:textId="77777777" w:rsidR="00B3678F" w:rsidRPr="00B3678F" w:rsidRDefault="00B3678F" w:rsidP="00B3678F">
            <w:pPr>
              <w:ind w:firstLine="709"/>
              <w:rPr>
                <w:rFonts w:ascii="Times New Roman" w:hAnsi="Times New Roman" w:cs="Times New Roman"/>
                <w:bCs/>
                <w:sz w:val="24"/>
                <w:szCs w:val="24"/>
              </w:rPr>
            </w:pPr>
          </w:p>
        </w:tc>
      </w:tr>
    </w:tbl>
    <w:p w14:paraId="08897C85" w14:textId="77777777" w:rsidR="00B3678F" w:rsidRPr="00B3678F" w:rsidRDefault="00B3678F" w:rsidP="00B3678F">
      <w:pPr>
        <w:adjustRightInd w:val="0"/>
        <w:ind w:left="5670"/>
        <w:rPr>
          <w:rFonts w:ascii="Times New Roman" w:hAnsi="Times New Roman" w:cs="Times New Roman"/>
          <w:bCs/>
          <w:sz w:val="20"/>
          <w:szCs w:val="24"/>
        </w:rPr>
      </w:pPr>
    </w:p>
    <w:p w14:paraId="1D7AA4F4" w14:textId="77777777" w:rsidR="00B3678F" w:rsidRPr="00B3678F" w:rsidRDefault="00B3678F" w:rsidP="00B3678F">
      <w:pPr>
        <w:adjustRightInd w:val="0"/>
        <w:ind w:left="5670"/>
        <w:rPr>
          <w:rFonts w:ascii="Times New Roman" w:hAnsi="Times New Roman" w:cs="Times New Roman"/>
          <w:bCs/>
          <w:sz w:val="20"/>
          <w:szCs w:val="24"/>
        </w:rPr>
      </w:pPr>
    </w:p>
    <w:p w14:paraId="0516E5AF" w14:textId="77777777" w:rsidR="00B3678F" w:rsidRPr="00B3678F" w:rsidRDefault="00B3678F" w:rsidP="00B3678F">
      <w:pPr>
        <w:adjustRightInd w:val="0"/>
        <w:ind w:left="5670"/>
        <w:rPr>
          <w:rFonts w:ascii="Times New Roman" w:hAnsi="Times New Roman" w:cs="Times New Roman"/>
          <w:bCs/>
          <w:sz w:val="20"/>
          <w:szCs w:val="24"/>
        </w:rPr>
      </w:pPr>
    </w:p>
    <w:p w14:paraId="5A761129" w14:textId="77777777" w:rsidR="00B3678F" w:rsidRPr="00B3678F" w:rsidRDefault="00B3678F" w:rsidP="00B3678F">
      <w:pPr>
        <w:adjustRightInd w:val="0"/>
        <w:ind w:left="5670"/>
        <w:rPr>
          <w:rFonts w:ascii="Times New Roman" w:hAnsi="Times New Roman" w:cs="Times New Roman"/>
          <w:bCs/>
          <w:sz w:val="20"/>
          <w:szCs w:val="24"/>
        </w:rPr>
      </w:pPr>
    </w:p>
    <w:p w14:paraId="7E7D40A3" w14:textId="77777777" w:rsidR="00B3678F" w:rsidRPr="00B3678F" w:rsidRDefault="00B3678F" w:rsidP="00B3678F">
      <w:pPr>
        <w:adjustRightInd w:val="0"/>
        <w:ind w:left="5670"/>
        <w:rPr>
          <w:rFonts w:ascii="Times New Roman" w:hAnsi="Times New Roman" w:cs="Times New Roman"/>
          <w:bCs/>
          <w:sz w:val="20"/>
          <w:szCs w:val="24"/>
        </w:rPr>
      </w:pPr>
    </w:p>
    <w:p w14:paraId="262598E4" w14:textId="77777777" w:rsidR="00B3678F" w:rsidRPr="00B3678F" w:rsidRDefault="00B3678F" w:rsidP="00B3678F">
      <w:pPr>
        <w:adjustRightInd w:val="0"/>
        <w:ind w:left="5670"/>
        <w:rPr>
          <w:rFonts w:ascii="Times New Roman" w:hAnsi="Times New Roman" w:cs="Times New Roman"/>
          <w:bCs/>
          <w:sz w:val="20"/>
          <w:szCs w:val="24"/>
        </w:rPr>
      </w:pPr>
    </w:p>
    <w:p w14:paraId="0B67170F" w14:textId="77777777" w:rsidR="00B3678F" w:rsidRPr="00B3678F" w:rsidRDefault="00B3678F" w:rsidP="00B3678F">
      <w:pPr>
        <w:adjustRightInd w:val="0"/>
        <w:ind w:left="5670"/>
        <w:rPr>
          <w:rFonts w:ascii="Times New Roman" w:hAnsi="Times New Roman" w:cs="Times New Roman"/>
          <w:bCs/>
          <w:sz w:val="20"/>
          <w:szCs w:val="24"/>
        </w:rPr>
      </w:pPr>
    </w:p>
    <w:p w14:paraId="0CEC3EB8" w14:textId="77777777" w:rsidR="00B3678F" w:rsidRPr="00B3678F" w:rsidRDefault="00B3678F" w:rsidP="00B3678F">
      <w:pPr>
        <w:adjustRightInd w:val="0"/>
        <w:ind w:left="5670"/>
        <w:rPr>
          <w:rFonts w:ascii="Times New Roman" w:hAnsi="Times New Roman" w:cs="Times New Roman"/>
          <w:bCs/>
          <w:sz w:val="20"/>
          <w:szCs w:val="24"/>
        </w:rPr>
      </w:pPr>
    </w:p>
    <w:p w14:paraId="5E2EC905" w14:textId="77777777" w:rsidR="00B3678F" w:rsidRPr="00B3678F" w:rsidRDefault="00B3678F" w:rsidP="00B3678F">
      <w:pPr>
        <w:adjustRightInd w:val="0"/>
        <w:ind w:left="5670"/>
        <w:rPr>
          <w:rFonts w:ascii="Times New Roman" w:hAnsi="Times New Roman" w:cs="Times New Roman"/>
          <w:bCs/>
          <w:sz w:val="20"/>
          <w:szCs w:val="24"/>
        </w:rPr>
      </w:pPr>
    </w:p>
    <w:p w14:paraId="43E2BD27" w14:textId="77777777" w:rsidR="00B3678F" w:rsidRPr="00B3678F" w:rsidRDefault="00B3678F" w:rsidP="00B3678F">
      <w:pPr>
        <w:adjustRightInd w:val="0"/>
        <w:ind w:left="5670"/>
        <w:rPr>
          <w:rFonts w:ascii="Times New Roman" w:hAnsi="Times New Roman" w:cs="Times New Roman"/>
          <w:bCs/>
          <w:sz w:val="20"/>
          <w:szCs w:val="24"/>
        </w:rPr>
      </w:pPr>
    </w:p>
    <w:p w14:paraId="6C7F5011" w14:textId="77777777" w:rsidR="00B3678F" w:rsidRPr="00B3678F" w:rsidRDefault="00B3678F" w:rsidP="00B3678F">
      <w:pPr>
        <w:adjustRightInd w:val="0"/>
        <w:ind w:left="5670"/>
        <w:rPr>
          <w:rFonts w:ascii="Times New Roman" w:hAnsi="Times New Roman" w:cs="Times New Roman"/>
          <w:bCs/>
          <w:sz w:val="20"/>
          <w:szCs w:val="24"/>
        </w:rPr>
      </w:pPr>
    </w:p>
    <w:p w14:paraId="6B2F8047" w14:textId="77777777" w:rsidR="00B3678F" w:rsidRPr="00B3678F" w:rsidRDefault="00B3678F" w:rsidP="00B3678F">
      <w:pPr>
        <w:adjustRightInd w:val="0"/>
        <w:ind w:left="5670"/>
        <w:rPr>
          <w:rFonts w:ascii="Times New Roman" w:hAnsi="Times New Roman" w:cs="Times New Roman"/>
          <w:bCs/>
          <w:sz w:val="20"/>
          <w:szCs w:val="24"/>
        </w:rPr>
      </w:pPr>
    </w:p>
    <w:p w14:paraId="18591769" w14:textId="77777777" w:rsidR="00B3678F" w:rsidRPr="00B3678F" w:rsidRDefault="00B3678F" w:rsidP="00B3678F">
      <w:pPr>
        <w:adjustRightInd w:val="0"/>
        <w:ind w:left="5670"/>
        <w:rPr>
          <w:rFonts w:ascii="Times New Roman" w:hAnsi="Times New Roman" w:cs="Times New Roman"/>
          <w:bCs/>
          <w:sz w:val="20"/>
          <w:szCs w:val="24"/>
        </w:rPr>
      </w:pPr>
    </w:p>
    <w:p w14:paraId="2CE3D51D" w14:textId="77777777" w:rsidR="00B3678F" w:rsidRPr="00B3678F" w:rsidRDefault="00B3678F" w:rsidP="00B3678F">
      <w:pPr>
        <w:adjustRightInd w:val="0"/>
        <w:ind w:left="5670"/>
        <w:rPr>
          <w:rFonts w:ascii="Times New Roman" w:hAnsi="Times New Roman" w:cs="Times New Roman"/>
          <w:bCs/>
          <w:sz w:val="20"/>
          <w:szCs w:val="24"/>
        </w:rPr>
      </w:pPr>
    </w:p>
    <w:p w14:paraId="3B737554" w14:textId="77777777" w:rsidR="00B3678F" w:rsidRPr="00B3678F" w:rsidRDefault="00B3678F" w:rsidP="00B3678F">
      <w:pPr>
        <w:adjustRightInd w:val="0"/>
        <w:ind w:left="5670"/>
        <w:rPr>
          <w:rFonts w:ascii="Times New Roman" w:hAnsi="Times New Roman" w:cs="Times New Roman"/>
          <w:bCs/>
          <w:sz w:val="20"/>
          <w:szCs w:val="24"/>
        </w:rPr>
      </w:pPr>
    </w:p>
    <w:p w14:paraId="5768EF68" w14:textId="77777777" w:rsidR="00B3678F" w:rsidRPr="00B3678F" w:rsidRDefault="00B3678F" w:rsidP="00B3678F">
      <w:pPr>
        <w:adjustRightInd w:val="0"/>
        <w:ind w:left="5670"/>
        <w:rPr>
          <w:rFonts w:ascii="Times New Roman" w:hAnsi="Times New Roman" w:cs="Times New Roman"/>
          <w:bCs/>
          <w:sz w:val="20"/>
          <w:szCs w:val="24"/>
        </w:rPr>
      </w:pPr>
    </w:p>
    <w:p w14:paraId="6FB54517" w14:textId="77777777" w:rsidR="00B3678F" w:rsidRPr="00B3678F" w:rsidRDefault="00B3678F" w:rsidP="00B3678F">
      <w:pPr>
        <w:adjustRightInd w:val="0"/>
        <w:ind w:left="5670"/>
        <w:rPr>
          <w:rFonts w:ascii="Times New Roman" w:hAnsi="Times New Roman" w:cs="Times New Roman"/>
          <w:bCs/>
          <w:sz w:val="20"/>
          <w:szCs w:val="24"/>
          <w:lang w:val="ru-RU"/>
        </w:rPr>
      </w:pPr>
      <w:r w:rsidRPr="00B3678F">
        <w:rPr>
          <w:rFonts w:ascii="Times New Roman" w:hAnsi="Times New Roman" w:cs="Times New Roman"/>
          <w:bCs/>
          <w:sz w:val="20"/>
          <w:szCs w:val="24"/>
          <w:lang w:val="ru-RU"/>
        </w:rPr>
        <w:lastRenderedPageBreak/>
        <w:t>Приложение</w:t>
      </w:r>
      <w:r w:rsidRPr="00B3678F">
        <w:rPr>
          <w:rFonts w:ascii="Times New Roman" w:hAnsi="Times New Roman" w:cs="Times New Roman"/>
          <w:bCs/>
          <w:sz w:val="20"/>
          <w:szCs w:val="24"/>
        </w:rPr>
        <w:t> </w:t>
      </w:r>
      <w:r w:rsidRPr="00B3678F">
        <w:rPr>
          <w:rFonts w:ascii="Times New Roman" w:hAnsi="Times New Roman" w:cs="Times New Roman"/>
          <w:bCs/>
          <w:sz w:val="20"/>
          <w:szCs w:val="24"/>
          <w:lang w:val="ru-RU"/>
        </w:rPr>
        <w:t>№</w:t>
      </w:r>
      <w:r w:rsidRPr="00B3678F">
        <w:rPr>
          <w:rFonts w:ascii="Times New Roman" w:hAnsi="Times New Roman" w:cs="Times New Roman"/>
          <w:bCs/>
          <w:sz w:val="20"/>
          <w:szCs w:val="24"/>
        </w:rPr>
        <w:t> </w:t>
      </w:r>
      <w:r w:rsidRPr="00B3678F">
        <w:rPr>
          <w:rFonts w:ascii="Times New Roman" w:hAnsi="Times New Roman" w:cs="Times New Roman"/>
          <w:bCs/>
          <w:sz w:val="20"/>
          <w:szCs w:val="24"/>
          <w:lang w:val="ru-RU"/>
        </w:rPr>
        <w:t>1</w:t>
      </w:r>
    </w:p>
    <w:p w14:paraId="18287B2B" w14:textId="77777777" w:rsidR="00B3678F" w:rsidRPr="00B3678F" w:rsidRDefault="00B3678F" w:rsidP="00B3678F">
      <w:pPr>
        <w:adjustRightInd w:val="0"/>
        <w:ind w:left="5670"/>
        <w:rPr>
          <w:rFonts w:ascii="Times New Roman" w:hAnsi="Times New Roman" w:cs="Times New Roman"/>
          <w:bCs/>
          <w:sz w:val="20"/>
          <w:szCs w:val="24"/>
          <w:lang w:val="ru-RU"/>
        </w:rPr>
      </w:pPr>
      <w:r w:rsidRPr="00B3678F">
        <w:rPr>
          <w:rFonts w:ascii="Times New Roman" w:hAnsi="Times New Roman" w:cs="Times New Roman"/>
          <w:bCs/>
          <w:sz w:val="20"/>
          <w:szCs w:val="24"/>
          <w:lang w:val="ru-RU"/>
        </w:rPr>
        <w:t>к Договору купли-продажи Имущества</w:t>
      </w:r>
    </w:p>
    <w:p w14:paraId="6409E52E" w14:textId="77777777" w:rsidR="00B3678F" w:rsidRPr="00B3678F" w:rsidRDefault="00B3678F" w:rsidP="00B3678F">
      <w:pPr>
        <w:adjustRightInd w:val="0"/>
        <w:ind w:left="5670"/>
        <w:rPr>
          <w:rFonts w:ascii="Times New Roman" w:hAnsi="Times New Roman" w:cs="Times New Roman"/>
          <w:sz w:val="20"/>
          <w:szCs w:val="24"/>
          <w:lang w:val="ru-RU"/>
        </w:rPr>
      </w:pPr>
      <w:r w:rsidRPr="00B3678F">
        <w:rPr>
          <w:rFonts w:ascii="Times New Roman" w:hAnsi="Times New Roman" w:cs="Times New Roman"/>
          <w:sz w:val="20"/>
          <w:szCs w:val="24"/>
          <w:lang w:val="ru-RU"/>
        </w:rPr>
        <w:t>№ _______________ от «_____» __________ 20___ г.</w:t>
      </w:r>
    </w:p>
    <w:p w14:paraId="6AA9F744" w14:textId="77777777" w:rsidR="00B3678F" w:rsidRPr="00B3678F" w:rsidRDefault="00B3678F" w:rsidP="00B3678F">
      <w:pPr>
        <w:adjustRightInd w:val="0"/>
        <w:rPr>
          <w:rFonts w:ascii="Times New Roman" w:eastAsia="Calibri" w:hAnsi="Times New Roman" w:cs="Times New Roman"/>
          <w:b/>
          <w:spacing w:val="-6"/>
          <w:sz w:val="24"/>
          <w:szCs w:val="24"/>
          <w:lang w:val="ru-RU"/>
        </w:rPr>
      </w:pPr>
    </w:p>
    <w:p w14:paraId="157FD894" w14:textId="77777777" w:rsidR="00B3678F" w:rsidRPr="00B3678F" w:rsidRDefault="00B3678F" w:rsidP="00B3678F">
      <w:pPr>
        <w:adjustRightInd w:val="0"/>
        <w:jc w:val="center"/>
        <w:rPr>
          <w:rFonts w:ascii="Times New Roman" w:eastAsia="Calibri" w:hAnsi="Times New Roman" w:cs="Times New Roman"/>
          <w:b/>
          <w:spacing w:val="-6"/>
          <w:sz w:val="24"/>
          <w:szCs w:val="24"/>
          <w:lang w:val="ru-RU"/>
        </w:rPr>
      </w:pPr>
    </w:p>
    <w:p w14:paraId="64A45651" w14:textId="77777777" w:rsidR="00B3678F" w:rsidRPr="00B3678F" w:rsidRDefault="00B3678F" w:rsidP="00B3678F">
      <w:pPr>
        <w:spacing w:line="276" w:lineRule="auto"/>
        <w:jc w:val="center"/>
        <w:rPr>
          <w:rFonts w:ascii="Times New Roman" w:hAnsi="Times New Roman" w:cs="Times New Roman"/>
          <w:sz w:val="24"/>
          <w:szCs w:val="24"/>
          <w:lang w:val="ru-RU"/>
        </w:rPr>
      </w:pPr>
      <w:r w:rsidRPr="00B3678F">
        <w:rPr>
          <w:rFonts w:ascii="Times New Roman" w:hAnsi="Times New Roman" w:cs="Times New Roman"/>
          <w:sz w:val="24"/>
          <w:szCs w:val="24"/>
          <w:lang w:val="ru-RU"/>
        </w:rPr>
        <w:t xml:space="preserve">ФОРМА </w:t>
      </w:r>
    </w:p>
    <w:p w14:paraId="0F90563E" w14:textId="77777777" w:rsidR="00B3678F" w:rsidRPr="00B3678F" w:rsidRDefault="00B3678F" w:rsidP="00B3678F">
      <w:pPr>
        <w:spacing w:line="276" w:lineRule="auto"/>
        <w:jc w:val="center"/>
        <w:rPr>
          <w:rFonts w:ascii="Times New Roman" w:hAnsi="Times New Roman" w:cs="Times New Roman"/>
          <w:sz w:val="24"/>
          <w:szCs w:val="24"/>
          <w:lang w:val="ru-RU"/>
        </w:rPr>
      </w:pPr>
      <w:r w:rsidRPr="00B3678F">
        <w:rPr>
          <w:rFonts w:ascii="Times New Roman" w:hAnsi="Times New Roman" w:cs="Times New Roman"/>
          <w:sz w:val="24"/>
          <w:szCs w:val="24"/>
          <w:lang w:val="ru-RU"/>
        </w:rPr>
        <w:t xml:space="preserve">АКТА ПРИЕМА-ПЕРЕДАЧИ </w:t>
      </w:r>
    </w:p>
    <w:p w14:paraId="2F4942D2" w14:textId="77777777" w:rsidR="00B3678F" w:rsidRPr="00B3678F" w:rsidRDefault="00B3678F" w:rsidP="00B3678F">
      <w:pPr>
        <w:spacing w:line="276" w:lineRule="auto"/>
        <w:jc w:val="center"/>
        <w:rPr>
          <w:rFonts w:ascii="Times New Roman" w:hAnsi="Times New Roman" w:cs="Times New Roman"/>
          <w:sz w:val="24"/>
          <w:szCs w:val="24"/>
          <w:lang w:val="ru-RU"/>
        </w:rPr>
      </w:pPr>
      <w:r w:rsidRPr="00B3678F">
        <w:rPr>
          <w:rFonts w:ascii="Times New Roman" w:hAnsi="Times New Roman" w:cs="Times New Roman"/>
          <w:sz w:val="24"/>
          <w:szCs w:val="24"/>
          <w:lang w:val="ru-RU"/>
        </w:rPr>
        <w:t>Имущества</w:t>
      </w:r>
    </w:p>
    <w:p w14:paraId="289531E8" w14:textId="77777777" w:rsidR="00B3678F" w:rsidRPr="00B3678F" w:rsidRDefault="00B3678F" w:rsidP="00B3678F">
      <w:pPr>
        <w:spacing w:line="276" w:lineRule="auto"/>
        <w:jc w:val="center"/>
        <w:rPr>
          <w:rFonts w:ascii="Times New Roman" w:hAnsi="Times New Roman" w:cs="Times New Roman"/>
          <w:sz w:val="16"/>
          <w:szCs w:val="16"/>
          <w:lang w:val="ru-RU"/>
        </w:rPr>
      </w:pPr>
    </w:p>
    <w:p w14:paraId="7EA84CEC" w14:textId="77777777" w:rsidR="00B3678F" w:rsidRPr="00B3678F" w:rsidRDefault="00B3678F" w:rsidP="00B3678F">
      <w:pPr>
        <w:adjustRightInd w:val="0"/>
        <w:spacing w:line="276" w:lineRule="auto"/>
        <w:jc w:val="both"/>
        <w:rPr>
          <w:rFonts w:ascii="Times New Roman" w:eastAsia="Times New Roman" w:hAnsi="Times New Roman" w:cs="Times New Roman"/>
          <w:bCs/>
          <w:snapToGrid w:val="0"/>
          <w:sz w:val="24"/>
          <w:szCs w:val="24"/>
          <w:lang w:val="ru-RU" w:eastAsia="ru-RU"/>
        </w:rPr>
      </w:pPr>
      <w:r w:rsidRPr="00B3678F">
        <w:rPr>
          <w:rFonts w:ascii="Times New Roman" w:eastAsia="Times New Roman" w:hAnsi="Times New Roman" w:cs="Times New Roman"/>
          <w:bCs/>
          <w:snapToGrid w:val="0"/>
          <w:sz w:val="24"/>
          <w:szCs w:val="24"/>
          <w:lang w:val="ru-RU" w:eastAsia="ru-RU"/>
        </w:rPr>
        <w:t>г. __________                                                                                        «__» ___________ 20__ г.</w:t>
      </w:r>
    </w:p>
    <w:p w14:paraId="199BEA0E" w14:textId="77777777" w:rsidR="00B3678F" w:rsidRPr="00B3678F" w:rsidRDefault="00B3678F" w:rsidP="00B3678F">
      <w:pPr>
        <w:tabs>
          <w:tab w:val="left" w:pos="709"/>
        </w:tabs>
        <w:spacing w:line="276" w:lineRule="auto"/>
        <w:rPr>
          <w:rFonts w:ascii="Times New Roman" w:hAnsi="Times New Roman" w:cs="Times New Roman"/>
          <w:bCs/>
          <w:sz w:val="24"/>
          <w:szCs w:val="24"/>
          <w:lang w:val="ru-RU"/>
        </w:rPr>
      </w:pPr>
    </w:p>
    <w:p w14:paraId="0D6ED95B" w14:textId="77777777" w:rsidR="00B3678F" w:rsidRPr="00B3678F" w:rsidRDefault="00B3678F" w:rsidP="00B3678F">
      <w:pPr>
        <w:tabs>
          <w:tab w:val="left" w:pos="1134"/>
        </w:tabs>
        <w:spacing w:line="276" w:lineRule="auto"/>
        <w:ind w:firstLine="709"/>
        <w:jc w:val="both"/>
        <w:rPr>
          <w:rFonts w:ascii="Times New Roman" w:hAnsi="Times New Roman" w:cs="Times New Roman"/>
          <w:bCs/>
          <w:sz w:val="24"/>
          <w:szCs w:val="24"/>
          <w:lang w:val="ru-RU"/>
        </w:rPr>
      </w:pPr>
      <w:r w:rsidRPr="00B3678F">
        <w:rPr>
          <w:rFonts w:ascii="Times New Roman" w:hAnsi="Times New Roman" w:cs="Times New Roman"/>
          <w:sz w:val="24"/>
          <w:szCs w:val="24"/>
          <w:lang w:val="ru-RU"/>
        </w:rPr>
        <w:t>Публичное акционерное общество «</w:t>
      </w:r>
      <w:r w:rsidRPr="00B3678F">
        <w:rPr>
          <w:rFonts w:ascii="Times New Roman" w:hAnsi="Times New Roman" w:cs="Times New Roman"/>
          <w:color w:val="000000"/>
          <w:sz w:val="24"/>
          <w:szCs w:val="24"/>
          <w:lang w:val="ru-RU"/>
        </w:rPr>
        <w:t>Объединенная авиастроительная корпорация</w:t>
      </w:r>
      <w:r w:rsidRPr="00B3678F">
        <w:rPr>
          <w:rFonts w:ascii="Times New Roman" w:hAnsi="Times New Roman" w:cs="Times New Roman"/>
          <w:sz w:val="24"/>
          <w:szCs w:val="24"/>
          <w:lang w:val="ru-RU"/>
        </w:rPr>
        <w:t xml:space="preserve">» </w:t>
      </w:r>
      <w:r w:rsidRPr="00B3678F">
        <w:rPr>
          <w:rFonts w:ascii="Times New Roman" w:hAnsi="Times New Roman" w:cs="Times New Roman"/>
          <w:sz w:val="24"/>
          <w:szCs w:val="24"/>
          <w:lang w:val="ru-RU"/>
        </w:rPr>
        <w:br/>
        <w:t>(ПАО «ОАК») в лице в лице ___________________, действующего на основании доверенности ___________</w:t>
      </w:r>
      <w:r w:rsidRPr="00B3678F">
        <w:rPr>
          <w:rFonts w:ascii="Times New Roman" w:hAnsi="Times New Roman" w:cs="Times New Roman"/>
          <w:bCs/>
          <w:sz w:val="24"/>
          <w:szCs w:val="24"/>
          <w:lang w:val="ru-RU"/>
        </w:rPr>
        <w:t>, удостоверенной __________________________, зарегистрировано в реестре: № ___________________, именуемое в дальнейшем «Продавец», и Общество с ограниченной ответственностью  ____________________ в лице Директора _________________________в дальнейшем именуемый «Покупатель», вместе именуемые «Стороны», составили настоящий Акт приема-передачи Имущества (далее – Акт приема-передачи) о нижеследующем:</w:t>
      </w:r>
    </w:p>
    <w:p w14:paraId="7095295C" w14:textId="77777777" w:rsidR="00B3678F" w:rsidRPr="00B3678F" w:rsidRDefault="00B3678F" w:rsidP="000F02E9">
      <w:pPr>
        <w:numPr>
          <w:ilvl w:val="0"/>
          <w:numId w:val="36"/>
        </w:numPr>
        <w:tabs>
          <w:tab w:val="left" w:pos="1134"/>
        </w:tabs>
        <w:suppressAutoHyphens/>
        <w:spacing w:line="276" w:lineRule="auto"/>
        <w:ind w:left="0" w:firstLine="709"/>
        <w:contextualSpacing/>
        <w:jc w:val="both"/>
        <w:textAlignment w:val="baseline"/>
        <w:rPr>
          <w:rFonts w:ascii="Times New Roman" w:hAnsi="Times New Roman" w:cs="Times New Roman"/>
          <w:bCs/>
          <w:snapToGrid w:val="0"/>
          <w:sz w:val="24"/>
          <w:szCs w:val="24"/>
          <w:lang w:val="ru-RU"/>
        </w:rPr>
      </w:pPr>
      <w:r w:rsidRPr="00B3678F">
        <w:rPr>
          <w:rFonts w:ascii="Times New Roman" w:hAnsi="Times New Roman" w:cs="Times New Roman"/>
          <w:bCs/>
          <w:snapToGrid w:val="0"/>
          <w:sz w:val="24"/>
          <w:szCs w:val="24"/>
          <w:lang w:val="ru-RU"/>
        </w:rPr>
        <w:t>Во исполнение Договора купли-продажи Имущества от</w:t>
      </w:r>
      <w:r w:rsidRPr="00B3678F">
        <w:rPr>
          <w:rFonts w:ascii="Times New Roman" w:hAnsi="Times New Roman" w:cs="Times New Roman"/>
          <w:bCs/>
          <w:snapToGrid w:val="0"/>
          <w:sz w:val="24"/>
          <w:szCs w:val="24"/>
        </w:rPr>
        <w:t> </w:t>
      </w:r>
      <w:r w:rsidRPr="00B3678F">
        <w:rPr>
          <w:rFonts w:ascii="Times New Roman" w:hAnsi="Times New Roman" w:cs="Times New Roman"/>
          <w:bCs/>
          <w:snapToGrid w:val="0"/>
          <w:sz w:val="24"/>
          <w:szCs w:val="24"/>
          <w:lang w:val="ru-RU"/>
        </w:rPr>
        <w:t>«___» ________ 20__ г. №</w:t>
      </w:r>
      <w:r w:rsidRPr="00B3678F">
        <w:rPr>
          <w:rFonts w:ascii="Times New Roman" w:hAnsi="Times New Roman" w:cs="Times New Roman"/>
          <w:bCs/>
          <w:snapToGrid w:val="0"/>
          <w:sz w:val="24"/>
          <w:szCs w:val="24"/>
        </w:rPr>
        <w:t> </w:t>
      </w:r>
      <w:r w:rsidRPr="00B3678F">
        <w:rPr>
          <w:rFonts w:ascii="Times New Roman" w:hAnsi="Times New Roman" w:cs="Times New Roman"/>
          <w:bCs/>
          <w:snapToGrid w:val="0"/>
          <w:sz w:val="24"/>
          <w:szCs w:val="24"/>
          <w:lang w:val="ru-RU"/>
        </w:rPr>
        <w:t>________</w:t>
      </w:r>
      <w:r w:rsidRPr="00B3678F">
        <w:rPr>
          <w:rFonts w:ascii="Times New Roman" w:hAnsi="Times New Roman" w:cs="Times New Roman"/>
          <w:bCs/>
          <w:snapToGrid w:val="0"/>
          <w:sz w:val="24"/>
          <w:szCs w:val="24"/>
          <w:lang w:val="ru-RU"/>
        </w:rPr>
        <w:softHyphen/>
        <w:t>___ (далее – Договор) Продавец передает, а Покупатель ______________</w:t>
      </w:r>
      <w:r w:rsidRPr="00B3678F">
        <w:rPr>
          <w:rFonts w:ascii="Times New Roman" w:hAnsi="Times New Roman" w:cs="Times New Roman"/>
          <w:bCs/>
          <w:sz w:val="24"/>
          <w:szCs w:val="24"/>
          <w:lang w:val="ru-RU"/>
        </w:rPr>
        <w:t xml:space="preserve"> общей площадью ____ кв. м с кадастровым номером ______________, расположенное по адресу: </w:t>
      </w:r>
      <w:r w:rsidRPr="00B3678F">
        <w:rPr>
          <w:rFonts w:ascii="Times New Roman" w:eastAsia="Times New Roman" w:hAnsi="Times New Roman"/>
          <w:bCs/>
          <w:sz w:val="24"/>
          <w:szCs w:val="24"/>
          <w:lang w:val="ru-RU" w:eastAsia="ru-RU"/>
        </w:rPr>
        <w:t>_______________________</w:t>
      </w:r>
      <w:r w:rsidRPr="00B3678F">
        <w:rPr>
          <w:rFonts w:ascii="Times New Roman" w:hAnsi="Times New Roman" w:cs="Times New Roman"/>
          <w:bCs/>
          <w:sz w:val="24"/>
          <w:szCs w:val="24"/>
          <w:lang w:val="ru-RU"/>
        </w:rPr>
        <w:t xml:space="preserve"> (далее – Имущество).</w:t>
      </w:r>
    </w:p>
    <w:p w14:paraId="25609C32" w14:textId="77777777" w:rsidR="00B3678F" w:rsidRPr="00B3678F" w:rsidRDefault="00B3678F" w:rsidP="000F02E9">
      <w:pPr>
        <w:numPr>
          <w:ilvl w:val="0"/>
          <w:numId w:val="36"/>
        </w:numPr>
        <w:tabs>
          <w:tab w:val="left" w:pos="1134"/>
        </w:tabs>
        <w:suppressAutoHyphens/>
        <w:spacing w:line="276" w:lineRule="auto"/>
        <w:ind w:left="0" w:firstLine="709"/>
        <w:contextualSpacing/>
        <w:jc w:val="both"/>
        <w:textAlignment w:val="baseline"/>
        <w:rPr>
          <w:rFonts w:ascii="Times New Roman" w:hAnsi="Times New Roman" w:cs="Times New Roman"/>
          <w:bCs/>
          <w:snapToGrid w:val="0"/>
          <w:sz w:val="24"/>
          <w:szCs w:val="24"/>
          <w:lang w:val="ru-RU"/>
        </w:rPr>
      </w:pPr>
      <w:r w:rsidRPr="00B3678F">
        <w:rPr>
          <w:rFonts w:ascii="Times New Roman" w:hAnsi="Times New Roman" w:cs="Times New Roman"/>
          <w:bCs/>
          <w:snapToGrid w:val="0"/>
          <w:sz w:val="24"/>
          <w:szCs w:val="24"/>
          <w:lang w:val="ru-RU"/>
        </w:rPr>
        <w:t xml:space="preserve">Покупатель полностью выполнил свои обязанности по оплате цены Имущества в соответствии с условиями Договора. </w:t>
      </w:r>
      <w:r w:rsidRPr="00B3678F">
        <w:rPr>
          <w:rFonts w:ascii="Times New Roman" w:hAnsi="Times New Roman" w:cs="Times New Roman"/>
          <w:bCs/>
          <w:sz w:val="24"/>
          <w:szCs w:val="24"/>
          <w:lang w:val="ru-RU"/>
        </w:rPr>
        <w:t xml:space="preserve">Продавец получил сумму в размере </w:t>
      </w:r>
      <w:r w:rsidRPr="00B3678F">
        <w:rPr>
          <w:rFonts w:ascii="Times New Roman" w:eastAsia="Calibri" w:hAnsi="Times New Roman" w:cs="Times New Roman"/>
          <w:color w:val="000000"/>
          <w:spacing w:val="-6"/>
          <w:sz w:val="24"/>
          <w:szCs w:val="24"/>
          <w:lang w:val="ru-RU" w:eastAsia="ru-RU"/>
        </w:rPr>
        <w:t>______________</w:t>
      </w:r>
      <w:r w:rsidRPr="00B3678F">
        <w:rPr>
          <w:rFonts w:ascii="Times New Roman" w:hAnsi="Times New Roman" w:cs="Times New Roman"/>
          <w:sz w:val="24"/>
          <w:szCs w:val="24"/>
          <w:lang w:val="ru-RU"/>
        </w:rPr>
        <w:t xml:space="preserve"> рубля ___копеек</w:t>
      </w:r>
      <w:r w:rsidRPr="00B3678F">
        <w:rPr>
          <w:rFonts w:ascii="Times New Roman" w:hAnsi="Times New Roman" w:cs="Times New Roman"/>
          <w:bCs/>
          <w:sz w:val="24"/>
          <w:szCs w:val="24"/>
          <w:lang w:val="ru-RU"/>
        </w:rPr>
        <w:t xml:space="preserve"> </w:t>
      </w:r>
      <w:r w:rsidRPr="00B3678F">
        <w:rPr>
          <w:rFonts w:ascii="Times New Roman" w:hAnsi="Times New Roman" w:cs="Times New Roman"/>
          <w:bCs/>
          <w:kern w:val="32"/>
          <w:sz w:val="24"/>
          <w:szCs w:val="24"/>
          <w:lang w:val="ru-RU"/>
        </w:rPr>
        <w:t xml:space="preserve">(с НДС) </w:t>
      </w:r>
      <w:r w:rsidRPr="00B3678F">
        <w:rPr>
          <w:rFonts w:ascii="Times New Roman" w:hAnsi="Times New Roman" w:cs="Times New Roman"/>
          <w:bCs/>
          <w:sz w:val="24"/>
          <w:szCs w:val="24"/>
          <w:lang w:val="ru-RU"/>
        </w:rPr>
        <w:t>полностью, к Покупателю каких-либо претензий не имеет.</w:t>
      </w:r>
    </w:p>
    <w:p w14:paraId="0654E1B1" w14:textId="77777777" w:rsidR="00B3678F" w:rsidRPr="00B3678F" w:rsidRDefault="00B3678F" w:rsidP="000F02E9">
      <w:pPr>
        <w:numPr>
          <w:ilvl w:val="0"/>
          <w:numId w:val="36"/>
        </w:numPr>
        <w:tabs>
          <w:tab w:val="left" w:pos="709"/>
          <w:tab w:val="left" w:pos="1134"/>
        </w:tabs>
        <w:suppressAutoHyphens/>
        <w:spacing w:line="276" w:lineRule="auto"/>
        <w:ind w:left="0" w:firstLine="709"/>
        <w:contextualSpacing/>
        <w:jc w:val="both"/>
        <w:textAlignment w:val="baseline"/>
        <w:rPr>
          <w:rFonts w:ascii="Times New Roman" w:hAnsi="Times New Roman" w:cs="Times New Roman"/>
          <w:bCs/>
          <w:snapToGrid w:val="0"/>
          <w:sz w:val="24"/>
          <w:szCs w:val="24"/>
          <w:lang w:val="ru-RU"/>
        </w:rPr>
      </w:pPr>
      <w:r w:rsidRPr="00B3678F">
        <w:rPr>
          <w:rFonts w:ascii="Times New Roman" w:hAnsi="Times New Roman" w:cs="Times New Roman"/>
          <w:bCs/>
          <w:snapToGrid w:val="0"/>
          <w:sz w:val="24"/>
          <w:szCs w:val="24"/>
          <w:lang w:val="ru-RU"/>
        </w:rPr>
        <w:t>Имущество соответствует условиям Договора. Покупатель не имеет претензий к Продавцу по количественным и качественным характеристикам Имущества.</w:t>
      </w:r>
    </w:p>
    <w:p w14:paraId="0162E745" w14:textId="77777777" w:rsidR="00B3678F" w:rsidRPr="00B3678F" w:rsidRDefault="00B3678F" w:rsidP="000F02E9">
      <w:pPr>
        <w:numPr>
          <w:ilvl w:val="0"/>
          <w:numId w:val="36"/>
        </w:numPr>
        <w:tabs>
          <w:tab w:val="left" w:pos="1134"/>
        </w:tabs>
        <w:suppressAutoHyphens/>
        <w:adjustRightInd w:val="0"/>
        <w:spacing w:after="240"/>
        <w:ind w:left="0" w:firstLine="709"/>
        <w:textAlignment w:val="baseline"/>
        <w:rPr>
          <w:rFonts w:ascii="Times New Roman" w:eastAsia="Calibri" w:hAnsi="Times New Roman" w:cs="Times New Roman"/>
          <w:bCs/>
          <w:snapToGrid w:val="0"/>
          <w:sz w:val="24"/>
          <w:szCs w:val="24"/>
          <w:lang w:val="ru-RU"/>
        </w:rPr>
      </w:pPr>
      <w:r w:rsidRPr="00B3678F">
        <w:rPr>
          <w:rFonts w:ascii="Times New Roman" w:eastAsia="Calibri" w:hAnsi="Times New Roman" w:cs="Times New Roman"/>
          <w:bCs/>
          <w:snapToGrid w:val="0"/>
          <w:sz w:val="24"/>
          <w:szCs w:val="24"/>
          <w:lang w:val="ru-RU"/>
        </w:rPr>
        <w:t xml:space="preserve">Показания приборов учета на дату подписания Акта: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3723"/>
        <w:gridCol w:w="2294"/>
        <w:gridCol w:w="2838"/>
      </w:tblGrid>
      <w:tr w:rsidR="00B3678F" w:rsidRPr="00B3678F" w14:paraId="72DBBEDF" w14:textId="77777777" w:rsidTr="005D4EDA">
        <w:tc>
          <w:tcPr>
            <w:tcW w:w="851" w:type="dxa"/>
            <w:shd w:val="clear" w:color="auto" w:fill="auto"/>
          </w:tcPr>
          <w:p w14:paraId="4A4EFCBC" w14:textId="77777777" w:rsidR="00B3678F" w:rsidRPr="00B3678F" w:rsidRDefault="00B3678F" w:rsidP="00B3678F">
            <w:pPr>
              <w:tabs>
                <w:tab w:val="left" w:pos="1134"/>
              </w:tabs>
              <w:spacing w:after="200" w:line="276" w:lineRule="auto"/>
              <w:ind w:left="720"/>
              <w:contextualSpacing/>
              <w:jc w:val="center"/>
              <w:rPr>
                <w:rFonts w:ascii="Times New Roman" w:hAnsi="Times New Roman" w:cs="Times New Roman"/>
                <w:bCs/>
                <w:snapToGrid w:val="0"/>
                <w:szCs w:val="24"/>
              </w:rPr>
            </w:pPr>
            <w:r w:rsidRPr="00B3678F">
              <w:rPr>
                <w:rFonts w:ascii="Times New Roman" w:hAnsi="Times New Roman" w:cs="Times New Roman"/>
                <w:bCs/>
                <w:snapToGrid w:val="0"/>
                <w:szCs w:val="24"/>
              </w:rPr>
              <w:t>№ п/п</w:t>
            </w:r>
          </w:p>
        </w:tc>
        <w:tc>
          <w:tcPr>
            <w:tcW w:w="3965" w:type="dxa"/>
            <w:shd w:val="clear" w:color="auto" w:fill="auto"/>
          </w:tcPr>
          <w:p w14:paraId="53429AC1" w14:textId="77777777" w:rsidR="00B3678F" w:rsidRPr="00B3678F" w:rsidRDefault="00B3678F" w:rsidP="00B3678F">
            <w:pPr>
              <w:tabs>
                <w:tab w:val="left" w:pos="1134"/>
              </w:tabs>
              <w:spacing w:after="200" w:line="276" w:lineRule="auto"/>
              <w:ind w:left="720"/>
              <w:contextualSpacing/>
              <w:jc w:val="center"/>
              <w:rPr>
                <w:rFonts w:ascii="Times New Roman" w:hAnsi="Times New Roman" w:cs="Times New Roman"/>
                <w:bCs/>
                <w:snapToGrid w:val="0"/>
                <w:szCs w:val="24"/>
              </w:rPr>
            </w:pPr>
            <w:r w:rsidRPr="00B3678F">
              <w:rPr>
                <w:rFonts w:ascii="Times New Roman" w:hAnsi="Times New Roman" w:cs="Times New Roman"/>
                <w:bCs/>
                <w:snapToGrid w:val="0"/>
                <w:szCs w:val="24"/>
              </w:rPr>
              <w:t>Коммунальная услуга</w:t>
            </w:r>
          </w:p>
        </w:tc>
        <w:tc>
          <w:tcPr>
            <w:tcW w:w="2395" w:type="dxa"/>
            <w:shd w:val="clear" w:color="auto" w:fill="auto"/>
          </w:tcPr>
          <w:p w14:paraId="3D37B6FB" w14:textId="77777777" w:rsidR="00B3678F" w:rsidRPr="00B3678F" w:rsidRDefault="00B3678F" w:rsidP="00B3678F">
            <w:pPr>
              <w:tabs>
                <w:tab w:val="left" w:pos="1134"/>
              </w:tabs>
              <w:spacing w:after="200" w:line="276" w:lineRule="auto"/>
              <w:ind w:left="720"/>
              <w:contextualSpacing/>
              <w:jc w:val="center"/>
              <w:rPr>
                <w:rFonts w:ascii="Times New Roman" w:hAnsi="Times New Roman" w:cs="Times New Roman"/>
                <w:bCs/>
                <w:snapToGrid w:val="0"/>
                <w:szCs w:val="24"/>
              </w:rPr>
            </w:pPr>
            <w:r w:rsidRPr="00B3678F">
              <w:rPr>
                <w:rFonts w:ascii="Times New Roman" w:hAnsi="Times New Roman" w:cs="Times New Roman"/>
                <w:bCs/>
                <w:snapToGrid w:val="0"/>
                <w:szCs w:val="24"/>
              </w:rPr>
              <w:t>№ прибора учета</w:t>
            </w:r>
          </w:p>
        </w:tc>
        <w:tc>
          <w:tcPr>
            <w:tcW w:w="2995" w:type="dxa"/>
            <w:shd w:val="clear" w:color="auto" w:fill="auto"/>
          </w:tcPr>
          <w:p w14:paraId="1D737EFF" w14:textId="77777777" w:rsidR="00B3678F" w:rsidRPr="00B3678F" w:rsidRDefault="00B3678F" w:rsidP="00B3678F">
            <w:pPr>
              <w:tabs>
                <w:tab w:val="left" w:pos="1134"/>
              </w:tabs>
              <w:spacing w:after="200" w:line="276" w:lineRule="auto"/>
              <w:ind w:left="720"/>
              <w:contextualSpacing/>
              <w:jc w:val="center"/>
              <w:rPr>
                <w:rFonts w:ascii="Times New Roman" w:hAnsi="Times New Roman" w:cs="Times New Roman"/>
                <w:bCs/>
                <w:snapToGrid w:val="0"/>
                <w:szCs w:val="24"/>
              </w:rPr>
            </w:pPr>
            <w:r w:rsidRPr="00B3678F">
              <w:rPr>
                <w:rFonts w:ascii="Times New Roman" w:hAnsi="Times New Roman" w:cs="Times New Roman"/>
                <w:bCs/>
                <w:snapToGrid w:val="0"/>
                <w:szCs w:val="24"/>
              </w:rPr>
              <w:t>Показания прибора учета</w:t>
            </w:r>
          </w:p>
        </w:tc>
      </w:tr>
      <w:tr w:rsidR="00B3678F" w:rsidRPr="00B3678F" w14:paraId="410D8284" w14:textId="77777777" w:rsidTr="005D4EDA">
        <w:tc>
          <w:tcPr>
            <w:tcW w:w="851" w:type="dxa"/>
            <w:shd w:val="clear" w:color="auto" w:fill="auto"/>
          </w:tcPr>
          <w:p w14:paraId="733660BA" w14:textId="77777777" w:rsidR="00B3678F" w:rsidRPr="00B3678F" w:rsidRDefault="00B3678F" w:rsidP="00B3678F">
            <w:pPr>
              <w:tabs>
                <w:tab w:val="left" w:pos="1134"/>
              </w:tabs>
              <w:spacing w:after="200" w:line="276" w:lineRule="auto"/>
              <w:ind w:left="720"/>
              <w:contextualSpacing/>
              <w:rPr>
                <w:rFonts w:ascii="Times New Roman" w:hAnsi="Times New Roman" w:cs="Times New Roman"/>
                <w:bCs/>
                <w:snapToGrid w:val="0"/>
                <w:szCs w:val="24"/>
              </w:rPr>
            </w:pPr>
          </w:p>
        </w:tc>
        <w:tc>
          <w:tcPr>
            <w:tcW w:w="3965" w:type="dxa"/>
            <w:shd w:val="clear" w:color="auto" w:fill="auto"/>
          </w:tcPr>
          <w:p w14:paraId="0829B92F" w14:textId="77777777" w:rsidR="00B3678F" w:rsidRPr="00B3678F" w:rsidRDefault="00B3678F" w:rsidP="00B3678F">
            <w:pPr>
              <w:tabs>
                <w:tab w:val="left" w:pos="1134"/>
              </w:tabs>
              <w:spacing w:after="200" w:line="276" w:lineRule="auto"/>
              <w:ind w:left="720"/>
              <w:contextualSpacing/>
              <w:rPr>
                <w:rFonts w:ascii="Times New Roman" w:hAnsi="Times New Roman" w:cs="Times New Roman"/>
                <w:bCs/>
                <w:snapToGrid w:val="0"/>
                <w:szCs w:val="24"/>
              </w:rPr>
            </w:pPr>
          </w:p>
        </w:tc>
        <w:tc>
          <w:tcPr>
            <w:tcW w:w="2395" w:type="dxa"/>
            <w:shd w:val="clear" w:color="auto" w:fill="auto"/>
          </w:tcPr>
          <w:p w14:paraId="43B1EC0F" w14:textId="77777777" w:rsidR="00B3678F" w:rsidRPr="00B3678F" w:rsidRDefault="00B3678F" w:rsidP="00B3678F">
            <w:pPr>
              <w:tabs>
                <w:tab w:val="left" w:pos="1134"/>
              </w:tabs>
              <w:spacing w:after="200" w:line="276" w:lineRule="auto"/>
              <w:ind w:left="720"/>
              <w:contextualSpacing/>
              <w:rPr>
                <w:rFonts w:ascii="Times New Roman" w:hAnsi="Times New Roman" w:cs="Times New Roman"/>
                <w:bCs/>
                <w:snapToGrid w:val="0"/>
                <w:szCs w:val="24"/>
              </w:rPr>
            </w:pPr>
          </w:p>
        </w:tc>
        <w:tc>
          <w:tcPr>
            <w:tcW w:w="2995" w:type="dxa"/>
            <w:shd w:val="clear" w:color="auto" w:fill="auto"/>
          </w:tcPr>
          <w:p w14:paraId="1BB9C6D4" w14:textId="77777777" w:rsidR="00B3678F" w:rsidRPr="00B3678F" w:rsidRDefault="00B3678F" w:rsidP="00B3678F">
            <w:pPr>
              <w:tabs>
                <w:tab w:val="left" w:pos="1134"/>
              </w:tabs>
              <w:spacing w:after="200" w:line="276" w:lineRule="auto"/>
              <w:ind w:left="720"/>
              <w:contextualSpacing/>
              <w:rPr>
                <w:rFonts w:ascii="Times New Roman" w:hAnsi="Times New Roman" w:cs="Times New Roman"/>
                <w:bCs/>
                <w:snapToGrid w:val="0"/>
                <w:szCs w:val="24"/>
              </w:rPr>
            </w:pPr>
          </w:p>
        </w:tc>
      </w:tr>
      <w:tr w:rsidR="00B3678F" w:rsidRPr="00B3678F" w14:paraId="5B121EA9" w14:textId="77777777" w:rsidTr="005D4EDA">
        <w:tc>
          <w:tcPr>
            <w:tcW w:w="851" w:type="dxa"/>
            <w:shd w:val="clear" w:color="auto" w:fill="auto"/>
          </w:tcPr>
          <w:p w14:paraId="3E54D114" w14:textId="77777777" w:rsidR="00B3678F" w:rsidRPr="00B3678F" w:rsidRDefault="00B3678F" w:rsidP="00B3678F">
            <w:pPr>
              <w:tabs>
                <w:tab w:val="left" w:pos="1134"/>
              </w:tabs>
              <w:spacing w:after="200" w:line="276" w:lineRule="auto"/>
              <w:ind w:left="720"/>
              <w:contextualSpacing/>
              <w:rPr>
                <w:rFonts w:ascii="Times New Roman" w:hAnsi="Times New Roman" w:cs="Times New Roman"/>
                <w:bCs/>
                <w:snapToGrid w:val="0"/>
                <w:szCs w:val="24"/>
              </w:rPr>
            </w:pPr>
          </w:p>
        </w:tc>
        <w:tc>
          <w:tcPr>
            <w:tcW w:w="3965" w:type="dxa"/>
            <w:shd w:val="clear" w:color="auto" w:fill="auto"/>
          </w:tcPr>
          <w:p w14:paraId="56E5BEE9" w14:textId="77777777" w:rsidR="00B3678F" w:rsidRPr="00B3678F" w:rsidRDefault="00B3678F" w:rsidP="00B3678F">
            <w:pPr>
              <w:tabs>
                <w:tab w:val="left" w:pos="1134"/>
              </w:tabs>
              <w:spacing w:after="200" w:line="276" w:lineRule="auto"/>
              <w:ind w:left="720"/>
              <w:contextualSpacing/>
              <w:rPr>
                <w:rFonts w:ascii="Times New Roman" w:hAnsi="Times New Roman" w:cs="Times New Roman"/>
                <w:bCs/>
                <w:snapToGrid w:val="0"/>
                <w:szCs w:val="24"/>
              </w:rPr>
            </w:pPr>
          </w:p>
        </w:tc>
        <w:tc>
          <w:tcPr>
            <w:tcW w:w="2395" w:type="dxa"/>
            <w:shd w:val="clear" w:color="auto" w:fill="auto"/>
          </w:tcPr>
          <w:p w14:paraId="46D9D7E5" w14:textId="77777777" w:rsidR="00B3678F" w:rsidRPr="00B3678F" w:rsidRDefault="00B3678F" w:rsidP="00B3678F">
            <w:pPr>
              <w:tabs>
                <w:tab w:val="left" w:pos="1134"/>
              </w:tabs>
              <w:spacing w:after="200" w:line="276" w:lineRule="auto"/>
              <w:ind w:left="720"/>
              <w:contextualSpacing/>
              <w:rPr>
                <w:rFonts w:ascii="Times New Roman" w:hAnsi="Times New Roman" w:cs="Times New Roman"/>
                <w:bCs/>
                <w:snapToGrid w:val="0"/>
                <w:szCs w:val="24"/>
              </w:rPr>
            </w:pPr>
          </w:p>
        </w:tc>
        <w:tc>
          <w:tcPr>
            <w:tcW w:w="2995" w:type="dxa"/>
            <w:shd w:val="clear" w:color="auto" w:fill="auto"/>
          </w:tcPr>
          <w:p w14:paraId="2E3C5192" w14:textId="77777777" w:rsidR="00B3678F" w:rsidRPr="00B3678F" w:rsidRDefault="00B3678F" w:rsidP="00B3678F">
            <w:pPr>
              <w:tabs>
                <w:tab w:val="left" w:pos="1134"/>
              </w:tabs>
              <w:spacing w:after="200" w:line="276" w:lineRule="auto"/>
              <w:ind w:left="720"/>
              <w:contextualSpacing/>
              <w:rPr>
                <w:rFonts w:ascii="Times New Roman" w:hAnsi="Times New Roman" w:cs="Times New Roman"/>
                <w:bCs/>
                <w:snapToGrid w:val="0"/>
                <w:szCs w:val="24"/>
              </w:rPr>
            </w:pPr>
          </w:p>
        </w:tc>
      </w:tr>
    </w:tbl>
    <w:p w14:paraId="612F2451" w14:textId="77777777" w:rsidR="00B3678F" w:rsidRPr="00B3678F" w:rsidRDefault="00B3678F" w:rsidP="000F02E9">
      <w:pPr>
        <w:numPr>
          <w:ilvl w:val="0"/>
          <w:numId w:val="36"/>
        </w:numPr>
        <w:tabs>
          <w:tab w:val="left" w:pos="1134"/>
        </w:tabs>
        <w:suppressAutoHyphens/>
        <w:adjustRightInd w:val="0"/>
        <w:spacing w:before="240" w:after="240"/>
        <w:ind w:left="0" w:firstLine="709"/>
        <w:jc w:val="both"/>
        <w:textAlignment w:val="baseline"/>
        <w:rPr>
          <w:rFonts w:ascii="Times New Roman" w:eastAsia="Calibri" w:hAnsi="Times New Roman" w:cs="Times New Roman"/>
          <w:bCs/>
          <w:snapToGrid w:val="0"/>
          <w:sz w:val="24"/>
          <w:szCs w:val="24"/>
          <w:lang w:val="ru-RU"/>
        </w:rPr>
      </w:pPr>
      <w:r w:rsidRPr="00B3678F">
        <w:rPr>
          <w:rFonts w:ascii="Times New Roman" w:eastAsia="Calibri" w:hAnsi="Times New Roman" w:cs="Times New Roman"/>
          <w:bCs/>
          <w:snapToGrid w:val="0"/>
          <w:sz w:val="24"/>
          <w:szCs w:val="24"/>
          <w:lang w:val="ru-RU"/>
        </w:rPr>
        <w:t>Акт приема-передачи составлен и подписан в 3 (трех) экземплярах, имеющих равную юридическую силу: по одному экземпляру для каждой из Сторон и один экземпляр для регистрирующего органа.</w:t>
      </w:r>
    </w:p>
    <w:tbl>
      <w:tblPr>
        <w:tblW w:w="9639" w:type="dxa"/>
        <w:tblInd w:w="108" w:type="dxa"/>
        <w:tblLayout w:type="fixed"/>
        <w:tblLook w:val="04A0" w:firstRow="1" w:lastRow="0" w:firstColumn="1" w:lastColumn="0" w:noHBand="0" w:noVBand="1"/>
      </w:tblPr>
      <w:tblGrid>
        <w:gridCol w:w="5103"/>
        <w:gridCol w:w="4536"/>
      </w:tblGrid>
      <w:tr w:rsidR="00B3678F" w:rsidRPr="00B3678F" w14:paraId="10C0C85D" w14:textId="77777777" w:rsidTr="005D4EDA">
        <w:tc>
          <w:tcPr>
            <w:tcW w:w="5103" w:type="dxa"/>
          </w:tcPr>
          <w:p w14:paraId="689118FB" w14:textId="77777777" w:rsidR="00B3678F" w:rsidRPr="00B3678F" w:rsidRDefault="00B3678F" w:rsidP="00B3678F">
            <w:pPr>
              <w:spacing w:line="276" w:lineRule="auto"/>
              <w:ind w:right="38"/>
              <w:jc w:val="both"/>
              <w:rPr>
                <w:rFonts w:ascii="Times New Roman" w:eastAsia="Times New Roman" w:hAnsi="Times New Roman" w:cs="Times New Roman"/>
                <w:b/>
                <w:bCs/>
                <w:sz w:val="24"/>
                <w:szCs w:val="24"/>
                <w:lang w:val="ru-RU" w:eastAsia="ru-RU"/>
              </w:rPr>
            </w:pPr>
            <w:r w:rsidRPr="00B3678F">
              <w:rPr>
                <w:rFonts w:ascii="Times New Roman" w:eastAsia="Times New Roman" w:hAnsi="Times New Roman" w:cs="Times New Roman"/>
                <w:b/>
                <w:bCs/>
                <w:sz w:val="24"/>
                <w:szCs w:val="24"/>
                <w:lang w:val="ru-RU" w:eastAsia="ru-RU"/>
              </w:rPr>
              <w:t>Продавец:</w:t>
            </w:r>
          </w:p>
          <w:p w14:paraId="2178420E" w14:textId="77777777" w:rsidR="00B3678F" w:rsidRPr="00B3678F" w:rsidRDefault="00B3678F" w:rsidP="00B3678F">
            <w:pPr>
              <w:spacing w:line="276" w:lineRule="auto"/>
              <w:ind w:right="38"/>
              <w:jc w:val="both"/>
              <w:rPr>
                <w:rFonts w:ascii="Times New Roman" w:eastAsia="Times New Roman" w:hAnsi="Times New Roman" w:cs="Times New Roman"/>
                <w:b/>
                <w:bCs/>
                <w:sz w:val="24"/>
                <w:szCs w:val="24"/>
                <w:lang w:val="ru-RU" w:eastAsia="ru-RU"/>
              </w:rPr>
            </w:pPr>
            <w:r w:rsidRPr="00B3678F">
              <w:rPr>
                <w:rFonts w:ascii="Times New Roman" w:eastAsia="Times New Roman" w:hAnsi="Times New Roman" w:cs="Times New Roman"/>
                <w:b/>
                <w:bCs/>
                <w:sz w:val="24"/>
                <w:szCs w:val="24"/>
                <w:lang w:val="ru-RU" w:eastAsia="ru-RU"/>
              </w:rPr>
              <w:t>ПАО «ОАК»</w:t>
            </w:r>
          </w:p>
          <w:p w14:paraId="1D8AEA01" w14:textId="77777777" w:rsidR="00B3678F" w:rsidRPr="00B3678F" w:rsidRDefault="00B3678F" w:rsidP="00B3678F">
            <w:pPr>
              <w:spacing w:line="276" w:lineRule="auto"/>
              <w:ind w:right="38"/>
              <w:jc w:val="both"/>
              <w:rPr>
                <w:rFonts w:ascii="Times New Roman" w:eastAsia="Times New Roman" w:hAnsi="Times New Roman" w:cs="Times New Roman"/>
                <w:b/>
                <w:bCs/>
                <w:sz w:val="24"/>
                <w:szCs w:val="24"/>
                <w:lang w:val="ru-RU" w:eastAsia="ru-RU"/>
              </w:rPr>
            </w:pPr>
          </w:p>
          <w:p w14:paraId="753FF6CF"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 xml:space="preserve">Адрес: 115054, г. Москва, ул. Б. Пионерская, </w:t>
            </w:r>
            <w:r w:rsidRPr="00B3678F">
              <w:rPr>
                <w:rFonts w:ascii="Times New Roman" w:hAnsi="Times New Roman" w:cs="Times New Roman"/>
                <w:sz w:val="24"/>
                <w:szCs w:val="24"/>
                <w:lang w:val="ru-RU"/>
              </w:rPr>
              <w:br/>
              <w:t>д. 1</w:t>
            </w:r>
          </w:p>
          <w:p w14:paraId="31EC6A39"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ОГРН: 1067759884598</w:t>
            </w:r>
          </w:p>
          <w:p w14:paraId="55B3CC78"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ИНН: 7708619320</w:t>
            </w:r>
          </w:p>
          <w:p w14:paraId="6DB80789"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 xml:space="preserve">КПП: 997450001 </w:t>
            </w:r>
          </w:p>
          <w:p w14:paraId="4805FAD8"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 xml:space="preserve">Р/с № 40502810000250007942 </w:t>
            </w:r>
          </w:p>
          <w:p w14:paraId="287515D9"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в АО АКБ «НОВИКОМБАНК»</w:t>
            </w:r>
          </w:p>
          <w:p w14:paraId="2ED3F675"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БИК 044525162</w:t>
            </w:r>
          </w:p>
          <w:p w14:paraId="14A2AB11"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lastRenderedPageBreak/>
              <w:t>Кор/счет 30101810245250000162</w:t>
            </w:r>
          </w:p>
          <w:p w14:paraId="3F89665F" w14:textId="77777777" w:rsidR="00B3678F" w:rsidRPr="00B3678F" w:rsidRDefault="00B3678F" w:rsidP="00B3678F">
            <w:pPr>
              <w:rPr>
                <w:rFonts w:ascii="Times New Roman" w:hAnsi="Times New Roman" w:cs="Times New Roman"/>
                <w:sz w:val="24"/>
                <w:szCs w:val="24"/>
                <w:lang w:val="ru-RU"/>
              </w:rPr>
            </w:pPr>
            <w:r w:rsidRPr="00B3678F">
              <w:rPr>
                <w:rFonts w:ascii="Times New Roman" w:hAnsi="Times New Roman" w:cs="Times New Roman"/>
                <w:sz w:val="24"/>
                <w:szCs w:val="24"/>
                <w:lang w:val="ru-RU"/>
              </w:rPr>
              <w:t>Тел. +7 (495) 926-14-20</w:t>
            </w:r>
          </w:p>
          <w:p w14:paraId="15291106" w14:textId="77777777" w:rsidR="00B3678F" w:rsidRPr="00B3678F" w:rsidRDefault="00B3678F" w:rsidP="00B3678F">
            <w:pPr>
              <w:spacing w:line="276" w:lineRule="auto"/>
              <w:ind w:right="38"/>
              <w:jc w:val="both"/>
              <w:rPr>
                <w:rFonts w:ascii="Times New Roman" w:eastAsia="Times New Roman" w:hAnsi="Times New Roman" w:cs="Times New Roman"/>
                <w:sz w:val="24"/>
                <w:szCs w:val="24"/>
                <w:lang w:val="ru-RU" w:eastAsia="ru-RU"/>
              </w:rPr>
            </w:pPr>
          </w:p>
          <w:p w14:paraId="637EC3BB" w14:textId="77777777" w:rsidR="00B3678F" w:rsidRPr="00B3678F" w:rsidRDefault="00B3678F" w:rsidP="00B3678F">
            <w:pPr>
              <w:spacing w:line="276" w:lineRule="auto"/>
              <w:ind w:right="35"/>
              <w:jc w:val="both"/>
              <w:rPr>
                <w:rFonts w:ascii="Times New Roman" w:hAnsi="Times New Roman" w:cs="Times New Roman"/>
                <w:b/>
                <w:bCs/>
                <w:sz w:val="24"/>
                <w:szCs w:val="24"/>
                <w:lang w:val="ru-RU"/>
              </w:rPr>
            </w:pPr>
            <w:r w:rsidRPr="00B3678F">
              <w:rPr>
                <w:rFonts w:ascii="Times New Roman" w:hAnsi="Times New Roman" w:cs="Times New Roman"/>
                <w:b/>
                <w:bCs/>
                <w:sz w:val="24"/>
                <w:szCs w:val="24"/>
                <w:lang w:val="ru-RU"/>
              </w:rPr>
              <w:t>Продавец:</w:t>
            </w:r>
          </w:p>
          <w:p w14:paraId="1127D1C0" w14:textId="77777777" w:rsidR="00B3678F" w:rsidRPr="00B3678F" w:rsidRDefault="00B3678F" w:rsidP="00B3678F">
            <w:pPr>
              <w:spacing w:line="276" w:lineRule="auto"/>
              <w:ind w:right="35"/>
              <w:jc w:val="both"/>
              <w:rPr>
                <w:rFonts w:ascii="Times New Roman" w:hAnsi="Times New Roman" w:cs="Times New Roman"/>
                <w:b/>
                <w:bCs/>
                <w:sz w:val="24"/>
                <w:szCs w:val="24"/>
                <w:lang w:val="ru-RU"/>
              </w:rPr>
            </w:pPr>
            <w:r w:rsidRPr="00B3678F">
              <w:rPr>
                <w:rFonts w:ascii="Times New Roman" w:hAnsi="Times New Roman" w:cs="Times New Roman"/>
                <w:b/>
                <w:bCs/>
                <w:sz w:val="24"/>
                <w:szCs w:val="24"/>
                <w:lang w:val="ru-RU"/>
              </w:rPr>
              <w:t>ПАО «ОАК»</w:t>
            </w:r>
          </w:p>
          <w:p w14:paraId="3FA66D0B" w14:textId="77777777" w:rsidR="00B3678F" w:rsidRPr="00B3678F" w:rsidRDefault="00B3678F" w:rsidP="00B3678F">
            <w:pPr>
              <w:spacing w:line="276" w:lineRule="auto"/>
              <w:ind w:right="35"/>
              <w:jc w:val="both"/>
              <w:rPr>
                <w:rFonts w:ascii="Times New Roman" w:hAnsi="Times New Roman" w:cs="Times New Roman"/>
                <w:b/>
                <w:bCs/>
                <w:sz w:val="24"/>
                <w:szCs w:val="24"/>
                <w:lang w:val="ru-RU"/>
              </w:rPr>
            </w:pPr>
          </w:p>
          <w:p w14:paraId="6EB224F9" w14:textId="77777777" w:rsidR="00B3678F" w:rsidRPr="00B3678F" w:rsidRDefault="00B3678F" w:rsidP="00B3678F">
            <w:pPr>
              <w:spacing w:line="276" w:lineRule="auto"/>
              <w:ind w:right="35"/>
              <w:jc w:val="both"/>
              <w:rPr>
                <w:rFonts w:ascii="Times New Roman" w:hAnsi="Times New Roman" w:cs="Times New Roman"/>
                <w:b/>
                <w:bCs/>
                <w:sz w:val="24"/>
                <w:szCs w:val="24"/>
                <w:lang w:val="ru-RU"/>
              </w:rPr>
            </w:pPr>
            <w:r w:rsidRPr="00B3678F">
              <w:rPr>
                <w:rFonts w:ascii="Times New Roman" w:hAnsi="Times New Roman" w:cs="Times New Roman"/>
                <w:b/>
                <w:bCs/>
                <w:sz w:val="24"/>
                <w:szCs w:val="24"/>
                <w:lang w:val="ru-RU"/>
              </w:rPr>
              <w:t>_______________/______________</w:t>
            </w:r>
          </w:p>
          <w:p w14:paraId="43414677" w14:textId="77777777" w:rsidR="00B3678F" w:rsidRPr="00B3678F" w:rsidRDefault="00B3678F" w:rsidP="00B3678F">
            <w:pPr>
              <w:spacing w:line="276" w:lineRule="auto"/>
              <w:ind w:right="38"/>
              <w:jc w:val="both"/>
              <w:rPr>
                <w:rFonts w:ascii="Times New Roman" w:eastAsia="Times New Roman" w:hAnsi="Times New Roman" w:cs="Times New Roman"/>
                <w:bCs/>
                <w:sz w:val="24"/>
                <w:szCs w:val="24"/>
                <w:lang w:val="ru-RU" w:eastAsia="ru-RU"/>
              </w:rPr>
            </w:pPr>
          </w:p>
        </w:tc>
        <w:tc>
          <w:tcPr>
            <w:tcW w:w="4536" w:type="dxa"/>
          </w:tcPr>
          <w:p w14:paraId="3A390D2F" w14:textId="77777777" w:rsidR="00B3678F" w:rsidRPr="00B3678F" w:rsidRDefault="00B3678F" w:rsidP="00B3678F">
            <w:pPr>
              <w:spacing w:line="276" w:lineRule="auto"/>
              <w:ind w:right="35"/>
              <w:jc w:val="both"/>
              <w:rPr>
                <w:rFonts w:ascii="Times New Roman" w:hAnsi="Times New Roman" w:cs="Times New Roman"/>
                <w:b/>
                <w:bCs/>
                <w:sz w:val="24"/>
                <w:szCs w:val="24"/>
              </w:rPr>
            </w:pPr>
            <w:r w:rsidRPr="00B3678F">
              <w:rPr>
                <w:rFonts w:ascii="Times New Roman" w:hAnsi="Times New Roman" w:cs="Times New Roman"/>
                <w:b/>
                <w:bCs/>
                <w:sz w:val="24"/>
                <w:szCs w:val="24"/>
              </w:rPr>
              <w:lastRenderedPageBreak/>
              <w:t>Покупатель:</w:t>
            </w:r>
          </w:p>
          <w:p w14:paraId="39BBA8A1" w14:textId="77777777" w:rsidR="00B3678F" w:rsidRPr="00B3678F" w:rsidRDefault="00B3678F" w:rsidP="00B3678F">
            <w:pPr>
              <w:spacing w:line="276" w:lineRule="auto"/>
              <w:ind w:right="35"/>
              <w:jc w:val="both"/>
              <w:rPr>
                <w:rFonts w:ascii="Times New Roman" w:hAnsi="Times New Roman" w:cs="Times New Roman"/>
                <w:b/>
                <w:bCs/>
                <w:sz w:val="24"/>
                <w:szCs w:val="24"/>
              </w:rPr>
            </w:pPr>
            <w:r w:rsidRPr="00B3678F">
              <w:rPr>
                <w:rFonts w:ascii="Times New Roman" w:hAnsi="Times New Roman" w:cs="Times New Roman"/>
                <w:b/>
                <w:bCs/>
                <w:sz w:val="24"/>
                <w:szCs w:val="24"/>
              </w:rPr>
              <w:t>______________</w:t>
            </w:r>
          </w:p>
          <w:p w14:paraId="6F40F92F" w14:textId="77777777" w:rsidR="00B3678F" w:rsidRPr="00B3678F" w:rsidRDefault="00B3678F" w:rsidP="00B3678F">
            <w:pPr>
              <w:rPr>
                <w:rFonts w:ascii="Times New Roman" w:eastAsia="Times New Roman" w:hAnsi="Times New Roman" w:cs="Times New Roman"/>
                <w:b/>
                <w:bCs/>
                <w:sz w:val="24"/>
                <w:szCs w:val="24"/>
                <w:lang w:eastAsia="ru-RU"/>
              </w:rPr>
            </w:pPr>
            <w:r w:rsidRPr="00B3678F">
              <w:rPr>
                <w:rFonts w:ascii="Times New Roman" w:eastAsia="Times New Roman" w:hAnsi="Times New Roman" w:cs="Times New Roman"/>
                <w:b/>
                <w:bCs/>
                <w:sz w:val="24"/>
                <w:szCs w:val="24"/>
                <w:lang w:eastAsia="ru-RU"/>
              </w:rPr>
              <w:t xml:space="preserve">                          </w:t>
            </w:r>
          </w:p>
          <w:p w14:paraId="2AA471F8" w14:textId="77777777" w:rsidR="00B3678F" w:rsidRPr="00B3678F" w:rsidRDefault="00B3678F" w:rsidP="00B3678F">
            <w:pPr>
              <w:rPr>
                <w:rFonts w:ascii="Times New Roman" w:hAnsi="Times New Roman" w:cs="Times New Roman"/>
                <w:sz w:val="24"/>
                <w:szCs w:val="24"/>
              </w:rPr>
            </w:pPr>
            <w:r w:rsidRPr="00B3678F">
              <w:rPr>
                <w:rFonts w:ascii="Times New Roman" w:eastAsia="Times New Roman" w:hAnsi="Times New Roman" w:cs="Times New Roman"/>
                <w:b/>
                <w:bCs/>
                <w:sz w:val="24"/>
                <w:szCs w:val="24"/>
                <w:lang w:eastAsia="ru-RU"/>
              </w:rPr>
              <w:t xml:space="preserve"> </w:t>
            </w:r>
            <w:r w:rsidRPr="00B3678F">
              <w:rPr>
                <w:rFonts w:ascii="Times New Roman" w:hAnsi="Times New Roman" w:cs="Times New Roman"/>
                <w:sz w:val="24"/>
                <w:szCs w:val="24"/>
              </w:rPr>
              <w:t>_________________________________</w:t>
            </w:r>
          </w:p>
          <w:p w14:paraId="01B4EE2C" w14:textId="77777777" w:rsidR="00B3678F" w:rsidRPr="00B3678F" w:rsidRDefault="00B3678F" w:rsidP="00B3678F">
            <w:pPr>
              <w:rPr>
                <w:rFonts w:ascii="Times New Roman" w:hAnsi="Times New Roman" w:cs="Times New Roman"/>
                <w:sz w:val="24"/>
                <w:szCs w:val="24"/>
                <w:shd w:val="clear" w:color="auto" w:fill="FFFFFF"/>
              </w:rPr>
            </w:pPr>
            <w:r w:rsidRPr="00B3678F">
              <w:rPr>
                <w:rFonts w:ascii="Times New Roman" w:hAnsi="Times New Roman" w:cs="Times New Roman"/>
                <w:sz w:val="24"/>
                <w:szCs w:val="24"/>
              </w:rPr>
              <w:t>__________________________________</w:t>
            </w:r>
            <w:r w:rsidRPr="00B3678F">
              <w:rPr>
                <w:rFonts w:ascii="Times New Roman" w:eastAsia="Times New Roman" w:hAnsi="Times New Roman" w:cs="Times New Roman"/>
                <w:sz w:val="24"/>
                <w:szCs w:val="24"/>
                <w:lang w:eastAsia="ru-RU"/>
              </w:rPr>
              <w:t xml:space="preserve"> </w:t>
            </w:r>
          </w:p>
          <w:p w14:paraId="1521AE82" w14:textId="77777777" w:rsidR="00B3678F" w:rsidRPr="00B3678F" w:rsidRDefault="00B3678F" w:rsidP="00B3678F">
            <w:pPr>
              <w:rPr>
                <w:rFonts w:ascii="Times New Roman" w:hAnsi="Times New Roman" w:cs="Times New Roman"/>
                <w:sz w:val="24"/>
                <w:szCs w:val="24"/>
                <w:shd w:val="clear" w:color="auto" w:fill="FFFFFF"/>
              </w:rPr>
            </w:pPr>
          </w:p>
          <w:p w14:paraId="48305E43" w14:textId="77777777" w:rsidR="00B3678F" w:rsidRPr="00B3678F" w:rsidRDefault="00B3678F" w:rsidP="00B3678F">
            <w:pPr>
              <w:rPr>
                <w:rFonts w:ascii="Times New Roman" w:hAnsi="Times New Roman" w:cs="Times New Roman"/>
                <w:sz w:val="24"/>
                <w:szCs w:val="24"/>
              </w:rPr>
            </w:pPr>
          </w:p>
          <w:p w14:paraId="029D0131" w14:textId="77777777" w:rsidR="00B3678F" w:rsidRPr="00B3678F" w:rsidRDefault="00B3678F" w:rsidP="00B3678F">
            <w:pPr>
              <w:rPr>
                <w:rFonts w:ascii="Times New Roman" w:hAnsi="Times New Roman" w:cs="Times New Roman"/>
                <w:sz w:val="24"/>
                <w:szCs w:val="24"/>
              </w:rPr>
            </w:pPr>
          </w:p>
          <w:p w14:paraId="5C4367E7" w14:textId="77777777" w:rsidR="00B3678F" w:rsidRPr="00B3678F" w:rsidRDefault="00B3678F" w:rsidP="00B3678F">
            <w:pPr>
              <w:rPr>
                <w:rFonts w:ascii="Times New Roman" w:hAnsi="Times New Roman" w:cs="Times New Roman"/>
                <w:sz w:val="24"/>
                <w:szCs w:val="24"/>
              </w:rPr>
            </w:pPr>
          </w:p>
          <w:p w14:paraId="20F5DE1E" w14:textId="77777777" w:rsidR="00B3678F" w:rsidRPr="00B3678F" w:rsidRDefault="00B3678F" w:rsidP="00B3678F">
            <w:pPr>
              <w:rPr>
                <w:rFonts w:ascii="Times New Roman" w:hAnsi="Times New Roman" w:cs="Times New Roman"/>
                <w:sz w:val="24"/>
                <w:szCs w:val="24"/>
              </w:rPr>
            </w:pPr>
          </w:p>
          <w:p w14:paraId="1356DD2C" w14:textId="77777777" w:rsidR="00B3678F" w:rsidRPr="00B3678F" w:rsidRDefault="00B3678F" w:rsidP="00B3678F">
            <w:pPr>
              <w:rPr>
                <w:rFonts w:ascii="Times New Roman" w:hAnsi="Times New Roman" w:cs="Times New Roman"/>
                <w:sz w:val="24"/>
                <w:szCs w:val="24"/>
              </w:rPr>
            </w:pPr>
          </w:p>
          <w:p w14:paraId="066FA446" w14:textId="77777777" w:rsidR="00B3678F" w:rsidRPr="00B3678F" w:rsidRDefault="00B3678F" w:rsidP="00B3678F">
            <w:pPr>
              <w:rPr>
                <w:rFonts w:ascii="Times New Roman" w:hAnsi="Times New Roman" w:cs="Times New Roman"/>
                <w:sz w:val="24"/>
                <w:szCs w:val="24"/>
              </w:rPr>
            </w:pPr>
          </w:p>
          <w:p w14:paraId="03FDC941" w14:textId="77777777" w:rsidR="00B3678F" w:rsidRPr="00B3678F" w:rsidRDefault="00B3678F" w:rsidP="00B3678F">
            <w:pPr>
              <w:rPr>
                <w:rFonts w:ascii="Times New Roman" w:hAnsi="Times New Roman" w:cs="Times New Roman"/>
                <w:sz w:val="24"/>
                <w:szCs w:val="24"/>
              </w:rPr>
            </w:pPr>
          </w:p>
          <w:p w14:paraId="3A1E8274" w14:textId="77777777" w:rsidR="00B3678F" w:rsidRPr="00B3678F" w:rsidRDefault="00B3678F" w:rsidP="00B3678F">
            <w:pPr>
              <w:spacing w:line="276" w:lineRule="auto"/>
              <w:ind w:right="35"/>
              <w:jc w:val="both"/>
              <w:rPr>
                <w:rFonts w:ascii="Times New Roman" w:hAnsi="Times New Roman" w:cs="Times New Roman"/>
                <w:b/>
                <w:bCs/>
                <w:sz w:val="24"/>
                <w:szCs w:val="24"/>
                <w:lang w:val="ru-RU"/>
              </w:rPr>
            </w:pPr>
          </w:p>
          <w:p w14:paraId="3F7F6CB0" w14:textId="77777777" w:rsidR="00B3678F" w:rsidRPr="00B3678F" w:rsidRDefault="00B3678F" w:rsidP="00B3678F">
            <w:pPr>
              <w:spacing w:line="276" w:lineRule="auto"/>
              <w:ind w:right="35"/>
              <w:jc w:val="both"/>
              <w:rPr>
                <w:rFonts w:ascii="Times New Roman" w:hAnsi="Times New Roman" w:cs="Times New Roman"/>
                <w:b/>
                <w:bCs/>
                <w:sz w:val="24"/>
                <w:szCs w:val="24"/>
                <w:lang w:val="ru-RU"/>
              </w:rPr>
            </w:pPr>
            <w:r w:rsidRPr="00B3678F">
              <w:rPr>
                <w:rFonts w:ascii="Times New Roman" w:hAnsi="Times New Roman" w:cs="Times New Roman"/>
                <w:b/>
                <w:bCs/>
                <w:sz w:val="24"/>
                <w:szCs w:val="24"/>
                <w:lang w:val="ru-RU"/>
              </w:rPr>
              <w:t>Покупатель:</w:t>
            </w:r>
          </w:p>
          <w:p w14:paraId="16797FE5" w14:textId="77777777" w:rsidR="00B3678F" w:rsidRPr="00B3678F" w:rsidRDefault="00B3678F" w:rsidP="00B3678F">
            <w:pPr>
              <w:widowControl/>
              <w:autoSpaceDE/>
              <w:autoSpaceDN/>
              <w:spacing w:line="276" w:lineRule="auto"/>
              <w:ind w:right="38"/>
              <w:jc w:val="both"/>
              <w:rPr>
                <w:rFonts w:ascii="Times New Roman" w:eastAsia="Times New Roman" w:hAnsi="Times New Roman" w:cs="Times New Roman"/>
                <w:b/>
                <w:bCs/>
                <w:sz w:val="24"/>
                <w:szCs w:val="24"/>
                <w:lang w:val="ru-RU" w:eastAsia="ru-RU"/>
              </w:rPr>
            </w:pPr>
            <w:r w:rsidRPr="00B3678F">
              <w:rPr>
                <w:rFonts w:ascii="Times New Roman" w:eastAsia="Times New Roman" w:hAnsi="Times New Roman" w:cs="Times New Roman"/>
                <w:b/>
                <w:bCs/>
                <w:sz w:val="24"/>
                <w:szCs w:val="24"/>
                <w:lang w:val="ru-RU" w:eastAsia="ru-RU"/>
              </w:rPr>
              <w:t>________________</w:t>
            </w:r>
          </w:p>
          <w:p w14:paraId="4E2C3381" w14:textId="77777777" w:rsidR="00B3678F" w:rsidRPr="00B3678F" w:rsidRDefault="00B3678F" w:rsidP="00B3678F">
            <w:pPr>
              <w:widowControl/>
              <w:autoSpaceDE/>
              <w:autoSpaceDN/>
              <w:spacing w:line="276" w:lineRule="auto"/>
              <w:ind w:right="38"/>
              <w:jc w:val="both"/>
              <w:rPr>
                <w:rFonts w:ascii="Times New Roman" w:eastAsia="Times New Roman" w:hAnsi="Times New Roman" w:cs="Times New Roman"/>
                <w:b/>
                <w:bCs/>
                <w:sz w:val="24"/>
                <w:szCs w:val="24"/>
                <w:lang w:val="ru-RU" w:eastAsia="ru-RU"/>
              </w:rPr>
            </w:pPr>
            <w:r w:rsidRPr="00B3678F">
              <w:rPr>
                <w:rFonts w:ascii="Times New Roman" w:eastAsia="Times New Roman" w:hAnsi="Times New Roman" w:cs="Times New Roman"/>
                <w:b/>
                <w:bCs/>
                <w:sz w:val="24"/>
                <w:szCs w:val="24"/>
                <w:lang w:val="ru-RU" w:eastAsia="ru-RU"/>
              </w:rPr>
              <w:t xml:space="preserve">                            _______________/______________</w:t>
            </w:r>
          </w:p>
        </w:tc>
      </w:tr>
    </w:tbl>
    <w:p w14:paraId="4ED34BDC" w14:textId="77777777" w:rsidR="00B3678F" w:rsidRPr="00B3678F" w:rsidRDefault="00B3678F" w:rsidP="00B3678F">
      <w:pPr>
        <w:adjustRightInd w:val="0"/>
        <w:ind w:left="5670"/>
        <w:rPr>
          <w:rFonts w:ascii="Times New Roman" w:hAnsi="Times New Roman" w:cs="Times New Roman"/>
          <w:bCs/>
          <w:sz w:val="20"/>
          <w:szCs w:val="24"/>
          <w:lang w:val="ru-RU"/>
        </w:rPr>
      </w:pPr>
    </w:p>
    <w:p w14:paraId="1B1219FB" w14:textId="77777777" w:rsidR="00B3678F" w:rsidRPr="00B3678F" w:rsidRDefault="00B3678F" w:rsidP="00B3678F">
      <w:pPr>
        <w:adjustRightInd w:val="0"/>
        <w:ind w:left="5670"/>
        <w:rPr>
          <w:rFonts w:ascii="Times New Roman" w:hAnsi="Times New Roman" w:cs="Times New Roman"/>
          <w:bCs/>
          <w:sz w:val="20"/>
          <w:szCs w:val="24"/>
          <w:lang w:val="ru-RU"/>
        </w:rPr>
      </w:pPr>
    </w:p>
    <w:p w14:paraId="207B6A9B" w14:textId="77777777" w:rsidR="00B3678F" w:rsidRPr="00B3678F" w:rsidRDefault="00B3678F" w:rsidP="00B3678F">
      <w:pPr>
        <w:adjustRightInd w:val="0"/>
        <w:ind w:left="5670"/>
        <w:rPr>
          <w:rFonts w:ascii="Times New Roman" w:hAnsi="Times New Roman" w:cs="Times New Roman"/>
          <w:bCs/>
          <w:sz w:val="20"/>
          <w:szCs w:val="24"/>
          <w:lang w:val="ru-RU"/>
        </w:rPr>
      </w:pPr>
    </w:p>
    <w:p w14:paraId="39B58D88" w14:textId="77777777" w:rsidR="00B3678F" w:rsidRPr="00B3678F" w:rsidRDefault="00B3678F" w:rsidP="00B3678F">
      <w:pPr>
        <w:adjustRightInd w:val="0"/>
        <w:ind w:left="5670"/>
        <w:rPr>
          <w:rFonts w:ascii="Times New Roman" w:hAnsi="Times New Roman" w:cs="Times New Roman"/>
          <w:bCs/>
          <w:sz w:val="20"/>
          <w:szCs w:val="24"/>
          <w:lang w:val="ru-RU"/>
        </w:rPr>
      </w:pPr>
    </w:p>
    <w:p w14:paraId="0503705A" w14:textId="77777777" w:rsidR="00B3678F" w:rsidRPr="00B3678F" w:rsidRDefault="00B3678F" w:rsidP="00B3678F">
      <w:pPr>
        <w:adjustRightInd w:val="0"/>
        <w:ind w:left="5670"/>
        <w:rPr>
          <w:rFonts w:ascii="Times New Roman" w:hAnsi="Times New Roman" w:cs="Times New Roman"/>
          <w:bCs/>
          <w:sz w:val="20"/>
          <w:szCs w:val="24"/>
          <w:lang w:val="ru-RU"/>
        </w:rPr>
      </w:pPr>
    </w:p>
    <w:p w14:paraId="6FF9ED48" w14:textId="77777777" w:rsidR="00B3678F" w:rsidRPr="00B3678F" w:rsidRDefault="00B3678F" w:rsidP="00B3678F">
      <w:pPr>
        <w:adjustRightInd w:val="0"/>
        <w:ind w:left="5670"/>
        <w:rPr>
          <w:rFonts w:ascii="Times New Roman" w:hAnsi="Times New Roman" w:cs="Times New Roman"/>
          <w:bCs/>
          <w:sz w:val="20"/>
          <w:szCs w:val="24"/>
          <w:lang w:val="ru-RU"/>
        </w:rPr>
      </w:pPr>
    </w:p>
    <w:p w14:paraId="6210D306" w14:textId="77777777" w:rsidR="00B3678F" w:rsidRPr="00B3678F" w:rsidRDefault="00B3678F" w:rsidP="00B3678F">
      <w:pPr>
        <w:adjustRightInd w:val="0"/>
        <w:ind w:left="5670"/>
        <w:rPr>
          <w:rFonts w:ascii="Times New Roman" w:hAnsi="Times New Roman" w:cs="Times New Roman"/>
          <w:bCs/>
          <w:sz w:val="20"/>
          <w:szCs w:val="24"/>
          <w:lang w:val="ru-RU"/>
        </w:rPr>
      </w:pPr>
    </w:p>
    <w:p w14:paraId="3A7C6E5D" w14:textId="77777777" w:rsidR="00B3678F" w:rsidRPr="00B3678F" w:rsidRDefault="00B3678F" w:rsidP="00B3678F">
      <w:pPr>
        <w:adjustRightInd w:val="0"/>
        <w:ind w:left="5670"/>
        <w:rPr>
          <w:rFonts w:ascii="Times New Roman" w:hAnsi="Times New Roman" w:cs="Times New Roman"/>
          <w:bCs/>
          <w:sz w:val="20"/>
          <w:szCs w:val="24"/>
          <w:lang w:val="ru-RU"/>
        </w:rPr>
      </w:pPr>
    </w:p>
    <w:p w14:paraId="52A2AFD0" w14:textId="77777777" w:rsidR="00B3678F" w:rsidRPr="00B3678F" w:rsidRDefault="00B3678F" w:rsidP="00B3678F">
      <w:pPr>
        <w:adjustRightInd w:val="0"/>
        <w:ind w:left="5670"/>
        <w:rPr>
          <w:rFonts w:ascii="Times New Roman" w:hAnsi="Times New Roman" w:cs="Times New Roman"/>
          <w:bCs/>
          <w:sz w:val="20"/>
          <w:szCs w:val="24"/>
          <w:lang w:val="ru-RU"/>
        </w:rPr>
      </w:pPr>
    </w:p>
    <w:p w14:paraId="463FAA16" w14:textId="77777777" w:rsidR="00B3678F" w:rsidRPr="00B3678F" w:rsidRDefault="00B3678F" w:rsidP="00B3678F">
      <w:pPr>
        <w:adjustRightInd w:val="0"/>
        <w:ind w:left="5670"/>
        <w:rPr>
          <w:rFonts w:ascii="Times New Roman" w:hAnsi="Times New Roman" w:cs="Times New Roman"/>
          <w:bCs/>
          <w:sz w:val="20"/>
          <w:szCs w:val="24"/>
          <w:lang w:val="ru-RU"/>
        </w:rPr>
      </w:pPr>
    </w:p>
    <w:p w14:paraId="136CDA92" w14:textId="77777777" w:rsidR="00B3678F" w:rsidRPr="00B3678F" w:rsidRDefault="00B3678F" w:rsidP="00B3678F">
      <w:pPr>
        <w:adjustRightInd w:val="0"/>
        <w:ind w:left="5670"/>
        <w:rPr>
          <w:rFonts w:ascii="Times New Roman" w:hAnsi="Times New Roman" w:cs="Times New Roman"/>
          <w:bCs/>
          <w:sz w:val="20"/>
          <w:szCs w:val="24"/>
          <w:lang w:val="ru-RU"/>
        </w:rPr>
      </w:pPr>
    </w:p>
    <w:p w14:paraId="5209DEF1" w14:textId="77777777" w:rsidR="00B3678F" w:rsidRPr="00B3678F" w:rsidRDefault="00B3678F" w:rsidP="00B3678F">
      <w:pPr>
        <w:adjustRightInd w:val="0"/>
        <w:ind w:left="5670"/>
        <w:rPr>
          <w:rFonts w:ascii="Times New Roman" w:hAnsi="Times New Roman" w:cs="Times New Roman"/>
          <w:bCs/>
          <w:sz w:val="20"/>
          <w:szCs w:val="24"/>
          <w:lang w:val="ru-RU"/>
        </w:rPr>
      </w:pPr>
    </w:p>
    <w:p w14:paraId="5FBA9D77" w14:textId="77777777" w:rsidR="00B3678F" w:rsidRPr="00B3678F" w:rsidRDefault="00B3678F" w:rsidP="00B3678F">
      <w:pPr>
        <w:adjustRightInd w:val="0"/>
        <w:ind w:left="5670"/>
        <w:rPr>
          <w:rFonts w:ascii="Times New Roman" w:hAnsi="Times New Roman" w:cs="Times New Roman"/>
          <w:bCs/>
          <w:sz w:val="20"/>
          <w:szCs w:val="24"/>
          <w:lang w:val="ru-RU"/>
        </w:rPr>
      </w:pPr>
    </w:p>
    <w:p w14:paraId="1537B6E0" w14:textId="77777777" w:rsidR="00B3678F" w:rsidRPr="00B3678F" w:rsidRDefault="00B3678F" w:rsidP="00B3678F">
      <w:pPr>
        <w:adjustRightInd w:val="0"/>
        <w:ind w:left="5670"/>
        <w:rPr>
          <w:rFonts w:ascii="Times New Roman" w:hAnsi="Times New Roman" w:cs="Times New Roman"/>
          <w:bCs/>
          <w:sz w:val="20"/>
          <w:szCs w:val="24"/>
          <w:lang w:val="ru-RU"/>
        </w:rPr>
      </w:pPr>
    </w:p>
    <w:p w14:paraId="156F5E48" w14:textId="77777777" w:rsidR="00B3678F" w:rsidRPr="00B3678F" w:rsidRDefault="00B3678F" w:rsidP="00B3678F">
      <w:pPr>
        <w:adjustRightInd w:val="0"/>
        <w:ind w:left="5670"/>
        <w:rPr>
          <w:rFonts w:ascii="Times New Roman" w:hAnsi="Times New Roman" w:cs="Times New Roman"/>
          <w:bCs/>
          <w:sz w:val="20"/>
          <w:szCs w:val="24"/>
          <w:lang w:val="ru-RU"/>
        </w:rPr>
      </w:pPr>
    </w:p>
    <w:p w14:paraId="6C80BEC1" w14:textId="77777777" w:rsidR="00B3678F" w:rsidRPr="00B3678F" w:rsidRDefault="00B3678F" w:rsidP="00B3678F">
      <w:pPr>
        <w:adjustRightInd w:val="0"/>
        <w:ind w:left="5670"/>
        <w:rPr>
          <w:rFonts w:ascii="Times New Roman" w:hAnsi="Times New Roman" w:cs="Times New Roman"/>
          <w:bCs/>
          <w:sz w:val="20"/>
          <w:szCs w:val="24"/>
          <w:lang w:val="ru-RU"/>
        </w:rPr>
      </w:pPr>
    </w:p>
    <w:p w14:paraId="2222E0B6" w14:textId="77777777" w:rsidR="00B3678F" w:rsidRPr="00B3678F" w:rsidRDefault="00B3678F" w:rsidP="00B3678F">
      <w:pPr>
        <w:adjustRightInd w:val="0"/>
        <w:ind w:left="5670"/>
        <w:rPr>
          <w:rFonts w:ascii="Times New Roman" w:hAnsi="Times New Roman" w:cs="Times New Roman"/>
          <w:bCs/>
          <w:sz w:val="20"/>
          <w:szCs w:val="24"/>
          <w:lang w:val="ru-RU"/>
        </w:rPr>
      </w:pPr>
    </w:p>
    <w:p w14:paraId="2F135D7E" w14:textId="77777777" w:rsidR="00B3678F" w:rsidRPr="00B3678F" w:rsidRDefault="00B3678F" w:rsidP="00B3678F">
      <w:pPr>
        <w:adjustRightInd w:val="0"/>
        <w:ind w:left="5670"/>
        <w:rPr>
          <w:rFonts w:ascii="Times New Roman" w:hAnsi="Times New Roman" w:cs="Times New Roman"/>
          <w:bCs/>
          <w:sz w:val="20"/>
          <w:szCs w:val="24"/>
          <w:lang w:val="ru-RU"/>
        </w:rPr>
      </w:pPr>
    </w:p>
    <w:p w14:paraId="14F6672B" w14:textId="77777777" w:rsidR="00B3678F" w:rsidRPr="00B3678F" w:rsidRDefault="00B3678F" w:rsidP="00B3678F">
      <w:pPr>
        <w:adjustRightInd w:val="0"/>
        <w:ind w:left="5670"/>
        <w:rPr>
          <w:rFonts w:ascii="Times New Roman" w:hAnsi="Times New Roman" w:cs="Times New Roman"/>
          <w:bCs/>
          <w:sz w:val="20"/>
          <w:szCs w:val="24"/>
          <w:lang w:val="ru-RU"/>
        </w:rPr>
      </w:pPr>
    </w:p>
    <w:p w14:paraId="4BE09F88" w14:textId="77777777" w:rsidR="00B3678F" w:rsidRPr="00B3678F" w:rsidRDefault="00B3678F" w:rsidP="00B3678F">
      <w:pPr>
        <w:adjustRightInd w:val="0"/>
        <w:ind w:left="5670"/>
        <w:rPr>
          <w:rFonts w:ascii="Times New Roman" w:hAnsi="Times New Roman" w:cs="Times New Roman"/>
          <w:bCs/>
          <w:sz w:val="20"/>
          <w:szCs w:val="24"/>
          <w:lang w:val="ru-RU"/>
        </w:rPr>
      </w:pPr>
    </w:p>
    <w:p w14:paraId="0355061E" w14:textId="77777777" w:rsidR="00B3678F" w:rsidRPr="00B3678F" w:rsidRDefault="00B3678F" w:rsidP="00B3678F">
      <w:pPr>
        <w:adjustRightInd w:val="0"/>
        <w:ind w:left="5670"/>
        <w:rPr>
          <w:rFonts w:ascii="Times New Roman" w:hAnsi="Times New Roman" w:cs="Times New Roman"/>
          <w:bCs/>
          <w:sz w:val="20"/>
          <w:szCs w:val="24"/>
          <w:lang w:val="ru-RU"/>
        </w:rPr>
      </w:pPr>
    </w:p>
    <w:p w14:paraId="6FD85AFA" w14:textId="77777777" w:rsidR="00B3678F" w:rsidRPr="00B3678F" w:rsidRDefault="00B3678F" w:rsidP="00B3678F">
      <w:pPr>
        <w:adjustRightInd w:val="0"/>
        <w:ind w:left="5670"/>
        <w:rPr>
          <w:rFonts w:ascii="Times New Roman" w:hAnsi="Times New Roman" w:cs="Times New Roman"/>
          <w:bCs/>
          <w:sz w:val="20"/>
          <w:szCs w:val="24"/>
          <w:lang w:val="ru-RU"/>
        </w:rPr>
      </w:pPr>
    </w:p>
    <w:p w14:paraId="5A271DDC" w14:textId="77777777" w:rsidR="00B3678F" w:rsidRPr="00B3678F" w:rsidRDefault="00B3678F" w:rsidP="00B3678F">
      <w:pPr>
        <w:adjustRightInd w:val="0"/>
        <w:ind w:left="5670"/>
        <w:rPr>
          <w:rFonts w:ascii="Times New Roman" w:hAnsi="Times New Roman" w:cs="Times New Roman"/>
          <w:bCs/>
          <w:sz w:val="20"/>
          <w:szCs w:val="24"/>
          <w:lang w:val="ru-RU"/>
        </w:rPr>
      </w:pPr>
    </w:p>
    <w:p w14:paraId="29B16733" w14:textId="77777777" w:rsidR="00B3678F" w:rsidRPr="00B3678F" w:rsidRDefault="00B3678F" w:rsidP="00B3678F">
      <w:pPr>
        <w:adjustRightInd w:val="0"/>
        <w:ind w:left="5670"/>
        <w:rPr>
          <w:rFonts w:ascii="Times New Roman" w:hAnsi="Times New Roman" w:cs="Times New Roman"/>
          <w:bCs/>
          <w:sz w:val="20"/>
          <w:szCs w:val="24"/>
          <w:lang w:val="ru-RU"/>
        </w:rPr>
      </w:pPr>
    </w:p>
    <w:p w14:paraId="15D0E70C" w14:textId="77777777" w:rsidR="00B3678F" w:rsidRPr="00B3678F" w:rsidRDefault="00B3678F" w:rsidP="00B3678F">
      <w:pPr>
        <w:adjustRightInd w:val="0"/>
        <w:ind w:left="5670"/>
        <w:rPr>
          <w:rFonts w:ascii="Times New Roman" w:hAnsi="Times New Roman" w:cs="Times New Roman"/>
          <w:bCs/>
          <w:sz w:val="20"/>
          <w:szCs w:val="24"/>
          <w:lang w:val="ru-RU"/>
        </w:rPr>
      </w:pPr>
    </w:p>
    <w:p w14:paraId="0A3C70D5" w14:textId="77777777" w:rsidR="00B3678F" w:rsidRPr="00B3678F" w:rsidRDefault="00B3678F" w:rsidP="00B3678F">
      <w:pPr>
        <w:adjustRightInd w:val="0"/>
        <w:ind w:left="5670"/>
        <w:rPr>
          <w:rFonts w:ascii="Times New Roman" w:hAnsi="Times New Roman" w:cs="Times New Roman"/>
          <w:bCs/>
          <w:sz w:val="20"/>
          <w:szCs w:val="24"/>
          <w:lang w:val="ru-RU"/>
        </w:rPr>
      </w:pPr>
    </w:p>
    <w:p w14:paraId="4BC15B11" w14:textId="77777777" w:rsidR="00B3678F" w:rsidRPr="00B3678F" w:rsidRDefault="00B3678F" w:rsidP="00B3678F">
      <w:pPr>
        <w:adjustRightInd w:val="0"/>
        <w:ind w:left="5670"/>
        <w:rPr>
          <w:rFonts w:ascii="Times New Roman" w:hAnsi="Times New Roman" w:cs="Times New Roman"/>
          <w:bCs/>
          <w:sz w:val="20"/>
          <w:szCs w:val="24"/>
          <w:lang w:val="ru-RU"/>
        </w:rPr>
      </w:pPr>
    </w:p>
    <w:p w14:paraId="53CF8426" w14:textId="77777777" w:rsidR="00B3678F" w:rsidRPr="00B3678F" w:rsidRDefault="00B3678F" w:rsidP="00B3678F">
      <w:pPr>
        <w:adjustRightInd w:val="0"/>
        <w:ind w:left="5670"/>
        <w:rPr>
          <w:rFonts w:ascii="Times New Roman" w:hAnsi="Times New Roman" w:cs="Times New Roman"/>
          <w:bCs/>
          <w:sz w:val="20"/>
          <w:szCs w:val="24"/>
          <w:lang w:val="ru-RU"/>
        </w:rPr>
      </w:pPr>
    </w:p>
    <w:p w14:paraId="5B0D9200" w14:textId="77777777" w:rsidR="00B3678F" w:rsidRPr="00B3678F" w:rsidRDefault="00B3678F" w:rsidP="00B3678F">
      <w:pPr>
        <w:adjustRightInd w:val="0"/>
        <w:ind w:left="5670"/>
        <w:rPr>
          <w:rFonts w:ascii="Times New Roman" w:hAnsi="Times New Roman" w:cs="Times New Roman"/>
          <w:bCs/>
          <w:sz w:val="20"/>
          <w:szCs w:val="24"/>
          <w:lang w:val="ru-RU"/>
        </w:rPr>
      </w:pPr>
    </w:p>
    <w:p w14:paraId="32A6EEEE" w14:textId="77777777" w:rsidR="00B3678F" w:rsidRPr="00B3678F" w:rsidRDefault="00B3678F" w:rsidP="00B3678F">
      <w:pPr>
        <w:adjustRightInd w:val="0"/>
        <w:ind w:left="5670"/>
        <w:rPr>
          <w:rFonts w:ascii="Times New Roman" w:hAnsi="Times New Roman" w:cs="Times New Roman"/>
          <w:bCs/>
          <w:sz w:val="20"/>
          <w:szCs w:val="24"/>
          <w:lang w:val="ru-RU"/>
        </w:rPr>
      </w:pPr>
    </w:p>
    <w:p w14:paraId="4928EDA3" w14:textId="77777777" w:rsidR="00B3678F" w:rsidRPr="00B3678F" w:rsidRDefault="00B3678F" w:rsidP="00B3678F">
      <w:pPr>
        <w:adjustRightInd w:val="0"/>
        <w:ind w:left="5670"/>
        <w:rPr>
          <w:rFonts w:ascii="Times New Roman" w:hAnsi="Times New Roman" w:cs="Times New Roman"/>
          <w:bCs/>
          <w:sz w:val="20"/>
          <w:szCs w:val="24"/>
          <w:lang w:val="ru-RU"/>
        </w:rPr>
      </w:pPr>
    </w:p>
    <w:p w14:paraId="42316380" w14:textId="77777777" w:rsidR="00B3678F" w:rsidRPr="00B3678F" w:rsidRDefault="00B3678F" w:rsidP="00B3678F">
      <w:pPr>
        <w:adjustRightInd w:val="0"/>
        <w:ind w:left="5670"/>
        <w:rPr>
          <w:rFonts w:ascii="Times New Roman" w:hAnsi="Times New Roman" w:cs="Times New Roman"/>
          <w:bCs/>
          <w:sz w:val="20"/>
          <w:szCs w:val="24"/>
          <w:lang w:val="ru-RU"/>
        </w:rPr>
      </w:pPr>
    </w:p>
    <w:p w14:paraId="7BC304CE" w14:textId="77777777" w:rsidR="00B3678F" w:rsidRPr="00B3678F" w:rsidRDefault="00B3678F" w:rsidP="00B3678F">
      <w:pPr>
        <w:adjustRightInd w:val="0"/>
        <w:ind w:left="5670"/>
        <w:rPr>
          <w:rFonts w:ascii="Times New Roman" w:hAnsi="Times New Roman" w:cs="Times New Roman"/>
          <w:bCs/>
          <w:sz w:val="20"/>
          <w:szCs w:val="24"/>
          <w:lang w:val="ru-RU"/>
        </w:rPr>
      </w:pPr>
    </w:p>
    <w:p w14:paraId="039C54D7" w14:textId="77777777" w:rsidR="00B3678F" w:rsidRPr="00B3678F" w:rsidRDefault="00B3678F" w:rsidP="00B3678F">
      <w:pPr>
        <w:adjustRightInd w:val="0"/>
        <w:ind w:left="5670"/>
        <w:rPr>
          <w:rFonts w:ascii="Times New Roman" w:hAnsi="Times New Roman" w:cs="Times New Roman"/>
          <w:bCs/>
          <w:sz w:val="20"/>
          <w:szCs w:val="24"/>
          <w:lang w:val="ru-RU"/>
        </w:rPr>
      </w:pPr>
    </w:p>
    <w:p w14:paraId="1F6F7547" w14:textId="77777777" w:rsidR="00B3678F" w:rsidRPr="00B3678F" w:rsidRDefault="00B3678F" w:rsidP="00B3678F">
      <w:pPr>
        <w:adjustRightInd w:val="0"/>
        <w:ind w:left="5670"/>
        <w:rPr>
          <w:rFonts w:ascii="Times New Roman" w:hAnsi="Times New Roman" w:cs="Times New Roman"/>
          <w:bCs/>
          <w:sz w:val="20"/>
          <w:szCs w:val="24"/>
          <w:lang w:val="ru-RU"/>
        </w:rPr>
      </w:pPr>
    </w:p>
    <w:p w14:paraId="11F2EEFA" w14:textId="77777777" w:rsidR="00B3678F" w:rsidRPr="00B3678F" w:rsidRDefault="00B3678F" w:rsidP="00B3678F">
      <w:pPr>
        <w:adjustRightInd w:val="0"/>
        <w:ind w:left="5670"/>
        <w:rPr>
          <w:rFonts w:ascii="Times New Roman" w:hAnsi="Times New Roman" w:cs="Times New Roman"/>
          <w:bCs/>
          <w:sz w:val="20"/>
          <w:szCs w:val="24"/>
          <w:lang w:val="ru-RU"/>
        </w:rPr>
      </w:pPr>
    </w:p>
    <w:p w14:paraId="2FC6998E" w14:textId="77777777" w:rsidR="00B3678F" w:rsidRPr="00B3678F" w:rsidRDefault="00B3678F" w:rsidP="00B3678F">
      <w:pPr>
        <w:adjustRightInd w:val="0"/>
        <w:ind w:left="5670"/>
        <w:rPr>
          <w:rFonts w:ascii="Times New Roman" w:hAnsi="Times New Roman" w:cs="Times New Roman"/>
          <w:bCs/>
          <w:sz w:val="20"/>
          <w:szCs w:val="24"/>
          <w:lang w:val="ru-RU"/>
        </w:rPr>
      </w:pPr>
    </w:p>
    <w:p w14:paraId="70FDA0EB" w14:textId="77777777" w:rsidR="00B3678F" w:rsidRPr="00B3678F" w:rsidRDefault="00B3678F" w:rsidP="00B3678F">
      <w:pPr>
        <w:adjustRightInd w:val="0"/>
        <w:ind w:left="5670"/>
        <w:rPr>
          <w:rFonts w:ascii="Times New Roman" w:hAnsi="Times New Roman" w:cs="Times New Roman"/>
          <w:bCs/>
          <w:sz w:val="20"/>
          <w:szCs w:val="24"/>
          <w:lang w:val="ru-RU"/>
        </w:rPr>
      </w:pPr>
    </w:p>
    <w:p w14:paraId="4D134A63" w14:textId="77777777" w:rsidR="00B3678F" w:rsidRPr="00B3678F" w:rsidRDefault="00B3678F" w:rsidP="00B3678F">
      <w:pPr>
        <w:adjustRightInd w:val="0"/>
        <w:ind w:left="5670"/>
        <w:rPr>
          <w:rFonts w:ascii="Times New Roman" w:hAnsi="Times New Roman" w:cs="Times New Roman"/>
          <w:bCs/>
          <w:sz w:val="20"/>
          <w:szCs w:val="24"/>
          <w:lang w:val="ru-RU"/>
        </w:rPr>
      </w:pPr>
    </w:p>
    <w:p w14:paraId="78198AE8" w14:textId="77777777" w:rsidR="00B3678F" w:rsidRPr="00B3678F" w:rsidRDefault="00B3678F" w:rsidP="00B3678F">
      <w:pPr>
        <w:adjustRightInd w:val="0"/>
        <w:ind w:left="5670"/>
        <w:rPr>
          <w:rFonts w:ascii="Times New Roman" w:hAnsi="Times New Roman" w:cs="Times New Roman"/>
          <w:bCs/>
          <w:sz w:val="20"/>
          <w:szCs w:val="24"/>
          <w:lang w:val="ru-RU"/>
        </w:rPr>
      </w:pPr>
    </w:p>
    <w:p w14:paraId="06F2E969" w14:textId="77777777" w:rsidR="00B3678F" w:rsidRPr="00B3678F" w:rsidRDefault="00B3678F" w:rsidP="00B3678F">
      <w:pPr>
        <w:adjustRightInd w:val="0"/>
        <w:ind w:left="5670"/>
        <w:rPr>
          <w:rFonts w:ascii="Times New Roman" w:hAnsi="Times New Roman" w:cs="Times New Roman"/>
          <w:bCs/>
          <w:sz w:val="20"/>
          <w:szCs w:val="24"/>
          <w:lang w:val="ru-RU"/>
        </w:rPr>
      </w:pPr>
    </w:p>
    <w:p w14:paraId="2FF10FD3" w14:textId="77777777" w:rsidR="00B3678F" w:rsidRPr="00B3678F" w:rsidRDefault="00B3678F" w:rsidP="00B3678F">
      <w:pPr>
        <w:adjustRightInd w:val="0"/>
        <w:ind w:left="5670"/>
        <w:rPr>
          <w:rFonts w:ascii="Times New Roman" w:hAnsi="Times New Roman" w:cs="Times New Roman"/>
          <w:bCs/>
          <w:sz w:val="20"/>
          <w:szCs w:val="24"/>
          <w:lang w:val="ru-RU"/>
        </w:rPr>
      </w:pPr>
    </w:p>
    <w:p w14:paraId="4DF8F1B6" w14:textId="77777777" w:rsidR="00B3678F" w:rsidRPr="00B3678F" w:rsidRDefault="00B3678F" w:rsidP="00B3678F">
      <w:pPr>
        <w:adjustRightInd w:val="0"/>
        <w:ind w:left="5670"/>
        <w:rPr>
          <w:rFonts w:ascii="Times New Roman" w:hAnsi="Times New Roman" w:cs="Times New Roman"/>
          <w:bCs/>
          <w:sz w:val="20"/>
          <w:szCs w:val="24"/>
          <w:lang w:val="ru-RU"/>
        </w:rPr>
      </w:pPr>
    </w:p>
    <w:p w14:paraId="625DA7B6" w14:textId="77777777" w:rsidR="00B3678F" w:rsidRPr="00B3678F" w:rsidRDefault="00B3678F" w:rsidP="00B3678F">
      <w:pPr>
        <w:adjustRightInd w:val="0"/>
        <w:ind w:left="5670"/>
        <w:rPr>
          <w:rFonts w:ascii="Times New Roman" w:hAnsi="Times New Roman" w:cs="Times New Roman"/>
          <w:bCs/>
          <w:sz w:val="20"/>
          <w:szCs w:val="24"/>
          <w:lang w:val="ru-RU"/>
        </w:rPr>
      </w:pPr>
    </w:p>
    <w:p w14:paraId="3DF7CDBB" w14:textId="77777777" w:rsidR="00B3678F" w:rsidRPr="00B3678F" w:rsidRDefault="00B3678F" w:rsidP="00B3678F">
      <w:pPr>
        <w:adjustRightInd w:val="0"/>
        <w:ind w:left="5670"/>
        <w:rPr>
          <w:rFonts w:ascii="Times New Roman" w:hAnsi="Times New Roman" w:cs="Times New Roman"/>
          <w:bCs/>
          <w:sz w:val="20"/>
          <w:szCs w:val="24"/>
          <w:lang w:val="ru-RU"/>
        </w:rPr>
      </w:pPr>
    </w:p>
    <w:p w14:paraId="669C45E3" w14:textId="77777777" w:rsidR="00B3678F" w:rsidRPr="00B3678F" w:rsidRDefault="00B3678F" w:rsidP="00B3678F">
      <w:pPr>
        <w:adjustRightInd w:val="0"/>
        <w:ind w:left="5670"/>
        <w:rPr>
          <w:rFonts w:ascii="Times New Roman" w:hAnsi="Times New Roman" w:cs="Times New Roman"/>
          <w:bCs/>
          <w:sz w:val="20"/>
          <w:szCs w:val="24"/>
          <w:lang w:val="ru-RU"/>
        </w:rPr>
      </w:pPr>
    </w:p>
    <w:p w14:paraId="14321632" w14:textId="77777777" w:rsidR="00B3678F" w:rsidRPr="00B3678F" w:rsidRDefault="00B3678F" w:rsidP="00B3678F">
      <w:pPr>
        <w:adjustRightInd w:val="0"/>
        <w:ind w:left="5670"/>
        <w:rPr>
          <w:rFonts w:ascii="Times New Roman" w:hAnsi="Times New Roman" w:cs="Times New Roman"/>
          <w:bCs/>
          <w:sz w:val="20"/>
          <w:szCs w:val="24"/>
        </w:rPr>
      </w:pPr>
    </w:p>
    <w:p w14:paraId="608A31E3" w14:textId="77777777" w:rsidR="00B3678F" w:rsidRPr="00B3678F" w:rsidRDefault="00B3678F" w:rsidP="00B3678F">
      <w:pPr>
        <w:adjustRightInd w:val="0"/>
        <w:ind w:left="5670"/>
        <w:rPr>
          <w:rFonts w:ascii="Times New Roman" w:hAnsi="Times New Roman" w:cs="Times New Roman"/>
          <w:bCs/>
          <w:sz w:val="20"/>
          <w:szCs w:val="24"/>
        </w:rPr>
      </w:pPr>
    </w:p>
    <w:p w14:paraId="30A8B45F" w14:textId="77777777" w:rsidR="00B3678F" w:rsidRPr="00B3678F" w:rsidRDefault="00B3678F" w:rsidP="00B3678F">
      <w:pPr>
        <w:adjustRightInd w:val="0"/>
        <w:ind w:left="5670"/>
        <w:rPr>
          <w:rFonts w:ascii="Times New Roman" w:hAnsi="Times New Roman" w:cs="Times New Roman"/>
          <w:bCs/>
          <w:sz w:val="20"/>
          <w:szCs w:val="24"/>
        </w:rPr>
      </w:pPr>
    </w:p>
    <w:p w14:paraId="531C715C" w14:textId="77777777" w:rsidR="00B3678F" w:rsidRPr="00B3678F" w:rsidRDefault="00B3678F" w:rsidP="00B3678F">
      <w:pPr>
        <w:adjustRightInd w:val="0"/>
        <w:ind w:left="5670"/>
        <w:rPr>
          <w:rFonts w:ascii="Times New Roman" w:hAnsi="Times New Roman" w:cs="Times New Roman"/>
          <w:bCs/>
          <w:sz w:val="20"/>
          <w:szCs w:val="24"/>
        </w:rPr>
      </w:pPr>
    </w:p>
    <w:p w14:paraId="0535AFE4" w14:textId="77777777" w:rsidR="00B3678F" w:rsidRPr="00B3678F" w:rsidRDefault="00B3678F" w:rsidP="00B3678F">
      <w:pPr>
        <w:adjustRightInd w:val="0"/>
        <w:ind w:left="5670"/>
        <w:rPr>
          <w:rFonts w:ascii="Times New Roman" w:hAnsi="Times New Roman" w:cs="Times New Roman"/>
          <w:bCs/>
          <w:sz w:val="20"/>
          <w:szCs w:val="24"/>
        </w:rPr>
      </w:pPr>
    </w:p>
    <w:p w14:paraId="77A96CA8" w14:textId="77777777" w:rsidR="00B3678F" w:rsidRPr="00B3678F" w:rsidRDefault="00B3678F" w:rsidP="00B3678F">
      <w:pPr>
        <w:spacing w:before="120"/>
        <w:jc w:val="center"/>
        <w:rPr>
          <w:rFonts w:ascii="Times New Roman" w:hAnsi="Times New Roman" w:cs="Times New Roman"/>
          <w:b/>
          <w:spacing w:val="-6"/>
          <w:sz w:val="24"/>
          <w:szCs w:val="24"/>
          <w:lang w:val="ru-RU"/>
        </w:rPr>
      </w:pPr>
      <w:r w:rsidRPr="00B3678F">
        <w:rPr>
          <w:rFonts w:ascii="Times New Roman" w:hAnsi="Times New Roman" w:cs="Times New Roman"/>
          <w:b/>
          <w:spacing w:val="-6"/>
          <w:sz w:val="24"/>
          <w:szCs w:val="24"/>
          <w:lang w:val="ru-RU"/>
        </w:rPr>
        <w:lastRenderedPageBreak/>
        <w:t>РАЗДЕЛ</w:t>
      </w:r>
      <w:r w:rsidRPr="00B3678F">
        <w:rPr>
          <w:rFonts w:ascii="Times New Roman" w:hAnsi="Times New Roman" w:cs="Times New Roman"/>
          <w:b/>
          <w:spacing w:val="-6"/>
          <w:sz w:val="24"/>
          <w:szCs w:val="24"/>
        </w:rPr>
        <w:t> </w:t>
      </w:r>
      <w:r w:rsidRPr="00B3678F">
        <w:rPr>
          <w:rFonts w:ascii="Times New Roman" w:hAnsi="Times New Roman" w:cs="Times New Roman"/>
          <w:b/>
          <w:spacing w:val="-6"/>
          <w:sz w:val="24"/>
          <w:szCs w:val="24"/>
          <w:lang w:val="ru-RU"/>
        </w:rPr>
        <w:t>Х.</w:t>
      </w:r>
      <w:r w:rsidRPr="00B3678F">
        <w:rPr>
          <w:rFonts w:ascii="Times New Roman" w:hAnsi="Times New Roman" w:cs="Times New Roman"/>
          <w:b/>
          <w:spacing w:val="-6"/>
          <w:sz w:val="24"/>
          <w:szCs w:val="24"/>
        </w:rPr>
        <w:t> </w:t>
      </w:r>
      <w:r w:rsidRPr="00B3678F">
        <w:rPr>
          <w:rFonts w:ascii="Times New Roman" w:hAnsi="Times New Roman" w:cs="Times New Roman"/>
          <w:b/>
          <w:spacing w:val="-6"/>
          <w:sz w:val="24"/>
          <w:szCs w:val="24"/>
          <w:lang w:val="ru-RU"/>
        </w:rPr>
        <w:t>ВЫПИСКИ ИЗ ЕДИНОГО ГОСУДАРСТВЕННОГО РЕЕСТРА НЕДВИЖИМОСТИ ОБ ОСНОВНЫХ ХАРАКТЕРИСТИКАХ И ЗАРЕГИСТРИРОВАННЫХ ПРАВАХ НА ОБЪЕКТ НЕДВИЖИМОСТИ (ПРИЛАГАЮТСЯ К ДОКУМЕНТАЦИИ ОТДЕЛЬНЫМИ ФАЙЛАМИ</w:t>
      </w:r>
    </w:p>
    <w:p w14:paraId="39BA5707" w14:textId="77777777" w:rsidR="00B3678F" w:rsidRPr="00B3678F" w:rsidRDefault="00B3678F" w:rsidP="00B3678F">
      <w:pPr>
        <w:keepNext/>
        <w:suppressAutoHyphens/>
        <w:jc w:val="center"/>
        <w:textAlignment w:val="baseline"/>
        <w:outlineLvl w:val="7"/>
        <w:rPr>
          <w:rFonts w:ascii="Times New Roman" w:eastAsia="Calibri" w:hAnsi="Times New Roman" w:cs="Times New Roman"/>
          <w:sz w:val="28"/>
          <w:szCs w:val="28"/>
          <w:lang w:val="ru-RU"/>
        </w:rPr>
      </w:pPr>
    </w:p>
    <w:p w14:paraId="430A9BA5"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0901E33C"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61E5D95D" w14:textId="132CC780" w:rsidR="00FE35CD" w:rsidRPr="00232ADF" w:rsidRDefault="00FE35CD" w:rsidP="00232ADF">
      <w:pPr>
        <w:widowControl/>
        <w:autoSpaceDE/>
        <w:autoSpaceDN/>
        <w:spacing w:after="160" w:line="259" w:lineRule="auto"/>
        <w:rPr>
          <w:rFonts w:ascii="Times New Roman" w:hAnsi="Times New Roman" w:cs="Times New Roman"/>
          <w:b/>
          <w:spacing w:val="-6"/>
          <w:sz w:val="24"/>
          <w:szCs w:val="24"/>
          <w:lang w:val="ru-RU"/>
        </w:rPr>
      </w:pPr>
    </w:p>
    <w:p w14:paraId="49D0A884" w14:textId="77777777" w:rsidR="00FE35CD" w:rsidRDefault="00FE35CD" w:rsidP="00FE35CD">
      <w:pPr>
        <w:adjustRightInd w:val="0"/>
        <w:ind w:left="5670"/>
        <w:rPr>
          <w:rFonts w:ascii="Times New Roman" w:hAnsi="Times New Roman" w:cs="Times New Roman"/>
          <w:bCs/>
          <w:sz w:val="20"/>
          <w:szCs w:val="24"/>
          <w:lang w:val="ru-RU"/>
        </w:rPr>
      </w:pPr>
    </w:p>
    <w:p w14:paraId="64DDA0B9" w14:textId="77777777" w:rsidR="00FE35CD" w:rsidRDefault="00FE35CD" w:rsidP="00FE35CD">
      <w:pPr>
        <w:adjustRightInd w:val="0"/>
        <w:ind w:left="5670"/>
        <w:rPr>
          <w:rFonts w:ascii="Times New Roman" w:hAnsi="Times New Roman" w:cs="Times New Roman"/>
          <w:bCs/>
          <w:sz w:val="20"/>
          <w:szCs w:val="24"/>
          <w:lang w:val="ru-RU"/>
        </w:rPr>
      </w:pPr>
    </w:p>
    <w:p w14:paraId="256BD211" w14:textId="77777777" w:rsidR="00FE35CD" w:rsidRDefault="00FE35CD" w:rsidP="00FE35CD">
      <w:pPr>
        <w:adjustRightInd w:val="0"/>
        <w:ind w:left="5670"/>
        <w:rPr>
          <w:rFonts w:ascii="Times New Roman" w:hAnsi="Times New Roman" w:cs="Times New Roman"/>
          <w:bCs/>
          <w:sz w:val="20"/>
          <w:szCs w:val="24"/>
          <w:lang w:val="ru-RU"/>
        </w:rPr>
      </w:pPr>
    </w:p>
    <w:p w14:paraId="3466AF7E" w14:textId="77777777" w:rsidR="00FE35CD" w:rsidRDefault="00FE35CD" w:rsidP="00FE35CD">
      <w:pPr>
        <w:adjustRightInd w:val="0"/>
        <w:ind w:left="5670"/>
        <w:rPr>
          <w:rFonts w:ascii="Times New Roman" w:hAnsi="Times New Roman" w:cs="Times New Roman"/>
          <w:bCs/>
          <w:sz w:val="20"/>
          <w:szCs w:val="24"/>
          <w:lang w:val="ru-RU"/>
        </w:rPr>
      </w:pPr>
    </w:p>
    <w:p w14:paraId="62673C07" w14:textId="77777777" w:rsidR="00FE35CD" w:rsidRDefault="00FE35CD" w:rsidP="00FE35CD">
      <w:pPr>
        <w:adjustRightInd w:val="0"/>
        <w:ind w:left="5670"/>
        <w:rPr>
          <w:rFonts w:ascii="Times New Roman" w:hAnsi="Times New Roman" w:cs="Times New Roman"/>
          <w:bCs/>
          <w:sz w:val="20"/>
          <w:szCs w:val="24"/>
          <w:lang w:val="ru-RU"/>
        </w:rPr>
      </w:pPr>
    </w:p>
    <w:p w14:paraId="2D76CEC8" w14:textId="77777777" w:rsidR="00FE35CD" w:rsidRDefault="00FE35CD" w:rsidP="00FE35CD">
      <w:pPr>
        <w:adjustRightInd w:val="0"/>
        <w:ind w:left="5670"/>
        <w:rPr>
          <w:rFonts w:ascii="Times New Roman" w:hAnsi="Times New Roman" w:cs="Times New Roman"/>
          <w:bCs/>
          <w:sz w:val="20"/>
          <w:szCs w:val="24"/>
          <w:lang w:val="ru-RU"/>
        </w:rPr>
      </w:pPr>
    </w:p>
    <w:p w14:paraId="41E79A42" w14:textId="77777777" w:rsidR="00FE35CD" w:rsidRDefault="00FE35CD" w:rsidP="00FE35CD">
      <w:pPr>
        <w:adjustRightInd w:val="0"/>
        <w:ind w:left="5670"/>
        <w:rPr>
          <w:rFonts w:ascii="Times New Roman" w:hAnsi="Times New Roman" w:cs="Times New Roman"/>
          <w:bCs/>
          <w:sz w:val="20"/>
          <w:szCs w:val="24"/>
          <w:lang w:val="ru-RU"/>
        </w:rPr>
      </w:pPr>
    </w:p>
    <w:p w14:paraId="6D15BA61" w14:textId="77777777" w:rsidR="00FE35CD" w:rsidRDefault="00FE35CD" w:rsidP="00FE35CD">
      <w:pPr>
        <w:adjustRightInd w:val="0"/>
        <w:ind w:left="5670"/>
        <w:rPr>
          <w:rFonts w:ascii="Times New Roman" w:hAnsi="Times New Roman" w:cs="Times New Roman"/>
          <w:bCs/>
          <w:sz w:val="20"/>
          <w:szCs w:val="24"/>
          <w:lang w:val="ru-RU"/>
        </w:rPr>
      </w:pPr>
    </w:p>
    <w:p w14:paraId="759C045C" w14:textId="77777777" w:rsidR="00FE35CD" w:rsidRDefault="00FE35CD" w:rsidP="00FE35CD">
      <w:pPr>
        <w:adjustRightInd w:val="0"/>
        <w:ind w:left="5670"/>
        <w:rPr>
          <w:rFonts w:ascii="Times New Roman" w:hAnsi="Times New Roman" w:cs="Times New Roman"/>
          <w:bCs/>
          <w:sz w:val="20"/>
          <w:szCs w:val="24"/>
          <w:lang w:val="ru-RU"/>
        </w:rPr>
      </w:pPr>
    </w:p>
    <w:p w14:paraId="7D6037A0" w14:textId="77777777" w:rsidR="00FE35CD" w:rsidRDefault="00FE35CD" w:rsidP="00FE35CD">
      <w:pPr>
        <w:adjustRightInd w:val="0"/>
        <w:ind w:left="5670"/>
        <w:rPr>
          <w:rFonts w:ascii="Times New Roman" w:hAnsi="Times New Roman" w:cs="Times New Roman"/>
          <w:bCs/>
          <w:sz w:val="20"/>
          <w:szCs w:val="24"/>
          <w:lang w:val="ru-RU"/>
        </w:rPr>
      </w:pPr>
    </w:p>
    <w:p w14:paraId="6F42FF37" w14:textId="77777777" w:rsidR="00FE35CD" w:rsidRDefault="00FE35CD" w:rsidP="00FE35CD">
      <w:pPr>
        <w:adjustRightInd w:val="0"/>
        <w:ind w:left="5670"/>
        <w:rPr>
          <w:rFonts w:ascii="Times New Roman" w:hAnsi="Times New Roman" w:cs="Times New Roman"/>
          <w:bCs/>
          <w:sz w:val="20"/>
          <w:szCs w:val="24"/>
          <w:lang w:val="ru-RU"/>
        </w:rPr>
      </w:pPr>
    </w:p>
    <w:p w14:paraId="7845D830" w14:textId="77777777" w:rsidR="00FE35CD" w:rsidRDefault="00FE35CD" w:rsidP="00FE35CD">
      <w:pPr>
        <w:adjustRightInd w:val="0"/>
        <w:ind w:left="5670"/>
        <w:rPr>
          <w:rFonts w:ascii="Times New Roman" w:hAnsi="Times New Roman" w:cs="Times New Roman"/>
          <w:bCs/>
          <w:sz w:val="20"/>
          <w:szCs w:val="24"/>
          <w:lang w:val="ru-RU"/>
        </w:rPr>
      </w:pPr>
    </w:p>
    <w:p w14:paraId="2A83A957" w14:textId="77777777" w:rsidR="00FE35CD" w:rsidRDefault="00FE35CD" w:rsidP="00FE35CD">
      <w:pPr>
        <w:adjustRightInd w:val="0"/>
        <w:ind w:left="5670"/>
        <w:rPr>
          <w:rFonts w:ascii="Times New Roman" w:hAnsi="Times New Roman" w:cs="Times New Roman"/>
          <w:bCs/>
          <w:sz w:val="20"/>
          <w:szCs w:val="24"/>
          <w:lang w:val="ru-RU"/>
        </w:rPr>
      </w:pPr>
    </w:p>
    <w:p w14:paraId="18044AD8" w14:textId="77777777" w:rsidR="00FE35CD" w:rsidRDefault="00FE35CD" w:rsidP="00FE35CD">
      <w:pPr>
        <w:adjustRightInd w:val="0"/>
        <w:ind w:left="5670"/>
        <w:rPr>
          <w:rFonts w:ascii="Times New Roman" w:hAnsi="Times New Roman" w:cs="Times New Roman"/>
          <w:bCs/>
          <w:sz w:val="20"/>
          <w:szCs w:val="24"/>
          <w:lang w:val="ru-RU"/>
        </w:rPr>
      </w:pPr>
    </w:p>
    <w:p w14:paraId="77B80AF2" w14:textId="77777777" w:rsidR="00FE35CD" w:rsidRDefault="00FE35CD" w:rsidP="00FE35CD">
      <w:pPr>
        <w:adjustRightInd w:val="0"/>
        <w:ind w:left="5670"/>
        <w:rPr>
          <w:rFonts w:ascii="Times New Roman" w:hAnsi="Times New Roman" w:cs="Times New Roman"/>
          <w:bCs/>
          <w:sz w:val="20"/>
          <w:szCs w:val="24"/>
          <w:lang w:val="ru-RU"/>
        </w:rPr>
      </w:pPr>
    </w:p>
    <w:p w14:paraId="6A88D4E1" w14:textId="77777777" w:rsidR="00FE35CD" w:rsidRDefault="00FE35CD" w:rsidP="00FE35CD">
      <w:pPr>
        <w:adjustRightInd w:val="0"/>
        <w:ind w:left="5670"/>
        <w:rPr>
          <w:rFonts w:ascii="Times New Roman" w:hAnsi="Times New Roman" w:cs="Times New Roman"/>
          <w:bCs/>
          <w:sz w:val="20"/>
          <w:szCs w:val="24"/>
          <w:lang w:val="ru-RU"/>
        </w:rPr>
      </w:pPr>
    </w:p>
    <w:p w14:paraId="1E5BBC64" w14:textId="77777777" w:rsidR="00FE35CD" w:rsidRDefault="00FE35CD" w:rsidP="00FE35CD">
      <w:pPr>
        <w:adjustRightInd w:val="0"/>
        <w:ind w:left="5670"/>
        <w:rPr>
          <w:rFonts w:ascii="Times New Roman" w:hAnsi="Times New Roman" w:cs="Times New Roman"/>
          <w:bCs/>
          <w:sz w:val="20"/>
          <w:szCs w:val="24"/>
          <w:lang w:val="ru-RU"/>
        </w:rPr>
      </w:pPr>
    </w:p>
    <w:p w14:paraId="40571D72" w14:textId="77777777" w:rsidR="00FE35CD" w:rsidRDefault="00FE35CD" w:rsidP="00FE35CD">
      <w:pPr>
        <w:adjustRightInd w:val="0"/>
        <w:ind w:left="5670"/>
        <w:rPr>
          <w:rFonts w:ascii="Times New Roman" w:hAnsi="Times New Roman" w:cs="Times New Roman"/>
          <w:bCs/>
          <w:sz w:val="20"/>
          <w:szCs w:val="24"/>
          <w:lang w:val="ru-RU"/>
        </w:rPr>
      </w:pPr>
    </w:p>
    <w:p w14:paraId="69118570" w14:textId="77777777" w:rsidR="00FE35CD" w:rsidRDefault="00FE35CD" w:rsidP="00FE35CD">
      <w:pPr>
        <w:adjustRightInd w:val="0"/>
        <w:ind w:left="5670"/>
        <w:rPr>
          <w:rFonts w:ascii="Times New Roman" w:hAnsi="Times New Roman" w:cs="Times New Roman"/>
          <w:bCs/>
          <w:sz w:val="20"/>
          <w:szCs w:val="24"/>
          <w:lang w:val="ru-RU"/>
        </w:rPr>
      </w:pPr>
    </w:p>
    <w:p w14:paraId="60391086" w14:textId="77777777" w:rsidR="00FE35CD" w:rsidRDefault="00FE35CD" w:rsidP="00FE35CD">
      <w:pPr>
        <w:adjustRightInd w:val="0"/>
        <w:ind w:left="5670"/>
        <w:rPr>
          <w:rFonts w:ascii="Times New Roman" w:hAnsi="Times New Roman" w:cs="Times New Roman"/>
          <w:bCs/>
          <w:sz w:val="20"/>
          <w:szCs w:val="24"/>
          <w:lang w:val="ru-RU"/>
        </w:rPr>
      </w:pPr>
    </w:p>
    <w:p w14:paraId="083BC1AB" w14:textId="77777777" w:rsidR="002B1F17" w:rsidRDefault="002B1F17" w:rsidP="002B1F17">
      <w:pPr>
        <w:widowControl/>
        <w:autoSpaceDE/>
        <w:autoSpaceDN/>
        <w:spacing w:line="259" w:lineRule="auto"/>
        <w:rPr>
          <w:rFonts w:ascii="Times New Roman" w:eastAsiaTheme="minorHAnsi" w:hAnsi="Times New Roman" w:cs="Times New Roman"/>
          <w:sz w:val="28"/>
          <w:szCs w:val="28"/>
          <w:lang w:val="ru-RU"/>
        </w:rPr>
      </w:pPr>
    </w:p>
    <w:p w14:paraId="7781808E" w14:textId="77777777" w:rsidR="002B1F17" w:rsidRDefault="002B1F17" w:rsidP="00AC6273">
      <w:pPr>
        <w:widowControl/>
        <w:autoSpaceDE/>
        <w:autoSpaceDN/>
        <w:spacing w:line="259" w:lineRule="auto"/>
        <w:rPr>
          <w:rFonts w:ascii="Times New Roman" w:eastAsiaTheme="minorHAnsi" w:hAnsi="Times New Roman" w:cs="Times New Roman"/>
          <w:sz w:val="28"/>
          <w:szCs w:val="28"/>
          <w:lang w:val="ru-RU"/>
        </w:rPr>
      </w:pPr>
    </w:p>
    <w:sectPr w:rsidR="002B1F17" w:rsidSect="00D412F3">
      <w:headerReference w:type="even" r:id="rId23"/>
      <w:footerReference w:type="first" r:id="rId24"/>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A4A33" w14:textId="77777777" w:rsidR="009F1CF4" w:rsidRDefault="009F1CF4" w:rsidP="0051673C">
      <w:r>
        <w:separator/>
      </w:r>
    </w:p>
  </w:endnote>
  <w:endnote w:type="continuationSeparator" w:id="0">
    <w:p w14:paraId="25D28985" w14:textId="77777777" w:rsidR="009F1CF4" w:rsidRDefault="009F1CF4"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5A782" w14:textId="77777777" w:rsidR="00846CBC" w:rsidRDefault="00846CBC" w:rsidP="00A165AD">
    <w:pPr>
      <w:pStyle w:val="aff"/>
    </w:pPr>
  </w:p>
  <w:p w14:paraId="533815DE" w14:textId="77777777" w:rsidR="00846CBC" w:rsidRDefault="00846CBC">
    <w:pPr>
      <w:pStyle w:val="af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13823" w14:textId="77777777" w:rsidR="00846CBC" w:rsidRDefault="00846CBC" w:rsidP="00A165AD">
    <w:pPr>
      <w:pStyle w:val="aff"/>
    </w:pPr>
  </w:p>
  <w:p w14:paraId="31134A1E" w14:textId="77777777" w:rsidR="00846CBC" w:rsidRDefault="00846CBC">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50BC7" w14:textId="77777777" w:rsidR="009F1CF4" w:rsidRDefault="009F1CF4" w:rsidP="0051673C">
      <w:r>
        <w:separator/>
      </w:r>
    </w:p>
  </w:footnote>
  <w:footnote w:type="continuationSeparator" w:id="0">
    <w:p w14:paraId="1FA6F032" w14:textId="77777777" w:rsidR="009F1CF4" w:rsidRDefault="009F1CF4" w:rsidP="0051673C">
      <w:r>
        <w:continuationSeparator/>
      </w:r>
    </w:p>
  </w:footnote>
  <w:footnote w:id="1">
    <w:p w14:paraId="25A2D353" w14:textId="222C47C1" w:rsidR="00846CBC" w:rsidRDefault="00846CBC"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846CBC" w:rsidRDefault="00846CBC"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846CBC" w:rsidRDefault="00846CBC"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846CBC" w:rsidRPr="00974F61" w:rsidRDefault="00846CBC"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846CBC" w:rsidRDefault="00846CBC">
      <w:pPr>
        <w:pStyle w:val="a8"/>
      </w:pPr>
      <w:r>
        <w:rPr>
          <w:rStyle w:val="aa"/>
        </w:rPr>
        <w:footnoteRef/>
      </w:r>
      <w:r>
        <w:t xml:space="preserve"> Нужное отметить «Х»</w:t>
      </w:r>
    </w:p>
  </w:footnote>
  <w:footnote w:id="6">
    <w:p w14:paraId="379F4A56" w14:textId="799C5385" w:rsidR="00846CBC" w:rsidRDefault="00846CBC"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846CBC" w:rsidRDefault="00846CBC">
      <w:pPr>
        <w:pStyle w:val="a8"/>
      </w:pPr>
      <w:r>
        <w:rPr>
          <w:rStyle w:val="aa"/>
        </w:rPr>
        <w:footnoteRef/>
      </w:r>
      <w:r>
        <w:t xml:space="preserve"> Нужное отметить «Х»</w:t>
      </w:r>
    </w:p>
  </w:footnote>
  <w:footnote w:id="8">
    <w:p w14:paraId="3CA973E5" w14:textId="77777777" w:rsidR="00B3678F" w:rsidRDefault="00B3678F" w:rsidP="00B3678F">
      <w:pPr>
        <w:pStyle w:val="a8"/>
      </w:pPr>
      <w:r>
        <w:rPr>
          <w:rStyle w:val="aa"/>
        </w:rPr>
        <w:footnoteRef/>
      </w:r>
      <w:r>
        <w:t xml:space="preserve"> </w:t>
      </w:r>
      <w:r>
        <w:rPr>
          <w:i/>
        </w:rPr>
        <w:t>Формулировка условия в случае если покупателем является физическое лицо или индивидуальный предприниматель</w:t>
      </w:r>
    </w:p>
  </w:footnote>
  <w:footnote w:id="9">
    <w:p w14:paraId="4BCFF58D" w14:textId="77777777" w:rsidR="00B3678F" w:rsidRDefault="00B3678F" w:rsidP="00B3678F">
      <w:pPr>
        <w:pStyle w:val="a8"/>
      </w:pPr>
      <w:r>
        <w:rPr>
          <w:rStyle w:val="aa"/>
        </w:rPr>
        <w:footnoteRef/>
      </w:r>
      <w:r>
        <w:t xml:space="preserve"> </w:t>
      </w:r>
      <w:r>
        <w:rPr>
          <w:i/>
        </w:rPr>
        <w:t>Формулировка условия в случае если покупателем является физическое лицо или индивидуальный предприниматель</w:t>
      </w:r>
    </w:p>
  </w:footnote>
  <w:footnote w:id="10">
    <w:p w14:paraId="040C0881" w14:textId="77777777" w:rsidR="00B3678F" w:rsidRPr="003737E8" w:rsidRDefault="00B3678F" w:rsidP="00B3678F">
      <w:pPr>
        <w:pStyle w:val="a8"/>
        <w:rPr>
          <w:i/>
        </w:rPr>
      </w:pPr>
      <w:r>
        <w:rPr>
          <w:rStyle w:val="aa"/>
          <w:rFonts w:eastAsia="Proxima Nova ExCn Rg"/>
        </w:rPr>
        <w:footnoteRef/>
      </w:r>
      <w:r>
        <w:t xml:space="preserve"> </w:t>
      </w:r>
      <w:r w:rsidRPr="003737E8">
        <w:rPr>
          <w:i/>
        </w:rPr>
        <w:t xml:space="preserve">Формулировка </w:t>
      </w:r>
      <w:r>
        <w:rPr>
          <w:i/>
        </w:rPr>
        <w:t>условия</w:t>
      </w:r>
      <w:r w:rsidRPr="003737E8">
        <w:rPr>
          <w:i/>
        </w:rPr>
        <w:t xml:space="preserve"> в случае если покупателем является юридическое лицо.</w:t>
      </w:r>
    </w:p>
  </w:footnote>
  <w:footnote w:id="11">
    <w:p w14:paraId="5CAEEE04" w14:textId="77777777" w:rsidR="00B3678F" w:rsidRPr="003737E8" w:rsidRDefault="00B3678F" w:rsidP="00B3678F">
      <w:pPr>
        <w:pStyle w:val="a8"/>
        <w:jc w:val="both"/>
        <w:rPr>
          <w:i/>
        </w:rPr>
      </w:pPr>
      <w:r>
        <w:rPr>
          <w:rStyle w:val="aa"/>
          <w:rFonts w:eastAsia="Proxima Nova ExCn Rg"/>
        </w:rPr>
        <w:footnoteRef/>
      </w:r>
      <w:r>
        <w:t xml:space="preserve"> </w:t>
      </w:r>
      <w:r w:rsidRPr="003737E8">
        <w:rPr>
          <w:i/>
        </w:rPr>
        <w:t xml:space="preserve">Формулировка </w:t>
      </w:r>
      <w:r>
        <w:rPr>
          <w:i/>
        </w:rPr>
        <w:t>условия</w:t>
      </w:r>
      <w:r w:rsidRPr="003737E8">
        <w:rPr>
          <w:i/>
        </w:rPr>
        <w:t xml:space="preserve"> в случае если покупателем является физическое лицо или индивидуальный предприниматель.</w:t>
      </w:r>
    </w:p>
  </w:footnote>
  <w:footnote w:id="12">
    <w:p w14:paraId="3DEDEF49" w14:textId="77777777" w:rsidR="00B3678F" w:rsidRPr="00330AF5" w:rsidRDefault="00B3678F" w:rsidP="00B3678F">
      <w:pPr>
        <w:pStyle w:val="a8"/>
        <w:jc w:val="both"/>
        <w:rPr>
          <w:kern w:val="2"/>
        </w:rPr>
      </w:pPr>
      <w:r w:rsidRPr="00330AF5">
        <w:rPr>
          <w:rStyle w:val="aa"/>
        </w:rPr>
        <w:footnoteRef/>
      </w:r>
      <w:r w:rsidRPr="00330AF5">
        <w:t xml:space="preserve"> </w:t>
      </w:r>
      <w:r w:rsidRPr="00330AF5">
        <w:rPr>
          <w:kern w:val="2"/>
        </w:rPr>
        <w:t xml:space="preserve">Выделенный курсивом пункт Договора включается в текст Договора по согласованию с контрагентом – победителем закупочной процедуры. Согласие контрагента – победителя закупочной процедуры по предоставлению согласия, установленного п. </w:t>
      </w:r>
      <w:r>
        <w:rPr>
          <w:kern w:val="2"/>
        </w:rPr>
        <w:t>13.10</w:t>
      </w:r>
      <w:r w:rsidRPr="00330AF5">
        <w:rPr>
          <w:kern w:val="2"/>
        </w:rPr>
        <w:t xml:space="preserve"> Договора презюмируется, если контрагент – победитель закупочной процедуры до даты заключения Договора не сообщил письменно об обратном.</w:t>
      </w:r>
    </w:p>
    <w:p w14:paraId="6C01A992" w14:textId="77777777" w:rsidR="00B3678F" w:rsidRDefault="00B3678F" w:rsidP="00B3678F">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30268"/>
      <w:docPartObj>
        <w:docPartGallery w:val="Page Numbers (Top of Page)"/>
        <w:docPartUnique/>
      </w:docPartObj>
    </w:sdtPr>
    <w:sdtEndPr/>
    <w:sdtContent>
      <w:p w14:paraId="1CA484DE" w14:textId="0E7DAEA1" w:rsidR="00846CBC" w:rsidRDefault="00846CBC">
        <w:pPr>
          <w:pStyle w:val="af3"/>
          <w:jc w:val="center"/>
        </w:pPr>
        <w:r>
          <w:fldChar w:fldCharType="begin"/>
        </w:r>
        <w:r>
          <w:instrText>PAGE   \* MERGEFORMAT</w:instrText>
        </w:r>
        <w:r>
          <w:fldChar w:fldCharType="separate"/>
        </w:r>
        <w:r w:rsidR="00FE23F2">
          <w:rPr>
            <w:noProof/>
          </w:rPr>
          <w:t>39</w:t>
        </w:r>
        <w:r>
          <w:fldChar w:fldCharType="end"/>
        </w:r>
      </w:p>
    </w:sdtContent>
  </w:sdt>
  <w:p w14:paraId="6E89EFA5" w14:textId="77777777" w:rsidR="00846CBC" w:rsidRDefault="00846CB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002EE" w14:textId="77777777" w:rsidR="00846CBC" w:rsidRDefault="00846CB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846CBC" w:rsidRDefault="00846CBC">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35E49" w14:textId="77777777" w:rsidR="00846CBC" w:rsidRDefault="00846CB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846CBC" w:rsidRDefault="00846CBC">
    <w:pPr>
      <w:pStyle w:val="af3"/>
    </w:pPr>
  </w:p>
  <w:p w14:paraId="16D0B252" w14:textId="77777777" w:rsidR="006E4142" w:rsidRDefault="006E41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0" w15:restartNumberingAfterBreak="0">
    <w:nsid w:val="26AA0E0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50CB3BE6"/>
    <w:multiLevelType w:val="hybridMultilevel"/>
    <w:tmpl w:val="18024450"/>
    <w:lvl w:ilvl="0" w:tplc="F4D07E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4"/>
  </w:num>
  <w:num w:numId="2">
    <w:abstractNumId w:val="13"/>
  </w:num>
  <w:num w:numId="3">
    <w:abstractNumId w:val="29"/>
  </w:num>
  <w:num w:numId="4">
    <w:abstractNumId w:val="1"/>
  </w:num>
  <w:num w:numId="5">
    <w:abstractNumId w:val="4"/>
  </w:num>
  <w:num w:numId="6">
    <w:abstractNumId w:val="2"/>
  </w:num>
  <w:num w:numId="7">
    <w:abstractNumId w:val="28"/>
  </w:num>
  <w:num w:numId="8">
    <w:abstractNumId w:val="25"/>
  </w:num>
  <w:num w:numId="9">
    <w:abstractNumId w:val="5"/>
  </w:num>
  <w:num w:numId="10">
    <w:abstractNumId w:val="16"/>
  </w:num>
  <w:num w:numId="11">
    <w:abstractNumId w:val="18"/>
  </w:num>
  <w:num w:numId="12">
    <w:abstractNumId w:val="8"/>
  </w:num>
  <w:num w:numId="13">
    <w:abstractNumId w:val="27"/>
  </w:num>
  <w:num w:numId="14">
    <w:abstractNumId w:val="12"/>
  </w:num>
  <w:num w:numId="15">
    <w:abstractNumId w:val="30"/>
  </w:num>
  <w:num w:numId="16">
    <w:abstractNumId w:val="6"/>
  </w:num>
  <w:num w:numId="17">
    <w:abstractNumId w:val="14"/>
  </w:num>
  <w:num w:numId="18">
    <w:abstractNumId w:val="11"/>
  </w:num>
  <w:num w:numId="19">
    <w:abstractNumId w:val="26"/>
  </w:num>
  <w:num w:numId="20">
    <w:abstractNumId w:val="33"/>
  </w:num>
  <w:num w:numId="21">
    <w:abstractNumId w:val="17"/>
  </w:num>
  <w:num w:numId="22">
    <w:abstractNumId w:val="20"/>
  </w:num>
  <w:num w:numId="23">
    <w:abstractNumId w:val="22"/>
  </w:num>
  <w:num w:numId="24">
    <w:abstractNumId w:val="31"/>
  </w:num>
  <w:num w:numId="25">
    <w:abstractNumId w:val="23"/>
  </w:num>
  <w:num w:numId="26">
    <w:abstractNumId w:val="3"/>
  </w:num>
  <w:num w:numId="27">
    <w:abstractNumId w:val="0"/>
  </w:num>
  <w:num w:numId="28">
    <w:abstractNumId w:val="34"/>
  </w:num>
  <w:num w:numId="29">
    <w:abstractNumId w:val="35"/>
  </w:num>
  <w:num w:numId="30">
    <w:abstractNumId w:val="19"/>
  </w:num>
  <w:num w:numId="31">
    <w:abstractNumId w:val="15"/>
  </w:num>
  <w:num w:numId="32">
    <w:abstractNumId w:val="7"/>
  </w:num>
  <w:num w:numId="33">
    <w:abstractNumId w:val="32"/>
  </w:num>
  <w:num w:numId="34">
    <w:abstractNumId w:val="9"/>
  </w:num>
  <w:num w:numId="35">
    <w:abstractNumId w:val="10"/>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17"/>
    <w:rsid w:val="0000050C"/>
    <w:rsid w:val="00000A79"/>
    <w:rsid w:val="00000E9B"/>
    <w:rsid w:val="000025D4"/>
    <w:rsid w:val="00002F1B"/>
    <w:rsid w:val="000079B8"/>
    <w:rsid w:val="000166AA"/>
    <w:rsid w:val="000231AA"/>
    <w:rsid w:val="000264FF"/>
    <w:rsid w:val="000312FA"/>
    <w:rsid w:val="00036105"/>
    <w:rsid w:val="00051AE5"/>
    <w:rsid w:val="00051F4A"/>
    <w:rsid w:val="0005401A"/>
    <w:rsid w:val="000553F7"/>
    <w:rsid w:val="00075C41"/>
    <w:rsid w:val="000A5FA5"/>
    <w:rsid w:val="000B4080"/>
    <w:rsid w:val="000B6408"/>
    <w:rsid w:val="000B7645"/>
    <w:rsid w:val="000C7D59"/>
    <w:rsid w:val="000D1502"/>
    <w:rsid w:val="000D5352"/>
    <w:rsid w:val="000D73E3"/>
    <w:rsid w:val="000F02E9"/>
    <w:rsid w:val="000F1642"/>
    <w:rsid w:val="000F4D43"/>
    <w:rsid w:val="0010426A"/>
    <w:rsid w:val="00113957"/>
    <w:rsid w:val="001206EE"/>
    <w:rsid w:val="00123DE1"/>
    <w:rsid w:val="00124809"/>
    <w:rsid w:val="00132904"/>
    <w:rsid w:val="00133CDF"/>
    <w:rsid w:val="00134B14"/>
    <w:rsid w:val="00140013"/>
    <w:rsid w:val="00142E3A"/>
    <w:rsid w:val="001447CD"/>
    <w:rsid w:val="0014494F"/>
    <w:rsid w:val="00145DDF"/>
    <w:rsid w:val="00161E4D"/>
    <w:rsid w:val="00175D46"/>
    <w:rsid w:val="00195983"/>
    <w:rsid w:val="001959D4"/>
    <w:rsid w:val="001C00AD"/>
    <w:rsid w:val="001C2531"/>
    <w:rsid w:val="001D0226"/>
    <w:rsid w:val="001D096A"/>
    <w:rsid w:val="001D153B"/>
    <w:rsid w:val="001D4139"/>
    <w:rsid w:val="001E4A6D"/>
    <w:rsid w:val="001F0FAA"/>
    <w:rsid w:val="00221CEA"/>
    <w:rsid w:val="0022299A"/>
    <w:rsid w:val="002308F5"/>
    <w:rsid w:val="00232ADF"/>
    <w:rsid w:val="00232D2C"/>
    <w:rsid w:val="00233AED"/>
    <w:rsid w:val="0024021F"/>
    <w:rsid w:val="00240638"/>
    <w:rsid w:val="00247E40"/>
    <w:rsid w:val="00265EAD"/>
    <w:rsid w:val="0026689F"/>
    <w:rsid w:val="00274902"/>
    <w:rsid w:val="0027766B"/>
    <w:rsid w:val="00283586"/>
    <w:rsid w:val="002A067A"/>
    <w:rsid w:val="002A264E"/>
    <w:rsid w:val="002B1F17"/>
    <w:rsid w:val="002B2E81"/>
    <w:rsid w:val="002B4C31"/>
    <w:rsid w:val="002C0DE4"/>
    <w:rsid w:val="002C5CEB"/>
    <w:rsid w:val="002D1B86"/>
    <w:rsid w:val="002D4054"/>
    <w:rsid w:val="002E6B80"/>
    <w:rsid w:val="00301DA1"/>
    <w:rsid w:val="0031292F"/>
    <w:rsid w:val="00312EC3"/>
    <w:rsid w:val="00314301"/>
    <w:rsid w:val="00322228"/>
    <w:rsid w:val="00322847"/>
    <w:rsid w:val="003271CF"/>
    <w:rsid w:val="00332BF4"/>
    <w:rsid w:val="00356001"/>
    <w:rsid w:val="003620F9"/>
    <w:rsid w:val="00365763"/>
    <w:rsid w:val="003708BC"/>
    <w:rsid w:val="003824A4"/>
    <w:rsid w:val="003C22B8"/>
    <w:rsid w:val="003C4016"/>
    <w:rsid w:val="003D4E86"/>
    <w:rsid w:val="003D7CCD"/>
    <w:rsid w:val="003E395F"/>
    <w:rsid w:val="00422C1D"/>
    <w:rsid w:val="00427EA8"/>
    <w:rsid w:val="00433121"/>
    <w:rsid w:val="00435262"/>
    <w:rsid w:val="0045164F"/>
    <w:rsid w:val="004534FD"/>
    <w:rsid w:val="00463CC5"/>
    <w:rsid w:val="00474E36"/>
    <w:rsid w:val="00487DB4"/>
    <w:rsid w:val="00493682"/>
    <w:rsid w:val="004A06C5"/>
    <w:rsid w:val="004A585D"/>
    <w:rsid w:val="004C4CFD"/>
    <w:rsid w:val="004D1563"/>
    <w:rsid w:val="004E08BF"/>
    <w:rsid w:val="004E161D"/>
    <w:rsid w:val="004E75E3"/>
    <w:rsid w:val="0050057F"/>
    <w:rsid w:val="0050381D"/>
    <w:rsid w:val="00510D61"/>
    <w:rsid w:val="00511691"/>
    <w:rsid w:val="0051673C"/>
    <w:rsid w:val="005328D4"/>
    <w:rsid w:val="005358D9"/>
    <w:rsid w:val="0054636A"/>
    <w:rsid w:val="0055188D"/>
    <w:rsid w:val="00556EA4"/>
    <w:rsid w:val="00577C3B"/>
    <w:rsid w:val="00590A4B"/>
    <w:rsid w:val="005C71CB"/>
    <w:rsid w:val="005D3312"/>
    <w:rsid w:val="005D359E"/>
    <w:rsid w:val="005D76A0"/>
    <w:rsid w:val="005E48BD"/>
    <w:rsid w:val="005E7710"/>
    <w:rsid w:val="005F1615"/>
    <w:rsid w:val="00601EC4"/>
    <w:rsid w:val="00602446"/>
    <w:rsid w:val="00613CE0"/>
    <w:rsid w:val="00624C7E"/>
    <w:rsid w:val="00630356"/>
    <w:rsid w:val="006325C6"/>
    <w:rsid w:val="00635D3C"/>
    <w:rsid w:val="0063657F"/>
    <w:rsid w:val="00637101"/>
    <w:rsid w:val="00665289"/>
    <w:rsid w:val="00666506"/>
    <w:rsid w:val="00674B46"/>
    <w:rsid w:val="0067732E"/>
    <w:rsid w:val="00683CD7"/>
    <w:rsid w:val="00687D84"/>
    <w:rsid w:val="006919FF"/>
    <w:rsid w:val="00694362"/>
    <w:rsid w:val="0069450E"/>
    <w:rsid w:val="006950AF"/>
    <w:rsid w:val="00695902"/>
    <w:rsid w:val="006A2DE8"/>
    <w:rsid w:val="006B16E7"/>
    <w:rsid w:val="006B2486"/>
    <w:rsid w:val="006B4D4B"/>
    <w:rsid w:val="006C53DC"/>
    <w:rsid w:val="006C6218"/>
    <w:rsid w:val="006E4142"/>
    <w:rsid w:val="00737C05"/>
    <w:rsid w:val="007418AD"/>
    <w:rsid w:val="00744D0C"/>
    <w:rsid w:val="00757736"/>
    <w:rsid w:val="00760FB6"/>
    <w:rsid w:val="0077070D"/>
    <w:rsid w:val="007B7AFD"/>
    <w:rsid w:val="007C0CAB"/>
    <w:rsid w:val="007C625B"/>
    <w:rsid w:val="007D4065"/>
    <w:rsid w:val="007E4286"/>
    <w:rsid w:val="007E6F7A"/>
    <w:rsid w:val="00803E3E"/>
    <w:rsid w:val="008372FA"/>
    <w:rsid w:val="008407D1"/>
    <w:rsid w:val="00844E97"/>
    <w:rsid w:val="00846CBC"/>
    <w:rsid w:val="0085375F"/>
    <w:rsid w:val="0085546A"/>
    <w:rsid w:val="0085581D"/>
    <w:rsid w:val="00867622"/>
    <w:rsid w:val="0087683D"/>
    <w:rsid w:val="00882460"/>
    <w:rsid w:val="008905C7"/>
    <w:rsid w:val="008A0E4C"/>
    <w:rsid w:val="008B12E6"/>
    <w:rsid w:val="008B55BE"/>
    <w:rsid w:val="008C7E24"/>
    <w:rsid w:val="008E0014"/>
    <w:rsid w:val="008F1187"/>
    <w:rsid w:val="00913A20"/>
    <w:rsid w:val="00924320"/>
    <w:rsid w:val="00925252"/>
    <w:rsid w:val="009331A5"/>
    <w:rsid w:val="00934D38"/>
    <w:rsid w:val="00934E8C"/>
    <w:rsid w:val="0094037E"/>
    <w:rsid w:val="00947D33"/>
    <w:rsid w:val="00964E32"/>
    <w:rsid w:val="00973608"/>
    <w:rsid w:val="00974F61"/>
    <w:rsid w:val="0097795C"/>
    <w:rsid w:val="00980DEB"/>
    <w:rsid w:val="00997FF4"/>
    <w:rsid w:val="009A140A"/>
    <w:rsid w:val="009B306D"/>
    <w:rsid w:val="009B5B97"/>
    <w:rsid w:val="009B6D72"/>
    <w:rsid w:val="009C196B"/>
    <w:rsid w:val="009D00DB"/>
    <w:rsid w:val="009D34CC"/>
    <w:rsid w:val="009F1CF4"/>
    <w:rsid w:val="009F3BA1"/>
    <w:rsid w:val="009F6C54"/>
    <w:rsid w:val="00A165AD"/>
    <w:rsid w:val="00A24F83"/>
    <w:rsid w:val="00A34DF8"/>
    <w:rsid w:val="00A4556C"/>
    <w:rsid w:val="00A57256"/>
    <w:rsid w:val="00A6178D"/>
    <w:rsid w:val="00A63BE6"/>
    <w:rsid w:val="00A662DC"/>
    <w:rsid w:val="00A71034"/>
    <w:rsid w:val="00A7467E"/>
    <w:rsid w:val="00A80576"/>
    <w:rsid w:val="00A914BF"/>
    <w:rsid w:val="00A96133"/>
    <w:rsid w:val="00AA0BA8"/>
    <w:rsid w:val="00AA7625"/>
    <w:rsid w:val="00AB66EB"/>
    <w:rsid w:val="00AC6273"/>
    <w:rsid w:val="00AC6DE7"/>
    <w:rsid w:val="00AD5E4B"/>
    <w:rsid w:val="00AF1927"/>
    <w:rsid w:val="00B04EA8"/>
    <w:rsid w:val="00B115F9"/>
    <w:rsid w:val="00B14B0C"/>
    <w:rsid w:val="00B16D2C"/>
    <w:rsid w:val="00B17DE5"/>
    <w:rsid w:val="00B22DDE"/>
    <w:rsid w:val="00B24683"/>
    <w:rsid w:val="00B306C9"/>
    <w:rsid w:val="00B32D2C"/>
    <w:rsid w:val="00B3677F"/>
    <w:rsid w:val="00B3678F"/>
    <w:rsid w:val="00B4476B"/>
    <w:rsid w:val="00B56B7A"/>
    <w:rsid w:val="00B721E9"/>
    <w:rsid w:val="00B75068"/>
    <w:rsid w:val="00B761E6"/>
    <w:rsid w:val="00B825EE"/>
    <w:rsid w:val="00B97251"/>
    <w:rsid w:val="00BB38AB"/>
    <w:rsid w:val="00BB495C"/>
    <w:rsid w:val="00C0185C"/>
    <w:rsid w:val="00C06AC4"/>
    <w:rsid w:val="00C07A57"/>
    <w:rsid w:val="00C270BD"/>
    <w:rsid w:val="00C3124D"/>
    <w:rsid w:val="00C46F89"/>
    <w:rsid w:val="00C47880"/>
    <w:rsid w:val="00C52D2D"/>
    <w:rsid w:val="00C57AF0"/>
    <w:rsid w:val="00C72ABD"/>
    <w:rsid w:val="00C769CD"/>
    <w:rsid w:val="00C76CDC"/>
    <w:rsid w:val="00C83932"/>
    <w:rsid w:val="00C87D0A"/>
    <w:rsid w:val="00CA23E2"/>
    <w:rsid w:val="00CA4849"/>
    <w:rsid w:val="00CB6138"/>
    <w:rsid w:val="00CC1F5D"/>
    <w:rsid w:val="00CE0BF7"/>
    <w:rsid w:val="00CE144B"/>
    <w:rsid w:val="00CE6D95"/>
    <w:rsid w:val="00CE7F1C"/>
    <w:rsid w:val="00CF068B"/>
    <w:rsid w:val="00CF7833"/>
    <w:rsid w:val="00D01B40"/>
    <w:rsid w:val="00D16628"/>
    <w:rsid w:val="00D17884"/>
    <w:rsid w:val="00D36D77"/>
    <w:rsid w:val="00D412F3"/>
    <w:rsid w:val="00D4404D"/>
    <w:rsid w:val="00D510B9"/>
    <w:rsid w:val="00D53A48"/>
    <w:rsid w:val="00D62E3F"/>
    <w:rsid w:val="00D9195A"/>
    <w:rsid w:val="00DC24AB"/>
    <w:rsid w:val="00DD21D3"/>
    <w:rsid w:val="00DE51F6"/>
    <w:rsid w:val="00DE65E8"/>
    <w:rsid w:val="00E05E72"/>
    <w:rsid w:val="00E06B6D"/>
    <w:rsid w:val="00E11215"/>
    <w:rsid w:val="00E12916"/>
    <w:rsid w:val="00E1341B"/>
    <w:rsid w:val="00E1586B"/>
    <w:rsid w:val="00E162CA"/>
    <w:rsid w:val="00E2153C"/>
    <w:rsid w:val="00E33D44"/>
    <w:rsid w:val="00E507E6"/>
    <w:rsid w:val="00E519A7"/>
    <w:rsid w:val="00E54864"/>
    <w:rsid w:val="00E550F6"/>
    <w:rsid w:val="00E6271A"/>
    <w:rsid w:val="00E62C18"/>
    <w:rsid w:val="00E633AE"/>
    <w:rsid w:val="00E77901"/>
    <w:rsid w:val="00E77E21"/>
    <w:rsid w:val="00E849BE"/>
    <w:rsid w:val="00E925D3"/>
    <w:rsid w:val="00E9638D"/>
    <w:rsid w:val="00EA2561"/>
    <w:rsid w:val="00EA73D3"/>
    <w:rsid w:val="00EA7FA7"/>
    <w:rsid w:val="00EC09A6"/>
    <w:rsid w:val="00ED2389"/>
    <w:rsid w:val="00EE3BBC"/>
    <w:rsid w:val="00EF601F"/>
    <w:rsid w:val="00F02D5C"/>
    <w:rsid w:val="00F03F3D"/>
    <w:rsid w:val="00F106A4"/>
    <w:rsid w:val="00F1098C"/>
    <w:rsid w:val="00F111E7"/>
    <w:rsid w:val="00F201EF"/>
    <w:rsid w:val="00F202CD"/>
    <w:rsid w:val="00F26190"/>
    <w:rsid w:val="00F305E7"/>
    <w:rsid w:val="00F33EB7"/>
    <w:rsid w:val="00F3700B"/>
    <w:rsid w:val="00F50E05"/>
    <w:rsid w:val="00F53782"/>
    <w:rsid w:val="00F76602"/>
    <w:rsid w:val="00F87C72"/>
    <w:rsid w:val="00F87FD6"/>
    <w:rsid w:val="00F92D74"/>
    <w:rsid w:val="00F93A98"/>
    <w:rsid w:val="00FA3C7F"/>
    <w:rsid w:val="00FA442A"/>
    <w:rsid w:val="00FA4CF0"/>
    <w:rsid w:val="00FB0FAA"/>
    <w:rsid w:val="00FB2934"/>
    <w:rsid w:val="00FB2EDC"/>
    <w:rsid w:val="00FB5A39"/>
    <w:rsid w:val="00FC284A"/>
    <w:rsid w:val="00FC6783"/>
    <w:rsid w:val="00FC72A8"/>
    <w:rsid w:val="00FD2145"/>
    <w:rsid w:val="00FD7B95"/>
    <w:rsid w:val="00FE23F2"/>
    <w:rsid w:val="00FE35CD"/>
    <w:rsid w:val="00FF6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F2F32-CA8D-4C57-902B-33E2A9B3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10</TotalTime>
  <Pages>44</Pages>
  <Words>15730</Words>
  <Characters>89664</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Шлыгина Инна Анатольевна</cp:lastModifiedBy>
  <cp:revision>7</cp:revision>
  <cp:lastPrinted>2023-08-17T13:07:00Z</cp:lastPrinted>
  <dcterms:created xsi:type="dcterms:W3CDTF">2025-03-24T09:25:00Z</dcterms:created>
  <dcterms:modified xsi:type="dcterms:W3CDTF">2025-03-31T07:01:00Z</dcterms:modified>
</cp:coreProperties>
</file>