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rsidRPr="00C53565" w14:paraId="1C90BC37" w14:textId="77777777" w:rsidTr="00532BF8">
        <w:trPr>
          <w:gridAfter w:val="1"/>
          <w:wAfter w:w="177" w:type="dxa"/>
          <w:jc w:val="right"/>
        </w:trPr>
        <w:tc>
          <w:tcPr>
            <w:tcW w:w="5136" w:type="dxa"/>
          </w:tcPr>
          <w:p w14:paraId="23E0FFD9" w14:textId="77777777" w:rsidR="00A650FF" w:rsidRDefault="00A650FF"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Первый заместитель </w:t>
            </w:r>
          </w:p>
          <w:p w14:paraId="79F49348" w14:textId="515ACFC1" w:rsidR="00F95190" w:rsidRPr="00F95190" w:rsidRDefault="00A650FF"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генерального директора по производству</w:t>
            </w: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681D956C"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A650FF">
              <w:rPr>
                <w:rFonts w:ascii="Times New Roman" w:eastAsia="Times New Roman" w:hAnsi="Times New Roman" w:cs="Times New Roman"/>
                <w:b/>
                <w:color w:val="000000"/>
                <w:sz w:val="24"/>
                <w:szCs w:val="24"/>
                <w:lang w:val="ru-RU" w:eastAsia="ru-RU"/>
              </w:rPr>
              <w:t xml:space="preserve"> М.И. Краснов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A650FF" w:rsidRDefault="00F95190" w:rsidP="00532BF8">
            <w:pPr>
              <w:ind w:left="1693"/>
              <w:rPr>
                <w:rFonts w:ascii="Times New Roman" w:eastAsia="Times New Roman" w:hAnsi="Times New Roman" w:cs="Times New Roman"/>
                <w:b/>
                <w:color w:val="000000"/>
                <w:sz w:val="24"/>
                <w:szCs w:val="24"/>
                <w:lang w:val="ru-RU" w:eastAsia="ru-RU"/>
              </w:rPr>
            </w:pPr>
            <w:r w:rsidRPr="00A650FF">
              <w:rPr>
                <w:rFonts w:ascii="Times New Roman" w:eastAsia="Times New Roman" w:hAnsi="Times New Roman" w:cs="Times New Roman"/>
                <w:b/>
                <w:color w:val="000000"/>
                <w:sz w:val="24"/>
                <w:szCs w:val="24"/>
                <w:lang w:val="ru-RU" w:eastAsia="ru-RU"/>
              </w:rPr>
              <w:t>М.П.</w:t>
            </w:r>
          </w:p>
          <w:p w14:paraId="168696A5" w14:textId="77777777" w:rsidR="00F95190" w:rsidRPr="00A650FF"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A650FF"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A650FF"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01DF2C3B"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9B08209" w14:textId="522168AF" w:rsidR="00ED2ADA" w:rsidRPr="00ED2ADA" w:rsidRDefault="00ED2ADA" w:rsidP="00ED2ADA">
      <w:pPr>
        <w:adjustRightInd w:val="0"/>
        <w:jc w:val="center"/>
        <w:outlineLvl w:val="1"/>
        <w:rPr>
          <w:rFonts w:ascii="Times New Roman" w:eastAsiaTheme="minorHAnsi" w:hAnsi="Times New Roman" w:cs="Times New Roman"/>
          <w:b/>
          <w:sz w:val="24"/>
          <w:szCs w:val="24"/>
          <w:lang w:val="ru-RU"/>
        </w:rPr>
      </w:pPr>
      <w:r w:rsidRPr="00ED2ADA">
        <w:rPr>
          <w:rFonts w:ascii="Times New Roman" w:eastAsiaTheme="minorHAnsi" w:hAnsi="Times New Roman" w:cs="Times New Roman"/>
          <w:b/>
          <w:sz w:val="24"/>
          <w:szCs w:val="24"/>
          <w:lang w:val="ru-RU"/>
        </w:rPr>
        <w:t xml:space="preserve">по продаже посредством публичного предложения в электронной форме недвижимого </w:t>
      </w:r>
      <w:r w:rsidR="006F2F70">
        <w:rPr>
          <w:rFonts w:ascii="Times New Roman" w:eastAsiaTheme="minorHAnsi" w:hAnsi="Times New Roman" w:cs="Times New Roman"/>
          <w:b/>
          <w:sz w:val="24"/>
          <w:szCs w:val="24"/>
          <w:lang w:val="ru-RU"/>
        </w:rPr>
        <w:t xml:space="preserve">и иного </w:t>
      </w:r>
      <w:r w:rsidRPr="00ED2ADA">
        <w:rPr>
          <w:rFonts w:ascii="Times New Roman" w:eastAsiaTheme="minorHAnsi" w:hAnsi="Times New Roman" w:cs="Times New Roman"/>
          <w:b/>
          <w:sz w:val="24"/>
          <w:szCs w:val="24"/>
          <w:lang w:val="ru-RU"/>
        </w:rPr>
        <w:t>имущества, находящегося в собственности акционерного общества «Калужский научно-исследовательский радиотехнический институт» (АО «КНИРТИ»)</w:t>
      </w:r>
    </w:p>
    <w:p w14:paraId="753E454A" w14:textId="7B80D08B" w:rsidR="00134FB8" w:rsidRPr="001E5009" w:rsidRDefault="00ED2ADA"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1652D50B" w:rsidR="0051673C" w:rsidRDefault="0051673C" w:rsidP="0051673C">
      <w:pPr>
        <w:rPr>
          <w:rFonts w:ascii="Times New Roman" w:hAnsi="Times New Roman" w:cs="Times New Roman"/>
          <w:sz w:val="24"/>
          <w:szCs w:val="24"/>
          <w:lang w:val="ru-RU"/>
        </w:rPr>
      </w:pPr>
    </w:p>
    <w:p w14:paraId="02C3CF75" w14:textId="6EC8F42C" w:rsidR="00ED2ADA" w:rsidRDefault="00ED2ADA" w:rsidP="0051673C">
      <w:pPr>
        <w:rPr>
          <w:rFonts w:ascii="Times New Roman" w:hAnsi="Times New Roman" w:cs="Times New Roman"/>
          <w:sz w:val="24"/>
          <w:szCs w:val="24"/>
          <w:lang w:val="ru-RU"/>
        </w:rPr>
      </w:pPr>
    </w:p>
    <w:p w14:paraId="2E4C26E9" w14:textId="77777777" w:rsidR="000676E6" w:rsidRPr="0051673C" w:rsidRDefault="000676E6"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4F1A5123" w14:textId="0B75C841" w:rsidR="000676E6" w:rsidRPr="0013465F" w:rsidRDefault="0051673C" w:rsidP="0013465F">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1A0F1160"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2529C57C" w14:textId="5307B59C" w:rsidR="002730B3" w:rsidRPr="006F2F70" w:rsidRDefault="0051673C" w:rsidP="006A1E68">
      <w:pPr>
        <w:pStyle w:val="ConsPlusNormal"/>
        <w:numPr>
          <w:ilvl w:val="1"/>
          <w:numId w:val="79"/>
        </w:numPr>
        <w:tabs>
          <w:tab w:val="left" w:pos="993"/>
        </w:tabs>
        <w:ind w:left="0" w:firstLine="567"/>
        <w:contextualSpacing/>
        <w:jc w:val="both"/>
        <w:rPr>
          <w:rFonts w:ascii="Times New Roman" w:hAnsi="Times New Roman" w:cs="Times New Roman"/>
          <w:color w:val="000000"/>
          <w:spacing w:val="-10"/>
          <w:sz w:val="24"/>
          <w:szCs w:val="24"/>
        </w:rPr>
      </w:pPr>
      <w:r w:rsidRPr="002730B3">
        <w:rPr>
          <w:rFonts w:ascii="Times New Roman" w:hAnsi="Times New Roman" w:cs="Times New Roman"/>
          <w:b/>
          <w:spacing w:val="-6"/>
          <w:sz w:val="24"/>
          <w:szCs w:val="24"/>
        </w:rPr>
        <w:t xml:space="preserve">Предмет </w:t>
      </w:r>
      <w:r w:rsidR="0002141F" w:rsidRPr="002730B3">
        <w:rPr>
          <w:rFonts w:ascii="Times New Roman" w:hAnsi="Times New Roman" w:cs="Times New Roman"/>
          <w:b/>
          <w:spacing w:val="-6"/>
          <w:sz w:val="24"/>
          <w:szCs w:val="24"/>
        </w:rPr>
        <w:t>продажи:</w:t>
      </w:r>
      <w:r w:rsidR="0002141F">
        <w:rPr>
          <w:rFonts w:ascii="Times New Roman" w:hAnsi="Times New Roman" w:cs="Times New Roman"/>
          <w:spacing w:val="-6"/>
          <w:sz w:val="24"/>
          <w:szCs w:val="24"/>
        </w:rPr>
        <w:t xml:space="preserve"> имущество</w:t>
      </w:r>
      <w:r w:rsidR="002730B3" w:rsidRPr="00C8606D">
        <w:rPr>
          <w:rFonts w:ascii="Times New Roman" w:hAnsi="Times New Roman" w:cs="Times New Roman"/>
          <w:color w:val="000000"/>
          <w:spacing w:val="-10"/>
          <w:sz w:val="24"/>
          <w:szCs w:val="24"/>
        </w:rPr>
        <w:t xml:space="preserve">, находящееся в собственности </w:t>
      </w:r>
      <w:r w:rsidR="002730B3">
        <w:rPr>
          <w:rFonts w:ascii="Times New Roman" w:hAnsi="Times New Roman" w:cs="Times New Roman"/>
          <w:color w:val="000000"/>
          <w:sz w:val="24"/>
          <w:szCs w:val="24"/>
        </w:rPr>
        <w:t>а</w:t>
      </w:r>
      <w:r w:rsidR="002730B3" w:rsidRPr="00441BC1">
        <w:rPr>
          <w:rFonts w:ascii="Times New Roman" w:hAnsi="Times New Roman" w:cs="Times New Roman"/>
          <w:color w:val="000000"/>
          <w:sz w:val="24"/>
          <w:szCs w:val="24"/>
        </w:rPr>
        <w:t>кционерного общества «Калужский научно-исследовательский радиотехнический институт» (АО «КНИРТИ»)</w:t>
      </w:r>
      <w:r w:rsidR="00BA3656">
        <w:rPr>
          <w:rFonts w:ascii="Times New Roman" w:hAnsi="Times New Roman" w:cs="Times New Roman"/>
          <w:color w:val="000000"/>
          <w:sz w:val="24"/>
          <w:szCs w:val="24"/>
        </w:rPr>
        <w:t xml:space="preserve"> </w:t>
      </w:r>
      <w:r w:rsidR="00BA3656" w:rsidRPr="0012260D">
        <w:rPr>
          <w:rFonts w:ascii="Times New Roman" w:hAnsi="Times New Roman" w:cs="Times New Roman"/>
          <w:color w:val="000000"/>
          <w:sz w:val="24"/>
          <w:szCs w:val="24"/>
        </w:rPr>
        <w:t>(далее</w:t>
      </w:r>
      <w:r w:rsidR="00BA3656" w:rsidRPr="00BA3656">
        <w:rPr>
          <w:rFonts w:ascii="Times New Roman" w:hAnsi="Times New Roman" w:cs="Times New Roman"/>
          <w:color w:val="000000"/>
          <w:sz w:val="24"/>
          <w:szCs w:val="24"/>
          <w:lang w:val="en-US"/>
        </w:rPr>
        <w:t> </w:t>
      </w:r>
      <w:r w:rsidR="00BA3656" w:rsidRPr="0012260D">
        <w:rPr>
          <w:rFonts w:ascii="Times New Roman" w:hAnsi="Times New Roman" w:cs="Times New Roman"/>
          <w:color w:val="000000"/>
          <w:sz w:val="24"/>
          <w:szCs w:val="24"/>
        </w:rPr>
        <w:t>–</w:t>
      </w:r>
      <w:r w:rsidR="00BA3656" w:rsidRPr="00BA3656">
        <w:rPr>
          <w:rFonts w:ascii="Times New Roman" w:hAnsi="Times New Roman" w:cs="Times New Roman"/>
          <w:color w:val="000000"/>
          <w:sz w:val="24"/>
          <w:szCs w:val="24"/>
          <w:lang w:val="en-US"/>
        </w:rPr>
        <w:t> </w:t>
      </w:r>
      <w:r w:rsidR="00BA3656" w:rsidRPr="0012260D">
        <w:rPr>
          <w:rFonts w:ascii="Times New Roman" w:hAnsi="Times New Roman" w:cs="Times New Roman"/>
          <w:color w:val="000000"/>
          <w:sz w:val="24"/>
          <w:szCs w:val="24"/>
        </w:rPr>
        <w:t>Имущество)</w:t>
      </w:r>
      <w:r w:rsidR="002730B3" w:rsidRPr="00441BC1">
        <w:rPr>
          <w:rFonts w:ascii="Times New Roman" w:hAnsi="Times New Roman" w:cs="Times New Roman"/>
          <w:color w:val="000000"/>
          <w:sz w:val="24"/>
          <w:szCs w:val="24"/>
        </w:rPr>
        <w:t>.</w:t>
      </w:r>
    </w:p>
    <w:p w14:paraId="5E43C0AA" w14:textId="5FAB6E02" w:rsidR="006F2F70" w:rsidRDefault="006F2F70" w:rsidP="0013465F">
      <w:pPr>
        <w:pStyle w:val="ConsPlusNormal"/>
        <w:tabs>
          <w:tab w:val="left" w:pos="993"/>
        </w:tabs>
        <w:ind w:firstLine="0"/>
        <w:contextualSpacing/>
        <w:jc w:val="both"/>
        <w:rPr>
          <w:rFonts w:ascii="Times New Roman" w:hAnsi="Times New Roman" w:cs="Times New Roman"/>
          <w:color w:val="000000"/>
          <w:spacing w:val="-10"/>
          <w:sz w:val="24"/>
          <w:szCs w:val="24"/>
        </w:rPr>
      </w:pPr>
    </w:p>
    <w:p w14:paraId="68431CA9" w14:textId="77777777" w:rsidR="006F2F70" w:rsidRPr="006F2F70" w:rsidRDefault="006F2F70" w:rsidP="006F2F70">
      <w:pPr>
        <w:adjustRightInd w:val="0"/>
        <w:ind w:left="-567" w:firstLine="1134"/>
        <w:contextualSpacing/>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color w:val="000000"/>
          <w:sz w:val="24"/>
          <w:szCs w:val="24"/>
          <w:lang w:val="ru-RU" w:eastAsia="ru-RU"/>
        </w:rPr>
        <w:t>Лот №1:</w:t>
      </w:r>
    </w:p>
    <w:p w14:paraId="71AF769A"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Земельный участок.</w:t>
      </w:r>
      <w:r w:rsidRPr="006F2F70">
        <w:rPr>
          <w:rFonts w:ascii="Times New Roman" w:hAnsi="Times New Roman" w:cs="Times New Roman"/>
          <w:color w:val="000000"/>
          <w:sz w:val="24"/>
          <w:szCs w:val="24"/>
          <w:lang w:val="ru-RU"/>
        </w:rPr>
        <w:t xml:space="preserve"> Кадастровый номер: 40:07:110514:113. </w:t>
      </w:r>
      <w:bookmarkStart w:id="6" w:name="_Hlk74210813"/>
      <w:r w:rsidRPr="006F2F70">
        <w:rPr>
          <w:rFonts w:ascii="Times New Roman" w:hAnsi="Times New Roman" w:cs="Times New Roman"/>
          <w:color w:val="000000"/>
          <w:sz w:val="24"/>
          <w:szCs w:val="24"/>
          <w:lang w:val="ru-RU"/>
        </w:rPr>
        <w:t xml:space="preserve">Местоположение установлено относительно ориентира, расположенного в границах участка. Почтовый адрес ориентира: </w:t>
      </w:r>
      <w:bookmarkEnd w:id="6"/>
      <w:r w:rsidRPr="006F2F70">
        <w:rPr>
          <w:rFonts w:ascii="Times New Roman" w:hAnsi="Times New Roman" w:cs="Times New Roman"/>
          <w:color w:val="000000"/>
          <w:sz w:val="24"/>
          <w:szCs w:val="24"/>
          <w:lang w:val="ru-RU"/>
        </w:rPr>
        <w:t>Калужская обл., р-н Жуковский, г. Жуков, ул. Ленина, 2. Площадь: 12</w:t>
      </w:r>
      <w:r w:rsidRPr="0086266B">
        <w:rPr>
          <w:rFonts w:ascii="Times New Roman" w:hAnsi="Times New Roman" w:cs="Times New Roman"/>
          <w:color w:val="000000"/>
          <w:sz w:val="24"/>
          <w:szCs w:val="24"/>
        </w:rPr>
        <w:t> </w:t>
      </w:r>
      <w:r w:rsidRPr="006F2F70">
        <w:rPr>
          <w:rFonts w:ascii="Times New Roman" w:hAnsi="Times New Roman" w:cs="Times New Roman"/>
          <w:color w:val="000000"/>
          <w:sz w:val="24"/>
          <w:szCs w:val="24"/>
          <w:lang w:val="ru-RU"/>
        </w:rPr>
        <w:t>390 +/- 39 кв.м. 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7365F1C5"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40-40-07/018/2013-266 от 26.04.2013 00:00:00.</w:t>
      </w:r>
    </w:p>
    <w:p w14:paraId="28F90E46"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75A56912" w14:textId="482B78E1"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№КУВИ-002/2021-55323773,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65BCC8FB"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16771F53"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10</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553 000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Десять миллионов пятьсот пятьдесят три тысячи) рублей 00 копеек </w:t>
      </w:r>
      <w:r w:rsidRPr="006F2F70">
        <w:rPr>
          <w:rFonts w:ascii="Times New Roman" w:hAnsi="Times New Roman" w:cs="Times New Roman"/>
          <w:color w:val="000000"/>
          <w:sz w:val="24"/>
          <w:szCs w:val="24"/>
          <w:lang w:val="ru-RU"/>
        </w:rPr>
        <w:t>(НДС не облагается).</w:t>
      </w:r>
    </w:p>
    <w:p w14:paraId="72F97A55"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p>
    <w:p w14:paraId="67D6FE25"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3DE0C79B" w14:textId="46C91ABE"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055 300 </w:t>
      </w:r>
      <w:r w:rsidRPr="006F2F70">
        <w:rPr>
          <w:rFonts w:ascii="Times New Roman" w:eastAsia="Times New Roman" w:hAnsi="Times New Roman" w:cs="Times New Roman"/>
          <w:color w:val="000000"/>
          <w:sz w:val="24"/>
          <w:szCs w:val="24"/>
          <w:lang w:val="ru-RU" w:eastAsia="ru-RU"/>
        </w:rPr>
        <w:t>(Один миллион пятьдесят пять тысяч триста) рублей 00 копеек.</w:t>
      </w:r>
    </w:p>
    <w:p w14:paraId="735649F1"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505F8B13"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повышения цены, в случае перехода к проведению продажи с повышением цены («шаг продажи»): </w:t>
      </w:r>
      <w:r w:rsidRPr="006F2F70">
        <w:rPr>
          <w:rFonts w:ascii="Times New Roman" w:eastAsia="Times New Roman" w:hAnsi="Times New Roman" w:cs="Times New Roman"/>
          <w:b/>
          <w:color w:val="000000"/>
          <w:sz w:val="24"/>
          <w:szCs w:val="24"/>
          <w:lang w:val="ru-RU" w:eastAsia="ru-RU"/>
        </w:rPr>
        <w:t xml:space="preserve">527 650 </w:t>
      </w:r>
      <w:r w:rsidRPr="006F2F70">
        <w:rPr>
          <w:rFonts w:ascii="Times New Roman" w:eastAsia="Times New Roman" w:hAnsi="Times New Roman" w:cs="Times New Roman"/>
          <w:color w:val="000000"/>
          <w:sz w:val="24"/>
          <w:szCs w:val="24"/>
          <w:lang w:val="ru-RU" w:eastAsia="ru-RU"/>
        </w:rPr>
        <w:t>(Пятьсот двадцать семь тысяч шестьсот пятьдесят) рублей 00 копеек.</w:t>
      </w:r>
      <w:r w:rsidRPr="006F2F70">
        <w:rPr>
          <w:rFonts w:ascii="Times New Roman" w:eastAsia="Times New Roman" w:hAnsi="Times New Roman" w:cs="Times New Roman"/>
          <w:b/>
          <w:color w:val="000000"/>
          <w:sz w:val="24"/>
          <w:szCs w:val="24"/>
          <w:lang w:val="ru-RU" w:eastAsia="ru-RU"/>
        </w:rPr>
        <w:tab/>
      </w:r>
    </w:p>
    <w:p w14:paraId="7C6740B9" w14:textId="77777777" w:rsidR="006F2F70" w:rsidRPr="006F2F70" w:rsidRDefault="006F2F70" w:rsidP="006F2F70">
      <w:pPr>
        <w:jc w:val="both"/>
        <w:rPr>
          <w:rFonts w:ascii="Times New Roman" w:hAnsi="Times New Roman" w:cs="Times New Roman"/>
          <w:bCs/>
          <w:color w:val="000000"/>
          <w:sz w:val="24"/>
          <w:szCs w:val="24"/>
          <w:lang w:val="ru-RU"/>
        </w:rPr>
      </w:pPr>
    </w:p>
    <w:p w14:paraId="202AFDD5"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5</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 xml:space="preserve">276 500 </w:t>
      </w:r>
      <w:r w:rsidRPr="006F2F70">
        <w:rPr>
          <w:rFonts w:ascii="Times New Roman" w:hAnsi="Times New Roman" w:cs="Times New Roman"/>
          <w:color w:val="000000"/>
          <w:sz w:val="24"/>
          <w:szCs w:val="24"/>
          <w:lang w:val="ru-RU"/>
        </w:rPr>
        <w:t>(Пять миллионов двести семьдесят шесть тысяч пятьсот)</w:t>
      </w:r>
      <w:r w:rsidRPr="006F2F70">
        <w:rPr>
          <w:rFonts w:ascii="Times New Roman" w:hAnsi="Times New Roman" w:cs="Times New Roman"/>
          <w:b/>
          <w:color w:val="000000"/>
          <w:sz w:val="24"/>
          <w:szCs w:val="24"/>
          <w:lang w:val="ru-RU"/>
        </w:rPr>
        <w:t xml:space="preserve"> </w:t>
      </w:r>
      <w:r w:rsidRPr="006F2F70">
        <w:rPr>
          <w:rFonts w:ascii="Times New Roman" w:hAnsi="Times New Roman" w:cs="Times New Roman"/>
          <w:color w:val="000000"/>
          <w:sz w:val="24"/>
          <w:szCs w:val="24"/>
          <w:lang w:val="ru-RU"/>
        </w:rPr>
        <w:t>рублей 00 копеек (НДС не облагается).</w:t>
      </w:r>
    </w:p>
    <w:p w14:paraId="2C589B56" w14:textId="77777777" w:rsidR="006F2F70" w:rsidRPr="006F2F70" w:rsidRDefault="006F2F70" w:rsidP="006F2F70">
      <w:pPr>
        <w:shd w:val="clear" w:color="auto" w:fill="FFFFFF"/>
        <w:jc w:val="both"/>
        <w:rPr>
          <w:rFonts w:ascii="Times New Roman" w:hAnsi="Times New Roman" w:cs="Times New Roman"/>
          <w:b/>
          <w:color w:val="000000"/>
          <w:sz w:val="24"/>
          <w:szCs w:val="24"/>
          <w:lang w:val="ru-RU"/>
        </w:rPr>
      </w:pPr>
    </w:p>
    <w:p w14:paraId="5E4C0C9B"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 xml:space="preserve">Сумма задатка по Лоту №1 составляет: </w:t>
      </w:r>
      <w:r w:rsidRPr="006F2F70">
        <w:rPr>
          <w:rFonts w:ascii="Times New Roman" w:eastAsia="Times New Roman" w:hAnsi="Times New Roman" w:cs="Times New Roman"/>
          <w:b/>
          <w:color w:val="000000"/>
          <w:sz w:val="24"/>
          <w:szCs w:val="24"/>
          <w:lang w:val="ru-RU" w:eastAsia="ru-RU"/>
        </w:rPr>
        <w:t>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055 300 </w:t>
      </w:r>
      <w:r w:rsidRPr="006F2F70">
        <w:rPr>
          <w:rFonts w:ascii="Times New Roman" w:eastAsia="Times New Roman" w:hAnsi="Times New Roman" w:cs="Times New Roman"/>
          <w:color w:val="000000"/>
          <w:sz w:val="24"/>
          <w:szCs w:val="24"/>
          <w:lang w:val="ru-RU" w:eastAsia="ru-RU"/>
        </w:rPr>
        <w:t xml:space="preserve">(Один миллион пятьдесят пять тысяч триста) рублей 00 копеек </w:t>
      </w:r>
      <w:r w:rsidRPr="006F2F70">
        <w:rPr>
          <w:rFonts w:ascii="Times New Roman" w:eastAsia="Times New Roman" w:hAnsi="Times New Roman" w:cs="Times New Roman"/>
          <w:sz w:val="24"/>
          <w:szCs w:val="24"/>
          <w:lang w:val="ru-RU" w:eastAsia="ru-RU"/>
        </w:rPr>
        <w:t>(НДС не облагается).</w:t>
      </w:r>
    </w:p>
    <w:p w14:paraId="268C7266"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p>
    <w:p w14:paraId="750D6F98"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r w:rsidRPr="006F2F70">
        <w:rPr>
          <w:rFonts w:ascii="Times New Roman" w:eastAsia="Times New Roman" w:hAnsi="Times New Roman" w:cs="Times New Roman"/>
          <w:b/>
          <w:sz w:val="24"/>
          <w:szCs w:val="24"/>
          <w:lang w:val="ru-RU" w:eastAsia="ru-RU"/>
        </w:rPr>
        <w:t xml:space="preserve">Лот №2: </w:t>
      </w:r>
    </w:p>
    <w:p w14:paraId="1F7F116F"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Земельный участок.</w:t>
      </w:r>
      <w:r w:rsidRPr="006F2F70">
        <w:rPr>
          <w:rFonts w:ascii="Times New Roman" w:hAnsi="Times New Roman" w:cs="Times New Roman"/>
          <w:color w:val="000000"/>
          <w:sz w:val="24"/>
          <w:szCs w:val="24"/>
          <w:lang w:val="ru-RU"/>
        </w:rPr>
        <w:t xml:space="preserve"> Кадастровый номер: 40:07:000000:645.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24 047 +/- 54 кв.м. 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68CC8280"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40-40-07/035/2012-955 от 26.11.2012 00:00:00.</w:t>
      </w:r>
    </w:p>
    <w:p w14:paraId="08B744AA"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79D1F144" w14:textId="0C6E8FBB"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№КУВИ-002/2021-55324075,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0621B0CC"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55883596"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20</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481 700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Двадцать миллионов четыреста восемьдесят одна тысяча семьсот) рублей 00 копеек </w:t>
      </w:r>
      <w:r w:rsidRPr="006F2F70">
        <w:rPr>
          <w:rFonts w:ascii="Times New Roman" w:hAnsi="Times New Roman" w:cs="Times New Roman"/>
          <w:color w:val="000000"/>
          <w:sz w:val="24"/>
          <w:szCs w:val="24"/>
          <w:lang w:val="ru-RU"/>
        </w:rPr>
        <w:t>(НДС не облагается).</w:t>
      </w:r>
    </w:p>
    <w:p w14:paraId="657C8D29"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76405DA5" w14:textId="088CA359"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b/>
          <w:sz w:val="24"/>
          <w:szCs w:val="24"/>
          <w:lang w:val="ru-RU" w:eastAsia="ru-RU"/>
        </w:rPr>
        <w:t>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048 170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(Два миллиона сорок восемь тысяч сто семьдесят рублей) 00 копеек.</w:t>
      </w:r>
    </w:p>
    <w:p w14:paraId="1E557788"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4FD76828"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повышения цены, в случае перехода к проведению продажи с повышением цены («шаг продажи»): </w:t>
      </w:r>
      <w:r w:rsidRPr="006F2F70">
        <w:rPr>
          <w:rFonts w:ascii="Times New Roman" w:eastAsia="Times New Roman" w:hAnsi="Times New Roman" w:cs="Times New Roman"/>
          <w:b/>
          <w:color w:val="000000"/>
          <w:sz w:val="24"/>
          <w:szCs w:val="24"/>
          <w:lang w:val="ru-RU" w:eastAsia="ru-RU"/>
        </w:rPr>
        <w:t>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024 085 </w:t>
      </w:r>
      <w:r w:rsidRPr="006F2F70">
        <w:rPr>
          <w:rFonts w:ascii="Times New Roman" w:eastAsia="Times New Roman" w:hAnsi="Times New Roman" w:cs="Times New Roman"/>
          <w:color w:val="000000"/>
          <w:sz w:val="24"/>
          <w:szCs w:val="24"/>
          <w:lang w:val="ru-RU" w:eastAsia="ru-RU"/>
        </w:rPr>
        <w:t>(Один миллион двадцать четыре тысячи восемьдесят пять) рублей 00 копеек.</w:t>
      </w:r>
      <w:r w:rsidRPr="006F2F70">
        <w:rPr>
          <w:rFonts w:ascii="Times New Roman" w:eastAsia="Times New Roman" w:hAnsi="Times New Roman" w:cs="Times New Roman"/>
          <w:b/>
          <w:color w:val="000000"/>
          <w:sz w:val="24"/>
          <w:szCs w:val="24"/>
          <w:lang w:val="ru-RU" w:eastAsia="ru-RU"/>
        </w:rPr>
        <w:tab/>
      </w:r>
    </w:p>
    <w:p w14:paraId="15C3B8E0" w14:textId="77777777" w:rsidR="006F2F70" w:rsidRPr="006F2F70" w:rsidRDefault="006F2F70" w:rsidP="006F2F70">
      <w:pPr>
        <w:jc w:val="both"/>
        <w:rPr>
          <w:rFonts w:ascii="Times New Roman" w:hAnsi="Times New Roman" w:cs="Times New Roman"/>
          <w:bCs/>
          <w:color w:val="000000"/>
          <w:sz w:val="24"/>
          <w:szCs w:val="24"/>
          <w:lang w:val="ru-RU"/>
        </w:rPr>
      </w:pPr>
    </w:p>
    <w:p w14:paraId="109823E6"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10</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 xml:space="preserve">240 850 </w:t>
      </w:r>
      <w:r w:rsidRPr="006F2F70">
        <w:rPr>
          <w:rFonts w:ascii="Times New Roman" w:hAnsi="Times New Roman" w:cs="Times New Roman"/>
          <w:color w:val="000000"/>
          <w:sz w:val="24"/>
          <w:szCs w:val="24"/>
          <w:lang w:val="ru-RU"/>
        </w:rPr>
        <w:t>(Десять миллионов двести сорок тысяч восемьсот пятьдесят) рублей 00 копеек (НДС не облагается).</w:t>
      </w:r>
    </w:p>
    <w:p w14:paraId="37A5DCB6" w14:textId="77777777" w:rsidR="006F2F70" w:rsidRPr="006F2F70" w:rsidRDefault="006F2F70" w:rsidP="006F2F70">
      <w:pPr>
        <w:shd w:val="clear" w:color="auto" w:fill="FFFFFF"/>
        <w:jc w:val="both"/>
        <w:rPr>
          <w:rFonts w:ascii="Times New Roman" w:hAnsi="Times New Roman" w:cs="Times New Roman"/>
          <w:b/>
          <w:color w:val="000000"/>
          <w:sz w:val="24"/>
          <w:szCs w:val="24"/>
          <w:lang w:val="ru-RU"/>
        </w:rPr>
      </w:pPr>
    </w:p>
    <w:p w14:paraId="711107C2"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Сумма задатка по Лоту №2 составляет: 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048 170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 xml:space="preserve">(Два миллиона сорок восемь тысяч сто семьдесят рублей) 00 копеек </w:t>
      </w:r>
      <w:r w:rsidRPr="006F2F70">
        <w:rPr>
          <w:rFonts w:ascii="Times New Roman" w:eastAsia="Times New Roman" w:hAnsi="Times New Roman" w:cs="Times New Roman"/>
          <w:sz w:val="24"/>
          <w:szCs w:val="24"/>
          <w:lang w:val="ru-RU" w:eastAsia="ru-RU"/>
        </w:rPr>
        <w:t>(НДС не облагается).</w:t>
      </w:r>
    </w:p>
    <w:p w14:paraId="35638EEB"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p>
    <w:p w14:paraId="476EA782"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r w:rsidRPr="006F2F70">
        <w:rPr>
          <w:rFonts w:ascii="Times New Roman" w:eastAsia="Times New Roman" w:hAnsi="Times New Roman" w:cs="Times New Roman"/>
          <w:b/>
          <w:sz w:val="24"/>
          <w:szCs w:val="24"/>
          <w:lang w:val="ru-RU" w:eastAsia="ru-RU"/>
        </w:rPr>
        <w:t xml:space="preserve">Лот №3: </w:t>
      </w:r>
    </w:p>
    <w:p w14:paraId="7B1D13C5"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Земельный участок.</w:t>
      </w:r>
      <w:r w:rsidRPr="006F2F70">
        <w:rPr>
          <w:rFonts w:ascii="Times New Roman" w:hAnsi="Times New Roman" w:cs="Times New Roman"/>
          <w:color w:val="000000"/>
          <w:sz w:val="24"/>
          <w:szCs w:val="24"/>
          <w:lang w:val="ru-RU"/>
        </w:rPr>
        <w:t xml:space="preserve"> Кадастровый номер: 40:07:104301:19.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30 500 +/- 61 кв.м. 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258C5BD6"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40-40-07/035/2012-954 от 26.11.2012 00:00:00.</w:t>
      </w:r>
    </w:p>
    <w:p w14:paraId="14ABF08B"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2337C922" w14:textId="77A0638B"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№КУВИ-002/2021-55324310,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2E2BDF84"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642A8D56"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22</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738 900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Двадцать два миллиона семьсот тридцать восемь тысяч девятьсот) рублей 00 копеек </w:t>
      </w:r>
      <w:r w:rsidRPr="006F2F70">
        <w:rPr>
          <w:rFonts w:ascii="Times New Roman" w:hAnsi="Times New Roman" w:cs="Times New Roman"/>
          <w:color w:val="000000"/>
          <w:sz w:val="24"/>
          <w:szCs w:val="24"/>
          <w:lang w:val="ru-RU"/>
        </w:rPr>
        <w:t>(НДС не облагается).</w:t>
      </w:r>
    </w:p>
    <w:p w14:paraId="4F7D19E5"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0D57577D" w14:textId="5F17B91D"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b/>
          <w:sz w:val="24"/>
          <w:szCs w:val="24"/>
          <w:lang w:val="ru-RU" w:eastAsia="ru-RU"/>
        </w:rPr>
        <w:t>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273 890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(Два миллиона двести семьдесят три тысячи восемьсот девяносто рублей) 00 копеек.</w:t>
      </w:r>
    </w:p>
    <w:p w14:paraId="6AC3FC19"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7BAB32EE"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6F2F70">
        <w:rPr>
          <w:rFonts w:ascii="Times New Roman" w:eastAsia="Times New Roman" w:hAnsi="Times New Roman" w:cs="Times New Roman"/>
          <w:b/>
          <w:color w:val="000000"/>
          <w:sz w:val="24"/>
          <w:szCs w:val="24"/>
          <w:lang w:val="ru-RU" w:eastAsia="ru-RU"/>
        </w:rPr>
        <w:t xml:space="preserve"> 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136</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945 </w:t>
      </w:r>
      <w:r w:rsidRPr="006F2F70">
        <w:rPr>
          <w:rFonts w:ascii="Times New Roman" w:eastAsia="Times New Roman" w:hAnsi="Times New Roman" w:cs="Times New Roman"/>
          <w:color w:val="000000"/>
          <w:sz w:val="24"/>
          <w:szCs w:val="24"/>
          <w:lang w:val="ru-RU" w:eastAsia="ru-RU"/>
        </w:rPr>
        <w:t>(Один миллион сто тридцать шесть тысяч девятьсот сорок пять) рублей 00 копеек.</w:t>
      </w:r>
      <w:r w:rsidRPr="006F2F70">
        <w:rPr>
          <w:rFonts w:ascii="Times New Roman" w:eastAsia="Times New Roman" w:hAnsi="Times New Roman" w:cs="Times New Roman"/>
          <w:b/>
          <w:color w:val="000000"/>
          <w:sz w:val="24"/>
          <w:szCs w:val="24"/>
          <w:lang w:val="ru-RU" w:eastAsia="ru-RU"/>
        </w:rPr>
        <w:tab/>
      </w:r>
    </w:p>
    <w:p w14:paraId="71CDCB38" w14:textId="77777777" w:rsidR="006F2F70" w:rsidRPr="006F2F70" w:rsidRDefault="006F2F70" w:rsidP="006F2F70">
      <w:pPr>
        <w:jc w:val="both"/>
        <w:rPr>
          <w:rFonts w:ascii="Times New Roman" w:hAnsi="Times New Roman" w:cs="Times New Roman"/>
          <w:bCs/>
          <w:color w:val="000000"/>
          <w:sz w:val="24"/>
          <w:szCs w:val="24"/>
          <w:lang w:val="ru-RU"/>
        </w:rPr>
      </w:pPr>
    </w:p>
    <w:p w14:paraId="7EFA1FCC"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11</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 xml:space="preserve">369 450 </w:t>
      </w:r>
      <w:r w:rsidRPr="006F2F70">
        <w:rPr>
          <w:rFonts w:ascii="Times New Roman" w:hAnsi="Times New Roman" w:cs="Times New Roman"/>
          <w:color w:val="000000"/>
          <w:sz w:val="24"/>
          <w:szCs w:val="24"/>
          <w:lang w:val="ru-RU"/>
        </w:rPr>
        <w:t>(Одиннадцать миллионов триста шестьдесят девять тысяч четыреста пятьдесят) рублей 00 копеек (НДС не облагается).</w:t>
      </w:r>
    </w:p>
    <w:p w14:paraId="5CA2CA12" w14:textId="77777777" w:rsidR="006F2F70" w:rsidRPr="006F2F70" w:rsidRDefault="006F2F70" w:rsidP="006F2F70">
      <w:pPr>
        <w:shd w:val="clear" w:color="auto" w:fill="FFFFFF"/>
        <w:jc w:val="both"/>
        <w:rPr>
          <w:rFonts w:ascii="Times New Roman" w:hAnsi="Times New Roman" w:cs="Times New Roman"/>
          <w:color w:val="000000"/>
          <w:sz w:val="24"/>
          <w:szCs w:val="24"/>
          <w:lang w:val="ru-RU"/>
        </w:rPr>
      </w:pPr>
    </w:p>
    <w:p w14:paraId="6C2F0335"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Сумма задатка по Лоту №3 составляет: 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273 890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 xml:space="preserve">(Два миллиона двести семьдесят три тысячи восемьсот девяносто рублей) 00 копеек </w:t>
      </w:r>
      <w:r w:rsidRPr="006F2F70">
        <w:rPr>
          <w:rFonts w:ascii="Times New Roman" w:eastAsia="Times New Roman" w:hAnsi="Times New Roman" w:cs="Times New Roman"/>
          <w:sz w:val="24"/>
          <w:szCs w:val="24"/>
          <w:lang w:val="ru-RU" w:eastAsia="ru-RU"/>
        </w:rPr>
        <w:t>(НДС не облагается).</w:t>
      </w:r>
    </w:p>
    <w:p w14:paraId="629AECF5"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p>
    <w:p w14:paraId="6C8151A3"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r w:rsidRPr="006F2F70">
        <w:rPr>
          <w:rFonts w:ascii="Times New Roman" w:eastAsia="Times New Roman" w:hAnsi="Times New Roman" w:cs="Times New Roman"/>
          <w:b/>
          <w:sz w:val="24"/>
          <w:szCs w:val="24"/>
          <w:lang w:val="ru-RU" w:eastAsia="ru-RU"/>
        </w:rPr>
        <w:t xml:space="preserve">Лот №4: </w:t>
      </w:r>
    </w:p>
    <w:p w14:paraId="3825C3DD"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Земельный участок.</w:t>
      </w:r>
      <w:r w:rsidRPr="006F2F70">
        <w:rPr>
          <w:rFonts w:ascii="Times New Roman" w:hAnsi="Times New Roman" w:cs="Times New Roman"/>
          <w:color w:val="000000"/>
          <w:sz w:val="24"/>
          <w:szCs w:val="24"/>
          <w:lang w:val="ru-RU"/>
        </w:rPr>
        <w:t xml:space="preserve"> Кадастровый номер: 40:07:000000:845. Местоположение установлено относительно ориентира, расположенного в границах участка. Почтовый адрес ориентира: </w:t>
      </w:r>
      <w:r w:rsidRPr="006F2F70">
        <w:rPr>
          <w:rFonts w:ascii="Times New Roman" w:hAnsi="Times New Roman" w:cs="Times New Roman"/>
          <w:color w:val="000000"/>
          <w:sz w:val="24"/>
          <w:szCs w:val="24"/>
          <w:lang w:val="ru-RU"/>
        </w:rPr>
        <w:lastRenderedPageBreak/>
        <w:t>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79 790 +/- 99 кв.м. 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1BD7D39F"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40-40-07/018/2013-267 от 26.04.2013 00:00:00.</w:t>
      </w:r>
    </w:p>
    <w:p w14:paraId="41DE488A"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07919E71" w14:textId="363FEE6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№КУВИ-002/2021-55324541,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78781363"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318CC1F7"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52</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101 700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Пятьдесят два миллиона сто одна тысяча семьсот) рублей 00 копеек </w:t>
      </w:r>
      <w:r w:rsidRPr="006F2F70">
        <w:rPr>
          <w:rFonts w:ascii="Times New Roman" w:hAnsi="Times New Roman" w:cs="Times New Roman"/>
          <w:color w:val="000000"/>
          <w:sz w:val="24"/>
          <w:szCs w:val="24"/>
          <w:lang w:val="ru-RU"/>
        </w:rPr>
        <w:t>(НДС не облагается).</w:t>
      </w:r>
    </w:p>
    <w:p w14:paraId="7FF9E416"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30B02B83" w14:textId="4DA9C5B3"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b/>
          <w:sz w:val="24"/>
          <w:szCs w:val="24"/>
          <w:lang w:val="ru-RU" w:eastAsia="ru-RU"/>
        </w:rPr>
        <w:t>5</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210 170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(Пять миллионов двести десять тысяч сто семьдесят рублей) 00 копеек.</w:t>
      </w:r>
    </w:p>
    <w:p w14:paraId="7181FC74"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22BEF35E"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6F2F70">
        <w:rPr>
          <w:rFonts w:ascii="Times New Roman" w:eastAsia="Times New Roman" w:hAnsi="Times New Roman" w:cs="Times New Roman"/>
          <w:b/>
          <w:color w:val="000000"/>
          <w:sz w:val="24"/>
          <w:szCs w:val="24"/>
          <w:lang w:val="ru-RU" w:eastAsia="ru-RU"/>
        </w:rPr>
        <w:t xml:space="preserve"> 2</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605 085 </w:t>
      </w:r>
      <w:r w:rsidRPr="006F2F70">
        <w:rPr>
          <w:rFonts w:ascii="Times New Roman" w:eastAsia="Times New Roman" w:hAnsi="Times New Roman" w:cs="Times New Roman"/>
          <w:color w:val="000000"/>
          <w:sz w:val="24"/>
          <w:szCs w:val="24"/>
          <w:lang w:val="ru-RU" w:eastAsia="ru-RU"/>
        </w:rPr>
        <w:t>(Два миллиона шестьсот пять тысяч восемьдесят пять) рублей 00 копеек.</w:t>
      </w:r>
      <w:r w:rsidRPr="006F2F70">
        <w:rPr>
          <w:rFonts w:ascii="Times New Roman" w:eastAsia="Times New Roman" w:hAnsi="Times New Roman" w:cs="Times New Roman"/>
          <w:b/>
          <w:color w:val="000000"/>
          <w:sz w:val="24"/>
          <w:szCs w:val="24"/>
          <w:lang w:val="ru-RU" w:eastAsia="ru-RU"/>
        </w:rPr>
        <w:tab/>
      </w:r>
    </w:p>
    <w:p w14:paraId="128B0F21" w14:textId="77777777" w:rsidR="006F2F70" w:rsidRPr="006F2F70" w:rsidRDefault="006F2F70" w:rsidP="006F2F70">
      <w:pPr>
        <w:jc w:val="both"/>
        <w:rPr>
          <w:rFonts w:ascii="Times New Roman" w:hAnsi="Times New Roman" w:cs="Times New Roman"/>
          <w:bCs/>
          <w:color w:val="000000"/>
          <w:sz w:val="24"/>
          <w:szCs w:val="24"/>
          <w:lang w:val="ru-RU"/>
        </w:rPr>
      </w:pPr>
    </w:p>
    <w:p w14:paraId="7BD01E61"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26</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050 850 (</w:t>
      </w:r>
      <w:r w:rsidRPr="006F2F70">
        <w:rPr>
          <w:rFonts w:ascii="Times New Roman" w:hAnsi="Times New Roman" w:cs="Times New Roman"/>
          <w:color w:val="000000"/>
          <w:sz w:val="24"/>
          <w:szCs w:val="24"/>
          <w:lang w:val="ru-RU"/>
        </w:rPr>
        <w:t>Двадцать шесть миллионов пятьдесят тысяч восемьсот пятьдесят) рублей 00 копеек (НДС не облагается).</w:t>
      </w:r>
    </w:p>
    <w:p w14:paraId="7A2A74AF" w14:textId="77777777" w:rsidR="006F2F70" w:rsidRPr="006F2F70" w:rsidRDefault="006F2F70" w:rsidP="006F2F70">
      <w:pPr>
        <w:shd w:val="clear" w:color="auto" w:fill="FFFFFF"/>
        <w:jc w:val="both"/>
        <w:rPr>
          <w:rFonts w:ascii="Times New Roman" w:hAnsi="Times New Roman" w:cs="Times New Roman"/>
          <w:color w:val="000000"/>
          <w:sz w:val="24"/>
          <w:szCs w:val="24"/>
          <w:lang w:val="ru-RU"/>
        </w:rPr>
      </w:pPr>
    </w:p>
    <w:p w14:paraId="49CB4ABF"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Сумма задатка по Лоту №4 составляет: 5</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210 170</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color w:val="000000"/>
          <w:sz w:val="24"/>
          <w:szCs w:val="24"/>
          <w:lang w:val="ru-RU" w:eastAsia="ru-RU"/>
        </w:rPr>
        <w:t xml:space="preserve">(Пять миллионов двести десять тысяч сто семьдесят рублей) 00 копеек </w:t>
      </w:r>
      <w:r w:rsidRPr="006F2F70">
        <w:rPr>
          <w:rFonts w:ascii="Times New Roman" w:eastAsia="Times New Roman" w:hAnsi="Times New Roman" w:cs="Times New Roman"/>
          <w:sz w:val="24"/>
          <w:szCs w:val="24"/>
          <w:lang w:val="ru-RU" w:eastAsia="ru-RU"/>
        </w:rPr>
        <w:t>(НДС не облагается).</w:t>
      </w:r>
    </w:p>
    <w:p w14:paraId="16FF4DE4"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p>
    <w:p w14:paraId="5B5BE8C3"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r w:rsidRPr="006F2F70">
        <w:rPr>
          <w:rFonts w:ascii="Times New Roman" w:eastAsia="Times New Roman" w:hAnsi="Times New Roman" w:cs="Times New Roman"/>
          <w:b/>
          <w:sz w:val="24"/>
          <w:szCs w:val="24"/>
          <w:lang w:val="ru-RU" w:eastAsia="ru-RU"/>
        </w:rPr>
        <w:t>Лот №5:</w:t>
      </w:r>
    </w:p>
    <w:p w14:paraId="6FFD5EDF"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 Земельный участок.</w:t>
      </w:r>
      <w:r w:rsidRPr="006F2F70">
        <w:rPr>
          <w:rFonts w:ascii="Times New Roman" w:hAnsi="Times New Roman" w:cs="Times New Roman"/>
          <w:color w:val="000000"/>
          <w:sz w:val="24"/>
          <w:szCs w:val="24"/>
          <w:lang w:val="ru-RU"/>
        </w:rPr>
        <w:t xml:space="preserve"> Кадастровый номер: 40:07:110518:10.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11215 +/- 37 кв.м. </w:t>
      </w:r>
    </w:p>
    <w:p w14:paraId="662D8FA3"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7CEC5F84"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40-40-07/035/2012-958 от 26.11.2012 00:00:00.</w:t>
      </w:r>
    </w:p>
    <w:p w14:paraId="13193C19"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4A234959" w14:textId="2A35044B"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№КУВИ-002/2021-55324927,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46C1B2FF"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0FFCCE69"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2) Здание.</w:t>
      </w:r>
      <w:r w:rsidRPr="006F2F70">
        <w:rPr>
          <w:rFonts w:ascii="Times New Roman" w:hAnsi="Times New Roman" w:cs="Times New Roman"/>
          <w:color w:val="000000"/>
          <w:sz w:val="24"/>
          <w:szCs w:val="24"/>
          <w:lang w:val="ru-RU"/>
        </w:rPr>
        <w:t xml:space="preserve"> Кадастровый номер: 40:07:110518:16. Местоположение: Калужская обл., р-н Жуковский, г. Жуков, ул. Ленина, д. 2/45/3.  Площадь: 98,6 кв.м. Назначение: нежилое. Наименование: здание административно-бытовое: одноэтажное, из ж/б панелей. </w:t>
      </w:r>
    </w:p>
    <w:p w14:paraId="70874997"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40-40-07/024/2012-240 от 23.07.2012 00:00:00.</w:t>
      </w:r>
    </w:p>
    <w:p w14:paraId="111F0F95"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6FA585FE"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 xml:space="preserve">Здание находится на земельном участке с кадастровым номером: 40:07:110518:10. </w:t>
      </w:r>
    </w:p>
    <w:p w14:paraId="3C124A53" w14:textId="47255B50"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№КУВИ-002/2021-55325265,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24BA1F1B"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p>
    <w:p w14:paraId="13481731"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3) Здание. </w:t>
      </w:r>
      <w:r w:rsidRPr="006F2F70">
        <w:rPr>
          <w:rFonts w:ascii="Times New Roman" w:hAnsi="Times New Roman" w:cs="Times New Roman"/>
          <w:color w:val="000000"/>
          <w:sz w:val="24"/>
          <w:szCs w:val="24"/>
          <w:lang w:val="ru-RU"/>
        </w:rPr>
        <w:t xml:space="preserve">Кадастровый номер: 40:07:110518:17. Местоположение: Калужская обл., р-н Жуковский, г. Жуков, ул. Ленина, д. 2/45/1. Площадь: 1517,8 кв.м. Назначение: нежилое. Наименование: здания свинарника: одноэтажное, кирпичное, с двумя кирпичными основными пристройками. </w:t>
      </w:r>
    </w:p>
    <w:p w14:paraId="4FAE781C"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40-40-07/024/2012-238 от 23.07.2012 00:00:00.</w:t>
      </w:r>
    </w:p>
    <w:p w14:paraId="7342A4AF"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5EB4B799"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 xml:space="preserve">Здание находится на земельном участке с кадастровым номером: 40:07:110518:10. </w:t>
      </w:r>
    </w:p>
    <w:p w14:paraId="55F44352" w14:textId="7B0EE2F9"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№КУВИ-002/2021-55325553,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16C7795B" w14:textId="77777777" w:rsidR="006F2F70" w:rsidRPr="006F2F70" w:rsidRDefault="006F2F70" w:rsidP="006F2F70">
      <w:pPr>
        <w:shd w:val="clear" w:color="auto" w:fill="FFFFFF"/>
        <w:jc w:val="both"/>
        <w:rPr>
          <w:rFonts w:ascii="Times New Roman" w:hAnsi="Times New Roman" w:cs="Times New Roman"/>
          <w:color w:val="000000"/>
          <w:sz w:val="24"/>
          <w:szCs w:val="24"/>
          <w:lang w:val="ru-RU"/>
        </w:rPr>
      </w:pPr>
    </w:p>
    <w:p w14:paraId="7D87665B"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4) Здание. </w:t>
      </w:r>
      <w:r w:rsidRPr="006F2F70">
        <w:rPr>
          <w:rFonts w:ascii="Times New Roman" w:hAnsi="Times New Roman" w:cs="Times New Roman"/>
          <w:color w:val="000000"/>
          <w:sz w:val="24"/>
          <w:szCs w:val="24"/>
          <w:lang w:val="ru-RU"/>
        </w:rPr>
        <w:t xml:space="preserve">Кадастровый номер: 40:07:110518:18. Местоположение: Калужская обл., р-н Жуковский, г. Жуков, ул. Ленина, д. 2/45/2. Площадь: 870,8 кв.м. Назначение: нежилое. Наименование: здания склада для хранения кормов. </w:t>
      </w:r>
    </w:p>
    <w:p w14:paraId="4E6EAA24"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40-40-07/024/2012-239 от 23.07.2012 00:00:00.</w:t>
      </w:r>
    </w:p>
    <w:p w14:paraId="0682154D"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4777E5DE"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 xml:space="preserve">Здание находится на земельном участке с кадастровым номером: 40:07:110518:10. </w:t>
      </w:r>
    </w:p>
    <w:p w14:paraId="5DBA46A5" w14:textId="2A55CF7E"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№КУВИ-002/2021-55345141, прилагаемой</w:t>
      </w:r>
      <w:r w:rsidRPr="006F2F70">
        <w:rPr>
          <w:rFonts w:ascii="Times New Roman" w:eastAsia="Times New Roman" w:hAnsi="Times New Roman" w:cs="Times New Roman"/>
          <w:color w:val="000000"/>
          <w:sz w:val="24"/>
          <w:szCs w:val="24"/>
          <w:lang w:val="ru-RU" w:eastAsia="ru-RU"/>
        </w:rPr>
        <w:t xml:space="preserve"> к Документации (Раздел </w:t>
      </w:r>
      <w:r w:rsidRPr="00BC3DD4">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4E350F58" w14:textId="77777777" w:rsidR="006F2F70" w:rsidRPr="006F2F70" w:rsidRDefault="006F2F70" w:rsidP="006F2F70">
      <w:pPr>
        <w:shd w:val="clear" w:color="auto" w:fill="FFFFFF"/>
        <w:jc w:val="both"/>
        <w:rPr>
          <w:rFonts w:ascii="Times New Roman" w:hAnsi="Times New Roman" w:cs="Times New Roman"/>
          <w:color w:val="000000"/>
          <w:sz w:val="24"/>
          <w:szCs w:val="24"/>
          <w:lang w:val="ru-RU"/>
        </w:rPr>
      </w:pPr>
    </w:p>
    <w:p w14:paraId="649A6FEB"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5) Сооружение. </w:t>
      </w:r>
      <w:r w:rsidRPr="006F2F70">
        <w:rPr>
          <w:rFonts w:ascii="Times New Roman" w:hAnsi="Times New Roman" w:cs="Times New Roman"/>
          <w:color w:val="000000"/>
          <w:sz w:val="24"/>
          <w:szCs w:val="24"/>
          <w:lang w:val="ru-RU"/>
        </w:rPr>
        <w:t>Кадастровый номер: 40:07:110104:310. Местоположение: Калужская обл., р-н Жуковский, г. Жуков, ул. Ленина, д. 2/45. Протяженность: 414 м. Назначение: нежилое. Наименование: ограждение.</w:t>
      </w:r>
    </w:p>
    <w:p w14:paraId="13C4791E"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40-40-07/027/2012-011 от 07.08.2012 00:00:00.</w:t>
      </w:r>
    </w:p>
    <w:p w14:paraId="73673934" w14:textId="77777777" w:rsidR="006F2F70" w:rsidRPr="006F2F70" w:rsidRDefault="006F2F70" w:rsidP="006F2F70">
      <w:pPr>
        <w:ind w:firstLine="567"/>
        <w:jc w:val="both"/>
        <w:rPr>
          <w:rFonts w:ascii="Times New Roman" w:hAnsi="Times New Roman" w:cs="Times New Roman"/>
          <w:color w:val="000000"/>
          <w:sz w:val="24"/>
          <w:szCs w:val="24"/>
          <w:lang w:val="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r w:rsidRPr="006F2F70">
        <w:rPr>
          <w:rFonts w:ascii="Times New Roman" w:hAnsi="Times New Roman" w:cs="Times New Roman"/>
          <w:color w:val="000000"/>
          <w:sz w:val="24"/>
          <w:szCs w:val="24"/>
          <w:lang w:val="ru-RU"/>
        </w:rPr>
        <w:t xml:space="preserve"> </w:t>
      </w:r>
    </w:p>
    <w:p w14:paraId="5A0A80C4"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Сооружение находится на земельном участке с кадастровым номером: данные отсутствуют.</w:t>
      </w:r>
    </w:p>
    <w:p w14:paraId="5FFAC93A" w14:textId="31D10388"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№КУВИ-002/2021-55326582,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30690BC" w14:textId="77777777" w:rsidR="006F2F70" w:rsidRPr="006F2F70" w:rsidRDefault="006F2F70" w:rsidP="006F2F70">
      <w:pPr>
        <w:shd w:val="clear" w:color="auto" w:fill="FFFFFF"/>
        <w:jc w:val="both"/>
        <w:rPr>
          <w:rFonts w:ascii="Times New Roman" w:hAnsi="Times New Roman" w:cs="Times New Roman"/>
          <w:b/>
          <w:color w:val="000000"/>
          <w:sz w:val="24"/>
          <w:szCs w:val="24"/>
          <w:lang w:val="ru-RU"/>
        </w:rPr>
      </w:pPr>
    </w:p>
    <w:p w14:paraId="1DEB4DE5" w14:textId="05505D2F"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34</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427 300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Тридцать четыре миллиона четыреста двадцать семь тысяч триста) рублей 00 копеек </w:t>
      </w:r>
      <w:r w:rsidRPr="006F2F70">
        <w:rPr>
          <w:rFonts w:ascii="Times New Roman" w:hAnsi="Times New Roman" w:cs="Times New Roman"/>
          <w:color w:val="000000"/>
          <w:sz w:val="24"/>
          <w:szCs w:val="24"/>
          <w:lang w:val="ru-RU"/>
        </w:rPr>
        <w:t>(с учетом НДС</w:t>
      </w:r>
      <w:r w:rsidR="002A2FC4" w:rsidRPr="0012260D">
        <w:rPr>
          <w:rFonts w:ascii="Times New Roman" w:hAnsi="Times New Roman" w:cs="Times New Roman"/>
          <w:color w:val="000000"/>
          <w:sz w:val="24"/>
          <w:szCs w:val="24"/>
          <w:lang w:val="ru-RU"/>
        </w:rPr>
        <w:t xml:space="preserve"> </w:t>
      </w:r>
      <w:r w:rsidR="002A2FC4">
        <w:rPr>
          <w:rFonts w:ascii="Times New Roman" w:hAnsi="Times New Roman" w:cs="Times New Roman"/>
          <w:color w:val="000000"/>
          <w:sz w:val="24"/>
          <w:szCs w:val="24"/>
          <w:lang w:val="ru-RU"/>
        </w:rPr>
        <w:t xml:space="preserve">на </w:t>
      </w:r>
      <w:r w:rsidR="00187F15">
        <w:rPr>
          <w:rFonts w:ascii="Times New Roman" w:hAnsi="Times New Roman" w:cs="Times New Roman"/>
          <w:color w:val="000000"/>
          <w:sz w:val="24"/>
          <w:szCs w:val="24"/>
          <w:lang w:val="ru-RU"/>
        </w:rPr>
        <w:t>здания</w:t>
      </w:r>
      <w:r w:rsidR="002A2FC4">
        <w:rPr>
          <w:rFonts w:ascii="Times New Roman" w:hAnsi="Times New Roman" w:cs="Times New Roman"/>
          <w:color w:val="000000"/>
          <w:sz w:val="24"/>
          <w:szCs w:val="24"/>
          <w:lang w:val="ru-RU"/>
        </w:rPr>
        <w:t xml:space="preserve"> и сооружения</w:t>
      </w:r>
      <w:r w:rsidRPr="006F2F70">
        <w:rPr>
          <w:rFonts w:ascii="Times New Roman" w:hAnsi="Times New Roman" w:cs="Times New Roman"/>
          <w:color w:val="000000"/>
          <w:sz w:val="24"/>
          <w:szCs w:val="24"/>
          <w:lang w:val="ru-RU"/>
        </w:rPr>
        <w:t>).</w:t>
      </w:r>
    </w:p>
    <w:p w14:paraId="67181C9C"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230E8562" w14:textId="3A8136BF"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b/>
          <w:sz w:val="24"/>
          <w:szCs w:val="24"/>
          <w:lang w:val="ru-RU" w:eastAsia="ru-RU"/>
        </w:rPr>
        <w:t>3</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 xml:space="preserve">442 730 </w:t>
      </w:r>
      <w:r w:rsidRPr="006F2F70">
        <w:rPr>
          <w:rFonts w:ascii="Times New Roman" w:eastAsia="Times New Roman" w:hAnsi="Times New Roman" w:cs="Times New Roman"/>
          <w:color w:val="000000"/>
          <w:sz w:val="24"/>
          <w:szCs w:val="24"/>
          <w:lang w:val="ru-RU" w:eastAsia="ru-RU"/>
        </w:rPr>
        <w:t>(Три миллиона четыреста сорок две тысячи семьсот тридцать рублей) 00 копеек.</w:t>
      </w:r>
    </w:p>
    <w:p w14:paraId="7F1FCBFA"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01E12BB0"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6F2F70">
        <w:rPr>
          <w:rFonts w:ascii="Times New Roman" w:eastAsia="Times New Roman" w:hAnsi="Times New Roman" w:cs="Times New Roman"/>
          <w:b/>
          <w:color w:val="000000"/>
          <w:sz w:val="24"/>
          <w:szCs w:val="24"/>
          <w:lang w:val="ru-RU" w:eastAsia="ru-RU"/>
        </w:rPr>
        <w:t xml:space="preserve"> 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721 365 </w:t>
      </w:r>
      <w:r w:rsidRPr="006F2F70">
        <w:rPr>
          <w:rFonts w:ascii="Times New Roman" w:eastAsia="Times New Roman" w:hAnsi="Times New Roman" w:cs="Times New Roman"/>
          <w:color w:val="000000"/>
          <w:sz w:val="24"/>
          <w:szCs w:val="24"/>
          <w:lang w:val="ru-RU" w:eastAsia="ru-RU"/>
        </w:rPr>
        <w:t>(Один миллион семьсот двадцать одна тысяча триста шестьдесят пять) рублей 00 копеек.</w:t>
      </w:r>
      <w:r w:rsidRPr="006F2F70">
        <w:rPr>
          <w:rFonts w:ascii="Times New Roman" w:eastAsia="Times New Roman" w:hAnsi="Times New Roman" w:cs="Times New Roman"/>
          <w:b/>
          <w:color w:val="000000"/>
          <w:sz w:val="24"/>
          <w:szCs w:val="24"/>
          <w:lang w:val="ru-RU" w:eastAsia="ru-RU"/>
        </w:rPr>
        <w:tab/>
      </w:r>
    </w:p>
    <w:p w14:paraId="3655A7C6" w14:textId="77777777" w:rsidR="006F2F70" w:rsidRPr="006F2F70" w:rsidRDefault="006F2F70" w:rsidP="006F2F70">
      <w:pPr>
        <w:adjustRightInd w:val="0"/>
        <w:ind w:firstLine="567"/>
        <w:jc w:val="both"/>
        <w:rPr>
          <w:rFonts w:ascii="Times New Roman" w:hAnsi="Times New Roman" w:cs="Times New Roman"/>
          <w:bCs/>
          <w:color w:val="000000"/>
          <w:sz w:val="24"/>
          <w:szCs w:val="24"/>
          <w:lang w:val="ru-RU"/>
        </w:rPr>
      </w:pPr>
    </w:p>
    <w:p w14:paraId="0F12308D" w14:textId="2B3E73F3"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17</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 xml:space="preserve">213 650 </w:t>
      </w:r>
      <w:r w:rsidRPr="006F2F70">
        <w:rPr>
          <w:rFonts w:ascii="Times New Roman" w:hAnsi="Times New Roman" w:cs="Times New Roman"/>
          <w:color w:val="000000"/>
          <w:sz w:val="24"/>
          <w:szCs w:val="24"/>
          <w:lang w:val="ru-RU"/>
        </w:rPr>
        <w:t>(Семнадцать миллионов двести тринадцать тысяч шестьсот пятьдесят) рублей 00 копеек (с учетом НДС</w:t>
      </w:r>
      <w:r w:rsidR="0012260D">
        <w:rPr>
          <w:rFonts w:ascii="Times New Roman" w:hAnsi="Times New Roman" w:cs="Times New Roman"/>
          <w:color w:val="000000"/>
          <w:sz w:val="24"/>
          <w:szCs w:val="24"/>
          <w:lang w:val="ru-RU"/>
        </w:rPr>
        <w:t xml:space="preserve"> на здания и сооружения</w:t>
      </w:r>
      <w:r w:rsidRPr="006F2F70">
        <w:rPr>
          <w:rFonts w:ascii="Times New Roman" w:hAnsi="Times New Roman" w:cs="Times New Roman"/>
          <w:color w:val="000000"/>
          <w:sz w:val="24"/>
          <w:szCs w:val="24"/>
          <w:lang w:val="ru-RU"/>
        </w:rPr>
        <w:t>).</w:t>
      </w:r>
    </w:p>
    <w:p w14:paraId="47DD3EA1" w14:textId="77777777" w:rsidR="006F2F70" w:rsidRPr="006F2F70" w:rsidRDefault="006F2F70" w:rsidP="006F2F70">
      <w:pPr>
        <w:shd w:val="clear" w:color="auto" w:fill="FFFFFF"/>
        <w:jc w:val="both"/>
        <w:rPr>
          <w:rFonts w:ascii="Times New Roman" w:hAnsi="Times New Roman" w:cs="Times New Roman"/>
          <w:b/>
          <w:color w:val="000000"/>
          <w:sz w:val="24"/>
          <w:szCs w:val="24"/>
          <w:lang w:val="ru-RU"/>
        </w:rPr>
      </w:pPr>
    </w:p>
    <w:p w14:paraId="0DB8832E"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Сумма задатка по Лоту №5 составляет: 3</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 xml:space="preserve">442 730 </w:t>
      </w:r>
      <w:r w:rsidRPr="006F2F70">
        <w:rPr>
          <w:rFonts w:ascii="Times New Roman" w:eastAsia="Times New Roman" w:hAnsi="Times New Roman" w:cs="Times New Roman"/>
          <w:color w:val="000000"/>
          <w:sz w:val="24"/>
          <w:szCs w:val="24"/>
          <w:lang w:val="ru-RU" w:eastAsia="ru-RU"/>
        </w:rPr>
        <w:t xml:space="preserve">(Три миллиона четыреста сорок две тысячи семьсот тридцать рублей) 00 копеек </w:t>
      </w:r>
      <w:r w:rsidRPr="006F2F70">
        <w:rPr>
          <w:rFonts w:ascii="Times New Roman" w:eastAsia="Times New Roman" w:hAnsi="Times New Roman" w:cs="Times New Roman"/>
          <w:sz w:val="24"/>
          <w:szCs w:val="24"/>
          <w:lang w:val="ru-RU" w:eastAsia="ru-RU"/>
        </w:rPr>
        <w:t>(НДС не облагается).</w:t>
      </w:r>
    </w:p>
    <w:p w14:paraId="7A8D2345" w14:textId="77777777"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p>
    <w:p w14:paraId="138F0AAD"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r w:rsidRPr="006F2F70">
        <w:rPr>
          <w:rFonts w:ascii="Times New Roman" w:eastAsia="Times New Roman" w:hAnsi="Times New Roman" w:cs="Times New Roman"/>
          <w:b/>
          <w:sz w:val="24"/>
          <w:szCs w:val="24"/>
          <w:lang w:val="ru-RU" w:eastAsia="ru-RU"/>
        </w:rPr>
        <w:lastRenderedPageBreak/>
        <w:t>Лот №6:</w:t>
      </w:r>
    </w:p>
    <w:p w14:paraId="71994505" w14:textId="77777777" w:rsidR="006F2F70" w:rsidRPr="006F2F70" w:rsidRDefault="006F2F70" w:rsidP="006F2F70">
      <w:pPr>
        <w:adjustRightInd w:val="0"/>
        <w:ind w:firstLine="567"/>
        <w:jc w:val="both"/>
        <w:rPr>
          <w:rFonts w:ascii="Times New Roman" w:eastAsia="Times New Roman" w:hAnsi="Times New Roman" w:cs="Times New Roman"/>
          <w:b/>
          <w:sz w:val="24"/>
          <w:szCs w:val="24"/>
          <w:lang w:val="ru-RU" w:eastAsia="ru-RU"/>
        </w:rPr>
      </w:pPr>
    </w:p>
    <w:p w14:paraId="1FF9B72C"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 Здание. </w:t>
      </w:r>
      <w:r w:rsidRPr="006F2F70">
        <w:rPr>
          <w:rFonts w:ascii="Times New Roman" w:hAnsi="Times New Roman" w:cs="Times New Roman"/>
          <w:color w:val="000000"/>
          <w:sz w:val="24"/>
          <w:szCs w:val="24"/>
          <w:lang w:val="ru-RU"/>
        </w:rPr>
        <w:t xml:space="preserve">Кадастровый номер: 40:07:110515:126. Местоположение: Калужская обл., р-н Жуковский, г. Жуков, ул. Ленина, д. 6/3. Площадь: 39,7 кв.м. Назначение: нежилое. Наименование: здание трансформаторной подстанции 3. </w:t>
      </w:r>
    </w:p>
    <w:p w14:paraId="49F4CB41"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40-40-07/022/2012-285 от 07.08.2012 00:00:00.</w:t>
      </w:r>
    </w:p>
    <w:p w14:paraId="4F266643"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0F2DF687"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40:07:110520:118.</w:t>
      </w:r>
    </w:p>
    <w:p w14:paraId="715758E1" w14:textId="4025D577" w:rsidR="006F2F70" w:rsidRPr="006F2F70" w:rsidRDefault="006F2F70" w:rsidP="006F2F70">
      <w:pPr>
        <w:adjustRightInd w:val="0"/>
        <w:ind w:firstLine="567"/>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11.05.2021г. №КУВИ-002/2021-55350532,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EF9A6A6"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0A7B1256"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2) Земельный участок.</w:t>
      </w:r>
      <w:r w:rsidRPr="006F2F70">
        <w:rPr>
          <w:rFonts w:ascii="Times New Roman" w:hAnsi="Times New Roman" w:cs="Times New Roman"/>
          <w:color w:val="000000"/>
          <w:sz w:val="24"/>
          <w:szCs w:val="24"/>
          <w:lang w:val="ru-RU"/>
        </w:rPr>
        <w:t xml:space="preserve"> Кадастровый номер: 40:07:110520:118.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д. 2. Площадь 93+/- 3 кв.м. </w:t>
      </w:r>
    </w:p>
    <w:p w14:paraId="2E7B3387"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4774840E"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40-40/007-40/007/003/2016-1445/1 от 24.03.2016 12:36:13.</w:t>
      </w:r>
    </w:p>
    <w:p w14:paraId="5BFAE7E6"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439F4217" w14:textId="3ACB0CB6"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№КУВИ-002/2021-55326847,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IX</w:t>
      </w:r>
      <w:r w:rsidRPr="006F2F70">
        <w:rPr>
          <w:rFonts w:ascii="Times New Roman" w:eastAsia="Times New Roman" w:hAnsi="Times New Roman" w:cs="Times New Roman"/>
          <w:color w:val="000000"/>
          <w:sz w:val="24"/>
          <w:szCs w:val="24"/>
          <w:lang w:val="ru-RU" w:eastAsia="ru-RU"/>
        </w:rPr>
        <w:t xml:space="preserve"> Документации).</w:t>
      </w:r>
    </w:p>
    <w:p w14:paraId="4FB73689"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42B3F8DD"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3) Здание. </w:t>
      </w:r>
      <w:r w:rsidRPr="006F2F70">
        <w:rPr>
          <w:rFonts w:ascii="Times New Roman" w:hAnsi="Times New Roman" w:cs="Times New Roman"/>
          <w:color w:val="000000"/>
          <w:sz w:val="24"/>
          <w:szCs w:val="24"/>
          <w:lang w:val="ru-RU"/>
        </w:rPr>
        <w:t xml:space="preserve">Кадастровый номер: 40:07:110501:206. Местоположение: Калужская обл., р-н Жуковский, г. Жуков, ул. Первомайская, д 2/4. Площадь: 67,2 кв.м. Назначение: нежилое. Наименование: здание трансформаторной подстанции №4. </w:t>
      </w:r>
    </w:p>
    <w:p w14:paraId="0D5F20FD"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40-40-07/022/2012-286 от 07.08.2012 00:00:00.</w:t>
      </w:r>
    </w:p>
    <w:p w14:paraId="15813034"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822E767"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40:07:110516:571.</w:t>
      </w:r>
    </w:p>
    <w:p w14:paraId="0E1409DA" w14:textId="7142C7B6"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№КУВИ-002/2021-55327485,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1CAA2D9"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p>
    <w:p w14:paraId="45D63094"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4) Земельный участок.</w:t>
      </w:r>
      <w:r w:rsidRPr="006F2F70">
        <w:rPr>
          <w:rFonts w:ascii="Times New Roman" w:hAnsi="Times New Roman" w:cs="Times New Roman"/>
          <w:color w:val="000000"/>
          <w:sz w:val="24"/>
          <w:szCs w:val="24"/>
          <w:lang w:val="ru-RU"/>
        </w:rPr>
        <w:t xml:space="preserve"> Кадастровый номер: 40:07:110516:571.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139+/- 4 кв.м. </w:t>
      </w:r>
    </w:p>
    <w:p w14:paraId="45127E20"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717D5BBA"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40-40/007-40/007/003/2016-1444/1 от 24.03.2016 12:33:30.</w:t>
      </w:r>
    </w:p>
    <w:p w14:paraId="7134E10F"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4AAEB45" w14:textId="227E3652"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№КУВИ-002/2021-55328019,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7C10826A"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p>
    <w:p w14:paraId="2068203C"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lastRenderedPageBreak/>
        <w:t xml:space="preserve">5) Здание. </w:t>
      </w:r>
      <w:r w:rsidRPr="006F2F70">
        <w:rPr>
          <w:rFonts w:ascii="Times New Roman" w:hAnsi="Times New Roman" w:cs="Times New Roman"/>
          <w:color w:val="000000"/>
          <w:sz w:val="24"/>
          <w:szCs w:val="24"/>
          <w:lang w:val="ru-RU"/>
        </w:rPr>
        <w:t xml:space="preserve">Кадастровый номер: 40:07:110512:544. Местоположение: Калужская обл., г. Жуков, ул. ул. Ленина, 11/8. Площадь: 40,9 кв.м. Назначение: нежилое. Наименование: здание трансформаторной подстанции №8. </w:t>
      </w:r>
    </w:p>
    <w:p w14:paraId="55A95DDC"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40-40-07/022/2012-287 от 07.08.2012 00:00:00.</w:t>
      </w:r>
    </w:p>
    <w:p w14:paraId="5D82A660"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78358877"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40:07:110515:158.</w:t>
      </w:r>
    </w:p>
    <w:p w14:paraId="38C12408" w14:textId="36D1A450"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№КУВИ-002/2021-55328612,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649028D6"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p>
    <w:p w14:paraId="097B8318"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6) Земельный участок.</w:t>
      </w:r>
      <w:r w:rsidRPr="006F2F70">
        <w:rPr>
          <w:rFonts w:ascii="Times New Roman" w:hAnsi="Times New Roman" w:cs="Times New Roman"/>
          <w:color w:val="000000"/>
          <w:sz w:val="24"/>
          <w:szCs w:val="24"/>
          <w:lang w:val="ru-RU"/>
        </w:rPr>
        <w:t xml:space="preserve"> Кадастровый номер: 40:07:110515:158.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91+/- 3 кв.м. </w:t>
      </w:r>
    </w:p>
    <w:p w14:paraId="6260F207"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3C31ED3B"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40-40/007-40/007/003/2016-1443/ 1от 24.03.2016 12:29:42.</w:t>
      </w:r>
    </w:p>
    <w:p w14:paraId="6266BF7B"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ACCC3BA" w14:textId="50730868"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№КУВИ-002/2021-55329261,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C7D7B94"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34FAC1C5"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7) Здание. </w:t>
      </w:r>
      <w:r w:rsidRPr="006F2F70">
        <w:rPr>
          <w:rFonts w:ascii="Times New Roman" w:hAnsi="Times New Roman" w:cs="Times New Roman"/>
          <w:color w:val="000000"/>
          <w:sz w:val="24"/>
          <w:szCs w:val="24"/>
          <w:lang w:val="ru-RU"/>
        </w:rPr>
        <w:t xml:space="preserve">Кадастровый номер: 40:07:110515:135. Местоположение: Калужская обл., г. Жуков, ул. ул. Ленина, 10/11. Площадь: 37,3 кв.м. Назначение: нежилое. Наименование: здание трансформаторной подстанции №11. </w:t>
      </w:r>
    </w:p>
    <w:p w14:paraId="12E876B7"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40-40-07/022/2012-288 от 07.08.2012 00:00:00.</w:t>
      </w:r>
    </w:p>
    <w:p w14:paraId="7B1EFD47"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6EE792D6"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40:07:110521:810.</w:t>
      </w:r>
    </w:p>
    <w:p w14:paraId="44F91A4C" w14:textId="3E400882"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19.05.2021г. №КУВИ-002/2021-58363384,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2372A782"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0090EE29"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8) Земельный участок.</w:t>
      </w:r>
      <w:r w:rsidRPr="006F2F70">
        <w:rPr>
          <w:rFonts w:ascii="Times New Roman" w:hAnsi="Times New Roman" w:cs="Times New Roman"/>
          <w:color w:val="000000"/>
          <w:sz w:val="24"/>
          <w:szCs w:val="24"/>
          <w:lang w:val="ru-RU"/>
        </w:rPr>
        <w:t xml:space="preserve"> Кадастровый номер: 40:07:110521:810.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85 +/- 3 кв.м. </w:t>
      </w:r>
    </w:p>
    <w:p w14:paraId="530D5CC1"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42AC4B5B"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40-40/007-40/007/003/2016-1446/1 от 24.03.2016 12:38:50.</w:t>
      </w:r>
    </w:p>
    <w:p w14:paraId="66D3AEEF"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61EAEE99" w14:textId="61441F3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№КУВИ-002/2021-55330736,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0CD05361"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2F1B6404"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9) Здание. </w:t>
      </w:r>
      <w:r w:rsidRPr="006F2F70">
        <w:rPr>
          <w:rFonts w:ascii="Times New Roman" w:hAnsi="Times New Roman" w:cs="Times New Roman"/>
          <w:color w:val="000000"/>
          <w:sz w:val="24"/>
          <w:szCs w:val="24"/>
          <w:lang w:val="ru-RU"/>
        </w:rPr>
        <w:t xml:space="preserve">Кадастровый номер: 40:07:110112:141. Местоположение: Калужская обл., г. Жуков, ул. М. Жукова, д. 1/14. Площадь: 39,6 кв.м. Назначение: нежилое. Наименование: здание трансформаторной подстанции №14. </w:t>
      </w:r>
    </w:p>
    <w:p w14:paraId="48D8B4A3"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lastRenderedPageBreak/>
        <w:t>Вид, номер, дата и время государственной регистрации права: собственность: 40-40-07/022/2012-289 от 07.08.2012 00:00:00.</w:t>
      </w:r>
    </w:p>
    <w:p w14:paraId="3C969A1F"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78A366FB"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40:07:110512:555.</w:t>
      </w:r>
    </w:p>
    <w:p w14:paraId="2FB2B594" w14:textId="615C30E5"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№КУВИ-002/2021-55331449,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75ECB51F"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14ED559C"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10) Земельный участок.</w:t>
      </w:r>
      <w:r w:rsidRPr="006F2F70">
        <w:rPr>
          <w:rFonts w:ascii="Times New Roman" w:hAnsi="Times New Roman" w:cs="Times New Roman"/>
          <w:color w:val="000000"/>
          <w:sz w:val="24"/>
          <w:szCs w:val="24"/>
          <w:lang w:val="ru-RU"/>
        </w:rPr>
        <w:t xml:space="preserve"> Кадастровый номер: 40:07:110512:555.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84 +/- 3 кв.м. </w:t>
      </w:r>
    </w:p>
    <w:p w14:paraId="6FF9F226"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62CB89A6"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40-40/007-40/007/003/2016-1442/1от 24.03.2016 12:25:58.</w:t>
      </w:r>
    </w:p>
    <w:p w14:paraId="356C8A3C"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FFFECFA" w14:textId="4DA36539"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№КУВИ-002/2021-55332448,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832E9BE"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11) Здание. </w:t>
      </w:r>
      <w:r w:rsidRPr="006F2F70">
        <w:rPr>
          <w:rFonts w:ascii="Times New Roman" w:hAnsi="Times New Roman" w:cs="Times New Roman"/>
          <w:color w:val="000000"/>
          <w:sz w:val="24"/>
          <w:szCs w:val="24"/>
          <w:lang w:val="ru-RU"/>
        </w:rPr>
        <w:t xml:space="preserve">Кадастровый номер: 40:07:110512:530. Местоположение: Калужская обл., г. Жуков, ул. Ленина, д. 30/19. Площадь: 41,5 кв.м. Назначение: нежилое. Наименование: здание трансформаторной подстанции №19. </w:t>
      </w:r>
    </w:p>
    <w:p w14:paraId="143DFD56"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40-40-07/022/2012-290 от 07.08.2012 00:00:00.</w:t>
      </w:r>
    </w:p>
    <w:p w14:paraId="292C8185"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2B71846A"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40:07:110512:554.</w:t>
      </w:r>
    </w:p>
    <w:p w14:paraId="3CF199B8" w14:textId="10F94944"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№КУВИ-002/2021-55334201,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1BA2FF10"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571FCCC5"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12) Земельный участок.</w:t>
      </w:r>
      <w:r w:rsidRPr="006F2F70">
        <w:rPr>
          <w:rFonts w:ascii="Times New Roman" w:hAnsi="Times New Roman" w:cs="Times New Roman"/>
          <w:color w:val="000000"/>
          <w:sz w:val="24"/>
          <w:szCs w:val="24"/>
          <w:lang w:val="ru-RU"/>
        </w:rPr>
        <w:t xml:space="preserve"> Кадастровый номер: 40:07:110512:554.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87 +/- 3 кв.м. </w:t>
      </w:r>
    </w:p>
    <w:p w14:paraId="79FF981A"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5D7B04EB"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40-40/007-40/007/003/2016-1441/1от 24.03.2016 12:07:16.</w:t>
      </w:r>
    </w:p>
    <w:p w14:paraId="5378A5BA"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567AC229" w14:textId="30685E0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№КУВИ-002/2021-55343025,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E7786D2"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0A7BFDA9"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13) Здание. </w:t>
      </w:r>
      <w:r w:rsidRPr="006F2F70">
        <w:rPr>
          <w:rFonts w:ascii="Times New Roman" w:hAnsi="Times New Roman" w:cs="Times New Roman"/>
          <w:color w:val="000000"/>
          <w:sz w:val="24"/>
          <w:szCs w:val="24"/>
          <w:lang w:val="ru-RU"/>
        </w:rPr>
        <w:t xml:space="preserve">Кадастровый номер: 40:07:110515:119. Местоположение: Калужская обл., г. Жуков, ул. Ленина, д. 36/20. Площадь: 43 кв.м. Назначение: нежилое. Наименование: здание трансформаторной подстанции №20: одноэтажное, кирпичное. </w:t>
      </w:r>
    </w:p>
    <w:p w14:paraId="51BEE7ED"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Особые отметки: Сведения, необходимые для заполнения раздела: 5 – План расположения помещения, машино-места на этаже (плане этажа), отсутствуют.</w:t>
      </w:r>
    </w:p>
    <w:p w14:paraId="23D45D65"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w:t>
      </w:r>
      <w:r w:rsidRPr="006F2F70">
        <w:rPr>
          <w:rFonts w:ascii="Times New Roman" w:hAnsi="Times New Roman" w:cs="Times New Roman"/>
          <w:color w:val="000000"/>
          <w:sz w:val="24"/>
          <w:szCs w:val="24"/>
          <w:lang w:val="ru-RU"/>
        </w:rPr>
        <w:lastRenderedPageBreak/>
        <w:t>07/022/2012-291 от 07.08.2012 00:00:00.</w:t>
      </w:r>
    </w:p>
    <w:p w14:paraId="250FAD8E"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6581ED76"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40:07:110512:553.</w:t>
      </w:r>
    </w:p>
    <w:p w14:paraId="447FAFA5" w14:textId="2E5C578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18.05.2021г. №КУВИ-002/2021-55343429,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7182165E"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26A114A7"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14) Земельный участок.</w:t>
      </w:r>
      <w:r w:rsidRPr="006F2F70">
        <w:rPr>
          <w:rFonts w:ascii="Times New Roman" w:hAnsi="Times New Roman" w:cs="Times New Roman"/>
          <w:color w:val="000000"/>
          <w:sz w:val="24"/>
          <w:szCs w:val="24"/>
          <w:lang w:val="ru-RU"/>
        </w:rPr>
        <w:t xml:space="preserve"> Кадастровый номер: 40:07:110512:553.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89 +/- 3 кв.м. </w:t>
      </w:r>
    </w:p>
    <w:p w14:paraId="0CA211EE"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409680F9"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40-40/007-40/007/003/2016-1440/1от 24.03.2016 11:29:45.</w:t>
      </w:r>
    </w:p>
    <w:p w14:paraId="68DE9C0F"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3F15CFDA" w14:textId="13BB10CD"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№КУВИ-002/2021-55343647,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42D3C752" w14:textId="7777777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p>
    <w:p w14:paraId="5192688F"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15) Здание. </w:t>
      </w:r>
      <w:r w:rsidRPr="006F2F70">
        <w:rPr>
          <w:rFonts w:ascii="Times New Roman" w:hAnsi="Times New Roman" w:cs="Times New Roman"/>
          <w:color w:val="000000"/>
          <w:sz w:val="24"/>
          <w:szCs w:val="24"/>
          <w:lang w:val="ru-RU"/>
        </w:rPr>
        <w:t>Кадастровый номер: 40:07:110501:205. Местоположение: Калужская обл., г. Жуков, ул. Первомайская, д. 9/21. Площадь: 33,4 кв.м. Назначение: нежилое. Наименование: здание трансформаторной подстанции №21.</w:t>
      </w:r>
    </w:p>
    <w:p w14:paraId="78C212A2"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40-40-07/022/2012-292 от 07.08.2012 00:00:00.</w:t>
      </w:r>
    </w:p>
    <w:p w14:paraId="4851C524"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0404CC53"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40:07:110523:3.</w:t>
      </w:r>
    </w:p>
    <w:p w14:paraId="471F4240" w14:textId="78657E75"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№КУВИ-002/2021-55343849,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153D70A3" w14:textId="77777777"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p>
    <w:p w14:paraId="7116D974"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16) Земельный участок.</w:t>
      </w:r>
      <w:r w:rsidRPr="006F2F70">
        <w:rPr>
          <w:rFonts w:ascii="Times New Roman" w:hAnsi="Times New Roman" w:cs="Times New Roman"/>
          <w:color w:val="000000"/>
          <w:sz w:val="24"/>
          <w:szCs w:val="24"/>
          <w:lang w:val="ru-RU"/>
        </w:rPr>
        <w:t xml:space="preserve"> Кадастровый номер: 40:07:110523:3.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2. Площадь 71 +/- 3 кв.м. </w:t>
      </w:r>
    </w:p>
    <w:p w14:paraId="14A138D8"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080E7A22"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40-40/007-40/007/003/2016-1447/1от 24.03.2016 12:42:26.</w:t>
      </w:r>
    </w:p>
    <w:p w14:paraId="2E701EA7"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E54BE44" w14:textId="7559052B"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14.05.2021г. №КУВИ-002/2021-55344127,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4140920"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7FAEE2F8"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17) Здание. </w:t>
      </w:r>
      <w:r w:rsidRPr="006F2F70">
        <w:rPr>
          <w:rFonts w:ascii="Times New Roman" w:hAnsi="Times New Roman" w:cs="Times New Roman"/>
          <w:color w:val="000000"/>
          <w:sz w:val="24"/>
          <w:szCs w:val="24"/>
          <w:lang w:val="ru-RU"/>
        </w:rPr>
        <w:t>Кадастровый номер: 40:07:110211:103. Местоположение: Калужская обл., г. Жуков, ул. Ленина, д. 35. Площадь: 267,5 кв.м. Назначение: нежилое. Наименование: здание закрытого распределительного устройства.</w:t>
      </w:r>
    </w:p>
    <w:p w14:paraId="734635D5"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40-40-07/022/2012-293 от 07.08.2012 00:00:00.</w:t>
      </w:r>
    </w:p>
    <w:p w14:paraId="678C2264"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Здание находится на земельном участке с кадастровым номером: данные отсутствуют.</w:t>
      </w:r>
    </w:p>
    <w:p w14:paraId="06103378" w14:textId="6BF43AAC"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eastAsia="Times New Roman" w:hAnsi="Times New Roman" w:cs="Times New Roman"/>
          <w:sz w:val="24"/>
          <w:szCs w:val="24"/>
          <w:lang w:val="ru-RU" w:eastAsia="ru-RU"/>
        </w:rPr>
        <w:lastRenderedPageBreak/>
        <w:t xml:space="preserve">Ограничение прав и обременение объекта недвижимости: не зарегистрировано. </w:t>
      </w:r>
      <w:r w:rsidRPr="006F2F70">
        <w:rPr>
          <w:rFonts w:ascii="Times New Roman" w:hAnsi="Times New Roman" w:cs="Times New Roman"/>
          <w:color w:val="000000"/>
          <w:sz w:val="24"/>
          <w:szCs w:val="24"/>
          <w:lang w:val="ru-RU"/>
        </w:rPr>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№КУВИ-002/2021-55344354,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6932D9A"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474950D3"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18) Земельный участок.</w:t>
      </w:r>
      <w:r w:rsidRPr="006F2F70">
        <w:rPr>
          <w:rFonts w:ascii="Times New Roman" w:hAnsi="Times New Roman" w:cs="Times New Roman"/>
          <w:color w:val="000000"/>
          <w:sz w:val="24"/>
          <w:szCs w:val="24"/>
          <w:lang w:val="ru-RU"/>
        </w:rPr>
        <w:t xml:space="preserve"> Кадастровый номер: 40:07:110211:67. Местоположение: местоположение установлено относительно ориентира, расположенного в границах участка. Почтовый адрес ориентира: Калужская обл., р-н Жуковский, г. Жуков, ул. Ленина, 35. Площадь 4300 +/- 46 кв.м. </w:t>
      </w:r>
    </w:p>
    <w:p w14:paraId="62AE8D5C"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для эксплуатации здания.</w:t>
      </w:r>
    </w:p>
    <w:p w14:paraId="5D71F30A"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40-40/07-010/2012-357 от 23.07.2012 00:00:00.</w:t>
      </w:r>
    </w:p>
    <w:p w14:paraId="7785A0B2"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5C72B33D" w14:textId="11292A34"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№КУВИ-002/2021-55344633,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37531EA0" w14:textId="77777777" w:rsidR="006F2F70" w:rsidRPr="006F2F70" w:rsidRDefault="006F2F70" w:rsidP="006F2F70">
      <w:pPr>
        <w:adjustRightInd w:val="0"/>
        <w:contextualSpacing/>
        <w:jc w:val="both"/>
        <w:rPr>
          <w:rFonts w:ascii="Times New Roman" w:hAnsi="Times New Roman" w:cs="Times New Roman"/>
          <w:color w:val="000000"/>
          <w:sz w:val="24"/>
          <w:szCs w:val="24"/>
          <w:lang w:val="ru-RU"/>
        </w:rPr>
      </w:pPr>
    </w:p>
    <w:p w14:paraId="0ACAB672" w14:textId="77777777" w:rsidR="006F2F70" w:rsidRPr="006F2F70"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color w:val="000000"/>
          <w:sz w:val="24"/>
          <w:szCs w:val="24"/>
          <w:lang w:val="ru-RU"/>
        </w:rPr>
        <w:t xml:space="preserve">19) </w:t>
      </w:r>
      <w:r w:rsidRPr="006F2F70">
        <w:rPr>
          <w:rFonts w:ascii="Times New Roman" w:eastAsia="Times New Roman" w:hAnsi="Times New Roman" w:cs="Times New Roman"/>
          <w:b/>
          <w:color w:val="000000"/>
          <w:sz w:val="24"/>
          <w:szCs w:val="24"/>
          <w:lang w:val="ru-RU" w:eastAsia="ru-RU"/>
        </w:rPr>
        <w:t>Сооружение.</w:t>
      </w:r>
      <w:r w:rsidRPr="006F2F70">
        <w:rPr>
          <w:rFonts w:ascii="Times New Roman" w:hAnsi="Times New Roman" w:cs="Times New Roman"/>
          <w:color w:val="000000"/>
          <w:sz w:val="24"/>
          <w:szCs w:val="24"/>
          <w:lang w:val="ru-RU"/>
        </w:rPr>
        <w:t xml:space="preserve"> Кадастровый номер: 40:07:000000:1062. Местоположение: Калужская обл., р-н Жуковский, г. Жуков. Протяженность: 10115 м. Назначение: нежилое. Наименование: </w:t>
      </w:r>
      <w:r w:rsidRPr="006F2F70">
        <w:rPr>
          <w:rFonts w:ascii="Times New Roman" w:eastAsia="Times New Roman" w:hAnsi="Times New Roman" w:cs="Times New Roman"/>
          <w:color w:val="000000"/>
          <w:sz w:val="24"/>
          <w:szCs w:val="24"/>
          <w:lang w:val="ru-RU" w:eastAsia="ru-RU"/>
        </w:rPr>
        <w:t>кабельные линии - 10кВ ТП "Жуково" ТП-4.</w:t>
      </w:r>
    </w:p>
    <w:p w14:paraId="1DC5F07C" w14:textId="77777777" w:rsidR="006F2F70" w:rsidRPr="006F2F70" w:rsidRDefault="006F2F70" w:rsidP="006F2F70">
      <w:pPr>
        <w:adjustRightInd w:val="0"/>
        <w:ind w:firstLine="567"/>
        <w:contextualSpacing/>
        <w:jc w:val="both"/>
        <w:rPr>
          <w:rFonts w:ascii="Times New Roman" w:hAnsi="Times New Roman" w:cs="Times New Roman"/>
          <w:color w:val="000000"/>
          <w:sz w:val="24"/>
          <w:szCs w:val="24"/>
          <w:lang w:val="ru-RU"/>
        </w:rPr>
      </w:pPr>
      <w:r w:rsidRPr="006F2F70">
        <w:rPr>
          <w:rFonts w:ascii="Times New Roman" w:hAnsi="Times New Roman" w:cs="Times New Roman"/>
          <w:color w:val="000000"/>
          <w:sz w:val="24"/>
          <w:szCs w:val="24"/>
          <w:lang w:val="ru-RU"/>
        </w:rPr>
        <w:t>Вид, номер, дата и время государственной регистрации права: собственность: 40-40-07/027/2012-004 от 07.08.2012 00:00:00.</w:t>
      </w:r>
    </w:p>
    <w:p w14:paraId="4DA779F2"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2CFE1BE5" w14:textId="77777777" w:rsidR="006F2F70" w:rsidRPr="006F2F70" w:rsidRDefault="006F2F70" w:rsidP="006F2F70">
      <w:pPr>
        <w:ind w:firstLine="567"/>
        <w:jc w:val="both"/>
        <w:rPr>
          <w:rFonts w:ascii="Times New Roman" w:eastAsia="Times New Roman" w:hAnsi="Times New Roman" w:cs="Times New Roman"/>
          <w:sz w:val="24"/>
          <w:szCs w:val="24"/>
          <w:lang w:val="ru-RU" w:eastAsia="ru-RU"/>
        </w:rPr>
      </w:pPr>
      <w:r w:rsidRPr="006F2F70">
        <w:rPr>
          <w:rFonts w:ascii="Times New Roman" w:hAnsi="Times New Roman" w:cs="Times New Roman"/>
          <w:color w:val="000000"/>
          <w:sz w:val="24"/>
          <w:szCs w:val="24"/>
          <w:lang w:val="ru-RU"/>
        </w:rPr>
        <w:t>Сооружение находится на земельном участке с кадастровым номером: данные отсутствуют.</w:t>
      </w:r>
    </w:p>
    <w:p w14:paraId="2B80F802" w14:textId="3307201E" w:rsidR="006F2F70" w:rsidRPr="006F2F70" w:rsidRDefault="006F2F70" w:rsidP="006F2F70">
      <w:pPr>
        <w:tabs>
          <w:tab w:val="left" w:pos="567"/>
        </w:tabs>
        <w:ind w:left="-142" w:hanging="142"/>
        <w:contextualSpacing/>
        <w:jc w:val="both"/>
        <w:rPr>
          <w:rFonts w:ascii="Times New Roman" w:eastAsia="Times New Roman" w:hAnsi="Times New Roman" w:cs="Times New Roman"/>
          <w:color w:val="000000"/>
          <w:sz w:val="24"/>
          <w:szCs w:val="24"/>
          <w:lang w:val="ru-RU" w:eastAsia="ru-RU"/>
        </w:rPr>
      </w:pPr>
      <w:r w:rsidRPr="006F2F70">
        <w:rPr>
          <w:rFonts w:ascii="Times New Roman" w:hAnsi="Times New Roman" w:cs="Times New Roman"/>
          <w:color w:val="000000"/>
          <w:sz w:val="24"/>
          <w:szCs w:val="24"/>
          <w:lang w:val="ru-RU"/>
        </w:rPr>
        <w:tab/>
      </w:r>
      <w:r w:rsidRPr="006F2F70">
        <w:rPr>
          <w:rFonts w:ascii="Times New Roman" w:hAnsi="Times New Roman" w:cs="Times New Roman"/>
          <w:color w:val="000000"/>
          <w:sz w:val="24"/>
          <w:szCs w:val="24"/>
          <w:lang w:val="ru-RU"/>
        </w:rPr>
        <w:tab/>
        <w:t xml:space="preserve">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13.05.2021г. №КУВИ-002/2021-55344963, </w:t>
      </w:r>
      <w:r w:rsidRPr="006F2F70">
        <w:rPr>
          <w:rFonts w:ascii="Times New Roman" w:eastAsia="Times New Roman" w:hAnsi="Times New Roman" w:cs="Times New Roman"/>
          <w:color w:val="000000"/>
          <w:sz w:val="24"/>
          <w:szCs w:val="24"/>
          <w:lang w:val="ru-RU" w:eastAsia="ru-RU"/>
        </w:rPr>
        <w:t xml:space="preserve">прилагаемой к Документации (Раздел </w:t>
      </w:r>
      <w:r w:rsidRPr="00C328F8">
        <w:rPr>
          <w:rFonts w:ascii="Times New Roman" w:eastAsia="Times New Roman" w:hAnsi="Times New Roman" w:cs="Times New Roman"/>
          <w:color w:val="000000"/>
          <w:sz w:val="24"/>
          <w:szCs w:val="24"/>
          <w:lang w:eastAsia="ru-RU"/>
        </w:rPr>
        <w:t>X</w:t>
      </w:r>
      <w:r w:rsidRPr="006F2F70">
        <w:rPr>
          <w:rFonts w:ascii="Times New Roman" w:eastAsia="Times New Roman" w:hAnsi="Times New Roman" w:cs="Times New Roman"/>
          <w:color w:val="000000"/>
          <w:sz w:val="24"/>
          <w:szCs w:val="24"/>
          <w:lang w:val="ru-RU" w:eastAsia="ru-RU"/>
        </w:rPr>
        <w:t xml:space="preserve"> Документации).</w:t>
      </w:r>
    </w:p>
    <w:p w14:paraId="0DB73A13" w14:textId="77777777" w:rsidR="006F2F70" w:rsidRPr="006F2F70" w:rsidRDefault="006F2F70" w:rsidP="006F2F70">
      <w:pPr>
        <w:adjustRightInd w:val="0"/>
        <w:jc w:val="both"/>
        <w:rPr>
          <w:rFonts w:ascii="Times New Roman" w:eastAsia="Times New Roman" w:hAnsi="Times New Roman" w:cs="Times New Roman"/>
          <w:color w:val="000000"/>
          <w:sz w:val="24"/>
          <w:szCs w:val="24"/>
          <w:lang w:val="ru-RU" w:eastAsia="ru-RU"/>
        </w:rPr>
      </w:pPr>
    </w:p>
    <w:p w14:paraId="493B9A1B" w14:textId="77777777" w:rsidR="006F2F70" w:rsidRPr="0086266B" w:rsidRDefault="006F2F70" w:rsidP="006F2F70">
      <w:pPr>
        <w:adjustRightInd w:val="0"/>
        <w:ind w:firstLine="567"/>
        <w:jc w:val="both"/>
        <w:rPr>
          <w:rFonts w:ascii="Times New Roman" w:eastAsia="Times New Roman" w:hAnsi="Times New Roman" w:cs="Times New Roman"/>
          <w:b/>
          <w:color w:val="000000"/>
          <w:sz w:val="24"/>
          <w:szCs w:val="24"/>
          <w:lang w:eastAsia="ru-RU"/>
        </w:rPr>
      </w:pPr>
      <w:r w:rsidRPr="0086266B">
        <w:rPr>
          <w:rFonts w:ascii="Times New Roman" w:eastAsia="Times New Roman" w:hAnsi="Times New Roman" w:cs="Times New Roman"/>
          <w:b/>
          <w:color w:val="000000"/>
          <w:sz w:val="24"/>
          <w:szCs w:val="24"/>
          <w:lang w:eastAsia="ru-RU"/>
        </w:rPr>
        <w:t>20) технологически связанное оборудование:</w:t>
      </w:r>
    </w:p>
    <w:p w14:paraId="0E93E849"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 xml:space="preserve">1) трансформатор Зх-фаз. 2х-обмот. маслян. внутр.уст.П/СТ </w:t>
      </w:r>
      <w:r w:rsidRPr="0086266B">
        <w:rPr>
          <w:rFonts w:ascii="Times New Roman" w:eastAsia="Times New Roman" w:hAnsi="Times New Roman" w:cs="Times New Roman"/>
          <w:color w:val="000000"/>
          <w:sz w:val="24"/>
          <w:szCs w:val="24"/>
          <w:lang w:eastAsia="ru-RU"/>
        </w:rPr>
        <w:t>N</w:t>
      </w:r>
      <w:r w:rsidRPr="006F2F70">
        <w:rPr>
          <w:rFonts w:ascii="Times New Roman" w:eastAsia="Times New Roman" w:hAnsi="Times New Roman" w:cs="Times New Roman"/>
          <w:color w:val="000000"/>
          <w:sz w:val="24"/>
          <w:szCs w:val="24"/>
          <w:lang w:val="ru-RU" w:eastAsia="ru-RU"/>
        </w:rPr>
        <w:t>3 ТМ-560/10, ТП №3, в количестве 1шт., инвентарный № 000001617;</w:t>
      </w:r>
    </w:p>
    <w:p w14:paraId="5B42F044"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 трансформатор №1 ТМ-630/10 на подстанции, ТП №3, в количестве 1шт., инвентарный № 000001622;</w:t>
      </w:r>
    </w:p>
    <w:p w14:paraId="32083FF0"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3) трансформатор масляный силовой ТМГ 630-10кв, ТП №4, в количестве 1шт., инвентарный № 000001659;</w:t>
      </w:r>
    </w:p>
    <w:p w14:paraId="0189AEDC"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4) трансформатор ТСМА 320/10, ТП №8, в количестве 1шт., инвентарный № 000001717;</w:t>
      </w:r>
    </w:p>
    <w:p w14:paraId="1A05EB24"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5) распределительное устройство 10 КВ из 6 панелей КСО-366, ТП №8, в количестве 1шт., инвентарный № 100001744;</w:t>
      </w:r>
    </w:p>
    <w:p w14:paraId="701A86EA"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6) трансформатор З'ЗНОЛ 06-10УЗ, 10000/100, ТП №8, в количестве 1шт., инвентарный № 000001714;</w:t>
      </w:r>
    </w:p>
    <w:p w14:paraId="44B6A53F"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7) трансформатор ТМ-630/10, ТП №11, в количестве 1шт., инвентарный № 000001603;</w:t>
      </w:r>
    </w:p>
    <w:p w14:paraId="2DEE4937"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8) распределительное устройство 10 кв (П/СТ№ 11 КСО), ТП №11, в количестве 1шт., инвентарный № 000001676;</w:t>
      </w:r>
    </w:p>
    <w:p w14:paraId="297B88F7"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9) трансформатор З'ЗНОЛ 06-10УЗ,10000/100, ТП№ 11, в количестве 1шт., инвентарный № 000001713;</w:t>
      </w:r>
    </w:p>
    <w:p w14:paraId="0342383C"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10) трансформатор ТМ- 630/10, ТП №14, в количестве 1шт., инвентарный № 000001657;</w:t>
      </w:r>
    </w:p>
    <w:p w14:paraId="1E741ABC"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11) трансформатор масляный ТМГ- 400/10,0/0,4кв, ТП № 19, в количестве 1шт., инвентарный № 000001666;</w:t>
      </w:r>
    </w:p>
    <w:p w14:paraId="673255F8"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12) трансформатор масляны ТМГ - 400/10,0/0,4кв, ТП № 19, в количестве 1шт., инвентарный № 000001667;</w:t>
      </w:r>
    </w:p>
    <w:p w14:paraId="1118FA5E"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13) оборудование трансформаторной П/СТ (ул. Попова, 7), ТП №20, в количестве 1шт., инвентарный № 000001633;</w:t>
      </w:r>
    </w:p>
    <w:p w14:paraId="06499183"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14) камера КСО 393АТ 111060УЗ, ТП №20 (РУ-10кВ ТП № 20 первая секция), в количестве 1шт., инвентарный № 000001671;</w:t>
      </w:r>
    </w:p>
    <w:p w14:paraId="4F600C41"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15) камера КСО 393АТ 111060УЗ, ТП №20 (РУ-10кВ ТП №20 первая секция), в количестве 1шт., инвентарный № 000001672;</w:t>
      </w:r>
    </w:p>
    <w:p w14:paraId="32C30643"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16) камера КСО 393 АТ 111060УЗ, ТП №20 (РУ-10кВ ТП №20 первая секция), в количестве 1шт., инвентарный № 000001685;</w:t>
      </w:r>
    </w:p>
    <w:p w14:paraId="7ED3FA59"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17) камера КСО 393АТ 111060УЗ, ТП №20 (РУ-10кВ ТП №20 вторая секция), в количестве 1шт., инвентарный № 000001686;</w:t>
      </w:r>
    </w:p>
    <w:p w14:paraId="25382983"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18) камера КСО 393АТ 111060УЗ, ТП №20 (РУ-10кВ ТП №20 вторая секция), в количестве 1шт., инвентарный № 000001688;</w:t>
      </w:r>
    </w:p>
    <w:p w14:paraId="769D3FC2"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19) камера КСО 393АТ 111060УЗ, ТП №20 (РУ-10кВ ТП №20 вторая секция), в количестве 1шт., инвентарный № 000001698;</w:t>
      </w:r>
    </w:p>
    <w:p w14:paraId="09A3E606"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20) трансформатор ТМ 400/10/0.4, ТП №21, в количестве 1шт., инвентарный № 000001663;</w:t>
      </w:r>
    </w:p>
    <w:p w14:paraId="6FBC210F"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 xml:space="preserve">21) трансформатор ТМГ - 400/10 </w:t>
      </w:r>
      <w:r w:rsidRPr="0086266B">
        <w:rPr>
          <w:rFonts w:ascii="Times New Roman" w:eastAsia="Times New Roman" w:hAnsi="Times New Roman" w:cs="Times New Roman"/>
          <w:color w:val="000000"/>
          <w:sz w:val="24"/>
          <w:szCs w:val="24"/>
          <w:lang w:eastAsia="ru-RU"/>
        </w:rPr>
        <w:t>Y</w:t>
      </w:r>
      <w:r w:rsidRPr="006F2F70">
        <w:rPr>
          <w:rFonts w:ascii="Times New Roman" w:eastAsia="Times New Roman" w:hAnsi="Times New Roman" w:cs="Times New Roman"/>
          <w:color w:val="000000"/>
          <w:sz w:val="24"/>
          <w:szCs w:val="24"/>
          <w:lang w:val="ru-RU" w:eastAsia="ru-RU"/>
        </w:rPr>
        <w:t>/</w:t>
      </w:r>
      <w:r w:rsidRPr="0086266B">
        <w:rPr>
          <w:rFonts w:ascii="Times New Roman" w:eastAsia="Times New Roman" w:hAnsi="Times New Roman" w:cs="Times New Roman"/>
          <w:color w:val="000000"/>
          <w:sz w:val="24"/>
          <w:szCs w:val="24"/>
          <w:lang w:eastAsia="ru-RU"/>
        </w:rPr>
        <w:t>Y</w:t>
      </w:r>
      <w:r w:rsidRPr="006F2F70">
        <w:rPr>
          <w:rFonts w:ascii="Times New Roman" w:eastAsia="Times New Roman" w:hAnsi="Times New Roman" w:cs="Times New Roman"/>
          <w:color w:val="000000"/>
          <w:sz w:val="24"/>
          <w:szCs w:val="24"/>
          <w:lang w:val="ru-RU" w:eastAsia="ru-RU"/>
        </w:rPr>
        <w:t>-0, ТП №21, в количестве 1шт., инвентарный № 000001779;</w:t>
      </w:r>
    </w:p>
    <w:p w14:paraId="1F4D3516"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22) камера сборная одностор. обслуживания КСО 393 А-М 041030 УЗ, ТП №21 (ввод №2 от ТП №4 ячейка №5), в количестве 1шт., инвентарный № 000001777;</w:t>
      </w:r>
    </w:p>
    <w:p w14:paraId="6FFA518D"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23) камера сборная одностор. обслуживания КСО 393 А-М 041030 УЗ, ТП№21 (ввод№1 от ТП №4 ячейка № 1), в количестве 1шт., инвентарный № 000001778;</w:t>
      </w:r>
    </w:p>
    <w:p w14:paraId="71176FC7"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24) распределительное устройство 10КВ, ТП "ЖУКОВО", в количестве 1шт., инвентарный № 000001680;</w:t>
      </w:r>
    </w:p>
    <w:p w14:paraId="2B281251"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r w:rsidRPr="006F2F70">
        <w:rPr>
          <w:rFonts w:ascii="Times New Roman" w:eastAsia="Times New Roman" w:hAnsi="Times New Roman" w:cs="Times New Roman"/>
          <w:color w:val="000000"/>
          <w:sz w:val="24"/>
          <w:szCs w:val="24"/>
          <w:lang w:val="ru-RU" w:eastAsia="ru-RU"/>
        </w:rPr>
        <w:t>25) трансформатор 3-х фаз.2-х обмот.внутр.ус-ки ТМ 50/10 ТП "ЖУКОВО", в количестве 1шт., инвентарный № 000001612.</w:t>
      </w:r>
    </w:p>
    <w:p w14:paraId="3B536BFE"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0A62BC74" w14:textId="438140F6" w:rsidR="006F2F70" w:rsidRPr="0012260D" w:rsidRDefault="006F2F70" w:rsidP="006F2F70">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snapToGrid w:val="0"/>
          <w:color w:val="000000"/>
          <w:sz w:val="24"/>
          <w:szCs w:val="24"/>
          <w:lang w:val="ru-RU"/>
        </w:rPr>
        <w:t>Цена первоначального предложения (</w:t>
      </w:r>
      <w:r w:rsidRPr="006F2F70">
        <w:rPr>
          <w:rFonts w:ascii="Times New Roman" w:hAnsi="Times New Roman" w:cs="Times New Roman"/>
          <w:b/>
          <w:color w:val="000000"/>
          <w:sz w:val="24"/>
          <w:szCs w:val="24"/>
          <w:lang w:val="ru-RU"/>
        </w:rPr>
        <w:t xml:space="preserve">Начальная (стартовая) цена Имущества): </w:t>
      </w:r>
      <w:r w:rsidRPr="006F2F70">
        <w:rPr>
          <w:rFonts w:ascii="Times New Roman" w:eastAsia="Times New Roman" w:hAnsi="Times New Roman" w:cs="Times New Roman"/>
          <w:b/>
          <w:bCs/>
          <w:snapToGrid w:val="0"/>
          <w:color w:val="000000"/>
          <w:sz w:val="24"/>
          <w:szCs w:val="24"/>
          <w:lang w:val="ru-RU" w:eastAsia="ru-RU"/>
        </w:rPr>
        <w:t>24</w:t>
      </w:r>
      <w:r w:rsidRPr="0086266B">
        <w:rPr>
          <w:rFonts w:ascii="Times New Roman" w:eastAsia="Times New Roman" w:hAnsi="Times New Roman" w:cs="Times New Roman"/>
          <w:b/>
          <w:bCs/>
          <w:snapToGrid w:val="0"/>
          <w:color w:val="000000"/>
          <w:sz w:val="24"/>
          <w:szCs w:val="24"/>
          <w:lang w:eastAsia="ru-RU"/>
        </w:rPr>
        <w:t> </w:t>
      </w:r>
      <w:r w:rsidRPr="006F2F70">
        <w:rPr>
          <w:rFonts w:ascii="Times New Roman" w:eastAsia="Times New Roman" w:hAnsi="Times New Roman" w:cs="Times New Roman"/>
          <w:b/>
          <w:bCs/>
          <w:snapToGrid w:val="0"/>
          <w:color w:val="000000"/>
          <w:sz w:val="24"/>
          <w:szCs w:val="24"/>
          <w:lang w:val="ru-RU" w:eastAsia="ru-RU"/>
        </w:rPr>
        <w:t xml:space="preserve">810 600 </w:t>
      </w:r>
      <w:r w:rsidRPr="006F2F70">
        <w:rPr>
          <w:rFonts w:ascii="Times New Roman" w:eastAsia="Times New Roman" w:hAnsi="Times New Roman" w:cs="Times New Roman"/>
          <w:b/>
          <w:color w:val="000000"/>
          <w:sz w:val="24"/>
          <w:szCs w:val="24"/>
          <w:lang w:val="ru-RU" w:eastAsia="ru-RU"/>
        </w:rPr>
        <w:t>(</w:t>
      </w:r>
      <w:r w:rsidRPr="006F2F70">
        <w:rPr>
          <w:rFonts w:ascii="Times New Roman" w:eastAsia="Times New Roman" w:hAnsi="Times New Roman" w:cs="Times New Roman"/>
          <w:color w:val="000000"/>
          <w:sz w:val="24"/>
          <w:szCs w:val="24"/>
          <w:lang w:val="ru-RU" w:eastAsia="ru-RU"/>
        </w:rPr>
        <w:t xml:space="preserve">Двадцать четыре миллиона восемьсот десять тысяч шестьсот) рублей 00 копеек </w:t>
      </w:r>
      <w:r w:rsidRPr="006F2F70">
        <w:rPr>
          <w:rFonts w:ascii="Times New Roman" w:hAnsi="Times New Roman" w:cs="Times New Roman"/>
          <w:color w:val="000000"/>
          <w:sz w:val="24"/>
          <w:szCs w:val="24"/>
          <w:lang w:val="ru-RU"/>
        </w:rPr>
        <w:t>(с учетом НДС</w:t>
      </w:r>
      <w:r w:rsidR="00187F15">
        <w:rPr>
          <w:rFonts w:ascii="Times New Roman" w:hAnsi="Times New Roman" w:cs="Times New Roman"/>
          <w:color w:val="000000"/>
          <w:sz w:val="24"/>
          <w:szCs w:val="24"/>
          <w:lang w:val="ru-RU"/>
        </w:rPr>
        <w:t xml:space="preserve"> на здания и сооружения, оборудование</w:t>
      </w:r>
      <w:r w:rsidRPr="006F2F70">
        <w:rPr>
          <w:rFonts w:ascii="Times New Roman" w:hAnsi="Times New Roman" w:cs="Times New Roman"/>
          <w:color w:val="000000"/>
          <w:sz w:val="24"/>
          <w:szCs w:val="24"/>
          <w:lang w:val="ru-RU"/>
        </w:rPr>
        <w:t>).</w:t>
      </w:r>
    </w:p>
    <w:p w14:paraId="08E46511" w14:textId="77777777" w:rsidR="006F2F70" w:rsidRPr="006F2F70" w:rsidRDefault="006F2F70" w:rsidP="006F2F70">
      <w:pPr>
        <w:adjustRightInd w:val="0"/>
        <w:jc w:val="both"/>
        <w:rPr>
          <w:rFonts w:ascii="Times New Roman" w:eastAsia="Times New Roman" w:hAnsi="Times New Roman" w:cs="Times New Roman"/>
          <w:b/>
          <w:snapToGrid w:val="0"/>
          <w:color w:val="000000"/>
          <w:sz w:val="24"/>
          <w:szCs w:val="24"/>
          <w:lang w:val="ru-RU" w:eastAsia="ru-RU"/>
        </w:rPr>
      </w:pPr>
    </w:p>
    <w:p w14:paraId="3D05F61F" w14:textId="3367F930"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 xml:space="preserve">Величина снижения </w:t>
      </w:r>
      <w:r w:rsidR="00BA3656">
        <w:rPr>
          <w:rFonts w:ascii="Times New Roman" w:eastAsia="Times New Roman" w:hAnsi="Times New Roman" w:cs="Times New Roman"/>
          <w:b/>
          <w:bCs/>
          <w:snapToGrid w:val="0"/>
          <w:color w:val="000000"/>
          <w:sz w:val="24"/>
          <w:szCs w:val="24"/>
          <w:lang w:val="ru-RU" w:eastAsia="ru-RU"/>
        </w:rPr>
        <w:t>Ц</w:t>
      </w:r>
      <w:r w:rsidRPr="006F2F70">
        <w:rPr>
          <w:rFonts w:ascii="Times New Roman" w:eastAsia="Times New Roman" w:hAnsi="Times New Roman" w:cs="Times New Roman"/>
          <w:b/>
          <w:bCs/>
          <w:snapToGrid w:val="0"/>
          <w:color w:val="000000"/>
          <w:sz w:val="24"/>
          <w:szCs w:val="24"/>
          <w:lang w:val="ru-RU" w:eastAsia="ru-RU"/>
        </w:rPr>
        <w:t>ены первоначального предложения («шаг понижения»):</w:t>
      </w:r>
      <w:r w:rsidRPr="006F2F70">
        <w:rPr>
          <w:rFonts w:ascii="Times New Roman" w:eastAsia="Times New Roman" w:hAnsi="Times New Roman" w:cs="Times New Roman"/>
          <w:b/>
          <w:color w:val="000000"/>
          <w:sz w:val="24"/>
          <w:szCs w:val="24"/>
          <w:lang w:val="ru-RU" w:eastAsia="ru-RU"/>
        </w:rPr>
        <w:t xml:space="preserve"> </w:t>
      </w:r>
      <w:r w:rsidRPr="006F2F70">
        <w:rPr>
          <w:rFonts w:ascii="Times New Roman" w:eastAsia="Times New Roman" w:hAnsi="Times New Roman" w:cs="Times New Roman"/>
          <w:b/>
          <w:sz w:val="24"/>
          <w:szCs w:val="24"/>
          <w:lang w:val="ru-RU" w:eastAsia="ru-RU"/>
        </w:rPr>
        <w:t>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 xml:space="preserve">481 060 </w:t>
      </w:r>
      <w:r w:rsidRPr="006F2F70">
        <w:rPr>
          <w:rFonts w:ascii="Times New Roman" w:eastAsia="Times New Roman" w:hAnsi="Times New Roman" w:cs="Times New Roman"/>
          <w:color w:val="000000"/>
          <w:sz w:val="24"/>
          <w:szCs w:val="24"/>
          <w:lang w:val="ru-RU" w:eastAsia="ru-RU"/>
        </w:rPr>
        <w:t>(Два миллиона четыреста восемьдесят одна тысяча шестьдесят рублей) 00 копеек.</w:t>
      </w:r>
    </w:p>
    <w:p w14:paraId="28BFDEE7" w14:textId="77777777" w:rsidR="006F2F70" w:rsidRPr="006F2F70" w:rsidRDefault="006F2F70" w:rsidP="006F2F70">
      <w:pPr>
        <w:adjustRightInd w:val="0"/>
        <w:ind w:firstLine="567"/>
        <w:jc w:val="both"/>
        <w:rPr>
          <w:rFonts w:ascii="Times New Roman" w:eastAsia="Times New Roman" w:hAnsi="Times New Roman" w:cs="Times New Roman"/>
          <w:color w:val="000000"/>
          <w:sz w:val="24"/>
          <w:szCs w:val="24"/>
          <w:lang w:val="ru-RU" w:eastAsia="ru-RU"/>
        </w:rPr>
      </w:pPr>
    </w:p>
    <w:p w14:paraId="63D6FD03"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r w:rsidRPr="006F2F70">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6F2F70">
        <w:rPr>
          <w:rFonts w:ascii="Times New Roman" w:eastAsia="Times New Roman" w:hAnsi="Times New Roman" w:cs="Times New Roman"/>
          <w:b/>
          <w:color w:val="000000"/>
          <w:sz w:val="24"/>
          <w:szCs w:val="24"/>
          <w:lang w:val="ru-RU" w:eastAsia="ru-RU"/>
        </w:rPr>
        <w:t xml:space="preserve"> 1</w:t>
      </w:r>
      <w:r>
        <w:rPr>
          <w:rFonts w:ascii="Times New Roman" w:eastAsia="Times New Roman" w:hAnsi="Times New Roman" w:cs="Times New Roman"/>
          <w:b/>
          <w:color w:val="000000"/>
          <w:sz w:val="24"/>
          <w:szCs w:val="24"/>
          <w:lang w:eastAsia="ru-RU"/>
        </w:rPr>
        <w:t> </w:t>
      </w:r>
      <w:r w:rsidRPr="006F2F70">
        <w:rPr>
          <w:rFonts w:ascii="Times New Roman" w:eastAsia="Times New Roman" w:hAnsi="Times New Roman" w:cs="Times New Roman"/>
          <w:b/>
          <w:color w:val="000000"/>
          <w:sz w:val="24"/>
          <w:szCs w:val="24"/>
          <w:lang w:val="ru-RU" w:eastAsia="ru-RU"/>
        </w:rPr>
        <w:t xml:space="preserve">240 530 </w:t>
      </w:r>
      <w:r w:rsidRPr="006F2F70">
        <w:rPr>
          <w:rFonts w:ascii="Times New Roman" w:eastAsia="Times New Roman" w:hAnsi="Times New Roman" w:cs="Times New Roman"/>
          <w:color w:val="000000"/>
          <w:sz w:val="24"/>
          <w:szCs w:val="24"/>
          <w:lang w:val="ru-RU" w:eastAsia="ru-RU"/>
        </w:rPr>
        <w:t>(Один миллион двести сорок тысяч пятьсот тридцать) рублей 00 копеек.</w:t>
      </w:r>
      <w:r w:rsidRPr="006F2F70">
        <w:rPr>
          <w:rFonts w:ascii="Times New Roman" w:eastAsia="Times New Roman" w:hAnsi="Times New Roman" w:cs="Times New Roman"/>
          <w:b/>
          <w:color w:val="000000"/>
          <w:sz w:val="24"/>
          <w:szCs w:val="24"/>
          <w:lang w:val="ru-RU" w:eastAsia="ru-RU"/>
        </w:rPr>
        <w:tab/>
      </w:r>
    </w:p>
    <w:p w14:paraId="49B545AA" w14:textId="77777777" w:rsidR="006F2F70" w:rsidRPr="006F2F70" w:rsidRDefault="006F2F70" w:rsidP="006F2F70">
      <w:pPr>
        <w:adjustRightInd w:val="0"/>
        <w:ind w:firstLine="567"/>
        <w:jc w:val="both"/>
        <w:rPr>
          <w:rFonts w:ascii="Times New Roman" w:eastAsia="Times New Roman" w:hAnsi="Times New Roman" w:cs="Times New Roman"/>
          <w:b/>
          <w:color w:val="000000"/>
          <w:sz w:val="24"/>
          <w:szCs w:val="24"/>
          <w:lang w:val="ru-RU" w:eastAsia="ru-RU"/>
        </w:rPr>
      </w:pPr>
    </w:p>
    <w:p w14:paraId="4A3E61F9" w14:textId="36CF7B8F" w:rsidR="006F2F70" w:rsidRPr="006F2F70" w:rsidRDefault="006F2F70" w:rsidP="0012260D">
      <w:pPr>
        <w:shd w:val="clear" w:color="auto" w:fill="FFFFFF"/>
        <w:ind w:firstLine="567"/>
        <w:jc w:val="both"/>
        <w:rPr>
          <w:rFonts w:ascii="Times New Roman" w:hAnsi="Times New Roman" w:cs="Times New Roman"/>
          <w:color w:val="000000"/>
          <w:sz w:val="24"/>
          <w:szCs w:val="24"/>
          <w:lang w:val="ru-RU"/>
        </w:rPr>
      </w:pPr>
      <w:r w:rsidRPr="006F2F70">
        <w:rPr>
          <w:rFonts w:ascii="Times New Roman" w:hAnsi="Times New Roman" w:cs="Times New Roman"/>
          <w:b/>
          <w:bCs/>
          <w:snapToGrid w:val="0"/>
          <w:color w:val="000000"/>
          <w:sz w:val="24"/>
          <w:szCs w:val="24"/>
          <w:lang w:val="ru-RU"/>
        </w:rPr>
        <w:t>Цена отсечения:</w:t>
      </w:r>
      <w:r w:rsidRPr="006F2F70">
        <w:rPr>
          <w:rFonts w:ascii="Times New Roman" w:hAnsi="Times New Roman" w:cs="Times New Roman"/>
          <w:b/>
          <w:color w:val="000000"/>
          <w:sz w:val="24"/>
          <w:szCs w:val="24"/>
          <w:lang w:val="ru-RU"/>
        </w:rPr>
        <w:t xml:space="preserve"> 12</w:t>
      </w:r>
      <w:r>
        <w:rPr>
          <w:rFonts w:ascii="Times New Roman" w:hAnsi="Times New Roman" w:cs="Times New Roman"/>
          <w:b/>
          <w:color w:val="000000"/>
          <w:sz w:val="24"/>
          <w:szCs w:val="24"/>
        </w:rPr>
        <w:t> </w:t>
      </w:r>
      <w:r w:rsidRPr="006F2F70">
        <w:rPr>
          <w:rFonts w:ascii="Times New Roman" w:hAnsi="Times New Roman" w:cs="Times New Roman"/>
          <w:b/>
          <w:color w:val="000000"/>
          <w:sz w:val="24"/>
          <w:szCs w:val="24"/>
          <w:lang w:val="ru-RU"/>
        </w:rPr>
        <w:t xml:space="preserve">405 300 </w:t>
      </w:r>
      <w:r w:rsidRPr="006F2F70">
        <w:rPr>
          <w:rFonts w:ascii="Times New Roman" w:hAnsi="Times New Roman" w:cs="Times New Roman"/>
          <w:color w:val="000000"/>
          <w:sz w:val="24"/>
          <w:szCs w:val="24"/>
          <w:lang w:val="ru-RU"/>
        </w:rPr>
        <w:t>(Двенадцать миллионов четыреста пять тысяч триста) рублей 00 копеек</w:t>
      </w:r>
      <w:r w:rsidR="0012260D">
        <w:rPr>
          <w:rFonts w:ascii="Times New Roman" w:hAnsi="Times New Roman" w:cs="Times New Roman"/>
          <w:color w:val="000000"/>
          <w:sz w:val="24"/>
          <w:szCs w:val="24"/>
          <w:lang w:val="ru-RU"/>
        </w:rPr>
        <w:t xml:space="preserve"> </w:t>
      </w:r>
      <w:r w:rsidR="0012260D" w:rsidRPr="006F2F70">
        <w:rPr>
          <w:rFonts w:ascii="Times New Roman" w:hAnsi="Times New Roman" w:cs="Times New Roman"/>
          <w:color w:val="000000"/>
          <w:sz w:val="24"/>
          <w:szCs w:val="24"/>
          <w:lang w:val="ru-RU"/>
        </w:rPr>
        <w:t>(с учетом НДС</w:t>
      </w:r>
      <w:r w:rsidR="0012260D">
        <w:rPr>
          <w:rFonts w:ascii="Times New Roman" w:hAnsi="Times New Roman" w:cs="Times New Roman"/>
          <w:color w:val="000000"/>
          <w:sz w:val="24"/>
          <w:szCs w:val="24"/>
          <w:lang w:val="ru-RU"/>
        </w:rPr>
        <w:t xml:space="preserve"> на здания и сооружения, оборудование</w:t>
      </w:r>
      <w:r w:rsidR="0012260D" w:rsidRPr="006F2F70">
        <w:rPr>
          <w:rFonts w:ascii="Times New Roman" w:hAnsi="Times New Roman" w:cs="Times New Roman"/>
          <w:color w:val="000000"/>
          <w:sz w:val="24"/>
          <w:szCs w:val="24"/>
          <w:lang w:val="ru-RU"/>
        </w:rPr>
        <w:t>).</w:t>
      </w:r>
    </w:p>
    <w:p w14:paraId="564177C7" w14:textId="77777777" w:rsidR="006F2F70" w:rsidRPr="006F2F70" w:rsidRDefault="006F2F70" w:rsidP="006F2F70">
      <w:pPr>
        <w:shd w:val="clear" w:color="auto" w:fill="FFFFFF"/>
        <w:jc w:val="both"/>
        <w:rPr>
          <w:rFonts w:ascii="Times New Roman" w:hAnsi="Times New Roman" w:cs="Times New Roman"/>
          <w:b/>
          <w:color w:val="000000"/>
          <w:sz w:val="24"/>
          <w:szCs w:val="24"/>
          <w:lang w:val="ru-RU"/>
        </w:rPr>
      </w:pPr>
    </w:p>
    <w:p w14:paraId="6DAFA17C" w14:textId="3D2341FB" w:rsidR="006F2F70" w:rsidRPr="006F2F70" w:rsidRDefault="006F2F70" w:rsidP="006F2F70">
      <w:pPr>
        <w:adjustRightInd w:val="0"/>
        <w:ind w:firstLine="567"/>
        <w:jc w:val="both"/>
        <w:rPr>
          <w:rFonts w:ascii="Times New Roman" w:eastAsia="Times New Roman" w:hAnsi="Times New Roman" w:cs="Times New Roman"/>
          <w:sz w:val="24"/>
          <w:szCs w:val="24"/>
          <w:lang w:val="ru-RU" w:eastAsia="ru-RU"/>
        </w:rPr>
      </w:pPr>
      <w:r w:rsidRPr="006F2F70">
        <w:rPr>
          <w:rFonts w:ascii="Times New Roman" w:eastAsia="Times New Roman" w:hAnsi="Times New Roman" w:cs="Times New Roman"/>
          <w:b/>
          <w:sz w:val="24"/>
          <w:szCs w:val="24"/>
          <w:lang w:val="ru-RU" w:eastAsia="ru-RU"/>
        </w:rPr>
        <w:t>Сумма задатка по Лоту №6 составляет: 2</w:t>
      </w:r>
      <w:r>
        <w:rPr>
          <w:rFonts w:ascii="Times New Roman" w:eastAsia="Times New Roman" w:hAnsi="Times New Roman" w:cs="Times New Roman"/>
          <w:b/>
          <w:sz w:val="24"/>
          <w:szCs w:val="24"/>
          <w:lang w:eastAsia="ru-RU"/>
        </w:rPr>
        <w:t> </w:t>
      </w:r>
      <w:r w:rsidRPr="006F2F70">
        <w:rPr>
          <w:rFonts w:ascii="Times New Roman" w:eastAsia="Times New Roman" w:hAnsi="Times New Roman" w:cs="Times New Roman"/>
          <w:b/>
          <w:sz w:val="24"/>
          <w:szCs w:val="24"/>
          <w:lang w:val="ru-RU" w:eastAsia="ru-RU"/>
        </w:rPr>
        <w:t xml:space="preserve">481 060 </w:t>
      </w:r>
      <w:r w:rsidRPr="006F2F70">
        <w:rPr>
          <w:rFonts w:ascii="Times New Roman" w:eastAsia="Times New Roman" w:hAnsi="Times New Roman" w:cs="Times New Roman"/>
          <w:color w:val="000000"/>
          <w:sz w:val="24"/>
          <w:szCs w:val="24"/>
          <w:lang w:val="ru-RU" w:eastAsia="ru-RU"/>
        </w:rPr>
        <w:t xml:space="preserve">(Два миллиона четыреста восемьдесят одна тысяча шестьдесят рублей) 00 копеек </w:t>
      </w:r>
      <w:r w:rsidRPr="006F2F70">
        <w:rPr>
          <w:rFonts w:ascii="Times New Roman" w:eastAsia="Times New Roman" w:hAnsi="Times New Roman" w:cs="Times New Roman"/>
          <w:sz w:val="24"/>
          <w:szCs w:val="24"/>
          <w:lang w:val="ru-RU" w:eastAsia="ru-RU"/>
        </w:rPr>
        <w:t>(НДС не облагается).</w:t>
      </w:r>
    </w:p>
    <w:p w14:paraId="5C6EAD5C" w14:textId="0595EAA4" w:rsidR="00ED2ADA" w:rsidRDefault="00ED2ADA" w:rsidP="006A1E68">
      <w:pPr>
        <w:shd w:val="clear" w:color="auto" w:fill="FFFFFF"/>
        <w:contextualSpacing/>
        <w:jc w:val="both"/>
        <w:rPr>
          <w:rFonts w:ascii="Times New Roman" w:hAnsi="Times New Roman" w:cs="Times New Roman"/>
          <w:b/>
          <w:color w:val="000000"/>
          <w:spacing w:val="-6"/>
          <w:sz w:val="24"/>
          <w:szCs w:val="24"/>
          <w:lang w:val="ru-RU"/>
        </w:rPr>
      </w:pPr>
    </w:p>
    <w:p w14:paraId="4904AF87" w14:textId="77777777" w:rsidR="0051673C" w:rsidRPr="00B22DDE" w:rsidRDefault="0051673C" w:rsidP="00275B6E">
      <w:pPr>
        <w:pStyle w:val="TextBoldCenter"/>
        <w:numPr>
          <w:ilvl w:val="1"/>
          <w:numId w:val="80"/>
        </w:numPr>
        <w:tabs>
          <w:tab w:val="left" w:pos="1134"/>
        </w:tabs>
        <w:spacing w:before="120"/>
        <w:ind w:firstLine="214"/>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298FF4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1B7EF1">
        <w:rPr>
          <w:rFonts w:ascii="Times New Roman" w:hAnsi="Times New Roman" w:cs="Times New Roman"/>
          <w:b/>
          <w:spacing w:val="-6"/>
          <w:sz w:val="24"/>
          <w:szCs w:val="24"/>
          <w:lang w:val="ru-RU"/>
        </w:rPr>
        <w:t>не позднее 02.12</w:t>
      </w:r>
      <w:r w:rsidR="00532BF8">
        <w:rPr>
          <w:rFonts w:ascii="Times New Roman" w:hAnsi="Times New Roman" w:cs="Times New Roman"/>
          <w:b/>
          <w:spacing w:val="-6"/>
          <w:sz w:val="24"/>
          <w:szCs w:val="24"/>
          <w:lang w:val="ru-RU"/>
        </w:rPr>
        <w:t>.2022г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3A55CE6E" w14:textId="49CDAACB" w:rsidR="0013465F" w:rsidRPr="00B22DDE" w:rsidRDefault="0051673C" w:rsidP="006D1B95">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12260D">
      <w:pPr>
        <w:pStyle w:val="a6"/>
        <w:numPr>
          <w:ilvl w:val="1"/>
          <w:numId w:val="8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9EF753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650FF">
        <w:rPr>
          <w:rFonts w:ascii="Times New Roman" w:hAnsi="Times New Roman" w:cs="Times New Roman"/>
          <w:b/>
          <w:spacing w:val="-6"/>
          <w:sz w:val="24"/>
          <w:szCs w:val="24"/>
          <w:lang w:val="ru-RU"/>
        </w:rPr>
        <w:t>21</w:t>
      </w:r>
      <w:r w:rsidR="001B7EF1">
        <w:rPr>
          <w:rFonts w:ascii="Times New Roman" w:hAnsi="Times New Roman" w:cs="Times New Roman"/>
          <w:b/>
          <w:spacing w:val="-6"/>
          <w:sz w:val="24"/>
          <w:szCs w:val="24"/>
          <w:lang w:val="ru-RU"/>
        </w:rPr>
        <w:t>.10</w:t>
      </w:r>
      <w:r w:rsidR="00532BF8">
        <w:rPr>
          <w:rFonts w:ascii="Times New Roman" w:hAnsi="Times New Roman" w:cs="Times New Roman"/>
          <w:b/>
          <w:spacing w:val="-6"/>
          <w:sz w:val="24"/>
          <w:szCs w:val="24"/>
          <w:lang w:val="ru-RU"/>
        </w:rPr>
        <w:t>.2022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1265B7B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B7EF1">
        <w:rPr>
          <w:rFonts w:ascii="Times New Roman" w:hAnsi="Times New Roman" w:cs="Times New Roman"/>
          <w:b/>
          <w:spacing w:val="-6"/>
          <w:sz w:val="24"/>
          <w:szCs w:val="24"/>
          <w:lang w:val="ru-RU"/>
        </w:rPr>
        <w:t>02.12</w:t>
      </w:r>
      <w:r w:rsidR="00532BF8">
        <w:rPr>
          <w:rFonts w:ascii="Times New Roman" w:hAnsi="Times New Roman" w:cs="Times New Roman"/>
          <w:b/>
          <w:spacing w:val="-6"/>
          <w:sz w:val="24"/>
          <w:szCs w:val="24"/>
          <w:lang w:val="ru-RU"/>
        </w:rPr>
        <w:t>.2022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5F65D8C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B7EF1">
        <w:rPr>
          <w:rFonts w:ascii="Times New Roman" w:hAnsi="Times New Roman" w:cs="Times New Roman"/>
          <w:b/>
          <w:spacing w:val="-6"/>
          <w:sz w:val="24"/>
          <w:szCs w:val="24"/>
          <w:lang w:val="ru-RU"/>
        </w:rPr>
        <w:t>06.12</w:t>
      </w:r>
      <w:r w:rsidR="00532BF8">
        <w:rPr>
          <w:rFonts w:ascii="Times New Roman" w:hAnsi="Times New Roman" w:cs="Times New Roman"/>
          <w:b/>
          <w:spacing w:val="-6"/>
          <w:sz w:val="24"/>
          <w:szCs w:val="24"/>
          <w:lang w:val="ru-RU"/>
        </w:rPr>
        <w:t>.2022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491320A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B7EF1">
        <w:rPr>
          <w:rFonts w:ascii="Times New Roman" w:hAnsi="Times New Roman" w:cs="Times New Roman"/>
          <w:b/>
          <w:spacing w:val="-6"/>
          <w:sz w:val="24"/>
          <w:szCs w:val="24"/>
          <w:lang w:val="ru-RU"/>
        </w:rPr>
        <w:t>06.12</w:t>
      </w:r>
      <w:r w:rsidR="00532BF8">
        <w:rPr>
          <w:rFonts w:ascii="Times New Roman" w:hAnsi="Times New Roman" w:cs="Times New Roman"/>
          <w:b/>
          <w:spacing w:val="-6"/>
          <w:sz w:val="24"/>
          <w:szCs w:val="24"/>
          <w:lang w:val="ru-RU"/>
        </w:rPr>
        <w:t>.2022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DF59B0B" w14:textId="61739709" w:rsidR="00532BF8" w:rsidRPr="00532BF8" w:rsidRDefault="0051673C" w:rsidP="0012260D">
      <w:pPr>
        <w:pStyle w:val="a6"/>
        <w:numPr>
          <w:ilvl w:val="1"/>
          <w:numId w:val="8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12260D">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64F92B10"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w:t>
      </w:r>
      <w:r w:rsidR="00ED2ADA">
        <w:rPr>
          <w:rFonts w:ascii="Times New Roman" w:hAnsi="Times New Roman" w:cs="Times New Roman"/>
          <w:color w:val="000000"/>
          <w:spacing w:val="-6"/>
          <w:sz w:val="24"/>
          <w:szCs w:val="24"/>
        </w:rPr>
        <w:t xml:space="preserve"> 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12260D">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12260D">
      <w:pPr>
        <w:pStyle w:val="a6"/>
        <w:numPr>
          <w:ilvl w:val="0"/>
          <w:numId w:val="8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12260D">
      <w:pPr>
        <w:pStyle w:val="a6"/>
        <w:numPr>
          <w:ilvl w:val="1"/>
          <w:numId w:val="81"/>
        </w:numPr>
        <w:spacing w:before="120" w:after="0" w:line="240" w:lineRule="auto"/>
        <w:ind w:left="709" w:firstLine="0"/>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6F2F7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6F2F70">
        <w:rPr>
          <w:rFonts w:ascii="Times New Roman" w:hAnsi="Times New Roman" w:cs="Times New Roman"/>
          <w:spacing w:val="-6"/>
          <w:sz w:val="24"/>
          <w:szCs w:val="24"/>
          <w:lang w:val="ru-RU"/>
        </w:rPr>
        <w:t>.: +7(495)580-71-15;</w:t>
      </w:r>
    </w:p>
    <w:p w14:paraId="5623AC9A" w14:textId="77777777" w:rsidR="0051673C" w:rsidRPr="006F2F7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6F2F70">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6F2F70">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6F2F70">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F2F7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6F2F70">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103A1726" w14:textId="59CFCD64" w:rsidR="001B7EF1" w:rsidRPr="001B7EF1" w:rsidRDefault="001B7EF1" w:rsidP="0012260D">
      <w:pPr>
        <w:pStyle w:val="a6"/>
        <w:numPr>
          <w:ilvl w:val="1"/>
          <w:numId w:val="81"/>
        </w:numPr>
        <w:ind w:left="0" w:firstLine="709"/>
        <w:jc w:val="both"/>
        <w:rPr>
          <w:rFonts w:ascii="Times New Roman" w:hAnsi="Times New Roman" w:cs="Times New Roman"/>
          <w:color w:val="000000"/>
          <w:spacing w:val="-10"/>
          <w:sz w:val="24"/>
          <w:szCs w:val="24"/>
        </w:rPr>
      </w:pPr>
      <w:bookmarkStart w:id="11" w:name="_Toc230144036"/>
      <w:r w:rsidRPr="001B7EF1">
        <w:rPr>
          <w:rFonts w:ascii="Times New Roman" w:hAnsi="Times New Roman" w:cs="Times New Roman"/>
          <w:b/>
          <w:color w:val="000000"/>
          <w:spacing w:val="-10"/>
          <w:sz w:val="24"/>
          <w:szCs w:val="24"/>
        </w:rPr>
        <w:t>Собственником </w:t>
      </w:r>
      <w:r w:rsidRPr="001B7EF1">
        <w:rPr>
          <w:rFonts w:ascii="Times New Roman" w:hAnsi="Times New Roman" w:cs="Times New Roman"/>
          <w:spacing w:val="-10"/>
          <w:sz w:val="24"/>
          <w:szCs w:val="24"/>
        </w:rPr>
        <w:t xml:space="preserve"> является</w:t>
      </w:r>
      <w:r w:rsidRPr="001B7EF1">
        <w:rPr>
          <w:rFonts w:ascii="Times New Roman" w:hAnsi="Times New Roman" w:cs="Times New Roman"/>
          <w:color w:val="000000"/>
          <w:spacing w:val="-10"/>
          <w:sz w:val="24"/>
          <w:szCs w:val="24"/>
        </w:rPr>
        <w:t xml:space="preserve">: </w:t>
      </w:r>
      <w:r w:rsidRPr="001B7EF1">
        <w:rPr>
          <w:rFonts w:ascii="Times New Roman" w:hAnsi="Times New Roman" w:cs="Times New Roman"/>
          <w:sz w:val="24"/>
          <w:szCs w:val="24"/>
        </w:rPr>
        <w:t>акционерное общество «Калужский научно-исследовательский радиотехнический институт» (АО «КНИРТИ»).</w:t>
      </w:r>
    </w:p>
    <w:p w14:paraId="23A90CD1" w14:textId="14076593" w:rsidR="001B7EF1" w:rsidRPr="0013465F" w:rsidRDefault="001B7EF1" w:rsidP="0013465F">
      <w:pPr>
        <w:pStyle w:val="a6"/>
        <w:ind w:left="0" w:right="-142" w:firstLine="709"/>
        <w:rPr>
          <w:rFonts w:ascii="Times New Roman" w:hAnsi="Times New Roman" w:cs="Times New Roman"/>
          <w:sz w:val="24"/>
          <w:szCs w:val="24"/>
        </w:rPr>
      </w:pPr>
      <w:r>
        <w:rPr>
          <w:rFonts w:ascii="Times New Roman" w:hAnsi="Times New Roman" w:cs="Times New Roman"/>
          <w:sz w:val="24"/>
          <w:szCs w:val="24"/>
        </w:rPr>
        <w:t>Адрес Собственника</w:t>
      </w:r>
      <w:r w:rsidRPr="003660C0">
        <w:rPr>
          <w:rFonts w:ascii="Times New Roman" w:hAnsi="Times New Roman" w:cs="Times New Roman"/>
          <w:sz w:val="24"/>
          <w:szCs w:val="24"/>
        </w:rPr>
        <w:t>: 249192, Калужская область,</w:t>
      </w:r>
      <w:r>
        <w:rPr>
          <w:rFonts w:ascii="Times New Roman" w:hAnsi="Times New Roman" w:cs="Times New Roman"/>
          <w:sz w:val="24"/>
          <w:szCs w:val="24"/>
        </w:rPr>
        <w:t xml:space="preserve"> район Жуковский, г. Жуков, ул. Ленина, д. 2.</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12260D">
      <w:pPr>
        <w:pStyle w:val="a6"/>
        <w:numPr>
          <w:ilvl w:val="0"/>
          <w:numId w:val="81"/>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12260D">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12260D">
      <w:pPr>
        <w:pStyle w:val="a6"/>
        <w:numPr>
          <w:ilvl w:val="1"/>
          <w:numId w:val="8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D4C70A2" w14:textId="52416EDA" w:rsidR="0013465F" w:rsidRPr="006D1B95" w:rsidRDefault="0051673C" w:rsidP="0013465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4731BCA" w14:textId="1F5CB7A5" w:rsidR="0013465F" w:rsidRPr="00E5680B" w:rsidRDefault="0051673C" w:rsidP="00E5680B">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12260D">
      <w:pPr>
        <w:pStyle w:val="a6"/>
        <w:widowControl w:val="0"/>
        <w:numPr>
          <w:ilvl w:val="1"/>
          <w:numId w:val="83"/>
        </w:numPr>
        <w:spacing w:before="120" w:after="0" w:line="240" w:lineRule="auto"/>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12260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12260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12260D">
      <w:pPr>
        <w:pStyle w:val="a6"/>
        <w:numPr>
          <w:ilvl w:val="0"/>
          <w:numId w:val="8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49F6214" w:rsidR="00365A7E" w:rsidRPr="001F00C1" w:rsidRDefault="0051673C" w:rsidP="001F00C1">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5751D75" w14:textId="77777777" w:rsidR="006417E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6417EC">
        <w:rPr>
          <w:rFonts w:ascii="Times New Roman" w:hAnsi="Times New Roman" w:cs="Times New Roman"/>
          <w:sz w:val="24"/>
          <w:szCs w:val="24"/>
        </w:rPr>
        <w:t>;</w:t>
      </w:r>
    </w:p>
    <w:p w14:paraId="77C25323" w14:textId="68E1C325" w:rsidR="0051673C" w:rsidRPr="00964E32" w:rsidRDefault="0002141F"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2260D">
        <w:rPr>
          <w:rFonts w:ascii="Times New Roman" w:hAnsi="Times New Roman" w:cs="Times New Roman"/>
          <w:sz w:val="24"/>
          <w:szCs w:val="24"/>
        </w:rPr>
        <w:t>получено согласие на обработку персональных данных работников Претендента</w:t>
      </w:r>
      <w:r w:rsidR="003F295C">
        <w:rPr>
          <w:rFonts w:ascii="Times New Roman" w:hAnsi="Times New Roman" w:cs="Times New Roman"/>
          <w:sz w:val="24"/>
          <w:szCs w:val="24"/>
        </w:rPr>
        <w:t>.</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A650FF"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A650FF"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650FF"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650FF"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650FF"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2BF9711" w14:textId="62854C5A" w:rsidR="00643CCC" w:rsidRPr="00643CCC" w:rsidRDefault="0051673C" w:rsidP="00643CCC">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74E26928" w14:textId="10A9B5BF" w:rsidR="00643CCC" w:rsidRPr="00643CCC" w:rsidRDefault="00643CCC" w:rsidP="001F00C1">
      <w:pPr>
        <w:spacing w:before="240" w:after="240"/>
        <w:rPr>
          <w:rFonts w:ascii="Times New Roman" w:hAnsi="Times New Roman" w:cs="Times New Roman"/>
          <w:b/>
          <w:sz w:val="24"/>
          <w:szCs w:val="24"/>
          <w:u w:val="single"/>
        </w:rPr>
        <w:sectPr w:rsidR="00643CCC" w:rsidRPr="00643CCC" w:rsidSect="00A165AD">
          <w:headerReference w:type="even" r:id="rId23"/>
          <w:footerReference w:type="first" r:id="rId24"/>
          <w:type w:val="continuous"/>
          <w:pgSz w:w="11906" w:h="16838"/>
          <w:pgMar w:top="1134" w:right="567" w:bottom="1134" w:left="1134" w:header="709" w:footer="709" w:gutter="0"/>
          <w:cols w:space="720"/>
        </w:sectPr>
      </w:pPr>
    </w:p>
    <w:p w14:paraId="5ABED586" w14:textId="36B85F41" w:rsidR="0013465F" w:rsidRDefault="0013465F" w:rsidP="001F00C1">
      <w:pPr>
        <w:adjustRightInd w:val="0"/>
        <w:rPr>
          <w:rFonts w:ascii="Times New Roman" w:hAnsi="Times New Roman" w:cs="Times New Roman"/>
          <w:bCs/>
          <w:sz w:val="20"/>
          <w:szCs w:val="24"/>
          <w:lang w:val="ru-RU"/>
        </w:rPr>
      </w:pPr>
    </w:p>
    <w:p w14:paraId="4F807202" w14:textId="77777777" w:rsidR="00FC2797" w:rsidRPr="00FC2797" w:rsidRDefault="00FC2797" w:rsidP="00FC2797">
      <w:pPr>
        <w:rPr>
          <w:rFonts w:ascii="Times New Roman" w:eastAsia="Calibri" w:hAnsi="Times New Roman" w:cs="Times New Roman"/>
          <w:color w:val="000000"/>
          <w:sz w:val="24"/>
          <w:szCs w:val="24"/>
          <w:lang w:val="ru-RU"/>
        </w:rPr>
      </w:pPr>
    </w:p>
    <w:p w14:paraId="0DA2A5EC" w14:textId="77777777" w:rsidR="00FC2797" w:rsidRPr="00FC2797" w:rsidRDefault="00FC2797" w:rsidP="00FC2797">
      <w:pPr>
        <w:rPr>
          <w:rFonts w:ascii="Times New Roman" w:eastAsia="Calibri" w:hAnsi="Times New Roman" w:cs="Times New Roman"/>
          <w:color w:val="000000"/>
          <w:sz w:val="24"/>
          <w:szCs w:val="24"/>
          <w:lang w:val="ru-RU"/>
        </w:rPr>
        <w:sectPr w:rsidR="00FC2797" w:rsidRPr="00FC2797" w:rsidSect="00A165AD">
          <w:headerReference w:type="even" r:id="rId25"/>
          <w:footerReference w:type="first" r:id="rId26"/>
          <w:type w:val="continuous"/>
          <w:pgSz w:w="11906" w:h="16838"/>
          <w:pgMar w:top="1134" w:right="567" w:bottom="1134" w:left="1134" w:header="709" w:footer="709" w:gutter="0"/>
          <w:cols w:space="720"/>
        </w:sectPr>
      </w:pPr>
    </w:p>
    <w:p w14:paraId="33C4177E" w14:textId="77777777" w:rsidR="00FC2797" w:rsidRPr="00FC2797" w:rsidRDefault="00FC2797" w:rsidP="00FC2797">
      <w:pPr>
        <w:ind w:right="-84"/>
        <w:jc w:val="both"/>
        <w:rPr>
          <w:rFonts w:ascii="Times New Roman" w:eastAsia="Calibri" w:hAnsi="Times New Roman" w:cs="Times New Roman"/>
          <w:color w:val="000000"/>
          <w:sz w:val="24"/>
          <w:szCs w:val="24"/>
          <w:lang w:val="ru-RU"/>
        </w:rPr>
      </w:pPr>
      <w:r w:rsidRPr="00FC2797">
        <w:rPr>
          <w:rFonts w:ascii="Times New Roman" w:eastAsia="Calibri" w:hAnsi="Times New Roman" w:cs="Times New Roman"/>
          <w:color w:val="000000"/>
          <w:sz w:val="24"/>
          <w:szCs w:val="24"/>
          <w:lang w:val="ru-RU"/>
        </w:rPr>
        <w:t>г.</w:t>
      </w:r>
      <w:r w:rsidRPr="00FC2797">
        <w:rPr>
          <w:rFonts w:ascii="Times New Roman" w:eastAsia="Calibri" w:hAnsi="Times New Roman" w:cs="Times New Roman"/>
          <w:color w:val="000000"/>
          <w:sz w:val="24"/>
          <w:szCs w:val="24"/>
        </w:rPr>
        <w:t> </w:t>
      </w:r>
      <w:r w:rsidRPr="00FC2797">
        <w:rPr>
          <w:rFonts w:ascii="Times New Roman" w:eastAsia="Calibri" w:hAnsi="Times New Roman" w:cs="Times New Roman"/>
          <w:color w:val="000000"/>
          <w:sz w:val="24"/>
          <w:szCs w:val="24"/>
          <w:lang w:val="ru-RU"/>
        </w:rPr>
        <w:t>Москва</w:t>
      </w:r>
    </w:p>
    <w:p w14:paraId="04C5FE90" w14:textId="77777777" w:rsidR="00FC2797" w:rsidRPr="00FC2797" w:rsidRDefault="00FC2797" w:rsidP="00FC2797">
      <w:pPr>
        <w:ind w:right="-84"/>
        <w:jc w:val="right"/>
        <w:rPr>
          <w:rFonts w:ascii="Times New Roman" w:eastAsia="Calibri" w:hAnsi="Times New Roman" w:cs="Times New Roman"/>
          <w:color w:val="000000"/>
          <w:sz w:val="24"/>
          <w:szCs w:val="24"/>
          <w:lang w:val="ru-RU"/>
        </w:rPr>
      </w:pPr>
      <w:r w:rsidRPr="00FC2797">
        <w:rPr>
          <w:rFonts w:ascii="Times New Roman" w:eastAsia="Calibri" w:hAnsi="Times New Roman" w:cs="Times New Roman"/>
          <w:color w:val="000000"/>
          <w:sz w:val="24"/>
          <w:szCs w:val="24"/>
          <w:lang w:val="ru-RU"/>
        </w:rPr>
        <w:t>«___» _____________ 20__ г.</w:t>
      </w:r>
    </w:p>
    <w:p w14:paraId="3AC3A039" w14:textId="77777777" w:rsidR="00FC2797" w:rsidRPr="00FC2797" w:rsidRDefault="00FC2797" w:rsidP="00FC2797">
      <w:pPr>
        <w:rPr>
          <w:rFonts w:ascii="Times New Roman" w:eastAsia="Calibri" w:hAnsi="Times New Roman" w:cs="Times New Roman"/>
          <w:color w:val="000000"/>
          <w:sz w:val="24"/>
          <w:szCs w:val="24"/>
          <w:lang w:val="ru-RU"/>
        </w:rPr>
        <w:sectPr w:rsidR="00FC2797" w:rsidRPr="00FC2797" w:rsidSect="00A165AD">
          <w:type w:val="continuous"/>
          <w:pgSz w:w="11906" w:h="16838"/>
          <w:pgMar w:top="1134" w:right="567" w:bottom="1134" w:left="1134" w:header="709" w:footer="709" w:gutter="0"/>
          <w:cols w:num="2" w:space="708"/>
        </w:sectPr>
      </w:pPr>
    </w:p>
    <w:p w14:paraId="7DE6703D" w14:textId="77777777" w:rsidR="00FC2797" w:rsidRPr="00FC2797" w:rsidRDefault="00FC2797" w:rsidP="00FC2797">
      <w:pPr>
        <w:ind w:right="-84"/>
        <w:jc w:val="both"/>
        <w:rPr>
          <w:rFonts w:ascii="Times New Roman" w:eastAsia="Calibri" w:hAnsi="Times New Roman" w:cs="Times New Roman"/>
          <w:color w:val="000000"/>
          <w:spacing w:val="2"/>
          <w:sz w:val="24"/>
          <w:szCs w:val="24"/>
          <w:lang w:val="ru-RU"/>
        </w:rPr>
      </w:pPr>
    </w:p>
    <w:p w14:paraId="0C6CC395" w14:textId="77777777" w:rsidR="00FC2797" w:rsidRPr="00FC2797" w:rsidRDefault="00FC2797" w:rsidP="00FC2797">
      <w:pPr>
        <w:ind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b/>
          <w:spacing w:val="-6"/>
          <w:sz w:val="24"/>
          <w:szCs w:val="24"/>
          <w:lang w:val="ru-RU"/>
        </w:rPr>
        <w:t>__________</w:t>
      </w:r>
      <w:r w:rsidRPr="00FC2797">
        <w:rPr>
          <w:rFonts w:ascii="Times New Roman" w:eastAsia="Calibri" w:hAnsi="Times New Roman" w:cs="Times New Roman"/>
          <w:b/>
          <w:color w:val="000000"/>
          <w:spacing w:val="-6"/>
          <w:sz w:val="24"/>
          <w:szCs w:val="24"/>
        </w:rPr>
        <w:t> </w:t>
      </w:r>
      <w:r w:rsidRPr="00FC2797">
        <w:rPr>
          <w:rFonts w:ascii="Times New Roman" w:eastAsia="Calibri" w:hAnsi="Times New Roman" w:cs="Times New Roman"/>
          <w:b/>
          <w:color w:val="000000"/>
          <w:spacing w:val="-6"/>
          <w:sz w:val="24"/>
          <w:szCs w:val="24"/>
          <w:lang w:val="ru-RU"/>
        </w:rPr>
        <w:t>(</w:t>
      </w:r>
      <w:r w:rsidRPr="00FC2797">
        <w:rPr>
          <w:rFonts w:ascii="Times New Roman" w:eastAsia="Calibri" w:hAnsi="Times New Roman" w:cs="Times New Roman"/>
          <w:b/>
          <w:spacing w:val="-6"/>
          <w:sz w:val="24"/>
          <w:szCs w:val="24"/>
          <w:lang w:val="ru-RU"/>
        </w:rPr>
        <w:t>__________</w:t>
      </w:r>
      <w:r w:rsidRPr="00FC2797">
        <w:rPr>
          <w:rFonts w:ascii="Times New Roman" w:eastAsia="Calibri" w:hAnsi="Times New Roman" w:cs="Times New Roman"/>
          <w:b/>
          <w:color w:val="000000"/>
          <w:spacing w:val="-6"/>
          <w:sz w:val="24"/>
          <w:szCs w:val="24"/>
          <w:lang w:val="ru-RU"/>
        </w:rPr>
        <w:t>)</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C2797">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действующего на основании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с одной стороны, и </w:t>
      </w:r>
    </w:p>
    <w:p w14:paraId="4397E280" w14:textId="77777777" w:rsidR="00FC2797" w:rsidRPr="00FC2797" w:rsidRDefault="00FC2797" w:rsidP="00FC2797">
      <w:pPr>
        <w:ind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b/>
          <w:spacing w:val="-6"/>
          <w:sz w:val="24"/>
          <w:szCs w:val="24"/>
          <w:lang w:val="ru-RU"/>
        </w:rPr>
        <w:t>__________</w:t>
      </w:r>
      <w:r w:rsidRPr="00FC2797">
        <w:rPr>
          <w:rFonts w:ascii="Times New Roman" w:eastAsia="Calibri" w:hAnsi="Times New Roman" w:cs="Times New Roman"/>
          <w:b/>
          <w:color w:val="000000"/>
          <w:spacing w:val="-6"/>
          <w:sz w:val="24"/>
          <w:szCs w:val="24"/>
        </w:rPr>
        <w:t> </w:t>
      </w:r>
      <w:r w:rsidRPr="00FC2797">
        <w:rPr>
          <w:rFonts w:ascii="Times New Roman" w:eastAsia="Calibri" w:hAnsi="Times New Roman" w:cs="Times New Roman"/>
          <w:b/>
          <w:color w:val="000000"/>
          <w:spacing w:val="-6"/>
          <w:sz w:val="24"/>
          <w:szCs w:val="24"/>
          <w:lang w:val="ru-RU"/>
        </w:rPr>
        <w:t>(</w:t>
      </w:r>
      <w:r w:rsidRPr="00FC2797">
        <w:rPr>
          <w:rFonts w:ascii="Times New Roman" w:eastAsia="Calibri" w:hAnsi="Times New Roman" w:cs="Times New Roman"/>
          <w:b/>
          <w:spacing w:val="-6"/>
          <w:sz w:val="24"/>
          <w:szCs w:val="24"/>
          <w:lang w:val="ru-RU"/>
        </w:rPr>
        <w:t>__________</w:t>
      </w:r>
      <w:r w:rsidRPr="00FC2797">
        <w:rPr>
          <w:rFonts w:ascii="Times New Roman" w:eastAsia="Calibri" w:hAnsi="Times New Roman" w:cs="Times New Roman"/>
          <w:b/>
          <w:color w:val="000000"/>
          <w:spacing w:val="-6"/>
          <w:sz w:val="24"/>
          <w:szCs w:val="24"/>
          <w:lang w:val="ru-RU"/>
        </w:rPr>
        <w:t>)</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C2797">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действующего на основании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 о нижеследующем:</w:t>
      </w:r>
    </w:p>
    <w:p w14:paraId="34D92B42"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Предмет Договора</w:t>
      </w:r>
    </w:p>
    <w:p w14:paraId="0A5D45E4" w14:textId="77777777" w:rsidR="00FC2797" w:rsidRPr="00FC2797" w:rsidRDefault="00FC2797" w:rsidP="00FC2797">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На основании Протокола об итогах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от</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Имущество, а по отдельности соответственно</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vertAlign w:val="superscript"/>
        </w:rPr>
        <w:footnoteReference w:id="8"/>
      </w:r>
      <w:r w:rsidRPr="00FC2797">
        <w:rPr>
          <w:rFonts w:ascii="Times New Roman" w:eastAsia="Calibri" w:hAnsi="Times New Roman" w:cs="Times New Roman"/>
          <w:color w:val="000000"/>
          <w:spacing w:val="-6"/>
          <w:sz w:val="24"/>
          <w:szCs w:val="24"/>
          <w:lang w:val="ru-RU"/>
        </w:rPr>
        <w:t>.</w:t>
      </w:r>
    </w:p>
    <w:p w14:paraId="374EF72C" w14:textId="77777777" w:rsidR="00FC2797" w:rsidRPr="00FC2797" w:rsidRDefault="00FC2797" w:rsidP="00FC2797">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FC2797">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1.1.</w:t>
      </w:r>
      <w:r w:rsidRPr="00FC2797">
        <w:rPr>
          <w:rFonts w:ascii="Times New Roman" w:eastAsia="Calibri" w:hAnsi="Times New Roman" w:cs="Times New Roman"/>
          <w:color w:val="000000"/>
          <w:spacing w:val="-6"/>
          <w:sz w:val="24"/>
          <w:szCs w:val="24"/>
        </w:rPr>
        <w:t> Договора самостоятельно.</w:t>
      </w:r>
      <w:r w:rsidRPr="00FC2797">
        <w:rPr>
          <w:rFonts w:ascii="Times New Roman" w:eastAsia="Calibri" w:hAnsi="Times New Roman" w:cs="Times New Roman"/>
          <w:color w:val="000000"/>
          <w:spacing w:val="-6"/>
          <w:sz w:val="24"/>
          <w:szCs w:val="24"/>
          <w:vertAlign w:val="superscript"/>
        </w:rPr>
        <w:footnoteReference w:id="9"/>
      </w:r>
    </w:p>
    <w:p w14:paraId="6B6D276D" w14:textId="77777777" w:rsidR="00FC2797" w:rsidRPr="00FC2797" w:rsidRDefault="00FC2797" w:rsidP="00FC2797">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Покупатель обязан в течение 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FC2797">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vertAlign w:val="superscript"/>
        </w:rPr>
        <w:footnoteReference w:id="10"/>
      </w:r>
    </w:p>
    <w:p w14:paraId="558E75A2" w14:textId="77777777" w:rsidR="00FC2797" w:rsidRPr="00FC2797" w:rsidRDefault="00FC2797" w:rsidP="00FC2797">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FC2797">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FC2797">
        <w:rPr>
          <w:rFonts w:ascii="Times New Roman" w:eastAsia="Calibri" w:hAnsi="Times New Roman" w:cs="Times New Roman"/>
          <w:i/>
          <w:color w:val="000000"/>
          <w:spacing w:val="-6"/>
          <w:sz w:val="20"/>
          <w:szCs w:val="20"/>
          <w:lang w:val="ru-RU"/>
        </w:rPr>
        <w:t>(указать вид объекта культурного наследия)</w:t>
      </w:r>
      <w:r w:rsidRPr="00FC2797">
        <w:rPr>
          <w:rFonts w:ascii="Times New Roman" w:eastAsia="Calibri" w:hAnsi="Times New Roman" w:cs="Times New Roman"/>
          <w:color w:val="000000"/>
          <w:spacing w:val="-6"/>
          <w:sz w:val="24"/>
          <w:szCs w:val="24"/>
          <w:lang w:val="ru-RU"/>
        </w:rPr>
        <w:t xml:space="preserve"> на основании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FC2797">
        <w:rPr>
          <w:rFonts w:ascii="Times New Roman" w:eastAsia="Calibri" w:hAnsi="Times New Roman" w:cs="Times New Roman"/>
          <w:color w:val="000000"/>
          <w:spacing w:val="-6"/>
          <w:sz w:val="24"/>
          <w:szCs w:val="24"/>
          <w:lang w:val="ru-RU"/>
        </w:rPr>
        <w:t>.</w:t>
      </w:r>
    </w:p>
    <w:p w14:paraId="5543BD90" w14:textId="77777777" w:rsidR="00FC2797" w:rsidRPr="00FC2797" w:rsidRDefault="00FC2797" w:rsidP="00FC2797">
      <w:pPr>
        <w:suppressAutoHyphens/>
        <w:ind w:firstLine="709"/>
        <w:jc w:val="both"/>
        <w:rPr>
          <w:rFonts w:ascii="Times New Roman" w:eastAsia="Calibri" w:hAnsi="Times New Roman" w:cs="Times New Roman"/>
          <w:spacing w:val="-6"/>
          <w:sz w:val="24"/>
          <w:szCs w:val="24"/>
          <w:lang w:val="ru-RU"/>
        </w:rPr>
      </w:pPr>
      <w:r w:rsidRPr="00FC2797">
        <w:rPr>
          <w:rFonts w:ascii="Times New Roman" w:eastAsia="Calibri" w:hAnsi="Times New Roman" w:cs="Times New Roman"/>
          <w:spacing w:val="-6"/>
          <w:sz w:val="24"/>
          <w:szCs w:val="24"/>
          <w:lang w:val="ru-RU"/>
        </w:rPr>
        <w:t>Покупатель обязан в течение 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C279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FC279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C2797">
        <w:rPr>
          <w:rFonts w:ascii="Times New Roman" w:eastAsia="Calibri" w:hAnsi="Times New Roman" w:cs="Times New Roman"/>
          <w:spacing w:val="-6"/>
          <w:sz w:val="24"/>
          <w:szCs w:val="24"/>
          <w:vertAlign w:val="superscript"/>
        </w:rPr>
        <w:footnoteReference w:id="11"/>
      </w:r>
    </w:p>
    <w:p w14:paraId="22CC24DE" w14:textId="77777777" w:rsidR="00FC2797" w:rsidRPr="00FC2797" w:rsidRDefault="00FC2797" w:rsidP="00FC2797">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FC2797">
        <w:rPr>
          <w:rFonts w:ascii="Times New Roman" w:eastAsia="Calibri" w:hAnsi="Times New Roman" w:cs="Times New Roman"/>
          <w:spacing w:val="-6"/>
          <w:sz w:val="24"/>
          <w:szCs w:val="24"/>
          <w:lang w:val="ru-RU"/>
        </w:rPr>
        <w:t>Покупатель, в течение 10</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FC2797">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FC2797">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w:t>
      </w:r>
      <w:r w:rsidRPr="00FC2797">
        <w:rPr>
          <w:rFonts w:ascii="Times New Roman" w:eastAsia="Calibri" w:hAnsi="Times New Roman" w:cs="Times New Roman"/>
          <w:spacing w:val="-6"/>
          <w:sz w:val="24"/>
          <w:szCs w:val="24"/>
          <w:lang w:val="ru-RU"/>
        </w:rPr>
        <w:t xml:space="preserve">, со сроком действия до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spacing w:val="-6"/>
          <w:sz w:val="24"/>
          <w:szCs w:val="24"/>
          <w:vertAlign w:val="superscript"/>
        </w:rPr>
        <w:footnoteReference w:id="12"/>
      </w:r>
    </w:p>
    <w:p w14:paraId="0CAF0D2D" w14:textId="77777777" w:rsidR="00FC2797" w:rsidRPr="00FC2797" w:rsidRDefault="00FC2797" w:rsidP="00FC2797">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FC2797">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FC2797">
        <w:rPr>
          <w:rFonts w:ascii="Times New Roman" w:eastAsia="Calibri" w:hAnsi="Times New Roman" w:cs="Times New Roman"/>
          <w:spacing w:val="-6"/>
          <w:sz w:val="24"/>
          <w:szCs w:val="24"/>
          <w:vertAlign w:val="superscript"/>
        </w:rPr>
        <w:footnoteReference w:id="13"/>
      </w:r>
    </w:p>
    <w:p w14:paraId="3299377D" w14:textId="77777777" w:rsidR="00FC2797" w:rsidRPr="00FC2797" w:rsidRDefault="00FC2797" w:rsidP="00FC2797">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кв.м., __________</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нужное)</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vertAlign w:val="superscript"/>
        </w:rPr>
        <w:footnoteReference w:id="14"/>
      </w:r>
    </w:p>
    <w:p w14:paraId="3AF27C78" w14:textId="77777777" w:rsidR="00FC2797" w:rsidRPr="00FC2797" w:rsidRDefault="00FC2797" w:rsidP="00FC2797">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(кадастровый номер, иные реквизиты)</w:t>
      </w:r>
      <w:r w:rsidRPr="00FC2797">
        <w:rPr>
          <w:rFonts w:ascii="Times New Roman" w:eastAsia="Calibri" w:hAnsi="Times New Roman" w:cs="Times New Roman"/>
          <w:color w:val="000000"/>
          <w:spacing w:val="-6"/>
          <w:sz w:val="24"/>
          <w:szCs w:val="24"/>
          <w:lang w:val="ru-RU"/>
        </w:rPr>
        <w:t xml:space="preserve"> расположен в зоне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vertAlign w:val="superscript"/>
        </w:rPr>
        <w:footnoteReference w:id="15"/>
      </w:r>
    </w:p>
    <w:p w14:paraId="039DDB11" w14:textId="77777777" w:rsidR="00FC2797" w:rsidRPr="00FC2797" w:rsidRDefault="00FC2797" w:rsidP="00FC2797">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vertAlign w:val="superscript"/>
        </w:rPr>
        <w:footnoteReference w:id="16"/>
      </w:r>
    </w:p>
    <w:p w14:paraId="59E9DBFD" w14:textId="77777777" w:rsidR="00FC2797" w:rsidRPr="00FC2797" w:rsidRDefault="00FC2797" w:rsidP="00FC2797">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spacing w:val="-6"/>
          <w:sz w:val="24"/>
          <w:szCs w:val="24"/>
          <w:lang w:val="ru-RU"/>
        </w:rPr>
        <w:t xml:space="preserve"> по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spacing w:val="-6"/>
          <w:sz w:val="24"/>
          <w:szCs w:val="24"/>
          <w:lang w:val="ru-RU"/>
        </w:rPr>
        <w:t xml:space="preserve"> на основании договора аренды от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w:t>
      </w:r>
      <w:r w:rsidRPr="00FC2797">
        <w:rPr>
          <w:rFonts w:ascii="Times New Roman" w:eastAsia="Calibri" w:hAnsi="Times New Roman" w:cs="Times New Roman"/>
          <w:color w:val="000000"/>
          <w:spacing w:val="-6"/>
          <w:sz w:val="24"/>
          <w:szCs w:val="24"/>
          <w:vertAlign w:val="superscript"/>
        </w:rPr>
        <w:footnoteReference w:id="17"/>
      </w:r>
    </w:p>
    <w:p w14:paraId="7BA95751" w14:textId="77777777" w:rsidR="00FC2797" w:rsidRPr="00FC2797" w:rsidRDefault="00FC2797" w:rsidP="00FC2797">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Цена Договора</w:t>
      </w:r>
    </w:p>
    <w:p w14:paraId="2A87B989" w14:textId="77777777" w:rsidR="00FC2797" w:rsidRPr="00FC2797" w:rsidRDefault="00FC2797" w:rsidP="00FC2797">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FC2797">
        <w:rPr>
          <w:rFonts w:ascii="Times New Roman" w:eastAsia="Calibri" w:hAnsi="Times New Roman" w:cs="Times New Roman"/>
          <w:bCs/>
          <w:color w:val="000000"/>
          <w:spacing w:val="-6"/>
          <w:sz w:val="24"/>
          <w:szCs w:val="24"/>
          <w:lang w:val="ru-RU"/>
        </w:rPr>
        <w:t xml:space="preserve">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 цена Имущества</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(далее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цена Договора) составляет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 в том числе НДС в размере 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(__________)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копеек/НДС не облагается</w:t>
      </w:r>
      <w:r w:rsidRPr="00FC2797">
        <w:rPr>
          <w:rFonts w:ascii="Times New Roman" w:eastAsia="Calibri" w:hAnsi="Times New Roman" w:cs="Times New Roman"/>
          <w:color w:val="000000"/>
          <w:spacing w:val="-6"/>
          <w:sz w:val="24"/>
          <w:szCs w:val="24"/>
          <w:vertAlign w:val="superscript"/>
        </w:rPr>
        <w:footnoteReference w:id="18"/>
      </w:r>
      <w:r w:rsidRPr="00FC2797">
        <w:rPr>
          <w:rFonts w:ascii="Times New Roman" w:eastAsia="Calibri" w:hAnsi="Times New Roman" w:cs="Times New Roman"/>
          <w:color w:val="000000"/>
          <w:spacing w:val="-6"/>
          <w:sz w:val="24"/>
          <w:szCs w:val="24"/>
          <w:lang w:val="ru-RU"/>
        </w:rPr>
        <w:t>.</w:t>
      </w:r>
    </w:p>
    <w:p w14:paraId="33E58108" w14:textId="77777777" w:rsidR="00FC2797" w:rsidRPr="00FC2797" w:rsidRDefault="00FC2797" w:rsidP="00FC2797">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Цена земельного участка, указанного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Договора, в размере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693D598" w14:textId="77777777" w:rsidR="00FC2797" w:rsidRPr="00FC2797" w:rsidRDefault="00FC2797" w:rsidP="00FC2797">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Задаток в размере ___________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(__________)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 внесенный Покупателем на счет ООО</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075D8D8" w14:textId="77777777" w:rsidR="00FC2797" w:rsidRPr="00FC2797" w:rsidRDefault="00FC2797" w:rsidP="00FC2797">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С учетом </w:t>
      </w:r>
      <w:hyperlink r:id="rId27" w:history="1">
        <w:r w:rsidRPr="00FC2797">
          <w:rPr>
            <w:rFonts w:ascii="Times New Roman" w:eastAsia="Calibri" w:hAnsi="Times New Roman" w:cs="Times New Roman"/>
            <w:color w:val="000000"/>
            <w:spacing w:val="-6"/>
            <w:sz w:val="24"/>
            <w:szCs w:val="24"/>
            <w:lang w:val="ru-RU"/>
          </w:rPr>
          <w:t>п.</w:t>
        </w:r>
        <w:r w:rsidRPr="00FC2797">
          <w:rPr>
            <w:rFonts w:ascii="Times New Roman" w:eastAsia="Calibri" w:hAnsi="Times New Roman" w:cs="Times New Roman"/>
            <w:color w:val="000000"/>
            <w:spacing w:val="-6"/>
            <w:sz w:val="24"/>
            <w:szCs w:val="24"/>
          </w:rPr>
          <w:t> </w:t>
        </w:r>
      </w:hyperlink>
      <w:r w:rsidRPr="00FC2797">
        <w:rPr>
          <w:rFonts w:ascii="Times New Roman" w:eastAsia="Calibri" w:hAnsi="Times New Roman" w:cs="Times New Roman"/>
          <w:color w:val="000000"/>
          <w:spacing w:val="-6"/>
          <w:sz w:val="24"/>
          <w:szCs w:val="24"/>
          <w:lang w:val="ru-RU"/>
        </w:rPr>
        <w:t>2.3.</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spacing w:val="-6"/>
          <w:sz w:val="24"/>
          <w:szCs w:val="24"/>
          <w:lang w:val="ru-RU"/>
        </w:rPr>
        <w:t>__________</w:t>
      </w:r>
      <w:r w:rsidRPr="00FC2797">
        <w:rPr>
          <w:rFonts w:ascii="Times New Roman" w:eastAsia="Calibri" w:hAnsi="Times New Roman" w:cs="Times New Roman"/>
          <w:color w:val="000000"/>
          <w:spacing w:val="-6"/>
          <w:sz w:val="24"/>
          <w:szCs w:val="24"/>
          <w:lang w:val="ru-RU"/>
        </w:rPr>
        <w:t>)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(__________) рублей 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копеек/НДС не облагается.</w:t>
      </w:r>
      <w:r w:rsidRPr="00FC2797">
        <w:rPr>
          <w:rFonts w:ascii="Times New Roman" w:eastAsia="Calibri" w:hAnsi="Times New Roman" w:cs="Times New Roman"/>
          <w:color w:val="000000"/>
          <w:spacing w:val="-6"/>
          <w:sz w:val="24"/>
          <w:szCs w:val="24"/>
          <w:vertAlign w:val="superscript"/>
        </w:rPr>
        <w:footnoteReference w:id="19"/>
      </w:r>
    </w:p>
    <w:p w14:paraId="740CD23F"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Платежи по Договору</w:t>
      </w:r>
    </w:p>
    <w:p w14:paraId="2AEABDCA" w14:textId="15FE734D"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2.4.</w:t>
      </w:r>
      <w:r w:rsidRPr="00FC2797">
        <w:rPr>
          <w:rFonts w:ascii="Times New Roman" w:eastAsia="Calibri" w:hAnsi="Times New Roman" w:cs="Times New Roman"/>
          <w:color w:val="000000"/>
          <w:spacing w:val="-6"/>
          <w:sz w:val="24"/>
          <w:szCs w:val="24"/>
        </w:rPr>
        <w:t> </w:t>
      </w:r>
      <w:r w:rsidR="00326A63">
        <w:rPr>
          <w:rFonts w:ascii="Times New Roman" w:eastAsia="Calibri" w:hAnsi="Times New Roman" w:cs="Times New Roman"/>
          <w:color w:val="000000"/>
          <w:spacing w:val="-6"/>
          <w:sz w:val="24"/>
          <w:szCs w:val="24"/>
          <w:lang w:val="ru-RU"/>
        </w:rPr>
        <w:t>Договора в течение 30</w:t>
      </w:r>
      <w:r w:rsidRPr="00FC2797">
        <w:rPr>
          <w:rFonts w:ascii="Times New Roman" w:eastAsia="Calibri" w:hAnsi="Times New Roman" w:cs="Times New Roman"/>
          <w:color w:val="000000"/>
          <w:spacing w:val="-6"/>
          <w:sz w:val="24"/>
          <w:szCs w:val="24"/>
        </w:rPr>
        <w:t> </w:t>
      </w:r>
      <w:r w:rsidR="00326A63">
        <w:rPr>
          <w:rFonts w:ascii="Times New Roman" w:eastAsia="Calibri" w:hAnsi="Times New Roman" w:cs="Times New Roman"/>
          <w:color w:val="000000"/>
          <w:spacing w:val="-6"/>
          <w:sz w:val="24"/>
          <w:szCs w:val="24"/>
          <w:lang w:val="ru-RU"/>
        </w:rPr>
        <w:t>(тридцати</w:t>
      </w:r>
      <w:r w:rsidRPr="00FC2797">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A7FAE73" w14:textId="77777777" w:rsidR="00FC2797" w:rsidRPr="00FC2797" w:rsidRDefault="00FC2797" w:rsidP="00FC2797">
      <w:pPr>
        <w:ind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Оплата суммы, указанной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2.4.</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(ипотеки), а также «материнского капитала»</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F5430DE" w14:textId="77777777" w:rsidR="00FC2797" w:rsidRPr="00FC2797" w:rsidRDefault="00FC2797" w:rsidP="00FC2797">
      <w:pPr>
        <w:widowControl/>
        <w:numPr>
          <w:ilvl w:val="1"/>
          <w:numId w:val="11"/>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BE38C3D" w14:textId="77777777" w:rsidR="00FC2797" w:rsidRPr="00FC2797" w:rsidRDefault="00FC2797" w:rsidP="00FC2797">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Передача имущества</w:t>
      </w:r>
    </w:p>
    <w:p w14:paraId="2387E6F7" w14:textId="1B50BB49"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Имущество передается Продавцом Покупателю по а</w:t>
      </w:r>
      <w:r w:rsidR="00326A63">
        <w:rPr>
          <w:rFonts w:ascii="Times New Roman" w:eastAsia="Calibri" w:hAnsi="Times New Roman" w:cs="Times New Roman"/>
          <w:color w:val="000000"/>
          <w:spacing w:val="-6"/>
          <w:sz w:val="24"/>
          <w:szCs w:val="24"/>
          <w:lang w:val="ru-RU"/>
        </w:rPr>
        <w:t>кту приема-передачи в течение 30</w:t>
      </w:r>
      <w:r w:rsidRPr="00FC2797">
        <w:rPr>
          <w:rFonts w:ascii="Times New Roman" w:eastAsia="Calibri" w:hAnsi="Times New Roman" w:cs="Times New Roman"/>
          <w:color w:val="000000"/>
          <w:spacing w:val="-6"/>
          <w:sz w:val="24"/>
          <w:szCs w:val="24"/>
        </w:rPr>
        <w:t> </w:t>
      </w:r>
      <w:r w:rsidR="00326A63">
        <w:rPr>
          <w:rFonts w:ascii="Times New Roman" w:eastAsia="Calibri" w:hAnsi="Times New Roman" w:cs="Times New Roman"/>
          <w:color w:val="000000"/>
          <w:spacing w:val="-6"/>
          <w:sz w:val="24"/>
          <w:szCs w:val="24"/>
          <w:lang w:val="ru-RU"/>
        </w:rPr>
        <w:t>(тридцати</w:t>
      </w:r>
      <w:r w:rsidRPr="00FC2797">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FB44D4D"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30645F6" w14:textId="77777777" w:rsidR="00FC2797" w:rsidRPr="00FC2797" w:rsidRDefault="00FC2797" w:rsidP="00FC2797">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2B6B0AF" w14:textId="77777777" w:rsidR="00FC2797" w:rsidRPr="00FC2797" w:rsidRDefault="00FC2797" w:rsidP="00FC2797">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FC2797">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bCs/>
          <w:spacing w:val="-6"/>
          <w:sz w:val="24"/>
          <w:szCs w:val="24"/>
          <w:lang w:val="ru-RU"/>
        </w:rPr>
        <w:t>;</w:t>
      </w:r>
      <w:r w:rsidRPr="00FC2797">
        <w:rPr>
          <w:rFonts w:ascii="Times New Roman" w:eastAsia="Calibri" w:hAnsi="Times New Roman" w:cs="Times New Roman"/>
          <w:bCs/>
          <w:spacing w:val="-6"/>
          <w:sz w:val="24"/>
          <w:szCs w:val="24"/>
          <w:vertAlign w:val="superscript"/>
        </w:rPr>
        <w:footnoteReference w:id="20"/>
      </w:r>
    </w:p>
    <w:p w14:paraId="05A4D38A" w14:textId="77777777" w:rsidR="00FC2797" w:rsidRPr="00FC2797" w:rsidRDefault="00FC2797" w:rsidP="00FC2797">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FC2797">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color w:val="000000"/>
          <w:spacing w:val="-6"/>
          <w:sz w:val="24"/>
          <w:szCs w:val="24"/>
          <w:vertAlign w:val="superscript"/>
        </w:rPr>
        <w:footnoteReference w:id="21"/>
      </w:r>
    </w:p>
    <w:p w14:paraId="1F53FDD2" w14:textId="77777777" w:rsidR="00FC2797" w:rsidRPr="00FC2797" w:rsidRDefault="00FC2797" w:rsidP="00FC2797">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FC2797">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color w:val="000000"/>
          <w:spacing w:val="-6"/>
          <w:sz w:val="24"/>
          <w:szCs w:val="24"/>
          <w:vertAlign w:val="superscript"/>
        </w:rPr>
        <w:footnoteReference w:id="22"/>
      </w:r>
    </w:p>
    <w:p w14:paraId="743D2CF7" w14:textId="77777777" w:rsidR="00FC2797" w:rsidRPr="00FC2797" w:rsidRDefault="00FC2797" w:rsidP="00FC2797">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FC2797">
        <w:rPr>
          <w:rFonts w:ascii="Times New Roman" w:eastAsia="Calibri" w:hAnsi="Times New Roman" w:cs="Times New Roman"/>
          <w:color w:val="000000"/>
          <w:spacing w:val="-6"/>
          <w:sz w:val="24"/>
          <w:szCs w:val="24"/>
        </w:rPr>
        <w:t>обязуется соблюдать:</w:t>
      </w:r>
    </w:p>
    <w:p w14:paraId="69F2EB1A" w14:textId="77777777" w:rsidR="00FC2797" w:rsidRPr="00FC2797" w:rsidRDefault="00FC2797" w:rsidP="00FC2797">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FC279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FC2797">
        <w:rPr>
          <w:rFonts w:ascii="Times New Roman" w:eastAsia="Calibri" w:hAnsi="Times New Roman" w:cs="Times New Roman"/>
          <w:color w:val="000000"/>
          <w:spacing w:val="-6"/>
          <w:sz w:val="24"/>
          <w:szCs w:val="24"/>
          <w:lang w:val="ru-RU"/>
        </w:rPr>
        <w:br/>
        <w:t>ст.</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47.3. Федерального закона от 25</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июня</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2002</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 №</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73-ФЗ «Об</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FC2797">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322987" w14:textId="77777777" w:rsidR="00FC2797" w:rsidRPr="00FC2797" w:rsidRDefault="00FC2797" w:rsidP="00FC2797">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 xml:space="preserve">требования Охранного обязательства от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г.</w:t>
      </w:r>
      <w:r w:rsidRPr="00FC2797">
        <w:rPr>
          <w:rFonts w:ascii="Times New Roman" w:eastAsia="Calibri" w:hAnsi="Times New Roman" w:cs="Times New Roman"/>
          <w:spacing w:val="-6"/>
          <w:sz w:val="24"/>
          <w:szCs w:val="24"/>
          <w:lang w:val="ru-RU"/>
        </w:rPr>
        <w:t xml:space="preserve"> № ___, выданного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spacing w:val="-6"/>
          <w:sz w:val="24"/>
          <w:szCs w:val="24"/>
          <w:lang w:val="ru-RU"/>
        </w:rPr>
        <w:t xml:space="preserve"> (Приложение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1 к</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spacing w:val="-6"/>
          <w:sz w:val="24"/>
          <w:szCs w:val="24"/>
          <w:lang w:val="ru-RU"/>
        </w:rPr>
        <w:t>Договору);</w:t>
      </w:r>
      <w:r w:rsidRPr="00FC2797">
        <w:rPr>
          <w:rFonts w:ascii="Times New Roman" w:eastAsia="Calibri" w:hAnsi="Times New Roman" w:cs="Times New Roman"/>
          <w:spacing w:val="-6"/>
          <w:sz w:val="24"/>
          <w:szCs w:val="24"/>
          <w:vertAlign w:val="superscript"/>
        </w:rPr>
        <w:footnoteReference w:id="23"/>
      </w:r>
    </w:p>
    <w:p w14:paraId="4A6FD4CB" w14:textId="77777777" w:rsidR="00FC2797" w:rsidRPr="00FC2797" w:rsidRDefault="00FC2797" w:rsidP="00FC2797">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FC2797">
        <w:rPr>
          <w:rFonts w:ascii="Times New Roman" w:eastAsia="Calibri" w:hAnsi="Times New Roman" w:cs="Times New Roman"/>
          <w:color w:val="000000"/>
          <w:spacing w:val="-6"/>
          <w:sz w:val="24"/>
          <w:szCs w:val="24"/>
          <w:vertAlign w:val="superscript"/>
        </w:rPr>
        <w:footnoteReference w:id="24"/>
      </w:r>
    </w:p>
    <w:p w14:paraId="3F4344CA" w14:textId="77777777" w:rsidR="00FC2797" w:rsidRPr="00FC2797" w:rsidRDefault="00FC2797" w:rsidP="00FC2797">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FC2797">
        <w:rPr>
          <w:rFonts w:ascii="Times New Roman" w:eastAsia="Calibri" w:hAnsi="Times New Roman" w:cs="Times New Roman"/>
          <w:i/>
          <w:color w:val="000000"/>
          <w:spacing w:val="-6"/>
          <w:sz w:val="24"/>
          <w:szCs w:val="24"/>
          <w:lang w:val="ru-RU"/>
        </w:rPr>
        <w:t xml:space="preserve"> </w:t>
      </w:r>
      <w:r w:rsidRPr="00FC2797">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FC2797">
        <w:rPr>
          <w:rFonts w:ascii="Times New Roman" w:eastAsia="Calibri" w:hAnsi="Times New Roman" w:cs="Times New Roman"/>
          <w:i/>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C2797">
        <w:rPr>
          <w:rFonts w:ascii="Times New Roman" w:eastAsia="Calibri" w:hAnsi="Times New Roman" w:cs="Times New Roman"/>
          <w:spacing w:val="-6"/>
          <w:sz w:val="24"/>
          <w:szCs w:val="24"/>
          <w:lang w:val="ru-RU"/>
        </w:rPr>
        <w:t xml:space="preserve"> (Приложение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w:t>
      </w:r>
      <w:r w:rsidRPr="00FC2797">
        <w:rPr>
          <w:rFonts w:ascii="Times New Roman" w:eastAsia="Calibri" w:hAnsi="Times New Roman" w:cs="Times New Roman"/>
          <w:spacing w:val="-6"/>
          <w:sz w:val="24"/>
          <w:szCs w:val="24"/>
          <w:lang w:val="ru-RU"/>
        </w:rPr>
        <w:t xml:space="preserve"> к</w:t>
      </w:r>
      <w:r w:rsidRPr="00FC2797">
        <w:rPr>
          <w:rFonts w:ascii="Times New Roman" w:eastAsia="Calibri" w:hAnsi="Times New Roman" w:cs="Times New Roman"/>
          <w:color w:val="000000"/>
          <w:spacing w:val="-6"/>
          <w:sz w:val="24"/>
          <w:szCs w:val="24"/>
          <w:lang w:val="ru-RU"/>
        </w:rPr>
        <w:t xml:space="preserve"> </w:t>
      </w:r>
      <w:r w:rsidRPr="00FC2797">
        <w:rPr>
          <w:rFonts w:ascii="Times New Roman" w:eastAsia="Calibri" w:hAnsi="Times New Roman" w:cs="Times New Roman"/>
          <w:spacing w:val="-6"/>
          <w:sz w:val="24"/>
          <w:szCs w:val="24"/>
          <w:lang w:val="ru-RU"/>
        </w:rPr>
        <w:t>Договору</w:t>
      </w:r>
      <w:r w:rsidRPr="00FC2797">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FC2797">
        <w:rPr>
          <w:rFonts w:ascii="Times New Roman" w:eastAsia="Calibri" w:hAnsi="Times New Roman" w:cs="Times New Roman"/>
          <w:color w:val="000000"/>
          <w:spacing w:val="-6"/>
          <w:sz w:val="24"/>
          <w:szCs w:val="24"/>
          <w:vertAlign w:val="superscript"/>
        </w:rPr>
        <w:footnoteReference w:id="25"/>
      </w:r>
    </w:p>
    <w:p w14:paraId="12B2D972" w14:textId="77777777" w:rsidR="00FC2797" w:rsidRPr="00FC2797" w:rsidRDefault="00FC2797" w:rsidP="00FC2797">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обязуется соблюдать нормы законодательством Российской</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FC2797">
        <w:rPr>
          <w:rFonts w:ascii="Times New Roman" w:eastAsia="Calibri" w:hAnsi="Times New Roman" w:cs="Times New Roman"/>
          <w:color w:val="000000"/>
          <w:spacing w:val="-6"/>
          <w:sz w:val="24"/>
          <w:szCs w:val="24"/>
          <w:lang w:val="ru-RU"/>
        </w:rPr>
        <w:t>__________</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spacing w:val="-6"/>
          <w:sz w:val="24"/>
          <w:szCs w:val="24"/>
          <w:vertAlign w:val="superscript"/>
        </w:rPr>
        <w:footnoteReference w:id="26"/>
      </w:r>
    </w:p>
    <w:p w14:paraId="724C98A4" w14:textId="77777777" w:rsidR="00FC2797" w:rsidRPr="00FC2797" w:rsidRDefault="00FC2797" w:rsidP="00FC2797">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обязуется соблюдать нормы законодательства Российской</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FC2797">
        <w:rPr>
          <w:rFonts w:ascii="Times New Roman" w:eastAsia="Calibri" w:hAnsi="Times New Roman" w:cs="Times New Roman"/>
          <w:spacing w:val="-6"/>
          <w:sz w:val="24"/>
          <w:szCs w:val="24"/>
          <w:vertAlign w:val="superscript"/>
        </w:rPr>
        <w:footnoteReference w:id="27"/>
      </w:r>
    </w:p>
    <w:p w14:paraId="7F88CE8D"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FC2797">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E68E48B"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Ответственность Сторон</w:t>
      </w:r>
    </w:p>
    <w:p w14:paraId="591482EF"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3.1.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более чем на 20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2EFEDE2" w14:textId="77777777" w:rsidR="00FC2797" w:rsidRPr="00FC2797" w:rsidRDefault="00FC2797" w:rsidP="00FC2797">
      <w:pPr>
        <w:adjustRightInd w:val="0"/>
        <w:ind w:firstLine="709"/>
        <w:jc w:val="both"/>
        <w:rPr>
          <w:rFonts w:ascii="Times New Roman" w:eastAsia="Calibri" w:hAnsi="Times New Roman" w:cs="Times New Roman"/>
          <w:color w:val="000000"/>
          <w:spacing w:val="-6"/>
          <w:sz w:val="24"/>
          <w:szCs w:val="24"/>
        </w:rPr>
      </w:pPr>
      <w:r w:rsidRPr="00FC2797">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C2797">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4985AF86"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2.4.</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1.3.</w:t>
      </w:r>
      <w:r w:rsidRPr="00FC2797">
        <w:rPr>
          <w:rFonts w:ascii="Times New Roman" w:eastAsia="Calibri" w:hAnsi="Times New Roman" w:cs="Times New Roman"/>
          <w:color w:val="000000"/>
          <w:spacing w:val="-6"/>
          <w:sz w:val="24"/>
          <w:szCs w:val="24"/>
          <w:vertAlign w:val="superscript"/>
        </w:rPr>
        <w:footnoteReference w:id="28"/>
      </w:r>
      <w:r w:rsidRPr="00FC2797">
        <w:rPr>
          <w:rFonts w:ascii="Times New Roman" w:eastAsia="Calibri" w:hAnsi="Times New Roman" w:cs="Times New Roman"/>
          <w:color w:val="000000"/>
          <w:spacing w:val="-6"/>
          <w:sz w:val="24"/>
          <w:szCs w:val="24"/>
          <w:lang w:val="ru-RU"/>
        </w:rPr>
        <w:t>,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1.4.</w:t>
      </w:r>
      <w:r w:rsidRPr="00FC2797">
        <w:rPr>
          <w:rFonts w:ascii="Times New Roman" w:eastAsia="Calibri" w:hAnsi="Times New Roman" w:cs="Times New Roman"/>
          <w:color w:val="000000"/>
          <w:spacing w:val="-6"/>
          <w:sz w:val="24"/>
          <w:szCs w:val="24"/>
          <w:vertAlign w:val="superscript"/>
        </w:rPr>
        <w:footnoteReference w:id="29"/>
      </w:r>
      <w:r w:rsidRPr="00FC2797">
        <w:rPr>
          <w:rFonts w:ascii="Times New Roman" w:eastAsia="Calibri" w:hAnsi="Times New Roman" w:cs="Times New Roman"/>
          <w:color w:val="000000"/>
          <w:spacing w:val="-6"/>
          <w:sz w:val="24"/>
          <w:szCs w:val="24"/>
          <w:lang w:val="ru-RU"/>
        </w:rPr>
        <w:t>,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1.5.</w:t>
      </w:r>
      <w:r w:rsidRPr="00FC2797">
        <w:rPr>
          <w:rFonts w:ascii="Times New Roman" w:eastAsia="Calibri" w:hAnsi="Times New Roman" w:cs="Times New Roman"/>
          <w:color w:val="000000"/>
          <w:spacing w:val="-6"/>
          <w:sz w:val="24"/>
          <w:szCs w:val="24"/>
          <w:vertAlign w:val="superscript"/>
        </w:rPr>
        <w:footnoteReference w:id="30"/>
      </w:r>
      <w:r w:rsidRPr="00FC2797">
        <w:rPr>
          <w:rFonts w:ascii="Times New Roman" w:eastAsia="Calibri" w:hAnsi="Times New Roman" w:cs="Times New Roman"/>
          <w:color w:val="000000"/>
          <w:spacing w:val="-6"/>
          <w:sz w:val="24"/>
          <w:szCs w:val="24"/>
          <w:lang w:val="ru-RU"/>
        </w:rPr>
        <w:t xml:space="preserve"> и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6.7.</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8AB78E8"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FC2797">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4.1.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(Десяти процентов) от цены Договора. </w:t>
      </w:r>
      <w:r w:rsidRPr="00FC2797">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54A22DD"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Федерации.</w:t>
      </w:r>
    </w:p>
    <w:p w14:paraId="1828562C"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Возникновение права собственности</w:t>
      </w:r>
    </w:p>
    <w:p w14:paraId="5E7EA050"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FC2797">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lang w:val="ru-RU"/>
        </w:rPr>
        <w:t>4.1.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rPr>
        <w:t>Договора.</w:t>
      </w:r>
    </w:p>
    <w:p w14:paraId="3AD8FE18"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198C12D"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C37A8C0"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FC2797">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lang w:val="ru-RU"/>
        </w:rPr>
        <w:t>4.1.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rPr>
        <w:t>Договора.</w:t>
      </w:r>
      <w:r w:rsidRPr="00FC2797">
        <w:rPr>
          <w:rFonts w:ascii="Times New Roman" w:eastAsia="Calibri" w:hAnsi="Times New Roman" w:cs="Times New Roman"/>
          <w:bCs/>
          <w:color w:val="000000"/>
          <w:spacing w:val="-6"/>
          <w:sz w:val="24"/>
          <w:szCs w:val="24"/>
          <w:vertAlign w:val="superscript"/>
        </w:rPr>
        <w:t xml:space="preserve"> </w:t>
      </w:r>
    </w:p>
    <w:p w14:paraId="0E519995"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6B7D95B5"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(в случае необходимости).</w:t>
      </w:r>
    </w:p>
    <w:p w14:paraId="4BE543E1" w14:textId="77777777" w:rsidR="00FC2797" w:rsidRPr="00FC2797" w:rsidRDefault="00FC2797" w:rsidP="00FC2797">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FC2797">
        <w:rPr>
          <w:rFonts w:ascii="Times New Roman" w:eastAsia="Calibri" w:hAnsi="Times New Roman" w:cs="Times New Roman"/>
          <w:bCs/>
          <w:color w:val="000000"/>
          <w:spacing w:val="-6"/>
          <w:sz w:val="24"/>
          <w:szCs w:val="24"/>
          <w:lang w:val="ru-RU"/>
        </w:rPr>
        <w:t>акта приема-передачи, указанного в п.</w:t>
      </w:r>
      <w:r w:rsidRPr="00FC2797">
        <w:rPr>
          <w:rFonts w:ascii="Times New Roman" w:eastAsia="Calibri" w:hAnsi="Times New Roman" w:cs="Times New Roman"/>
          <w:color w:val="000000"/>
          <w:spacing w:val="-6"/>
          <w:sz w:val="24"/>
          <w:szCs w:val="24"/>
          <w:lang w:val="ru-RU"/>
        </w:rPr>
        <w:t> </w:t>
      </w:r>
      <w:r w:rsidRPr="00FC2797">
        <w:rPr>
          <w:rFonts w:ascii="Times New Roman" w:eastAsia="Calibri" w:hAnsi="Times New Roman" w:cs="Times New Roman"/>
          <w:bCs/>
          <w:color w:val="000000"/>
          <w:spacing w:val="-6"/>
          <w:sz w:val="24"/>
          <w:szCs w:val="24"/>
          <w:lang w:val="ru-RU"/>
        </w:rPr>
        <w:t>4.1.</w:t>
      </w:r>
      <w:r w:rsidRPr="00FC2797">
        <w:rPr>
          <w:rFonts w:ascii="Times New Roman" w:eastAsia="Calibri" w:hAnsi="Times New Roman" w:cs="Times New Roman"/>
          <w:color w:val="000000"/>
          <w:spacing w:val="-6"/>
          <w:sz w:val="24"/>
          <w:szCs w:val="24"/>
          <w:lang w:val="ru-RU"/>
        </w:rPr>
        <w:t> </w:t>
      </w:r>
      <w:r w:rsidRPr="00FC2797">
        <w:rPr>
          <w:rFonts w:ascii="Times New Roman" w:eastAsia="Calibri" w:hAnsi="Times New Roman" w:cs="Times New Roman"/>
          <w:bCs/>
          <w:color w:val="000000"/>
          <w:spacing w:val="-6"/>
          <w:sz w:val="24"/>
          <w:szCs w:val="24"/>
          <w:lang w:val="ru-RU"/>
        </w:rPr>
        <w:t>Договора</w:t>
      </w:r>
      <w:r w:rsidRPr="00FC2797">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569E3C8"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Обстоятельства непреодолимой силы</w:t>
      </w:r>
    </w:p>
    <w:p w14:paraId="3A544FB7"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F82F413"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DDA5983"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CA8E3E8"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FC2797">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FC2797">
        <w:rPr>
          <w:rFonts w:ascii="Times New Roman" w:eastAsia="Calibri" w:hAnsi="Times New Roman" w:cs="Times New Roman"/>
          <w:color w:val="000000"/>
          <w:spacing w:val="-6"/>
          <w:sz w:val="24"/>
          <w:szCs w:val="24"/>
        </w:rPr>
        <w:t>Сторон.</w:t>
      </w:r>
    </w:p>
    <w:p w14:paraId="263C3C16"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Разрешение споров</w:t>
      </w:r>
    </w:p>
    <w:p w14:paraId="6FD9D4C2"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2C3FC3B"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FC2797">
        <w:rPr>
          <w:rFonts w:ascii="Times New Roman" w:eastAsia="Calibri" w:hAnsi="Times New Roman" w:cs="Times New Roman"/>
          <w:spacing w:val="-6"/>
          <w:sz w:val="24"/>
          <w:szCs w:val="24"/>
          <w:lang w:val="ru-RU"/>
        </w:rPr>
        <w:t xml:space="preserve"> </w:t>
      </w:r>
      <w:r w:rsidRPr="00FC2797">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3B030B0" w14:textId="77777777" w:rsidR="00FC2797" w:rsidRPr="00FC2797" w:rsidRDefault="00FC2797" w:rsidP="00FC2797">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8.2.</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C2797">
        <w:rPr>
          <w:rFonts w:ascii="Times New Roman" w:eastAsia="Calibri" w:hAnsi="Times New Roman" w:cs="Times New Roman"/>
          <w:spacing w:val="-6"/>
          <w:sz w:val="24"/>
          <w:szCs w:val="24"/>
          <w:vertAlign w:val="superscript"/>
        </w:rPr>
        <w:footnoteReference w:id="31"/>
      </w:r>
    </w:p>
    <w:p w14:paraId="19488DD5"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Антикоррупционная оговорка</w:t>
      </w:r>
    </w:p>
    <w:p w14:paraId="0F75D935"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71A7BE7"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FC2797">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9.1.</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9.1.</w:t>
      </w:r>
      <w:r w:rsidRPr="00FC2797">
        <w:rPr>
          <w:rFonts w:ascii="Times New Roman" w:eastAsia="Calibri" w:hAnsi="Times New Roman" w:cs="Times New Roman"/>
          <w:bCs/>
          <w:color w:val="000000"/>
          <w:spacing w:val="-6"/>
          <w:sz w:val="24"/>
          <w:szCs w:val="24"/>
        </w:rPr>
        <w:t> Договора.</w:t>
      </w:r>
    </w:p>
    <w:p w14:paraId="0E1028DC" w14:textId="77777777" w:rsidR="00FC2797" w:rsidRPr="00FC2797" w:rsidRDefault="00FC2797" w:rsidP="00FC2797">
      <w:pPr>
        <w:ind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CFC2E88" w14:textId="77777777" w:rsidR="00FC2797" w:rsidRPr="00FC2797" w:rsidRDefault="00FC2797" w:rsidP="00FC2797">
      <w:pPr>
        <w:ind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C2797">
        <w:rPr>
          <w:rFonts w:ascii="Times New Roman" w:eastAsia="Calibri" w:hAnsi="Times New Roman" w:cs="Times New Roman"/>
          <w:bCs/>
          <w:color w:val="000000"/>
          <w:spacing w:val="-6"/>
          <w:sz w:val="24"/>
          <w:szCs w:val="24"/>
        </w:rPr>
        <w:t> </w:t>
      </w:r>
      <w:r w:rsidRPr="00FC2797">
        <w:rPr>
          <w:rFonts w:ascii="Times New Roman" w:eastAsia="Calibri" w:hAnsi="Times New Roman" w:cs="Times New Roman"/>
          <w:bCs/>
          <w:color w:val="000000"/>
          <w:spacing w:val="-6"/>
          <w:sz w:val="24"/>
          <w:szCs w:val="24"/>
          <w:lang w:val="ru-RU"/>
        </w:rPr>
        <w:t>(десяти) календарных дней со дня получения.</w:t>
      </w:r>
    </w:p>
    <w:p w14:paraId="1191CA23"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C279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1045312" w14:textId="77777777" w:rsidR="00FC2797" w:rsidRPr="00FC2797" w:rsidRDefault="00FC2797" w:rsidP="00FC2797">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FC2797">
        <w:rPr>
          <w:rFonts w:ascii="Times New Roman" w:eastAsia="Calibri" w:hAnsi="Times New Roman" w:cs="Times New Roman"/>
          <w:b/>
          <w:bCs/>
          <w:color w:val="000000"/>
          <w:sz w:val="24"/>
          <w:szCs w:val="24"/>
        </w:rPr>
        <w:t>Заключительные положения</w:t>
      </w:r>
    </w:p>
    <w:p w14:paraId="3DF38F6A"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3D19FFD"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Федерации. </w:t>
      </w:r>
    </w:p>
    <w:p w14:paraId="5BF37584"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5F0232B"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881F6C6"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color w:val="000000"/>
          <w:spacing w:val="-6"/>
          <w:sz w:val="24"/>
          <w:szCs w:val="24"/>
          <w:lang w:val="ru-RU"/>
        </w:rPr>
        <w:t>Договор составлен в 3</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Продавцу, один</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Покупателю, и один экземпляр</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для хранения в органе регистрации прав.</w:t>
      </w:r>
    </w:p>
    <w:p w14:paraId="7CE4CEB6"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Приложение</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1</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 xml:space="preserve">Копия Охранного обязательства от </w:t>
      </w:r>
      <w:r w:rsidRPr="00FC2797">
        <w:rPr>
          <w:rFonts w:ascii="Times New Roman" w:eastAsia="Calibri" w:hAnsi="Times New Roman" w:cs="Times New Roman"/>
          <w:bCs/>
          <w:color w:val="000000"/>
          <w:spacing w:val="-6"/>
          <w:sz w:val="24"/>
          <w:szCs w:val="24"/>
          <w:lang w:val="ru-RU"/>
        </w:rPr>
        <w:t>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bCs/>
          <w:color w:val="000000"/>
          <w:spacing w:val="-6"/>
          <w:sz w:val="24"/>
          <w:szCs w:val="24"/>
          <w:lang w:val="ru-RU"/>
        </w:rPr>
        <w:t>__________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____</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color w:val="000000"/>
          <w:spacing w:val="-6"/>
          <w:sz w:val="24"/>
          <w:szCs w:val="24"/>
          <w:lang w:val="ru-RU"/>
        </w:rPr>
        <w:t xml:space="preserve">г.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color w:val="000000"/>
          <w:spacing w:val="-6"/>
          <w:sz w:val="24"/>
          <w:szCs w:val="24"/>
        </w:rPr>
        <w:t> </w:t>
      </w:r>
      <w:r w:rsidRPr="00FC2797">
        <w:rPr>
          <w:rFonts w:ascii="Times New Roman" w:eastAsia="Calibri" w:hAnsi="Times New Roman" w:cs="Times New Roman"/>
          <w:spacing w:val="-6"/>
          <w:sz w:val="24"/>
          <w:szCs w:val="24"/>
          <w:lang w:val="ru-RU"/>
        </w:rPr>
        <w:t>___, выданного ______________.</w:t>
      </w:r>
      <w:r w:rsidRPr="00FC2797">
        <w:rPr>
          <w:rFonts w:ascii="Times New Roman" w:eastAsia="Calibri" w:hAnsi="Times New Roman" w:cs="Times New Roman"/>
          <w:spacing w:val="-6"/>
          <w:sz w:val="24"/>
          <w:szCs w:val="24"/>
          <w:vertAlign w:val="superscript"/>
        </w:rPr>
        <w:footnoteReference w:id="32"/>
      </w:r>
    </w:p>
    <w:p w14:paraId="70DB1293" w14:textId="77777777" w:rsidR="00FC2797" w:rsidRPr="00FC2797" w:rsidRDefault="00FC2797" w:rsidP="00FC2797">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C2797">
        <w:rPr>
          <w:rFonts w:ascii="Times New Roman" w:eastAsia="Calibri" w:hAnsi="Times New Roman" w:cs="Times New Roman"/>
          <w:spacing w:val="-6"/>
          <w:sz w:val="24"/>
          <w:szCs w:val="24"/>
          <w:lang w:val="ru-RU"/>
        </w:rPr>
        <w:t>Приложение</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2</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w:t>
      </w:r>
      <w:r w:rsidRPr="00FC2797">
        <w:rPr>
          <w:rFonts w:ascii="Times New Roman" w:eastAsia="Calibri" w:hAnsi="Times New Roman" w:cs="Times New Roman"/>
          <w:spacing w:val="-6"/>
          <w:sz w:val="24"/>
          <w:szCs w:val="24"/>
        </w:rPr>
        <w:t> </w:t>
      </w:r>
      <w:r w:rsidRPr="00FC2797">
        <w:rPr>
          <w:rFonts w:ascii="Times New Roman" w:eastAsia="Calibri" w:hAnsi="Times New Roman" w:cs="Times New Roman"/>
          <w:spacing w:val="-6"/>
          <w:sz w:val="24"/>
          <w:szCs w:val="24"/>
          <w:lang w:val="ru-RU"/>
        </w:rPr>
        <w:t xml:space="preserve">Копия </w:t>
      </w:r>
      <w:r w:rsidRPr="00FC2797">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FC2797">
        <w:rPr>
          <w:rFonts w:ascii="Times New Roman" w:eastAsia="Calibri" w:hAnsi="Times New Roman" w:cs="Times New Roman"/>
          <w:i/>
          <w:color w:val="000000"/>
          <w:spacing w:val="-6"/>
          <w:sz w:val="24"/>
          <w:szCs w:val="24"/>
          <w:lang w:val="ru-RU"/>
        </w:rPr>
        <w:t xml:space="preserve"> </w:t>
      </w:r>
      <w:r w:rsidRPr="00FC2797">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FC2797">
        <w:rPr>
          <w:rFonts w:ascii="Times New Roman" w:eastAsia="Calibri" w:hAnsi="Times New Roman" w:cs="Times New Roman"/>
          <w:spacing w:val="-6"/>
          <w:sz w:val="24"/>
          <w:szCs w:val="24"/>
          <w:lang w:val="ru-RU"/>
        </w:rPr>
        <w:t>______________</w:t>
      </w:r>
      <w:r w:rsidRPr="00FC2797">
        <w:rPr>
          <w:rFonts w:ascii="Times New Roman" w:eastAsia="Calibri" w:hAnsi="Times New Roman" w:cs="Times New Roman"/>
          <w:i/>
          <w:color w:val="000000"/>
          <w:spacing w:val="-6"/>
          <w:sz w:val="24"/>
          <w:szCs w:val="24"/>
          <w:lang w:val="ru-RU"/>
        </w:rPr>
        <w:t xml:space="preserve"> </w:t>
      </w:r>
      <w:r w:rsidRPr="00FC2797">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FC2797">
        <w:rPr>
          <w:rFonts w:ascii="Times New Roman" w:eastAsia="Calibri" w:hAnsi="Times New Roman" w:cs="Times New Roman"/>
          <w:i/>
          <w:color w:val="000000"/>
          <w:spacing w:val="-6"/>
          <w:sz w:val="24"/>
          <w:szCs w:val="24"/>
          <w:lang w:val="ru-RU"/>
        </w:rPr>
        <w:t>.</w:t>
      </w:r>
      <w:r w:rsidRPr="00FC2797">
        <w:rPr>
          <w:rFonts w:ascii="Times New Roman" w:eastAsia="Calibri" w:hAnsi="Times New Roman" w:cs="Times New Roman"/>
          <w:color w:val="000000"/>
          <w:spacing w:val="-6"/>
          <w:sz w:val="24"/>
          <w:szCs w:val="24"/>
          <w:vertAlign w:val="superscript"/>
        </w:rPr>
        <w:footnoteReference w:id="33"/>
      </w:r>
    </w:p>
    <w:p w14:paraId="1F64985A" w14:textId="77777777" w:rsidR="00FC2797" w:rsidRPr="00FC2797" w:rsidRDefault="00FC2797" w:rsidP="00FC2797">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FC2797">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C2797" w:rsidRPr="00FC2797" w14:paraId="62C0C7C4" w14:textId="77777777" w:rsidTr="00BA3656">
        <w:tc>
          <w:tcPr>
            <w:tcW w:w="4961" w:type="dxa"/>
            <w:gridSpan w:val="3"/>
            <w:hideMark/>
          </w:tcPr>
          <w:p w14:paraId="71356D6A"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b/>
                <w:sz w:val="24"/>
                <w:szCs w:val="24"/>
              </w:rPr>
              <w:t>Продавец:</w:t>
            </w:r>
          </w:p>
        </w:tc>
        <w:tc>
          <w:tcPr>
            <w:tcW w:w="4956" w:type="dxa"/>
            <w:gridSpan w:val="3"/>
            <w:hideMark/>
          </w:tcPr>
          <w:p w14:paraId="29B3689B"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b/>
                <w:sz w:val="24"/>
                <w:szCs w:val="24"/>
              </w:rPr>
              <w:t>Покупатель:</w:t>
            </w:r>
          </w:p>
        </w:tc>
      </w:tr>
      <w:tr w:rsidR="00FC2797" w:rsidRPr="00A650FF" w14:paraId="2A2C0131" w14:textId="77777777" w:rsidTr="00BA3656">
        <w:tc>
          <w:tcPr>
            <w:tcW w:w="4961" w:type="dxa"/>
            <w:gridSpan w:val="3"/>
            <w:hideMark/>
          </w:tcPr>
          <w:p w14:paraId="18BC92A8"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b/>
                <w:sz w:val="24"/>
                <w:szCs w:val="24"/>
                <w:lang w:val="ru-RU"/>
              </w:rPr>
              <w:t>_______________</w:t>
            </w:r>
            <w:r w:rsidRPr="00FC2797">
              <w:rPr>
                <w:rFonts w:ascii="Times New Roman" w:hAnsi="Times New Roman" w:cs="Times New Roman"/>
                <w:sz w:val="24"/>
                <w:szCs w:val="24"/>
                <w:lang w:val="ru-RU"/>
              </w:rPr>
              <w:t xml:space="preserve"> </w:t>
            </w:r>
            <w:r w:rsidRPr="00FC279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52F274"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b/>
                <w:sz w:val="24"/>
                <w:szCs w:val="24"/>
                <w:lang w:val="ru-RU"/>
              </w:rPr>
              <w:t>_______________</w:t>
            </w:r>
            <w:r w:rsidRPr="00FC2797">
              <w:rPr>
                <w:rFonts w:ascii="Times New Roman" w:hAnsi="Times New Roman" w:cs="Times New Roman"/>
                <w:sz w:val="24"/>
                <w:szCs w:val="24"/>
                <w:lang w:val="ru-RU"/>
              </w:rPr>
              <w:t xml:space="preserve"> </w:t>
            </w:r>
            <w:r w:rsidRPr="00FC2797">
              <w:rPr>
                <w:rFonts w:ascii="Times New Roman" w:hAnsi="Times New Roman" w:cs="Times New Roman"/>
                <w:i/>
                <w:lang w:val="ru-RU"/>
              </w:rPr>
              <w:t>(указать краткое наименование организации и организационно-правовой формы)</w:t>
            </w:r>
          </w:p>
        </w:tc>
      </w:tr>
      <w:tr w:rsidR="00FC2797" w:rsidRPr="00FC2797" w14:paraId="6023F318" w14:textId="77777777" w:rsidTr="00BA3656">
        <w:tc>
          <w:tcPr>
            <w:tcW w:w="993" w:type="dxa"/>
            <w:hideMark/>
          </w:tcPr>
          <w:p w14:paraId="75367F5A"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Адрес:</w:t>
            </w:r>
          </w:p>
        </w:tc>
        <w:tc>
          <w:tcPr>
            <w:tcW w:w="3968" w:type="dxa"/>
            <w:gridSpan w:val="2"/>
          </w:tcPr>
          <w:p w14:paraId="46C095A2"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65393E18"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Адрес:</w:t>
            </w:r>
          </w:p>
        </w:tc>
        <w:tc>
          <w:tcPr>
            <w:tcW w:w="3963" w:type="dxa"/>
            <w:gridSpan w:val="2"/>
          </w:tcPr>
          <w:p w14:paraId="600FFB2E"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7177C39D" w14:textId="77777777" w:rsidTr="00BA3656">
        <w:tc>
          <w:tcPr>
            <w:tcW w:w="993" w:type="dxa"/>
            <w:hideMark/>
          </w:tcPr>
          <w:p w14:paraId="5E31C253"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ОГРН:</w:t>
            </w:r>
          </w:p>
        </w:tc>
        <w:tc>
          <w:tcPr>
            <w:tcW w:w="3968" w:type="dxa"/>
            <w:gridSpan w:val="2"/>
          </w:tcPr>
          <w:p w14:paraId="35F8C57E"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23BD365C"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ОГРН:</w:t>
            </w:r>
          </w:p>
        </w:tc>
        <w:tc>
          <w:tcPr>
            <w:tcW w:w="3963" w:type="dxa"/>
            <w:gridSpan w:val="2"/>
          </w:tcPr>
          <w:p w14:paraId="2CDB3B1E"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14B89B54" w14:textId="77777777" w:rsidTr="00BA3656">
        <w:tc>
          <w:tcPr>
            <w:tcW w:w="993" w:type="dxa"/>
            <w:hideMark/>
          </w:tcPr>
          <w:p w14:paraId="1A985673"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ИНН:</w:t>
            </w:r>
          </w:p>
        </w:tc>
        <w:tc>
          <w:tcPr>
            <w:tcW w:w="3968" w:type="dxa"/>
            <w:gridSpan w:val="2"/>
          </w:tcPr>
          <w:p w14:paraId="6139295B"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68F46F02"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ИНН:</w:t>
            </w:r>
          </w:p>
        </w:tc>
        <w:tc>
          <w:tcPr>
            <w:tcW w:w="3963" w:type="dxa"/>
            <w:gridSpan w:val="2"/>
          </w:tcPr>
          <w:p w14:paraId="04538F99"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78EC44C2" w14:textId="77777777" w:rsidTr="00BA3656">
        <w:tc>
          <w:tcPr>
            <w:tcW w:w="993" w:type="dxa"/>
            <w:hideMark/>
          </w:tcPr>
          <w:p w14:paraId="092BA895"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КПП:</w:t>
            </w:r>
          </w:p>
        </w:tc>
        <w:tc>
          <w:tcPr>
            <w:tcW w:w="3968" w:type="dxa"/>
            <w:gridSpan w:val="2"/>
          </w:tcPr>
          <w:p w14:paraId="6AEEFF0B"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6DBB3B8F"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КПП:</w:t>
            </w:r>
          </w:p>
        </w:tc>
        <w:tc>
          <w:tcPr>
            <w:tcW w:w="3963" w:type="dxa"/>
            <w:gridSpan w:val="2"/>
          </w:tcPr>
          <w:p w14:paraId="42E8D2D0"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50B9FEA5" w14:textId="77777777" w:rsidTr="00BA3656">
        <w:tc>
          <w:tcPr>
            <w:tcW w:w="993" w:type="dxa"/>
            <w:hideMark/>
          </w:tcPr>
          <w:p w14:paraId="1B16C675"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р/с:</w:t>
            </w:r>
          </w:p>
        </w:tc>
        <w:tc>
          <w:tcPr>
            <w:tcW w:w="3968" w:type="dxa"/>
            <w:gridSpan w:val="2"/>
          </w:tcPr>
          <w:p w14:paraId="53C83345"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4263C3D2"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р/с:</w:t>
            </w:r>
          </w:p>
        </w:tc>
        <w:tc>
          <w:tcPr>
            <w:tcW w:w="3963" w:type="dxa"/>
            <w:gridSpan w:val="2"/>
          </w:tcPr>
          <w:p w14:paraId="085C1C65"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4C9B4236" w14:textId="77777777" w:rsidTr="00BA3656">
        <w:tc>
          <w:tcPr>
            <w:tcW w:w="993" w:type="dxa"/>
            <w:hideMark/>
          </w:tcPr>
          <w:p w14:paraId="0A6AE360"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в</w:t>
            </w:r>
          </w:p>
        </w:tc>
        <w:tc>
          <w:tcPr>
            <w:tcW w:w="3968" w:type="dxa"/>
            <w:gridSpan w:val="2"/>
          </w:tcPr>
          <w:p w14:paraId="41A18EC6"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6DEF24E8"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в</w:t>
            </w:r>
          </w:p>
        </w:tc>
        <w:tc>
          <w:tcPr>
            <w:tcW w:w="3963" w:type="dxa"/>
            <w:gridSpan w:val="2"/>
          </w:tcPr>
          <w:p w14:paraId="0A67D677"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4B5E1213" w14:textId="77777777" w:rsidTr="00BA3656">
        <w:tc>
          <w:tcPr>
            <w:tcW w:w="993" w:type="dxa"/>
            <w:hideMark/>
          </w:tcPr>
          <w:p w14:paraId="7B47E72F"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к/с:</w:t>
            </w:r>
          </w:p>
        </w:tc>
        <w:tc>
          <w:tcPr>
            <w:tcW w:w="3968" w:type="dxa"/>
            <w:gridSpan w:val="2"/>
          </w:tcPr>
          <w:p w14:paraId="107CE08D"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21BF390C"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к/с:</w:t>
            </w:r>
          </w:p>
        </w:tc>
        <w:tc>
          <w:tcPr>
            <w:tcW w:w="3963" w:type="dxa"/>
            <w:gridSpan w:val="2"/>
          </w:tcPr>
          <w:p w14:paraId="3FFC4133"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14365486" w14:textId="77777777" w:rsidTr="00BA3656">
        <w:tc>
          <w:tcPr>
            <w:tcW w:w="993" w:type="dxa"/>
            <w:hideMark/>
          </w:tcPr>
          <w:p w14:paraId="72E846DB"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БИК:</w:t>
            </w:r>
          </w:p>
        </w:tc>
        <w:tc>
          <w:tcPr>
            <w:tcW w:w="3968" w:type="dxa"/>
            <w:gridSpan w:val="2"/>
          </w:tcPr>
          <w:p w14:paraId="53F3253C"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31E85B5F"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БИК:</w:t>
            </w:r>
          </w:p>
        </w:tc>
        <w:tc>
          <w:tcPr>
            <w:tcW w:w="3963" w:type="dxa"/>
            <w:gridSpan w:val="2"/>
          </w:tcPr>
          <w:p w14:paraId="3A06068E"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5DACA6B8" w14:textId="77777777" w:rsidTr="00BA3656">
        <w:tc>
          <w:tcPr>
            <w:tcW w:w="993" w:type="dxa"/>
            <w:hideMark/>
          </w:tcPr>
          <w:p w14:paraId="0355517B"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Тел.:</w:t>
            </w:r>
          </w:p>
        </w:tc>
        <w:tc>
          <w:tcPr>
            <w:tcW w:w="3968" w:type="dxa"/>
            <w:gridSpan w:val="2"/>
          </w:tcPr>
          <w:p w14:paraId="7B238305"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1C663E86"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Тел.:</w:t>
            </w:r>
          </w:p>
        </w:tc>
        <w:tc>
          <w:tcPr>
            <w:tcW w:w="3963" w:type="dxa"/>
            <w:gridSpan w:val="2"/>
          </w:tcPr>
          <w:p w14:paraId="19794DDC"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46A12989" w14:textId="77777777" w:rsidTr="00BA3656">
        <w:tc>
          <w:tcPr>
            <w:tcW w:w="993" w:type="dxa"/>
            <w:hideMark/>
          </w:tcPr>
          <w:p w14:paraId="4384CAB8"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E-mail:</w:t>
            </w:r>
          </w:p>
        </w:tc>
        <w:tc>
          <w:tcPr>
            <w:tcW w:w="3968" w:type="dxa"/>
            <w:gridSpan w:val="2"/>
          </w:tcPr>
          <w:p w14:paraId="5861C192"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c>
          <w:tcPr>
            <w:tcW w:w="993" w:type="dxa"/>
            <w:hideMark/>
          </w:tcPr>
          <w:p w14:paraId="394BD7E1"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z w:val="24"/>
                <w:szCs w:val="24"/>
              </w:rPr>
              <w:t>E-mail:</w:t>
            </w:r>
          </w:p>
        </w:tc>
        <w:tc>
          <w:tcPr>
            <w:tcW w:w="3963" w:type="dxa"/>
            <w:gridSpan w:val="2"/>
          </w:tcPr>
          <w:p w14:paraId="2DA5A469"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spacing w:val="-6"/>
                <w:sz w:val="24"/>
                <w:szCs w:val="24"/>
              </w:rPr>
              <w:t>__________</w:t>
            </w:r>
          </w:p>
        </w:tc>
      </w:tr>
      <w:tr w:rsidR="00FC2797" w:rsidRPr="00FC2797" w14:paraId="6FBB1463" w14:textId="77777777" w:rsidTr="00BA3656">
        <w:tc>
          <w:tcPr>
            <w:tcW w:w="9917" w:type="dxa"/>
            <w:gridSpan w:val="6"/>
          </w:tcPr>
          <w:p w14:paraId="2FC33AFF" w14:textId="77777777" w:rsidR="00FC2797" w:rsidRPr="00FC2797" w:rsidRDefault="00FC2797" w:rsidP="00FC2797">
            <w:pPr>
              <w:ind w:firstLine="0"/>
              <w:contextualSpacing/>
              <w:rPr>
                <w:rFonts w:ascii="Times New Roman" w:hAnsi="Times New Roman" w:cs="Times New Roman"/>
                <w:b/>
                <w:bCs/>
                <w:sz w:val="24"/>
                <w:szCs w:val="24"/>
              </w:rPr>
            </w:pPr>
          </w:p>
        </w:tc>
      </w:tr>
      <w:tr w:rsidR="00FC2797" w:rsidRPr="00FC2797" w14:paraId="5786ED5E" w14:textId="77777777" w:rsidTr="00BA3656">
        <w:tc>
          <w:tcPr>
            <w:tcW w:w="9917" w:type="dxa"/>
            <w:gridSpan w:val="6"/>
            <w:hideMark/>
          </w:tcPr>
          <w:p w14:paraId="770A0C4D" w14:textId="77777777" w:rsidR="00FC2797" w:rsidRPr="00FC2797" w:rsidRDefault="00FC2797" w:rsidP="00FC2797">
            <w:pPr>
              <w:ind w:firstLine="0"/>
              <w:contextualSpacing/>
              <w:jc w:val="center"/>
              <w:rPr>
                <w:rFonts w:ascii="Times New Roman" w:hAnsi="Times New Roman" w:cs="Times New Roman"/>
                <w:b/>
                <w:bCs/>
                <w:sz w:val="24"/>
                <w:szCs w:val="24"/>
              </w:rPr>
            </w:pPr>
            <w:r w:rsidRPr="00FC2797">
              <w:rPr>
                <w:rFonts w:ascii="Times New Roman" w:hAnsi="Times New Roman" w:cs="Times New Roman"/>
                <w:b/>
                <w:bCs/>
                <w:sz w:val="24"/>
                <w:szCs w:val="24"/>
              </w:rPr>
              <w:t>ПОДПИСИ СТОРОН:</w:t>
            </w:r>
          </w:p>
        </w:tc>
      </w:tr>
      <w:tr w:rsidR="00FC2797" w:rsidRPr="00FC2797" w14:paraId="1DAC1495" w14:textId="77777777" w:rsidTr="00BA3656">
        <w:tc>
          <w:tcPr>
            <w:tcW w:w="9917" w:type="dxa"/>
            <w:gridSpan w:val="6"/>
          </w:tcPr>
          <w:p w14:paraId="6E4D11AD" w14:textId="77777777" w:rsidR="00FC2797" w:rsidRPr="00FC2797" w:rsidRDefault="00FC2797" w:rsidP="00FC2797">
            <w:pPr>
              <w:ind w:firstLine="0"/>
              <w:contextualSpacing/>
              <w:rPr>
                <w:rFonts w:ascii="Times New Roman" w:hAnsi="Times New Roman" w:cs="Times New Roman"/>
                <w:b/>
                <w:bCs/>
                <w:sz w:val="24"/>
                <w:szCs w:val="24"/>
              </w:rPr>
            </w:pPr>
          </w:p>
        </w:tc>
      </w:tr>
      <w:tr w:rsidR="00FC2797" w:rsidRPr="00FC2797" w14:paraId="5F64DAFB" w14:textId="77777777" w:rsidTr="00BA3656">
        <w:tc>
          <w:tcPr>
            <w:tcW w:w="4961" w:type="dxa"/>
            <w:gridSpan w:val="3"/>
            <w:hideMark/>
          </w:tcPr>
          <w:p w14:paraId="6D9E5FFC"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b/>
                <w:bCs/>
                <w:sz w:val="24"/>
                <w:szCs w:val="24"/>
              </w:rPr>
              <w:t xml:space="preserve">От </w:t>
            </w:r>
            <w:r w:rsidRPr="00FC2797">
              <w:rPr>
                <w:rFonts w:ascii="Times New Roman" w:hAnsi="Times New Roman" w:cs="Times New Roman"/>
                <w:b/>
                <w:sz w:val="24"/>
                <w:szCs w:val="24"/>
              </w:rPr>
              <w:t>Продавца:</w:t>
            </w:r>
          </w:p>
        </w:tc>
        <w:tc>
          <w:tcPr>
            <w:tcW w:w="4956" w:type="dxa"/>
            <w:gridSpan w:val="3"/>
            <w:hideMark/>
          </w:tcPr>
          <w:p w14:paraId="6FD527CD" w14:textId="77777777" w:rsidR="00FC2797" w:rsidRPr="00FC2797" w:rsidRDefault="00FC2797" w:rsidP="00FC2797">
            <w:pPr>
              <w:ind w:firstLine="0"/>
              <w:contextualSpacing/>
              <w:rPr>
                <w:rFonts w:ascii="Times New Roman" w:hAnsi="Times New Roman" w:cs="Times New Roman"/>
                <w:b/>
                <w:bCs/>
                <w:sz w:val="24"/>
                <w:szCs w:val="24"/>
              </w:rPr>
            </w:pPr>
            <w:r w:rsidRPr="00FC2797">
              <w:rPr>
                <w:rFonts w:ascii="Times New Roman" w:hAnsi="Times New Roman" w:cs="Times New Roman"/>
                <w:b/>
                <w:bCs/>
                <w:sz w:val="24"/>
                <w:szCs w:val="24"/>
              </w:rPr>
              <w:t xml:space="preserve">От </w:t>
            </w:r>
            <w:r w:rsidRPr="00FC2797">
              <w:rPr>
                <w:rFonts w:ascii="Times New Roman" w:hAnsi="Times New Roman" w:cs="Times New Roman"/>
                <w:b/>
                <w:sz w:val="24"/>
                <w:szCs w:val="24"/>
              </w:rPr>
              <w:t>Покупателя:</w:t>
            </w:r>
          </w:p>
        </w:tc>
      </w:tr>
      <w:tr w:rsidR="00FC2797" w:rsidRPr="00FC2797" w14:paraId="384DE859" w14:textId="77777777" w:rsidTr="00BA3656">
        <w:tc>
          <w:tcPr>
            <w:tcW w:w="4961" w:type="dxa"/>
            <w:gridSpan w:val="3"/>
          </w:tcPr>
          <w:p w14:paraId="3B31C499" w14:textId="77777777" w:rsidR="00FC2797" w:rsidRPr="00FC2797" w:rsidRDefault="00FC2797" w:rsidP="00FC2797">
            <w:pPr>
              <w:ind w:firstLine="0"/>
              <w:contextualSpacing/>
              <w:rPr>
                <w:rFonts w:ascii="Times New Roman" w:hAnsi="Times New Roman" w:cs="Times New Roman"/>
                <w:b/>
                <w:bCs/>
                <w:sz w:val="24"/>
                <w:szCs w:val="24"/>
              </w:rPr>
            </w:pPr>
          </w:p>
        </w:tc>
        <w:tc>
          <w:tcPr>
            <w:tcW w:w="4956" w:type="dxa"/>
            <w:gridSpan w:val="3"/>
          </w:tcPr>
          <w:p w14:paraId="7F4FED42" w14:textId="77777777" w:rsidR="00FC2797" w:rsidRPr="00FC2797" w:rsidRDefault="00FC2797" w:rsidP="00FC2797">
            <w:pPr>
              <w:ind w:firstLine="0"/>
              <w:contextualSpacing/>
              <w:rPr>
                <w:rFonts w:ascii="Times New Roman" w:hAnsi="Times New Roman" w:cs="Times New Roman"/>
                <w:b/>
                <w:bCs/>
                <w:sz w:val="24"/>
                <w:szCs w:val="24"/>
              </w:rPr>
            </w:pPr>
          </w:p>
        </w:tc>
      </w:tr>
      <w:tr w:rsidR="00FC2797" w:rsidRPr="00A650FF" w14:paraId="0BD06F06" w14:textId="77777777" w:rsidTr="00BA3656">
        <w:tc>
          <w:tcPr>
            <w:tcW w:w="4961" w:type="dxa"/>
            <w:gridSpan w:val="3"/>
            <w:hideMark/>
          </w:tcPr>
          <w:p w14:paraId="1FD7836A"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должность лица, подписывающего Договор)</w:t>
            </w:r>
          </w:p>
        </w:tc>
        <w:tc>
          <w:tcPr>
            <w:tcW w:w="4956" w:type="dxa"/>
            <w:gridSpan w:val="3"/>
            <w:hideMark/>
          </w:tcPr>
          <w:p w14:paraId="29D92E42"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должность лица, подписывающего Договор)</w:t>
            </w:r>
          </w:p>
        </w:tc>
      </w:tr>
      <w:tr w:rsidR="00FC2797" w:rsidRPr="00A650FF" w14:paraId="59E9B9B4" w14:textId="77777777" w:rsidTr="00BA3656">
        <w:tc>
          <w:tcPr>
            <w:tcW w:w="4961" w:type="dxa"/>
            <w:gridSpan w:val="3"/>
            <w:hideMark/>
          </w:tcPr>
          <w:p w14:paraId="563FF2E0"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E554FF7"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краткое наименование организации и организационно-правовой формы)</w:t>
            </w:r>
          </w:p>
        </w:tc>
      </w:tr>
      <w:tr w:rsidR="00FC2797" w:rsidRPr="00A650FF" w14:paraId="23AD1DEC" w14:textId="77777777" w:rsidTr="00BA3656">
        <w:tc>
          <w:tcPr>
            <w:tcW w:w="4961" w:type="dxa"/>
            <w:gridSpan w:val="3"/>
          </w:tcPr>
          <w:p w14:paraId="76861BB5" w14:textId="77777777" w:rsidR="00FC2797" w:rsidRPr="00FC2797" w:rsidRDefault="00FC2797" w:rsidP="00FC2797">
            <w:pPr>
              <w:ind w:firstLine="0"/>
              <w:contextualSpacing/>
              <w:rPr>
                <w:rFonts w:ascii="Times New Roman" w:hAnsi="Times New Roman" w:cs="Times New Roman"/>
                <w:b/>
                <w:bCs/>
                <w:sz w:val="24"/>
                <w:szCs w:val="24"/>
                <w:lang w:val="ru-RU"/>
              </w:rPr>
            </w:pPr>
          </w:p>
        </w:tc>
        <w:tc>
          <w:tcPr>
            <w:tcW w:w="4956" w:type="dxa"/>
            <w:gridSpan w:val="3"/>
          </w:tcPr>
          <w:p w14:paraId="11E1EF7C" w14:textId="77777777" w:rsidR="00FC2797" w:rsidRPr="00FC2797" w:rsidRDefault="00FC2797" w:rsidP="00FC2797">
            <w:pPr>
              <w:ind w:firstLine="0"/>
              <w:contextualSpacing/>
              <w:rPr>
                <w:rFonts w:ascii="Times New Roman" w:hAnsi="Times New Roman" w:cs="Times New Roman"/>
                <w:b/>
                <w:bCs/>
                <w:sz w:val="24"/>
                <w:szCs w:val="24"/>
                <w:lang w:val="ru-RU"/>
              </w:rPr>
            </w:pPr>
          </w:p>
        </w:tc>
      </w:tr>
      <w:tr w:rsidR="00FC2797" w:rsidRPr="00A650FF" w14:paraId="4CB13511" w14:textId="77777777" w:rsidTr="00BA3656">
        <w:tc>
          <w:tcPr>
            <w:tcW w:w="2473" w:type="dxa"/>
            <w:gridSpan w:val="2"/>
          </w:tcPr>
          <w:p w14:paraId="4361B137" w14:textId="77777777" w:rsidR="00FC2797" w:rsidRPr="00FC2797" w:rsidRDefault="00FC2797" w:rsidP="00FC2797">
            <w:pPr>
              <w:ind w:firstLine="0"/>
              <w:contextualSpacing/>
              <w:rPr>
                <w:rFonts w:ascii="Times New Roman" w:hAnsi="Times New Roman" w:cs="Times New Roman"/>
                <w:sz w:val="24"/>
                <w:szCs w:val="24"/>
                <w:lang w:val="ru-RU"/>
              </w:rPr>
            </w:pPr>
          </w:p>
        </w:tc>
        <w:tc>
          <w:tcPr>
            <w:tcW w:w="2488" w:type="dxa"/>
            <w:hideMark/>
          </w:tcPr>
          <w:p w14:paraId="15D85397"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ФИО лица, подписывающего Договор)</w:t>
            </w:r>
          </w:p>
        </w:tc>
        <w:tc>
          <w:tcPr>
            <w:tcW w:w="2387" w:type="dxa"/>
            <w:gridSpan w:val="2"/>
          </w:tcPr>
          <w:p w14:paraId="270B7BB5" w14:textId="77777777" w:rsidR="00FC2797" w:rsidRPr="00FC2797" w:rsidRDefault="00FC2797" w:rsidP="00FC2797">
            <w:pPr>
              <w:ind w:firstLine="0"/>
              <w:contextualSpacing/>
              <w:rPr>
                <w:rFonts w:ascii="Times New Roman" w:hAnsi="Times New Roman" w:cs="Times New Roman"/>
                <w:sz w:val="24"/>
                <w:szCs w:val="24"/>
                <w:lang w:val="ru-RU"/>
              </w:rPr>
            </w:pPr>
          </w:p>
        </w:tc>
        <w:tc>
          <w:tcPr>
            <w:tcW w:w="2569" w:type="dxa"/>
            <w:hideMark/>
          </w:tcPr>
          <w:p w14:paraId="7E959CE7" w14:textId="77777777" w:rsidR="00FC2797" w:rsidRPr="00FC2797" w:rsidRDefault="00FC2797" w:rsidP="00FC2797">
            <w:pPr>
              <w:ind w:firstLine="0"/>
              <w:contextualSpacing/>
              <w:rPr>
                <w:rFonts w:ascii="Times New Roman" w:hAnsi="Times New Roman" w:cs="Times New Roman"/>
                <w:b/>
                <w:bCs/>
                <w:sz w:val="24"/>
                <w:szCs w:val="24"/>
                <w:lang w:val="ru-RU"/>
              </w:rPr>
            </w:pPr>
            <w:r w:rsidRPr="00FC2797">
              <w:rPr>
                <w:rFonts w:ascii="Times New Roman" w:hAnsi="Times New Roman" w:cs="Times New Roman"/>
                <w:sz w:val="24"/>
                <w:szCs w:val="24"/>
                <w:lang w:val="ru-RU"/>
              </w:rPr>
              <w:t xml:space="preserve">_______________ </w:t>
            </w:r>
            <w:r w:rsidRPr="00FC2797">
              <w:rPr>
                <w:rFonts w:ascii="Times New Roman" w:hAnsi="Times New Roman" w:cs="Times New Roman"/>
                <w:i/>
                <w:lang w:val="ru-RU"/>
              </w:rPr>
              <w:t>(указать ФИО лица, подписывающего Договор)</w:t>
            </w:r>
          </w:p>
        </w:tc>
      </w:tr>
      <w:tr w:rsidR="00FC2797" w:rsidRPr="00FC2797" w14:paraId="650095BB" w14:textId="77777777" w:rsidTr="00BA3656">
        <w:tc>
          <w:tcPr>
            <w:tcW w:w="2473" w:type="dxa"/>
            <w:gridSpan w:val="2"/>
            <w:hideMark/>
          </w:tcPr>
          <w:p w14:paraId="454D9D6D" w14:textId="77777777" w:rsidR="00FC2797" w:rsidRPr="00FC2797" w:rsidRDefault="00FC2797" w:rsidP="00FC2797">
            <w:pPr>
              <w:ind w:firstLine="0"/>
              <w:contextualSpacing/>
              <w:rPr>
                <w:rFonts w:ascii="Times New Roman" w:hAnsi="Times New Roman" w:cs="Times New Roman"/>
                <w:sz w:val="24"/>
                <w:szCs w:val="24"/>
              </w:rPr>
            </w:pPr>
            <w:r w:rsidRPr="00FC2797">
              <w:rPr>
                <w:rFonts w:ascii="Times New Roman" w:hAnsi="Times New Roman" w:cs="Times New Roman"/>
                <w:sz w:val="24"/>
                <w:szCs w:val="24"/>
              </w:rPr>
              <w:t>м.п.</w:t>
            </w:r>
          </w:p>
        </w:tc>
        <w:tc>
          <w:tcPr>
            <w:tcW w:w="2488" w:type="dxa"/>
          </w:tcPr>
          <w:p w14:paraId="4D9D26AE" w14:textId="77777777" w:rsidR="00FC2797" w:rsidRPr="00FC2797" w:rsidRDefault="00FC2797" w:rsidP="00FC2797">
            <w:pPr>
              <w:ind w:firstLine="0"/>
              <w:contextualSpacing/>
              <w:rPr>
                <w:rFonts w:ascii="Times New Roman" w:hAnsi="Times New Roman" w:cs="Times New Roman"/>
                <w:b/>
                <w:bCs/>
                <w:sz w:val="24"/>
                <w:szCs w:val="24"/>
              </w:rPr>
            </w:pPr>
          </w:p>
        </w:tc>
        <w:tc>
          <w:tcPr>
            <w:tcW w:w="2387" w:type="dxa"/>
            <w:gridSpan w:val="2"/>
            <w:hideMark/>
          </w:tcPr>
          <w:p w14:paraId="20E1B103" w14:textId="77777777" w:rsidR="00FC2797" w:rsidRPr="00FC2797" w:rsidRDefault="00FC2797" w:rsidP="00FC2797">
            <w:pPr>
              <w:ind w:firstLine="0"/>
              <w:contextualSpacing/>
              <w:rPr>
                <w:rFonts w:ascii="Times New Roman" w:hAnsi="Times New Roman" w:cs="Times New Roman"/>
                <w:sz w:val="24"/>
                <w:szCs w:val="24"/>
              </w:rPr>
            </w:pPr>
            <w:r w:rsidRPr="00FC2797">
              <w:rPr>
                <w:rFonts w:ascii="Times New Roman" w:hAnsi="Times New Roman" w:cs="Times New Roman"/>
                <w:sz w:val="24"/>
                <w:szCs w:val="24"/>
              </w:rPr>
              <w:t>м.п.</w:t>
            </w:r>
          </w:p>
        </w:tc>
        <w:tc>
          <w:tcPr>
            <w:tcW w:w="2569" w:type="dxa"/>
          </w:tcPr>
          <w:p w14:paraId="0D5084BA" w14:textId="77777777" w:rsidR="00FC2797" w:rsidRPr="00FC2797" w:rsidRDefault="00FC2797" w:rsidP="00FC2797">
            <w:pPr>
              <w:ind w:firstLine="0"/>
              <w:contextualSpacing/>
              <w:rPr>
                <w:rFonts w:ascii="Times New Roman" w:hAnsi="Times New Roman" w:cs="Times New Roman"/>
                <w:b/>
                <w:bCs/>
                <w:sz w:val="24"/>
                <w:szCs w:val="24"/>
              </w:rPr>
            </w:pPr>
          </w:p>
        </w:tc>
      </w:tr>
    </w:tbl>
    <w:p w14:paraId="627D0FAE" w14:textId="77777777" w:rsidR="00FC2797" w:rsidRPr="00FC2797" w:rsidRDefault="00FC2797" w:rsidP="00FC2797">
      <w:pPr>
        <w:rPr>
          <w:rFonts w:ascii="Times New Roman" w:eastAsia="MS Mincho" w:hAnsi="Times New Roman" w:cs="Times New Roman"/>
          <w:sz w:val="24"/>
          <w:szCs w:val="24"/>
        </w:rPr>
      </w:pPr>
      <w:r w:rsidRPr="00FC2797">
        <w:rPr>
          <w:rFonts w:ascii="Times New Roman" w:eastAsia="MS Mincho" w:hAnsi="Times New Roman" w:cs="Times New Roman"/>
          <w:sz w:val="24"/>
          <w:szCs w:val="24"/>
        </w:rPr>
        <w:br w:type="page"/>
      </w:r>
    </w:p>
    <w:p w14:paraId="72CF83DD" w14:textId="77777777" w:rsidR="00FC2797" w:rsidRPr="00FC2797" w:rsidRDefault="00FC2797" w:rsidP="00FC2797">
      <w:pPr>
        <w:adjustRightInd w:val="0"/>
        <w:ind w:left="5670"/>
        <w:rPr>
          <w:rFonts w:ascii="Times New Roman" w:hAnsi="Times New Roman" w:cs="Times New Roman"/>
          <w:bCs/>
          <w:sz w:val="20"/>
          <w:szCs w:val="24"/>
        </w:rPr>
      </w:pPr>
      <w:r w:rsidRPr="00FC2797">
        <w:rPr>
          <w:rFonts w:ascii="Times New Roman" w:hAnsi="Times New Roman" w:cs="Times New Roman"/>
          <w:bCs/>
          <w:sz w:val="20"/>
          <w:szCs w:val="24"/>
        </w:rPr>
        <w:t>Приложение</w:t>
      </w:r>
      <w:r w:rsidRPr="00FC2797">
        <w:rPr>
          <w:rFonts w:ascii="Times New Roman" w:hAnsi="Times New Roman" w:cs="Times New Roman"/>
          <w:bCs/>
          <w:sz w:val="20"/>
          <w:szCs w:val="24"/>
          <w:lang w:val="ru-RU"/>
        </w:rPr>
        <w:t> </w:t>
      </w:r>
      <w:r w:rsidRPr="00FC2797">
        <w:rPr>
          <w:rFonts w:ascii="Times New Roman" w:hAnsi="Times New Roman" w:cs="Times New Roman"/>
          <w:bCs/>
          <w:sz w:val="20"/>
          <w:szCs w:val="24"/>
        </w:rPr>
        <w:t>№</w:t>
      </w:r>
      <w:r w:rsidRPr="00FC2797">
        <w:rPr>
          <w:rFonts w:ascii="Times New Roman" w:hAnsi="Times New Roman" w:cs="Times New Roman"/>
          <w:bCs/>
          <w:sz w:val="20"/>
          <w:szCs w:val="24"/>
          <w:lang w:val="ru-RU"/>
        </w:rPr>
        <w:t> </w:t>
      </w:r>
      <w:r w:rsidRPr="00FC2797">
        <w:rPr>
          <w:rFonts w:ascii="Times New Roman" w:hAnsi="Times New Roman" w:cs="Times New Roman"/>
          <w:bCs/>
          <w:sz w:val="20"/>
          <w:szCs w:val="24"/>
        </w:rPr>
        <w:t>1</w:t>
      </w:r>
      <w:r w:rsidRPr="00FC2797">
        <w:rPr>
          <w:rFonts w:ascii="Times New Roman" w:hAnsi="Times New Roman" w:cs="Times New Roman"/>
          <w:sz w:val="20"/>
          <w:szCs w:val="24"/>
          <w:vertAlign w:val="superscript"/>
        </w:rPr>
        <w:footnoteReference w:id="34"/>
      </w:r>
    </w:p>
    <w:p w14:paraId="1E02A694" w14:textId="77777777" w:rsidR="00FC2797" w:rsidRPr="00FC2797" w:rsidRDefault="00FC2797" w:rsidP="00FC2797">
      <w:pPr>
        <w:adjustRightInd w:val="0"/>
        <w:ind w:left="5670"/>
        <w:rPr>
          <w:rFonts w:ascii="Times New Roman" w:hAnsi="Times New Roman" w:cs="Times New Roman"/>
          <w:bCs/>
          <w:sz w:val="20"/>
          <w:szCs w:val="24"/>
        </w:rPr>
      </w:pPr>
      <w:r w:rsidRPr="00FC2797">
        <w:rPr>
          <w:rFonts w:ascii="Times New Roman" w:hAnsi="Times New Roman" w:cs="Times New Roman"/>
          <w:bCs/>
          <w:sz w:val="20"/>
          <w:szCs w:val="24"/>
        </w:rPr>
        <w:t>к Договору купли-продажи имущества</w:t>
      </w:r>
    </w:p>
    <w:p w14:paraId="66BD47D1" w14:textId="77777777" w:rsidR="00FC2797" w:rsidRPr="00FC2797" w:rsidRDefault="00FC2797" w:rsidP="00FC2797">
      <w:pPr>
        <w:adjustRightInd w:val="0"/>
        <w:ind w:left="5670"/>
        <w:rPr>
          <w:rFonts w:ascii="Times New Roman" w:hAnsi="Times New Roman" w:cs="Times New Roman"/>
          <w:sz w:val="20"/>
          <w:szCs w:val="24"/>
        </w:rPr>
      </w:pPr>
      <w:r w:rsidRPr="00FC2797">
        <w:rPr>
          <w:rFonts w:ascii="Times New Roman" w:hAnsi="Times New Roman" w:cs="Times New Roman"/>
          <w:sz w:val="20"/>
          <w:szCs w:val="24"/>
        </w:rPr>
        <w:t>№ _______________ от «_____» _______________ 20___ г.</w:t>
      </w:r>
    </w:p>
    <w:p w14:paraId="067904C8" w14:textId="77777777" w:rsidR="00FC2797" w:rsidRPr="00FC2797" w:rsidRDefault="00FC2797" w:rsidP="00FC2797">
      <w:pPr>
        <w:adjustRightInd w:val="0"/>
        <w:rPr>
          <w:rFonts w:ascii="Times New Roman" w:eastAsia="Calibri" w:hAnsi="Times New Roman" w:cs="Times New Roman"/>
          <w:spacing w:val="-6"/>
          <w:sz w:val="24"/>
          <w:szCs w:val="24"/>
        </w:rPr>
      </w:pPr>
    </w:p>
    <w:p w14:paraId="6BB916B0"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36A85A52"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739DC358"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065BF2B8"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107B381E"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62247E02"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2D030BE3"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68EBD24A"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39EF3E05"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2A2B1731"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52257051" w14:textId="77777777" w:rsidR="00FC2797" w:rsidRPr="00FC2797" w:rsidRDefault="00FC2797" w:rsidP="00FC2797">
      <w:pPr>
        <w:adjustRightInd w:val="0"/>
        <w:jc w:val="center"/>
        <w:rPr>
          <w:rFonts w:ascii="Times New Roman" w:eastAsia="Calibri" w:hAnsi="Times New Roman" w:cs="Times New Roman"/>
          <w:b/>
          <w:spacing w:val="-6"/>
          <w:sz w:val="24"/>
          <w:szCs w:val="24"/>
        </w:rPr>
      </w:pPr>
    </w:p>
    <w:p w14:paraId="0152B224" w14:textId="77777777" w:rsidR="00FC2797" w:rsidRPr="00FC2797" w:rsidRDefault="00FC2797" w:rsidP="00FC2797">
      <w:pPr>
        <w:adjustRightInd w:val="0"/>
        <w:jc w:val="center"/>
        <w:rPr>
          <w:rFonts w:ascii="Times New Roman" w:eastAsia="Calibri" w:hAnsi="Times New Roman" w:cs="Times New Roman"/>
          <w:b/>
          <w:spacing w:val="-6"/>
          <w:sz w:val="24"/>
          <w:szCs w:val="24"/>
        </w:rPr>
      </w:pPr>
      <w:r w:rsidRPr="00FC2797">
        <w:rPr>
          <w:rFonts w:ascii="Times New Roman" w:eastAsia="Calibri" w:hAnsi="Times New Roman" w:cs="Times New Roman"/>
          <w:b/>
          <w:spacing w:val="-6"/>
          <w:sz w:val="24"/>
          <w:szCs w:val="24"/>
        </w:rPr>
        <w:t xml:space="preserve">Охранное обязательство от </w:t>
      </w:r>
      <w:r w:rsidRPr="00FC2797">
        <w:rPr>
          <w:rFonts w:ascii="Times New Roman" w:eastAsia="Calibri" w:hAnsi="Times New Roman" w:cs="Times New Roman"/>
          <w:b/>
          <w:bCs/>
          <w:color w:val="000000"/>
          <w:spacing w:val="-6"/>
          <w:sz w:val="24"/>
          <w:szCs w:val="24"/>
        </w:rPr>
        <w:t>__</w:t>
      </w:r>
      <w:r w:rsidRPr="00FC2797">
        <w:rPr>
          <w:rFonts w:ascii="Times New Roman" w:eastAsia="Calibri" w:hAnsi="Times New Roman" w:cs="Times New Roman"/>
          <w:b/>
          <w:color w:val="000000"/>
          <w:spacing w:val="-6"/>
          <w:sz w:val="24"/>
          <w:szCs w:val="24"/>
        </w:rPr>
        <w:t> </w:t>
      </w:r>
      <w:r w:rsidRPr="00FC2797">
        <w:rPr>
          <w:rFonts w:ascii="Times New Roman" w:eastAsia="Calibri" w:hAnsi="Times New Roman" w:cs="Times New Roman"/>
          <w:b/>
          <w:bCs/>
          <w:color w:val="000000"/>
          <w:spacing w:val="-6"/>
          <w:sz w:val="24"/>
          <w:szCs w:val="24"/>
        </w:rPr>
        <w:t>__________</w:t>
      </w:r>
      <w:r w:rsidRPr="00FC2797">
        <w:rPr>
          <w:rFonts w:ascii="Times New Roman" w:eastAsia="Calibri" w:hAnsi="Times New Roman" w:cs="Times New Roman"/>
          <w:b/>
          <w:color w:val="000000"/>
          <w:spacing w:val="-6"/>
          <w:sz w:val="24"/>
          <w:szCs w:val="24"/>
        </w:rPr>
        <w:t> </w:t>
      </w:r>
      <w:r w:rsidRPr="00FC2797">
        <w:rPr>
          <w:rFonts w:ascii="Times New Roman" w:eastAsia="Calibri" w:hAnsi="Times New Roman" w:cs="Times New Roman"/>
          <w:b/>
          <w:color w:val="000000"/>
          <w:spacing w:val="-6"/>
          <w:sz w:val="24"/>
          <w:szCs w:val="24"/>
          <w:lang w:val="ru-RU"/>
        </w:rPr>
        <w:t>__</w:t>
      </w:r>
      <w:r w:rsidRPr="00FC2797">
        <w:rPr>
          <w:rFonts w:ascii="Times New Roman" w:eastAsia="Calibri" w:hAnsi="Times New Roman" w:cs="Times New Roman"/>
          <w:b/>
          <w:color w:val="000000"/>
          <w:spacing w:val="-6"/>
          <w:sz w:val="24"/>
          <w:szCs w:val="24"/>
        </w:rPr>
        <w:t xml:space="preserve">__ г. </w:t>
      </w:r>
      <w:r w:rsidRPr="00FC2797">
        <w:rPr>
          <w:rFonts w:ascii="Times New Roman" w:eastAsia="Calibri" w:hAnsi="Times New Roman" w:cs="Times New Roman"/>
          <w:b/>
          <w:spacing w:val="-6"/>
          <w:sz w:val="24"/>
          <w:szCs w:val="24"/>
        </w:rPr>
        <w:t>№</w:t>
      </w:r>
      <w:r w:rsidRPr="00FC2797">
        <w:rPr>
          <w:rFonts w:ascii="Times New Roman" w:eastAsia="Calibri" w:hAnsi="Times New Roman" w:cs="Times New Roman"/>
          <w:b/>
          <w:color w:val="000000"/>
          <w:spacing w:val="-6"/>
          <w:sz w:val="24"/>
          <w:szCs w:val="24"/>
        </w:rPr>
        <w:t> </w:t>
      </w:r>
      <w:r w:rsidRPr="00FC2797">
        <w:rPr>
          <w:rFonts w:ascii="Times New Roman" w:eastAsia="Calibri" w:hAnsi="Times New Roman" w:cs="Times New Roman"/>
          <w:b/>
          <w:spacing w:val="-6"/>
          <w:sz w:val="24"/>
          <w:szCs w:val="24"/>
        </w:rPr>
        <w:t xml:space="preserve">___, </w:t>
      </w:r>
    </w:p>
    <w:p w14:paraId="5C88B2F8" w14:textId="77777777" w:rsidR="00FC2797" w:rsidRPr="00FC2797" w:rsidRDefault="00FC2797" w:rsidP="00FC2797">
      <w:pPr>
        <w:adjustRightInd w:val="0"/>
        <w:jc w:val="center"/>
        <w:rPr>
          <w:rFonts w:ascii="Times New Roman" w:eastAsia="Calibri" w:hAnsi="Times New Roman" w:cs="Times New Roman"/>
          <w:spacing w:val="-6"/>
          <w:sz w:val="24"/>
          <w:szCs w:val="24"/>
        </w:rPr>
      </w:pPr>
      <w:r w:rsidRPr="00FC2797">
        <w:rPr>
          <w:rFonts w:ascii="Times New Roman" w:eastAsia="Calibri" w:hAnsi="Times New Roman" w:cs="Times New Roman"/>
          <w:b/>
          <w:spacing w:val="-6"/>
          <w:sz w:val="24"/>
          <w:szCs w:val="24"/>
        </w:rPr>
        <w:t>выдано _________________________________</w:t>
      </w:r>
      <w:r w:rsidRPr="00FC2797">
        <w:rPr>
          <w:rFonts w:ascii="Times New Roman" w:eastAsia="Calibri" w:hAnsi="Times New Roman" w:cs="Times New Roman"/>
          <w:spacing w:val="-6"/>
          <w:sz w:val="24"/>
          <w:szCs w:val="24"/>
        </w:rPr>
        <w:t xml:space="preserve"> </w:t>
      </w:r>
    </w:p>
    <w:p w14:paraId="0346AE2A" w14:textId="77777777" w:rsidR="00FC2797" w:rsidRPr="00FC2797" w:rsidRDefault="00FC2797" w:rsidP="00FC2797">
      <w:pPr>
        <w:adjustRightInd w:val="0"/>
        <w:jc w:val="center"/>
        <w:rPr>
          <w:rFonts w:ascii="Times New Roman" w:hAnsi="Times New Roman" w:cs="Times New Roman"/>
          <w:bCs/>
          <w:sz w:val="20"/>
          <w:szCs w:val="24"/>
        </w:rPr>
      </w:pPr>
      <w:r w:rsidRPr="00FC2797">
        <w:rPr>
          <w:rFonts w:ascii="Times New Roman" w:eastAsia="Calibri" w:hAnsi="Times New Roman" w:cs="Times New Roman"/>
          <w:spacing w:val="-6"/>
          <w:sz w:val="24"/>
          <w:szCs w:val="24"/>
        </w:rPr>
        <w:t>(прилагается отдельным файлом)</w:t>
      </w:r>
    </w:p>
    <w:p w14:paraId="49942692" w14:textId="77777777" w:rsidR="00FC2797" w:rsidRPr="00FC2797" w:rsidRDefault="00FC2797" w:rsidP="00FC2797">
      <w:pPr>
        <w:adjustRightInd w:val="0"/>
        <w:ind w:left="5670"/>
        <w:rPr>
          <w:rFonts w:ascii="Times New Roman" w:hAnsi="Times New Roman" w:cs="Times New Roman"/>
          <w:bCs/>
          <w:sz w:val="20"/>
          <w:szCs w:val="24"/>
        </w:rPr>
      </w:pPr>
    </w:p>
    <w:p w14:paraId="53989A6A" w14:textId="77777777" w:rsidR="00FC2797" w:rsidRPr="00FC2797" w:rsidRDefault="00FC2797" w:rsidP="00FC2797">
      <w:pPr>
        <w:adjustRightInd w:val="0"/>
        <w:ind w:left="5670"/>
        <w:rPr>
          <w:rFonts w:ascii="Times New Roman" w:hAnsi="Times New Roman" w:cs="Times New Roman"/>
          <w:bCs/>
          <w:sz w:val="20"/>
          <w:szCs w:val="24"/>
        </w:rPr>
      </w:pPr>
    </w:p>
    <w:p w14:paraId="2068AA27" w14:textId="77777777" w:rsidR="00FC2797" w:rsidRPr="00FC2797" w:rsidRDefault="00FC2797" w:rsidP="00FC2797">
      <w:pPr>
        <w:adjustRightInd w:val="0"/>
        <w:ind w:left="5670"/>
        <w:rPr>
          <w:rFonts w:ascii="Times New Roman" w:hAnsi="Times New Roman" w:cs="Times New Roman"/>
          <w:bCs/>
          <w:sz w:val="20"/>
          <w:szCs w:val="24"/>
        </w:rPr>
      </w:pPr>
    </w:p>
    <w:p w14:paraId="6A54653E" w14:textId="77777777" w:rsidR="00FC2797" w:rsidRPr="00FC2797" w:rsidRDefault="00FC2797" w:rsidP="00FC2797">
      <w:pPr>
        <w:adjustRightInd w:val="0"/>
        <w:ind w:left="5670"/>
        <w:rPr>
          <w:rFonts w:ascii="Times New Roman" w:hAnsi="Times New Roman" w:cs="Times New Roman"/>
          <w:bCs/>
          <w:sz w:val="20"/>
          <w:szCs w:val="24"/>
        </w:rPr>
      </w:pPr>
    </w:p>
    <w:p w14:paraId="42BCFBE0" w14:textId="77777777" w:rsidR="00FC2797" w:rsidRPr="00FC2797" w:rsidRDefault="00FC2797" w:rsidP="00FC2797">
      <w:pPr>
        <w:adjustRightInd w:val="0"/>
        <w:ind w:left="5670"/>
        <w:rPr>
          <w:rFonts w:ascii="Times New Roman" w:hAnsi="Times New Roman" w:cs="Times New Roman"/>
          <w:bCs/>
          <w:sz w:val="20"/>
          <w:szCs w:val="24"/>
        </w:rPr>
      </w:pPr>
    </w:p>
    <w:p w14:paraId="67179FFB" w14:textId="77777777" w:rsidR="00FC2797" w:rsidRPr="00FC2797" w:rsidRDefault="00FC2797" w:rsidP="00FC2797">
      <w:pPr>
        <w:adjustRightInd w:val="0"/>
        <w:ind w:left="5670"/>
        <w:rPr>
          <w:rFonts w:ascii="Times New Roman" w:hAnsi="Times New Roman" w:cs="Times New Roman"/>
          <w:bCs/>
          <w:sz w:val="20"/>
          <w:szCs w:val="24"/>
        </w:rPr>
      </w:pPr>
    </w:p>
    <w:p w14:paraId="106157B3" w14:textId="77777777" w:rsidR="00FC2797" w:rsidRPr="00FC2797" w:rsidRDefault="00FC2797" w:rsidP="00FC2797">
      <w:pPr>
        <w:adjustRightInd w:val="0"/>
        <w:ind w:left="5670"/>
        <w:rPr>
          <w:rFonts w:ascii="Times New Roman" w:hAnsi="Times New Roman" w:cs="Times New Roman"/>
          <w:bCs/>
          <w:sz w:val="20"/>
          <w:szCs w:val="24"/>
        </w:rPr>
      </w:pPr>
    </w:p>
    <w:p w14:paraId="016E16A5" w14:textId="77777777" w:rsidR="00FC2797" w:rsidRPr="00FC2797" w:rsidRDefault="00FC2797" w:rsidP="00FC2797">
      <w:pPr>
        <w:adjustRightInd w:val="0"/>
        <w:ind w:left="5670"/>
        <w:rPr>
          <w:rFonts w:ascii="Times New Roman" w:hAnsi="Times New Roman" w:cs="Times New Roman"/>
          <w:bCs/>
          <w:sz w:val="20"/>
          <w:szCs w:val="24"/>
        </w:rPr>
      </w:pPr>
    </w:p>
    <w:p w14:paraId="77675649" w14:textId="77777777" w:rsidR="00FC2797" w:rsidRPr="00FC2797" w:rsidRDefault="00FC2797" w:rsidP="00FC2797">
      <w:pPr>
        <w:adjustRightInd w:val="0"/>
        <w:ind w:left="5670"/>
        <w:rPr>
          <w:rFonts w:ascii="Times New Roman" w:hAnsi="Times New Roman" w:cs="Times New Roman"/>
          <w:bCs/>
          <w:sz w:val="20"/>
          <w:szCs w:val="24"/>
        </w:rPr>
      </w:pPr>
    </w:p>
    <w:p w14:paraId="52661E03" w14:textId="77777777" w:rsidR="00FC2797" w:rsidRPr="00FC2797" w:rsidRDefault="00FC2797" w:rsidP="00FC2797">
      <w:pPr>
        <w:adjustRightInd w:val="0"/>
        <w:ind w:left="5670"/>
        <w:rPr>
          <w:rFonts w:ascii="Times New Roman" w:hAnsi="Times New Roman" w:cs="Times New Roman"/>
          <w:bCs/>
          <w:sz w:val="20"/>
          <w:szCs w:val="24"/>
        </w:rPr>
      </w:pPr>
    </w:p>
    <w:p w14:paraId="329A4942" w14:textId="77777777" w:rsidR="00FC2797" w:rsidRPr="00FC2797" w:rsidRDefault="00FC2797" w:rsidP="00FC2797">
      <w:pPr>
        <w:adjustRightInd w:val="0"/>
        <w:ind w:left="5670"/>
        <w:rPr>
          <w:rFonts w:ascii="Times New Roman" w:hAnsi="Times New Roman" w:cs="Times New Roman"/>
          <w:bCs/>
          <w:sz w:val="20"/>
          <w:szCs w:val="24"/>
        </w:rPr>
      </w:pPr>
    </w:p>
    <w:p w14:paraId="63F93F98" w14:textId="77777777" w:rsidR="00FC2797" w:rsidRPr="00FC2797" w:rsidRDefault="00FC2797" w:rsidP="00FC2797">
      <w:pPr>
        <w:adjustRightInd w:val="0"/>
        <w:ind w:left="5670"/>
        <w:rPr>
          <w:rFonts w:ascii="Times New Roman" w:hAnsi="Times New Roman" w:cs="Times New Roman"/>
          <w:bCs/>
          <w:sz w:val="20"/>
          <w:szCs w:val="24"/>
        </w:rPr>
      </w:pPr>
    </w:p>
    <w:p w14:paraId="6C098328" w14:textId="77777777" w:rsidR="00FC2797" w:rsidRPr="00FC2797" w:rsidRDefault="00FC2797" w:rsidP="00FC2797">
      <w:pPr>
        <w:adjustRightInd w:val="0"/>
        <w:ind w:left="5670"/>
        <w:rPr>
          <w:rFonts w:ascii="Times New Roman" w:hAnsi="Times New Roman" w:cs="Times New Roman"/>
          <w:bCs/>
          <w:sz w:val="20"/>
          <w:szCs w:val="24"/>
        </w:rPr>
      </w:pPr>
    </w:p>
    <w:p w14:paraId="43F986AC" w14:textId="77777777" w:rsidR="00FC2797" w:rsidRPr="00FC2797" w:rsidRDefault="00FC2797" w:rsidP="00FC2797">
      <w:pPr>
        <w:adjustRightInd w:val="0"/>
        <w:ind w:left="5670"/>
        <w:rPr>
          <w:rFonts w:ascii="Times New Roman" w:hAnsi="Times New Roman" w:cs="Times New Roman"/>
          <w:bCs/>
          <w:sz w:val="20"/>
          <w:szCs w:val="24"/>
        </w:rPr>
      </w:pPr>
    </w:p>
    <w:p w14:paraId="56B0591D" w14:textId="77777777" w:rsidR="00FC2797" w:rsidRPr="00FC2797" w:rsidRDefault="00FC2797" w:rsidP="00FC2797">
      <w:pPr>
        <w:adjustRightInd w:val="0"/>
        <w:ind w:left="5670"/>
        <w:rPr>
          <w:rFonts w:ascii="Times New Roman" w:hAnsi="Times New Roman" w:cs="Times New Roman"/>
          <w:bCs/>
          <w:sz w:val="20"/>
          <w:szCs w:val="24"/>
        </w:rPr>
      </w:pPr>
    </w:p>
    <w:p w14:paraId="46578534" w14:textId="77777777" w:rsidR="00FC2797" w:rsidRPr="00FC2797" w:rsidRDefault="00FC2797" w:rsidP="00FC2797">
      <w:pPr>
        <w:adjustRightInd w:val="0"/>
        <w:ind w:left="5670"/>
        <w:rPr>
          <w:rFonts w:ascii="Times New Roman" w:hAnsi="Times New Roman" w:cs="Times New Roman"/>
          <w:bCs/>
          <w:sz w:val="20"/>
          <w:szCs w:val="24"/>
        </w:rPr>
      </w:pPr>
    </w:p>
    <w:p w14:paraId="269DE34D" w14:textId="77777777" w:rsidR="00FC2797" w:rsidRPr="00FC2797" w:rsidRDefault="00FC2797" w:rsidP="00FC2797">
      <w:pPr>
        <w:adjustRightInd w:val="0"/>
        <w:ind w:left="5670"/>
        <w:rPr>
          <w:rFonts w:ascii="Times New Roman" w:hAnsi="Times New Roman" w:cs="Times New Roman"/>
          <w:bCs/>
          <w:sz w:val="20"/>
          <w:szCs w:val="24"/>
        </w:rPr>
      </w:pPr>
    </w:p>
    <w:p w14:paraId="1225B86C" w14:textId="77777777" w:rsidR="00FC2797" w:rsidRPr="00FC2797" w:rsidRDefault="00FC2797" w:rsidP="00FC2797">
      <w:pPr>
        <w:adjustRightInd w:val="0"/>
        <w:ind w:left="5670"/>
        <w:rPr>
          <w:rFonts w:ascii="Times New Roman" w:hAnsi="Times New Roman" w:cs="Times New Roman"/>
          <w:bCs/>
          <w:sz w:val="20"/>
          <w:szCs w:val="24"/>
        </w:rPr>
      </w:pPr>
    </w:p>
    <w:p w14:paraId="4C20CA98" w14:textId="77777777" w:rsidR="00FC2797" w:rsidRPr="00FC2797" w:rsidRDefault="00FC2797" w:rsidP="00FC2797">
      <w:pPr>
        <w:adjustRightInd w:val="0"/>
        <w:ind w:left="5670"/>
        <w:rPr>
          <w:rFonts w:ascii="Times New Roman" w:hAnsi="Times New Roman" w:cs="Times New Roman"/>
          <w:bCs/>
          <w:sz w:val="20"/>
          <w:szCs w:val="24"/>
        </w:rPr>
      </w:pPr>
    </w:p>
    <w:p w14:paraId="21090E60" w14:textId="77777777" w:rsidR="00FC2797" w:rsidRPr="00FC2797" w:rsidRDefault="00FC2797" w:rsidP="00FC2797">
      <w:pPr>
        <w:adjustRightInd w:val="0"/>
        <w:ind w:left="5670"/>
        <w:rPr>
          <w:rFonts w:ascii="Times New Roman" w:hAnsi="Times New Roman" w:cs="Times New Roman"/>
          <w:bCs/>
          <w:sz w:val="20"/>
          <w:szCs w:val="24"/>
        </w:rPr>
      </w:pPr>
    </w:p>
    <w:p w14:paraId="73793497" w14:textId="77777777" w:rsidR="00FC2797" w:rsidRPr="00FC2797" w:rsidRDefault="00FC2797" w:rsidP="00FC2797">
      <w:pPr>
        <w:adjustRightInd w:val="0"/>
        <w:ind w:left="5670"/>
        <w:rPr>
          <w:rFonts w:ascii="Times New Roman" w:hAnsi="Times New Roman" w:cs="Times New Roman"/>
          <w:bCs/>
          <w:sz w:val="20"/>
          <w:szCs w:val="24"/>
        </w:rPr>
      </w:pPr>
    </w:p>
    <w:p w14:paraId="0BE37C25" w14:textId="77777777" w:rsidR="00FC2797" w:rsidRPr="00FC2797" w:rsidRDefault="00FC2797" w:rsidP="00FC2797">
      <w:pPr>
        <w:adjustRightInd w:val="0"/>
        <w:ind w:left="5670"/>
        <w:rPr>
          <w:rFonts w:ascii="Times New Roman" w:hAnsi="Times New Roman" w:cs="Times New Roman"/>
          <w:bCs/>
          <w:sz w:val="20"/>
          <w:szCs w:val="24"/>
        </w:rPr>
      </w:pPr>
    </w:p>
    <w:p w14:paraId="311E5183" w14:textId="77777777" w:rsidR="00FC2797" w:rsidRPr="00FC2797" w:rsidRDefault="00FC2797" w:rsidP="00FC2797">
      <w:pPr>
        <w:adjustRightInd w:val="0"/>
        <w:ind w:left="5670"/>
        <w:rPr>
          <w:rFonts w:ascii="Times New Roman" w:hAnsi="Times New Roman" w:cs="Times New Roman"/>
          <w:bCs/>
          <w:sz w:val="20"/>
          <w:szCs w:val="24"/>
        </w:rPr>
      </w:pPr>
    </w:p>
    <w:p w14:paraId="7329DFA9" w14:textId="77777777" w:rsidR="00FC2797" w:rsidRPr="00FC2797" w:rsidRDefault="00FC2797" w:rsidP="00FC2797">
      <w:pPr>
        <w:adjustRightInd w:val="0"/>
        <w:ind w:left="5670"/>
        <w:rPr>
          <w:rFonts w:ascii="Times New Roman" w:hAnsi="Times New Roman" w:cs="Times New Roman"/>
          <w:bCs/>
          <w:sz w:val="20"/>
          <w:szCs w:val="24"/>
        </w:rPr>
      </w:pPr>
    </w:p>
    <w:p w14:paraId="287644C4" w14:textId="77777777" w:rsidR="00FC2797" w:rsidRPr="00FC2797" w:rsidRDefault="00FC2797" w:rsidP="00FC2797">
      <w:pPr>
        <w:adjustRightInd w:val="0"/>
        <w:ind w:left="5670"/>
        <w:rPr>
          <w:rFonts w:ascii="Times New Roman" w:hAnsi="Times New Roman" w:cs="Times New Roman"/>
          <w:bCs/>
          <w:sz w:val="20"/>
          <w:szCs w:val="24"/>
        </w:rPr>
      </w:pPr>
    </w:p>
    <w:p w14:paraId="5C38DC1B" w14:textId="77777777" w:rsidR="00FC2797" w:rsidRPr="00FC2797" w:rsidRDefault="00FC2797" w:rsidP="00FC2797">
      <w:pPr>
        <w:adjustRightInd w:val="0"/>
        <w:ind w:left="5670"/>
        <w:rPr>
          <w:rFonts w:ascii="Times New Roman" w:hAnsi="Times New Roman" w:cs="Times New Roman"/>
          <w:bCs/>
          <w:sz w:val="20"/>
          <w:szCs w:val="24"/>
        </w:rPr>
      </w:pPr>
    </w:p>
    <w:p w14:paraId="0C60EDE6" w14:textId="77777777" w:rsidR="00FC2797" w:rsidRPr="00FC2797" w:rsidRDefault="00FC2797" w:rsidP="00FC2797">
      <w:pPr>
        <w:adjustRightInd w:val="0"/>
        <w:ind w:left="5670"/>
        <w:rPr>
          <w:rFonts w:ascii="Times New Roman" w:hAnsi="Times New Roman" w:cs="Times New Roman"/>
          <w:bCs/>
          <w:sz w:val="20"/>
          <w:szCs w:val="24"/>
        </w:rPr>
      </w:pPr>
    </w:p>
    <w:p w14:paraId="7D934E38" w14:textId="77777777" w:rsidR="00FC2797" w:rsidRPr="00FC2797" w:rsidRDefault="00FC2797" w:rsidP="00FC2797">
      <w:pPr>
        <w:adjustRightInd w:val="0"/>
        <w:ind w:left="5670"/>
        <w:rPr>
          <w:rFonts w:ascii="Times New Roman" w:hAnsi="Times New Roman" w:cs="Times New Roman"/>
          <w:bCs/>
          <w:sz w:val="20"/>
          <w:szCs w:val="24"/>
        </w:rPr>
      </w:pPr>
    </w:p>
    <w:p w14:paraId="172CA6FE" w14:textId="77777777" w:rsidR="00FC2797" w:rsidRPr="00FC2797" w:rsidRDefault="00FC2797" w:rsidP="00FC2797">
      <w:pPr>
        <w:adjustRightInd w:val="0"/>
        <w:ind w:left="5670"/>
        <w:rPr>
          <w:rFonts w:ascii="Times New Roman" w:hAnsi="Times New Roman" w:cs="Times New Roman"/>
          <w:bCs/>
          <w:sz w:val="20"/>
          <w:szCs w:val="24"/>
        </w:rPr>
      </w:pPr>
    </w:p>
    <w:p w14:paraId="270F2070" w14:textId="77777777" w:rsidR="00FC2797" w:rsidRPr="00FC2797" w:rsidRDefault="00FC2797" w:rsidP="00FC2797">
      <w:pPr>
        <w:adjustRightInd w:val="0"/>
        <w:ind w:left="5670"/>
        <w:rPr>
          <w:rFonts w:ascii="Times New Roman" w:hAnsi="Times New Roman" w:cs="Times New Roman"/>
          <w:bCs/>
          <w:sz w:val="20"/>
          <w:szCs w:val="24"/>
        </w:rPr>
      </w:pPr>
    </w:p>
    <w:p w14:paraId="0A5C2B14" w14:textId="77777777" w:rsidR="00FC2797" w:rsidRPr="00FC2797" w:rsidRDefault="00FC2797" w:rsidP="00FC2797">
      <w:pPr>
        <w:adjustRightInd w:val="0"/>
        <w:ind w:left="5670"/>
        <w:rPr>
          <w:rFonts w:ascii="Times New Roman" w:hAnsi="Times New Roman" w:cs="Times New Roman"/>
          <w:bCs/>
          <w:sz w:val="20"/>
          <w:szCs w:val="24"/>
        </w:rPr>
      </w:pPr>
    </w:p>
    <w:p w14:paraId="0CED4F32" w14:textId="77777777" w:rsidR="00FC2797" w:rsidRPr="00FC2797" w:rsidRDefault="00FC2797" w:rsidP="00FC2797">
      <w:pPr>
        <w:adjustRightInd w:val="0"/>
        <w:ind w:left="5670"/>
        <w:rPr>
          <w:rFonts w:ascii="Times New Roman" w:hAnsi="Times New Roman" w:cs="Times New Roman"/>
          <w:bCs/>
          <w:sz w:val="20"/>
          <w:szCs w:val="24"/>
        </w:rPr>
      </w:pPr>
    </w:p>
    <w:p w14:paraId="0703FC19" w14:textId="77777777" w:rsidR="00FC2797" w:rsidRPr="00FC2797" w:rsidRDefault="00FC2797" w:rsidP="00FC2797">
      <w:pPr>
        <w:adjustRightInd w:val="0"/>
        <w:ind w:left="5670"/>
        <w:rPr>
          <w:rFonts w:ascii="Times New Roman" w:hAnsi="Times New Roman" w:cs="Times New Roman"/>
          <w:bCs/>
          <w:sz w:val="20"/>
          <w:szCs w:val="24"/>
        </w:rPr>
      </w:pPr>
    </w:p>
    <w:p w14:paraId="3EEAF0C5" w14:textId="77777777" w:rsidR="00FC2797" w:rsidRPr="00FC2797" w:rsidRDefault="00FC2797" w:rsidP="00FC2797">
      <w:pPr>
        <w:adjustRightInd w:val="0"/>
        <w:ind w:left="5670"/>
        <w:rPr>
          <w:rFonts w:ascii="Times New Roman" w:hAnsi="Times New Roman" w:cs="Times New Roman"/>
          <w:bCs/>
          <w:sz w:val="20"/>
          <w:szCs w:val="24"/>
        </w:rPr>
      </w:pPr>
    </w:p>
    <w:p w14:paraId="56239D6A" w14:textId="77777777" w:rsidR="00FC2797" w:rsidRPr="00FC2797" w:rsidRDefault="00FC2797" w:rsidP="00FC2797">
      <w:pPr>
        <w:adjustRightInd w:val="0"/>
        <w:ind w:left="5670"/>
        <w:rPr>
          <w:rFonts w:ascii="Times New Roman" w:hAnsi="Times New Roman" w:cs="Times New Roman"/>
          <w:bCs/>
          <w:sz w:val="20"/>
          <w:szCs w:val="24"/>
        </w:rPr>
      </w:pPr>
    </w:p>
    <w:p w14:paraId="2F5AE245" w14:textId="77777777" w:rsidR="00FC2797" w:rsidRPr="00FC2797" w:rsidRDefault="00FC2797" w:rsidP="00FC2797">
      <w:pPr>
        <w:adjustRightInd w:val="0"/>
        <w:ind w:left="5670"/>
        <w:rPr>
          <w:rFonts w:ascii="Times New Roman" w:hAnsi="Times New Roman" w:cs="Times New Roman"/>
          <w:bCs/>
          <w:sz w:val="20"/>
          <w:szCs w:val="24"/>
        </w:rPr>
      </w:pPr>
    </w:p>
    <w:p w14:paraId="4CA74715" w14:textId="77777777" w:rsidR="00FC2797" w:rsidRPr="00FC2797" w:rsidRDefault="00FC2797" w:rsidP="00FC2797">
      <w:pPr>
        <w:adjustRightInd w:val="0"/>
        <w:ind w:left="5670"/>
        <w:rPr>
          <w:rFonts w:ascii="Times New Roman" w:hAnsi="Times New Roman" w:cs="Times New Roman"/>
          <w:bCs/>
          <w:sz w:val="20"/>
          <w:szCs w:val="24"/>
        </w:rPr>
      </w:pPr>
    </w:p>
    <w:p w14:paraId="485EDE8C" w14:textId="77777777" w:rsidR="00FC2797" w:rsidRPr="00FC2797" w:rsidRDefault="00FC2797" w:rsidP="00FC2797">
      <w:pPr>
        <w:adjustRightInd w:val="0"/>
        <w:ind w:left="5670"/>
        <w:rPr>
          <w:rFonts w:ascii="Times New Roman" w:hAnsi="Times New Roman" w:cs="Times New Roman"/>
          <w:bCs/>
          <w:sz w:val="20"/>
          <w:szCs w:val="24"/>
        </w:rPr>
      </w:pPr>
    </w:p>
    <w:p w14:paraId="7A8C8C9A" w14:textId="77777777" w:rsidR="00FC2797" w:rsidRPr="00FC2797" w:rsidRDefault="00FC2797" w:rsidP="00FC2797">
      <w:pPr>
        <w:adjustRightInd w:val="0"/>
        <w:ind w:left="5670"/>
        <w:rPr>
          <w:rFonts w:ascii="Times New Roman" w:hAnsi="Times New Roman" w:cs="Times New Roman"/>
          <w:bCs/>
          <w:sz w:val="20"/>
          <w:szCs w:val="24"/>
        </w:rPr>
      </w:pPr>
    </w:p>
    <w:p w14:paraId="7CFAF7C9" w14:textId="77777777" w:rsidR="00FC2797" w:rsidRPr="00FC2797" w:rsidRDefault="00FC2797" w:rsidP="00FC2797">
      <w:pPr>
        <w:adjustRightInd w:val="0"/>
        <w:ind w:left="5670"/>
        <w:rPr>
          <w:rFonts w:ascii="Times New Roman" w:hAnsi="Times New Roman" w:cs="Times New Roman"/>
          <w:bCs/>
          <w:sz w:val="20"/>
          <w:szCs w:val="24"/>
        </w:rPr>
      </w:pPr>
      <w:r w:rsidRPr="00FC2797">
        <w:rPr>
          <w:rFonts w:ascii="Times New Roman" w:hAnsi="Times New Roman" w:cs="Times New Roman"/>
          <w:bCs/>
          <w:sz w:val="20"/>
          <w:szCs w:val="24"/>
        </w:rPr>
        <w:t>Приложение</w:t>
      </w:r>
      <w:r w:rsidRPr="00FC2797">
        <w:rPr>
          <w:rFonts w:ascii="Times New Roman" w:hAnsi="Times New Roman" w:cs="Times New Roman"/>
          <w:bCs/>
          <w:sz w:val="20"/>
          <w:szCs w:val="24"/>
          <w:lang w:val="ru-RU"/>
        </w:rPr>
        <w:t> </w:t>
      </w:r>
      <w:r w:rsidRPr="00FC2797">
        <w:rPr>
          <w:rFonts w:ascii="Times New Roman" w:hAnsi="Times New Roman" w:cs="Times New Roman"/>
          <w:bCs/>
          <w:sz w:val="20"/>
          <w:szCs w:val="24"/>
        </w:rPr>
        <w:t>№</w:t>
      </w:r>
      <w:r w:rsidRPr="00FC2797">
        <w:rPr>
          <w:rFonts w:ascii="Times New Roman" w:hAnsi="Times New Roman" w:cs="Times New Roman"/>
          <w:bCs/>
          <w:sz w:val="20"/>
          <w:szCs w:val="24"/>
          <w:lang w:val="ru-RU"/>
        </w:rPr>
        <w:t> </w:t>
      </w:r>
      <w:r w:rsidRPr="00FC2797">
        <w:rPr>
          <w:rFonts w:ascii="Times New Roman" w:hAnsi="Times New Roman" w:cs="Times New Roman"/>
          <w:bCs/>
          <w:sz w:val="20"/>
          <w:szCs w:val="24"/>
        </w:rPr>
        <w:t>2</w:t>
      </w:r>
      <w:r w:rsidRPr="00FC2797">
        <w:rPr>
          <w:rFonts w:ascii="Times New Roman" w:hAnsi="Times New Roman" w:cs="Times New Roman"/>
          <w:sz w:val="20"/>
          <w:szCs w:val="24"/>
          <w:vertAlign w:val="superscript"/>
        </w:rPr>
        <w:footnoteReference w:id="35"/>
      </w:r>
    </w:p>
    <w:p w14:paraId="4300E65C" w14:textId="77777777" w:rsidR="00FC2797" w:rsidRPr="00FC2797" w:rsidRDefault="00FC2797" w:rsidP="00FC2797">
      <w:pPr>
        <w:adjustRightInd w:val="0"/>
        <w:ind w:left="5670"/>
        <w:rPr>
          <w:rFonts w:ascii="Times New Roman" w:hAnsi="Times New Roman" w:cs="Times New Roman"/>
          <w:bCs/>
          <w:sz w:val="20"/>
          <w:szCs w:val="24"/>
          <w:lang w:val="ru-RU"/>
        </w:rPr>
      </w:pPr>
      <w:r w:rsidRPr="00FC2797">
        <w:rPr>
          <w:rFonts w:ascii="Times New Roman" w:hAnsi="Times New Roman" w:cs="Times New Roman"/>
          <w:bCs/>
          <w:sz w:val="20"/>
          <w:szCs w:val="24"/>
          <w:lang w:val="ru-RU"/>
        </w:rPr>
        <w:t>к Договору купли-продажи имущества</w:t>
      </w:r>
    </w:p>
    <w:p w14:paraId="14923982" w14:textId="77777777" w:rsidR="00FC2797" w:rsidRPr="00FC2797" w:rsidRDefault="00FC2797" w:rsidP="00FC2797">
      <w:pPr>
        <w:adjustRightInd w:val="0"/>
        <w:ind w:left="5670"/>
        <w:rPr>
          <w:rFonts w:ascii="Times New Roman" w:hAnsi="Times New Roman" w:cs="Times New Roman"/>
          <w:sz w:val="20"/>
          <w:szCs w:val="24"/>
          <w:lang w:val="ru-RU"/>
        </w:rPr>
      </w:pPr>
      <w:r w:rsidRPr="00FC2797">
        <w:rPr>
          <w:rFonts w:ascii="Times New Roman" w:hAnsi="Times New Roman" w:cs="Times New Roman"/>
          <w:sz w:val="20"/>
          <w:szCs w:val="24"/>
          <w:lang w:val="ru-RU"/>
        </w:rPr>
        <w:t>№ _______________ от «_____» _______________ 20___ г.</w:t>
      </w:r>
    </w:p>
    <w:p w14:paraId="48B4DAC9" w14:textId="77777777" w:rsidR="00FC2797" w:rsidRPr="00FC2797" w:rsidRDefault="00FC2797" w:rsidP="00FC2797">
      <w:pPr>
        <w:adjustRightInd w:val="0"/>
        <w:rPr>
          <w:rFonts w:ascii="Times New Roman" w:hAnsi="Times New Roman" w:cs="Times New Roman"/>
          <w:bCs/>
          <w:sz w:val="20"/>
          <w:szCs w:val="24"/>
          <w:lang w:val="ru-RU"/>
        </w:rPr>
      </w:pPr>
    </w:p>
    <w:p w14:paraId="5D3A3173"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1C880037"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287D05FD"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5F5B83BD"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54D9D8C7"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445E3271"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6CC20552"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6A5306AF"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p>
    <w:p w14:paraId="0E3456FF" w14:textId="77777777" w:rsidR="00FC2797" w:rsidRPr="00FC2797" w:rsidRDefault="00FC2797" w:rsidP="00FC2797">
      <w:pPr>
        <w:adjustRightInd w:val="0"/>
        <w:jc w:val="center"/>
        <w:rPr>
          <w:rFonts w:ascii="Times New Roman" w:eastAsia="Calibri" w:hAnsi="Times New Roman" w:cs="Times New Roman"/>
          <w:b/>
          <w:color w:val="000000"/>
          <w:spacing w:val="-6"/>
          <w:sz w:val="24"/>
          <w:szCs w:val="24"/>
          <w:lang w:val="ru-RU"/>
        </w:rPr>
      </w:pPr>
      <w:r w:rsidRPr="00FC2797">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8FA2BF0" w14:textId="77777777" w:rsidR="00FC2797" w:rsidRPr="00FC2797" w:rsidRDefault="00FC2797" w:rsidP="00FC2797">
      <w:pPr>
        <w:adjustRightInd w:val="0"/>
        <w:jc w:val="center"/>
        <w:rPr>
          <w:rFonts w:ascii="Times New Roman" w:hAnsi="Times New Roman" w:cs="Times New Roman"/>
          <w:bCs/>
          <w:sz w:val="20"/>
          <w:szCs w:val="24"/>
          <w:lang w:val="ru-RU"/>
        </w:rPr>
      </w:pPr>
      <w:r w:rsidRPr="00FC2797">
        <w:rPr>
          <w:rFonts w:ascii="Times New Roman" w:eastAsia="Calibri" w:hAnsi="Times New Roman" w:cs="Times New Roman"/>
          <w:b/>
          <w:color w:val="000000"/>
          <w:spacing w:val="-6"/>
          <w:sz w:val="24"/>
          <w:szCs w:val="24"/>
          <w:lang w:val="ru-RU"/>
        </w:rPr>
        <w:t xml:space="preserve">иной документ </w:t>
      </w:r>
      <w:r w:rsidRPr="00FC2797">
        <w:rPr>
          <w:rFonts w:ascii="Times New Roman" w:eastAsia="Calibri" w:hAnsi="Times New Roman" w:cs="Times New Roman"/>
          <w:b/>
          <w:spacing w:val="-6"/>
          <w:sz w:val="24"/>
          <w:szCs w:val="24"/>
          <w:lang w:val="ru-RU"/>
        </w:rPr>
        <w:t>___________________</w:t>
      </w:r>
    </w:p>
    <w:p w14:paraId="00744B9E" w14:textId="77777777" w:rsidR="00FC2797" w:rsidRPr="00FC2797" w:rsidRDefault="00FC2797" w:rsidP="00FC2797">
      <w:pPr>
        <w:adjustRightInd w:val="0"/>
        <w:jc w:val="center"/>
        <w:rPr>
          <w:rFonts w:ascii="Times New Roman" w:hAnsi="Times New Roman" w:cs="Times New Roman"/>
          <w:bCs/>
          <w:sz w:val="20"/>
          <w:szCs w:val="24"/>
          <w:lang w:val="ru-RU"/>
        </w:rPr>
      </w:pPr>
      <w:r w:rsidRPr="00FC2797">
        <w:rPr>
          <w:rFonts w:ascii="Times New Roman" w:eastAsia="Calibri" w:hAnsi="Times New Roman" w:cs="Times New Roman"/>
          <w:spacing w:val="-6"/>
          <w:sz w:val="24"/>
          <w:szCs w:val="24"/>
          <w:lang w:val="ru-RU"/>
        </w:rPr>
        <w:t>(прилагается отдельным файлом)</w:t>
      </w:r>
    </w:p>
    <w:p w14:paraId="08858D12" w14:textId="77777777" w:rsidR="00FC2797" w:rsidRPr="00FC2797" w:rsidRDefault="00FC2797" w:rsidP="00FC2797">
      <w:pPr>
        <w:adjustRightInd w:val="0"/>
        <w:ind w:left="5670"/>
        <w:rPr>
          <w:rFonts w:ascii="Times New Roman" w:hAnsi="Times New Roman" w:cs="Times New Roman"/>
          <w:bCs/>
          <w:sz w:val="20"/>
          <w:szCs w:val="24"/>
          <w:lang w:val="ru-RU"/>
        </w:rPr>
      </w:pPr>
    </w:p>
    <w:p w14:paraId="0681A683" w14:textId="77777777" w:rsidR="00FC2797" w:rsidRPr="00FC2797" w:rsidRDefault="00FC2797" w:rsidP="00FC2797">
      <w:pPr>
        <w:adjustRightInd w:val="0"/>
        <w:ind w:left="5670"/>
        <w:rPr>
          <w:rFonts w:ascii="Times New Roman" w:hAnsi="Times New Roman" w:cs="Times New Roman"/>
          <w:bCs/>
          <w:sz w:val="20"/>
          <w:szCs w:val="24"/>
          <w:lang w:val="ru-RU"/>
        </w:rPr>
      </w:pPr>
    </w:p>
    <w:p w14:paraId="36DDACB2" w14:textId="77777777" w:rsidR="00FC2797" w:rsidRPr="00FC2797" w:rsidRDefault="00FC2797" w:rsidP="00FC2797">
      <w:pPr>
        <w:adjustRightInd w:val="0"/>
        <w:ind w:left="5670"/>
        <w:rPr>
          <w:rFonts w:ascii="Times New Roman" w:hAnsi="Times New Roman" w:cs="Times New Roman"/>
          <w:bCs/>
          <w:sz w:val="20"/>
          <w:szCs w:val="24"/>
          <w:lang w:val="ru-RU"/>
        </w:rPr>
      </w:pPr>
    </w:p>
    <w:p w14:paraId="7136F43A" w14:textId="77777777" w:rsidR="00FC2797" w:rsidRPr="00FC2797" w:rsidRDefault="00FC2797" w:rsidP="00FC2797">
      <w:pPr>
        <w:adjustRightInd w:val="0"/>
        <w:ind w:left="5670"/>
        <w:rPr>
          <w:rFonts w:ascii="Times New Roman" w:hAnsi="Times New Roman" w:cs="Times New Roman"/>
          <w:bCs/>
          <w:sz w:val="20"/>
          <w:szCs w:val="24"/>
          <w:lang w:val="ru-RU"/>
        </w:rPr>
      </w:pPr>
    </w:p>
    <w:p w14:paraId="64444935" w14:textId="77777777" w:rsidR="00FC2797" w:rsidRPr="00FC2797" w:rsidRDefault="00FC2797" w:rsidP="00FC2797">
      <w:pPr>
        <w:adjustRightInd w:val="0"/>
        <w:ind w:left="5670"/>
        <w:rPr>
          <w:rFonts w:ascii="Times New Roman" w:hAnsi="Times New Roman" w:cs="Times New Roman"/>
          <w:bCs/>
          <w:sz w:val="20"/>
          <w:szCs w:val="24"/>
          <w:lang w:val="ru-RU"/>
        </w:rPr>
      </w:pPr>
    </w:p>
    <w:p w14:paraId="2AB96513" w14:textId="77777777" w:rsidR="00FC2797" w:rsidRPr="00FC2797" w:rsidRDefault="00FC2797" w:rsidP="00FC2797">
      <w:pPr>
        <w:adjustRightInd w:val="0"/>
        <w:ind w:left="5670"/>
        <w:rPr>
          <w:rFonts w:ascii="Times New Roman" w:hAnsi="Times New Roman" w:cs="Times New Roman"/>
          <w:bCs/>
          <w:sz w:val="20"/>
          <w:szCs w:val="24"/>
          <w:lang w:val="ru-RU"/>
        </w:rPr>
      </w:pPr>
    </w:p>
    <w:p w14:paraId="2567562E" w14:textId="77777777" w:rsidR="00FC2797" w:rsidRPr="00FC2797" w:rsidRDefault="00FC2797" w:rsidP="00FC2797">
      <w:pPr>
        <w:adjustRightInd w:val="0"/>
        <w:ind w:left="5670"/>
        <w:rPr>
          <w:rFonts w:ascii="Times New Roman" w:hAnsi="Times New Roman" w:cs="Times New Roman"/>
          <w:bCs/>
          <w:sz w:val="20"/>
          <w:szCs w:val="24"/>
          <w:lang w:val="ru-RU"/>
        </w:rPr>
      </w:pPr>
    </w:p>
    <w:p w14:paraId="0861F91B" w14:textId="77777777" w:rsidR="00FC2797" w:rsidRPr="00FC2797" w:rsidRDefault="00FC2797" w:rsidP="00FC2797">
      <w:pPr>
        <w:adjustRightInd w:val="0"/>
        <w:ind w:left="5670"/>
        <w:rPr>
          <w:rFonts w:ascii="Times New Roman" w:hAnsi="Times New Roman" w:cs="Times New Roman"/>
          <w:bCs/>
          <w:sz w:val="20"/>
          <w:szCs w:val="24"/>
          <w:lang w:val="ru-RU"/>
        </w:rPr>
      </w:pPr>
    </w:p>
    <w:p w14:paraId="319E44D8" w14:textId="77777777" w:rsidR="00FC2797" w:rsidRPr="00FC2797" w:rsidRDefault="00FC2797" w:rsidP="00FC2797">
      <w:pPr>
        <w:adjustRightInd w:val="0"/>
        <w:ind w:left="5670"/>
        <w:rPr>
          <w:rFonts w:ascii="Times New Roman" w:hAnsi="Times New Roman" w:cs="Times New Roman"/>
          <w:bCs/>
          <w:sz w:val="20"/>
          <w:szCs w:val="24"/>
          <w:lang w:val="ru-RU"/>
        </w:rPr>
      </w:pPr>
    </w:p>
    <w:p w14:paraId="1FC3E99D" w14:textId="77777777" w:rsidR="00FC2797" w:rsidRPr="00FC2797" w:rsidRDefault="00FC2797" w:rsidP="00FC2797">
      <w:pPr>
        <w:adjustRightInd w:val="0"/>
        <w:ind w:left="5670"/>
        <w:rPr>
          <w:rFonts w:ascii="Times New Roman" w:hAnsi="Times New Roman" w:cs="Times New Roman"/>
          <w:bCs/>
          <w:sz w:val="20"/>
          <w:szCs w:val="24"/>
          <w:lang w:val="ru-RU"/>
        </w:rPr>
      </w:pPr>
    </w:p>
    <w:p w14:paraId="39E5E907" w14:textId="77777777" w:rsidR="00FC2797" w:rsidRPr="00FC2797" w:rsidRDefault="00FC2797" w:rsidP="00FC2797">
      <w:pPr>
        <w:adjustRightInd w:val="0"/>
        <w:ind w:left="5670"/>
        <w:rPr>
          <w:rFonts w:ascii="Times New Roman" w:hAnsi="Times New Roman" w:cs="Times New Roman"/>
          <w:bCs/>
          <w:sz w:val="20"/>
          <w:szCs w:val="24"/>
          <w:lang w:val="ru-RU"/>
        </w:rPr>
      </w:pPr>
    </w:p>
    <w:p w14:paraId="442985D6" w14:textId="77777777" w:rsidR="00FC2797" w:rsidRPr="00FC2797" w:rsidRDefault="00FC2797" w:rsidP="00FC2797">
      <w:pPr>
        <w:adjustRightInd w:val="0"/>
        <w:ind w:left="5670"/>
        <w:rPr>
          <w:rFonts w:ascii="Times New Roman" w:hAnsi="Times New Roman" w:cs="Times New Roman"/>
          <w:bCs/>
          <w:sz w:val="20"/>
          <w:szCs w:val="24"/>
          <w:lang w:val="ru-RU"/>
        </w:rPr>
      </w:pPr>
    </w:p>
    <w:p w14:paraId="080049D9" w14:textId="77777777" w:rsidR="00FC2797" w:rsidRPr="00FC2797" w:rsidRDefault="00FC2797" w:rsidP="00FC2797">
      <w:pPr>
        <w:adjustRightInd w:val="0"/>
        <w:ind w:left="5670"/>
        <w:rPr>
          <w:rFonts w:ascii="Times New Roman" w:hAnsi="Times New Roman" w:cs="Times New Roman"/>
          <w:bCs/>
          <w:sz w:val="20"/>
          <w:szCs w:val="24"/>
          <w:lang w:val="ru-RU"/>
        </w:rPr>
      </w:pPr>
    </w:p>
    <w:p w14:paraId="0E1DBAEA" w14:textId="77777777" w:rsidR="00FC2797" w:rsidRPr="00FC2797" w:rsidRDefault="00FC2797" w:rsidP="00FC2797">
      <w:pPr>
        <w:adjustRightInd w:val="0"/>
        <w:ind w:left="5670"/>
        <w:rPr>
          <w:rFonts w:ascii="Times New Roman" w:hAnsi="Times New Roman" w:cs="Times New Roman"/>
          <w:bCs/>
          <w:sz w:val="20"/>
          <w:szCs w:val="24"/>
          <w:lang w:val="ru-RU"/>
        </w:rPr>
      </w:pPr>
    </w:p>
    <w:p w14:paraId="25985583" w14:textId="77777777" w:rsidR="00FC2797" w:rsidRPr="00FC2797" w:rsidRDefault="00FC2797" w:rsidP="00FC2797">
      <w:pPr>
        <w:adjustRightInd w:val="0"/>
        <w:ind w:left="5670"/>
        <w:rPr>
          <w:rFonts w:ascii="Times New Roman" w:hAnsi="Times New Roman" w:cs="Times New Roman"/>
          <w:bCs/>
          <w:sz w:val="20"/>
          <w:szCs w:val="24"/>
          <w:lang w:val="ru-RU"/>
        </w:rPr>
      </w:pPr>
    </w:p>
    <w:p w14:paraId="60154666" w14:textId="77777777" w:rsidR="00FC2797" w:rsidRPr="00FC2797" w:rsidRDefault="00FC2797" w:rsidP="00FC2797">
      <w:pPr>
        <w:adjustRightInd w:val="0"/>
        <w:ind w:left="5670"/>
        <w:rPr>
          <w:rFonts w:ascii="Times New Roman" w:hAnsi="Times New Roman" w:cs="Times New Roman"/>
          <w:bCs/>
          <w:sz w:val="20"/>
          <w:szCs w:val="24"/>
          <w:lang w:val="ru-RU"/>
        </w:rPr>
      </w:pPr>
    </w:p>
    <w:p w14:paraId="2B3A9FA8" w14:textId="77777777" w:rsidR="00FC2797" w:rsidRPr="00FC2797" w:rsidRDefault="00FC2797" w:rsidP="00FC2797">
      <w:pPr>
        <w:adjustRightInd w:val="0"/>
        <w:ind w:left="5670"/>
        <w:rPr>
          <w:rFonts w:ascii="Times New Roman" w:hAnsi="Times New Roman" w:cs="Times New Roman"/>
          <w:bCs/>
          <w:sz w:val="20"/>
          <w:szCs w:val="24"/>
          <w:lang w:val="ru-RU"/>
        </w:rPr>
      </w:pPr>
    </w:p>
    <w:p w14:paraId="030BB964" w14:textId="77777777" w:rsidR="00FC2797" w:rsidRPr="00FC2797" w:rsidRDefault="00FC2797" w:rsidP="00FC2797">
      <w:pPr>
        <w:adjustRightInd w:val="0"/>
        <w:ind w:left="5670"/>
        <w:rPr>
          <w:rFonts w:ascii="Times New Roman" w:hAnsi="Times New Roman" w:cs="Times New Roman"/>
          <w:bCs/>
          <w:sz w:val="20"/>
          <w:szCs w:val="24"/>
          <w:lang w:val="ru-RU"/>
        </w:rPr>
      </w:pPr>
    </w:p>
    <w:p w14:paraId="73D3DE22" w14:textId="77777777" w:rsidR="00FC2797" w:rsidRPr="00FC2797" w:rsidRDefault="00FC2797" w:rsidP="00FC2797">
      <w:pPr>
        <w:adjustRightInd w:val="0"/>
        <w:ind w:left="5670"/>
        <w:rPr>
          <w:rFonts w:ascii="Times New Roman" w:hAnsi="Times New Roman" w:cs="Times New Roman"/>
          <w:bCs/>
          <w:sz w:val="20"/>
          <w:szCs w:val="24"/>
          <w:lang w:val="ru-RU"/>
        </w:rPr>
      </w:pPr>
    </w:p>
    <w:p w14:paraId="21FDB006" w14:textId="77777777" w:rsidR="00FC2797" w:rsidRPr="00FC2797" w:rsidRDefault="00FC2797" w:rsidP="00FC2797">
      <w:pPr>
        <w:adjustRightInd w:val="0"/>
        <w:ind w:left="5670"/>
        <w:rPr>
          <w:rFonts w:ascii="Times New Roman" w:hAnsi="Times New Roman" w:cs="Times New Roman"/>
          <w:bCs/>
          <w:sz w:val="20"/>
          <w:szCs w:val="24"/>
          <w:lang w:val="ru-RU"/>
        </w:rPr>
      </w:pPr>
    </w:p>
    <w:p w14:paraId="1C568F5A" w14:textId="77777777" w:rsidR="00FC2797" w:rsidRPr="00FC2797" w:rsidRDefault="00FC2797" w:rsidP="00FC2797">
      <w:pPr>
        <w:adjustRightInd w:val="0"/>
        <w:ind w:left="5670"/>
        <w:rPr>
          <w:rFonts w:ascii="Times New Roman" w:hAnsi="Times New Roman" w:cs="Times New Roman"/>
          <w:bCs/>
          <w:sz w:val="20"/>
          <w:szCs w:val="24"/>
          <w:lang w:val="ru-RU"/>
        </w:rPr>
      </w:pPr>
    </w:p>
    <w:p w14:paraId="3FC639E0" w14:textId="77777777" w:rsidR="00FC2797" w:rsidRPr="00FC2797" w:rsidRDefault="00FC2797" w:rsidP="00FC2797">
      <w:pPr>
        <w:adjustRightInd w:val="0"/>
        <w:ind w:left="5670"/>
        <w:rPr>
          <w:rFonts w:ascii="Times New Roman" w:hAnsi="Times New Roman" w:cs="Times New Roman"/>
          <w:bCs/>
          <w:sz w:val="20"/>
          <w:szCs w:val="24"/>
          <w:lang w:val="ru-RU"/>
        </w:rPr>
      </w:pPr>
    </w:p>
    <w:p w14:paraId="32A71979" w14:textId="77777777" w:rsidR="00FC2797" w:rsidRPr="00FC2797" w:rsidRDefault="00FC2797" w:rsidP="00FC2797">
      <w:pPr>
        <w:adjustRightInd w:val="0"/>
        <w:ind w:left="5670"/>
        <w:rPr>
          <w:rFonts w:ascii="Times New Roman" w:hAnsi="Times New Roman" w:cs="Times New Roman"/>
          <w:bCs/>
          <w:sz w:val="20"/>
          <w:szCs w:val="24"/>
          <w:lang w:val="ru-RU"/>
        </w:rPr>
      </w:pPr>
    </w:p>
    <w:p w14:paraId="4F88FB4A" w14:textId="77777777" w:rsidR="00FC2797" w:rsidRPr="00FC2797" w:rsidRDefault="00FC2797" w:rsidP="00FC2797">
      <w:pPr>
        <w:adjustRightInd w:val="0"/>
        <w:ind w:left="5670"/>
        <w:rPr>
          <w:rFonts w:ascii="Times New Roman" w:hAnsi="Times New Roman" w:cs="Times New Roman"/>
          <w:bCs/>
          <w:sz w:val="20"/>
          <w:szCs w:val="24"/>
          <w:lang w:val="ru-RU"/>
        </w:rPr>
      </w:pPr>
    </w:p>
    <w:p w14:paraId="551D38E6" w14:textId="77777777" w:rsidR="00FC2797" w:rsidRPr="00FC2797" w:rsidRDefault="00FC2797" w:rsidP="00FC2797">
      <w:pPr>
        <w:adjustRightInd w:val="0"/>
        <w:ind w:left="5670"/>
        <w:rPr>
          <w:rFonts w:ascii="Times New Roman" w:hAnsi="Times New Roman" w:cs="Times New Roman"/>
          <w:bCs/>
          <w:sz w:val="20"/>
          <w:szCs w:val="24"/>
          <w:lang w:val="ru-RU"/>
        </w:rPr>
      </w:pPr>
    </w:p>
    <w:p w14:paraId="5D1CA26D" w14:textId="77777777" w:rsidR="00FC2797" w:rsidRPr="00FC2797" w:rsidRDefault="00FC2797" w:rsidP="00FC2797">
      <w:pPr>
        <w:adjustRightInd w:val="0"/>
        <w:ind w:left="5670"/>
        <w:rPr>
          <w:rFonts w:ascii="Times New Roman" w:hAnsi="Times New Roman" w:cs="Times New Roman"/>
          <w:bCs/>
          <w:sz w:val="20"/>
          <w:szCs w:val="24"/>
          <w:lang w:val="ru-RU"/>
        </w:rPr>
      </w:pPr>
    </w:p>
    <w:p w14:paraId="2E900564" w14:textId="77777777" w:rsidR="00FC2797" w:rsidRPr="00FC2797" w:rsidRDefault="00FC2797" w:rsidP="00FC2797">
      <w:pPr>
        <w:adjustRightInd w:val="0"/>
        <w:ind w:left="5670"/>
        <w:rPr>
          <w:rFonts w:ascii="Times New Roman" w:hAnsi="Times New Roman" w:cs="Times New Roman"/>
          <w:bCs/>
          <w:sz w:val="20"/>
          <w:szCs w:val="24"/>
          <w:lang w:val="ru-RU"/>
        </w:rPr>
      </w:pPr>
    </w:p>
    <w:p w14:paraId="662BA657" w14:textId="77777777" w:rsidR="00FC2797" w:rsidRPr="00FC2797" w:rsidRDefault="00FC2797" w:rsidP="00FC2797">
      <w:pPr>
        <w:adjustRightInd w:val="0"/>
        <w:ind w:left="5670"/>
        <w:rPr>
          <w:rFonts w:ascii="Times New Roman" w:hAnsi="Times New Roman" w:cs="Times New Roman"/>
          <w:bCs/>
          <w:sz w:val="20"/>
          <w:szCs w:val="24"/>
          <w:lang w:val="ru-RU"/>
        </w:rPr>
      </w:pPr>
    </w:p>
    <w:p w14:paraId="33994FB7" w14:textId="77777777" w:rsidR="00FC2797" w:rsidRPr="00FC2797" w:rsidRDefault="00FC2797" w:rsidP="00FC2797">
      <w:pPr>
        <w:adjustRightInd w:val="0"/>
        <w:ind w:left="5670"/>
        <w:rPr>
          <w:rFonts w:ascii="Times New Roman" w:hAnsi="Times New Roman" w:cs="Times New Roman"/>
          <w:bCs/>
          <w:sz w:val="20"/>
          <w:szCs w:val="24"/>
          <w:lang w:val="ru-RU"/>
        </w:rPr>
      </w:pPr>
    </w:p>
    <w:p w14:paraId="1B93FFD7" w14:textId="77777777" w:rsidR="00FC2797" w:rsidRPr="00FC2797" w:rsidRDefault="00FC2797" w:rsidP="00FC2797">
      <w:pPr>
        <w:adjustRightInd w:val="0"/>
        <w:ind w:left="5670"/>
        <w:rPr>
          <w:rFonts w:ascii="Times New Roman" w:hAnsi="Times New Roman" w:cs="Times New Roman"/>
          <w:bCs/>
          <w:sz w:val="20"/>
          <w:szCs w:val="24"/>
          <w:lang w:val="ru-RU"/>
        </w:rPr>
      </w:pPr>
    </w:p>
    <w:p w14:paraId="17CAA536" w14:textId="77777777" w:rsidR="00FC2797" w:rsidRPr="00FC2797" w:rsidRDefault="00FC2797" w:rsidP="00FC2797">
      <w:pPr>
        <w:adjustRightInd w:val="0"/>
        <w:ind w:left="5670"/>
        <w:rPr>
          <w:rFonts w:ascii="Times New Roman" w:hAnsi="Times New Roman" w:cs="Times New Roman"/>
          <w:bCs/>
          <w:sz w:val="20"/>
          <w:szCs w:val="24"/>
          <w:lang w:val="ru-RU"/>
        </w:rPr>
      </w:pPr>
    </w:p>
    <w:p w14:paraId="5430D4BE" w14:textId="77777777" w:rsidR="00FC2797" w:rsidRPr="00FC2797" w:rsidRDefault="00FC2797" w:rsidP="00FC2797">
      <w:pPr>
        <w:adjustRightInd w:val="0"/>
        <w:ind w:left="5670"/>
        <w:rPr>
          <w:rFonts w:ascii="Times New Roman" w:hAnsi="Times New Roman" w:cs="Times New Roman"/>
          <w:bCs/>
          <w:sz w:val="20"/>
          <w:szCs w:val="24"/>
          <w:lang w:val="ru-RU"/>
        </w:rPr>
      </w:pPr>
    </w:p>
    <w:p w14:paraId="705E6BD7" w14:textId="77777777" w:rsidR="00FC2797" w:rsidRPr="00FC2797" w:rsidRDefault="00FC2797" w:rsidP="00FC2797">
      <w:pPr>
        <w:adjustRightInd w:val="0"/>
        <w:ind w:left="5670"/>
        <w:rPr>
          <w:rFonts w:ascii="Times New Roman" w:hAnsi="Times New Roman" w:cs="Times New Roman"/>
          <w:bCs/>
          <w:sz w:val="20"/>
          <w:szCs w:val="24"/>
          <w:lang w:val="ru-RU"/>
        </w:rPr>
      </w:pPr>
    </w:p>
    <w:p w14:paraId="715C09BE" w14:textId="77777777" w:rsidR="00FC2797" w:rsidRPr="00FC2797" w:rsidRDefault="00FC2797" w:rsidP="00FC2797">
      <w:pPr>
        <w:adjustRightInd w:val="0"/>
        <w:ind w:left="5670"/>
        <w:rPr>
          <w:rFonts w:ascii="Times New Roman" w:hAnsi="Times New Roman" w:cs="Times New Roman"/>
          <w:bCs/>
          <w:sz w:val="20"/>
          <w:szCs w:val="24"/>
          <w:lang w:val="ru-RU"/>
        </w:rPr>
      </w:pPr>
    </w:p>
    <w:p w14:paraId="72EEBAED" w14:textId="77777777" w:rsidR="00FC2797" w:rsidRPr="00FC2797" w:rsidRDefault="00FC2797" w:rsidP="00FC2797">
      <w:pPr>
        <w:adjustRightInd w:val="0"/>
        <w:ind w:left="5670"/>
        <w:rPr>
          <w:rFonts w:ascii="Times New Roman" w:hAnsi="Times New Roman" w:cs="Times New Roman"/>
          <w:bCs/>
          <w:sz w:val="20"/>
          <w:szCs w:val="24"/>
          <w:lang w:val="ru-RU"/>
        </w:rPr>
      </w:pPr>
    </w:p>
    <w:p w14:paraId="4B860E82" w14:textId="77777777" w:rsidR="00FC2797" w:rsidRPr="00FC2797" w:rsidRDefault="00FC2797" w:rsidP="00FC2797">
      <w:pPr>
        <w:adjustRightInd w:val="0"/>
        <w:ind w:left="5670"/>
        <w:rPr>
          <w:rFonts w:ascii="Times New Roman" w:hAnsi="Times New Roman" w:cs="Times New Roman"/>
          <w:bCs/>
          <w:sz w:val="20"/>
          <w:szCs w:val="24"/>
          <w:lang w:val="ru-RU"/>
        </w:rPr>
      </w:pPr>
    </w:p>
    <w:p w14:paraId="70E7672B" w14:textId="77777777" w:rsidR="00FC2797" w:rsidRPr="00FC2797" w:rsidRDefault="00FC2797" w:rsidP="00FC2797">
      <w:pPr>
        <w:adjustRightInd w:val="0"/>
        <w:ind w:left="5670"/>
        <w:rPr>
          <w:rFonts w:ascii="Times New Roman" w:hAnsi="Times New Roman" w:cs="Times New Roman"/>
          <w:bCs/>
          <w:sz w:val="20"/>
          <w:szCs w:val="24"/>
          <w:lang w:val="ru-RU"/>
        </w:rPr>
      </w:pPr>
    </w:p>
    <w:p w14:paraId="786DC392" w14:textId="77777777" w:rsidR="00FC2797" w:rsidRPr="00FC2797" w:rsidRDefault="00FC2797" w:rsidP="00FC2797">
      <w:pPr>
        <w:adjustRightInd w:val="0"/>
        <w:ind w:left="5670"/>
        <w:rPr>
          <w:rFonts w:ascii="Times New Roman" w:hAnsi="Times New Roman" w:cs="Times New Roman"/>
          <w:bCs/>
          <w:sz w:val="20"/>
          <w:szCs w:val="24"/>
          <w:lang w:val="ru-RU"/>
        </w:rPr>
      </w:pPr>
    </w:p>
    <w:p w14:paraId="25F4A80F" w14:textId="77777777" w:rsidR="00FC2797" w:rsidRPr="00FC2797" w:rsidRDefault="00FC2797" w:rsidP="00FC2797">
      <w:pPr>
        <w:adjustRightInd w:val="0"/>
        <w:ind w:left="5670"/>
        <w:rPr>
          <w:rFonts w:ascii="Times New Roman" w:hAnsi="Times New Roman" w:cs="Times New Roman"/>
          <w:bCs/>
          <w:sz w:val="20"/>
          <w:szCs w:val="24"/>
          <w:lang w:val="ru-RU"/>
        </w:rPr>
      </w:pPr>
    </w:p>
    <w:p w14:paraId="35E01035" w14:textId="77777777" w:rsidR="00FC2797" w:rsidRPr="00FC2797" w:rsidRDefault="00FC2797" w:rsidP="00FC2797">
      <w:pPr>
        <w:adjustRightInd w:val="0"/>
        <w:ind w:left="5670"/>
        <w:rPr>
          <w:rFonts w:ascii="Times New Roman" w:hAnsi="Times New Roman" w:cs="Times New Roman"/>
          <w:bCs/>
          <w:sz w:val="20"/>
          <w:szCs w:val="24"/>
          <w:lang w:val="ru-RU"/>
        </w:rPr>
      </w:pPr>
    </w:p>
    <w:p w14:paraId="6FDA830A" w14:textId="77777777" w:rsidR="00FC2797" w:rsidRPr="00FC2797" w:rsidRDefault="00FC2797" w:rsidP="00FC2797">
      <w:pPr>
        <w:adjustRightInd w:val="0"/>
        <w:ind w:left="5670"/>
        <w:rPr>
          <w:rFonts w:ascii="Times New Roman" w:hAnsi="Times New Roman" w:cs="Times New Roman"/>
          <w:bCs/>
          <w:sz w:val="20"/>
          <w:szCs w:val="24"/>
          <w:lang w:val="ru-RU"/>
        </w:rPr>
      </w:pPr>
    </w:p>
    <w:p w14:paraId="6ED0C434" w14:textId="534A4F59" w:rsidR="0013465F" w:rsidRDefault="0013465F" w:rsidP="001F00C1">
      <w:pPr>
        <w:adjustRightInd w:val="0"/>
        <w:rPr>
          <w:rFonts w:ascii="Times New Roman" w:hAnsi="Times New Roman" w:cs="Times New Roman"/>
          <w:bCs/>
          <w:sz w:val="20"/>
          <w:szCs w:val="24"/>
          <w:lang w:val="ru-RU"/>
        </w:rPr>
      </w:pPr>
    </w:p>
    <w:p w14:paraId="64D2E498" w14:textId="503231B4" w:rsidR="0013465F" w:rsidRDefault="0013465F" w:rsidP="001F00C1">
      <w:pPr>
        <w:adjustRightInd w:val="0"/>
        <w:rPr>
          <w:rFonts w:ascii="Times New Roman" w:hAnsi="Times New Roman" w:cs="Times New Roman"/>
          <w:bCs/>
          <w:sz w:val="20"/>
          <w:szCs w:val="24"/>
          <w:lang w:val="ru-RU"/>
        </w:rPr>
      </w:pPr>
    </w:p>
    <w:p w14:paraId="30A9A6D3" w14:textId="789BF445" w:rsidR="0013465F" w:rsidRDefault="0013465F" w:rsidP="001F00C1">
      <w:pPr>
        <w:adjustRightInd w:val="0"/>
        <w:rPr>
          <w:rFonts w:ascii="Times New Roman" w:hAnsi="Times New Roman" w:cs="Times New Roman"/>
          <w:bCs/>
          <w:sz w:val="20"/>
          <w:szCs w:val="24"/>
          <w:lang w:val="ru-RU"/>
        </w:rPr>
      </w:pPr>
    </w:p>
    <w:p w14:paraId="11F701B7" w14:textId="4619AD55" w:rsidR="0013465F" w:rsidRDefault="0013465F" w:rsidP="001F00C1">
      <w:pPr>
        <w:adjustRightInd w:val="0"/>
        <w:rPr>
          <w:rFonts w:ascii="Times New Roman" w:hAnsi="Times New Roman" w:cs="Times New Roman"/>
          <w:bCs/>
          <w:sz w:val="20"/>
          <w:szCs w:val="24"/>
          <w:lang w:val="ru-RU"/>
        </w:rPr>
      </w:pPr>
    </w:p>
    <w:p w14:paraId="621B71F7" w14:textId="77777777" w:rsidR="0013465F" w:rsidRPr="0051673C" w:rsidRDefault="0013465F" w:rsidP="001F00C1">
      <w:pPr>
        <w:adjustRightInd w:val="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1068CB" w14:textId="77777777" w:rsidR="00D67004" w:rsidRDefault="00D67004" w:rsidP="0051673C">
      <w:r>
        <w:separator/>
      </w:r>
    </w:p>
  </w:endnote>
  <w:endnote w:type="continuationSeparator" w:id="0">
    <w:p w14:paraId="6BC050CD" w14:textId="77777777" w:rsidR="00D67004" w:rsidRDefault="00D6700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5A550C14" w:rsidR="00BA3656" w:rsidRDefault="00BA3656">
        <w:pPr>
          <w:pStyle w:val="aff"/>
          <w:jc w:val="center"/>
        </w:pPr>
        <w:r>
          <w:fldChar w:fldCharType="begin"/>
        </w:r>
        <w:r>
          <w:instrText>PAGE   \* MERGEFORMAT</w:instrText>
        </w:r>
        <w:r>
          <w:fldChar w:fldCharType="separate"/>
        </w:r>
        <w:r w:rsidR="00A650FF">
          <w:rPr>
            <w:noProof/>
          </w:rPr>
          <w:t>24</w:t>
        </w:r>
        <w:r>
          <w:fldChar w:fldCharType="end"/>
        </w:r>
      </w:p>
    </w:sdtContent>
  </w:sdt>
  <w:p w14:paraId="53ACBA61" w14:textId="77777777" w:rsidR="00BA3656" w:rsidRDefault="00BA365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BA3656" w:rsidRDefault="00BA3656" w:rsidP="00A165AD">
    <w:pPr>
      <w:pStyle w:val="aff"/>
    </w:pPr>
  </w:p>
  <w:p w14:paraId="3D9EDC47" w14:textId="77777777" w:rsidR="00BA3656" w:rsidRDefault="00BA365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BA3656" w:rsidRDefault="00BA3656" w:rsidP="00A165AD">
    <w:pPr>
      <w:pStyle w:val="aff"/>
    </w:pPr>
  </w:p>
  <w:p w14:paraId="3D56C39C" w14:textId="77777777" w:rsidR="00BA3656" w:rsidRDefault="00BA3656">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01C7CB" w14:textId="77777777" w:rsidR="00BA3656" w:rsidRDefault="00BA3656" w:rsidP="00A165AD">
    <w:pPr>
      <w:pStyle w:val="aff"/>
    </w:pPr>
  </w:p>
  <w:p w14:paraId="2E5A7730" w14:textId="77777777" w:rsidR="00BA3656" w:rsidRDefault="00BA3656">
    <w:pPr>
      <w:pStyle w:val="aff"/>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BA3656" w:rsidRDefault="00BA3656" w:rsidP="00A165AD">
    <w:pPr>
      <w:pStyle w:val="aff"/>
    </w:pPr>
  </w:p>
  <w:p w14:paraId="7CCA4308" w14:textId="77777777" w:rsidR="00BA3656" w:rsidRDefault="00BA365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AB429" w14:textId="77777777" w:rsidR="00D67004" w:rsidRDefault="00D67004" w:rsidP="0051673C">
      <w:r>
        <w:separator/>
      </w:r>
    </w:p>
  </w:footnote>
  <w:footnote w:type="continuationSeparator" w:id="0">
    <w:p w14:paraId="0E2C8119" w14:textId="77777777" w:rsidR="00D67004" w:rsidRDefault="00D67004" w:rsidP="0051673C">
      <w:r>
        <w:continuationSeparator/>
      </w:r>
    </w:p>
  </w:footnote>
  <w:footnote w:id="1">
    <w:p w14:paraId="426B706A" w14:textId="77777777" w:rsidR="00BA3656" w:rsidRDefault="00BA3656"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BA3656" w:rsidRDefault="00BA3656"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BA3656" w:rsidRDefault="00BA3656"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BA3656" w:rsidRPr="00964E32" w:rsidRDefault="00BA3656"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BA3656" w:rsidRPr="00964E32" w:rsidRDefault="00BA3656"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BA3656" w:rsidRPr="00974F61" w:rsidRDefault="00BA3656"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BA3656" w:rsidRDefault="00BA3656"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CE202E8" w14:textId="77777777" w:rsidR="00BA3656" w:rsidRPr="00C55D32" w:rsidRDefault="00BA3656" w:rsidP="00FC2797">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59643E3" w14:textId="77777777" w:rsidR="00BA3656" w:rsidRPr="00C55D32" w:rsidRDefault="00BA3656" w:rsidP="00FC2797">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20B751DB" w14:textId="77777777" w:rsidR="00BA3656" w:rsidRPr="00C55D32" w:rsidRDefault="00BA3656" w:rsidP="00FC2797">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33CBF1BC" w14:textId="77777777" w:rsidR="00BA3656" w:rsidRPr="00C55D32" w:rsidRDefault="00BA3656" w:rsidP="00FC2797">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2059576" w14:textId="77777777" w:rsidR="00BA3656" w:rsidRPr="00F27EC8" w:rsidRDefault="00BA3656" w:rsidP="00FC2797">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B439361" w14:textId="77777777" w:rsidR="00BA3656" w:rsidRPr="00F27EC8" w:rsidRDefault="00BA3656" w:rsidP="00FC2797">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0A79BCF8" w14:textId="77777777" w:rsidR="00BA3656" w:rsidRPr="00F27EC8" w:rsidRDefault="00BA3656" w:rsidP="00FC2797">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7B532991" w14:textId="77777777" w:rsidR="00BA3656" w:rsidRPr="00F27EC8" w:rsidRDefault="00BA3656" w:rsidP="00FC2797">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406E97B6" w14:textId="77777777" w:rsidR="00BA3656" w:rsidRPr="00F27EC8" w:rsidRDefault="00BA3656" w:rsidP="00FC2797">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DBEFAA7" w14:textId="77777777" w:rsidR="00BA3656" w:rsidRPr="00F27EC8" w:rsidRDefault="00BA3656" w:rsidP="00FC2797">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A2DB31" w14:textId="77777777" w:rsidR="00BA3656" w:rsidRPr="00F27EC8" w:rsidRDefault="00BA3656" w:rsidP="00FC2797">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CBFD0D3" w14:textId="77777777" w:rsidR="00BA3656" w:rsidRPr="00322228" w:rsidRDefault="00BA3656" w:rsidP="00FC279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5BB0950" w14:textId="77777777" w:rsidR="00BA3656" w:rsidRPr="00322228" w:rsidRDefault="00BA3656" w:rsidP="00FC2797">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23613A06" w14:textId="77777777" w:rsidR="00BA3656" w:rsidRPr="00322228" w:rsidRDefault="00BA3656" w:rsidP="00FC279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63FBCAAD" w14:textId="77777777" w:rsidR="00BA3656" w:rsidRPr="00322228" w:rsidRDefault="00BA3656" w:rsidP="00FC279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4D9B2829" w14:textId="77777777" w:rsidR="00BA3656" w:rsidRPr="00277F22" w:rsidRDefault="00BA3656" w:rsidP="00FC2797">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54609A84" w14:textId="77777777" w:rsidR="00BA3656" w:rsidRPr="00277F22" w:rsidRDefault="00BA3656" w:rsidP="00FC2797">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191489D4" w14:textId="77777777" w:rsidR="00BA3656" w:rsidRPr="00277F22" w:rsidRDefault="00BA3656" w:rsidP="00FC2797">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43F8559E" w14:textId="77777777" w:rsidR="00BA3656" w:rsidRPr="00277F22" w:rsidRDefault="00BA3656" w:rsidP="00FC2797">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28F972CE" w14:textId="77777777" w:rsidR="00BA3656" w:rsidRPr="00277F22" w:rsidRDefault="00BA3656" w:rsidP="00FC2797">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04B60B9A" w14:textId="77777777" w:rsidR="00BA3656" w:rsidRPr="00277F22" w:rsidRDefault="00BA3656" w:rsidP="00FC2797">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6E7C05A" w14:textId="77777777" w:rsidR="00BA3656" w:rsidRPr="00277F22" w:rsidRDefault="00BA3656" w:rsidP="00FC2797">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3CB1962" w14:textId="77777777" w:rsidR="00BA3656" w:rsidRPr="00277F22" w:rsidRDefault="00BA3656" w:rsidP="00FC2797">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1999286" w14:textId="77777777" w:rsidR="00BA3656" w:rsidRPr="00322228" w:rsidRDefault="00BA3656" w:rsidP="00FC279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2B971B49" w14:textId="77777777" w:rsidR="00BA3656" w:rsidRPr="00111EFD" w:rsidRDefault="00BA3656" w:rsidP="00FC2797">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5EFE9C0E" w14:textId="77777777" w:rsidR="00BA3656" w:rsidRPr="002A5EEA" w:rsidRDefault="00BA3656" w:rsidP="00FC2797">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8B5AB70" w14:textId="77777777" w:rsidR="00BA3656" w:rsidRDefault="00BA3656" w:rsidP="00FC2797">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1C7EC62D" w14:textId="77777777" w:rsidR="00BA3656" w:rsidRPr="00322228" w:rsidRDefault="00BA3656" w:rsidP="00FC2797">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BA3656" w:rsidRDefault="00BA36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BA3656" w:rsidRDefault="00BA365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BA3656" w:rsidRDefault="00BA36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BA3656" w:rsidRDefault="00BA365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561B2" w14:textId="77777777" w:rsidR="00BA3656" w:rsidRDefault="00BA36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601D018" w14:textId="77777777" w:rsidR="00BA3656" w:rsidRDefault="00BA365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BA3656" w:rsidRDefault="00BA36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BA3656" w:rsidRDefault="00BA365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0EC4DAFE"/>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8AA0B22"/>
    <w:multiLevelType w:val="multilevel"/>
    <w:tmpl w:val="1416F18A"/>
    <w:lvl w:ilvl="0">
      <w:start w:val="1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916088"/>
    <w:multiLevelType w:val="multilevel"/>
    <w:tmpl w:val="52E201E8"/>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5BA0EF6"/>
    <w:multiLevelType w:val="multilevel"/>
    <w:tmpl w:val="3D18508E"/>
    <w:lvl w:ilvl="0">
      <w:start w:val="3"/>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8"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2"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3"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521033"/>
    <w:multiLevelType w:val="multilevel"/>
    <w:tmpl w:val="7564120E"/>
    <w:lvl w:ilvl="0">
      <w:start w:val="1"/>
      <w:numFmt w:val="decimal"/>
      <w:suff w:val="space"/>
      <w:lvlText w:val="%1."/>
      <w:lvlJc w:val="left"/>
      <w:pPr>
        <w:ind w:left="495" w:hanging="495"/>
      </w:pPr>
      <w:rPr>
        <w:rFonts w:hint="default"/>
        <w:b/>
      </w:rPr>
    </w:lvl>
    <w:lvl w:ilvl="1">
      <w:start w:val="2"/>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6"/>
  </w:num>
  <w:num w:numId="4">
    <w:abstractNumId w:val="27"/>
  </w:num>
  <w:num w:numId="5">
    <w:abstractNumId w:val="64"/>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3"/>
  </w:num>
  <w:num w:numId="14">
    <w:abstractNumId w:val="68"/>
  </w:num>
  <w:num w:numId="15">
    <w:abstractNumId w:val="34"/>
  </w:num>
  <w:num w:numId="16">
    <w:abstractNumId w:val="71"/>
  </w:num>
  <w:num w:numId="17">
    <w:abstractNumId w:val="57"/>
  </w:num>
  <w:num w:numId="18">
    <w:abstractNumId w:val="17"/>
  </w:num>
  <w:num w:numId="19">
    <w:abstractNumId w:val="33"/>
  </w:num>
  <w:num w:numId="20">
    <w:abstractNumId w:val="44"/>
  </w:num>
  <w:num w:numId="21">
    <w:abstractNumId w:val="21"/>
  </w:num>
  <w:num w:numId="22">
    <w:abstractNumId w:val="60"/>
  </w:num>
  <w:num w:numId="23">
    <w:abstractNumId w:val="26"/>
  </w:num>
  <w:num w:numId="24">
    <w:abstractNumId w:val="65"/>
  </w:num>
  <w:num w:numId="25">
    <w:abstractNumId w:val="18"/>
  </w:num>
  <w:num w:numId="26">
    <w:abstractNumId w:val="28"/>
  </w:num>
  <w:num w:numId="27">
    <w:abstractNumId w:val="25"/>
  </w:num>
  <w:num w:numId="28">
    <w:abstractNumId w:val="59"/>
  </w:num>
  <w:num w:numId="29">
    <w:abstractNumId w:val="75"/>
  </w:num>
  <w:num w:numId="30">
    <w:abstractNumId w:val="38"/>
  </w:num>
  <w:num w:numId="31">
    <w:abstractNumId w:val="31"/>
  </w:num>
  <w:num w:numId="32">
    <w:abstractNumId w:val="58"/>
  </w:num>
  <w:num w:numId="33">
    <w:abstractNumId w:val="6"/>
  </w:num>
  <w:num w:numId="34">
    <w:abstractNumId w:val="48"/>
  </w:num>
  <w:num w:numId="35">
    <w:abstractNumId w:val="79"/>
  </w:num>
  <w:num w:numId="36">
    <w:abstractNumId w:val="81"/>
  </w:num>
  <w:num w:numId="37">
    <w:abstractNumId w:val="40"/>
  </w:num>
  <w:num w:numId="38">
    <w:abstractNumId w:val="12"/>
  </w:num>
  <w:num w:numId="39">
    <w:abstractNumId w:val="49"/>
  </w:num>
  <w:num w:numId="40">
    <w:abstractNumId w:val="62"/>
  </w:num>
  <w:num w:numId="41">
    <w:abstractNumId w:val="51"/>
  </w:num>
  <w:num w:numId="42">
    <w:abstractNumId w:val="67"/>
  </w:num>
  <w:num w:numId="43">
    <w:abstractNumId w:val="54"/>
  </w:num>
  <w:num w:numId="44">
    <w:abstractNumId w:val="7"/>
  </w:num>
  <w:num w:numId="45">
    <w:abstractNumId w:val="1"/>
  </w:num>
  <w:num w:numId="46">
    <w:abstractNumId w:val="78"/>
  </w:num>
  <w:num w:numId="47">
    <w:abstractNumId w:val="46"/>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6"/>
  </w:num>
  <w:num w:numId="55">
    <w:abstractNumId w:val="66"/>
  </w:num>
  <w:num w:numId="56">
    <w:abstractNumId w:val="42"/>
  </w:num>
  <w:num w:numId="57">
    <w:abstractNumId w:val="20"/>
  </w:num>
  <w:num w:numId="58">
    <w:abstractNumId w:val="72"/>
  </w:num>
  <w:num w:numId="59">
    <w:abstractNumId w:val="23"/>
  </w:num>
  <w:num w:numId="60">
    <w:abstractNumId w:val="76"/>
  </w:num>
  <w:num w:numId="61">
    <w:abstractNumId w:val="43"/>
  </w:num>
  <w:num w:numId="62">
    <w:abstractNumId w:val="41"/>
  </w:num>
  <w:num w:numId="63">
    <w:abstractNumId w:val="55"/>
  </w:num>
  <w:num w:numId="64">
    <w:abstractNumId w:val="82"/>
  </w:num>
  <w:num w:numId="65">
    <w:abstractNumId w:val="39"/>
  </w:num>
  <w:num w:numId="66">
    <w:abstractNumId w:val="73"/>
  </w:num>
  <w:num w:numId="67">
    <w:abstractNumId w:val="74"/>
  </w:num>
  <w:num w:numId="68">
    <w:abstractNumId w:val="61"/>
  </w:num>
  <w:num w:numId="69">
    <w:abstractNumId w:val="9"/>
  </w:num>
  <w:num w:numId="70">
    <w:abstractNumId w:val="22"/>
  </w:num>
  <w:num w:numId="71">
    <w:abstractNumId w:val="32"/>
  </w:num>
  <w:num w:numId="72">
    <w:abstractNumId w:val="47"/>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8"/>
  </w:num>
  <w:num w:numId="80">
    <w:abstractNumId w:val="80"/>
  </w:num>
  <w:num w:numId="81">
    <w:abstractNumId w:val="53"/>
  </w:num>
  <w:num w:numId="82">
    <w:abstractNumId w:val="37"/>
  </w:num>
  <w:num w:numId="83">
    <w:abstractNumId w:val="3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141F"/>
    <w:rsid w:val="000312FA"/>
    <w:rsid w:val="000553F7"/>
    <w:rsid w:val="000676E6"/>
    <w:rsid w:val="000D73E3"/>
    <w:rsid w:val="000F5A37"/>
    <w:rsid w:val="00116E74"/>
    <w:rsid w:val="0012260D"/>
    <w:rsid w:val="0013465F"/>
    <w:rsid w:val="00134FB8"/>
    <w:rsid w:val="00140013"/>
    <w:rsid w:val="001447CD"/>
    <w:rsid w:val="00145DDF"/>
    <w:rsid w:val="001645AB"/>
    <w:rsid w:val="00187F15"/>
    <w:rsid w:val="001B7EF1"/>
    <w:rsid w:val="001D0226"/>
    <w:rsid w:val="001E6D1D"/>
    <w:rsid w:val="001F00C1"/>
    <w:rsid w:val="001F0FAA"/>
    <w:rsid w:val="002020CD"/>
    <w:rsid w:val="00233AED"/>
    <w:rsid w:val="00240638"/>
    <w:rsid w:val="002730B3"/>
    <w:rsid w:val="00275B6E"/>
    <w:rsid w:val="00296000"/>
    <w:rsid w:val="002A2FC4"/>
    <w:rsid w:val="002B1F17"/>
    <w:rsid w:val="002C0DE4"/>
    <w:rsid w:val="002C4C03"/>
    <w:rsid w:val="002C5CEB"/>
    <w:rsid w:val="002E101F"/>
    <w:rsid w:val="00307A79"/>
    <w:rsid w:val="003211C3"/>
    <w:rsid w:val="00322228"/>
    <w:rsid w:val="00322847"/>
    <w:rsid w:val="00326A63"/>
    <w:rsid w:val="003271CF"/>
    <w:rsid w:val="00365763"/>
    <w:rsid w:val="00365A7E"/>
    <w:rsid w:val="003824A4"/>
    <w:rsid w:val="003B05FE"/>
    <w:rsid w:val="003C4016"/>
    <w:rsid w:val="003D5B30"/>
    <w:rsid w:val="003F295C"/>
    <w:rsid w:val="00427EA8"/>
    <w:rsid w:val="0043268F"/>
    <w:rsid w:val="00437563"/>
    <w:rsid w:val="0045164F"/>
    <w:rsid w:val="00486501"/>
    <w:rsid w:val="004A585D"/>
    <w:rsid w:val="004C3EB9"/>
    <w:rsid w:val="004D1563"/>
    <w:rsid w:val="004F6D5B"/>
    <w:rsid w:val="0050381D"/>
    <w:rsid w:val="0051673C"/>
    <w:rsid w:val="005328D4"/>
    <w:rsid w:val="00532BF8"/>
    <w:rsid w:val="005358D9"/>
    <w:rsid w:val="005412DD"/>
    <w:rsid w:val="005B25DD"/>
    <w:rsid w:val="005C4C5B"/>
    <w:rsid w:val="005D3312"/>
    <w:rsid w:val="005F2652"/>
    <w:rsid w:val="00613CE0"/>
    <w:rsid w:val="00624121"/>
    <w:rsid w:val="00635D3C"/>
    <w:rsid w:val="006417EC"/>
    <w:rsid w:val="00643CCC"/>
    <w:rsid w:val="006919FF"/>
    <w:rsid w:val="006950AF"/>
    <w:rsid w:val="006A1E68"/>
    <w:rsid w:val="006A2DE8"/>
    <w:rsid w:val="006B4D4B"/>
    <w:rsid w:val="006D1B95"/>
    <w:rsid w:val="006F2F70"/>
    <w:rsid w:val="006F7D88"/>
    <w:rsid w:val="00704797"/>
    <w:rsid w:val="00737C05"/>
    <w:rsid w:val="007531BB"/>
    <w:rsid w:val="00844E97"/>
    <w:rsid w:val="008B55BE"/>
    <w:rsid w:val="008C7E24"/>
    <w:rsid w:val="009216C7"/>
    <w:rsid w:val="00952D78"/>
    <w:rsid w:val="009575D0"/>
    <w:rsid w:val="00964E32"/>
    <w:rsid w:val="00967DB5"/>
    <w:rsid w:val="00974F61"/>
    <w:rsid w:val="00997C9C"/>
    <w:rsid w:val="009F6C54"/>
    <w:rsid w:val="00A0315A"/>
    <w:rsid w:val="00A165AD"/>
    <w:rsid w:val="00A478AC"/>
    <w:rsid w:val="00A650FF"/>
    <w:rsid w:val="00A662DC"/>
    <w:rsid w:val="00A71034"/>
    <w:rsid w:val="00AC5019"/>
    <w:rsid w:val="00AC6273"/>
    <w:rsid w:val="00AC7BA3"/>
    <w:rsid w:val="00AF7904"/>
    <w:rsid w:val="00B22DDE"/>
    <w:rsid w:val="00B24683"/>
    <w:rsid w:val="00B3677F"/>
    <w:rsid w:val="00B56B7A"/>
    <w:rsid w:val="00B761E6"/>
    <w:rsid w:val="00BA3656"/>
    <w:rsid w:val="00BB38AB"/>
    <w:rsid w:val="00BB495C"/>
    <w:rsid w:val="00C0185C"/>
    <w:rsid w:val="00C3124D"/>
    <w:rsid w:val="00C53565"/>
    <w:rsid w:val="00C57AF0"/>
    <w:rsid w:val="00C72ABD"/>
    <w:rsid w:val="00C83825"/>
    <w:rsid w:val="00C914EC"/>
    <w:rsid w:val="00CA23E2"/>
    <w:rsid w:val="00CE0BF7"/>
    <w:rsid w:val="00CE144B"/>
    <w:rsid w:val="00CF321A"/>
    <w:rsid w:val="00CF7833"/>
    <w:rsid w:val="00D30DAC"/>
    <w:rsid w:val="00D412F3"/>
    <w:rsid w:val="00D43F47"/>
    <w:rsid w:val="00D478D2"/>
    <w:rsid w:val="00D53A48"/>
    <w:rsid w:val="00D67004"/>
    <w:rsid w:val="00DD21D3"/>
    <w:rsid w:val="00E06B6D"/>
    <w:rsid w:val="00E1586B"/>
    <w:rsid w:val="00E33D44"/>
    <w:rsid w:val="00E35CDB"/>
    <w:rsid w:val="00E5680B"/>
    <w:rsid w:val="00EC09A6"/>
    <w:rsid w:val="00ED2ADA"/>
    <w:rsid w:val="00F02D5C"/>
    <w:rsid w:val="00F26190"/>
    <w:rsid w:val="00F747C1"/>
    <w:rsid w:val="00F905BB"/>
    <w:rsid w:val="00F95190"/>
    <w:rsid w:val="00FA442A"/>
    <w:rsid w:val="00FA4CF0"/>
    <w:rsid w:val="00FC2797"/>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643CC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FC279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13</Pages>
  <Words>17881</Words>
  <Characters>101926</Characters>
  <Application>Microsoft Office Word</Application>
  <DocSecurity>4</DocSecurity>
  <Lines>849</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2022-10-24T10:23:00Z</dcterms:created>
  <dcterms:modified xsi:type="dcterms:W3CDTF">2022-10-24T10:23:00Z</dcterms:modified>
</cp:coreProperties>
</file>