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402A1" w14:textId="77777777" w:rsidR="00F7589A" w:rsidRPr="000030F4" w:rsidRDefault="00F7589A" w:rsidP="00F7589A">
      <w:pPr>
        <w:ind w:left="6521" w:right="-1"/>
        <w:rPr>
          <w:rFonts w:ascii="Times New Roman" w:hAnsi="Times New Roman" w:cs="Times New Roman"/>
          <w:b/>
          <w:sz w:val="24"/>
          <w:szCs w:val="24"/>
          <w:lang w:val="ru-RU"/>
        </w:rPr>
      </w:pPr>
      <w:bookmarkStart w:id="0" w:name="_GoBack"/>
      <w:bookmarkEnd w:id="0"/>
      <w:r w:rsidRPr="000030F4">
        <w:rPr>
          <w:rFonts w:ascii="Times New Roman" w:hAnsi="Times New Roman" w:cs="Times New Roman"/>
          <w:b/>
          <w:sz w:val="24"/>
          <w:szCs w:val="24"/>
          <w:lang w:val="ru-RU"/>
        </w:rPr>
        <w:t>«УТВЕРЖДАЮ»</w:t>
      </w:r>
    </w:p>
    <w:p w14:paraId="0255B156" w14:textId="77777777" w:rsidR="00F7589A" w:rsidRPr="000030F4" w:rsidRDefault="00F7589A" w:rsidP="00F7589A">
      <w:pPr>
        <w:ind w:left="6521" w:right="-1"/>
        <w:rPr>
          <w:rFonts w:ascii="Times New Roman" w:hAnsi="Times New Roman" w:cs="Times New Roman"/>
          <w:b/>
          <w:sz w:val="24"/>
          <w:szCs w:val="24"/>
          <w:lang w:val="ru-RU"/>
        </w:rPr>
      </w:pPr>
      <w:r w:rsidRPr="000030F4">
        <w:rPr>
          <w:rFonts w:ascii="Times New Roman" w:hAnsi="Times New Roman" w:cs="Times New Roman"/>
          <w:b/>
          <w:sz w:val="24"/>
          <w:szCs w:val="24"/>
          <w:lang w:val="ru-RU"/>
        </w:rPr>
        <w:t>___________________</w:t>
      </w:r>
    </w:p>
    <w:p w14:paraId="64EC9B33" w14:textId="31C41CA7" w:rsidR="00F7589A" w:rsidRPr="000030F4" w:rsidRDefault="00F7589A" w:rsidP="00F7589A">
      <w:pPr>
        <w:ind w:left="6521" w:right="-1"/>
        <w:rPr>
          <w:rFonts w:ascii="Times New Roman" w:hAnsi="Times New Roman" w:cs="Times New Roman"/>
          <w:b/>
          <w:sz w:val="24"/>
          <w:szCs w:val="24"/>
          <w:lang w:val="ru-RU"/>
        </w:rPr>
      </w:pPr>
      <w:r w:rsidRPr="00F7589A">
        <w:rPr>
          <w:rFonts w:ascii="Times New Roman" w:hAnsi="Times New Roman" w:cs="Times New Roman"/>
          <w:b/>
          <w:sz w:val="24"/>
          <w:szCs w:val="24"/>
          <w:lang w:val="ru-RU"/>
        </w:rPr>
        <w:t>АО</w:t>
      </w:r>
      <w:r>
        <w:rPr>
          <w:rFonts w:ascii="Times New Roman" w:hAnsi="Times New Roman" w:cs="Times New Roman"/>
          <w:b/>
          <w:sz w:val="24"/>
          <w:szCs w:val="24"/>
          <w:lang w:val="ru-RU"/>
        </w:rPr>
        <w:t> </w:t>
      </w:r>
      <w:r w:rsidRPr="00F7589A">
        <w:rPr>
          <w:rFonts w:ascii="Times New Roman" w:hAnsi="Times New Roman" w:cs="Times New Roman"/>
          <w:b/>
          <w:sz w:val="24"/>
          <w:szCs w:val="24"/>
          <w:lang w:val="ru-RU"/>
        </w:rPr>
        <w:t>«ОДК-Сервис»</w:t>
      </w:r>
    </w:p>
    <w:p w14:paraId="640AF022" w14:textId="77777777" w:rsidR="00F7589A" w:rsidRPr="000030F4" w:rsidRDefault="00F7589A" w:rsidP="00F7589A">
      <w:pPr>
        <w:ind w:left="6521" w:right="-1"/>
        <w:rPr>
          <w:rFonts w:ascii="Times New Roman" w:hAnsi="Times New Roman" w:cs="Times New Roman"/>
          <w:b/>
          <w:sz w:val="24"/>
          <w:szCs w:val="24"/>
          <w:lang w:val="ru-RU"/>
        </w:rPr>
      </w:pPr>
      <w:r w:rsidRPr="000030F4">
        <w:rPr>
          <w:rFonts w:ascii="Times New Roman" w:hAnsi="Times New Roman" w:cs="Times New Roman"/>
          <w:b/>
          <w:sz w:val="24"/>
          <w:szCs w:val="24"/>
          <w:lang w:val="ru-RU"/>
        </w:rPr>
        <w:t xml:space="preserve">___________________ </w:t>
      </w:r>
    </w:p>
    <w:p w14:paraId="12AB24D1" w14:textId="77777777" w:rsidR="00F7589A" w:rsidRPr="000030F4" w:rsidRDefault="00F7589A" w:rsidP="00F7589A">
      <w:pPr>
        <w:ind w:left="6521" w:right="-1"/>
        <w:rPr>
          <w:rFonts w:ascii="Times New Roman" w:hAnsi="Times New Roman" w:cs="Times New Roman"/>
          <w:b/>
          <w:sz w:val="24"/>
          <w:szCs w:val="24"/>
          <w:lang w:val="ru-RU"/>
        </w:rPr>
      </w:pPr>
      <w:proofErr w:type="spellStart"/>
      <w:r w:rsidRPr="000030F4">
        <w:rPr>
          <w:rFonts w:ascii="Times New Roman" w:hAnsi="Times New Roman" w:cs="Times New Roman"/>
          <w:b/>
          <w:sz w:val="24"/>
          <w:szCs w:val="24"/>
          <w:lang w:val="ru-RU"/>
        </w:rPr>
        <w:t>м.п</w:t>
      </w:r>
      <w:proofErr w:type="spellEnd"/>
      <w:r w:rsidRPr="000030F4">
        <w:rPr>
          <w:rFonts w:ascii="Times New Roman" w:hAnsi="Times New Roman" w:cs="Times New Roman"/>
          <w:b/>
          <w:sz w:val="24"/>
          <w:szCs w:val="24"/>
          <w:lang w:val="ru-RU"/>
        </w:rPr>
        <w:t>.</w:t>
      </w:r>
    </w:p>
    <w:p w14:paraId="4AB01EF2" w14:textId="77777777" w:rsidR="00F7589A" w:rsidRPr="000030F4" w:rsidRDefault="00F7589A" w:rsidP="00F7589A">
      <w:pPr>
        <w:ind w:left="6521" w:right="-1"/>
        <w:rPr>
          <w:rFonts w:ascii="Times New Roman" w:hAnsi="Times New Roman" w:cs="Times New Roman"/>
          <w:b/>
          <w:sz w:val="24"/>
          <w:szCs w:val="24"/>
          <w:lang w:val="ru-RU"/>
        </w:rPr>
      </w:pPr>
    </w:p>
    <w:p w14:paraId="61A00C85" w14:textId="77777777" w:rsidR="00F7589A" w:rsidRPr="000030F4" w:rsidRDefault="00F7589A" w:rsidP="00F7589A">
      <w:pPr>
        <w:ind w:left="6521" w:right="-1"/>
        <w:rPr>
          <w:rFonts w:ascii="Times New Roman" w:hAnsi="Times New Roman" w:cs="Times New Roman"/>
          <w:b/>
          <w:sz w:val="24"/>
          <w:szCs w:val="24"/>
          <w:lang w:val="ru-RU"/>
        </w:rPr>
      </w:pPr>
      <w:r w:rsidRPr="000030F4">
        <w:rPr>
          <w:rFonts w:ascii="Times New Roman" w:hAnsi="Times New Roman" w:cs="Times New Roman"/>
          <w:b/>
          <w:sz w:val="24"/>
          <w:szCs w:val="24"/>
          <w:lang w:val="ru-RU"/>
        </w:rPr>
        <w:t>«___» ____________ 2023 г.</w:t>
      </w:r>
    </w:p>
    <w:p w14:paraId="73834DFC" w14:textId="77777777" w:rsidR="0051673C" w:rsidRPr="0051673C" w:rsidRDefault="0051673C" w:rsidP="0051673C">
      <w:pPr>
        <w:rPr>
          <w:rFonts w:ascii="Times New Roman" w:hAnsi="Times New Roman" w:cs="Times New Roman"/>
          <w:sz w:val="24"/>
          <w:szCs w:val="24"/>
          <w:lang w:val="ru-RU"/>
        </w:rPr>
      </w:pPr>
    </w:p>
    <w:p w14:paraId="0F53BC3A" w14:textId="77777777" w:rsidR="0051673C" w:rsidRPr="0051673C" w:rsidRDefault="0051673C" w:rsidP="0051673C">
      <w:pPr>
        <w:rPr>
          <w:rFonts w:ascii="Times New Roman" w:hAnsi="Times New Roman" w:cs="Times New Roman"/>
          <w:sz w:val="24"/>
          <w:szCs w:val="24"/>
          <w:lang w:val="ru-RU"/>
        </w:rPr>
      </w:pPr>
    </w:p>
    <w:p w14:paraId="1A68C454" w14:textId="77777777" w:rsidR="0051673C" w:rsidRPr="0051673C" w:rsidRDefault="0051673C" w:rsidP="0051673C">
      <w:pPr>
        <w:rPr>
          <w:rFonts w:ascii="Times New Roman" w:hAnsi="Times New Roman" w:cs="Times New Roman"/>
          <w:sz w:val="24"/>
          <w:szCs w:val="24"/>
          <w:lang w:val="ru-RU"/>
        </w:rPr>
      </w:pPr>
    </w:p>
    <w:p w14:paraId="40409A64" w14:textId="77777777" w:rsidR="0051673C" w:rsidRPr="0051673C" w:rsidRDefault="0051673C" w:rsidP="0051673C">
      <w:pPr>
        <w:rPr>
          <w:rFonts w:ascii="Times New Roman" w:hAnsi="Times New Roman" w:cs="Times New Roman"/>
          <w:sz w:val="24"/>
          <w:szCs w:val="24"/>
          <w:lang w:val="ru-RU"/>
        </w:rPr>
      </w:pPr>
    </w:p>
    <w:p w14:paraId="096FB9EF" w14:textId="77777777" w:rsidR="0051673C" w:rsidRPr="0051673C" w:rsidRDefault="0051673C" w:rsidP="0051673C">
      <w:pPr>
        <w:rPr>
          <w:rFonts w:ascii="Times New Roman" w:hAnsi="Times New Roman" w:cs="Times New Roman"/>
          <w:sz w:val="24"/>
          <w:szCs w:val="24"/>
          <w:lang w:val="ru-RU"/>
        </w:rPr>
      </w:pPr>
    </w:p>
    <w:p w14:paraId="1E3CC3DE" w14:textId="77777777" w:rsidR="0051673C" w:rsidRPr="0051673C" w:rsidRDefault="0051673C" w:rsidP="0051673C">
      <w:pPr>
        <w:rPr>
          <w:rFonts w:ascii="Times New Roman" w:hAnsi="Times New Roman" w:cs="Times New Roman"/>
          <w:sz w:val="24"/>
          <w:szCs w:val="24"/>
          <w:lang w:val="ru-RU"/>
        </w:rPr>
      </w:pPr>
    </w:p>
    <w:p w14:paraId="1C32DE69" w14:textId="77777777" w:rsidR="0051673C" w:rsidRPr="0051673C" w:rsidRDefault="0051673C" w:rsidP="0051673C">
      <w:pPr>
        <w:rPr>
          <w:rFonts w:ascii="Times New Roman" w:hAnsi="Times New Roman" w:cs="Times New Roman"/>
          <w:sz w:val="24"/>
          <w:szCs w:val="24"/>
          <w:lang w:val="ru-RU"/>
        </w:rPr>
      </w:pPr>
    </w:p>
    <w:p w14:paraId="668B35EA" w14:textId="77777777" w:rsidR="0051673C" w:rsidRPr="0051673C" w:rsidRDefault="0051673C" w:rsidP="0051673C">
      <w:pPr>
        <w:rPr>
          <w:rFonts w:ascii="Times New Roman" w:hAnsi="Times New Roman" w:cs="Times New Roman"/>
          <w:sz w:val="24"/>
          <w:szCs w:val="24"/>
          <w:lang w:val="ru-RU"/>
        </w:rPr>
      </w:pPr>
    </w:p>
    <w:p w14:paraId="05A02EB3" w14:textId="77777777" w:rsidR="0051673C" w:rsidRPr="0051673C" w:rsidRDefault="0051673C" w:rsidP="0051673C">
      <w:pPr>
        <w:rPr>
          <w:rFonts w:ascii="Times New Roman" w:hAnsi="Times New Roman" w:cs="Times New Roman"/>
          <w:sz w:val="24"/>
          <w:szCs w:val="24"/>
          <w:lang w:val="ru-RU"/>
        </w:rPr>
      </w:pPr>
    </w:p>
    <w:p w14:paraId="6D2C3096" w14:textId="77777777" w:rsidR="0051673C" w:rsidRPr="0051673C" w:rsidRDefault="0051673C" w:rsidP="0051673C">
      <w:pPr>
        <w:rPr>
          <w:rFonts w:ascii="Times New Roman" w:hAnsi="Times New Roman" w:cs="Times New Roman"/>
          <w:sz w:val="24"/>
          <w:szCs w:val="24"/>
          <w:lang w:val="ru-RU"/>
        </w:rPr>
      </w:pPr>
    </w:p>
    <w:p w14:paraId="5350E719"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ДОКУМЕНТАЦИЯ</w:t>
      </w:r>
    </w:p>
    <w:p w14:paraId="4CA047F4" w14:textId="4C0E1EF4" w:rsidR="002620CA" w:rsidRPr="002620CA" w:rsidRDefault="0051673C" w:rsidP="002620CA">
      <w:pPr>
        <w:adjustRightInd w:val="0"/>
        <w:jc w:val="center"/>
        <w:outlineLvl w:val="1"/>
        <w:rPr>
          <w:rFonts w:ascii="Times New Roman" w:hAnsi="Times New Roman" w:cs="Times New Roman"/>
          <w:b/>
          <w:sz w:val="24"/>
          <w:szCs w:val="24"/>
          <w:lang w:val="ru-RU"/>
        </w:rPr>
      </w:pPr>
      <w:r w:rsidRPr="0051673C">
        <w:rPr>
          <w:rFonts w:ascii="Times New Roman" w:hAnsi="Times New Roman" w:cs="Times New Roman"/>
          <w:b/>
          <w:sz w:val="24"/>
          <w:szCs w:val="24"/>
          <w:lang w:val="ru-RU"/>
        </w:rPr>
        <w:t>по продаже посредством публичного предложения в электронной форме</w:t>
      </w:r>
      <w:r w:rsidR="002620CA" w:rsidRPr="002620CA">
        <w:rPr>
          <w:rFonts w:ascii="Times New Roman" w:hAnsi="Times New Roman" w:cs="Times New Roman"/>
          <w:b/>
          <w:sz w:val="32"/>
          <w:szCs w:val="32"/>
          <w:lang w:val="ru-RU"/>
        </w:rPr>
        <w:t xml:space="preserve"> </w:t>
      </w:r>
      <w:r w:rsidR="002620CA" w:rsidRPr="002620CA">
        <w:rPr>
          <w:rFonts w:ascii="Times New Roman" w:hAnsi="Times New Roman" w:cs="Times New Roman"/>
          <w:b/>
          <w:sz w:val="24"/>
          <w:szCs w:val="24"/>
          <w:lang w:val="ru-RU"/>
        </w:rPr>
        <w:t xml:space="preserve">недвижимого и иного имущества, находящегося в собственности акционерного общества «ОДК-Сервис» </w:t>
      </w:r>
    </w:p>
    <w:p w14:paraId="61BE869E" w14:textId="1D8D5114" w:rsidR="0051673C" w:rsidRPr="0051673C" w:rsidRDefault="002620CA" w:rsidP="00194F33">
      <w:pPr>
        <w:adjustRightInd w:val="0"/>
        <w:jc w:val="center"/>
        <w:outlineLvl w:val="1"/>
        <w:rPr>
          <w:rFonts w:ascii="Times New Roman" w:hAnsi="Times New Roman" w:cs="Times New Roman"/>
          <w:b/>
          <w:sz w:val="24"/>
          <w:szCs w:val="24"/>
          <w:lang w:val="ru-RU"/>
        </w:rPr>
      </w:pPr>
      <w:r w:rsidRPr="002620CA">
        <w:rPr>
          <w:rFonts w:ascii="Times New Roman" w:hAnsi="Times New Roman" w:cs="Times New Roman"/>
          <w:b/>
          <w:sz w:val="24"/>
          <w:szCs w:val="24"/>
          <w:lang w:val="ru-RU"/>
        </w:rPr>
        <w:t>(</w:t>
      </w:r>
      <w:bookmarkStart w:id="1" w:name="_Hlk143679336"/>
      <w:r w:rsidRPr="002620CA">
        <w:rPr>
          <w:rFonts w:ascii="Times New Roman" w:hAnsi="Times New Roman" w:cs="Times New Roman"/>
          <w:b/>
          <w:sz w:val="24"/>
          <w:szCs w:val="24"/>
          <w:lang w:val="ru-RU"/>
        </w:rPr>
        <w:t>АО «ОДК-Сервис»</w:t>
      </w:r>
      <w:bookmarkEnd w:id="1"/>
      <w:r w:rsidRPr="002620CA">
        <w:rPr>
          <w:rFonts w:ascii="Times New Roman" w:hAnsi="Times New Roman" w:cs="Times New Roman"/>
          <w:b/>
          <w:sz w:val="24"/>
          <w:szCs w:val="24"/>
          <w:lang w:val="ru-RU"/>
        </w:rPr>
        <w:t>)</w:t>
      </w:r>
    </w:p>
    <w:p w14:paraId="753E454A" w14:textId="4B8C125A" w:rsidR="00134FB8" w:rsidRPr="001E5009" w:rsidRDefault="00134FB8" w:rsidP="00134FB8">
      <w:pPr>
        <w:pStyle w:val="a6"/>
        <w:shd w:val="clear" w:color="auto" w:fill="FFFFFF"/>
        <w:tabs>
          <w:tab w:val="left" w:pos="0"/>
          <w:tab w:val="left" w:pos="284"/>
        </w:tabs>
        <w:autoSpaceDE w:val="0"/>
        <w:autoSpaceDN w:val="0"/>
        <w:adjustRightInd w:val="0"/>
        <w:spacing w:after="0" w:line="240" w:lineRule="auto"/>
        <w:ind w:left="0"/>
        <w:contextualSpacing w:val="0"/>
        <w:jc w:val="center"/>
        <w:rPr>
          <w:rFonts w:ascii="Times New Roman" w:hAnsi="Times New Roman" w:cs="Times New Roman"/>
          <w:b/>
          <w:i/>
          <w:sz w:val="24"/>
          <w:szCs w:val="24"/>
        </w:rPr>
      </w:pPr>
      <w:r>
        <w:rPr>
          <w:rFonts w:ascii="Times New Roman" w:hAnsi="Times New Roman" w:cs="Times New Roman"/>
          <w:b/>
          <w:i/>
          <w:sz w:val="24"/>
          <w:szCs w:val="24"/>
        </w:rPr>
        <w:t>(Извещение о проведении Продажи)</w:t>
      </w:r>
    </w:p>
    <w:p w14:paraId="04472C92" w14:textId="77777777" w:rsidR="0051673C" w:rsidRPr="0051673C" w:rsidRDefault="0051673C" w:rsidP="00134FB8">
      <w:pPr>
        <w:jc w:val="center"/>
        <w:rPr>
          <w:rFonts w:ascii="Times New Roman" w:hAnsi="Times New Roman" w:cs="Times New Roman"/>
          <w:sz w:val="24"/>
          <w:szCs w:val="24"/>
          <w:lang w:val="ru-RU"/>
        </w:rPr>
      </w:pPr>
    </w:p>
    <w:p w14:paraId="3985A01A" w14:textId="77777777" w:rsidR="0051673C" w:rsidRPr="0051673C" w:rsidRDefault="0051673C" w:rsidP="0051673C">
      <w:pPr>
        <w:rPr>
          <w:rFonts w:ascii="Times New Roman" w:hAnsi="Times New Roman" w:cs="Times New Roman"/>
          <w:sz w:val="24"/>
          <w:szCs w:val="24"/>
          <w:lang w:val="ru-RU"/>
        </w:rPr>
      </w:pPr>
    </w:p>
    <w:p w14:paraId="565BCEB9" w14:textId="77777777" w:rsidR="0051673C" w:rsidRPr="0051673C" w:rsidRDefault="0051673C" w:rsidP="0051673C">
      <w:pPr>
        <w:rPr>
          <w:rFonts w:ascii="Times New Roman" w:hAnsi="Times New Roman" w:cs="Times New Roman"/>
          <w:sz w:val="24"/>
          <w:szCs w:val="24"/>
          <w:lang w:val="ru-RU"/>
        </w:rPr>
      </w:pPr>
    </w:p>
    <w:p w14:paraId="1B1681C6" w14:textId="77777777" w:rsidR="0051673C" w:rsidRPr="0051673C" w:rsidRDefault="0051673C" w:rsidP="0051673C">
      <w:pPr>
        <w:rPr>
          <w:rFonts w:ascii="Times New Roman" w:hAnsi="Times New Roman" w:cs="Times New Roman"/>
          <w:sz w:val="24"/>
          <w:szCs w:val="24"/>
          <w:lang w:val="ru-RU"/>
        </w:rPr>
      </w:pPr>
    </w:p>
    <w:p w14:paraId="497D585A" w14:textId="77777777" w:rsidR="0051673C" w:rsidRPr="0051673C" w:rsidRDefault="0051673C" w:rsidP="0051673C">
      <w:pPr>
        <w:rPr>
          <w:rFonts w:ascii="Times New Roman" w:hAnsi="Times New Roman" w:cs="Times New Roman"/>
          <w:sz w:val="24"/>
          <w:szCs w:val="24"/>
          <w:lang w:val="ru-RU"/>
        </w:rPr>
      </w:pPr>
    </w:p>
    <w:p w14:paraId="68B36336" w14:textId="77777777" w:rsidR="0051673C" w:rsidRPr="0051673C" w:rsidRDefault="0051673C" w:rsidP="0051673C">
      <w:pPr>
        <w:rPr>
          <w:rFonts w:ascii="Times New Roman" w:hAnsi="Times New Roman" w:cs="Times New Roman"/>
          <w:sz w:val="24"/>
          <w:szCs w:val="24"/>
          <w:lang w:val="ru-RU"/>
        </w:rPr>
      </w:pPr>
    </w:p>
    <w:p w14:paraId="44F20BBF" w14:textId="77777777" w:rsidR="0051673C" w:rsidRPr="0051673C" w:rsidRDefault="0051673C" w:rsidP="0051673C">
      <w:pPr>
        <w:rPr>
          <w:rFonts w:ascii="Times New Roman" w:hAnsi="Times New Roman" w:cs="Times New Roman"/>
          <w:sz w:val="24"/>
          <w:szCs w:val="24"/>
          <w:lang w:val="ru-RU"/>
        </w:rPr>
      </w:pPr>
    </w:p>
    <w:p w14:paraId="14B98544" w14:textId="77777777" w:rsidR="0051673C" w:rsidRPr="0051673C" w:rsidRDefault="0051673C" w:rsidP="0051673C">
      <w:pPr>
        <w:rPr>
          <w:rFonts w:ascii="Times New Roman" w:hAnsi="Times New Roman" w:cs="Times New Roman"/>
          <w:sz w:val="24"/>
          <w:szCs w:val="24"/>
          <w:lang w:val="ru-RU"/>
        </w:rPr>
      </w:pPr>
    </w:p>
    <w:p w14:paraId="2C3A443E" w14:textId="77777777" w:rsidR="0051673C" w:rsidRPr="0051673C" w:rsidRDefault="0051673C" w:rsidP="0051673C">
      <w:pPr>
        <w:rPr>
          <w:rFonts w:ascii="Times New Roman" w:hAnsi="Times New Roman" w:cs="Times New Roman"/>
          <w:sz w:val="24"/>
          <w:szCs w:val="24"/>
          <w:lang w:val="ru-RU"/>
        </w:rPr>
      </w:pPr>
    </w:p>
    <w:p w14:paraId="5258BD63" w14:textId="77777777" w:rsidR="0051673C" w:rsidRPr="0051673C" w:rsidRDefault="0051673C" w:rsidP="0051673C">
      <w:pPr>
        <w:rPr>
          <w:rFonts w:ascii="Times New Roman" w:hAnsi="Times New Roman" w:cs="Times New Roman"/>
          <w:sz w:val="24"/>
          <w:szCs w:val="24"/>
          <w:lang w:val="ru-RU"/>
        </w:rPr>
      </w:pPr>
    </w:p>
    <w:p w14:paraId="31666804" w14:textId="77777777" w:rsidR="0051673C" w:rsidRPr="0051673C" w:rsidRDefault="0051673C" w:rsidP="0051673C">
      <w:pPr>
        <w:rPr>
          <w:rFonts w:ascii="Times New Roman" w:hAnsi="Times New Roman" w:cs="Times New Roman"/>
          <w:sz w:val="24"/>
          <w:szCs w:val="24"/>
          <w:lang w:val="ru-RU"/>
        </w:rPr>
      </w:pPr>
    </w:p>
    <w:p w14:paraId="40B12E41" w14:textId="77777777" w:rsidR="0051673C" w:rsidRPr="0051673C" w:rsidRDefault="0051673C" w:rsidP="0051673C">
      <w:pPr>
        <w:rPr>
          <w:rFonts w:ascii="Times New Roman" w:hAnsi="Times New Roman" w:cs="Times New Roman"/>
          <w:sz w:val="24"/>
          <w:szCs w:val="24"/>
          <w:lang w:val="ru-RU"/>
        </w:rPr>
      </w:pPr>
    </w:p>
    <w:p w14:paraId="6848546B" w14:textId="77777777" w:rsidR="0051673C" w:rsidRPr="0051673C" w:rsidRDefault="0051673C" w:rsidP="0051673C">
      <w:pPr>
        <w:rPr>
          <w:rFonts w:ascii="Times New Roman" w:hAnsi="Times New Roman" w:cs="Times New Roman"/>
          <w:sz w:val="24"/>
          <w:szCs w:val="24"/>
          <w:lang w:val="ru-RU"/>
        </w:rPr>
      </w:pPr>
    </w:p>
    <w:p w14:paraId="39DB80C9" w14:textId="77777777" w:rsidR="0051673C" w:rsidRPr="0051673C" w:rsidRDefault="0051673C" w:rsidP="0051673C">
      <w:pPr>
        <w:rPr>
          <w:rFonts w:ascii="Times New Roman" w:hAnsi="Times New Roman" w:cs="Times New Roman"/>
          <w:sz w:val="24"/>
          <w:szCs w:val="24"/>
          <w:lang w:val="ru-RU"/>
        </w:rPr>
      </w:pPr>
    </w:p>
    <w:p w14:paraId="34E878C9" w14:textId="77777777" w:rsidR="0051673C" w:rsidRPr="0051673C" w:rsidRDefault="0051673C" w:rsidP="0051673C">
      <w:pPr>
        <w:rPr>
          <w:rFonts w:ascii="Times New Roman" w:hAnsi="Times New Roman" w:cs="Times New Roman"/>
          <w:sz w:val="24"/>
          <w:szCs w:val="24"/>
          <w:lang w:val="ru-RU"/>
        </w:rPr>
      </w:pPr>
    </w:p>
    <w:p w14:paraId="556E81B9" w14:textId="77777777" w:rsidR="0051673C" w:rsidRPr="0051673C" w:rsidRDefault="0051673C" w:rsidP="0051673C">
      <w:pPr>
        <w:rPr>
          <w:rFonts w:ascii="Times New Roman" w:hAnsi="Times New Roman" w:cs="Times New Roman"/>
          <w:sz w:val="24"/>
          <w:szCs w:val="24"/>
          <w:lang w:val="ru-RU"/>
        </w:rPr>
      </w:pPr>
    </w:p>
    <w:p w14:paraId="0B7373B9" w14:textId="77777777" w:rsidR="0051673C" w:rsidRPr="0051673C" w:rsidRDefault="0051673C" w:rsidP="0051673C">
      <w:pPr>
        <w:rPr>
          <w:rFonts w:ascii="Times New Roman" w:hAnsi="Times New Roman" w:cs="Times New Roman"/>
          <w:sz w:val="24"/>
          <w:szCs w:val="24"/>
          <w:lang w:val="ru-RU"/>
        </w:rPr>
      </w:pPr>
    </w:p>
    <w:p w14:paraId="672B27B1" w14:textId="77777777" w:rsidR="0051673C" w:rsidRPr="0051673C" w:rsidRDefault="0051673C" w:rsidP="0051673C">
      <w:pPr>
        <w:rPr>
          <w:rFonts w:ascii="Times New Roman" w:hAnsi="Times New Roman" w:cs="Times New Roman"/>
          <w:sz w:val="24"/>
          <w:szCs w:val="24"/>
          <w:lang w:val="ru-RU"/>
        </w:rPr>
      </w:pPr>
    </w:p>
    <w:p w14:paraId="7D9EA6EF" w14:textId="77777777" w:rsidR="0051673C" w:rsidRPr="0051673C" w:rsidRDefault="0051673C" w:rsidP="0051673C">
      <w:pPr>
        <w:rPr>
          <w:rFonts w:ascii="Times New Roman" w:hAnsi="Times New Roman" w:cs="Times New Roman"/>
          <w:sz w:val="24"/>
          <w:szCs w:val="24"/>
          <w:lang w:val="ru-RU"/>
        </w:rPr>
      </w:pPr>
    </w:p>
    <w:p w14:paraId="4A7725C5" w14:textId="7B44C3AA" w:rsidR="0051673C" w:rsidRDefault="0051673C" w:rsidP="0051673C">
      <w:pPr>
        <w:rPr>
          <w:rFonts w:ascii="Times New Roman" w:hAnsi="Times New Roman" w:cs="Times New Roman"/>
          <w:sz w:val="24"/>
          <w:szCs w:val="24"/>
          <w:lang w:val="ru-RU"/>
        </w:rPr>
      </w:pPr>
    </w:p>
    <w:p w14:paraId="18135994" w14:textId="39605051" w:rsidR="00CF5942" w:rsidRDefault="00CF5942" w:rsidP="0051673C">
      <w:pPr>
        <w:rPr>
          <w:rFonts w:ascii="Times New Roman" w:hAnsi="Times New Roman" w:cs="Times New Roman"/>
          <w:sz w:val="24"/>
          <w:szCs w:val="24"/>
          <w:lang w:val="ru-RU"/>
        </w:rPr>
      </w:pPr>
    </w:p>
    <w:p w14:paraId="3EF60D31" w14:textId="77777777" w:rsidR="00CF5942" w:rsidRPr="0051673C" w:rsidRDefault="00CF5942" w:rsidP="0051673C">
      <w:pPr>
        <w:rPr>
          <w:rFonts w:ascii="Times New Roman" w:hAnsi="Times New Roman" w:cs="Times New Roman"/>
          <w:sz w:val="24"/>
          <w:szCs w:val="24"/>
          <w:lang w:val="ru-RU"/>
        </w:rPr>
      </w:pPr>
    </w:p>
    <w:p w14:paraId="57F0D5A6" w14:textId="57A8DECF" w:rsidR="0051673C" w:rsidRDefault="0051673C" w:rsidP="0051673C">
      <w:pPr>
        <w:rPr>
          <w:rFonts w:ascii="Times New Roman" w:hAnsi="Times New Roman" w:cs="Times New Roman"/>
          <w:sz w:val="24"/>
          <w:szCs w:val="24"/>
          <w:lang w:val="ru-RU"/>
        </w:rPr>
      </w:pPr>
    </w:p>
    <w:p w14:paraId="04789C6B" w14:textId="221579F5" w:rsidR="00F7589A" w:rsidRDefault="00F7589A" w:rsidP="0051673C">
      <w:pPr>
        <w:rPr>
          <w:rFonts w:ascii="Times New Roman" w:hAnsi="Times New Roman" w:cs="Times New Roman"/>
          <w:sz w:val="24"/>
          <w:szCs w:val="24"/>
          <w:lang w:val="ru-RU"/>
        </w:rPr>
      </w:pPr>
    </w:p>
    <w:p w14:paraId="2CF4719D" w14:textId="38B7640F" w:rsidR="00F7589A" w:rsidRDefault="00F7589A" w:rsidP="0051673C">
      <w:pPr>
        <w:rPr>
          <w:rFonts w:ascii="Times New Roman" w:hAnsi="Times New Roman" w:cs="Times New Roman"/>
          <w:sz w:val="24"/>
          <w:szCs w:val="24"/>
          <w:lang w:val="ru-RU"/>
        </w:rPr>
      </w:pPr>
    </w:p>
    <w:p w14:paraId="6E866CFC" w14:textId="36100213" w:rsidR="00F7589A" w:rsidRDefault="00F7589A" w:rsidP="0051673C">
      <w:pPr>
        <w:rPr>
          <w:rFonts w:ascii="Times New Roman" w:hAnsi="Times New Roman" w:cs="Times New Roman"/>
          <w:sz w:val="24"/>
          <w:szCs w:val="24"/>
          <w:lang w:val="ru-RU"/>
        </w:rPr>
      </w:pPr>
    </w:p>
    <w:p w14:paraId="1F2C5691" w14:textId="0301ACFB" w:rsidR="00F7589A" w:rsidRDefault="00F7589A" w:rsidP="0051673C">
      <w:pPr>
        <w:rPr>
          <w:rFonts w:ascii="Times New Roman" w:hAnsi="Times New Roman" w:cs="Times New Roman"/>
          <w:sz w:val="24"/>
          <w:szCs w:val="24"/>
          <w:lang w:val="ru-RU"/>
        </w:rPr>
      </w:pPr>
    </w:p>
    <w:p w14:paraId="7255C46A" w14:textId="5F5D0F4B" w:rsidR="00F7589A" w:rsidRDefault="00F7589A" w:rsidP="0051673C">
      <w:pPr>
        <w:rPr>
          <w:rFonts w:ascii="Times New Roman" w:hAnsi="Times New Roman" w:cs="Times New Roman"/>
          <w:sz w:val="24"/>
          <w:szCs w:val="24"/>
          <w:lang w:val="ru-RU"/>
        </w:rPr>
      </w:pPr>
    </w:p>
    <w:p w14:paraId="7E27C227" w14:textId="77777777" w:rsidR="00F7589A" w:rsidRPr="0051673C" w:rsidRDefault="00F7589A" w:rsidP="0051673C">
      <w:pPr>
        <w:rPr>
          <w:rFonts w:ascii="Times New Roman" w:hAnsi="Times New Roman" w:cs="Times New Roman"/>
          <w:sz w:val="24"/>
          <w:szCs w:val="24"/>
          <w:lang w:val="ru-RU"/>
        </w:rPr>
      </w:pPr>
    </w:p>
    <w:p w14:paraId="4D412E66" w14:textId="418050FD" w:rsidR="0051673C" w:rsidRPr="0051673C" w:rsidRDefault="00F95190" w:rsidP="0051673C">
      <w:pPr>
        <w:jc w:val="center"/>
        <w:rPr>
          <w:rFonts w:ascii="Times New Roman" w:hAnsi="Times New Roman" w:cs="Times New Roman"/>
          <w:sz w:val="24"/>
          <w:szCs w:val="24"/>
          <w:lang w:val="ru-RU"/>
        </w:rPr>
      </w:pPr>
      <w:r>
        <w:rPr>
          <w:rFonts w:ascii="Times New Roman" w:hAnsi="Times New Roman" w:cs="Times New Roman"/>
          <w:sz w:val="24"/>
          <w:szCs w:val="24"/>
          <w:lang w:val="ru-RU"/>
        </w:rPr>
        <w:t>Москва 202</w:t>
      </w:r>
      <w:r w:rsidR="002620CA">
        <w:rPr>
          <w:rFonts w:ascii="Times New Roman" w:hAnsi="Times New Roman" w:cs="Times New Roman"/>
          <w:sz w:val="24"/>
          <w:szCs w:val="24"/>
          <w:lang w:val="ru-RU"/>
        </w:rPr>
        <w:t>3</w:t>
      </w:r>
      <w:r w:rsidR="0051673C" w:rsidRPr="0051673C">
        <w:rPr>
          <w:rFonts w:ascii="Times New Roman" w:hAnsi="Times New Roman" w:cs="Times New Roman"/>
          <w:sz w:val="24"/>
          <w:szCs w:val="24"/>
          <w:lang w:val="ru-RU"/>
        </w:rPr>
        <w:t xml:space="preserve"> г.</w:t>
      </w:r>
      <w:r w:rsidR="0051673C" w:rsidRPr="0051673C">
        <w:rPr>
          <w:rFonts w:ascii="Times New Roman" w:hAnsi="Times New Roman" w:cs="Times New Roman"/>
          <w:sz w:val="24"/>
          <w:szCs w:val="24"/>
          <w:lang w:val="ru-RU"/>
        </w:rPr>
        <w:br w:type="page"/>
      </w:r>
    </w:p>
    <w:p w14:paraId="589DEAE0" w14:textId="77777777"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СОДЕРЖАНИЕ ДОКУМЕНТАЦИИ ПО ПРОДАЖЕ</w:t>
      </w:r>
    </w:p>
    <w:p w14:paraId="3D487BD3"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ОСНОВНЫЕ ТЕРМИНЫ И ОПРЕДЕЛЕНИЯ.</w:t>
      </w:r>
    </w:p>
    <w:p w14:paraId="20C32F70"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ЧАСТЬ</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ПРАВИЛА ПРОВЕДЕНИЯ ПРОДАЖИ.</w:t>
      </w:r>
    </w:p>
    <w:p w14:paraId="7AFF90BC"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ОБЩИЕ СВЕДЕНИЯ О ПРОДАЖЕ.</w:t>
      </w:r>
    </w:p>
    <w:p w14:paraId="39606D37"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Предмет продажи.</w:t>
      </w:r>
    </w:p>
    <w:p w14:paraId="434AA6A1"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Заключение Договора купли-продажи.</w:t>
      </w:r>
    </w:p>
    <w:p w14:paraId="21E74B8D" w14:textId="2EE191B0"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Организатор, Собственник.</w:t>
      </w:r>
    </w:p>
    <w:p w14:paraId="414A2AA0"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II. ДОКУМЕНТАЦИЯ</w:t>
      </w:r>
      <w:r>
        <w:rPr>
          <w:rFonts w:ascii="Times New Roman" w:hAnsi="Times New Roman" w:cs="Times New Roman"/>
          <w:b/>
          <w:sz w:val="24"/>
          <w:szCs w:val="24"/>
        </w:rPr>
        <w:t>.</w:t>
      </w:r>
    </w:p>
    <w:p w14:paraId="55522420"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Получение Документации.</w:t>
      </w:r>
    </w:p>
    <w:p w14:paraId="4B40BDF6"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Отказ от проведения Продажи, продление сроков приема Заявок.</w:t>
      </w:r>
    </w:p>
    <w:p w14:paraId="0DC45425"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УСЛОВИЯ УЧАСТИ В ПРОДАЖЕ.</w:t>
      </w:r>
    </w:p>
    <w:p w14:paraId="3FDCD7BF"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Требования, предъявляемые к лицам, изъявившим желание участвовать в Продаже.</w:t>
      </w:r>
    </w:p>
    <w:p w14:paraId="164D9F18"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w:t>
      </w:r>
      <w:r>
        <w:rPr>
          <w:rFonts w:ascii="Times New Roman" w:hAnsi="Times New Roman" w:cs="Times New Roman"/>
          <w:b/>
          <w:sz w:val="24"/>
          <w:szCs w:val="24"/>
        </w:rPr>
        <w:t>V</w:t>
      </w:r>
      <w:r w:rsidRPr="00BB7BCD">
        <w:rPr>
          <w:rFonts w:ascii="Times New Roman" w:hAnsi="Times New Roman" w:cs="Times New Roman"/>
          <w:b/>
          <w:sz w:val="24"/>
          <w:szCs w:val="24"/>
        </w:rPr>
        <w:t>. ЗАЯВКИ</w:t>
      </w:r>
      <w:r>
        <w:rPr>
          <w:rFonts w:ascii="Times New Roman" w:hAnsi="Times New Roman" w:cs="Times New Roman"/>
          <w:b/>
          <w:sz w:val="24"/>
          <w:szCs w:val="24"/>
        </w:rPr>
        <w:t>.</w:t>
      </w:r>
    </w:p>
    <w:p w14:paraId="3ADD13FE"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Оформление Заявки.</w:t>
      </w:r>
    </w:p>
    <w:p w14:paraId="4E54BA8F"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представления Заявок.</w:t>
      </w:r>
    </w:p>
    <w:p w14:paraId="2385DE23"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Отзыв Заявки, порядок внесения изменений в Заявку.</w:t>
      </w:r>
    </w:p>
    <w:p w14:paraId="61A7A48D"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Срок действия Заявки.</w:t>
      </w:r>
    </w:p>
    <w:p w14:paraId="7760AC21"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Документы, предоставляемые для участия в Продаже.</w:t>
      </w:r>
    </w:p>
    <w:p w14:paraId="52B8784E"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Регистрации на электронной площадке.</w:t>
      </w:r>
    </w:p>
    <w:p w14:paraId="09EC2E2B"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РАССМОТРЕНИЕ ЗАЯВОК И ПОРЯДОК ПРОВЕДЕНИЯ ПРОДАЖИ.</w:t>
      </w:r>
    </w:p>
    <w:p w14:paraId="44B3D554"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Рассмотрение Заявок и порядок проведения Продажи.</w:t>
      </w:r>
    </w:p>
    <w:p w14:paraId="420BC9B6"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Опубликование и размещение извещения об итогах Продажи.</w:t>
      </w:r>
    </w:p>
    <w:p w14:paraId="59462EEC"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BB7BCD">
        <w:rPr>
          <w:rFonts w:ascii="Times New Roman" w:hAnsi="Times New Roman" w:cs="Times New Roman"/>
          <w:b/>
          <w:sz w:val="24"/>
          <w:szCs w:val="24"/>
        </w:rPr>
        <w:t>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ПОРЯДОК РАЗРЕШЕНИЯ СПОРОВ.</w:t>
      </w:r>
    </w:p>
    <w:p w14:paraId="7482EB79" w14:textId="77777777" w:rsidR="0051673C"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14:paraId="5D9075B2" w14:textId="77777777" w:rsidR="0051673C" w:rsidRPr="00BB7BCD" w:rsidRDefault="0051673C" w:rsidP="0051673C">
      <w:pPr>
        <w:spacing w:before="240"/>
        <w:jc w:val="both"/>
        <w:rPr>
          <w:rFonts w:ascii="Times New Roman" w:hAnsi="Times New Roman" w:cs="Times New Roman"/>
          <w:b/>
          <w:sz w:val="24"/>
          <w:szCs w:val="24"/>
        </w:rPr>
      </w:pPr>
      <w:r w:rsidRPr="00BB7BCD">
        <w:rPr>
          <w:rFonts w:ascii="Times New Roman" w:hAnsi="Times New Roman" w:cs="Times New Roman"/>
          <w:b/>
          <w:sz w:val="24"/>
          <w:szCs w:val="24"/>
        </w:rPr>
        <w:t>ЧАСТЬ II. ФОРМЫ ДОКУМЕНТОВ</w:t>
      </w:r>
      <w:r>
        <w:rPr>
          <w:rFonts w:ascii="Times New Roman" w:hAnsi="Times New Roman" w:cs="Times New Roman"/>
          <w:b/>
          <w:sz w:val="24"/>
          <w:szCs w:val="24"/>
        </w:rPr>
        <w:t>.</w:t>
      </w:r>
    </w:p>
    <w:p w14:paraId="0A000782" w14:textId="77777777" w:rsidR="0051673C" w:rsidRPr="00BB7BCD" w:rsidRDefault="0051673C" w:rsidP="0051673C">
      <w:pPr>
        <w:spacing w:before="120"/>
        <w:jc w:val="both"/>
        <w:rPr>
          <w:rFonts w:ascii="Times New Roman" w:hAnsi="Times New Roman" w:cs="Times New Roman"/>
          <w:b/>
          <w:sz w:val="24"/>
          <w:szCs w:val="24"/>
        </w:rPr>
      </w:pPr>
      <w:bookmarkStart w:id="2" w:name="_Hlk104900899"/>
      <w:r w:rsidRPr="00BB7BCD">
        <w:rPr>
          <w:rFonts w:ascii="Times New Roman" w:hAnsi="Times New Roman" w:cs="Times New Roman"/>
          <w:b/>
          <w:sz w:val="24"/>
          <w:szCs w:val="24"/>
        </w:rPr>
        <w:t>РАЗДЕЛ </w:t>
      </w:r>
      <w:r>
        <w:rPr>
          <w:rFonts w:ascii="Times New Roman" w:hAnsi="Times New Roman" w:cs="Times New Roman"/>
          <w:b/>
          <w:sz w:val="24"/>
          <w:szCs w:val="24"/>
        </w:rPr>
        <w:t>VII</w:t>
      </w:r>
      <w:r w:rsidRPr="00BB7BCD">
        <w:rPr>
          <w:rFonts w:ascii="Times New Roman" w:hAnsi="Times New Roman" w:cs="Times New Roman"/>
          <w:b/>
          <w:sz w:val="24"/>
          <w:szCs w:val="24"/>
        </w:rPr>
        <w:t>. ФОРМА ЗАЯВКИ</w:t>
      </w:r>
      <w:bookmarkEnd w:id="2"/>
      <w:r>
        <w:rPr>
          <w:rFonts w:ascii="Times New Roman" w:hAnsi="Times New Roman" w:cs="Times New Roman"/>
          <w:b/>
          <w:sz w:val="24"/>
          <w:szCs w:val="24"/>
        </w:rPr>
        <w:t>.</w:t>
      </w:r>
    </w:p>
    <w:p w14:paraId="3E2CB189"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О ЗАДАТКЕ.</w:t>
      </w:r>
    </w:p>
    <w:p w14:paraId="53A3AE28" w14:textId="00706AC3"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IX</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w:t>
      </w:r>
      <w:r w:rsidR="004339D3">
        <w:rPr>
          <w:rFonts w:ascii="Times New Roman" w:hAnsi="Times New Roman" w:cs="Times New Roman"/>
          <w:b/>
          <w:sz w:val="24"/>
          <w:szCs w:val="24"/>
          <w:lang w:val="ru-RU"/>
        </w:rPr>
        <w:t>Ы</w:t>
      </w:r>
      <w:r w:rsidRPr="0051673C">
        <w:rPr>
          <w:rFonts w:ascii="Times New Roman" w:hAnsi="Times New Roman" w:cs="Times New Roman"/>
          <w:b/>
          <w:sz w:val="24"/>
          <w:szCs w:val="24"/>
          <w:lang w:val="ru-RU"/>
        </w:rPr>
        <w:t xml:space="preserve"> ДОГОВОР</w:t>
      </w:r>
      <w:r w:rsidR="004339D3">
        <w:rPr>
          <w:rFonts w:ascii="Times New Roman" w:hAnsi="Times New Roman" w:cs="Times New Roman"/>
          <w:b/>
          <w:sz w:val="24"/>
          <w:szCs w:val="24"/>
          <w:lang w:val="ru-RU"/>
        </w:rPr>
        <w:t>ОВ</w:t>
      </w:r>
      <w:r w:rsidRPr="0051673C">
        <w:rPr>
          <w:rFonts w:ascii="Times New Roman" w:hAnsi="Times New Roman" w:cs="Times New Roman"/>
          <w:b/>
          <w:sz w:val="24"/>
          <w:szCs w:val="24"/>
          <w:lang w:val="ru-RU"/>
        </w:rPr>
        <w:t xml:space="preserve"> КУПЛИ-ПРОДАЖИ.</w:t>
      </w:r>
    </w:p>
    <w:p w14:paraId="185FA7C7" w14:textId="1D490392" w:rsidR="002C5B78" w:rsidRDefault="0051673C" w:rsidP="0051673C">
      <w:pPr>
        <w:spacing w:before="120"/>
        <w:jc w:val="both"/>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ВЫПИСКИ ИЗ ЕДИНОГО ГОСУДАРСТВЕННОГО РЕЕСТРА НЕДВИЖИМОСТИ</w:t>
      </w:r>
      <w:r w:rsidR="00704797" w:rsidRPr="00704797">
        <w:rPr>
          <w:rFonts w:ascii="Times New Roman" w:hAnsi="Times New Roman" w:cs="Times New Roman"/>
          <w:b/>
          <w:color w:val="000000"/>
          <w:sz w:val="24"/>
          <w:szCs w:val="24"/>
          <w:lang w:val="ru-RU"/>
        </w:rPr>
        <w:t xml:space="preserve"> </w:t>
      </w:r>
      <w:r w:rsidR="00704797">
        <w:rPr>
          <w:rFonts w:ascii="Times New Roman" w:hAnsi="Times New Roman" w:cs="Times New Roman"/>
          <w:b/>
          <w:color w:val="000000"/>
          <w:sz w:val="24"/>
          <w:szCs w:val="24"/>
          <w:lang w:val="ru-RU"/>
        </w:rPr>
        <w:t xml:space="preserve">ОБ </w:t>
      </w:r>
      <w:r w:rsidR="00704797" w:rsidRPr="00704797">
        <w:rPr>
          <w:rFonts w:ascii="Times New Roman" w:hAnsi="Times New Roman" w:cs="Times New Roman"/>
          <w:b/>
          <w:color w:val="000000"/>
          <w:sz w:val="24"/>
          <w:szCs w:val="24"/>
          <w:lang w:val="ru-RU"/>
        </w:rPr>
        <w:t>ОСНОВНЫХ ХАРАКТЕРИСТИКАХ И ЗАРЕГИСТРИРОВАННЫХ ПРАВАХ НА ОБЪЕКТЫ НЕДВИЖИМОСТИ</w:t>
      </w:r>
      <w:r w:rsidR="006F2494" w:rsidRPr="00C55C01">
        <w:rPr>
          <w:rFonts w:ascii="Times New Roman" w:hAnsi="Times New Roman" w:cs="Times New Roman"/>
          <w:b/>
          <w:color w:val="000000"/>
          <w:sz w:val="24"/>
          <w:szCs w:val="24"/>
          <w:lang w:val="ru-RU"/>
        </w:rPr>
        <w:t xml:space="preserve"> </w:t>
      </w:r>
      <w:r w:rsidR="00FE713E" w:rsidRPr="00FE713E">
        <w:rPr>
          <w:rFonts w:ascii="Times New Roman" w:hAnsi="Times New Roman" w:cs="Times New Roman"/>
          <w:b/>
          <w:color w:val="000000"/>
          <w:sz w:val="24"/>
          <w:szCs w:val="24"/>
          <w:lang w:val="ru-RU"/>
        </w:rPr>
        <w:t>(ПРИЛАГАЮТСЯ К ДОКУМЕНТАЦИИ ОТДЕЛЬНЫМИ ФАЙЛАМИ)</w:t>
      </w:r>
      <w:r w:rsidRPr="0051673C">
        <w:rPr>
          <w:rFonts w:ascii="Times New Roman" w:hAnsi="Times New Roman" w:cs="Times New Roman"/>
          <w:b/>
          <w:spacing w:val="-6"/>
          <w:sz w:val="24"/>
          <w:szCs w:val="24"/>
          <w:lang w:val="ru-RU"/>
        </w:rPr>
        <w:t>.</w:t>
      </w:r>
    </w:p>
    <w:p w14:paraId="0D9EB34D" w14:textId="151ABAA7" w:rsidR="002C5B78" w:rsidRDefault="002C5B78" w:rsidP="00F7589A">
      <w:pPr>
        <w:spacing w:before="120"/>
        <w:jc w:val="both"/>
        <w:rPr>
          <w:rFonts w:ascii="Times New Roman" w:hAnsi="Times New Roman" w:cs="Times New Roman"/>
          <w:sz w:val="24"/>
          <w:szCs w:val="24"/>
          <w:lang w:val="ru-RU"/>
        </w:rPr>
      </w:pPr>
      <w:bookmarkStart w:id="3" w:name="_Hlk131513785"/>
      <w:r w:rsidRPr="002C5B78">
        <w:rPr>
          <w:rFonts w:ascii="Times New Roman" w:hAnsi="Times New Roman" w:cs="Times New Roman"/>
          <w:b/>
          <w:spacing w:val="-6"/>
          <w:sz w:val="24"/>
          <w:szCs w:val="24"/>
          <w:lang w:val="ru-RU"/>
        </w:rPr>
        <w:t>РАЗДЕЛ ХI. КАДАСТРОВЫЕ ПАСПОРТА ЗЕМЕЛЬНЫХ УЧАСТКОВ (ПРИЛАГАЮТСЯ К ДОКУМЕНТАЦИИ ОТДЕЛЬНЫМИ ФАЙЛАМИ)</w:t>
      </w:r>
      <w:r w:rsidRPr="00C55C01">
        <w:rPr>
          <w:rFonts w:ascii="Times New Roman" w:hAnsi="Times New Roman" w:cs="Times New Roman"/>
          <w:b/>
          <w:spacing w:val="-6"/>
          <w:sz w:val="24"/>
          <w:szCs w:val="24"/>
          <w:lang w:val="ru-RU"/>
        </w:rPr>
        <w:t>.</w:t>
      </w:r>
    </w:p>
    <w:p w14:paraId="1E3405BC" w14:textId="3D6ABAA4" w:rsidR="002C5B78" w:rsidRPr="002C5B78" w:rsidRDefault="002C5B78" w:rsidP="002C5B78">
      <w:pPr>
        <w:spacing w:after="160" w:line="259" w:lineRule="auto"/>
        <w:rPr>
          <w:rFonts w:ascii="Times New Roman" w:hAnsi="Times New Roman" w:cs="Times New Roman"/>
          <w:b/>
          <w:sz w:val="24"/>
          <w:szCs w:val="24"/>
          <w:lang w:val="ru-RU"/>
        </w:rPr>
      </w:pPr>
      <w:r w:rsidRPr="002C5B78">
        <w:rPr>
          <w:rFonts w:ascii="Times New Roman" w:hAnsi="Times New Roman" w:cs="Times New Roman"/>
          <w:b/>
          <w:sz w:val="24"/>
          <w:szCs w:val="24"/>
          <w:lang w:val="ru-RU"/>
        </w:rPr>
        <w:t>РАЗДЕЛ Х</w:t>
      </w:r>
      <w:r w:rsidRPr="002C5B78">
        <w:rPr>
          <w:rFonts w:ascii="Times New Roman" w:hAnsi="Times New Roman" w:cs="Times New Roman"/>
          <w:b/>
          <w:sz w:val="24"/>
          <w:szCs w:val="24"/>
        </w:rPr>
        <w:t>II</w:t>
      </w:r>
      <w:r w:rsidRPr="002C5B78">
        <w:rPr>
          <w:rFonts w:ascii="Times New Roman" w:hAnsi="Times New Roman" w:cs="Times New Roman"/>
          <w:b/>
          <w:sz w:val="24"/>
          <w:szCs w:val="24"/>
          <w:lang w:val="ru-RU"/>
        </w:rPr>
        <w:t>. КАДАСТРОВЫЕ ВЫПИСКИ О ЗЕМЕЛЬНЫХ УЧАСТКАХ (ПРИЛАГАЮТСЯ К ДОКУМЕНТАЦИИ ОТДЕЛЬНЫМИ ФАЙЛАМИ)</w:t>
      </w:r>
      <w:r>
        <w:rPr>
          <w:rFonts w:ascii="Times New Roman" w:hAnsi="Times New Roman" w:cs="Times New Roman"/>
          <w:b/>
          <w:sz w:val="24"/>
          <w:szCs w:val="24"/>
          <w:lang w:val="ru-RU"/>
        </w:rPr>
        <w:t xml:space="preserve">. </w:t>
      </w:r>
    </w:p>
    <w:p w14:paraId="7F93A36D" w14:textId="5DAE9533" w:rsidR="0051673C" w:rsidRPr="0051673C" w:rsidRDefault="0051673C" w:rsidP="0051673C">
      <w:pPr>
        <w:spacing w:after="160" w:line="259" w:lineRule="auto"/>
        <w:rPr>
          <w:rFonts w:ascii="Times New Roman" w:hAnsi="Times New Roman" w:cs="Times New Roman"/>
          <w:sz w:val="24"/>
          <w:szCs w:val="24"/>
          <w:lang w:val="ru-RU"/>
        </w:rPr>
      </w:pPr>
      <w:r w:rsidRPr="0051673C">
        <w:rPr>
          <w:rFonts w:ascii="Times New Roman" w:hAnsi="Times New Roman" w:cs="Times New Roman"/>
          <w:sz w:val="24"/>
          <w:szCs w:val="24"/>
          <w:lang w:val="ru-RU"/>
        </w:rPr>
        <w:br w:type="page"/>
      </w:r>
    </w:p>
    <w:bookmarkEnd w:id="3"/>
    <w:p w14:paraId="5DF193D7" w14:textId="77777777"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ОСНОВНЫЕ ТЕРМИНЫ И ОПРЕДЕЛЕНИЯ</w:t>
      </w:r>
    </w:p>
    <w:p w14:paraId="17C19A11" w14:textId="77777777" w:rsidR="0051673C" w:rsidRPr="00B761E6" w:rsidRDefault="0051673C" w:rsidP="0051673C">
      <w:pPr>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Для целей настоящей Продажи применяются следующие основные термины и определения:</w:t>
      </w:r>
    </w:p>
    <w:p w14:paraId="7940346C" w14:textId="77777777" w:rsidR="0051673C" w:rsidRPr="00B761E6" w:rsidRDefault="0051673C" w:rsidP="0051673C">
      <w:pPr>
        <w:ind w:firstLine="709"/>
        <w:jc w:val="both"/>
        <w:rPr>
          <w:rFonts w:ascii="Times New Roman" w:hAnsi="Times New Roman" w:cs="Times New Roman"/>
          <w:b/>
          <w:color w:val="000000"/>
          <w:spacing w:val="-6"/>
          <w:sz w:val="24"/>
          <w:szCs w:val="24"/>
          <w:highlight w:val="yellow"/>
          <w:lang w:val="ru-RU"/>
        </w:rPr>
      </w:pPr>
    </w:p>
    <w:p w14:paraId="2F28008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Продажа</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spacing w:val="-6"/>
          <w:sz w:val="24"/>
          <w:szCs w:val="24"/>
          <w:lang w:val="ru-RU"/>
        </w:rPr>
        <w:t xml:space="preserve">торги, </w:t>
      </w:r>
      <w:r w:rsidRPr="00B761E6">
        <w:rPr>
          <w:rFonts w:ascii="Times New Roman" w:hAnsi="Times New Roman" w:cs="Times New Roman"/>
          <w:color w:val="000000"/>
          <w:spacing w:val="-6"/>
          <w:sz w:val="24"/>
          <w:szCs w:val="24"/>
          <w:lang w:val="ru-RU"/>
        </w:rPr>
        <w:t xml:space="preserve">открытые по составу участников и по форме подачи предложений о цене Имущества, право приобретения которого принадлежит </w:t>
      </w:r>
      <w:r w:rsidRPr="00B761E6">
        <w:rPr>
          <w:rFonts w:ascii="Times New Roman" w:hAnsi="Times New Roman" w:cs="Times New Roman"/>
          <w:spacing w:val="-6"/>
          <w:sz w:val="24"/>
          <w:szCs w:val="24"/>
          <w:lang w:val="ru-RU"/>
        </w:rPr>
        <w:t>Участнику</w:t>
      </w:r>
      <w:r w:rsidRPr="00B761E6">
        <w:rPr>
          <w:rFonts w:ascii="Times New Roman" w:hAnsi="Times New Roman" w:cs="Times New Roman"/>
          <w:color w:val="000000"/>
          <w:spacing w:val="-6"/>
          <w:sz w:val="24"/>
          <w:szCs w:val="24"/>
          <w:lang w:val="ru-RU"/>
        </w:rPr>
        <w:t>, предложившему в ходе торгов наиболее высокую цену, на котором подача Заявок и предложений производится только в электронной форме с помощью Электронной площадки. Такие торги начинаются с Цены первоначального предложения (Начальной (стартовой) цены Имущества) и ведутся с ее пошаговым понижением, пока один из Участников не подтвердит объявленную цену, тем самым выразив свое желание приобрести Имущество, являющееся Предметом продажи по объявленной цене. В случае если на соответствующем шаге понижения Участник</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подтвердил объявленную цену, между всеми Участниками проводится аукцион.</w:t>
      </w:r>
    </w:p>
    <w:p w14:paraId="2CAA2207" w14:textId="77777777" w:rsidR="0051673C" w:rsidRPr="00B761E6" w:rsidRDefault="0051673C" w:rsidP="00B761E6">
      <w:pPr>
        <w:spacing w:before="120"/>
        <w:ind w:firstLine="709"/>
        <w:jc w:val="both"/>
        <w:rPr>
          <w:rFonts w:ascii="Times New Roman" w:hAnsi="Times New Roman" w:cs="Times New Roman"/>
          <w:color w:val="000000"/>
          <w:spacing w:val="-6"/>
          <w:sz w:val="24"/>
          <w:szCs w:val="24"/>
          <w:lang w:val="ru-RU"/>
        </w:rPr>
      </w:pPr>
      <w:r w:rsidRPr="00B761E6">
        <w:rPr>
          <w:rFonts w:ascii="Times New Roman" w:hAnsi="Times New Roman" w:cs="Times New Roman"/>
          <w:b/>
          <w:spacing w:val="-6"/>
          <w:sz w:val="24"/>
          <w:szCs w:val="24"/>
          <w:lang w:val="ru-RU"/>
        </w:rPr>
        <w:t>Предмет 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 xml:space="preserve">имущество, </w:t>
      </w:r>
      <w:r w:rsidRPr="00B761E6">
        <w:rPr>
          <w:rFonts w:ascii="Times New Roman" w:hAnsi="Times New Roman" w:cs="Times New Roman"/>
          <w:color w:val="000000"/>
          <w:spacing w:val="-6"/>
          <w:sz w:val="24"/>
          <w:szCs w:val="24"/>
          <w:lang w:val="ru-RU"/>
        </w:rPr>
        <w:t>указанное в п.</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1.1.</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Документации.</w:t>
      </w:r>
    </w:p>
    <w:p w14:paraId="15E8233D" w14:textId="77777777" w:rsidR="0051673C" w:rsidRPr="00B761E6" w:rsidRDefault="0051673C" w:rsidP="00B761E6">
      <w:pPr>
        <w:spacing w:before="120"/>
        <w:ind w:firstLine="709"/>
        <w:jc w:val="both"/>
        <w:rPr>
          <w:rFonts w:ascii="Times New Roman" w:hAnsi="Times New Roman" w:cs="Times New Roman"/>
          <w:bCs/>
          <w:spacing w:val="-6"/>
          <w:sz w:val="24"/>
          <w:szCs w:val="24"/>
          <w:lang w:val="ru-RU"/>
        </w:rPr>
      </w:pPr>
      <w:r w:rsidRPr="00B761E6">
        <w:rPr>
          <w:rFonts w:ascii="Times New Roman" w:hAnsi="Times New Roman" w:cs="Times New Roman"/>
          <w:b/>
          <w:spacing w:val="-6"/>
          <w:sz w:val="24"/>
          <w:szCs w:val="24"/>
          <w:lang w:val="ru-RU"/>
        </w:rPr>
        <w:t>Собственник</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3.2.</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p>
    <w:p w14:paraId="059C9396" w14:textId="56485B11"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Организатор</w:t>
      </w:r>
      <w:r w:rsidR="00B24683">
        <w:rPr>
          <w:rFonts w:ascii="Times New Roman" w:hAnsi="Times New Roman" w:cs="Times New Roman"/>
          <w:b/>
          <w:spacing w:val="-6"/>
          <w:sz w:val="24"/>
          <w:szCs w:val="24"/>
          <w:lang w:val="ru-RU"/>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3.1.</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r w:rsidRPr="00B761E6">
        <w:rPr>
          <w:rFonts w:ascii="Times New Roman" w:hAnsi="Times New Roman" w:cs="Times New Roman"/>
          <w:spacing w:val="-6"/>
          <w:sz w:val="24"/>
          <w:szCs w:val="24"/>
          <w:lang w:val="ru-RU"/>
        </w:rPr>
        <w:t>.</w:t>
      </w:r>
    </w:p>
    <w:p w14:paraId="62D68C59" w14:textId="30DA818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 xml:space="preserve">Сайт Организатора </w:t>
      </w:r>
      <w:r w:rsidRPr="00B761E6">
        <w:rPr>
          <w:rFonts w:ascii="Times New Roman" w:hAnsi="Times New Roman" w:cs="Times New Roman"/>
          <w:b/>
          <w:iCs/>
          <w:spacing w:val="-6"/>
          <w:sz w:val="24"/>
          <w:szCs w:val="24"/>
          <w:lang w:val="ru-RU"/>
        </w:rPr>
        <w:t>в сети Интернет</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hyperlink r:id="rId7" w:history="1">
        <w:r w:rsidRPr="00B761E6">
          <w:rPr>
            <w:rStyle w:val="ab"/>
            <w:rFonts w:ascii="Times New Roman" w:hAnsi="Times New Roman" w:cs="Times New Roman"/>
            <w:b/>
            <w:spacing w:val="-6"/>
            <w:sz w:val="24"/>
            <w:szCs w:val="24"/>
          </w:rPr>
          <w:t>www</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rt</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capital</w:t>
        </w:r>
        <w:r w:rsidRPr="00B761E6">
          <w:rPr>
            <w:rStyle w:val="ab"/>
            <w:rFonts w:ascii="Times New Roman" w:hAnsi="Times New Roman" w:cs="Times New Roman"/>
            <w:b/>
            <w:spacing w:val="-6"/>
            <w:sz w:val="24"/>
            <w:szCs w:val="24"/>
            <w:lang w:val="ru-RU"/>
          </w:rPr>
          <w:t>.</w:t>
        </w:r>
        <w:proofErr w:type="spellStart"/>
        <w:r w:rsidRPr="00B761E6">
          <w:rPr>
            <w:rStyle w:val="ab"/>
            <w:rFonts w:ascii="Times New Roman" w:hAnsi="Times New Roman" w:cs="Times New Roman"/>
            <w:b/>
            <w:spacing w:val="-6"/>
            <w:sz w:val="24"/>
            <w:szCs w:val="24"/>
          </w:rPr>
          <w:t>ru</w:t>
        </w:r>
        <w:proofErr w:type="spellEnd"/>
      </w:hyperlink>
      <w:r w:rsidRPr="00B761E6">
        <w:rPr>
          <w:rStyle w:val="ab"/>
          <w:rFonts w:ascii="Times New Roman" w:hAnsi="Times New Roman" w:cs="Times New Roman"/>
          <w:b/>
          <w:spacing w:val="-6"/>
          <w:sz w:val="24"/>
          <w:szCs w:val="24"/>
          <w:lang w:val="ru-RU"/>
        </w:rPr>
        <w:t>.</w:t>
      </w:r>
    </w:p>
    <w:p w14:paraId="5BD32EA3"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Электронная площадка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Электронная торговая площадка, владельцем и оператором которой является ООО</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 xml:space="preserve">«ЭТП», размещенная на сайте в сети Интернет по адресу </w:t>
      </w:r>
      <w:r w:rsidRPr="00B761E6">
        <w:rPr>
          <w:rFonts w:ascii="Times New Roman" w:hAnsi="Times New Roman" w:cs="Times New Roman"/>
          <w:iCs/>
          <w:spacing w:val="-6"/>
          <w:sz w:val="24"/>
          <w:szCs w:val="24"/>
        </w:rPr>
        <w:t>www</w:t>
      </w:r>
      <w:r w:rsidRPr="00B761E6">
        <w:rPr>
          <w:rFonts w:ascii="Times New Roman" w:hAnsi="Times New Roman" w:cs="Times New Roman"/>
          <w:iCs/>
          <w:spacing w:val="-6"/>
          <w:sz w:val="24"/>
          <w:szCs w:val="24"/>
          <w:lang w:val="ru-RU"/>
        </w:rPr>
        <w:t>.</w:t>
      </w:r>
      <w:proofErr w:type="spellStart"/>
      <w:r w:rsidRPr="00B761E6">
        <w:rPr>
          <w:rFonts w:ascii="Times New Roman" w:hAnsi="Times New Roman" w:cs="Times New Roman"/>
          <w:iCs/>
          <w:spacing w:val="-6"/>
          <w:sz w:val="24"/>
          <w:szCs w:val="24"/>
        </w:rPr>
        <w:t>etp</w:t>
      </w:r>
      <w:r w:rsidRPr="00B761E6">
        <w:rPr>
          <w:rFonts w:ascii="Times New Roman" w:hAnsi="Times New Roman" w:cs="Times New Roman"/>
          <w:spacing w:val="-6"/>
          <w:sz w:val="24"/>
          <w:szCs w:val="24"/>
        </w:rPr>
        <w:t>rf</w:t>
      </w:r>
      <w:proofErr w:type="spellEnd"/>
      <w:r w:rsidRPr="00B761E6">
        <w:rPr>
          <w:rFonts w:ascii="Times New Roman" w:hAnsi="Times New Roman" w:cs="Times New Roman"/>
          <w:iCs/>
          <w:spacing w:val="-6"/>
          <w:sz w:val="24"/>
          <w:szCs w:val="24"/>
          <w:lang w:val="ru-RU"/>
        </w:rPr>
        <w:t>.</w:t>
      </w:r>
      <w:proofErr w:type="spellStart"/>
      <w:r w:rsidRPr="00B761E6">
        <w:rPr>
          <w:rFonts w:ascii="Times New Roman" w:hAnsi="Times New Roman" w:cs="Times New Roman"/>
          <w:iCs/>
          <w:spacing w:val="-6"/>
          <w:sz w:val="24"/>
          <w:szCs w:val="24"/>
        </w:rPr>
        <w:t>ru</w:t>
      </w:r>
      <w:proofErr w:type="spellEnd"/>
      <w:r w:rsidRPr="00B761E6">
        <w:rPr>
          <w:rFonts w:ascii="Times New Roman" w:hAnsi="Times New Roman" w:cs="Times New Roman"/>
          <w:iCs/>
          <w:spacing w:val="-6"/>
          <w:sz w:val="24"/>
          <w:szCs w:val="24"/>
          <w:lang w:val="ru-RU"/>
        </w:rPr>
        <w:t>, посредством которой могут проводиться торги</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iCs/>
          <w:spacing w:val="-6"/>
          <w:sz w:val="24"/>
          <w:szCs w:val="24"/>
          <w:lang w:val="ru-RU"/>
        </w:rPr>
        <w:t>в электронной форме.</w:t>
      </w:r>
    </w:p>
    <w:p w14:paraId="4FB10A2A" w14:textId="49A7F68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Комиссия</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комиссия по проведению Продажи в составе не менее 5</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(пяти) человек, созданная Организатором для проведения процедур по отчуждению Имущества.</w:t>
      </w:r>
    </w:p>
    <w:p w14:paraId="55DFDD20" w14:textId="4BA974C1"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Документация</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настоящий</w:t>
      </w:r>
      <w:r w:rsidRPr="00B761E6">
        <w:rPr>
          <w:rFonts w:ascii="Times New Roman" w:hAnsi="Times New Roman" w:cs="Times New Roman"/>
          <w:b/>
          <w:iCs/>
          <w:spacing w:val="-6"/>
          <w:sz w:val="24"/>
          <w:szCs w:val="24"/>
          <w:lang w:val="ru-RU"/>
        </w:rPr>
        <w:t xml:space="preserve"> </w:t>
      </w:r>
      <w:r w:rsidRPr="00B761E6">
        <w:rPr>
          <w:rFonts w:ascii="Times New Roman" w:hAnsi="Times New Roman" w:cs="Times New Roman"/>
          <w:iCs/>
          <w:spacing w:val="-6"/>
          <w:sz w:val="24"/>
          <w:szCs w:val="24"/>
          <w:lang w:val="ru-RU"/>
        </w:rPr>
        <w:t>комплект документов, разработанный Организатором и утвержденный Собственником, содержащий информацию о Предмете продажи, условиях и порядке его проведения, форму Заявки, проект договора о задатке и договора купли-продажи Имущества, а также иные условия проведения Продажи и подведения ее итогов.</w:t>
      </w:r>
    </w:p>
    <w:p w14:paraId="0832F5BC"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iCs/>
          <w:spacing w:val="-6"/>
          <w:sz w:val="24"/>
          <w:szCs w:val="24"/>
          <w:lang w:val="ru-RU"/>
        </w:rPr>
        <w:t>Претендент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индивидуальный предприниматель, юридическое лицо или физическое лицо, претендующее на приобретение Имущества</w:t>
      </w:r>
      <w:r w:rsidRPr="00B761E6">
        <w:rPr>
          <w:rFonts w:ascii="Times New Roman" w:hAnsi="Times New Roman" w:cs="Times New Roman"/>
          <w:spacing w:val="-6"/>
          <w:sz w:val="24"/>
          <w:szCs w:val="24"/>
          <w:lang w:val="ru-RU"/>
        </w:rPr>
        <w:t>.</w:t>
      </w:r>
    </w:p>
    <w:p w14:paraId="2609F05C"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Заявка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 содержание которого соответствует условиям, установленным Документацией, поданный в срок, установленный Документацией (форма Заявки указана в Разделе</w:t>
      </w:r>
      <w:r w:rsidRPr="00B761E6">
        <w:rPr>
          <w:rFonts w:ascii="Times New Roman" w:hAnsi="Times New Roman" w:cs="Times New Roman"/>
          <w:color w:val="000000"/>
          <w:spacing w:val="-6"/>
          <w:sz w:val="24"/>
          <w:szCs w:val="24"/>
        </w:rPr>
        <w:t> VII </w:t>
      </w:r>
      <w:r w:rsidRPr="00B761E6">
        <w:rPr>
          <w:rFonts w:ascii="Times New Roman" w:hAnsi="Times New Roman" w:cs="Times New Roman"/>
          <w:color w:val="000000"/>
          <w:spacing w:val="-6"/>
          <w:sz w:val="24"/>
          <w:szCs w:val="24"/>
          <w:lang w:val="ru-RU"/>
        </w:rPr>
        <w:t>Документации).</w:t>
      </w:r>
    </w:p>
    <w:p w14:paraId="6656C2B3"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Претендент, признанный Комиссией Участником продажи.</w:t>
      </w:r>
    </w:p>
    <w:p w14:paraId="29783F98"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Единственный 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единственный Претендент, получивший статус Участника в соответствии с п.</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13.7.</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Документации.</w:t>
      </w:r>
    </w:p>
    <w:p w14:paraId="052C79A6"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Победитель</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Участник, предложивший на Продаже наиболее высокую цену Имущества.</w:t>
      </w:r>
    </w:p>
    <w:p w14:paraId="1643771A"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color w:val="000000"/>
          <w:spacing w:val="-6"/>
          <w:sz w:val="24"/>
          <w:szCs w:val="24"/>
          <w:lang w:val="ru-RU"/>
        </w:rPr>
        <w:t>Покупатель</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индивидуальный предприниматель, физическое или юридическое лицо, признанное Победителем или Единственным</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color w:val="000000"/>
          <w:spacing w:val="-6"/>
          <w:sz w:val="24"/>
          <w:szCs w:val="24"/>
          <w:lang w:val="ru-RU"/>
        </w:rPr>
        <w:t>участником.</w:t>
      </w:r>
    </w:p>
    <w:p w14:paraId="353CD0DA" w14:textId="77777777" w:rsidR="0051673C" w:rsidRPr="00B761E6" w:rsidRDefault="0051673C" w:rsidP="00B761E6">
      <w:pPr>
        <w:spacing w:before="120"/>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Договор</w:t>
      </w:r>
      <w:r w:rsidRPr="00B761E6">
        <w:rPr>
          <w:rFonts w:ascii="Times New Roman" w:hAnsi="Times New Roman" w:cs="Times New Roman"/>
          <w:b/>
          <w:spacing w:val="-6"/>
          <w:sz w:val="24"/>
          <w:szCs w:val="24"/>
        </w:rPr>
        <w:t> </w:t>
      </w:r>
      <w:r w:rsidRPr="00B761E6">
        <w:rPr>
          <w:rFonts w:ascii="Times New Roman" w:hAnsi="Times New Roman" w:cs="Times New Roman"/>
          <w:b/>
          <w:spacing w:val="-6"/>
          <w:sz w:val="24"/>
          <w:szCs w:val="24"/>
          <w:lang w:val="ru-RU"/>
        </w:rPr>
        <w:t>купли-продажи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договор купли-продажи Имущества, заключаемый Собственником</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(Продавцом) с Покупателем по итогам проведения Продажи, форма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которого</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указана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в Разделе</w:t>
      </w:r>
      <w:r w:rsidRPr="00B761E6">
        <w:rPr>
          <w:rFonts w:ascii="Times New Roman" w:hAnsi="Times New Roman" w:cs="Times New Roman"/>
          <w:spacing w:val="-6"/>
          <w:sz w:val="24"/>
          <w:szCs w:val="24"/>
        </w:rPr>
        <w:t> IX </w:t>
      </w:r>
      <w:r w:rsidRPr="00B761E6">
        <w:rPr>
          <w:rFonts w:ascii="Times New Roman" w:hAnsi="Times New Roman" w:cs="Times New Roman"/>
          <w:spacing w:val="-6"/>
          <w:sz w:val="24"/>
          <w:szCs w:val="24"/>
          <w:lang w:val="ru-RU"/>
        </w:rPr>
        <w:t>Документации.</w:t>
      </w:r>
    </w:p>
    <w:p w14:paraId="7924FBB5"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Регистрация на электронной площадке</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AD937A8"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Открытая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находящийся в открытом доступе, не требующий Регистрации на Электронной площадке для работы в нём.</w:t>
      </w:r>
    </w:p>
    <w:p w14:paraId="1A38E6E6" w14:textId="3EF0F68A"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lastRenderedPageBreak/>
        <w:t>Закрытая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доступ к которому имеют только зарегистрированные на Электронной площадке Организатор и Участники, позволяющий пользователям Электронной площадки получить доступ к информации и выполнять определенные действия.</w:t>
      </w:r>
    </w:p>
    <w:p w14:paraId="13FEC83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Личный кабинет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(имени пользователя и пароля).</w:t>
      </w:r>
    </w:p>
    <w:p w14:paraId="3054BF54"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образ документа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3E3CB3F6" w14:textId="3D2EF196"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журнал</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Продажи.</w:t>
      </w:r>
    </w:p>
    <w:p w14:paraId="39D0B1EB" w14:textId="77777777" w:rsidR="0051673C" w:rsidRPr="00872F15" w:rsidRDefault="0051673C" w:rsidP="0051673C">
      <w:pPr>
        <w:jc w:val="center"/>
        <w:rPr>
          <w:rFonts w:ascii="Times New Roman" w:hAnsi="Times New Roman" w:cs="Times New Roman"/>
          <w:b/>
          <w:sz w:val="24"/>
          <w:szCs w:val="24"/>
        </w:rPr>
      </w:pPr>
      <w:r w:rsidRPr="0051673C">
        <w:rPr>
          <w:rFonts w:ascii="Times New Roman" w:hAnsi="Times New Roman" w:cs="Times New Roman"/>
          <w:spacing w:val="-6"/>
          <w:sz w:val="24"/>
          <w:szCs w:val="24"/>
          <w:lang w:val="ru-RU"/>
        </w:rPr>
        <w:br w:type="page"/>
      </w:r>
      <w:r w:rsidRPr="00872F15">
        <w:rPr>
          <w:rFonts w:ascii="Times New Roman" w:hAnsi="Times New Roman" w:cs="Times New Roman"/>
          <w:b/>
          <w:sz w:val="24"/>
          <w:szCs w:val="24"/>
        </w:rPr>
        <w:lastRenderedPageBreak/>
        <w:t>ЧАСТЬ I. ПРАВИЛА ПРОВЕДЕНИЯ ПРОДАЖИ</w:t>
      </w:r>
    </w:p>
    <w:p w14:paraId="16465E23" w14:textId="77777777" w:rsidR="0051673C" w:rsidRPr="00872F15" w:rsidRDefault="0051673C" w:rsidP="00427EA8">
      <w:pPr>
        <w:widowControl/>
        <w:numPr>
          <w:ilvl w:val="0"/>
          <w:numId w:val="6"/>
        </w:numPr>
        <w:autoSpaceDE/>
        <w:autoSpaceDN/>
        <w:spacing w:before="240" w:after="120"/>
        <w:ind w:left="0"/>
        <w:jc w:val="center"/>
        <w:rPr>
          <w:rFonts w:ascii="Times New Roman" w:hAnsi="Times New Roman" w:cs="Times New Roman"/>
          <w:b/>
          <w:sz w:val="24"/>
          <w:szCs w:val="24"/>
        </w:rPr>
      </w:pPr>
      <w:bookmarkStart w:id="4" w:name="_Toc229476263"/>
      <w:bookmarkStart w:id="5" w:name="_Toc230144031"/>
      <w:r w:rsidRPr="00872F15">
        <w:rPr>
          <w:rFonts w:ascii="Times New Roman" w:hAnsi="Times New Roman" w:cs="Times New Roman"/>
          <w:b/>
          <w:sz w:val="24"/>
          <w:szCs w:val="24"/>
        </w:rPr>
        <w:t xml:space="preserve">ОБЩИЕ СВЕДЕНИЯ О </w:t>
      </w:r>
      <w:bookmarkEnd w:id="4"/>
      <w:bookmarkEnd w:id="5"/>
      <w:r w:rsidRPr="00872F15">
        <w:rPr>
          <w:rFonts w:ascii="Times New Roman" w:hAnsi="Times New Roman" w:cs="Times New Roman"/>
          <w:b/>
          <w:sz w:val="24"/>
          <w:szCs w:val="24"/>
        </w:rPr>
        <w:t>ПРОДАЖЕ</w:t>
      </w:r>
    </w:p>
    <w:p w14:paraId="24962F6C" w14:textId="77777777" w:rsidR="0051673C" w:rsidRPr="00872F15" w:rsidRDefault="0051673C" w:rsidP="00427EA8">
      <w:pPr>
        <w:pStyle w:val="a6"/>
        <w:numPr>
          <w:ilvl w:val="0"/>
          <w:numId w:val="17"/>
        </w:numPr>
        <w:spacing w:before="120" w:after="0" w:line="240" w:lineRule="auto"/>
        <w:ind w:left="0" w:firstLine="0"/>
        <w:contextualSpacing w:val="0"/>
        <w:jc w:val="center"/>
        <w:rPr>
          <w:rFonts w:ascii="Times New Roman" w:hAnsi="Times New Roman" w:cs="Times New Roman"/>
          <w:b/>
          <w:spacing w:val="-6"/>
          <w:sz w:val="24"/>
          <w:szCs w:val="24"/>
        </w:rPr>
      </w:pPr>
      <w:bookmarkStart w:id="6" w:name="_Toc229476264"/>
      <w:bookmarkStart w:id="7" w:name="_Toc230144032"/>
      <w:r w:rsidRPr="00872F15">
        <w:rPr>
          <w:rFonts w:ascii="Times New Roman" w:hAnsi="Times New Roman" w:cs="Times New Roman"/>
          <w:b/>
          <w:spacing w:val="-6"/>
          <w:sz w:val="24"/>
          <w:szCs w:val="24"/>
        </w:rPr>
        <w:t xml:space="preserve">Предмет </w:t>
      </w:r>
      <w:bookmarkEnd w:id="6"/>
      <w:bookmarkEnd w:id="7"/>
      <w:r w:rsidRPr="00872F15">
        <w:rPr>
          <w:rFonts w:ascii="Times New Roman" w:hAnsi="Times New Roman" w:cs="Times New Roman"/>
          <w:b/>
          <w:spacing w:val="-6"/>
          <w:sz w:val="24"/>
          <w:szCs w:val="24"/>
        </w:rPr>
        <w:t>продажи</w:t>
      </w:r>
    </w:p>
    <w:p w14:paraId="30A5F962" w14:textId="496F608E" w:rsidR="0051673C" w:rsidRPr="00532BF8" w:rsidRDefault="0051673C" w:rsidP="00427EA8">
      <w:pPr>
        <w:pStyle w:val="a6"/>
        <w:numPr>
          <w:ilvl w:val="1"/>
          <w:numId w:val="17"/>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b/>
          <w:spacing w:val="-6"/>
          <w:sz w:val="24"/>
          <w:szCs w:val="24"/>
        </w:rPr>
        <w:t>Предмет продажи:</w:t>
      </w:r>
      <w:r w:rsidRPr="00B22DDE">
        <w:rPr>
          <w:rFonts w:ascii="Times New Roman" w:hAnsi="Times New Roman" w:cs="Times New Roman"/>
          <w:spacing w:val="-6"/>
          <w:sz w:val="24"/>
          <w:szCs w:val="24"/>
        </w:rPr>
        <w:t xml:space="preserve"> </w:t>
      </w:r>
      <w:r w:rsidR="00CF4E9D" w:rsidRPr="00C249A3">
        <w:rPr>
          <w:rFonts w:ascii="Times New Roman" w:hAnsi="Times New Roman" w:cs="Times New Roman"/>
          <w:spacing w:val="-6"/>
          <w:sz w:val="24"/>
          <w:szCs w:val="24"/>
        </w:rPr>
        <w:t xml:space="preserve">имущество, находящееся в собственности </w:t>
      </w:r>
      <w:r w:rsidR="00D434A4" w:rsidRPr="00503A8A">
        <w:rPr>
          <w:rFonts w:ascii="Times New Roman" w:hAnsi="Times New Roman" w:cs="Times New Roman"/>
          <w:spacing w:val="-6"/>
          <w:sz w:val="24"/>
          <w:szCs w:val="24"/>
        </w:rPr>
        <w:t>АО «ОДК-Сервис»</w:t>
      </w:r>
      <w:r w:rsidR="00D434A4" w:rsidRPr="00C249A3">
        <w:rPr>
          <w:rFonts w:ascii="Times New Roman" w:hAnsi="Times New Roman" w:cs="Times New Roman"/>
          <w:color w:val="000000"/>
          <w:spacing w:val="-6"/>
          <w:sz w:val="24"/>
          <w:szCs w:val="24"/>
        </w:rPr>
        <w:t xml:space="preserve"> </w:t>
      </w:r>
      <w:r w:rsidRPr="00B22DDE">
        <w:rPr>
          <w:rFonts w:ascii="Times New Roman" w:hAnsi="Times New Roman" w:cs="Times New Roman"/>
          <w:color w:val="000000"/>
          <w:spacing w:val="-6"/>
          <w:sz w:val="24"/>
          <w:szCs w:val="24"/>
        </w:rPr>
        <w:t>(далее</w:t>
      </w:r>
      <w:r w:rsidRPr="00B22DDE">
        <w:rPr>
          <w:rFonts w:ascii="Times New Roman" w:hAnsi="Times New Roman" w:cs="Times New Roman"/>
          <w:spacing w:val="-6"/>
          <w:sz w:val="24"/>
          <w:szCs w:val="24"/>
        </w:rPr>
        <w:t> </w:t>
      </w:r>
      <w:r w:rsidRPr="00B22DDE">
        <w:rPr>
          <w:rFonts w:ascii="Times New Roman" w:hAnsi="Times New Roman" w:cs="Times New Roman"/>
          <w:color w:val="000000"/>
          <w:spacing w:val="-6"/>
          <w:sz w:val="24"/>
          <w:szCs w:val="24"/>
        </w:rPr>
        <w:t>–</w:t>
      </w:r>
      <w:r w:rsidRPr="00B22DDE">
        <w:rPr>
          <w:rFonts w:ascii="Times New Roman" w:hAnsi="Times New Roman" w:cs="Times New Roman"/>
          <w:spacing w:val="-6"/>
          <w:sz w:val="24"/>
          <w:szCs w:val="24"/>
        </w:rPr>
        <w:t> </w:t>
      </w:r>
      <w:r w:rsidRPr="00B22DDE">
        <w:rPr>
          <w:rFonts w:ascii="Times New Roman" w:hAnsi="Times New Roman" w:cs="Times New Roman"/>
          <w:color w:val="000000"/>
          <w:spacing w:val="-6"/>
          <w:sz w:val="24"/>
          <w:szCs w:val="24"/>
        </w:rPr>
        <w:t>Имущество).</w:t>
      </w:r>
    </w:p>
    <w:p w14:paraId="12023FB8" w14:textId="29D8BBA0" w:rsidR="00CF4E9D" w:rsidRDefault="00CF4E9D" w:rsidP="00834EAF">
      <w:pPr>
        <w:shd w:val="clear" w:color="auto" w:fill="FFFFFF"/>
        <w:spacing w:line="276" w:lineRule="auto"/>
        <w:contextualSpacing/>
        <w:jc w:val="both"/>
        <w:rPr>
          <w:rFonts w:ascii="Times New Roman" w:hAnsi="Times New Roman" w:cs="Times New Roman"/>
          <w:b/>
          <w:spacing w:val="-6"/>
          <w:sz w:val="24"/>
          <w:szCs w:val="24"/>
          <w:lang w:val="ru-RU"/>
        </w:rPr>
      </w:pPr>
    </w:p>
    <w:p w14:paraId="3E3F202E" w14:textId="4D0A3EA1" w:rsidR="00834EAF" w:rsidRDefault="00834EAF" w:rsidP="00F7589A">
      <w:pPr>
        <w:pStyle w:val="TextBoldCenter"/>
        <w:spacing w:before="0"/>
        <w:ind w:firstLine="709"/>
        <w:jc w:val="both"/>
        <w:rPr>
          <w:rFonts w:eastAsia="Proxima Nova ExCn Rg"/>
          <w:bCs w:val="0"/>
          <w:color w:val="000000"/>
          <w:spacing w:val="-6"/>
          <w:sz w:val="24"/>
          <w:szCs w:val="24"/>
          <w:lang w:eastAsia="en-US"/>
        </w:rPr>
      </w:pPr>
      <w:r w:rsidRPr="00F771C2">
        <w:rPr>
          <w:rFonts w:eastAsia="Proxima Nova ExCn Rg"/>
          <w:bCs w:val="0"/>
          <w:color w:val="000000"/>
          <w:spacing w:val="-6"/>
          <w:sz w:val="24"/>
          <w:szCs w:val="24"/>
          <w:lang w:eastAsia="en-US"/>
        </w:rPr>
        <w:t>Лот №</w:t>
      </w:r>
      <w:r w:rsidR="00AD7E1F">
        <w:rPr>
          <w:rFonts w:eastAsia="Proxima Nova ExCn Rg"/>
          <w:bCs w:val="0"/>
          <w:color w:val="000000"/>
          <w:spacing w:val="-6"/>
          <w:sz w:val="24"/>
          <w:szCs w:val="24"/>
          <w:lang w:eastAsia="en-US"/>
        </w:rPr>
        <w:t> </w:t>
      </w:r>
      <w:r w:rsidRPr="00F771C2">
        <w:rPr>
          <w:rFonts w:eastAsia="Proxima Nova ExCn Rg"/>
          <w:bCs w:val="0"/>
          <w:color w:val="000000"/>
          <w:spacing w:val="-6"/>
          <w:sz w:val="24"/>
          <w:szCs w:val="24"/>
          <w:lang w:eastAsia="en-US"/>
        </w:rPr>
        <w:t>1:</w:t>
      </w:r>
    </w:p>
    <w:p w14:paraId="11FD7D3B" w14:textId="0ACB5D92" w:rsidR="00834EAF" w:rsidRPr="00B929DE" w:rsidRDefault="00834EAF" w:rsidP="00194F33">
      <w:pPr>
        <w:spacing w:line="276" w:lineRule="auto"/>
        <w:ind w:firstLine="709"/>
        <w:jc w:val="both"/>
        <w:rPr>
          <w:rFonts w:ascii="Times New Roman" w:hAnsi="Times New Roman" w:cs="Times New Roman"/>
          <w:color w:val="000000"/>
          <w:spacing w:val="-10"/>
          <w:sz w:val="24"/>
          <w:szCs w:val="24"/>
          <w:lang w:val="ru-RU"/>
        </w:rPr>
      </w:pPr>
      <w:r w:rsidRPr="00B929DE">
        <w:rPr>
          <w:rFonts w:ascii="Times New Roman" w:hAnsi="Times New Roman" w:cs="Times New Roman"/>
          <w:b/>
          <w:color w:val="000000"/>
          <w:spacing w:val="-10"/>
          <w:sz w:val="24"/>
          <w:szCs w:val="24"/>
          <w:lang w:val="ru-RU"/>
        </w:rPr>
        <w:t>Земельный участок.</w:t>
      </w:r>
      <w:r w:rsidRPr="00B929DE">
        <w:rPr>
          <w:rFonts w:ascii="Times New Roman" w:hAnsi="Times New Roman" w:cs="Times New Roman"/>
          <w:color w:val="000000"/>
          <w:spacing w:val="-10"/>
          <w:sz w:val="24"/>
          <w:szCs w:val="24"/>
          <w:lang w:val="ru-RU"/>
        </w:rPr>
        <w:t xml:space="preserve"> Категория земель: земли населенных пунктов. Виды разрешенного использования: для размещения угольного склада. </w:t>
      </w:r>
      <w:r w:rsidRPr="00DA43CA">
        <w:rPr>
          <w:rFonts w:ascii="Times New Roman" w:hAnsi="Times New Roman" w:cs="Times New Roman"/>
          <w:color w:val="000000"/>
          <w:spacing w:val="-10"/>
          <w:sz w:val="24"/>
          <w:szCs w:val="24"/>
          <w:lang w:val="ru-RU"/>
        </w:rPr>
        <w:t>Площадь</w:t>
      </w:r>
      <w:r w:rsidR="00EA7036">
        <w:rPr>
          <w:rFonts w:ascii="Times New Roman" w:hAnsi="Times New Roman" w:cs="Times New Roman"/>
          <w:color w:val="000000"/>
          <w:spacing w:val="-10"/>
          <w:sz w:val="24"/>
          <w:szCs w:val="24"/>
          <w:lang w:val="ru-RU"/>
        </w:rPr>
        <w:t>, м2:</w:t>
      </w:r>
      <w:r w:rsidRPr="00DA43CA">
        <w:rPr>
          <w:rFonts w:ascii="Times New Roman" w:hAnsi="Times New Roman" w:cs="Times New Roman"/>
          <w:color w:val="000000"/>
          <w:spacing w:val="-10"/>
          <w:sz w:val="24"/>
          <w:szCs w:val="24"/>
          <w:lang w:val="ru-RU"/>
        </w:rPr>
        <w:t xml:space="preserve"> 8861. </w:t>
      </w:r>
      <w:r>
        <w:rPr>
          <w:rFonts w:ascii="Times New Roman" w:hAnsi="Times New Roman" w:cs="Times New Roman"/>
          <w:color w:val="000000"/>
          <w:spacing w:val="-10"/>
          <w:sz w:val="24"/>
          <w:szCs w:val="24"/>
          <w:lang w:val="ru-RU"/>
        </w:rPr>
        <w:t>Местоположение</w:t>
      </w:r>
      <w:r w:rsidRPr="00DA43CA">
        <w:rPr>
          <w:rFonts w:ascii="Times New Roman" w:hAnsi="Times New Roman" w:cs="Times New Roman"/>
          <w:color w:val="000000"/>
          <w:spacing w:val="-10"/>
          <w:sz w:val="24"/>
          <w:szCs w:val="24"/>
          <w:lang w:val="ru-RU"/>
        </w:rPr>
        <w:t xml:space="preserve">: Местоположение установлено относительно ориентира, расположенного в границах участка. </w:t>
      </w:r>
      <w:r w:rsidRPr="00B929DE">
        <w:rPr>
          <w:rFonts w:ascii="Times New Roman" w:hAnsi="Times New Roman" w:cs="Times New Roman"/>
          <w:color w:val="000000"/>
          <w:spacing w:val="-10"/>
          <w:sz w:val="24"/>
          <w:szCs w:val="24"/>
          <w:lang w:val="ru-RU"/>
        </w:rPr>
        <w:t>Почтовый адрес ориентира: обл. Ленинградская, р-н Гатчинский, г. Гатчина, в/ч 36991. Кадастровый номер: 47:25:0107008:3.</w:t>
      </w:r>
    </w:p>
    <w:p w14:paraId="44B9F94E" w14:textId="77777777" w:rsidR="00834EAF" w:rsidRPr="00FC0882" w:rsidRDefault="00834EAF" w:rsidP="00194F33">
      <w:pPr>
        <w:pStyle w:val="TextBoldCenter"/>
        <w:spacing w:before="0" w:line="276" w:lineRule="auto"/>
        <w:ind w:firstLine="709"/>
        <w:jc w:val="both"/>
        <w:rPr>
          <w:rFonts w:eastAsia="Proxima Nova ExCn Rg"/>
          <w:bCs w:val="0"/>
          <w:color w:val="000000"/>
          <w:spacing w:val="-6"/>
          <w:sz w:val="24"/>
          <w:szCs w:val="24"/>
          <w:lang w:eastAsia="en-US"/>
        </w:rPr>
      </w:pPr>
      <w:r w:rsidRPr="00FC0882">
        <w:rPr>
          <w:rFonts w:eastAsia="Proxima Nova ExCn Rg"/>
          <w:bCs w:val="0"/>
          <w:color w:val="000000"/>
          <w:spacing w:val="-6"/>
          <w:sz w:val="24"/>
          <w:szCs w:val="24"/>
          <w:lang w:eastAsia="en-US"/>
        </w:rPr>
        <w:t xml:space="preserve">Ограничение прав и обременение объекта недвижимости: </w:t>
      </w:r>
    </w:p>
    <w:p w14:paraId="2D9DFA02"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Вид: прочие ограничения прав и обременения объекта недвижимости.</w:t>
      </w:r>
    </w:p>
    <w:p w14:paraId="208CDBF2"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Дата государственной регистрации: 18.08.2010 00:00:00</w:t>
      </w:r>
    </w:p>
    <w:p w14:paraId="56DE95C0"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Номер государственной регистрации: 47-47-16/014/2010-162.</w:t>
      </w:r>
    </w:p>
    <w:p w14:paraId="3423C17D"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Срок, на который установлено ограничение прав и обременение объекта недвижимости: срок не определен.</w:t>
      </w:r>
    </w:p>
    <w:p w14:paraId="5AC2B0F9"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Лицо, в пользу которого установлено ограничение прав и обременение объекта недвижимости: данные о правообладателе отсутствуют.</w:t>
      </w:r>
    </w:p>
    <w:p w14:paraId="7A0C351E" w14:textId="1EF29689"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 xml:space="preserve">Основание государственной регистрации: кадастровый паспорт земельного участка, №4725/201/09-312, выдан 17.03.2009, Территориальный отдел по Гатчинскому району Управления </w:t>
      </w:r>
      <w:proofErr w:type="spellStart"/>
      <w:r>
        <w:rPr>
          <w:rFonts w:eastAsia="Proxima Nova ExCn Rg"/>
          <w:b w:val="0"/>
          <w:bCs w:val="0"/>
          <w:color w:val="000000"/>
          <w:spacing w:val="-6"/>
          <w:sz w:val="24"/>
          <w:szCs w:val="24"/>
          <w:lang w:eastAsia="en-US"/>
        </w:rPr>
        <w:t>Роснедвижимости</w:t>
      </w:r>
      <w:proofErr w:type="spellEnd"/>
      <w:r>
        <w:rPr>
          <w:rFonts w:eastAsia="Proxima Nova ExCn Rg"/>
          <w:b w:val="0"/>
          <w:bCs w:val="0"/>
          <w:color w:val="000000"/>
          <w:spacing w:val="-6"/>
          <w:sz w:val="24"/>
          <w:szCs w:val="24"/>
          <w:lang w:eastAsia="en-US"/>
        </w:rPr>
        <w:t xml:space="preserve"> по Ленинградской </w:t>
      </w:r>
      <w:proofErr w:type="gramStart"/>
      <w:r>
        <w:rPr>
          <w:rFonts w:eastAsia="Proxima Nova ExCn Rg"/>
          <w:b w:val="0"/>
          <w:bCs w:val="0"/>
          <w:color w:val="000000"/>
          <w:spacing w:val="-6"/>
          <w:sz w:val="24"/>
          <w:szCs w:val="24"/>
          <w:lang w:eastAsia="en-US"/>
        </w:rPr>
        <w:t>области.</w:t>
      </w:r>
      <w:r w:rsidRPr="00F771C2">
        <w:rPr>
          <w:rFonts w:eastAsia="Proxima Nova ExCn Rg"/>
          <w:b w:val="0"/>
          <w:bCs w:val="0"/>
          <w:color w:val="000000"/>
          <w:spacing w:val="-6"/>
          <w:sz w:val="24"/>
          <w:szCs w:val="24"/>
          <w:lang w:eastAsia="en-US"/>
        </w:rPr>
        <w:t>*</w:t>
      </w:r>
      <w:proofErr w:type="gramEnd"/>
    </w:p>
    <w:p w14:paraId="5B85D8B7" w14:textId="77777777" w:rsidR="004C0DA5" w:rsidRPr="004C0DA5" w:rsidRDefault="004C0DA5" w:rsidP="00194F33">
      <w:pPr>
        <w:pStyle w:val="TextBoldCenter"/>
        <w:spacing w:before="0" w:line="276" w:lineRule="auto"/>
        <w:ind w:firstLine="709"/>
        <w:jc w:val="both"/>
        <w:rPr>
          <w:rFonts w:eastAsia="Proxima Nova ExCn Rg"/>
          <w:b w:val="0"/>
          <w:bCs w:val="0"/>
          <w:color w:val="000000"/>
          <w:spacing w:val="-6"/>
          <w:sz w:val="10"/>
          <w:szCs w:val="10"/>
          <w:lang w:eastAsia="en-US"/>
        </w:rPr>
      </w:pPr>
    </w:p>
    <w:p w14:paraId="415EB8FC" w14:textId="77777777" w:rsidR="00834EAF" w:rsidRPr="00F771C2"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F771C2">
        <w:rPr>
          <w:rFonts w:eastAsia="Proxima Nova ExCn Rg"/>
          <w:b w:val="0"/>
          <w:bCs w:val="0"/>
          <w:color w:val="000000"/>
          <w:spacing w:val="-6"/>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w:t>
      </w:r>
      <w:r>
        <w:rPr>
          <w:rFonts w:eastAsia="Proxima Nova ExCn Rg"/>
          <w:b w:val="0"/>
          <w:bCs w:val="0"/>
          <w:color w:val="000000"/>
          <w:spacing w:val="-6"/>
          <w:sz w:val="24"/>
          <w:szCs w:val="24"/>
          <w:lang w:eastAsia="en-US"/>
        </w:rPr>
        <w:t xml:space="preserve">вах на объект недвижимости от </w:t>
      </w:r>
      <w:r w:rsidRPr="00D358D2">
        <w:rPr>
          <w:rFonts w:eastAsia="Proxima Nova ExCn Rg"/>
          <w:b w:val="0"/>
          <w:bCs w:val="0"/>
          <w:color w:val="000000"/>
          <w:spacing w:val="-6"/>
          <w:sz w:val="24"/>
          <w:szCs w:val="24"/>
          <w:lang w:eastAsia="en-US"/>
        </w:rPr>
        <w:t>29.11.2022,</w:t>
      </w:r>
      <w:r w:rsidRPr="00F771C2">
        <w:rPr>
          <w:rFonts w:eastAsia="Proxima Nova ExCn Rg"/>
          <w:b w:val="0"/>
          <w:bCs w:val="0"/>
          <w:color w:val="000000"/>
          <w:spacing w:val="-6"/>
          <w:sz w:val="24"/>
          <w:szCs w:val="24"/>
          <w:lang w:eastAsia="en-US"/>
        </w:rPr>
        <w:t xml:space="preserve"> прилагаемой к </w:t>
      </w:r>
      <w:r>
        <w:rPr>
          <w:rFonts w:eastAsia="Proxima Nova ExCn Rg"/>
          <w:b w:val="0"/>
          <w:bCs w:val="0"/>
          <w:color w:val="000000"/>
          <w:spacing w:val="-6"/>
          <w:sz w:val="24"/>
          <w:szCs w:val="24"/>
          <w:lang w:eastAsia="en-US"/>
        </w:rPr>
        <w:t>Д</w:t>
      </w:r>
      <w:r w:rsidRPr="00F771C2">
        <w:rPr>
          <w:rFonts w:eastAsia="Proxima Nova ExCn Rg"/>
          <w:b w:val="0"/>
          <w:bCs w:val="0"/>
          <w:color w:val="000000"/>
          <w:spacing w:val="-6"/>
          <w:sz w:val="24"/>
          <w:szCs w:val="24"/>
          <w:lang w:eastAsia="en-US"/>
        </w:rPr>
        <w:t>окументации (Раздел X).</w:t>
      </w:r>
    </w:p>
    <w:p w14:paraId="69EB6367" w14:textId="6FAE1D36" w:rsidR="00834EAF" w:rsidRPr="00263C99" w:rsidRDefault="00834EAF" w:rsidP="00194F33">
      <w:pPr>
        <w:pStyle w:val="TextBoldCenter"/>
        <w:spacing w:before="0" w:line="276" w:lineRule="auto"/>
        <w:ind w:firstLine="709"/>
        <w:jc w:val="both"/>
        <w:rPr>
          <w:rFonts w:eastAsia="Proxima Nova ExCn Rg"/>
          <w:bCs w:val="0"/>
          <w:color w:val="000000"/>
          <w:spacing w:val="-6"/>
          <w:sz w:val="24"/>
          <w:szCs w:val="24"/>
          <w:lang w:eastAsia="en-US"/>
        </w:rPr>
      </w:pPr>
      <w:r w:rsidRPr="00263C99">
        <w:rPr>
          <w:rFonts w:eastAsia="Proxima Nova ExCn Rg"/>
          <w:bCs w:val="0"/>
          <w:color w:val="000000"/>
          <w:spacing w:val="-6"/>
          <w:sz w:val="24"/>
          <w:szCs w:val="24"/>
          <w:lang w:eastAsia="en-US"/>
        </w:rPr>
        <w:t xml:space="preserve">Сведения о частях земельного участка и </w:t>
      </w:r>
      <w:proofErr w:type="gramStart"/>
      <w:r w:rsidRPr="00263C99">
        <w:rPr>
          <w:rFonts w:eastAsia="Proxima Nova ExCn Rg"/>
          <w:bCs w:val="0"/>
          <w:color w:val="000000"/>
          <w:spacing w:val="-6"/>
          <w:sz w:val="24"/>
          <w:szCs w:val="24"/>
          <w:lang w:eastAsia="en-US"/>
        </w:rPr>
        <w:t>обременениях:</w:t>
      </w:r>
      <w:r w:rsidRPr="00F771C2">
        <w:rPr>
          <w:rFonts w:eastAsia="Proxima Nova ExCn Rg"/>
          <w:b w:val="0"/>
          <w:bCs w:val="0"/>
          <w:color w:val="000000"/>
          <w:spacing w:val="-6"/>
          <w:sz w:val="24"/>
          <w:szCs w:val="24"/>
          <w:lang w:eastAsia="en-US"/>
        </w:rPr>
        <w:t>*</w:t>
      </w:r>
      <w:proofErr w:type="gramEnd"/>
      <w:r w:rsidRPr="00F771C2">
        <w:rPr>
          <w:rFonts w:eastAsia="Proxima Nova ExCn Rg"/>
          <w:b w:val="0"/>
          <w:bCs w:val="0"/>
          <w:color w:val="000000"/>
          <w:spacing w:val="-6"/>
          <w:sz w:val="24"/>
          <w:szCs w:val="24"/>
          <w:lang w:eastAsia="en-US"/>
        </w:rPr>
        <w:t>*</w:t>
      </w:r>
    </w:p>
    <w:p w14:paraId="065147AE" w14:textId="05A381BA"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 xml:space="preserve">Учетный номер части: 1: Охранная зона водопровода 3,0 </w:t>
      </w:r>
      <w:proofErr w:type="spellStart"/>
      <w:r>
        <w:rPr>
          <w:rFonts w:eastAsia="Proxima Nova ExCn Rg"/>
          <w:b w:val="0"/>
          <w:bCs w:val="0"/>
          <w:color w:val="000000"/>
          <w:spacing w:val="-6"/>
          <w:sz w:val="24"/>
          <w:szCs w:val="24"/>
          <w:lang w:eastAsia="en-US"/>
        </w:rPr>
        <w:t>кв.м</w:t>
      </w:r>
      <w:proofErr w:type="spellEnd"/>
      <w:r>
        <w:rPr>
          <w:rFonts w:eastAsia="Proxima Nova ExCn Rg"/>
          <w:b w:val="0"/>
          <w:bCs w:val="0"/>
          <w:color w:val="000000"/>
          <w:spacing w:val="-6"/>
          <w:sz w:val="24"/>
          <w:szCs w:val="24"/>
          <w:lang w:eastAsia="en-US"/>
        </w:rPr>
        <w:t>.</w:t>
      </w:r>
    </w:p>
    <w:p w14:paraId="773788D8"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 Охранная зона газопровода 1084, 0 кв.м.</w:t>
      </w:r>
    </w:p>
    <w:p w14:paraId="2889ADDF" w14:textId="67EEB518" w:rsidR="00834EAF" w:rsidRPr="00ED044C"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F771C2">
        <w:rPr>
          <w:rFonts w:eastAsia="Proxima Nova ExCn Rg"/>
          <w:b w:val="0"/>
          <w:bCs w:val="0"/>
          <w:color w:val="000000"/>
          <w:spacing w:val="-6"/>
          <w:sz w:val="24"/>
          <w:szCs w:val="24"/>
          <w:lang w:eastAsia="en-US"/>
        </w:rPr>
        <w:t>**</w:t>
      </w:r>
      <w:r w:rsidRPr="007B0EC7">
        <w:rPr>
          <w:rFonts w:eastAsia="Proxima Nova ExCn Rg"/>
          <w:b w:val="0"/>
          <w:bCs w:val="0"/>
          <w:color w:val="000000"/>
          <w:spacing w:val="-6"/>
          <w:sz w:val="24"/>
          <w:szCs w:val="24"/>
          <w:lang w:eastAsia="en-US"/>
        </w:rPr>
        <w:t xml:space="preserve"> </w:t>
      </w:r>
      <w:r w:rsidRPr="00F771C2">
        <w:rPr>
          <w:rFonts w:eastAsia="Proxima Nova ExCn Rg"/>
          <w:b w:val="0"/>
          <w:bCs w:val="0"/>
          <w:color w:val="000000"/>
          <w:spacing w:val="-6"/>
          <w:sz w:val="24"/>
          <w:szCs w:val="24"/>
          <w:lang w:eastAsia="en-US"/>
        </w:rPr>
        <w:t>Сведения указаны в соответствии с</w:t>
      </w:r>
      <w:r>
        <w:rPr>
          <w:rFonts w:eastAsia="Proxima Nova ExCn Rg"/>
          <w:b w:val="0"/>
          <w:bCs w:val="0"/>
          <w:color w:val="000000"/>
          <w:spacing w:val="-6"/>
          <w:sz w:val="24"/>
          <w:szCs w:val="24"/>
          <w:lang w:eastAsia="en-US"/>
        </w:rPr>
        <w:t xml:space="preserve"> Кадастровым паспортом земельного </w:t>
      </w:r>
      <w:r w:rsidRPr="00BD4DD2">
        <w:rPr>
          <w:rFonts w:eastAsia="Proxima Nova ExCn Rg"/>
          <w:b w:val="0"/>
          <w:bCs w:val="0"/>
          <w:color w:val="000000"/>
          <w:spacing w:val="-6"/>
          <w:sz w:val="24"/>
          <w:szCs w:val="24"/>
          <w:lang w:eastAsia="en-US"/>
        </w:rPr>
        <w:t>участка от 17.03.2009 №</w:t>
      </w:r>
      <w:r w:rsidR="00672E2D">
        <w:rPr>
          <w:rFonts w:eastAsia="Proxima Nova ExCn Rg"/>
          <w:b w:val="0"/>
          <w:bCs w:val="0"/>
          <w:color w:val="000000"/>
          <w:spacing w:val="-6"/>
          <w:sz w:val="24"/>
          <w:szCs w:val="24"/>
          <w:lang w:eastAsia="en-US"/>
        </w:rPr>
        <w:t> </w:t>
      </w:r>
      <w:r w:rsidRPr="00BD4DD2">
        <w:rPr>
          <w:rFonts w:eastAsia="Proxima Nova ExCn Rg"/>
          <w:b w:val="0"/>
          <w:bCs w:val="0"/>
          <w:color w:val="000000"/>
          <w:spacing w:val="-6"/>
          <w:sz w:val="24"/>
          <w:szCs w:val="24"/>
          <w:lang w:eastAsia="en-US"/>
        </w:rPr>
        <w:t>4725/201/09-312, прилагаемым к Документации (Раздел Х</w:t>
      </w:r>
      <w:r w:rsidRPr="00BD4DD2">
        <w:rPr>
          <w:rFonts w:eastAsia="Proxima Nova ExCn Rg"/>
          <w:b w:val="0"/>
          <w:bCs w:val="0"/>
          <w:color w:val="000000"/>
          <w:spacing w:val="-6"/>
          <w:sz w:val="24"/>
          <w:szCs w:val="24"/>
          <w:lang w:val="en-US" w:eastAsia="en-US"/>
        </w:rPr>
        <w:t>I</w:t>
      </w:r>
      <w:r w:rsidRPr="00BD4DD2">
        <w:rPr>
          <w:rFonts w:eastAsia="Proxima Nova ExCn Rg"/>
          <w:b w:val="0"/>
          <w:bCs w:val="0"/>
          <w:color w:val="000000"/>
          <w:spacing w:val="-6"/>
          <w:sz w:val="24"/>
          <w:szCs w:val="24"/>
          <w:lang w:eastAsia="en-US"/>
        </w:rPr>
        <w:t>)</w:t>
      </w:r>
    </w:p>
    <w:p w14:paraId="44E010F7" w14:textId="77777777" w:rsidR="00834EAF" w:rsidRPr="00BC52FC" w:rsidRDefault="00834EAF" w:rsidP="00194F33">
      <w:pPr>
        <w:spacing w:line="276" w:lineRule="auto"/>
        <w:ind w:firstLine="709"/>
        <w:jc w:val="both"/>
        <w:rPr>
          <w:rFonts w:ascii="Times New Roman" w:hAnsi="Times New Roman" w:cs="Times New Roman"/>
          <w:color w:val="000000"/>
          <w:spacing w:val="-10"/>
          <w:sz w:val="24"/>
          <w:szCs w:val="24"/>
          <w:lang w:val="ru-RU"/>
        </w:rPr>
      </w:pPr>
    </w:p>
    <w:p w14:paraId="62F79C1C" w14:textId="22DD2B72" w:rsidR="00834EAF" w:rsidRPr="005A187F" w:rsidRDefault="00834EAF" w:rsidP="00194F33">
      <w:pPr>
        <w:spacing w:line="276" w:lineRule="auto"/>
        <w:ind w:firstLine="709"/>
        <w:jc w:val="both"/>
        <w:rPr>
          <w:rFonts w:ascii="Times New Roman" w:hAnsi="Times New Roman" w:cs="Times New Roman"/>
          <w:color w:val="000000"/>
          <w:spacing w:val="-10"/>
          <w:sz w:val="24"/>
          <w:szCs w:val="24"/>
          <w:lang w:val="ru-RU"/>
        </w:rPr>
      </w:pPr>
      <w:r w:rsidRPr="005A187F">
        <w:rPr>
          <w:rFonts w:ascii="Times New Roman" w:hAnsi="Times New Roman" w:cs="Times New Roman"/>
          <w:b/>
          <w:color w:val="000000"/>
          <w:spacing w:val="-10"/>
          <w:sz w:val="24"/>
          <w:szCs w:val="24"/>
          <w:lang w:val="ru-RU"/>
        </w:rPr>
        <w:t>Земельный участок.</w:t>
      </w:r>
      <w:r w:rsidRPr="005A187F">
        <w:rPr>
          <w:rFonts w:ascii="Times New Roman" w:hAnsi="Times New Roman" w:cs="Times New Roman"/>
          <w:color w:val="000000"/>
          <w:spacing w:val="-10"/>
          <w:sz w:val="24"/>
          <w:szCs w:val="24"/>
          <w:lang w:val="ru-RU"/>
        </w:rPr>
        <w:t xml:space="preserve"> Категория земель: земли населенных пунктов. Виды разрешенного использования: для размещения угольного склада. Площадь</w:t>
      </w:r>
      <w:r w:rsidR="00D358D2">
        <w:rPr>
          <w:rFonts w:ascii="Times New Roman" w:hAnsi="Times New Roman" w:cs="Times New Roman"/>
          <w:color w:val="000000"/>
          <w:spacing w:val="-10"/>
          <w:sz w:val="24"/>
          <w:szCs w:val="24"/>
          <w:lang w:val="ru-RU"/>
        </w:rPr>
        <w:t>, м2:</w:t>
      </w:r>
      <w:r w:rsidRPr="005A187F">
        <w:rPr>
          <w:rFonts w:ascii="Times New Roman" w:hAnsi="Times New Roman" w:cs="Times New Roman"/>
          <w:color w:val="000000"/>
          <w:spacing w:val="-10"/>
          <w:sz w:val="24"/>
          <w:szCs w:val="24"/>
          <w:lang w:val="ru-RU"/>
        </w:rPr>
        <w:t xml:space="preserve"> 2769. Местоположение: Местоположение установлено относительно ориентира, расположенного в границах участка. Почтовый адрес ориентира: обл. Ленинградская, р-н Гатчинский, г. Гатчина, в/ч 36991. Кадастровый номер: 47:25:0107001:9.</w:t>
      </w:r>
    </w:p>
    <w:p w14:paraId="502CC9D8" w14:textId="77777777" w:rsidR="00834EAF" w:rsidRPr="005A187F" w:rsidRDefault="00834EAF" w:rsidP="00194F33">
      <w:pPr>
        <w:pStyle w:val="TextBoldCenter"/>
        <w:spacing w:before="0" w:line="276" w:lineRule="auto"/>
        <w:ind w:firstLine="709"/>
        <w:jc w:val="both"/>
        <w:rPr>
          <w:rFonts w:eastAsia="Proxima Nova ExCn Rg"/>
          <w:bCs w:val="0"/>
          <w:color w:val="000000"/>
          <w:spacing w:val="-6"/>
          <w:sz w:val="24"/>
          <w:szCs w:val="24"/>
          <w:lang w:eastAsia="en-US"/>
        </w:rPr>
      </w:pPr>
      <w:r w:rsidRPr="005A187F">
        <w:rPr>
          <w:rFonts w:eastAsia="Proxima Nova ExCn Rg"/>
          <w:bCs w:val="0"/>
          <w:color w:val="000000"/>
          <w:spacing w:val="-6"/>
          <w:sz w:val="24"/>
          <w:szCs w:val="24"/>
          <w:lang w:eastAsia="en-US"/>
        </w:rPr>
        <w:t xml:space="preserve">Ограничение прав и обременение объекта недвижимости: </w:t>
      </w:r>
    </w:p>
    <w:p w14:paraId="61483DFB"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5A187F">
        <w:rPr>
          <w:rFonts w:eastAsia="Proxima Nova ExCn Rg"/>
          <w:b w:val="0"/>
          <w:bCs w:val="0"/>
          <w:color w:val="000000"/>
          <w:spacing w:val="-6"/>
          <w:sz w:val="24"/>
          <w:szCs w:val="24"/>
          <w:lang w:eastAsia="en-US"/>
        </w:rPr>
        <w:t>Вид: прочие ограничения прав и обременения объекта недвижимости.</w:t>
      </w:r>
    </w:p>
    <w:p w14:paraId="2B7EB035"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Дата государственной регистрации: 18.08.2010 00:00:00</w:t>
      </w:r>
    </w:p>
    <w:p w14:paraId="363ABBEB"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Номер государственной регистрации: 47-47-16/014/2010-161.</w:t>
      </w:r>
    </w:p>
    <w:p w14:paraId="0647F7F9"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Срок, на который установлено ограничение прав и обременение объекта недвижимости: срок не определен.</w:t>
      </w:r>
    </w:p>
    <w:p w14:paraId="1200B785"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Лицо, в пользу которого установлено ограничение прав и обременение объекта недвижимости: данные о правообладателе отсутствуют.</w:t>
      </w:r>
    </w:p>
    <w:p w14:paraId="7F76F659" w14:textId="41BEC36D" w:rsidR="00834EAF" w:rsidRPr="00F41F6F" w:rsidRDefault="00834EAF" w:rsidP="00F41F6F">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lastRenderedPageBreak/>
        <w:t>Основание государственной регистрации: кадастровый паспорт земельного участка, №4725/201/09-311, выдан 17.03.2009, Территориальный отдел по Гатчинскому району Управления Роснедвижимости по Ленинградской области.</w:t>
      </w:r>
      <w:r w:rsidRPr="007B0EC7">
        <w:rPr>
          <w:rFonts w:eastAsia="Proxima Nova ExCn Rg"/>
          <w:b w:val="0"/>
          <w:bCs w:val="0"/>
          <w:color w:val="000000"/>
          <w:spacing w:val="-6"/>
          <w:sz w:val="24"/>
          <w:szCs w:val="24"/>
          <w:lang w:eastAsia="en-US"/>
        </w:rPr>
        <w:t xml:space="preserve"> </w:t>
      </w:r>
      <w:r w:rsidRPr="00F771C2">
        <w:rPr>
          <w:rFonts w:eastAsia="Proxima Nova ExCn Rg"/>
          <w:b w:val="0"/>
          <w:bCs w:val="0"/>
          <w:color w:val="000000"/>
          <w:spacing w:val="-6"/>
          <w:sz w:val="24"/>
          <w:szCs w:val="24"/>
          <w:lang w:eastAsia="en-US"/>
        </w:rPr>
        <w:t>*</w:t>
      </w:r>
    </w:p>
    <w:p w14:paraId="11D5AA33"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F771C2">
        <w:rPr>
          <w:rFonts w:eastAsia="Proxima Nova ExCn Rg"/>
          <w:b w:val="0"/>
          <w:bCs w:val="0"/>
          <w:color w:val="000000"/>
          <w:spacing w:val="-6"/>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w:t>
      </w:r>
      <w:r>
        <w:rPr>
          <w:rFonts w:eastAsia="Proxima Nova ExCn Rg"/>
          <w:b w:val="0"/>
          <w:bCs w:val="0"/>
          <w:color w:val="000000"/>
          <w:spacing w:val="-6"/>
          <w:sz w:val="24"/>
          <w:szCs w:val="24"/>
          <w:lang w:eastAsia="en-US"/>
        </w:rPr>
        <w:t xml:space="preserve">вах на объект недвижимости от </w:t>
      </w:r>
      <w:r w:rsidRPr="004C0DA5">
        <w:rPr>
          <w:rFonts w:eastAsia="Proxima Nova ExCn Rg"/>
          <w:b w:val="0"/>
          <w:bCs w:val="0"/>
          <w:color w:val="000000"/>
          <w:spacing w:val="-6"/>
          <w:sz w:val="24"/>
          <w:szCs w:val="24"/>
          <w:lang w:eastAsia="en-US"/>
        </w:rPr>
        <w:t>29.11.2022,</w:t>
      </w:r>
      <w:r w:rsidRPr="00F771C2">
        <w:rPr>
          <w:rFonts w:eastAsia="Proxima Nova ExCn Rg"/>
          <w:b w:val="0"/>
          <w:bCs w:val="0"/>
          <w:color w:val="000000"/>
          <w:spacing w:val="-6"/>
          <w:sz w:val="24"/>
          <w:szCs w:val="24"/>
          <w:lang w:eastAsia="en-US"/>
        </w:rPr>
        <w:t xml:space="preserve"> прилагаемой к </w:t>
      </w:r>
      <w:r>
        <w:rPr>
          <w:rFonts w:eastAsia="Proxima Nova ExCn Rg"/>
          <w:b w:val="0"/>
          <w:bCs w:val="0"/>
          <w:color w:val="000000"/>
          <w:spacing w:val="-6"/>
          <w:sz w:val="24"/>
          <w:szCs w:val="24"/>
          <w:lang w:eastAsia="en-US"/>
        </w:rPr>
        <w:t>Д</w:t>
      </w:r>
      <w:r w:rsidRPr="00F771C2">
        <w:rPr>
          <w:rFonts w:eastAsia="Proxima Nova ExCn Rg"/>
          <w:b w:val="0"/>
          <w:bCs w:val="0"/>
          <w:color w:val="000000"/>
          <w:spacing w:val="-6"/>
          <w:sz w:val="24"/>
          <w:szCs w:val="24"/>
          <w:lang w:eastAsia="en-US"/>
        </w:rPr>
        <w:t>окументации (Раздел X).</w:t>
      </w:r>
    </w:p>
    <w:p w14:paraId="4CEF0F5D"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Сведения о частях земельного участка и обременениях:</w:t>
      </w:r>
      <w:r w:rsidRPr="007B0EC7">
        <w:rPr>
          <w:rFonts w:eastAsia="Proxima Nova ExCn Rg"/>
          <w:b w:val="0"/>
          <w:bCs w:val="0"/>
          <w:color w:val="000000"/>
          <w:spacing w:val="-6"/>
          <w:sz w:val="24"/>
          <w:szCs w:val="24"/>
          <w:lang w:eastAsia="en-US"/>
        </w:rPr>
        <w:t xml:space="preserve"> </w:t>
      </w:r>
      <w:r w:rsidRPr="00F771C2">
        <w:rPr>
          <w:rFonts w:eastAsia="Proxima Nova ExCn Rg"/>
          <w:b w:val="0"/>
          <w:bCs w:val="0"/>
          <w:color w:val="000000"/>
          <w:spacing w:val="-6"/>
          <w:sz w:val="24"/>
          <w:szCs w:val="24"/>
          <w:lang w:eastAsia="en-US"/>
        </w:rPr>
        <w:t>**</w:t>
      </w:r>
    </w:p>
    <w:p w14:paraId="0A2D3C67"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 xml:space="preserve">Учетный номер части: 1: Охранная зона водопровода 63,3 кв.м. </w:t>
      </w:r>
    </w:p>
    <w:p w14:paraId="0472F830"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 Охранная зона газопровода 177,2 кв.м.</w:t>
      </w:r>
    </w:p>
    <w:p w14:paraId="4E677A1E" w14:textId="64B4E9E6" w:rsidR="00834EAF" w:rsidRPr="00834EAF" w:rsidRDefault="00834EAF" w:rsidP="00194F33">
      <w:pPr>
        <w:pStyle w:val="TextBoldCenter"/>
        <w:spacing w:before="0" w:line="276" w:lineRule="auto"/>
        <w:jc w:val="both"/>
        <w:rPr>
          <w:rFonts w:eastAsia="Proxima Nova ExCn Rg"/>
          <w:b w:val="0"/>
          <w:bCs w:val="0"/>
          <w:color w:val="000000"/>
          <w:spacing w:val="-6"/>
          <w:sz w:val="24"/>
          <w:szCs w:val="24"/>
          <w:lang w:eastAsia="en-US"/>
        </w:rPr>
      </w:pPr>
      <w:r w:rsidRPr="00F771C2">
        <w:rPr>
          <w:rFonts w:eastAsia="Proxima Nova ExCn Rg"/>
          <w:b w:val="0"/>
          <w:bCs w:val="0"/>
          <w:color w:val="000000"/>
          <w:spacing w:val="-6"/>
          <w:sz w:val="24"/>
          <w:szCs w:val="24"/>
          <w:lang w:eastAsia="en-US"/>
        </w:rPr>
        <w:t>**Сведения указаны в соответствии с</w:t>
      </w:r>
      <w:r>
        <w:rPr>
          <w:rFonts w:eastAsia="Proxima Nova ExCn Rg"/>
          <w:b w:val="0"/>
          <w:bCs w:val="0"/>
          <w:color w:val="000000"/>
          <w:spacing w:val="-6"/>
          <w:sz w:val="24"/>
          <w:szCs w:val="24"/>
          <w:lang w:eastAsia="en-US"/>
        </w:rPr>
        <w:t xml:space="preserve"> Кадастровым паспортом земельного участка от 17.03.2009 №</w:t>
      </w:r>
      <w:r w:rsidR="00E54891">
        <w:rPr>
          <w:rFonts w:eastAsia="Proxima Nova ExCn Rg"/>
          <w:b w:val="0"/>
          <w:bCs w:val="0"/>
          <w:color w:val="000000"/>
          <w:spacing w:val="-6"/>
          <w:sz w:val="24"/>
          <w:szCs w:val="24"/>
          <w:lang w:eastAsia="en-US"/>
        </w:rPr>
        <w:t> </w:t>
      </w:r>
      <w:r>
        <w:rPr>
          <w:rFonts w:eastAsia="Proxima Nova ExCn Rg"/>
          <w:b w:val="0"/>
          <w:bCs w:val="0"/>
          <w:color w:val="000000"/>
          <w:spacing w:val="-6"/>
          <w:sz w:val="24"/>
          <w:szCs w:val="24"/>
          <w:lang w:eastAsia="en-US"/>
        </w:rPr>
        <w:t>4725/201/09-311, прилагаемым к Документации (Раздел Х</w:t>
      </w:r>
      <w:r>
        <w:rPr>
          <w:rFonts w:eastAsia="Proxima Nova ExCn Rg"/>
          <w:b w:val="0"/>
          <w:bCs w:val="0"/>
          <w:color w:val="000000"/>
          <w:spacing w:val="-6"/>
          <w:sz w:val="24"/>
          <w:szCs w:val="24"/>
          <w:lang w:val="en-US" w:eastAsia="en-US"/>
        </w:rPr>
        <w:t>I</w:t>
      </w:r>
      <w:r w:rsidRPr="00C52389">
        <w:rPr>
          <w:rFonts w:eastAsia="Proxima Nova ExCn Rg"/>
          <w:b w:val="0"/>
          <w:bCs w:val="0"/>
          <w:color w:val="000000"/>
          <w:spacing w:val="-6"/>
          <w:sz w:val="24"/>
          <w:szCs w:val="24"/>
          <w:lang w:eastAsia="en-US"/>
        </w:rPr>
        <w:t>)</w:t>
      </w:r>
      <w:r>
        <w:rPr>
          <w:rFonts w:eastAsia="Proxima Nova ExCn Rg"/>
          <w:b w:val="0"/>
          <w:bCs w:val="0"/>
          <w:color w:val="000000"/>
          <w:spacing w:val="-6"/>
          <w:sz w:val="24"/>
          <w:szCs w:val="24"/>
          <w:lang w:eastAsia="en-US"/>
        </w:rPr>
        <w:t>.</w:t>
      </w:r>
    </w:p>
    <w:p w14:paraId="7D4FCC68" w14:textId="77777777" w:rsidR="00834EAF" w:rsidRPr="00F771C2"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p>
    <w:p w14:paraId="17413AF8" w14:textId="457AD67D" w:rsidR="00834EAF" w:rsidRDefault="00834EAF" w:rsidP="00A32ADF">
      <w:pPr>
        <w:pStyle w:val="TextBoldCenter"/>
        <w:spacing w:before="0" w:line="276" w:lineRule="auto"/>
        <w:ind w:firstLine="709"/>
        <w:jc w:val="both"/>
        <w:rPr>
          <w:rFonts w:eastAsia="Proxima Nova ExCn Rg"/>
          <w:b w:val="0"/>
          <w:bCs w:val="0"/>
          <w:color w:val="000000"/>
          <w:spacing w:val="-6"/>
          <w:sz w:val="24"/>
          <w:szCs w:val="24"/>
          <w:lang w:eastAsia="en-US"/>
        </w:rPr>
      </w:pPr>
      <w:r w:rsidRPr="00834EAF">
        <w:rPr>
          <w:sz w:val="24"/>
          <w:szCs w:val="24"/>
        </w:rPr>
        <w:t>Цена первоначального предложения (Начальная (стартовая) цена Имущества):</w:t>
      </w:r>
      <w:r w:rsidRPr="00CF4E9D">
        <w:rPr>
          <w:b w:val="0"/>
          <w:sz w:val="24"/>
          <w:szCs w:val="24"/>
        </w:rPr>
        <w:t xml:space="preserve"> </w:t>
      </w:r>
      <w:r w:rsidRPr="00834EAF">
        <w:rPr>
          <w:rFonts w:eastAsia="Proxima Nova ExCn Rg"/>
          <w:bCs w:val="0"/>
          <w:color w:val="000000"/>
          <w:spacing w:val="-6"/>
          <w:sz w:val="24"/>
          <w:szCs w:val="24"/>
          <w:lang w:eastAsia="en-US"/>
        </w:rPr>
        <w:t>23</w:t>
      </w:r>
      <w:r w:rsidR="00A32ADF">
        <w:rPr>
          <w:rFonts w:eastAsia="Proxima Nova ExCn Rg"/>
          <w:bCs w:val="0"/>
          <w:color w:val="000000"/>
          <w:spacing w:val="-6"/>
          <w:sz w:val="24"/>
          <w:szCs w:val="24"/>
          <w:lang w:eastAsia="en-US"/>
        </w:rPr>
        <w:t> </w:t>
      </w:r>
      <w:r w:rsidRPr="00834EAF">
        <w:rPr>
          <w:rFonts w:eastAsia="Proxima Nova ExCn Rg"/>
          <w:bCs w:val="0"/>
          <w:color w:val="000000"/>
          <w:spacing w:val="-6"/>
          <w:sz w:val="24"/>
          <w:szCs w:val="24"/>
          <w:lang w:eastAsia="en-US"/>
        </w:rPr>
        <w:t>973</w:t>
      </w:r>
      <w:r w:rsidR="00A32ADF">
        <w:rPr>
          <w:rFonts w:eastAsia="Proxima Nova ExCn Rg"/>
          <w:bCs w:val="0"/>
          <w:color w:val="000000"/>
          <w:spacing w:val="-6"/>
          <w:sz w:val="24"/>
          <w:szCs w:val="24"/>
          <w:lang w:eastAsia="en-US"/>
        </w:rPr>
        <w:t> </w:t>
      </w:r>
      <w:r w:rsidRPr="00834EAF">
        <w:rPr>
          <w:rFonts w:eastAsia="Proxima Nova ExCn Rg"/>
          <w:bCs w:val="0"/>
          <w:color w:val="000000"/>
          <w:spacing w:val="-6"/>
          <w:sz w:val="24"/>
          <w:szCs w:val="24"/>
          <w:lang w:eastAsia="en-US"/>
        </w:rPr>
        <w:t>000</w:t>
      </w:r>
      <w:r w:rsidRPr="00F771C2">
        <w:rPr>
          <w:rFonts w:eastAsia="Proxima Nova ExCn Rg"/>
          <w:b w:val="0"/>
          <w:bCs w:val="0"/>
          <w:color w:val="000000"/>
          <w:spacing w:val="-6"/>
          <w:sz w:val="24"/>
          <w:szCs w:val="24"/>
          <w:lang w:eastAsia="en-US"/>
        </w:rPr>
        <w:t xml:space="preserve"> (</w:t>
      </w:r>
      <w:r>
        <w:rPr>
          <w:rFonts w:eastAsia="Proxima Nova ExCn Rg"/>
          <w:b w:val="0"/>
          <w:bCs w:val="0"/>
          <w:color w:val="000000"/>
          <w:spacing w:val="-6"/>
          <w:sz w:val="24"/>
          <w:szCs w:val="24"/>
          <w:lang w:eastAsia="en-US"/>
        </w:rPr>
        <w:t>двадцать три миллиона девятьсот семьдесят три тысячи) рублей 0</w:t>
      </w:r>
      <w:r w:rsidRPr="00F771C2">
        <w:rPr>
          <w:rFonts w:eastAsia="Proxima Nova ExCn Rg"/>
          <w:b w:val="0"/>
          <w:bCs w:val="0"/>
          <w:color w:val="000000"/>
          <w:spacing w:val="-6"/>
          <w:sz w:val="24"/>
          <w:szCs w:val="24"/>
          <w:lang w:eastAsia="en-US"/>
        </w:rPr>
        <w:t>0 копеек (НДС не облагается).</w:t>
      </w:r>
    </w:p>
    <w:p w14:paraId="126A0D79" w14:textId="3238253C" w:rsidR="00834EAF" w:rsidRDefault="00834EAF" w:rsidP="008E5E74">
      <w:pPr>
        <w:pStyle w:val="ConsPlusNormal"/>
        <w:spacing w:line="276" w:lineRule="auto"/>
        <w:ind w:right="-1" w:firstLine="567"/>
        <w:jc w:val="both"/>
        <w:rPr>
          <w:rFonts w:ascii="Times New Roman" w:eastAsiaTheme="minorHAnsi" w:hAnsi="Times New Roman" w:cs="Times New Roman"/>
          <w:sz w:val="24"/>
          <w:szCs w:val="24"/>
          <w:lang w:eastAsia="en-US"/>
        </w:rPr>
      </w:pPr>
      <w:r w:rsidRPr="00B26EC5">
        <w:rPr>
          <w:rFonts w:ascii="Times New Roman" w:eastAsiaTheme="minorHAnsi" w:hAnsi="Times New Roman" w:cs="Times New Roman"/>
          <w:b/>
          <w:sz w:val="24"/>
          <w:szCs w:val="24"/>
          <w:lang w:eastAsia="en-US"/>
        </w:rPr>
        <w:t xml:space="preserve">Величина снижения </w:t>
      </w:r>
      <w:r>
        <w:rPr>
          <w:rFonts w:ascii="Times New Roman" w:eastAsiaTheme="minorHAnsi" w:hAnsi="Times New Roman" w:cs="Times New Roman"/>
          <w:b/>
          <w:sz w:val="24"/>
          <w:szCs w:val="24"/>
          <w:lang w:eastAsia="en-US"/>
        </w:rPr>
        <w:t>Ц</w:t>
      </w:r>
      <w:r w:rsidRPr="00B26EC5">
        <w:rPr>
          <w:rFonts w:ascii="Times New Roman" w:eastAsiaTheme="minorHAnsi" w:hAnsi="Times New Roman" w:cs="Times New Roman"/>
          <w:b/>
          <w:sz w:val="24"/>
          <w:szCs w:val="24"/>
          <w:lang w:eastAsia="en-US"/>
        </w:rPr>
        <w:t>ены первоначального предложения («шаг понижения»):</w:t>
      </w:r>
      <w:r w:rsidRPr="00B26EC5">
        <w:rPr>
          <w:rFonts w:ascii="Times New Roman" w:eastAsiaTheme="minorHAnsi" w:hAnsi="Times New Roman" w:cs="Times New Roman"/>
          <w:sz w:val="24"/>
          <w:szCs w:val="24"/>
          <w:lang w:eastAsia="en-US"/>
        </w:rPr>
        <w:t xml:space="preserve"> </w:t>
      </w:r>
      <w:r w:rsidR="00A32ADF">
        <w:rPr>
          <w:rFonts w:ascii="Times New Roman" w:eastAsiaTheme="minorHAnsi" w:hAnsi="Times New Roman" w:cs="Times New Roman"/>
          <w:b/>
          <w:sz w:val="24"/>
          <w:szCs w:val="24"/>
          <w:lang w:eastAsia="en-US"/>
        </w:rPr>
        <w:t>2 397 300</w:t>
      </w:r>
      <w:r w:rsidRPr="00B26EC5">
        <w:rPr>
          <w:rFonts w:ascii="Times New Roman" w:eastAsiaTheme="minorHAnsi" w:hAnsi="Times New Roman" w:cs="Times New Roman"/>
          <w:sz w:val="24"/>
          <w:szCs w:val="24"/>
          <w:lang w:eastAsia="en-US"/>
        </w:rPr>
        <w:t xml:space="preserve"> (</w:t>
      </w:r>
      <w:r w:rsidR="00A32ADF">
        <w:rPr>
          <w:rFonts w:ascii="Times New Roman" w:eastAsiaTheme="minorHAnsi" w:hAnsi="Times New Roman" w:cs="Times New Roman"/>
          <w:sz w:val="24"/>
          <w:szCs w:val="24"/>
          <w:lang w:eastAsia="en-US"/>
        </w:rPr>
        <w:t>два</w:t>
      </w:r>
      <w:r>
        <w:rPr>
          <w:rFonts w:ascii="Times New Roman" w:eastAsiaTheme="minorHAnsi" w:hAnsi="Times New Roman" w:cs="Times New Roman"/>
          <w:sz w:val="24"/>
          <w:szCs w:val="24"/>
          <w:lang w:eastAsia="en-US"/>
        </w:rPr>
        <w:t xml:space="preserve"> миллион</w:t>
      </w:r>
      <w:r w:rsidR="00A32ADF">
        <w:rPr>
          <w:rFonts w:ascii="Times New Roman" w:eastAsiaTheme="minorHAnsi" w:hAnsi="Times New Roman" w:cs="Times New Roman"/>
          <w:sz w:val="24"/>
          <w:szCs w:val="24"/>
          <w:lang w:eastAsia="en-US"/>
        </w:rPr>
        <w:t>а</w:t>
      </w:r>
      <w:r>
        <w:rPr>
          <w:rFonts w:ascii="Times New Roman" w:eastAsiaTheme="minorHAnsi" w:hAnsi="Times New Roman" w:cs="Times New Roman"/>
          <w:sz w:val="24"/>
          <w:szCs w:val="24"/>
          <w:lang w:eastAsia="en-US"/>
        </w:rPr>
        <w:t xml:space="preserve"> </w:t>
      </w:r>
      <w:r w:rsidR="00A32ADF">
        <w:rPr>
          <w:rFonts w:ascii="Times New Roman" w:eastAsiaTheme="minorHAnsi" w:hAnsi="Times New Roman" w:cs="Times New Roman"/>
          <w:sz w:val="24"/>
          <w:szCs w:val="24"/>
          <w:lang w:eastAsia="en-US"/>
        </w:rPr>
        <w:t>триста девяносто семь тысяч триста</w:t>
      </w:r>
      <w:r>
        <w:rPr>
          <w:rFonts w:ascii="Times New Roman" w:eastAsiaTheme="minorHAnsi" w:hAnsi="Times New Roman" w:cs="Times New Roman"/>
          <w:sz w:val="24"/>
          <w:szCs w:val="24"/>
          <w:lang w:eastAsia="en-US"/>
        </w:rPr>
        <w:t>) рублей 00 копеек</w:t>
      </w:r>
      <w:r w:rsidRPr="00B26EC5">
        <w:rPr>
          <w:rFonts w:ascii="Times New Roman" w:eastAsiaTheme="minorHAnsi" w:hAnsi="Times New Roman" w:cs="Times New Roman"/>
          <w:sz w:val="24"/>
          <w:szCs w:val="24"/>
          <w:lang w:eastAsia="en-US"/>
        </w:rPr>
        <w:t>.</w:t>
      </w:r>
    </w:p>
    <w:p w14:paraId="09939F12" w14:textId="37E6AFF9" w:rsidR="00834EAF" w:rsidRPr="008E5E74" w:rsidRDefault="00834EAF" w:rsidP="008E5E74">
      <w:pPr>
        <w:pStyle w:val="ConsPlusNormal"/>
        <w:spacing w:line="276" w:lineRule="auto"/>
        <w:ind w:right="-1" w:firstLine="567"/>
        <w:jc w:val="both"/>
        <w:rPr>
          <w:rFonts w:ascii="Times New Roman" w:eastAsiaTheme="minorHAnsi" w:hAnsi="Times New Roman" w:cs="Times New Roman"/>
          <w:sz w:val="24"/>
          <w:szCs w:val="24"/>
          <w:lang w:eastAsia="en-US"/>
        </w:rPr>
      </w:pPr>
      <w:r w:rsidRPr="00B26EC5">
        <w:rPr>
          <w:rFonts w:ascii="Times New Roman" w:eastAsiaTheme="minorHAnsi" w:hAnsi="Times New Roman" w:cs="Times New Roman"/>
          <w:b/>
          <w:sz w:val="24"/>
          <w:szCs w:val="24"/>
          <w:lang w:eastAsia="en-US"/>
        </w:rPr>
        <w:t>Величина повышения цены, в случае перехода к проведению продажи с повышением цены («шаг продажи»):</w:t>
      </w:r>
      <w:r w:rsidRPr="00B26EC5">
        <w:rPr>
          <w:rFonts w:ascii="Times New Roman" w:eastAsiaTheme="minorHAnsi" w:hAnsi="Times New Roman" w:cs="Times New Roman"/>
          <w:sz w:val="24"/>
          <w:szCs w:val="24"/>
          <w:lang w:eastAsia="en-US"/>
        </w:rPr>
        <w:t xml:space="preserve"> </w:t>
      </w:r>
      <w:r w:rsidR="008E5E74" w:rsidRPr="008E5E74">
        <w:rPr>
          <w:rFonts w:ascii="Times New Roman" w:eastAsiaTheme="minorHAnsi" w:hAnsi="Times New Roman" w:cs="Times New Roman"/>
          <w:b/>
          <w:sz w:val="24"/>
          <w:szCs w:val="24"/>
          <w:lang w:eastAsia="en-US"/>
        </w:rPr>
        <w:t>239</w:t>
      </w:r>
      <w:r w:rsidR="008E5E74">
        <w:rPr>
          <w:rFonts w:ascii="Times New Roman" w:eastAsiaTheme="minorHAnsi" w:hAnsi="Times New Roman" w:cs="Times New Roman"/>
          <w:b/>
          <w:sz w:val="24"/>
          <w:szCs w:val="24"/>
          <w:lang w:eastAsia="en-US"/>
        </w:rPr>
        <w:t> </w:t>
      </w:r>
      <w:r w:rsidR="008E5E74" w:rsidRPr="008E5E74">
        <w:rPr>
          <w:rFonts w:ascii="Times New Roman" w:eastAsiaTheme="minorHAnsi" w:hAnsi="Times New Roman" w:cs="Times New Roman"/>
          <w:b/>
          <w:sz w:val="24"/>
          <w:szCs w:val="24"/>
          <w:lang w:eastAsia="en-US"/>
        </w:rPr>
        <w:t xml:space="preserve">730 </w:t>
      </w:r>
      <w:r w:rsidR="008E5E74" w:rsidRPr="008E5E74">
        <w:rPr>
          <w:rFonts w:ascii="Times New Roman" w:eastAsiaTheme="minorHAnsi" w:hAnsi="Times New Roman" w:cs="Times New Roman"/>
          <w:sz w:val="24"/>
          <w:szCs w:val="24"/>
          <w:lang w:eastAsia="en-US"/>
        </w:rPr>
        <w:t>(двести тридцать девять тысяч семьсот тридцать) рублей 00 копеек</w:t>
      </w:r>
      <w:r w:rsidR="008E5E74">
        <w:rPr>
          <w:rFonts w:ascii="Times New Roman" w:eastAsiaTheme="minorHAnsi" w:hAnsi="Times New Roman" w:cs="Times New Roman"/>
          <w:sz w:val="24"/>
          <w:szCs w:val="24"/>
          <w:lang w:eastAsia="en-US"/>
        </w:rPr>
        <w:t>.</w:t>
      </w:r>
    </w:p>
    <w:p w14:paraId="7D957D59" w14:textId="69850A8F" w:rsidR="00834EAF" w:rsidRPr="00A32ADF" w:rsidRDefault="00834EAF" w:rsidP="008E5E74">
      <w:pPr>
        <w:pStyle w:val="ConsPlusNormal"/>
        <w:spacing w:line="276" w:lineRule="auto"/>
        <w:ind w:right="-1" w:firstLine="567"/>
        <w:jc w:val="both"/>
        <w:rPr>
          <w:rFonts w:ascii="Times New Roman" w:eastAsiaTheme="minorHAnsi" w:hAnsi="Times New Roman" w:cs="Times New Roman"/>
          <w:sz w:val="24"/>
          <w:szCs w:val="24"/>
          <w:lang w:eastAsia="en-US"/>
        </w:rPr>
      </w:pPr>
      <w:r w:rsidRPr="00CF4E9D">
        <w:rPr>
          <w:rFonts w:ascii="Times New Roman" w:hAnsi="Times New Roman" w:cs="Times New Roman"/>
          <w:b/>
          <w:sz w:val="24"/>
          <w:szCs w:val="24"/>
        </w:rPr>
        <w:t>Цена отсечения</w:t>
      </w:r>
      <w:r w:rsidRPr="00834EAF">
        <w:rPr>
          <w:rFonts w:ascii="Times New Roman" w:hAnsi="Times New Roman" w:cs="Times New Roman"/>
          <w:b/>
          <w:sz w:val="24"/>
          <w:szCs w:val="24"/>
        </w:rPr>
        <w:t>:</w:t>
      </w:r>
      <w:r w:rsidRPr="00834EAF">
        <w:rPr>
          <w:rFonts w:ascii="Times New Roman" w:hAnsi="Times New Roman" w:cs="Times New Roman"/>
          <w:sz w:val="24"/>
          <w:szCs w:val="24"/>
        </w:rPr>
        <w:t xml:space="preserve"> </w:t>
      </w:r>
      <w:r w:rsidR="00A32ADF">
        <w:rPr>
          <w:rFonts w:ascii="Times New Roman" w:eastAsiaTheme="minorHAnsi" w:hAnsi="Times New Roman" w:cs="Times New Roman"/>
          <w:b/>
          <w:sz w:val="24"/>
          <w:szCs w:val="24"/>
          <w:lang w:eastAsia="en-US"/>
        </w:rPr>
        <w:t>11 986 500</w:t>
      </w:r>
      <w:r w:rsidRPr="00834EAF">
        <w:rPr>
          <w:rFonts w:ascii="Times New Roman" w:eastAsiaTheme="minorHAnsi" w:hAnsi="Times New Roman" w:cs="Times New Roman"/>
          <w:sz w:val="24"/>
          <w:szCs w:val="24"/>
          <w:lang w:eastAsia="en-US"/>
        </w:rPr>
        <w:t xml:space="preserve"> (</w:t>
      </w:r>
      <w:r w:rsidR="00A32ADF">
        <w:rPr>
          <w:rFonts w:ascii="Times New Roman" w:eastAsiaTheme="minorHAnsi" w:hAnsi="Times New Roman" w:cs="Times New Roman"/>
          <w:sz w:val="24"/>
          <w:szCs w:val="24"/>
          <w:lang w:eastAsia="en-US"/>
        </w:rPr>
        <w:t>одиннадцать миллионов девятьсот восемьдесят шесть тысяч пятьсот</w:t>
      </w:r>
      <w:r w:rsidRPr="00834EAF">
        <w:rPr>
          <w:rFonts w:ascii="Times New Roman" w:eastAsiaTheme="minorHAnsi" w:hAnsi="Times New Roman" w:cs="Times New Roman"/>
          <w:sz w:val="24"/>
          <w:szCs w:val="24"/>
          <w:lang w:eastAsia="en-US"/>
        </w:rPr>
        <w:t>) рублей 00 копеек (</w:t>
      </w:r>
      <w:r w:rsidR="000D1433" w:rsidRPr="000D1433">
        <w:rPr>
          <w:rFonts w:ascii="Times New Roman" w:eastAsiaTheme="minorHAnsi" w:hAnsi="Times New Roman" w:cs="Times New Roman"/>
          <w:sz w:val="24"/>
          <w:szCs w:val="24"/>
          <w:lang w:eastAsia="en-US"/>
        </w:rPr>
        <w:t>НДС не облагается</w:t>
      </w:r>
      <w:r w:rsidRPr="00834EAF">
        <w:rPr>
          <w:rFonts w:ascii="Times New Roman" w:eastAsiaTheme="minorHAnsi" w:hAnsi="Times New Roman" w:cs="Times New Roman"/>
          <w:sz w:val="24"/>
          <w:szCs w:val="24"/>
          <w:lang w:eastAsia="en-US"/>
        </w:rPr>
        <w:t>).</w:t>
      </w:r>
    </w:p>
    <w:p w14:paraId="18777D7F" w14:textId="3030DD31" w:rsidR="00834EAF" w:rsidRPr="00F771C2"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F771C2">
        <w:rPr>
          <w:rFonts w:eastAsia="Proxima Nova ExCn Rg"/>
          <w:bCs w:val="0"/>
          <w:color w:val="000000"/>
          <w:spacing w:val="-6"/>
          <w:sz w:val="24"/>
          <w:szCs w:val="24"/>
          <w:lang w:eastAsia="en-US"/>
        </w:rPr>
        <w:t>Сумма задатка по Лоту №</w:t>
      </w:r>
      <w:r w:rsidR="00A32ADF">
        <w:t> </w:t>
      </w:r>
      <w:r w:rsidRPr="00F771C2">
        <w:rPr>
          <w:rFonts w:eastAsia="Proxima Nova ExCn Rg"/>
          <w:bCs w:val="0"/>
          <w:color w:val="000000"/>
          <w:spacing w:val="-6"/>
          <w:sz w:val="24"/>
          <w:szCs w:val="24"/>
          <w:lang w:eastAsia="en-US"/>
        </w:rPr>
        <w:t xml:space="preserve">1 составляет: </w:t>
      </w:r>
      <w:r w:rsidRPr="00834EAF">
        <w:rPr>
          <w:rFonts w:eastAsia="Proxima Nova ExCn Rg"/>
          <w:bCs w:val="0"/>
          <w:color w:val="000000"/>
          <w:spacing w:val="-6"/>
          <w:sz w:val="24"/>
          <w:szCs w:val="24"/>
          <w:lang w:eastAsia="en-US"/>
        </w:rPr>
        <w:t>2</w:t>
      </w:r>
      <w:r w:rsidR="00A32ADF">
        <w:rPr>
          <w:rFonts w:eastAsia="Proxima Nova ExCn Rg"/>
          <w:bCs w:val="0"/>
          <w:color w:val="000000"/>
          <w:spacing w:val="-6"/>
          <w:sz w:val="24"/>
          <w:szCs w:val="24"/>
          <w:lang w:eastAsia="en-US"/>
        </w:rPr>
        <w:t> </w:t>
      </w:r>
      <w:r w:rsidRPr="00834EAF">
        <w:rPr>
          <w:rFonts w:eastAsia="Proxima Nova ExCn Rg"/>
          <w:bCs w:val="0"/>
          <w:color w:val="000000"/>
          <w:spacing w:val="-6"/>
          <w:sz w:val="24"/>
          <w:szCs w:val="24"/>
          <w:lang w:eastAsia="en-US"/>
        </w:rPr>
        <w:t>397</w:t>
      </w:r>
      <w:r w:rsidR="00A32ADF">
        <w:rPr>
          <w:rFonts w:eastAsia="Proxima Nova ExCn Rg"/>
          <w:bCs w:val="0"/>
          <w:color w:val="000000"/>
          <w:spacing w:val="-6"/>
          <w:sz w:val="24"/>
          <w:szCs w:val="24"/>
          <w:lang w:eastAsia="en-US"/>
        </w:rPr>
        <w:t> </w:t>
      </w:r>
      <w:r w:rsidRPr="00834EAF">
        <w:rPr>
          <w:rFonts w:eastAsia="Proxima Nova ExCn Rg"/>
          <w:bCs w:val="0"/>
          <w:color w:val="000000"/>
          <w:spacing w:val="-6"/>
          <w:sz w:val="24"/>
          <w:szCs w:val="24"/>
          <w:lang w:eastAsia="en-US"/>
        </w:rPr>
        <w:t>300</w:t>
      </w:r>
      <w:r w:rsidRPr="00F771C2">
        <w:rPr>
          <w:rFonts w:eastAsia="Proxima Nova ExCn Rg"/>
          <w:b w:val="0"/>
          <w:bCs w:val="0"/>
          <w:color w:val="000000"/>
          <w:spacing w:val="-6"/>
          <w:sz w:val="24"/>
          <w:szCs w:val="24"/>
          <w:lang w:eastAsia="en-US"/>
        </w:rPr>
        <w:t xml:space="preserve"> (</w:t>
      </w:r>
      <w:r w:rsidR="00A32ADF">
        <w:rPr>
          <w:rFonts w:eastAsia="Proxima Nova ExCn Rg"/>
          <w:b w:val="0"/>
          <w:bCs w:val="0"/>
          <w:color w:val="000000"/>
          <w:spacing w:val="-6"/>
          <w:sz w:val="24"/>
          <w:szCs w:val="24"/>
          <w:lang w:eastAsia="en-US"/>
        </w:rPr>
        <w:t>д</w:t>
      </w:r>
      <w:r>
        <w:rPr>
          <w:rFonts w:eastAsia="Proxima Nova ExCn Rg"/>
          <w:b w:val="0"/>
          <w:bCs w:val="0"/>
          <w:color w:val="000000"/>
          <w:spacing w:val="-6"/>
          <w:sz w:val="24"/>
          <w:szCs w:val="24"/>
          <w:lang w:eastAsia="en-US"/>
        </w:rPr>
        <w:t>ва миллиона триста девяносто семь тысяч</w:t>
      </w:r>
      <w:r w:rsidR="008E5E74">
        <w:rPr>
          <w:rFonts w:eastAsia="Proxima Nova ExCn Rg"/>
          <w:b w:val="0"/>
          <w:bCs w:val="0"/>
          <w:color w:val="000000"/>
          <w:spacing w:val="-6"/>
          <w:sz w:val="24"/>
          <w:szCs w:val="24"/>
          <w:lang w:eastAsia="en-US"/>
        </w:rPr>
        <w:t xml:space="preserve"> </w:t>
      </w:r>
      <w:r>
        <w:rPr>
          <w:rFonts w:eastAsia="Proxima Nova ExCn Rg"/>
          <w:b w:val="0"/>
          <w:bCs w:val="0"/>
          <w:color w:val="000000"/>
          <w:spacing w:val="-6"/>
          <w:sz w:val="24"/>
          <w:szCs w:val="24"/>
          <w:lang w:eastAsia="en-US"/>
        </w:rPr>
        <w:t>триста) рублей 00</w:t>
      </w:r>
      <w:r w:rsidRPr="00F771C2">
        <w:rPr>
          <w:rFonts w:eastAsia="Proxima Nova ExCn Rg"/>
          <w:b w:val="0"/>
          <w:bCs w:val="0"/>
          <w:color w:val="000000"/>
          <w:spacing w:val="-6"/>
          <w:sz w:val="24"/>
          <w:szCs w:val="24"/>
          <w:lang w:eastAsia="en-US"/>
        </w:rPr>
        <w:t xml:space="preserve"> копеек (НДС не облагается).</w:t>
      </w:r>
    </w:p>
    <w:p w14:paraId="3B162357" w14:textId="77777777" w:rsidR="00834EAF" w:rsidRPr="00194F33" w:rsidRDefault="00834EAF" w:rsidP="00194F33">
      <w:pPr>
        <w:pStyle w:val="TextBoldCenter"/>
        <w:spacing w:before="0" w:line="276" w:lineRule="auto"/>
        <w:ind w:firstLine="709"/>
        <w:jc w:val="both"/>
        <w:rPr>
          <w:rFonts w:eastAsia="Proxima Nova ExCn Rg"/>
          <w:bCs w:val="0"/>
          <w:color w:val="000000"/>
          <w:spacing w:val="-6"/>
          <w:sz w:val="24"/>
          <w:szCs w:val="24"/>
          <w:lang w:eastAsia="en-US"/>
        </w:rPr>
      </w:pPr>
    </w:p>
    <w:p w14:paraId="5B568EE7" w14:textId="6BC24FE4" w:rsidR="00834EAF" w:rsidRDefault="00834EAF" w:rsidP="00194F33">
      <w:pPr>
        <w:pStyle w:val="TextBoldCenter"/>
        <w:spacing w:before="0" w:line="276" w:lineRule="auto"/>
        <w:ind w:firstLine="709"/>
        <w:jc w:val="both"/>
        <w:rPr>
          <w:rFonts w:eastAsia="Proxima Nova ExCn Rg"/>
          <w:bCs w:val="0"/>
          <w:color w:val="000000"/>
          <w:spacing w:val="-6"/>
          <w:sz w:val="24"/>
          <w:szCs w:val="24"/>
          <w:lang w:eastAsia="en-US"/>
        </w:rPr>
      </w:pPr>
      <w:r w:rsidRPr="00F771C2">
        <w:rPr>
          <w:rFonts w:eastAsia="Proxima Nova ExCn Rg"/>
          <w:bCs w:val="0"/>
          <w:color w:val="000000"/>
          <w:spacing w:val="-6"/>
          <w:sz w:val="24"/>
          <w:szCs w:val="24"/>
          <w:lang w:eastAsia="en-US"/>
        </w:rPr>
        <w:t>Лот №</w:t>
      </w:r>
      <w:r w:rsidR="000F17A9">
        <w:rPr>
          <w:rFonts w:eastAsia="Proxima Nova ExCn Rg"/>
          <w:bCs w:val="0"/>
          <w:color w:val="000000"/>
          <w:spacing w:val="-6"/>
          <w:sz w:val="24"/>
          <w:szCs w:val="24"/>
          <w:lang w:eastAsia="en-US"/>
        </w:rPr>
        <w:t> </w:t>
      </w:r>
      <w:r w:rsidRPr="00F771C2">
        <w:rPr>
          <w:rFonts w:eastAsia="Proxima Nova ExCn Rg"/>
          <w:bCs w:val="0"/>
          <w:color w:val="000000"/>
          <w:spacing w:val="-6"/>
          <w:sz w:val="24"/>
          <w:szCs w:val="24"/>
          <w:lang w:eastAsia="en-US"/>
        </w:rPr>
        <w:t>2:</w:t>
      </w:r>
    </w:p>
    <w:p w14:paraId="22B52D01" w14:textId="684D4928"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4029A0">
        <w:rPr>
          <w:rFonts w:ascii="Times New Roman" w:eastAsiaTheme="minorHAnsi" w:hAnsi="Times New Roman" w:cs="Times New Roman"/>
          <w:b/>
          <w:color w:val="000000"/>
          <w:spacing w:val="-10"/>
          <w:sz w:val="24"/>
          <w:szCs w:val="24"/>
          <w:lang w:val="ru-RU"/>
        </w:rPr>
        <w:t>Земельный участок</w:t>
      </w:r>
      <w:r w:rsidRPr="004029A0">
        <w:rPr>
          <w:rFonts w:ascii="Times New Roman" w:eastAsiaTheme="minorHAnsi" w:hAnsi="Times New Roman" w:cs="Times New Roman"/>
          <w:color w:val="000000"/>
          <w:spacing w:val="-10"/>
          <w:sz w:val="24"/>
          <w:szCs w:val="24"/>
          <w:lang w:val="ru-RU"/>
        </w:rPr>
        <w:t>. Категория земель: земли населенных пунктов. Виды разрешенного использования: для спецнадобнос</w:t>
      </w:r>
      <w:r>
        <w:rPr>
          <w:rFonts w:ascii="Times New Roman" w:eastAsiaTheme="minorHAnsi" w:hAnsi="Times New Roman" w:cs="Times New Roman"/>
          <w:color w:val="000000"/>
          <w:spacing w:val="-10"/>
          <w:sz w:val="24"/>
          <w:szCs w:val="24"/>
          <w:lang w:val="ru-RU"/>
        </w:rPr>
        <w:t>тей. Площадь</w:t>
      </w:r>
      <w:r w:rsidR="00A26F58">
        <w:rPr>
          <w:rFonts w:ascii="Times New Roman" w:eastAsiaTheme="minorHAnsi" w:hAnsi="Times New Roman" w:cs="Times New Roman"/>
          <w:color w:val="000000"/>
          <w:spacing w:val="-10"/>
          <w:sz w:val="24"/>
          <w:szCs w:val="24"/>
          <w:lang w:val="ru-RU"/>
        </w:rPr>
        <w:t>, м2:</w:t>
      </w:r>
      <w:r>
        <w:rPr>
          <w:rFonts w:ascii="Times New Roman" w:eastAsiaTheme="minorHAnsi" w:hAnsi="Times New Roman" w:cs="Times New Roman"/>
          <w:color w:val="000000"/>
          <w:spacing w:val="-10"/>
          <w:sz w:val="24"/>
          <w:szCs w:val="24"/>
          <w:lang w:val="ru-RU"/>
        </w:rPr>
        <w:t xml:space="preserve"> </w:t>
      </w:r>
      <w:proofErr w:type="gramStart"/>
      <w:r>
        <w:rPr>
          <w:rFonts w:ascii="Times New Roman" w:eastAsiaTheme="minorHAnsi" w:hAnsi="Times New Roman" w:cs="Times New Roman"/>
          <w:color w:val="000000"/>
          <w:spacing w:val="-10"/>
          <w:sz w:val="24"/>
          <w:szCs w:val="24"/>
          <w:lang w:val="ru-RU"/>
        </w:rPr>
        <w:t>21498 .</w:t>
      </w:r>
      <w:proofErr w:type="gramEnd"/>
      <w:r>
        <w:rPr>
          <w:rFonts w:ascii="Times New Roman" w:eastAsiaTheme="minorHAnsi" w:hAnsi="Times New Roman" w:cs="Times New Roman"/>
          <w:color w:val="000000"/>
          <w:spacing w:val="-10"/>
          <w:sz w:val="24"/>
          <w:szCs w:val="24"/>
          <w:lang w:val="ru-RU"/>
        </w:rPr>
        <w:t xml:space="preserve"> Местоположение</w:t>
      </w:r>
      <w:r w:rsidRPr="004029A0">
        <w:rPr>
          <w:rFonts w:ascii="Times New Roman" w:eastAsiaTheme="minorHAnsi" w:hAnsi="Times New Roman" w:cs="Times New Roman"/>
          <w:color w:val="000000"/>
          <w:spacing w:val="-10"/>
          <w:sz w:val="24"/>
          <w:szCs w:val="24"/>
          <w:lang w:val="ru-RU"/>
        </w:rPr>
        <w:t>: Местоположение установлено относительно ориентира, расположенного в границах участка. Почтовый адрес ориентира: обл. Ленинградская, р-н Гатчинский, г. Гатчина, ул. Григорина. Кадастровый номер: 47:25:0107019:96.</w:t>
      </w:r>
    </w:p>
    <w:p w14:paraId="1B8C4739" w14:textId="77777777" w:rsidR="00834EAF" w:rsidRPr="002D0BE6" w:rsidRDefault="00834EAF" w:rsidP="00194F33">
      <w:pPr>
        <w:pStyle w:val="TextBoldCenter"/>
        <w:spacing w:before="0" w:line="276" w:lineRule="auto"/>
        <w:ind w:firstLine="709"/>
        <w:jc w:val="both"/>
        <w:rPr>
          <w:rFonts w:eastAsia="Proxima Nova ExCn Rg"/>
          <w:bCs w:val="0"/>
          <w:color w:val="000000"/>
          <w:spacing w:val="-6"/>
          <w:sz w:val="24"/>
          <w:szCs w:val="24"/>
          <w:lang w:eastAsia="en-US"/>
        </w:rPr>
      </w:pPr>
      <w:r w:rsidRPr="002D0BE6">
        <w:rPr>
          <w:rFonts w:eastAsia="Proxima Nova ExCn Rg"/>
          <w:bCs w:val="0"/>
          <w:color w:val="000000"/>
          <w:spacing w:val="-6"/>
          <w:sz w:val="24"/>
          <w:szCs w:val="24"/>
          <w:lang w:eastAsia="en-US"/>
        </w:rPr>
        <w:t xml:space="preserve">Ограничение прав и обременение объекта недвижимости: </w:t>
      </w:r>
    </w:p>
    <w:p w14:paraId="6F951099"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Вид: прочие ограничения прав и обременения объекта недвижимости.</w:t>
      </w:r>
    </w:p>
    <w:p w14:paraId="44AAB4F1"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Дата государственной регистрации: 17.07.2008 00:00:00</w:t>
      </w:r>
    </w:p>
    <w:p w14:paraId="63EC6906"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Номер государственной регистрации: 47-78-16/004/2008-091.</w:t>
      </w:r>
    </w:p>
    <w:p w14:paraId="7F860576"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Срок, на который установлено ограничение прав и обременение объекта недвижимости: с 17.07.2008г. до не определен.</w:t>
      </w:r>
    </w:p>
    <w:p w14:paraId="538C6A7D"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Лицо, в пользу которого установлено ограничение прав и обременение объекта недвижимости: данные о правообладателе отсутствуют.</w:t>
      </w:r>
    </w:p>
    <w:p w14:paraId="4CDE2988" w14:textId="304DB9AA"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Основание государственной регистрации: кадастровая выписка о земельном участке, №</w:t>
      </w:r>
      <w:r w:rsidR="009400E6">
        <w:rPr>
          <w:rFonts w:eastAsia="Proxima Nova ExCn Rg"/>
          <w:b w:val="0"/>
          <w:bCs w:val="0"/>
          <w:color w:val="000000"/>
          <w:spacing w:val="-6"/>
          <w:sz w:val="24"/>
          <w:szCs w:val="24"/>
          <w:lang w:eastAsia="en-US"/>
        </w:rPr>
        <w:t> </w:t>
      </w:r>
      <w:r>
        <w:rPr>
          <w:rFonts w:eastAsia="Proxima Nova ExCn Rg"/>
          <w:b w:val="0"/>
          <w:bCs w:val="0"/>
          <w:color w:val="000000"/>
          <w:spacing w:val="-6"/>
          <w:sz w:val="24"/>
          <w:szCs w:val="24"/>
          <w:lang w:eastAsia="en-US"/>
        </w:rPr>
        <w:t>50/08-1-489, выдан 05.03.2008, Территориальным отделом по Гатчинскому району Управления Роснедвижимости по Ленинградской области.</w:t>
      </w:r>
    </w:p>
    <w:p w14:paraId="01EC245F" w14:textId="7B8A8EF2"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Кадастровый план земельного участка, №</w:t>
      </w:r>
      <w:r w:rsidR="009400E6">
        <w:rPr>
          <w:rFonts w:eastAsia="Proxima Nova ExCn Rg"/>
          <w:b w:val="0"/>
          <w:bCs w:val="0"/>
          <w:color w:val="000000"/>
          <w:spacing w:val="-6"/>
          <w:sz w:val="24"/>
          <w:szCs w:val="24"/>
          <w:lang w:eastAsia="en-US"/>
        </w:rPr>
        <w:t> </w:t>
      </w:r>
      <w:r>
        <w:rPr>
          <w:rFonts w:eastAsia="Proxima Nova ExCn Rg"/>
          <w:b w:val="0"/>
          <w:bCs w:val="0"/>
          <w:color w:val="000000"/>
          <w:spacing w:val="-6"/>
          <w:sz w:val="24"/>
          <w:szCs w:val="24"/>
          <w:lang w:eastAsia="en-US"/>
        </w:rPr>
        <w:t>50/06-1-79, выдан 01.03.2006, Территориальным отделом по Гатчинскому и Волосовскому районам Управления Роснедвижимости по Ленинградской области.</w:t>
      </w:r>
      <w:r w:rsidRPr="00FB06C8">
        <w:rPr>
          <w:rFonts w:eastAsia="Proxima Nova ExCn Rg"/>
          <w:b w:val="0"/>
          <w:bCs w:val="0"/>
          <w:color w:val="000000"/>
          <w:spacing w:val="-6"/>
          <w:sz w:val="24"/>
          <w:szCs w:val="24"/>
          <w:lang w:eastAsia="en-US"/>
        </w:rPr>
        <w:t xml:space="preserve"> </w:t>
      </w:r>
      <w:r w:rsidRPr="00F771C2">
        <w:rPr>
          <w:rFonts w:eastAsia="Proxima Nova ExCn Rg"/>
          <w:b w:val="0"/>
          <w:bCs w:val="0"/>
          <w:color w:val="000000"/>
          <w:spacing w:val="-6"/>
          <w:sz w:val="24"/>
          <w:szCs w:val="24"/>
          <w:lang w:eastAsia="en-US"/>
        </w:rPr>
        <w:t>*</w:t>
      </w:r>
    </w:p>
    <w:p w14:paraId="5B3BFB72"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F771C2">
        <w:rPr>
          <w:rFonts w:eastAsia="Proxima Nova ExCn Rg"/>
          <w:b w:val="0"/>
          <w:bCs w:val="0"/>
          <w:color w:val="000000"/>
          <w:spacing w:val="-6"/>
          <w:sz w:val="24"/>
          <w:szCs w:val="24"/>
          <w:lang w:eastAsia="en-US"/>
        </w:rPr>
        <w:lastRenderedPageBreak/>
        <w:t>*Сведения указаны в соответствии с выпиской из Единого государственного реестра недвижимости об основных характеристиках и зарегистрированных пра</w:t>
      </w:r>
      <w:r>
        <w:rPr>
          <w:rFonts w:eastAsia="Proxima Nova ExCn Rg"/>
          <w:b w:val="0"/>
          <w:bCs w:val="0"/>
          <w:color w:val="000000"/>
          <w:spacing w:val="-6"/>
          <w:sz w:val="24"/>
          <w:szCs w:val="24"/>
          <w:lang w:eastAsia="en-US"/>
        </w:rPr>
        <w:t xml:space="preserve">вах на объект недвижимости от </w:t>
      </w:r>
      <w:r w:rsidRPr="005A187F">
        <w:rPr>
          <w:rFonts w:eastAsia="Proxima Nova ExCn Rg"/>
          <w:b w:val="0"/>
          <w:bCs w:val="0"/>
          <w:color w:val="000000"/>
          <w:spacing w:val="-6"/>
          <w:sz w:val="24"/>
          <w:szCs w:val="24"/>
          <w:lang w:eastAsia="en-US"/>
        </w:rPr>
        <w:t>29.11.2022, прилагаемой</w:t>
      </w:r>
      <w:r w:rsidRPr="00F771C2">
        <w:rPr>
          <w:rFonts w:eastAsia="Proxima Nova ExCn Rg"/>
          <w:b w:val="0"/>
          <w:bCs w:val="0"/>
          <w:color w:val="000000"/>
          <w:spacing w:val="-6"/>
          <w:sz w:val="24"/>
          <w:szCs w:val="24"/>
          <w:lang w:eastAsia="en-US"/>
        </w:rPr>
        <w:t xml:space="preserve"> к </w:t>
      </w:r>
      <w:r>
        <w:rPr>
          <w:rFonts w:eastAsia="Proxima Nova ExCn Rg"/>
          <w:b w:val="0"/>
          <w:bCs w:val="0"/>
          <w:color w:val="000000"/>
          <w:spacing w:val="-6"/>
          <w:sz w:val="24"/>
          <w:szCs w:val="24"/>
          <w:lang w:eastAsia="en-US"/>
        </w:rPr>
        <w:t>Д</w:t>
      </w:r>
      <w:r w:rsidRPr="00F771C2">
        <w:rPr>
          <w:rFonts w:eastAsia="Proxima Nova ExCn Rg"/>
          <w:b w:val="0"/>
          <w:bCs w:val="0"/>
          <w:color w:val="000000"/>
          <w:spacing w:val="-6"/>
          <w:sz w:val="24"/>
          <w:szCs w:val="24"/>
          <w:lang w:eastAsia="en-US"/>
        </w:rPr>
        <w:t>окументации (Раздел X).</w:t>
      </w:r>
    </w:p>
    <w:p w14:paraId="272A2154"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Сведения о частях земельного участка и обременениях:</w:t>
      </w:r>
      <w:r w:rsidRPr="00FB06C8">
        <w:rPr>
          <w:rFonts w:eastAsia="Proxima Nova ExCn Rg"/>
          <w:b w:val="0"/>
          <w:bCs w:val="0"/>
          <w:color w:val="000000"/>
          <w:spacing w:val="-6"/>
          <w:sz w:val="24"/>
          <w:szCs w:val="24"/>
          <w:lang w:eastAsia="en-US"/>
        </w:rPr>
        <w:t xml:space="preserve"> </w:t>
      </w:r>
      <w:r w:rsidRPr="00F771C2">
        <w:rPr>
          <w:rFonts w:eastAsia="Proxima Nova ExCn Rg"/>
          <w:b w:val="0"/>
          <w:bCs w:val="0"/>
          <w:color w:val="000000"/>
          <w:spacing w:val="-6"/>
          <w:sz w:val="24"/>
          <w:szCs w:val="24"/>
          <w:lang w:eastAsia="en-US"/>
        </w:rPr>
        <w:t>**</w:t>
      </w:r>
    </w:p>
    <w:p w14:paraId="164D66FD" w14:textId="0D9AD1FD"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 xml:space="preserve">Учетный номер части: 1: Охранная зона канализации 516,9 </w:t>
      </w:r>
      <w:proofErr w:type="spellStart"/>
      <w:r>
        <w:rPr>
          <w:rFonts w:eastAsia="Proxima Nova ExCn Rg"/>
          <w:b w:val="0"/>
          <w:bCs w:val="0"/>
          <w:color w:val="000000"/>
          <w:spacing w:val="-6"/>
          <w:sz w:val="24"/>
          <w:szCs w:val="24"/>
          <w:lang w:eastAsia="en-US"/>
        </w:rPr>
        <w:t>кв.м</w:t>
      </w:r>
      <w:proofErr w:type="spellEnd"/>
      <w:r>
        <w:rPr>
          <w:rFonts w:eastAsia="Proxima Nova ExCn Rg"/>
          <w:b w:val="0"/>
          <w:bCs w:val="0"/>
          <w:color w:val="000000"/>
          <w:spacing w:val="-6"/>
          <w:sz w:val="24"/>
          <w:szCs w:val="24"/>
          <w:lang w:eastAsia="en-US"/>
        </w:rPr>
        <w:t>.</w:t>
      </w:r>
    </w:p>
    <w:p w14:paraId="3274B8B9" w14:textId="77777777" w:rsidR="00834EAF" w:rsidRPr="00F771C2"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 xml:space="preserve">Учетный номер части: 2: Охранная зона подземного электрокабеля 604,7 </w:t>
      </w:r>
      <w:proofErr w:type="spellStart"/>
      <w:r>
        <w:rPr>
          <w:rFonts w:eastAsia="Proxima Nova ExCn Rg"/>
          <w:b w:val="0"/>
          <w:bCs w:val="0"/>
          <w:color w:val="000000"/>
          <w:spacing w:val="-6"/>
          <w:sz w:val="24"/>
          <w:szCs w:val="24"/>
          <w:lang w:eastAsia="en-US"/>
        </w:rPr>
        <w:t>кв.м</w:t>
      </w:r>
      <w:proofErr w:type="spellEnd"/>
      <w:r>
        <w:rPr>
          <w:rFonts w:eastAsia="Proxima Nova ExCn Rg"/>
          <w:b w:val="0"/>
          <w:bCs w:val="0"/>
          <w:color w:val="000000"/>
          <w:spacing w:val="-6"/>
          <w:sz w:val="24"/>
          <w:szCs w:val="24"/>
          <w:lang w:eastAsia="en-US"/>
        </w:rPr>
        <w:t>.</w:t>
      </w:r>
    </w:p>
    <w:p w14:paraId="42DF6F9E" w14:textId="77777777" w:rsidR="00834EAF" w:rsidRPr="00F771C2"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3: занят ОН -; площадь: 66,8 кв.м.</w:t>
      </w:r>
    </w:p>
    <w:p w14:paraId="10C9D525" w14:textId="6D006318" w:rsidR="00834EAF" w:rsidRPr="00FB06C8" w:rsidRDefault="00834EAF" w:rsidP="00194F33">
      <w:pPr>
        <w:widowControl/>
        <w:autoSpaceDE/>
        <w:autoSpaceDN/>
        <w:spacing w:after="200" w:line="276" w:lineRule="auto"/>
        <w:ind w:firstLine="709"/>
        <w:contextualSpacing/>
        <w:jc w:val="both"/>
        <w:rPr>
          <w:rFonts w:ascii="Times New Roman" w:eastAsiaTheme="minorHAnsi" w:hAnsi="Times New Roman" w:cs="Times New Roman"/>
          <w:spacing w:val="-8"/>
          <w:sz w:val="24"/>
          <w:szCs w:val="24"/>
          <w:lang w:val="ru-RU"/>
        </w:rPr>
      </w:pPr>
      <w:r w:rsidRPr="00FB06C8">
        <w:rPr>
          <w:b/>
          <w:bCs/>
          <w:color w:val="000000"/>
          <w:spacing w:val="-6"/>
          <w:sz w:val="24"/>
          <w:szCs w:val="24"/>
          <w:lang w:val="ru-RU"/>
        </w:rPr>
        <w:t>**</w:t>
      </w:r>
      <w:r w:rsidRPr="00FB06C8">
        <w:rPr>
          <w:rFonts w:ascii="Times New Roman" w:eastAsiaTheme="minorHAnsi" w:hAnsi="Times New Roman" w:cs="Times New Roman"/>
          <w:color w:val="000000"/>
          <w:spacing w:val="-10"/>
          <w:sz w:val="24"/>
          <w:szCs w:val="24"/>
          <w:lang w:val="ru-RU"/>
        </w:rPr>
        <w:t>Сведения указаны в соответствии с К</w:t>
      </w:r>
      <w:r>
        <w:rPr>
          <w:rFonts w:ascii="Times New Roman" w:eastAsiaTheme="minorHAnsi" w:hAnsi="Times New Roman" w:cs="Times New Roman"/>
          <w:color w:val="000000"/>
          <w:spacing w:val="-10"/>
          <w:sz w:val="24"/>
          <w:szCs w:val="24"/>
          <w:lang w:val="ru-RU"/>
        </w:rPr>
        <w:t>адастровой</w:t>
      </w:r>
      <w:r w:rsidRPr="00FB06C8">
        <w:rPr>
          <w:rFonts w:ascii="Times New Roman" w:eastAsiaTheme="minorHAnsi" w:hAnsi="Times New Roman" w:cs="Times New Roman"/>
          <w:color w:val="000000"/>
          <w:spacing w:val="-10"/>
          <w:sz w:val="24"/>
          <w:szCs w:val="24"/>
          <w:lang w:val="ru-RU"/>
        </w:rPr>
        <w:t xml:space="preserve"> </w:t>
      </w:r>
      <w:r>
        <w:rPr>
          <w:rFonts w:ascii="Times New Roman" w:eastAsiaTheme="minorHAnsi" w:hAnsi="Times New Roman" w:cs="Times New Roman"/>
          <w:color w:val="000000"/>
          <w:spacing w:val="-10"/>
          <w:sz w:val="24"/>
          <w:szCs w:val="24"/>
          <w:lang w:val="ru-RU"/>
        </w:rPr>
        <w:t>выпиской о земельном участке</w:t>
      </w:r>
      <w:r w:rsidRPr="00FB06C8">
        <w:rPr>
          <w:rFonts w:ascii="Times New Roman" w:eastAsiaTheme="minorHAnsi" w:hAnsi="Times New Roman" w:cs="Times New Roman"/>
          <w:color w:val="000000"/>
          <w:spacing w:val="-10"/>
          <w:sz w:val="24"/>
          <w:szCs w:val="24"/>
          <w:lang w:val="ru-RU"/>
        </w:rPr>
        <w:t xml:space="preserve"> от </w:t>
      </w:r>
      <w:r>
        <w:rPr>
          <w:rFonts w:ascii="Times New Roman" w:eastAsiaTheme="minorHAnsi" w:hAnsi="Times New Roman" w:cs="Times New Roman"/>
          <w:color w:val="000000"/>
          <w:spacing w:val="-10"/>
          <w:sz w:val="24"/>
          <w:szCs w:val="24"/>
          <w:lang w:val="ru-RU"/>
        </w:rPr>
        <w:t>05</w:t>
      </w:r>
      <w:r w:rsidRPr="00FB06C8">
        <w:rPr>
          <w:rFonts w:ascii="Times New Roman" w:eastAsiaTheme="minorHAnsi" w:hAnsi="Times New Roman" w:cs="Times New Roman"/>
          <w:color w:val="000000"/>
          <w:spacing w:val="-10"/>
          <w:sz w:val="24"/>
          <w:szCs w:val="24"/>
          <w:lang w:val="ru-RU"/>
        </w:rPr>
        <w:t>.03.200</w:t>
      </w:r>
      <w:r>
        <w:rPr>
          <w:rFonts w:ascii="Times New Roman" w:eastAsiaTheme="minorHAnsi" w:hAnsi="Times New Roman" w:cs="Times New Roman"/>
          <w:color w:val="000000"/>
          <w:spacing w:val="-10"/>
          <w:sz w:val="24"/>
          <w:szCs w:val="24"/>
          <w:lang w:val="ru-RU"/>
        </w:rPr>
        <w:t>8</w:t>
      </w:r>
      <w:r w:rsidRPr="00FB06C8">
        <w:rPr>
          <w:rFonts w:ascii="Times New Roman" w:eastAsiaTheme="minorHAnsi" w:hAnsi="Times New Roman" w:cs="Times New Roman"/>
          <w:color w:val="000000"/>
          <w:spacing w:val="-10"/>
          <w:sz w:val="24"/>
          <w:szCs w:val="24"/>
          <w:lang w:val="ru-RU"/>
        </w:rPr>
        <w:t xml:space="preserve"> №</w:t>
      </w:r>
      <w:r w:rsidR="009400E6">
        <w:rPr>
          <w:rFonts w:ascii="Times New Roman" w:eastAsiaTheme="minorHAnsi" w:hAnsi="Times New Roman" w:cs="Times New Roman"/>
          <w:color w:val="000000"/>
          <w:spacing w:val="-10"/>
          <w:sz w:val="24"/>
          <w:szCs w:val="24"/>
          <w:lang w:val="ru-RU"/>
        </w:rPr>
        <w:t> </w:t>
      </w:r>
      <w:r>
        <w:rPr>
          <w:rFonts w:ascii="Times New Roman" w:eastAsiaTheme="minorHAnsi" w:hAnsi="Times New Roman" w:cs="Times New Roman"/>
          <w:color w:val="000000"/>
          <w:spacing w:val="-10"/>
          <w:sz w:val="24"/>
          <w:szCs w:val="24"/>
          <w:lang w:val="ru-RU"/>
        </w:rPr>
        <w:t>50/08-1</w:t>
      </w:r>
      <w:r w:rsidRPr="002F76DB">
        <w:rPr>
          <w:rFonts w:ascii="Times New Roman" w:eastAsiaTheme="minorHAnsi" w:hAnsi="Times New Roman" w:cs="Times New Roman"/>
          <w:color w:val="000000"/>
          <w:spacing w:val="-10"/>
          <w:sz w:val="24"/>
          <w:szCs w:val="24"/>
          <w:lang w:val="ru-RU"/>
        </w:rPr>
        <w:t>-489</w:t>
      </w:r>
      <w:r w:rsidRPr="00FB06C8">
        <w:rPr>
          <w:rFonts w:ascii="Times New Roman" w:eastAsiaTheme="minorHAnsi" w:hAnsi="Times New Roman" w:cs="Times New Roman"/>
          <w:color w:val="000000"/>
          <w:spacing w:val="-10"/>
          <w:sz w:val="24"/>
          <w:szCs w:val="24"/>
          <w:lang w:val="ru-RU"/>
        </w:rPr>
        <w:t xml:space="preserve">, </w:t>
      </w:r>
      <w:r>
        <w:rPr>
          <w:rFonts w:ascii="Times New Roman" w:eastAsiaTheme="minorHAnsi" w:hAnsi="Times New Roman" w:cs="Times New Roman"/>
          <w:color w:val="000000"/>
          <w:spacing w:val="-10"/>
          <w:sz w:val="24"/>
          <w:szCs w:val="24"/>
          <w:lang w:val="ru-RU"/>
        </w:rPr>
        <w:t>прилагаемой</w:t>
      </w:r>
      <w:r w:rsidRPr="00FB06C8">
        <w:rPr>
          <w:rFonts w:ascii="Times New Roman" w:eastAsiaTheme="minorHAnsi" w:hAnsi="Times New Roman" w:cs="Times New Roman"/>
          <w:color w:val="000000"/>
          <w:spacing w:val="-10"/>
          <w:sz w:val="24"/>
          <w:szCs w:val="24"/>
          <w:lang w:val="ru-RU"/>
        </w:rPr>
        <w:t xml:space="preserve"> к Документации (Раздел ХI</w:t>
      </w:r>
      <w:r>
        <w:rPr>
          <w:rFonts w:ascii="Times New Roman" w:eastAsiaTheme="minorHAnsi" w:hAnsi="Times New Roman" w:cs="Times New Roman"/>
          <w:color w:val="000000"/>
          <w:spacing w:val="-10"/>
          <w:sz w:val="24"/>
          <w:szCs w:val="24"/>
        </w:rPr>
        <w:t>I</w:t>
      </w:r>
      <w:r w:rsidRPr="00FB06C8">
        <w:rPr>
          <w:rFonts w:ascii="Times New Roman" w:eastAsiaTheme="minorHAnsi" w:hAnsi="Times New Roman" w:cs="Times New Roman"/>
          <w:color w:val="000000"/>
          <w:spacing w:val="-10"/>
          <w:sz w:val="24"/>
          <w:szCs w:val="24"/>
          <w:lang w:val="ru-RU"/>
        </w:rPr>
        <w:t>).</w:t>
      </w:r>
    </w:p>
    <w:p w14:paraId="2A02B0A1" w14:textId="77777777" w:rsidR="00834EAF" w:rsidRPr="004029A0" w:rsidRDefault="00834EAF" w:rsidP="00194F33">
      <w:pPr>
        <w:widowControl/>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p>
    <w:p w14:paraId="443ECF34" w14:textId="0327C070"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4029A0">
        <w:rPr>
          <w:rFonts w:ascii="Times New Roman" w:eastAsiaTheme="minorHAnsi" w:hAnsi="Times New Roman" w:cs="Times New Roman"/>
          <w:b/>
          <w:color w:val="000000"/>
          <w:spacing w:val="-10"/>
          <w:sz w:val="24"/>
          <w:szCs w:val="24"/>
          <w:lang w:val="ru-RU"/>
        </w:rPr>
        <w:t>Земельный участок.</w:t>
      </w:r>
      <w:r w:rsidRPr="004029A0">
        <w:rPr>
          <w:rFonts w:ascii="Times New Roman" w:eastAsiaTheme="minorHAnsi" w:hAnsi="Times New Roman" w:cs="Times New Roman"/>
          <w:color w:val="000000"/>
          <w:spacing w:val="-10"/>
          <w:sz w:val="24"/>
          <w:szCs w:val="24"/>
          <w:lang w:val="ru-RU"/>
        </w:rPr>
        <w:t xml:space="preserve"> Категория земель: земли населенных пунктов. Виды разрешенного использования: для спецнадобностей. Площадь</w:t>
      </w:r>
      <w:r w:rsidR="009400E6">
        <w:rPr>
          <w:rFonts w:ascii="Times New Roman" w:eastAsiaTheme="minorHAnsi" w:hAnsi="Times New Roman" w:cs="Times New Roman"/>
          <w:color w:val="000000"/>
          <w:spacing w:val="-10"/>
          <w:sz w:val="24"/>
          <w:szCs w:val="24"/>
          <w:lang w:val="ru-RU"/>
        </w:rPr>
        <w:t>, м2:</w:t>
      </w:r>
      <w:r w:rsidRPr="004029A0">
        <w:rPr>
          <w:rFonts w:ascii="Times New Roman" w:eastAsiaTheme="minorHAnsi" w:hAnsi="Times New Roman" w:cs="Times New Roman"/>
          <w:color w:val="000000"/>
          <w:spacing w:val="-10"/>
          <w:sz w:val="24"/>
          <w:szCs w:val="24"/>
          <w:lang w:val="ru-RU"/>
        </w:rPr>
        <w:t xml:space="preserve"> 60</w:t>
      </w:r>
      <w:r>
        <w:rPr>
          <w:rFonts w:ascii="Times New Roman" w:eastAsiaTheme="minorHAnsi" w:hAnsi="Times New Roman" w:cs="Times New Roman"/>
          <w:color w:val="000000"/>
          <w:spacing w:val="-10"/>
          <w:sz w:val="24"/>
          <w:szCs w:val="24"/>
          <w:lang w:val="ru-RU"/>
        </w:rPr>
        <w:t xml:space="preserve">896. Местоположение: Ленинградская область, </w:t>
      </w:r>
      <w:r w:rsidRPr="004029A0">
        <w:rPr>
          <w:rFonts w:ascii="Times New Roman" w:eastAsiaTheme="minorHAnsi" w:hAnsi="Times New Roman" w:cs="Times New Roman"/>
          <w:color w:val="000000"/>
          <w:spacing w:val="-10"/>
          <w:sz w:val="24"/>
          <w:szCs w:val="24"/>
          <w:lang w:val="ru-RU"/>
        </w:rPr>
        <w:t>Гатчинский муниципальный район, Гатчинское городское поселение, г. Гатчина, ул. Новоселов, земельный участок №</w:t>
      </w:r>
      <w:r w:rsidR="009400E6">
        <w:rPr>
          <w:rFonts w:ascii="Times New Roman" w:eastAsiaTheme="minorHAnsi" w:hAnsi="Times New Roman" w:cs="Times New Roman"/>
          <w:color w:val="000000"/>
          <w:spacing w:val="-10"/>
          <w:sz w:val="24"/>
          <w:szCs w:val="24"/>
          <w:lang w:val="ru-RU"/>
        </w:rPr>
        <w:t> </w:t>
      </w:r>
      <w:r w:rsidRPr="004029A0">
        <w:rPr>
          <w:rFonts w:ascii="Times New Roman" w:eastAsiaTheme="minorHAnsi" w:hAnsi="Times New Roman" w:cs="Times New Roman"/>
          <w:color w:val="000000"/>
          <w:spacing w:val="-10"/>
          <w:sz w:val="24"/>
          <w:szCs w:val="24"/>
          <w:lang w:val="ru-RU"/>
        </w:rPr>
        <w:t>1. Кадастровый номер: 47:25:0107019:97.</w:t>
      </w:r>
    </w:p>
    <w:p w14:paraId="389FD901" w14:textId="77777777" w:rsidR="00834EAF" w:rsidRPr="002D0BE6" w:rsidRDefault="00834EAF" w:rsidP="00194F33">
      <w:pPr>
        <w:pStyle w:val="TextBoldCenter"/>
        <w:spacing w:before="0" w:line="276" w:lineRule="auto"/>
        <w:ind w:firstLine="709"/>
        <w:jc w:val="both"/>
        <w:rPr>
          <w:rFonts w:eastAsia="Proxima Nova ExCn Rg"/>
          <w:bCs w:val="0"/>
          <w:color w:val="000000"/>
          <w:spacing w:val="-6"/>
          <w:sz w:val="24"/>
          <w:szCs w:val="24"/>
          <w:lang w:eastAsia="en-US"/>
        </w:rPr>
      </w:pPr>
      <w:r w:rsidRPr="002D0BE6">
        <w:rPr>
          <w:rFonts w:eastAsia="Proxima Nova ExCn Rg"/>
          <w:bCs w:val="0"/>
          <w:color w:val="000000"/>
          <w:spacing w:val="-6"/>
          <w:sz w:val="24"/>
          <w:szCs w:val="24"/>
          <w:lang w:eastAsia="en-US"/>
        </w:rPr>
        <w:t xml:space="preserve">Ограничение прав и обременение объекта недвижимости: </w:t>
      </w:r>
    </w:p>
    <w:p w14:paraId="6754D068"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Вид: прочие ограничения прав и обременения объекта недвижимости.</w:t>
      </w:r>
    </w:p>
    <w:p w14:paraId="3BCC05D7"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Дата государственной регистрации: 17.07.2008 00:00:00</w:t>
      </w:r>
    </w:p>
    <w:p w14:paraId="1D08DDB4"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Номер государственной регистрации: 47-78-16/004/2008-093.</w:t>
      </w:r>
    </w:p>
    <w:p w14:paraId="782DF8A3"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Срок, на который установлено ограничение прав и обременение объекта недвижимости: с 17.07.2008г. до не определен.</w:t>
      </w:r>
    </w:p>
    <w:p w14:paraId="16A8728A"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Лицо, в пользу которого установлено ограничение прав и обременение объекта недвижимости: данные о правообладателе отсутствуют.</w:t>
      </w:r>
    </w:p>
    <w:p w14:paraId="573ECC35" w14:textId="1D08A511"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Основание государственной регистрации: Кадастровая выписка о земельном участке, №</w:t>
      </w:r>
      <w:r w:rsidR="002D68B4">
        <w:rPr>
          <w:rFonts w:eastAsia="Proxima Nova ExCn Rg"/>
          <w:b w:val="0"/>
          <w:bCs w:val="0"/>
          <w:color w:val="000000"/>
          <w:spacing w:val="-6"/>
          <w:sz w:val="24"/>
          <w:szCs w:val="24"/>
          <w:lang w:eastAsia="en-US"/>
        </w:rPr>
        <w:t> </w:t>
      </w:r>
      <w:r>
        <w:rPr>
          <w:rFonts w:eastAsia="Proxima Nova ExCn Rg"/>
          <w:b w:val="0"/>
          <w:bCs w:val="0"/>
          <w:color w:val="000000"/>
          <w:spacing w:val="-6"/>
          <w:sz w:val="24"/>
          <w:szCs w:val="24"/>
          <w:lang w:eastAsia="en-US"/>
        </w:rPr>
        <w:t>50/08-1-487, выдан 05.03.2008, территориальным отделом по Гатчинскому району Управления Роснедвижимости по Ленинградской области.</w:t>
      </w:r>
    </w:p>
    <w:p w14:paraId="3AD98B0F" w14:textId="4E5C108D" w:rsidR="002D68B4" w:rsidRPr="00F41F6F" w:rsidRDefault="00834EAF" w:rsidP="00F41F6F">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Кадастровый план земельного участка, №</w:t>
      </w:r>
      <w:r w:rsidR="002D68B4">
        <w:rPr>
          <w:rFonts w:eastAsia="Proxima Nova ExCn Rg"/>
          <w:b w:val="0"/>
          <w:bCs w:val="0"/>
          <w:color w:val="000000"/>
          <w:spacing w:val="-6"/>
          <w:sz w:val="24"/>
          <w:szCs w:val="24"/>
          <w:lang w:eastAsia="en-US"/>
        </w:rPr>
        <w:t> </w:t>
      </w:r>
      <w:r>
        <w:rPr>
          <w:rFonts w:eastAsia="Proxima Nova ExCn Rg"/>
          <w:b w:val="0"/>
          <w:bCs w:val="0"/>
          <w:color w:val="000000"/>
          <w:spacing w:val="-6"/>
          <w:sz w:val="24"/>
          <w:szCs w:val="24"/>
          <w:lang w:eastAsia="en-US"/>
        </w:rPr>
        <w:t xml:space="preserve">50/06-1-327, выдан 26.04.2006, Территориальным отделом по Гатчинскому и </w:t>
      </w:r>
      <w:proofErr w:type="spellStart"/>
      <w:r>
        <w:rPr>
          <w:rFonts w:eastAsia="Proxima Nova ExCn Rg"/>
          <w:b w:val="0"/>
          <w:bCs w:val="0"/>
          <w:color w:val="000000"/>
          <w:spacing w:val="-6"/>
          <w:sz w:val="24"/>
          <w:szCs w:val="24"/>
          <w:lang w:eastAsia="en-US"/>
        </w:rPr>
        <w:t>Волосовскому</w:t>
      </w:r>
      <w:proofErr w:type="spellEnd"/>
      <w:r>
        <w:rPr>
          <w:rFonts w:eastAsia="Proxima Nova ExCn Rg"/>
          <w:b w:val="0"/>
          <w:bCs w:val="0"/>
          <w:color w:val="000000"/>
          <w:spacing w:val="-6"/>
          <w:sz w:val="24"/>
          <w:szCs w:val="24"/>
          <w:lang w:eastAsia="en-US"/>
        </w:rPr>
        <w:t xml:space="preserve"> районам Управления </w:t>
      </w:r>
      <w:proofErr w:type="spellStart"/>
      <w:r>
        <w:rPr>
          <w:rFonts w:eastAsia="Proxima Nova ExCn Rg"/>
          <w:b w:val="0"/>
          <w:bCs w:val="0"/>
          <w:color w:val="000000"/>
          <w:spacing w:val="-6"/>
          <w:sz w:val="24"/>
          <w:szCs w:val="24"/>
          <w:lang w:eastAsia="en-US"/>
        </w:rPr>
        <w:t>Роснедвижимости</w:t>
      </w:r>
      <w:proofErr w:type="spellEnd"/>
      <w:r>
        <w:rPr>
          <w:rFonts w:eastAsia="Proxima Nova ExCn Rg"/>
          <w:b w:val="0"/>
          <w:bCs w:val="0"/>
          <w:color w:val="000000"/>
          <w:spacing w:val="-6"/>
          <w:sz w:val="24"/>
          <w:szCs w:val="24"/>
          <w:lang w:eastAsia="en-US"/>
        </w:rPr>
        <w:t xml:space="preserve"> по Ленинградской </w:t>
      </w:r>
      <w:proofErr w:type="gramStart"/>
      <w:r>
        <w:rPr>
          <w:rFonts w:eastAsia="Proxima Nova ExCn Rg"/>
          <w:b w:val="0"/>
          <w:bCs w:val="0"/>
          <w:color w:val="000000"/>
          <w:spacing w:val="-6"/>
          <w:sz w:val="24"/>
          <w:szCs w:val="24"/>
          <w:lang w:eastAsia="en-US"/>
        </w:rPr>
        <w:t>области.</w:t>
      </w:r>
      <w:r w:rsidRPr="00F771C2">
        <w:rPr>
          <w:rFonts w:eastAsia="Proxima Nova ExCn Rg"/>
          <w:b w:val="0"/>
          <w:bCs w:val="0"/>
          <w:color w:val="000000"/>
          <w:spacing w:val="-6"/>
          <w:sz w:val="24"/>
          <w:szCs w:val="24"/>
          <w:lang w:eastAsia="en-US"/>
        </w:rPr>
        <w:t>*</w:t>
      </w:r>
      <w:proofErr w:type="gramEnd"/>
    </w:p>
    <w:p w14:paraId="1A0BE57C" w14:textId="77777777" w:rsidR="00834EAF" w:rsidRPr="00F24ED9"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F771C2">
        <w:rPr>
          <w:rFonts w:eastAsia="Proxima Nova ExCn Rg"/>
          <w:b w:val="0"/>
          <w:bCs w:val="0"/>
          <w:color w:val="000000"/>
          <w:spacing w:val="-6"/>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w:t>
      </w:r>
      <w:r>
        <w:rPr>
          <w:rFonts w:eastAsia="Proxima Nova ExCn Rg"/>
          <w:b w:val="0"/>
          <w:bCs w:val="0"/>
          <w:color w:val="000000"/>
          <w:spacing w:val="-6"/>
          <w:sz w:val="24"/>
          <w:szCs w:val="24"/>
          <w:lang w:eastAsia="en-US"/>
        </w:rPr>
        <w:t xml:space="preserve">вах на объект недвижимости от </w:t>
      </w:r>
      <w:r w:rsidRPr="00FB0132">
        <w:rPr>
          <w:rFonts w:eastAsia="Proxima Nova ExCn Rg"/>
          <w:b w:val="0"/>
          <w:bCs w:val="0"/>
          <w:color w:val="000000"/>
          <w:spacing w:val="-6"/>
          <w:sz w:val="24"/>
          <w:szCs w:val="24"/>
          <w:lang w:eastAsia="en-US"/>
        </w:rPr>
        <w:t>29.11.2022, прилагаемой</w:t>
      </w:r>
      <w:r w:rsidRPr="00F771C2">
        <w:rPr>
          <w:rFonts w:eastAsia="Proxima Nova ExCn Rg"/>
          <w:b w:val="0"/>
          <w:bCs w:val="0"/>
          <w:color w:val="000000"/>
          <w:spacing w:val="-6"/>
          <w:sz w:val="24"/>
          <w:szCs w:val="24"/>
          <w:lang w:eastAsia="en-US"/>
        </w:rPr>
        <w:t xml:space="preserve"> к </w:t>
      </w:r>
      <w:r>
        <w:rPr>
          <w:rFonts w:eastAsia="Proxima Nova ExCn Rg"/>
          <w:b w:val="0"/>
          <w:bCs w:val="0"/>
          <w:color w:val="000000"/>
          <w:spacing w:val="-6"/>
          <w:sz w:val="24"/>
          <w:szCs w:val="24"/>
          <w:lang w:eastAsia="en-US"/>
        </w:rPr>
        <w:t>Документации (Раздел X).</w:t>
      </w:r>
    </w:p>
    <w:p w14:paraId="556F9745" w14:textId="77777777" w:rsidR="00834EAF" w:rsidRPr="008D0E8B" w:rsidRDefault="00834EAF" w:rsidP="00194F33">
      <w:pPr>
        <w:pStyle w:val="TextBoldCenter"/>
        <w:spacing w:before="0" w:line="276" w:lineRule="auto"/>
        <w:ind w:firstLine="709"/>
        <w:jc w:val="both"/>
        <w:rPr>
          <w:rFonts w:eastAsia="Proxima Nova ExCn Rg"/>
          <w:bCs w:val="0"/>
          <w:color w:val="000000"/>
          <w:spacing w:val="-6"/>
          <w:sz w:val="24"/>
          <w:szCs w:val="24"/>
          <w:lang w:eastAsia="en-US"/>
        </w:rPr>
      </w:pPr>
      <w:r w:rsidRPr="008D0E8B">
        <w:rPr>
          <w:rFonts w:eastAsia="Proxima Nova ExCn Rg"/>
          <w:bCs w:val="0"/>
          <w:color w:val="000000"/>
          <w:spacing w:val="-6"/>
          <w:sz w:val="24"/>
          <w:szCs w:val="24"/>
          <w:lang w:eastAsia="en-US"/>
        </w:rPr>
        <w:t>Сведения о частях земельного участка и обременениях:</w:t>
      </w:r>
      <w:r w:rsidRPr="00FB06C8">
        <w:rPr>
          <w:rFonts w:eastAsia="Proxima Nova ExCn Rg"/>
          <w:b w:val="0"/>
          <w:bCs w:val="0"/>
          <w:color w:val="000000"/>
          <w:spacing w:val="-6"/>
          <w:sz w:val="24"/>
          <w:szCs w:val="24"/>
          <w:lang w:eastAsia="en-US"/>
        </w:rPr>
        <w:t xml:space="preserve"> </w:t>
      </w:r>
      <w:r w:rsidRPr="00F771C2">
        <w:rPr>
          <w:rFonts w:eastAsia="Proxima Nova ExCn Rg"/>
          <w:b w:val="0"/>
          <w:bCs w:val="0"/>
          <w:color w:val="000000"/>
          <w:spacing w:val="-6"/>
          <w:sz w:val="24"/>
          <w:szCs w:val="24"/>
          <w:lang w:eastAsia="en-US"/>
        </w:rPr>
        <w:t>**</w:t>
      </w:r>
    </w:p>
    <w:p w14:paraId="350B0803"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 xml:space="preserve">Учетный номер части: 1: Охранная зона подземного электрокабеля 409,0 </w:t>
      </w:r>
      <w:proofErr w:type="spellStart"/>
      <w:r>
        <w:rPr>
          <w:rFonts w:eastAsia="Proxima Nova ExCn Rg"/>
          <w:b w:val="0"/>
          <w:bCs w:val="0"/>
          <w:color w:val="000000"/>
          <w:spacing w:val="-6"/>
          <w:sz w:val="24"/>
          <w:szCs w:val="24"/>
          <w:lang w:eastAsia="en-US"/>
        </w:rPr>
        <w:t>кв.м</w:t>
      </w:r>
      <w:proofErr w:type="spellEnd"/>
      <w:r>
        <w:rPr>
          <w:rFonts w:eastAsia="Proxima Nova ExCn Rg"/>
          <w:b w:val="0"/>
          <w:bCs w:val="0"/>
          <w:color w:val="000000"/>
          <w:spacing w:val="-6"/>
          <w:sz w:val="24"/>
          <w:szCs w:val="24"/>
          <w:lang w:eastAsia="en-US"/>
        </w:rPr>
        <w:t>.</w:t>
      </w:r>
    </w:p>
    <w:p w14:paraId="033F1BAF"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 xml:space="preserve">Учетный номер части: 2: Охранная зона подземного электрокабеля 868,0 </w:t>
      </w:r>
      <w:proofErr w:type="spellStart"/>
      <w:r>
        <w:rPr>
          <w:rFonts w:eastAsia="Proxima Nova ExCn Rg"/>
          <w:b w:val="0"/>
          <w:bCs w:val="0"/>
          <w:color w:val="000000"/>
          <w:spacing w:val="-6"/>
          <w:sz w:val="24"/>
          <w:szCs w:val="24"/>
          <w:lang w:eastAsia="en-US"/>
        </w:rPr>
        <w:t>кв.м</w:t>
      </w:r>
      <w:proofErr w:type="spellEnd"/>
      <w:r>
        <w:rPr>
          <w:rFonts w:eastAsia="Proxima Nova ExCn Rg"/>
          <w:b w:val="0"/>
          <w:bCs w:val="0"/>
          <w:color w:val="000000"/>
          <w:spacing w:val="-6"/>
          <w:sz w:val="24"/>
          <w:szCs w:val="24"/>
          <w:lang w:eastAsia="en-US"/>
        </w:rPr>
        <w:t>.</w:t>
      </w:r>
    </w:p>
    <w:p w14:paraId="2715ABB8" w14:textId="77777777" w:rsidR="00834EAF" w:rsidRPr="00F771C2"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 xml:space="preserve">Учетный номер части: 3: Охранная зона канализации 537,0 кв.м. </w:t>
      </w:r>
    </w:p>
    <w:p w14:paraId="05696C98"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 занят ОН -; площадь: 21,9 кв.м.</w:t>
      </w:r>
    </w:p>
    <w:p w14:paraId="3877B6EC"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5: занят ОН -; площадь: 5,6 кв.м.</w:t>
      </w:r>
    </w:p>
    <w:p w14:paraId="63B13BF2"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6: занят ОН -; площадь: 7,4 кв.м.</w:t>
      </w:r>
    </w:p>
    <w:p w14:paraId="2155A64E"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7: занят ОН -; площадь: 6,1 кв.м.</w:t>
      </w:r>
    </w:p>
    <w:p w14:paraId="6DD9CDAF"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8: занят ОН -; площадь: 20,5 кв.м.</w:t>
      </w:r>
    </w:p>
    <w:p w14:paraId="57B49A20"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9: занят ОН -; площадь: 11,5 кв.м.</w:t>
      </w:r>
    </w:p>
    <w:p w14:paraId="468998AA"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10: занят ОН -; площадь: 10,2 кв.м.</w:t>
      </w:r>
    </w:p>
    <w:p w14:paraId="27B27FD6"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11: занят ОН -; площадь: 62,1 кв.м.</w:t>
      </w:r>
    </w:p>
    <w:p w14:paraId="05DEF290"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12: занят ОН -; площадь: 163,8 кв.м.</w:t>
      </w:r>
    </w:p>
    <w:p w14:paraId="550C2C2B"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13: занят ОН -; площадь: 4,6 кв.м.</w:t>
      </w:r>
    </w:p>
    <w:p w14:paraId="4F074DC1"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lastRenderedPageBreak/>
        <w:t>Учетный номер части: 14: занят ОН -; площадь: 10,7 кв.м.</w:t>
      </w:r>
    </w:p>
    <w:p w14:paraId="663EC0AC"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15: занят ОН -; площадь: 96,7 кв.м.</w:t>
      </w:r>
    </w:p>
    <w:p w14:paraId="10728557"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16: занят ОН -; площадь: 75,9 кв.м.</w:t>
      </w:r>
    </w:p>
    <w:p w14:paraId="147221F1"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17: занят ОН -; площадь: 10,4 кв.м.</w:t>
      </w:r>
    </w:p>
    <w:p w14:paraId="798CCB07"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18: занят ОН -; площадь: 3,4 кв.м.</w:t>
      </w:r>
    </w:p>
    <w:p w14:paraId="2955B964"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19: занят ОН -; площадь: 31,9 кв.м.</w:t>
      </w:r>
    </w:p>
    <w:p w14:paraId="58B5EFE4"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20: занят ОН -; площадь: 27,7 кв.м.</w:t>
      </w:r>
    </w:p>
    <w:p w14:paraId="56C0F15E"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21: занят ОН -; площадь: 188,4 кв.м.</w:t>
      </w:r>
    </w:p>
    <w:p w14:paraId="42F8806F"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22: занят ОН -; площадь: 7,4 кв.м.</w:t>
      </w:r>
    </w:p>
    <w:p w14:paraId="526401A2"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23: занят ОН -; площадь: 1 217,0 кв.м.</w:t>
      </w:r>
    </w:p>
    <w:p w14:paraId="619F7F7D"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24: занят ОН -; площадь: 28,8 кв.м.</w:t>
      </w:r>
    </w:p>
    <w:p w14:paraId="3EEABDDF"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25: занят ОН -; площадь: 8,5 кв.м.</w:t>
      </w:r>
    </w:p>
    <w:p w14:paraId="4E82D739"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26: занят ОН -; площадь: 222,4 кв.м.</w:t>
      </w:r>
    </w:p>
    <w:p w14:paraId="0C877CED"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27: занят ОН -; площадь: 4,8 кв.м.</w:t>
      </w:r>
    </w:p>
    <w:p w14:paraId="44D0540F"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28: занят ОН -; площадь: 55,4 кв.м.</w:t>
      </w:r>
    </w:p>
    <w:p w14:paraId="073593A0"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29: занят ОН -; площадь: 12,4 кв.м.</w:t>
      </w:r>
    </w:p>
    <w:p w14:paraId="2D6D223D"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30: занят ОН -; площадь: 31,0 кв.м.</w:t>
      </w:r>
    </w:p>
    <w:p w14:paraId="4EC75214"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31: занят ОН -; площадь: 20,1 кв.м.</w:t>
      </w:r>
    </w:p>
    <w:p w14:paraId="4FA4B3E3" w14:textId="798C2686"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 xml:space="preserve">Учетный номер части: 32: занят ОН -; площадь: </w:t>
      </w:r>
      <w:r w:rsidR="000D1433">
        <w:rPr>
          <w:rFonts w:eastAsia="Proxima Nova ExCn Rg"/>
          <w:b w:val="0"/>
          <w:bCs w:val="0"/>
          <w:color w:val="000000"/>
          <w:spacing w:val="-6"/>
          <w:sz w:val="24"/>
          <w:szCs w:val="24"/>
          <w:lang w:eastAsia="en-US"/>
        </w:rPr>
        <w:t>96,4</w:t>
      </w:r>
      <w:r>
        <w:rPr>
          <w:rFonts w:eastAsia="Proxima Nova ExCn Rg"/>
          <w:b w:val="0"/>
          <w:bCs w:val="0"/>
          <w:color w:val="000000"/>
          <w:spacing w:val="-6"/>
          <w:sz w:val="24"/>
          <w:szCs w:val="24"/>
          <w:lang w:eastAsia="en-US"/>
        </w:rPr>
        <w:t xml:space="preserve"> кв.м.</w:t>
      </w:r>
    </w:p>
    <w:p w14:paraId="7C95F782"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33: занят ОН -; площадь: 19,9 кв.м.</w:t>
      </w:r>
    </w:p>
    <w:p w14:paraId="20453395"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34: занят ОН -; площадь: 11,3 кв.м.</w:t>
      </w:r>
    </w:p>
    <w:p w14:paraId="19D8B0A0"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35: занят ОН -; площадь: 24,2 кв.м.</w:t>
      </w:r>
    </w:p>
    <w:p w14:paraId="28FCA745"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36: занят ОН -; площадь: 18,1 кв.м.</w:t>
      </w:r>
    </w:p>
    <w:p w14:paraId="7FA9BDEE"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37: занят ОН -; площадь: 9,3 кв.м.</w:t>
      </w:r>
    </w:p>
    <w:p w14:paraId="2DE858AF"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38: занят ОН -; площадь: 85,3 кв.м.</w:t>
      </w:r>
    </w:p>
    <w:p w14:paraId="459F09EA"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39: занят ОН -; площадь: 19,0 кв.м.</w:t>
      </w:r>
    </w:p>
    <w:p w14:paraId="014C35C5"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40: занят ОН -; площадь: 570,5 кв.м.</w:t>
      </w:r>
    </w:p>
    <w:p w14:paraId="63B77F49"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41: занят ОН -; площадь: 30,9 кв.м.</w:t>
      </w:r>
    </w:p>
    <w:p w14:paraId="119B009F"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42: занят ОН -; площадь: 6,2 кв.м.</w:t>
      </w:r>
    </w:p>
    <w:p w14:paraId="02737E53"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43: занят ОН -; площадь: 1 918,2 кв.м.</w:t>
      </w:r>
    </w:p>
    <w:p w14:paraId="23C1F039"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44: занят ОН -; площадь: 284,8 кв.м.</w:t>
      </w:r>
    </w:p>
    <w:p w14:paraId="62298BC8"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45: занят ОН -; площадь: 448,0 кв.м.</w:t>
      </w:r>
    </w:p>
    <w:p w14:paraId="6EE456AA"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46: занят ОН -; площадь: 368,2 кв.м.</w:t>
      </w:r>
    </w:p>
    <w:p w14:paraId="48DD9DE3"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47: занят ОН -; площадь: 550,6 кв.м.</w:t>
      </w:r>
    </w:p>
    <w:p w14:paraId="78FED71E"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48: занят ОН -; площадь: 369,9 кв.м.</w:t>
      </w:r>
    </w:p>
    <w:p w14:paraId="638F88F1"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49: занят ОН -; площадь: 4,4 кв.м.</w:t>
      </w:r>
    </w:p>
    <w:p w14:paraId="148566E3"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50: занят ОН -; площадь: 2331,0 кв.м.</w:t>
      </w:r>
    </w:p>
    <w:p w14:paraId="5CC8C411"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51: занят ОН -; площадь: 3,8 кв.м.</w:t>
      </w:r>
    </w:p>
    <w:p w14:paraId="1D16A375"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52: занят ОН -; площадь: 320,2 кв.м.</w:t>
      </w:r>
    </w:p>
    <w:p w14:paraId="08898CD5"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53: занят ОН -; площадь: 5,9 кв.м.</w:t>
      </w:r>
    </w:p>
    <w:p w14:paraId="1FEC8C3E"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54: занят ОН -; площадь: 15,7 кв.м.</w:t>
      </w:r>
    </w:p>
    <w:p w14:paraId="50CCD73A"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55: занят ОН -; площадь: 22,2 кв.м.</w:t>
      </w:r>
    </w:p>
    <w:p w14:paraId="5D69A875"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56: занят ОН -; площадь: 13,8 кв.м.</w:t>
      </w:r>
    </w:p>
    <w:p w14:paraId="397068EC"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57: занят ОН -; площадь: 14,3 кв.м.</w:t>
      </w:r>
    </w:p>
    <w:p w14:paraId="2875E619" w14:textId="77777777" w:rsidR="00834EAF" w:rsidRPr="00F771C2"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Pr>
          <w:rFonts w:eastAsia="Proxima Nova ExCn Rg"/>
          <w:b w:val="0"/>
          <w:bCs w:val="0"/>
          <w:color w:val="000000"/>
          <w:spacing w:val="-6"/>
          <w:sz w:val="24"/>
          <w:szCs w:val="24"/>
          <w:lang w:eastAsia="en-US"/>
        </w:rPr>
        <w:t>Учетный номер части: 58: занят ОН -; площадь: 5,8 кв.м.</w:t>
      </w:r>
    </w:p>
    <w:p w14:paraId="4E09280B" w14:textId="6A0BF68F" w:rsidR="00834EAF" w:rsidRDefault="00834EAF" w:rsidP="00194F33">
      <w:pPr>
        <w:widowControl/>
        <w:autoSpaceDE/>
        <w:autoSpaceDN/>
        <w:spacing w:after="200" w:line="276" w:lineRule="auto"/>
        <w:ind w:firstLine="709"/>
        <w:contextualSpacing/>
        <w:jc w:val="both"/>
        <w:rPr>
          <w:rFonts w:ascii="Times New Roman" w:eastAsiaTheme="minorHAnsi" w:hAnsi="Times New Roman" w:cs="Times New Roman"/>
          <w:color w:val="000000"/>
          <w:spacing w:val="-10"/>
          <w:sz w:val="24"/>
          <w:szCs w:val="24"/>
          <w:lang w:val="ru-RU"/>
        </w:rPr>
      </w:pPr>
      <w:r w:rsidRPr="00FB06C8">
        <w:rPr>
          <w:b/>
          <w:bCs/>
          <w:color w:val="000000"/>
          <w:spacing w:val="-6"/>
          <w:sz w:val="24"/>
          <w:szCs w:val="24"/>
          <w:lang w:val="ru-RU"/>
        </w:rPr>
        <w:lastRenderedPageBreak/>
        <w:t>**</w:t>
      </w:r>
      <w:r w:rsidRPr="00FB06C8">
        <w:rPr>
          <w:rFonts w:ascii="Times New Roman" w:eastAsiaTheme="minorHAnsi" w:hAnsi="Times New Roman" w:cs="Times New Roman"/>
          <w:color w:val="000000"/>
          <w:spacing w:val="-10"/>
          <w:sz w:val="24"/>
          <w:szCs w:val="24"/>
          <w:lang w:val="ru-RU"/>
        </w:rPr>
        <w:t>Сведения указаны в соответствии с К</w:t>
      </w:r>
      <w:r>
        <w:rPr>
          <w:rFonts w:ascii="Times New Roman" w:eastAsiaTheme="minorHAnsi" w:hAnsi="Times New Roman" w:cs="Times New Roman"/>
          <w:color w:val="000000"/>
          <w:spacing w:val="-10"/>
          <w:sz w:val="24"/>
          <w:szCs w:val="24"/>
          <w:lang w:val="ru-RU"/>
        </w:rPr>
        <w:t>адастровой</w:t>
      </w:r>
      <w:r w:rsidRPr="00FB06C8">
        <w:rPr>
          <w:rFonts w:ascii="Times New Roman" w:eastAsiaTheme="minorHAnsi" w:hAnsi="Times New Roman" w:cs="Times New Roman"/>
          <w:color w:val="000000"/>
          <w:spacing w:val="-10"/>
          <w:sz w:val="24"/>
          <w:szCs w:val="24"/>
          <w:lang w:val="ru-RU"/>
        </w:rPr>
        <w:t xml:space="preserve"> </w:t>
      </w:r>
      <w:r>
        <w:rPr>
          <w:rFonts w:ascii="Times New Roman" w:eastAsiaTheme="minorHAnsi" w:hAnsi="Times New Roman" w:cs="Times New Roman"/>
          <w:color w:val="000000"/>
          <w:spacing w:val="-10"/>
          <w:sz w:val="24"/>
          <w:szCs w:val="24"/>
          <w:lang w:val="ru-RU"/>
        </w:rPr>
        <w:t>выпиской о земельном участке</w:t>
      </w:r>
      <w:r w:rsidRPr="00FB06C8">
        <w:rPr>
          <w:rFonts w:ascii="Times New Roman" w:eastAsiaTheme="minorHAnsi" w:hAnsi="Times New Roman" w:cs="Times New Roman"/>
          <w:color w:val="000000"/>
          <w:spacing w:val="-10"/>
          <w:sz w:val="24"/>
          <w:szCs w:val="24"/>
          <w:lang w:val="ru-RU"/>
        </w:rPr>
        <w:t xml:space="preserve"> от </w:t>
      </w:r>
      <w:r>
        <w:rPr>
          <w:rFonts w:ascii="Times New Roman" w:eastAsiaTheme="minorHAnsi" w:hAnsi="Times New Roman" w:cs="Times New Roman"/>
          <w:color w:val="000000"/>
          <w:spacing w:val="-10"/>
          <w:sz w:val="24"/>
          <w:szCs w:val="24"/>
          <w:lang w:val="ru-RU"/>
        </w:rPr>
        <w:t>05</w:t>
      </w:r>
      <w:r w:rsidRPr="00FB06C8">
        <w:rPr>
          <w:rFonts w:ascii="Times New Roman" w:eastAsiaTheme="minorHAnsi" w:hAnsi="Times New Roman" w:cs="Times New Roman"/>
          <w:color w:val="000000"/>
          <w:spacing w:val="-10"/>
          <w:sz w:val="24"/>
          <w:szCs w:val="24"/>
          <w:lang w:val="ru-RU"/>
        </w:rPr>
        <w:t>.03.200</w:t>
      </w:r>
      <w:r>
        <w:rPr>
          <w:rFonts w:ascii="Times New Roman" w:eastAsiaTheme="minorHAnsi" w:hAnsi="Times New Roman" w:cs="Times New Roman"/>
          <w:color w:val="000000"/>
          <w:spacing w:val="-10"/>
          <w:sz w:val="24"/>
          <w:szCs w:val="24"/>
          <w:lang w:val="ru-RU"/>
        </w:rPr>
        <w:t>8</w:t>
      </w:r>
      <w:r w:rsidRPr="00FB06C8">
        <w:rPr>
          <w:rFonts w:ascii="Times New Roman" w:eastAsiaTheme="minorHAnsi" w:hAnsi="Times New Roman" w:cs="Times New Roman"/>
          <w:color w:val="000000"/>
          <w:spacing w:val="-10"/>
          <w:sz w:val="24"/>
          <w:szCs w:val="24"/>
          <w:lang w:val="ru-RU"/>
        </w:rPr>
        <w:t xml:space="preserve"> №</w:t>
      </w:r>
      <w:r w:rsidR="002D68B4">
        <w:rPr>
          <w:rFonts w:ascii="Times New Roman" w:eastAsiaTheme="minorHAnsi" w:hAnsi="Times New Roman" w:cs="Times New Roman"/>
          <w:color w:val="000000"/>
          <w:spacing w:val="-10"/>
          <w:sz w:val="24"/>
          <w:szCs w:val="24"/>
          <w:lang w:val="ru-RU"/>
        </w:rPr>
        <w:t> </w:t>
      </w:r>
      <w:r>
        <w:rPr>
          <w:rFonts w:ascii="Times New Roman" w:eastAsiaTheme="minorHAnsi" w:hAnsi="Times New Roman" w:cs="Times New Roman"/>
          <w:color w:val="000000"/>
          <w:spacing w:val="-10"/>
          <w:sz w:val="24"/>
          <w:szCs w:val="24"/>
          <w:lang w:val="ru-RU"/>
        </w:rPr>
        <w:t>50/08-</w:t>
      </w:r>
      <w:r w:rsidRPr="004A4405">
        <w:rPr>
          <w:rFonts w:ascii="Times New Roman" w:eastAsiaTheme="minorHAnsi" w:hAnsi="Times New Roman" w:cs="Times New Roman"/>
          <w:color w:val="000000"/>
          <w:spacing w:val="-10"/>
          <w:sz w:val="24"/>
          <w:szCs w:val="24"/>
          <w:lang w:val="ru-RU"/>
        </w:rPr>
        <w:t>1-487</w:t>
      </w:r>
      <w:r w:rsidRPr="00FB06C8">
        <w:rPr>
          <w:rFonts w:ascii="Times New Roman" w:eastAsiaTheme="minorHAnsi" w:hAnsi="Times New Roman" w:cs="Times New Roman"/>
          <w:color w:val="000000"/>
          <w:spacing w:val="-10"/>
          <w:sz w:val="24"/>
          <w:szCs w:val="24"/>
          <w:lang w:val="ru-RU"/>
        </w:rPr>
        <w:t xml:space="preserve">, </w:t>
      </w:r>
      <w:r>
        <w:rPr>
          <w:rFonts w:ascii="Times New Roman" w:eastAsiaTheme="minorHAnsi" w:hAnsi="Times New Roman" w:cs="Times New Roman"/>
          <w:color w:val="000000"/>
          <w:spacing w:val="-10"/>
          <w:sz w:val="24"/>
          <w:szCs w:val="24"/>
          <w:lang w:val="ru-RU"/>
        </w:rPr>
        <w:t>прилагаемой</w:t>
      </w:r>
      <w:r w:rsidRPr="00FB06C8">
        <w:rPr>
          <w:rFonts w:ascii="Times New Roman" w:eastAsiaTheme="minorHAnsi" w:hAnsi="Times New Roman" w:cs="Times New Roman"/>
          <w:color w:val="000000"/>
          <w:spacing w:val="-10"/>
          <w:sz w:val="24"/>
          <w:szCs w:val="24"/>
          <w:lang w:val="ru-RU"/>
        </w:rPr>
        <w:t xml:space="preserve"> к Документации (Раздел ХI</w:t>
      </w:r>
      <w:r>
        <w:rPr>
          <w:rFonts w:ascii="Times New Roman" w:eastAsiaTheme="minorHAnsi" w:hAnsi="Times New Roman" w:cs="Times New Roman"/>
          <w:color w:val="000000"/>
          <w:spacing w:val="-10"/>
          <w:sz w:val="24"/>
          <w:szCs w:val="24"/>
        </w:rPr>
        <w:t>I</w:t>
      </w:r>
      <w:r w:rsidRPr="00FB06C8">
        <w:rPr>
          <w:rFonts w:ascii="Times New Roman" w:eastAsiaTheme="minorHAnsi" w:hAnsi="Times New Roman" w:cs="Times New Roman"/>
          <w:color w:val="000000"/>
          <w:spacing w:val="-10"/>
          <w:sz w:val="24"/>
          <w:szCs w:val="24"/>
          <w:lang w:val="ru-RU"/>
        </w:rPr>
        <w:t>).</w:t>
      </w:r>
    </w:p>
    <w:p w14:paraId="50521B77" w14:textId="77777777" w:rsidR="00834EAF" w:rsidRPr="00FB06C8" w:rsidRDefault="00834EAF" w:rsidP="00194F33">
      <w:pPr>
        <w:widowControl/>
        <w:autoSpaceDE/>
        <w:autoSpaceDN/>
        <w:spacing w:after="200" w:line="276" w:lineRule="auto"/>
        <w:ind w:firstLine="709"/>
        <w:contextualSpacing/>
        <w:jc w:val="both"/>
        <w:rPr>
          <w:rFonts w:ascii="Times New Roman" w:eastAsiaTheme="minorHAnsi" w:hAnsi="Times New Roman" w:cs="Times New Roman"/>
          <w:spacing w:val="-8"/>
          <w:sz w:val="24"/>
          <w:szCs w:val="24"/>
          <w:lang w:val="ru-RU"/>
        </w:rPr>
      </w:pPr>
    </w:p>
    <w:p w14:paraId="78F48C87" w14:textId="00BF7179"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Pr>
          <w:rFonts w:ascii="Times New Roman" w:eastAsiaTheme="minorHAnsi" w:hAnsi="Times New Roman" w:cs="Times New Roman"/>
          <w:b/>
          <w:color w:val="000000"/>
          <w:spacing w:val="-10"/>
          <w:sz w:val="24"/>
          <w:szCs w:val="24"/>
          <w:lang w:val="ru-RU"/>
        </w:rPr>
        <w:t>Здание</w:t>
      </w:r>
      <w:r w:rsidRPr="00F24ED9">
        <w:rPr>
          <w:rFonts w:ascii="Times New Roman" w:eastAsiaTheme="minorHAnsi" w:hAnsi="Times New Roman" w:cs="Times New Roman"/>
          <w:b/>
          <w:color w:val="000000"/>
          <w:spacing w:val="-10"/>
          <w:sz w:val="24"/>
          <w:szCs w:val="24"/>
          <w:lang w:val="ru-RU"/>
        </w:rPr>
        <w:t>.</w:t>
      </w:r>
      <w:r w:rsidRPr="004029A0">
        <w:rPr>
          <w:rFonts w:ascii="Times New Roman" w:eastAsiaTheme="minorHAnsi" w:hAnsi="Times New Roman" w:cs="Times New Roman"/>
          <w:color w:val="000000"/>
          <w:spacing w:val="-10"/>
          <w:sz w:val="24"/>
          <w:szCs w:val="24"/>
          <w:lang w:val="ru-RU"/>
        </w:rPr>
        <w:t xml:space="preserve"> Назначение: нежилое. </w:t>
      </w:r>
      <w:r>
        <w:rPr>
          <w:rFonts w:ascii="Times New Roman" w:eastAsiaTheme="minorHAnsi" w:hAnsi="Times New Roman" w:cs="Times New Roman"/>
          <w:color w:val="000000"/>
          <w:spacing w:val="-10"/>
          <w:sz w:val="24"/>
          <w:szCs w:val="24"/>
          <w:lang w:val="ru-RU"/>
        </w:rPr>
        <w:t xml:space="preserve">Наименование: Производственный корпус 32/2. </w:t>
      </w:r>
      <w:r w:rsidRPr="004029A0">
        <w:rPr>
          <w:rFonts w:ascii="Times New Roman" w:eastAsiaTheme="minorHAnsi" w:hAnsi="Times New Roman" w:cs="Times New Roman"/>
          <w:color w:val="000000"/>
          <w:spacing w:val="-10"/>
          <w:sz w:val="24"/>
          <w:szCs w:val="24"/>
          <w:lang w:val="ru-RU"/>
        </w:rPr>
        <w:t xml:space="preserve">Площадь 1982,7. </w:t>
      </w:r>
      <w:r>
        <w:rPr>
          <w:rFonts w:ascii="Times New Roman" w:eastAsiaTheme="minorHAnsi" w:hAnsi="Times New Roman" w:cs="Times New Roman"/>
          <w:color w:val="000000"/>
          <w:spacing w:val="-10"/>
          <w:sz w:val="24"/>
          <w:szCs w:val="24"/>
          <w:lang w:val="ru-RU"/>
        </w:rPr>
        <w:t>Адрес</w:t>
      </w:r>
      <w:r w:rsidRPr="004029A0">
        <w:rPr>
          <w:rFonts w:ascii="Times New Roman" w:eastAsiaTheme="minorHAnsi" w:hAnsi="Times New Roman" w:cs="Times New Roman"/>
          <w:color w:val="000000"/>
          <w:spacing w:val="-10"/>
          <w:sz w:val="24"/>
          <w:szCs w:val="24"/>
          <w:lang w:val="ru-RU"/>
        </w:rPr>
        <w:t>: Ленинградская область, Гатчинский муниципальный район, Гатчинское городское поселение, г.</w:t>
      </w:r>
      <w:r w:rsidR="002D68B4">
        <w:rPr>
          <w:rFonts w:ascii="Times New Roman" w:eastAsiaTheme="minorHAnsi" w:hAnsi="Times New Roman" w:cs="Times New Roman"/>
          <w:color w:val="000000"/>
          <w:spacing w:val="-10"/>
          <w:sz w:val="24"/>
          <w:szCs w:val="24"/>
          <w:lang w:val="ru-RU"/>
        </w:rPr>
        <w:t> </w:t>
      </w:r>
      <w:r w:rsidRPr="004029A0">
        <w:rPr>
          <w:rFonts w:ascii="Times New Roman" w:eastAsiaTheme="minorHAnsi" w:hAnsi="Times New Roman" w:cs="Times New Roman"/>
          <w:color w:val="000000"/>
          <w:spacing w:val="-10"/>
          <w:sz w:val="24"/>
          <w:szCs w:val="24"/>
          <w:lang w:val="ru-RU"/>
        </w:rPr>
        <w:t xml:space="preserve">Гатчина, ул. Новоселов, д. 1. Кадастровый номер: 47:25:0107013:148. </w:t>
      </w:r>
    </w:p>
    <w:p w14:paraId="4671B990" w14:textId="3CF3D6E7" w:rsidR="002D68B4" w:rsidRPr="00F41F6F" w:rsidRDefault="00834EAF" w:rsidP="00F41F6F">
      <w:pPr>
        <w:pStyle w:val="TextBoldCenter"/>
        <w:spacing w:before="0" w:line="276" w:lineRule="auto"/>
        <w:ind w:firstLine="709"/>
        <w:jc w:val="both"/>
        <w:rPr>
          <w:rFonts w:eastAsia="Proxima Nova ExCn Rg"/>
          <w:b w:val="0"/>
          <w:bCs w:val="0"/>
          <w:color w:val="000000"/>
          <w:spacing w:val="-6"/>
          <w:sz w:val="24"/>
          <w:szCs w:val="24"/>
          <w:lang w:eastAsia="en-US"/>
        </w:rPr>
      </w:pPr>
      <w:r w:rsidRPr="00263C99">
        <w:rPr>
          <w:rFonts w:eastAsia="Proxima Nova ExCn Rg"/>
          <w:b w:val="0"/>
          <w:bCs w:val="0"/>
          <w:color w:val="000000"/>
          <w:spacing w:val="-6"/>
          <w:sz w:val="24"/>
          <w:szCs w:val="24"/>
          <w:lang w:eastAsia="en-US"/>
        </w:rPr>
        <w:t xml:space="preserve">Ограничение прав и обременение объекта недвижимости: </w:t>
      </w:r>
      <w:r>
        <w:rPr>
          <w:rFonts w:eastAsia="Proxima Nova ExCn Rg"/>
          <w:b w:val="0"/>
          <w:bCs w:val="0"/>
          <w:color w:val="000000"/>
          <w:spacing w:val="-6"/>
          <w:sz w:val="24"/>
          <w:szCs w:val="24"/>
          <w:lang w:eastAsia="en-US"/>
        </w:rPr>
        <w:t xml:space="preserve">не </w:t>
      </w:r>
      <w:proofErr w:type="gramStart"/>
      <w:r>
        <w:rPr>
          <w:rFonts w:eastAsia="Proxima Nova ExCn Rg"/>
          <w:b w:val="0"/>
          <w:bCs w:val="0"/>
          <w:color w:val="000000"/>
          <w:spacing w:val="-6"/>
          <w:sz w:val="24"/>
          <w:szCs w:val="24"/>
          <w:lang w:eastAsia="en-US"/>
        </w:rPr>
        <w:t>зарегистрировано.*</w:t>
      </w:r>
      <w:proofErr w:type="gramEnd"/>
    </w:p>
    <w:p w14:paraId="5B62A7FA" w14:textId="77777777" w:rsidR="00834EAF" w:rsidRPr="00577E3B"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263C99">
        <w:rPr>
          <w:rFonts w:ascii="Times New Roman" w:eastAsiaTheme="minorHAnsi" w:hAnsi="Times New Roman" w:cs="Times New Roman"/>
          <w:color w:val="000000"/>
          <w:spacing w:val="-10"/>
          <w:sz w:val="24"/>
          <w:szCs w:val="24"/>
          <w:lang w:val="ru-RU"/>
        </w:rPr>
        <w:t xml:space="preserve">*Сведения указаны в соответствии с выпиской из Единого государственного реестра недвижимости об </w:t>
      </w:r>
      <w:r>
        <w:rPr>
          <w:rFonts w:ascii="Times New Roman" w:eastAsiaTheme="minorHAnsi" w:hAnsi="Times New Roman" w:cs="Times New Roman"/>
          <w:color w:val="000000"/>
          <w:spacing w:val="-10"/>
          <w:sz w:val="24"/>
          <w:szCs w:val="24"/>
          <w:lang w:val="ru-RU"/>
        </w:rPr>
        <w:t>объекте недвижимости от 22.11</w:t>
      </w:r>
      <w:r w:rsidRPr="00263C99">
        <w:rPr>
          <w:rFonts w:ascii="Times New Roman" w:eastAsiaTheme="minorHAnsi" w:hAnsi="Times New Roman" w:cs="Times New Roman"/>
          <w:color w:val="000000"/>
          <w:spacing w:val="-10"/>
          <w:sz w:val="24"/>
          <w:szCs w:val="24"/>
          <w:lang w:val="ru-RU"/>
        </w:rPr>
        <w:t xml:space="preserve">.2022, прилагаемой к </w:t>
      </w:r>
      <w:r>
        <w:rPr>
          <w:rFonts w:ascii="Times New Roman" w:eastAsiaTheme="minorHAnsi" w:hAnsi="Times New Roman" w:cs="Times New Roman"/>
          <w:color w:val="000000"/>
          <w:spacing w:val="-10"/>
          <w:sz w:val="24"/>
          <w:szCs w:val="24"/>
          <w:lang w:val="ru-RU"/>
        </w:rPr>
        <w:t>Документации (Раздел X).</w:t>
      </w:r>
    </w:p>
    <w:p w14:paraId="72D318F4" w14:textId="77777777" w:rsidR="00834EAF" w:rsidRPr="004029A0" w:rsidRDefault="00834EAF" w:rsidP="00194F33">
      <w:pPr>
        <w:widowControl/>
        <w:autoSpaceDE/>
        <w:autoSpaceDN/>
        <w:spacing w:after="200" w:line="276" w:lineRule="auto"/>
        <w:ind w:firstLine="709"/>
        <w:contextualSpacing/>
        <w:jc w:val="both"/>
        <w:rPr>
          <w:rFonts w:ascii="Times New Roman" w:eastAsiaTheme="minorHAnsi" w:hAnsi="Times New Roman" w:cs="Times New Roman"/>
          <w:spacing w:val="-8"/>
          <w:sz w:val="24"/>
          <w:szCs w:val="24"/>
          <w:lang w:val="ru-RU"/>
        </w:rPr>
      </w:pPr>
    </w:p>
    <w:p w14:paraId="27714180" w14:textId="7281F3F6"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875148">
        <w:rPr>
          <w:rFonts w:ascii="Times New Roman" w:eastAsiaTheme="minorHAnsi" w:hAnsi="Times New Roman" w:cs="Times New Roman"/>
          <w:b/>
          <w:color w:val="000000"/>
          <w:spacing w:val="-10"/>
          <w:sz w:val="24"/>
          <w:szCs w:val="24"/>
          <w:lang w:val="ru-RU"/>
        </w:rPr>
        <w:t>Здание.</w:t>
      </w:r>
      <w:r>
        <w:rPr>
          <w:rFonts w:ascii="Times New Roman" w:eastAsiaTheme="minorHAnsi" w:hAnsi="Times New Roman" w:cs="Times New Roman"/>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 xml:space="preserve">Назначение: нежилое. </w:t>
      </w:r>
      <w:r>
        <w:rPr>
          <w:rFonts w:ascii="Times New Roman" w:eastAsiaTheme="minorHAnsi" w:hAnsi="Times New Roman" w:cs="Times New Roman"/>
          <w:color w:val="000000"/>
          <w:spacing w:val="-10"/>
          <w:sz w:val="24"/>
          <w:szCs w:val="24"/>
          <w:lang w:val="ru-RU"/>
        </w:rPr>
        <w:t xml:space="preserve">Наименование: </w:t>
      </w:r>
      <w:r w:rsidRPr="00875148">
        <w:rPr>
          <w:rFonts w:ascii="Times New Roman" w:eastAsiaTheme="minorHAnsi" w:hAnsi="Times New Roman" w:cs="Times New Roman"/>
          <w:color w:val="000000"/>
          <w:spacing w:val="-10"/>
          <w:sz w:val="24"/>
          <w:szCs w:val="24"/>
          <w:lang w:val="ru-RU"/>
        </w:rPr>
        <w:t>Производственный корпус 32/3.</w:t>
      </w:r>
      <w:r w:rsidRPr="004029A0">
        <w:rPr>
          <w:rFonts w:ascii="Times New Roman" w:eastAsiaTheme="minorHAnsi" w:hAnsi="Times New Roman" w:cs="Times New Roman"/>
          <w:color w:val="000000"/>
          <w:spacing w:val="-10"/>
          <w:sz w:val="24"/>
          <w:szCs w:val="24"/>
          <w:lang w:val="ru-RU"/>
        </w:rPr>
        <w:t xml:space="preserve"> Площадь 2329,3. </w:t>
      </w:r>
      <w:r>
        <w:rPr>
          <w:rFonts w:ascii="Times New Roman" w:eastAsiaTheme="minorHAnsi" w:hAnsi="Times New Roman" w:cs="Times New Roman"/>
          <w:color w:val="000000"/>
          <w:spacing w:val="-10"/>
          <w:sz w:val="24"/>
          <w:szCs w:val="24"/>
          <w:lang w:val="ru-RU"/>
        </w:rPr>
        <w:t>Адрес</w:t>
      </w:r>
      <w:r w:rsidRPr="004029A0">
        <w:rPr>
          <w:rFonts w:ascii="Times New Roman" w:eastAsiaTheme="minorHAnsi" w:hAnsi="Times New Roman" w:cs="Times New Roman"/>
          <w:color w:val="000000"/>
          <w:spacing w:val="-10"/>
          <w:sz w:val="24"/>
          <w:szCs w:val="24"/>
          <w:lang w:val="ru-RU"/>
        </w:rPr>
        <w:t>: Ленинградская область, Гатчинский муниципальный район, Гатчинское городское поселение, г.</w:t>
      </w:r>
      <w:r w:rsidR="001914DD">
        <w:rPr>
          <w:rFonts w:ascii="Times New Roman" w:eastAsiaTheme="minorHAnsi" w:hAnsi="Times New Roman" w:cs="Times New Roman"/>
          <w:color w:val="000000"/>
          <w:spacing w:val="-10"/>
          <w:sz w:val="24"/>
          <w:szCs w:val="24"/>
          <w:lang w:val="ru-RU"/>
        </w:rPr>
        <w:t> </w:t>
      </w:r>
      <w:r w:rsidRPr="004029A0">
        <w:rPr>
          <w:rFonts w:ascii="Times New Roman" w:eastAsiaTheme="minorHAnsi" w:hAnsi="Times New Roman" w:cs="Times New Roman"/>
          <w:color w:val="000000"/>
          <w:spacing w:val="-10"/>
          <w:sz w:val="24"/>
          <w:szCs w:val="24"/>
          <w:lang w:val="ru-RU"/>
        </w:rPr>
        <w:t>Гатчина, ул. Новоселов, д. 1, стр. 3. Кадастровый номер: 47:25:0107013:147.</w:t>
      </w:r>
    </w:p>
    <w:p w14:paraId="0979BB69" w14:textId="7188220C" w:rsidR="001914DD" w:rsidRPr="00F41F6F" w:rsidRDefault="00834EAF" w:rsidP="00F41F6F">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 xml:space="preserve">Ограничение прав и обременение объекта недвижимости: не </w:t>
      </w:r>
      <w:proofErr w:type="gramStart"/>
      <w:r w:rsidRPr="00577E3B">
        <w:rPr>
          <w:rFonts w:eastAsiaTheme="minorHAnsi"/>
          <w:b w:val="0"/>
          <w:bCs w:val="0"/>
          <w:color w:val="000000"/>
          <w:spacing w:val="-10"/>
          <w:sz w:val="24"/>
          <w:szCs w:val="24"/>
          <w:lang w:eastAsia="en-US"/>
        </w:rPr>
        <w:t>зарегистрировано.*</w:t>
      </w:r>
      <w:proofErr w:type="gramEnd"/>
    </w:p>
    <w:p w14:paraId="4AC48D0E" w14:textId="77777777" w:rsidR="00834EAF" w:rsidRPr="00577E3B"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 xml:space="preserve">*Сведения указаны в соответствии с выпиской из Единого государственного реестра недвижимости об </w:t>
      </w:r>
      <w:r>
        <w:rPr>
          <w:rFonts w:eastAsiaTheme="minorHAnsi"/>
          <w:b w:val="0"/>
          <w:bCs w:val="0"/>
          <w:color w:val="000000"/>
          <w:spacing w:val="-10"/>
          <w:sz w:val="24"/>
          <w:szCs w:val="24"/>
          <w:lang w:eastAsia="en-US"/>
        </w:rPr>
        <w:t>объекте недвижимости от 22.11.2022</w:t>
      </w:r>
      <w:r w:rsidRPr="00577E3B">
        <w:rPr>
          <w:rFonts w:eastAsiaTheme="minorHAnsi"/>
          <w:b w:val="0"/>
          <w:bCs w:val="0"/>
          <w:color w:val="000000"/>
          <w:spacing w:val="-10"/>
          <w:sz w:val="24"/>
          <w:szCs w:val="24"/>
          <w:lang w:eastAsia="en-US"/>
        </w:rPr>
        <w:t xml:space="preserve">, прилагаемой к </w:t>
      </w:r>
      <w:r>
        <w:rPr>
          <w:rFonts w:eastAsiaTheme="minorHAnsi"/>
          <w:b w:val="0"/>
          <w:bCs w:val="0"/>
          <w:color w:val="000000"/>
          <w:spacing w:val="-10"/>
          <w:sz w:val="24"/>
          <w:szCs w:val="24"/>
          <w:lang w:eastAsia="en-US"/>
        </w:rPr>
        <w:t>Д</w:t>
      </w:r>
      <w:r w:rsidRPr="00577E3B">
        <w:rPr>
          <w:rFonts w:eastAsiaTheme="minorHAnsi"/>
          <w:b w:val="0"/>
          <w:bCs w:val="0"/>
          <w:color w:val="000000"/>
          <w:spacing w:val="-10"/>
          <w:sz w:val="24"/>
          <w:szCs w:val="24"/>
          <w:lang w:eastAsia="en-US"/>
        </w:rPr>
        <w:t>окументации (Раздел X).</w:t>
      </w:r>
    </w:p>
    <w:p w14:paraId="71641DD6" w14:textId="77777777" w:rsidR="00834EAF" w:rsidRPr="004029A0" w:rsidRDefault="00834EAF" w:rsidP="00194F33">
      <w:pPr>
        <w:widowControl/>
        <w:autoSpaceDE/>
        <w:autoSpaceDN/>
        <w:spacing w:after="200" w:line="276" w:lineRule="auto"/>
        <w:contextualSpacing/>
        <w:jc w:val="both"/>
        <w:rPr>
          <w:rFonts w:ascii="Times New Roman" w:eastAsiaTheme="minorHAnsi" w:hAnsi="Times New Roman" w:cs="Times New Roman"/>
          <w:spacing w:val="-8"/>
          <w:sz w:val="24"/>
          <w:szCs w:val="24"/>
          <w:lang w:val="ru-RU"/>
        </w:rPr>
      </w:pPr>
    </w:p>
    <w:p w14:paraId="28D98D16" w14:textId="1A7D8A65" w:rsidR="00834EAF" w:rsidRDefault="00834EAF" w:rsidP="00F41F6F">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EA7C06">
        <w:rPr>
          <w:rFonts w:ascii="Times New Roman" w:eastAsiaTheme="minorHAnsi" w:hAnsi="Times New Roman" w:cs="Times New Roman"/>
          <w:b/>
          <w:color w:val="000000"/>
          <w:spacing w:val="-10"/>
          <w:sz w:val="24"/>
          <w:szCs w:val="24"/>
          <w:lang w:val="ru-RU"/>
        </w:rPr>
        <w:t>Здание.</w:t>
      </w:r>
      <w:r>
        <w:rPr>
          <w:rFonts w:ascii="Times New Roman" w:eastAsiaTheme="minorHAnsi" w:hAnsi="Times New Roman" w:cs="Times New Roman"/>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 xml:space="preserve">Назначение: нежилое. </w:t>
      </w:r>
      <w:r>
        <w:rPr>
          <w:rFonts w:ascii="Times New Roman" w:eastAsiaTheme="minorHAnsi" w:hAnsi="Times New Roman" w:cs="Times New Roman"/>
          <w:color w:val="000000"/>
          <w:spacing w:val="-10"/>
          <w:sz w:val="24"/>
          <w:szCs w:val="24"/>
          <w:lang w:val="ru-RU"/>
        </w:rPr>
        <w:t xml:space="preserve">Наименование: </w:t>
      </w:r>
      <w:r w:rsidRPr="004F3140">
        <w:rPr>
          <w:rFonts w:ascii="Times New Roman" w:eastAsiaTheme="minorHAnsi" w:hAnsi="Times New Roman" w:cs="Times New Roman"/>
          <w:color w:val="000000"/>
          <w:spacing w:val="-10"/>
          <w:sz w:val="24"/>
          <w:szCs w:val="24"/>
          <w:lang w:val="ru-RU"/>
        </w:rPr>
        <w:t>Стационарный топливный склад.</w:t>
      </w:r>
      <w:r w:rsidRPr="004029A0">
        <w:rPr>
          <w:rFonts w:ascii="Times New Roman" w:eastAsiaTheme="minorHAnsi" w:hAnsi="Times New Roman" w:cs="Times New Roman"/>
          <w:color w:val="000000"/>
          <w:spacing w:val="-10"/>
          <w:sz w:val="24"/>
          <w:szCs w:val="24"/>
          <w:lang w:val="ru-RU"/>
        </w:rPr>
        <w:t xml:space="preserve"> Площадь 57,7.</w:t>
      </w:r>
      <w:r w:rsidR="00F41F6F">
        <w:rPr>
          <w:rFonts w:ascii="Times New Roman" w:eastAsiaTheme="minorHAnsi" w:hAnsi="Times New Roman" w:cs="Times New Roman"/>
          <w:color w:val="000000"/>
          <w:spacing w:val="-10"/>
          <w:sz w:val="24"/>
          <w:szCs w:val="24"/>
          <w:lang w:val="ru-RU"/>
        </w:rPr>
        <w:t xml:space="preserve"> </w:t>
      </w:r>
      <w:r>
        <w:rPr>
          <w:rFonts w:ascii="Times New Roman" w:eastAsiaTheme="minorHAnsi" w:hAnsi="Times New Roman" w:cs="Times New Roman"/>
          <w:color w:val="000000"/>
          <w:spacing w:val="-10"/>
          <w:sz w:val="24"/>
          <w:szCs w:val="24"/>
          <w:lang w:val="ru-RU"/>
        </w:rPr>
        <w:t>Адрес</w:t>
      </w:r>
      <w:r w:rsidRPr="004029A0">
        <w:rPr>
          <w:rFonts w:ascii="Times New Roman" w:eastAsiaTheme="minorHAnsi" w:hAnsi="Times New Roman" w:cs="Times New Roman"/>
          <w:color w:val="000000"/>
          <w:spacing w:val="-10"/>
          <w:sz w:val="24"/>
          <w:szCs w:val="24"/>
          <w:lang w:val="ru-RU"/>
        </w:rPr>
        <w:t>: Ленинградская область, Гатчинский муниципальный район, Гатчинское городское поселение, г. Гатчина, ул.</w:t>
      </w:r>
      <w:r w:rsidR="00F41F6F">
        <w:rPr>
          <w:rFonts w:ascii="Times New Roman" w:eastAsiaTheme="minorHAnsi" w:hAnsi="Times New Roman" w:cs="Times New Roman"/>
          <w:color w:val="000000"/>
          <w:spacing w:val="-10"/>
          <w:sz w:val="24"/>
          <w:szCs w:val="24"/>
          <w:lang w:val="ru-RU"/>
        </w:rPr>
        <w:t> </w:t>
      </w:r>
      <w:r w:rsidRPr="004029A0">
        <w:rPr>
          <w:rFonts w:ascii="Times New Roman" w:eastAsiaTheme="minorHAnsi" w:hAnsi="Times New Roman" w:cs="Times New Roman"/>
          <w:color w:val="000000"/>
          <w:spacing w:val="-10"/>
          <w:sz w:val="24"/>
          <w:szCs w:val="24"/>
          <w:lang w:val="ru-RU"/>
        </w:rPr>
        <w:t>Новоселов, д. 1, соор. 1. Кадастровый номер: 47:23:0000000:36458.</w:t>
      </w:r>
    </w:p>
    <w:p w14:paraId="08FF88EF" w14:textId="0E8F272A" w:rsidR="00F41F6F" w:rsidRPr="00F41F6F" w:rsidRDefault="00834EAF" w:rsidP="00F41F6F">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 xml:space="preserve">Ограничение прав и обременение объекта недвижимости: не </w:t>
      </w:r>
      <w:proofErr w:type="gramStart"/>
      <w:r w:rsidRPr="00577E3B">
        <w:rPr>
          <w:rFonts w:eastAsiaTheme="minorHAnsi"/>
          <w:b w:val="0"/>
          <w:bCs w:val="0"/>
          <w:color w:val="000000"/>
          <w:spacing w:val="-10"/>
          <w:sz w:val="24"/>
          <w:szCs w:val="24"/>
          <w:lang w:eastAsia="en-US"/>
        </w:rPr>
        <w:t>зарегистрировано.*</w:t>
      </w:r>
      <w:proofErr w:type="gramEnd"/>
    </w:p>
    <w:p w14:paraId="33C518DA" w14:textId="77777777" w:rsidR="00834EAF" w:rsidRPr="00577E3B"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*Сведения указаны в соответствии с выпиской из Единого государственного реестра недвижимости об объект</w:t>
      </w:r>
      <w:r>
        <w:rPr>
          <w:rFonts w:eastAsiaTheme="minorHAnsi"/>
          <w:b w:val="0"/>
          <w:bCs w:val="0"/>
          <w:color w:val="000000"/>
          <w:spacing w:val="-10"/>
          <w:sz w:val="24"/>
          <w:szCs w:val="24"/>
          <w:lang w:eastAsia="en-US"/>
        </w:rPr>
        <w:t>е</w:t>
      </w:r>
      <w:r w:rsidRPr="00577E3B">
        <w:rPr>
          <w:rFonts w:eastAsiaTheme="minorHAnsi"/>
          <w:b w:val="0"/>
          <w:bCs w:val="0"/>
          <w:color w:val="000000"/>
          <w:spacing w:val="-10"/>
          <w:sz w:val="24"/>
          <w:szCs w:val="24"/>
          <w:lang w:eastAsia="en-US"/>
        </w:rPr>
        <w:t xml:space="preserve"> недвижимости от</w:t>
      </w:r>
      <w:r>
        <w:rPr>
          <w:rFonts w:eastAsiaTheme="minorHAnsi"/>
          <w:b w:val="0"/>
          <w:bCs w:val="0"/>
          <w:color w:val="000000"/>
          <w:spacing w:val="-10"/>
          <w:sz w:val="24"/>
          <w:szCs w:val="24"/>
          <w:lang w:eastAsia="en-US"/>
        </w:rPr>
        <w:t xml:space="preserve"> 22.11.2022</w:t>
      </w:r>
      <w:r w:rsidRPr="00577E3B">
        <w:rPr>
          <w:rFonts w:eastAsiaTheme="minorHAnsi"/>
          <w:b w:val="0"/>
          <w:bCs w:val="0"/>
          <w:color w:val="000000"/>
          <w:spacing w:val="-10"/>
          <w:sz w:val="24"/>
          <w:szCs w:val="24"/>
          <w:lang w:eastAsia="en-US"/>
        </w:rPr>
        <w:t xml:space="preserve">, прилагаемой к </w:t>
      </w:r>
      <w:r>
        <w:rPr>
          <w:rFonts w:eastAsiaTheme="minorHAnsi"/>
          <w:b w:val="0"/>
          <w:bCs w:val="0"/>
          <w:color w:val="000000"/>
          <w:spacing w:val="-10"/>
          <w:sz w:val="24"/>
          <w:szCs w:val="24"/>
          <w:lang w:eastAsia="en-US"/>
        </w:rPr>
        <w:t>Д</w:t>
      </w:r>
      <w:r w:rsidRPr="00577E3B">
        <w:rPr>
          <w:rFonts w:eastAsiaTheme="minorHAnsi"/>
          <w:b w:val="0"/>
          <w:bCs w:val="0"/>
          <w:color w:val="000000"/>
          <w:spacing w:val="-10"/>
          <w:sz w:val="24"/>
          <w:szCs w:val="24"/>
          <w:lang w:eastAsia="en-US"/>
        </w:rPr>
        <w:t>окументации (Раздел X).</w:t>
      </w:r>
    </w:p>
    <w:p w14:paraId="2B573099" w14:textId="77777777" w:rsidR="00834EAF" w:rsidRPr="004029A0" w:rsidRDefault="00834EAF" w:rsidP="00194F33">
      <w:pPr>
        <w:widowControl/>
        <w:autoSpaceDE/>
        <w:autoSpaceDN/>
        <w:spacing w:after="200" w:line="276" w:lineRule="auto"/>
        <w:contextualSpacing/>
        <w:jc w:val="both"/>
        <w:rPr>
          <w:rFonts w:ascii="Times New Roman" w:eastAsiaTheme="minorHAnsi" w:hAnsi="Times New Roman" w:cs="Times New Roman"/>
          <w:spacing w:val="-8"/>
          <w:sz w:val="24"/>
          <w:szCs w:val="24"/>
          <w:lang w:val="ru-RU"/>
        </w:rPr>
      </w:pPr>
    </w:p>
    <w:p w14:paraId="54BE6587" w14:textId="24DE3307" w:rsidR="00F41F6F" w:rsidRPr="00F41F6F" w:rsidRDefault="00834EAF" w:rsidP="00F41F6F">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8D4AF3">
        <w:rPr>
          <w:rFonts w:ascii="Times New Roman" w:eastAsiaTheme="minorHAnsi" w:hAnsi="Times New Roman" w:cs="Times New Roman"/>
          <w:b/>
          <w:color w:val="000000"/>
          <w:spacing w:val="-10"/>
          <w:sz w:val="24"/>
          <w:szCs w:val="24"/>
          <w:lang w:val="ru-RU"/>
        </w:rPr>
        <w:t>Здание.</w:t>
      </w:r>
      <w:r>
        <w:rPr>
          <w:rFonts w:ascii="Times New Roman" w:eastAsiaTheme="minorHAnsi" w:hAnsi="Times New Roman" w:cs="Times New Roman"/>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 xml:space="preserve">Назначение: нежилое. </w:t>
      </w:r>
      <w:r>
        <w:rPr>
          <w:rFonts w:ascii="Times New Roman" w:eastAsiaTheme="minorHAnsi" w:hAnsi="Times New Roman" w:cs="Times New Roman"/>
          <w:color w:val="000000"/>
          <w:spacing w:val="-10"/>
          <w:sz w:val="24"/>
          <w:szCs w:val="24"/>
          <w:lang w:val="ru-RU"/>
        </w:rPr>
        <w:t xml:space="preserve">Наименование: </w:t>
      </w:r>
      <w:r w:rsidRPr="008D4AF3">
        <w:rPr>
          <w:rFonts w:ascii="Times New Roman" w:eastAsiaTheme="minorHAnsi" w:hAnsi="Times New Roman" w:cs="Times New Roman"/>
          <w:color w:val="000000"/>
          <w:spacing w:val="-10"/>
          <w:sz w:val="24"/>
          <w:szCs w:val="24"/>
          <w:lang w:val="ru-RU"/>
        </w:rPr>
        <w:t>Котельная 32/4.</w:t>
      </w:r>
      <w:r w:rsidRPr="004029A0">
        <w:rPr>
          <w:rFonts w:ascii="Times New Roman" w:eastAsiaTheme="minorHAnsi" w:hAnsi="Times New Roman" w:cs="Times New Roman"/>
          <w:color w:val="000000"/>
          <w:spacing w:val="-10"/>
          <w:sz w:val="24"/>
          <w:szCs w:val="24"/>
          <w:lang w:val="ru-RU"/>
        </w:rPr>
        <w:t xml:space="preserve"> Площадь 224,5. </w:t>
      </w:r>
      <w:r>
        <w:rPr>
          <w:rFonts w:ascii="Times New Roman" w:eastAsiaTheme="minorHAnsi" w:hAnsi="Times New Roman" w:cs="Times New Roman"/>
          <w:color w:val="000000"/>
          <w:spacing w:val="-10"/>
          <w:sz w:val="24"/>
          <w:szCs w:val="24"/>
          <w:lang w:val="ru-RU"/>
        </w:rPr>
        <w:t>Адрес</w:t>
      </w:r>
      <w:r w:rsidRPr="004029A0">
        <w:rPr>
          <w:rFonts w:ascii="Times New Roman" w:eastAsiaTheme="minorHAnsi" w:hAnsi="Times New Roman" w:cs="Times New Roman"/>
          <w:color w:val="000000"/>
          <w:spacing w:val="-10"/>
          <w:sz w:val="24"/>
          <w:szCs w:val="24"/>
          <w:lang w:val="ru-RU"/>
        </w:rPr>
        <w:t>: Ленинградская область, Гатчинский муниципальный район, Гатчинское городское поселение, г. Гатчина, ул. Новоселов, д. 1, стр. 4. Кадастровый номер: 47:25:0107013:122.</w:t>
      </w:r>
    </w:p>
    <w:p w14:paraId="7A717416" w14:textId="77777777" w:rsidR="00834EAF" w:rsidRPr="00263C99"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263C99">
        <w:rPr>
          <w:rFonts w:eastAsia="Proxima Nova ExCn Rg"/>
          <w:b w:val="0"/>
          <w:bCs w:val="0"/>
          <w:color w:val="000000"/>
          <w:spacing w:val="-6"/>
          <w:sz w:val="24"/>
          <w:szCs w:val="24"/>
          <w:lang w:eastAsia="en-US"/>
        </w:rPr>
        <w:t xml:space="preserve">Ограничение прав и обременение объекта недвижимости: </w:t>
      </w:r>
      <w:r>
        <w:rPr>
          <w:rFonts w:eastAsia="Proxima Nova ExCn Rg"/>
          <w:b w:val="0"/>
          <w:bCs w:val="0"/>
          <w:color w:val="000000"/>
          <w:spacing w:val="-6"/>
          <w:sz w:val="24"/>
          <w:szCs w:val="24"/>
          <w:lang w:eastAsia="en-US"/>
        </w:rPr>
        <w:t xml:space="preserve">не </w:t>
      </w:r>
      <w:proofErr w:type="gramStart"/>
      <w:r>
        <w:rPr>
          <w:rFonts w:eastAsia="Proxima Nova ExCn Rg"/>
          <w:b w:val="0"/>
          <w:bCs w:val="0"/>
          <w:color w:val="000000"/>
          <w:spacing w:val="-6"/>
          <w:sz w:val="24"/>
          <w:szCs w:val="24"/>
          <w:lang w:eastAsia="en-US"/>
        </w:rPr>
        <w:t>зарегистрировано.*</w:t>
      </w:r>
      <w:proofErr w:type="gramEnd"/>
    </w:p>
    <w:p w14:paraId="6D7F731D" w14:textId="77777777" w:rsidR="00834EAF" w:rsidRPr="00577E3B"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 xml:space="preserve">*Сведения указаны в соответствии с выпиской из Единого государственного реестра недвижимости об </w:t>
      </w:r>
      <w:r>
        <w:rPr>
          <w:rFonts w:eastAsiaTheme="minorHAnsi"/>
          <w:b w:val="0"/>
          <w:bCs w:val="0"/>
          <w:color w:val="000000"/>
          <w:spacing w:val="-10"/>
          <w:sz w:val="24"/>
          <w:szCs w:val="24"/>
          <w:lang w:eastAsia="en-US"/>
        </w:rPr>
        <w:t>объекте недвижимости от 22.11.2022</w:t>
      </w:r>
      <w:r w:rsidRPr="00577E3B">
        <w:rPr>
          <w:rFonts w:eastAsiaTheme="minorHAnsi"/>
          <w:b w:val="0"/>
          <w:bCs w:val="0"/>
          <w:color w:val="000000"/>
          <w:spacing w:val="-10"/>
          <w:sz w:val="24"/>
          <w:szCs w:val="24"/>
          <w:lang w:eastAsia="en-US"/>
        </w:rPr>
        <w:t xml:space="preserve">, прилагаемой к </w:t>
      </w:r>
      <w:r>
        <w:rPr>
          <w:rFonts w:eastAsiaTheme="minorHAnsi"/>
          <w:b w:val="0"/>
          <w:bCs w:val="0"/>
          <w:color w:val="000000"/>
          <w:spacing w:val="-10"/>
          <w:sz w:val="24"/>
          <w:szCs w:val="24"/>
          <w:lang w:eastAsia="en-US"/>
        </w:rPr>
        <w:t>Д</w:t>
      </w:r>
      <w:r w:rsidRPr="00577E3B">
        <w:rPr>
          <w:rFonts w:eastAsiaTheme="minorHAnsi"/>
          <w:b w:val="0"/>
          <w:bCs w:val="0"/>
          <w:color w:val="000000"/>
          <w:spacing w:val="-10"/>
          <w:sz w:val="24"/>
          <w:szCs w:val="24"/>
          <w:lang w:eastAsia="en-US"/>
        </w:rPr>
        <w:t>окументации (Раздел X).</w:t>
      </w:r>
    </w:p>
    <w:p w14:paraId="4D701AF1" w14:textId="77777777" w:rsidR="00834EAF" w:rsidRPr="004029A0" w:rsidRDefault="00834EAF" w:rsidP="00194F33">
      <w:pPr>
        <w:widowControl/>
        <w:autoSpaceDE/>
        <w:autoSpaceDN/>
        <w:spacing w:after="200" w:line="276" w:lineRule="auto"/>
        <w:contextualSpacing/>
        <w:jc w:val="both"/>
        <w:rPr>
          <w:rFonts w:ascii="Times New Roman" w:eastAsiaTheme="minorHAnsi" w:hAnsi="Times New Roman" w:cs="Times New Roman"/>
          <w:spacing w:val="-8"/>
          <w:sz w:val="24"/>
          <w:szCs w:val="24"/>
          <w:lang w:val="ru-RU"/>
        </w:rPr>
      </w:pPr>
    </w:p>
    <w:p w14:paraId="60C66FAF" w14:textId="438DCD9E"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Pr>
          <w:rFonts w:ascii="Times New Roman" w:eastAsiaTheme="minorHAnsi" w:hAnsi="Times New Roman" w:cs="Times New Roman"/>
          <w:b/>
          <w:color w:val="000000"/>
          <w:spacing w:val="-10"/>
          <w:sz w:val="24"/>
          <w:szCs w:val="24"/>
          <w:lang w:val="ru-RU"/>
        </w:rPr>
        <w:t xml:space="preserve">Здание. </w:t>
      </w:r>
      <w:r w:rsidRPr="004029A0">
        <w:rPr>
          <w:rFonts w:ascii="Times New Roman" w:eastAsiaTheme="minorHAnsi" w:hAnsi="Times New Roman" w:cs="Times New Roman"/>
          <w:color w:val="000000"/>
          <w:spacing w:val="-10"/>
          <w:sz w:val="24"/>
          <w:szCs w:val="24"/>
          <w:lang w:val="ru-RU"/>
        </w:rPr>
        <w:t xml:space="preserve">Назначение: нежилое. </w:t>
      </w:r>
      <w:r>
        <w:rPr>
          <w:rFonts w:ascii="Times New Roman" w:eastAsiaTheme="minorHAnsi" w:hAnsi="Times New Roman" w:cs="Times New Roman"/>
          <w:color w:val="000000"/>
          <w:spacing w:val="-10"/>
          <w:sz w:val="24"/>
          <w:szCs w:val="24"/>
          <w:lang w:val="ru-RU"/>
        </w:rPr>
        <w:t xml:space="preserve">Наименование: </w:t>
      </w:r>
      <w:r w:rsidRPr="00F50395">
        <w:rPr>
          <w:rFonts w:ascii="Times New Roman" w:eastAsiaTheme="minorHAnsi" w:hAnsi="Times New Roman" w:cs="Times New Roman"/>
          <w:color w:val="000000"/>
          <w:spacing w:val="-10"/>
          <w:sz w:val="24"/>
          <w:szCs w:val="24"/>
          <w:lang w:val="ru-RU"/>
        </w:rPr>
        <w:t>Испытательные боксы</w:t>
      </w:r>
      <w:r w:rsidRPr="00F41F6F">
        <w:rPr>
          <w:rFonts w:ascii="Times New Roman" w:eastAsiaTheme="minorHAnsi" w:hAnsi="Times New Roman" w:cs="Times New Roman"/>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Площадь 1209,9.</w:t>
      </w:r>
      <w:r w:rsidR="00F41F6F">
        <w:rPr>
          <w:rFonts w:ascii="Times New Roman" w:eastAsiaTheme="minorHAnsi" w:hAnsi="Times New Roman" w:cs="Times New Roman"/>
          <w:color w:val="000000"/>
          <w:spacing w:val="-10"/>
          <w:sz w:val="24"/>
          <w:szCs w:val="24"/>
          <w:lang w:val="ru-RU"/>
        </w:rPr>
        <w:t xml:space="preserve"> </w:t>
      </w:r>
      <w:r>
        <w:rPr>
          <w:rFonts w:ascii="Times New Roman" w:eastAsiaTheme="minorHAnsi" w:hAnsi="Times New Roman" w:cs="Times New Roman"/>
          <w:color w:val="000000"/>
          <w:spacing w:val="-10"/>
          <w:sz w:val="24"/>
          <w:szCs w:val="24"/>
          <w:lang w:val="ru-RU"/>
        </w:rPr>
        <w:t>Местоположение</w:t>
      </w:r>
      <w:r w:rsidRPr="004029A0">
        <w:rPr>
          <w:rFonts w:ascii="Times New Roman" w:eastAsiaTheme="minorHAnsi" w:hAnsi="Times New Roman" w:cs="Times New Roman"/>
          <w:color w:val="000000"/>
          <w:spacing w:val="-10"/>
          <w:sz w:val="24"/>
          <w:szCs w:val="24"/>
          <w:lang w:val="ru-RU"/>
        </w:rPr>
        <w:t>: Ленинградская область, р-н Гатчинский, г. Гатчина, ул. Новоселов, д. б/н. Кадастровый номер: 47:25:0107013:140.</w:t>
      </w:r>
    </w:p>
    <w:p w14:paraId="11BAAE56" w14:textId="7B5852EE" w:rsidR="00F41F6F" w:rsidRPr="00F41F6F" w:rsidRDefault="00834EAF" w:rsidP="00F41F6F">
      <w:pPr>
        <w:pStyle w:val="TextBoldCenter"/>
        <w:spacing w:before="0" w:line="276" w:lineRule="auto"/>
        <w:ind w:firstLine="709"/>
        <w:jc w:val="both"/>
        <w:rPr>
          <w:rFonts w:eastAsia="Proxima Nova ExCn Rg"/>
          <w:b w:val="0"/>
          <w:bCs w:val="0"/>
          <w:color w:val="000000"/>
          <w:spacing w:val="-6"/>
          <w:sz w:val="24"/>
          <w:szCs w:val="24"/>
          <w:lang w:eastAsia="en-US"/>
        </w:rPr>
      </w:pPr>
      <w:r w:rsidRPr="00263C99">
        <w:rPr>
          <w:rFonts w:eastAsia="Proxima Nova ExCn Rg"/>
          <w:b w:val="0"/>
          <w:bCs w:val="0"/>
          <w:color w:val="000000"/>
          <w:spacing w:val="-6"/>
          <w:sz w:val="24"/>
          <w:szCs w:val="24"/>
          <w:lang w:eastAsia="en-US"/>
        </w:rPr>
        <w:t xml:space="preserve">Ограничение прав и обременение объекта недвижимости: </w:t>
      </w:r>
      <w:r>
        <w:rPr>
          <w:rFonts w:eastAsia="Proxima Nova ExCn Rg"/>
          <w:b w:val="0"/>
          <w:bCs w:val="0"/>
          <w:color w:val="000000"/>
          <w:spacing w:val="-6"/>
          <w:sz w:val="24"/>
          <w:szCs w:val="24"/>
          <w:lang w:eastAsia="en-US"/>
        </w:rPr>
        <w:t xml:space="preserve">не </w:t>
      </w:r>
      <w:proofErr w:type="gramStart"/>
      <w:r>
        <w:rPr>
          <w:rFonts w:eastAsia="Proxima Nova ExCn Rg"/>
          <w:b w:val="0"/>
          <w:bCs w:val="0"/>
          <w:color w:val="000000"/>
          <w:spacing w:val="-6"/>
          <w:sz w:val="24"/>
          <w:szCs w:val="24"/>
          <w:lang w:eastAsia="en-US"/>
        </w:rPr>
        <w:t>зарегистрировано.*</w:t>
      </w:r>
      <w:proofErr w:type="gramEnd"/>
    </w:p>
    <w:p w14:paraId="1222DF35" w14:textId="77777777" w:rsidR="00834EAF" w:rsidRPr="00577E3B"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 xml:space="preserve">*Сведения указаны в соответствии с выпиской из Единого государственного реестра недвижимости об </w:t>
      </w:r>
      <w:r>
        <w:rPr>
          <w:rFonts w:eastAsiaTheme="minorHAnsi"/>
          <w:b w:val="0"/>
          <w:bCs w:val="0"/>
          <w:color w:val="000000"/>
          <w:spacing w:val="-10"/>
          <w:sz w:val="24"/>
          <w:szCs w:val="24"/>
          <w:lang w:eastAsia="en-US"/>
        </w:rPr>
        <w:t>объекте недвижимости от 22.11.2022</w:t>
      </w:r>
      <w:r w:rsidRPr="00577E3B">
        <w:rPr>
          <w:rFonts w:eastAsiaTheme="minorHAnsi"/>
          <w:b w:val="0"/>
          <w:bCs w:val="0"/>
          <w:color w:val="000000"/>
          <w:spacing w:val="-10"/>
          <w:sz w:val="24"/>
          <w:szCs w:val="24"/>
          <w:lang w:eastAsia="en-US"/>
        </w:rPr>
        <w:t xml:space="preserve">, прилагаемой к </w:t>
      </w:r>
      <w:r>
        <w:rPr>
          <w:rFonts w:eastAsiaTheme="minorHAnsi"/>
          <w:b w:val="0"/>
          <w:bCs w:val="0"/>
          <w:color w:val="000000"/>
          <w:spacing w:val="-10"/>
          <w:sz w:val="24"/>
          <w:szCs w:val="24"/>
          <w:lang w:eastAsia="en-US"/>
        </w:rPr>
        <w:t>Д</w:t>
      </w:r>
      <w:r w:rsidRPr="00577E3B">
        <w:rPr>
          <w:rFonts w:eastAsiaTheme="minorHAnsi"/>
          <w:b w:val="0"/>
          <w:bCs w:val="0"/>
          <w:color w:val="000000"/>
          <w:spacing w:val="-10"/>
          <w:sz w:val="24"/>
          <w:szCs w:val="24"/>
          <w:lang w:eastAsia="en-US"/>
        </w:rPr>
        <w:t>окументации (Раздел X).</w:t>
      </w:r>
    </w:p>
    <w:p w14:paraId="5ED9BB96" w14:textId="77777777" w:rsidR="00834EAF" w:rsidRPr="004029A0" w:rsidRDefault="00834EAF" w:rsidP="00194F33">
      <w:pPr>
        <w:widowControl/>
        <w:autoSpaceDE/>
        <w:autoSpaceDN/>
        <w:spacing w:after="200" w:line="276" w:lineRule="auto"/>
        <w:contextualSpacing/>
        <w:jc w:val="both"/>
        <w:rPr>
          <w:rFonts w:ascii="Times New Roman" w:eastAsiaTheme="minorHAnsi" w:hAnsi="Times New Roman" w:cs="Times New Roman"/>
          <w:spacing w:val="-8"/>
          <w:sz w:val="24"/>
          <w:szCs w:val="24"/>
          <w:lang w:val="ru-RU"/>
        </w:rPr>
      </w:pPr>
    </w:p>
    <w:p w14:paraId="61FE4055" w14:textId="65002093"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F50395">
        <w:rPr>
          <w:rFonts w:ascii="Times New Roman" w:eastAsiaTheme="minorHAnsi" w:hAnsi="Times New Roman" w:cs="Times New Roman"/>
          <w:b/>
          <w:color w:val="000000"/>
          <w:spacing w:val="-10"/>
          <w:sz w:val="24"/>
          <w:szCs w:val="24"/>
          <w:lang w:val="ru-RU"/>
        </w:rPr>
        <w:t>Здание.</w:t>
      </w:r>
      <w:r>
        <w:rPr>
          <w:rFonts w:ascii="Times New Roman" w:eastAsiaTheme="minorHAnsi" w:hAnsi="Times New Roman" w:cs="Times New Roman"/>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 xml:space="preserve">Назначение: нежилое. </w:t>
      </w:r>
      <w:r>
        <w:rPr>
          <w:rFonts w:ascii="Times New Roman" w:eastAsiaTheme="minorHAnsi" w:hAnsi="Times New Roman" w:cs="Times New Roman"/>
          <w:color w:val="000000"/>
          <w:spacing w:val="-10"/>
          <w:sz w:val="24"/>
          <w:szCs w:val="24"/>
          <w:lang w:val="ru-RU"/>
        </w:rPr>
        <w:t xml:space="preserve">Наименование: </w:t>
      </w:r>
      <w:r w:rsidRPr="00F50395">
        <w:rPr>
          <w:rFonts w:ascii="Times New Roman" w:eastAsiaTheme="minorHAnsi" w:hAnsi="Times New Roman" w:cs="Times New Roman"/>
          <w:color w:val="000000"/>
          <w:spacing w:val="-10"/>
          <w:sz w:val="24"/>
          <w:szCs w:val="24"/>
          <w:lang w:val="ru-RU"/>
        </w:rPr>
        <w:t>Производственное здани</w:t>
      </w:r>
      <w:r w:rsidRPr="00F41F6F">
        <w:rPr>
          <w:rFonts w:ascii="Times New Roman" w:eastAsiaTheme="minorHAnsi" w:hAnsi="Times New Roman" w:cs="Times New Roman"/>
          <w:color w:val="000000"/>
          <w:spacing w:val="-10"/>
          <w:sz w:val="24"/>
          <w:szCs w:val="24"/>
          <w:lang w:val="ru-RU"/>
        </w:rPr>
        <w:t>е. П</w:t>
      </w:r>
      <w:r w:rsidRPr="004029A0">
        <w:rPr>
          <w:rFonts w:ascii="Times New Roman" w:eastAsiaTheme="minorHAnsi" w:hAnsi="Times New Roman" w:cs="Times New Roman"/>
          <w:color w:val="000000"/>
          <w:spacing w:val="-10"/>
          <w:sz w:val="24"/>
          <w:szCs w:val="24"/>
          <w:lang w:val="ru-RU"/>
        </w:rPr>
        <w:t xml:space="preserve">лощадь 353,1. </w:t>
      </w:r>
      <w:r>
        <w:rPr>
          <w:rFonts w:ascii="Times New Roman" w:eastAsiaTheme="minorHAnsi" w:hAnsi="Times New Roman" w:cs="Times New Roman"/>
          <w:color w:val="000000"/>
          <w:spacing w:val="-10"/>
          <w:sz w:val="24"/>
          <w:szCs w:val="24"/>
          <w:lang w:val="ru-RU"/>
        </w:rPr>
        <w:t>Адрес</w:t>
      </w:r>
      <w:r w:rsidRPr="004029A0">
        <w:rPr>
          <w:rFonts w:ascii="Times New Roman" w:eastAsiaTheme="minorHAnsi" w:hAnsi="Times New Roman" w:cs="Times New Roman"/>
          <w:color w:val="000000"/>
          <w:spacing w:val="-10"/>
          <w:sz w:val="24"/>
          <w:szCs w:val="24"/>
          <w:lang w:val="ru-RU"/>
        </w:rPr>
        <w:t xml:space="preserve">: Ленинградская область, Гатчинский м. р-н, Гатчинское </w:t>
      </w:r>
      <w:proofErr w:type="spellStart"/>
      <w:r w:rsidRPr="004029A0">
        <w:rPr>
          <w:rFonts w:ascii="Times New Roman" w:eastAsiaTheme="minorHAnsi" w:hAnsi="Times New Roman" w:cs="Times New Roman"/>
          <w:color w:val="000000"/>
          <w:spacing w:val="-10"/>
          <w:sz w:val="24"/>
          <w:szCs w:val="24"/>
          <w:lang w:val="ru-RU"/>
        </w:rPr>
        <w:t>г.п</w:t>
      </w:r>
      <w:proofErr w:type="spellEnd"/>
      <w:r w:rsidRPr="004029A0">
        <w:rPr>
          <w:rFonts w:ascii="Times New Roman" w:eastAsiaTheme="minorHAnsi" w:hAnsi="Times New Roman" w:cs="Times New Roman"/>
          <w:color w:val="000000"/>
          <w:spacing w:val="-10"/>
          <w:sz w:val="24"/>
          <w:szCs w:val="24"/>
          <w:lang w:val="ru-RU"/>
        </w:rPr>
        <w:t>., г. Гатчина, ул. Новоселов, д. 1, стр. 6, Кадастровый номер: 47:25:0107013:134.</w:t>
      </w:r>
    </w:p>
    <w:p w14:paraId="71F6EAB9"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263C99">
        <w:rPr>
          <w:rFonts w:eastAsia="Proxima Nova ExCn Rg"/>
          <w:b w:val="0"/>
          <w:bCs w:val="0"/>
          <w:color w:val="000000"/>
          <w:spacing w:val="-6"/>
          <w:sz w:val="24"/>
          <w:szCs w:val="24"/>
          <w:lang w:eastAsia="en-US"/>
        </w:rPr>
        <w:t xml:space="preserve">Ограничение прав и обременение объекта недвижимости: </w:t>
      </w:r>
      <w:r>
        <w:rPr>
          <w:rFonts w:eastAsia="Proxima Nova ExCn Rg"/>
          <w:b w:val="0"/>
          <w:bCs w:val="0"/>
          <w:color w:val="000000"/>
          <w:spacing w:val="-6"/>
          <w:sz w:val="24"/>
          <w:szCs w:val="24"/>
          <w:lang w:eastAsia="en-US"/>
        </w:rPr>
        <w:t xml:space="preserve">не </w:t>
      </w:r>
      <w:proofErr w:type="gramStart"/>
      <w:r>
        <w:rPr>
          <w:rFonts w:eastAsia="Proxima Nova ExCn Rg"/>
          <w:b w:val="0"/>
          <w:bCs w:val="0"/>
          <w:color w:val="000000"/>
          <w:spacing w:val="-6"/>
          <w:sz w:val="24"/>
          <w:szCs w:val="24"/>
          <w:lang w:eastAsia="en-US"/>
        </w:rPr>
        <w:t>зарегистрировано.*</w:t>
      </w:r>
      <w:proofErr w:type="gramEnd"/>
    </w:p>
    <w:p w14:paraId="28979FFD" w14:textId="77777777" w:rsidR="00834EAF" w:rsidRPr="00577E3B"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w:t>
      </w:r>
      <w:r>
        <w:rPr>
          <w:rFonts w:eastAsiaTheme="minorHAnsi"/>
          <w:b w:val="0"/>
          <w:bCs w:val="0"/>
          <w:color w:val="000000"/>
          <w:spacing w:val="-10"/>
          <w:sz w:val="24"/>
          <w:szCs w:val="24"/>
          <w:lang w:eastAsia="en-US"/>
        </w:rPr>
        <w:t>вах на объект недвижимости от 25.11.2022</w:t>
      </w:r>
      <w:r w:rsidRPr="00577E3B">
        <w:rPr>
          <w:rFonts w:eastAsiaTheme="minorHAnsi"/>
          <w:b w:val="0"/>
          <w:bCs w:val="0"/>
          <w:color w:val="000000"/>
          <w:spacing w:val="-10"/>
          <w:sz w:val="24"/>
          <w:szCs w:val="24"/>
          <w:lang w:eastAsia="en-US"/>
        </w:rPr>
        <w:t xml:space="preserve">, прилагаемой к </w:t>
      </w:r>
      <w:r>
        <w:rPr>
          <w:rFonts w:eastAsiaTheme="minorHAnsi"/>
          <w:b w:val="0"/>
          <w:bCs w:val="0"/>
          <w:color w:val="000000"/>
          <w:spacing w:val="-10"/>
          <w:sz w:val="24"/>
          <w:szCs w:val="24"/>
          <w:lang w:eastAsia="en-US"/>
        </w:rPr>
        <w:t>Д</w:t>
      </w:r>
      <w:r w:rsidRPr="00577E3B">
        <w:rPr>
          <w:rFonts w:eastAsiaTheme="minorHAnsi"/>
          <w:b w:val="0"/>
          <w:bCs w:val="0"/>
          <w:color w:val="000000"/>
          <w:spacing w:val="-10"/>
          <w:sz w:val="24"/>
          <w:szCs w:val="24"/>
          <w:lang w:eastAsia="en-US"/>
        </w:rPr>
        <w:t>окументации (Раздел X).</w:t>
      </w:r>
    </w:p>
    <w:p w14:paraId="7201B333" w14:textId="56E74037" w:rsidR="00834EAF" w:rsidRPr="00834B94"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834B94">
        <w:rPr>
          <w:rFonts w:ascii="Times New Roman" w:eastAsiaTheme="minorHAnsi" w:hAnsi="Times New Roman" w:cs="Times New Roman"/>
          <w:b/>
          <w:color w:val="000000"/>
          <w:spacing w:val="-10"/>
          <w:sz w:val="24"/>
          <w:szCs w:val="24"/>
          <w:lang w:val="ru-RU"/>
        </w:rPr>
        <w:lastRenderedPageBreak/>
        <w:t>Здание.</w:t>
      </w:r>
      <w:r w:rsidRPr="00834B94">
        <w:rPr>
          <w:rFonts w:ascii="Times New Roman" w:eastAsiaTheme="minorHAnsi" w:hAnsi="Times New Roman" w:cs="Times New Roman"/>
          <w:color w:val="000000"/>
          <w:spacing w:val="-10"/>
          <w:sz w:val="24"/>
          <w:szCs w:val="24"/>
          <w:lang w:val="ru-RU"/>
        </w:rPr>
        <w:t xml:space="preserve"> Назначение: нежилое. Наименование: Хранилище №</w:t>
      </w:r>
      <w:r w:rsidR="00CD0C7E">
        <w:rPr>
          <w:rFonts w:ascii="Times New Roman" w:eastAsiaTheme="minorHAnsi" w:hAnsi="Times New Roman" w:cs="Times New Roman"/>
          <w:color w:val="000000"/>
          <w:spacing w:val="-10"/>
          <w:sz w:val="24"/>
          <w:szCs w:val="24"/>
          <w:lang w:val="ru-RU"/>
        </w:rPr>
        <w:t> </w:t>
      </w:r>
      <w:r w:rsidRPr="00834B94">
        <w:rPr>
          <w:rFonts w:ascii="Times New Roman" w:eastAsiaTheme="minorHAnsi" w:hAnsi="Times New Roman" w:cs="Times New Roman"/>
          <w:color w:val="000000"/>
          <w:spacing w:val="-10"/>
          <w:sz w:val="24"/>
          <w:szCs w:val="24"/>
          <w:lang w:val="ru-RU"/>
        </w:rPr>
        <w:t xml:space="preserve">2 </w:t>
      </w:r>
      <w:r w:rsidRPr="00CD0C7E">
        <w:rPr>
          <w:rFonts w:ascii="Times New Roman" w:eastAsiaTheme="minorHAnsi" w:hAnsi="Times New Roman" w:cs="Times New Roman"/>
          <w:color w:val="000000"/>
          <w:spacing w:val="-10"/>
          <w:sz w:val="24"/>
          <w:szCs w:val="24"/>
          <w:lang w:val="ru-RU"/>
        </w:rPr>
        <w:t>Ангар №</w:t>
      </w:r>
      <w:r w:rsidR="00CD0C7E" w:rsidRPr="00CD0C7E">
        <w:rPr>
          <w:rFonts w:ascii="Times New Roman" w:eastAsiaTheme="minorHAnsi" w:hAnsi="Times New Roman" w:cs="Times New Roman"/>
          <w:color w:val="000000"/>
          <w:spacing w:val="-10"/>
          <w:sz w:val="24"/>
          <w:szCs w:val="24"/>
          <w:lang w:val="ru-RU"/>
        </w:rPr>
        <w:t> </w:t>
      </w:r>
      <w:r w:rsidRPr="00CD0C7E">
        <w:rPr>
          <w:rFonts w:ascii="Times New Roman" w:eastAsiaTheme="minorHAnsi" w:hAnsi="Times New Roman" w:cs="Times New Roman"/>
          <w:color w:val="000000"/>
          <w:spacing w:val="-10"/>
          <w:sz w:val="24"/>
          <w:szCs w:val="24"/>
          <w:lang w:val="ru-RU"/>
        </w:rPr>
        <w:t>2. Площадь</w:t>
      </w:r>
      <w:r w:rsidRPr="00834B94">
        <w:rPr>
          <w:rFonts w:ascii="Times New Roman" w:eastAsiaTheme="minorHAnsi" w:hAnsi="Times New Roman" w:cs="Times New Roman"/>
          <w:color w:val="000000"/>
          <w:spacing w:val="-10"/>
          <w:sz w:val="24"/>
          <w:szCs w:val="24"/>
          <w:lang w:val="ru-RU"/>
        </w:rPr>
        <w:t xml:space="preserve"> 983,2. Адрес: Ленинградская область, Гатчинский муниципальный район, Гатчинское городское поселение, г. Гатчина, ул.</w:t>
      </w:r>
      <w:r w:rsidR="00CD0C7E">
        <w:rPr>
          <w:rFonts w:ascii="Times New Roman" w:eastAsiaTheme="minorHAnsi" w:hAnsi="Times New Roman" w:cs="Times New Roman"/>
          <w:color w:val="000000"/>
          <w:spacing w:val="-10"/>
          <w:sz w:val="24"/>
          <w:szCs w:val="24"/>
          <w:lang w:val="ru-RU"/>
        </w:rPr>
        <w:t> </w:t>
      </w:r>
      <w:r w:rsidRPr="00834B94">
        <w:rPr>
          <w:rFonts w:ascii="Times New Roman" w:eastAsiaTheme="minorHAnsi" w:hAnsi="Times New Roman" w:cs="Times New Roman"/>
          <w:color w:val="000000"/>
          <w:spacing w:val="-10"/>
          <w:sz w:val="24"/>
          <w:szCs w:val="24"/>
          <w:lang w:val="ru-RU"/>
        </w:rPr>
        <w:t>Новоселов, д. 1, стр. 2. Кадастровый номер: 47:25:0107013:108.</w:t>
      </w:r>
    </w:p>
    <w:p w14:paraId="4644AC54" w14:textId="77777777" w:rsidR="00834EAF" w:rsidRPr="00834B94"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834B94">
        <w:rPr>
          <w:rFonts w:eastAsia="Proxima Nova ExCn Rg"/>
          <w:b w:val="0"/>
          <w:bCs w:val="0"/>
          <w:color w:val="000000"/>
          <w:spacing w:val="-6"/>
          <w:sz w:val="24"/>
          <w:szCs w:val="24"/>
          <w:lang w:eastAsia="en-US"/>
        </w:rPr>
        <w:t xml:space="preserve">Ограничение прав и обременение объекта недвижимости: не </w:t>
      </w:r>
      <w:proofErr w:type="gramStart"/>
      <w:r w:rsidRPr="00834B94">
        <w:rPr>
          <w:rFonts w:eastAsia="Proxima Nova ExCn Rg"/>
          <w:b w:val="0"/>
          <w:bCs w:val="0"/>
          <w:color w:val="000000"/>
          <w:spacing w:val="-6"/>
          <w:sz w:val="24"/>
          <w:szCs w:val="24"/>
          <w:lang w:eastAsia="en-US"/>
        </w:rPr>
        <w:t>зарегистрировано.*</w:t>
      </w:r>
      <w:proofErr w:type="gramEnd"/>
    </w:p>
    <w:p w14:paraId="5393F5A5" w14:textId="77777777" w:rsidR="00834EAF" w:rsidRPr="00577E3B"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r w:rsidRPr="00834B94">
        <w:rPr>
          <w:rFonts w:eastAsiaTheme="minorHAnsi"/>
          <w:b w:val="0"/>
          <w:bCs w:val="0"/>
          <w:color w:val="000000"/>
          <w:spacing w:val="-10"/>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25.11.2022, прилагаемой к Документации (Раздел X).</w:t>
      </w:r>
    </w:p>
    <w:p w14:paraId="6E43A0B1" w14:textId="77777777" w:rsidR="00834EAF" w:rsidRPr="004029A0" w:rsidRDefault="00834EAF" w:rsidP="00194F33">
      <w:pPr>
        <w:widowControl/>
        <w:autoSpaceDE/>
        <w:autoSpaceDN/>
        <w:spacing w:after="200" w:line="276" w:lineRule="auto"/>
        <w:contextualSpacing/>
        <w:jc w:val="both"/>
        <w:rPr>
          <w:rFonts w:ascii="Times New Roman" w:eastAsiaTheme="minorHAnsi" w:hAnsi="Times New Roman" w:cs="Times New Roman"/>
          <w:spacing w:val="-8"/>
          <w:sz w:val="24"/>
          <w:szCs w:val="24"/>
          <w:lang w:val="ru-RU"/>
        </w:rPr>
      </w:pPr>
    </w:p>
    <w:p w14:paraId="337899C4" w14:textId="00975ABF"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5A3C26">
        <w:rPr>
          <w:rFonts w:ascii="Times New Roman" w:eastAsiaTheme="minorHAnsi" w:hAnsi="Times New Roman" w:cs="Times New Roman"/>
          <w:b/>
          <w:color w:val="000000"/>
          <w:spacing w:val="-10"/>
          <w:sz w:val="24"/>
          <w:szCs w:val="24"/>
          <w:lang w:val="ru-RU"/>
        </w:rPr>
        <w:t>Здание.</w:t>
      </w:r>
      <w:r>
        <w:rPr>
          <w:rFonts w:ascii="Times New Roman" w:eastAsiaTheme="minorHAnsi" w:hAnsi="Times New Roman" w:cs="Times New Roman"/>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 xml:space="preserve">Назначение: нежилое. </w:t>
      </w:r>
      <w:r>
        <w:rPr>
          <w:rFonts w:ascii="Times New Roman" w:eastAsiaTheme="minorHAnsi" w:hAnsi="Times New Roman" w:cs="Times New Roman"/>
          <w:color w:val="000000"/>
          <w:spacing w:val="-10"/>
          <w:sz w:val="24"/>
          <w:szCs w:val="24"/>
          <w:lang w:val="ru-RU"/>
        </w:rPr>
        <w:t xml:space="preserve">Наименование: </w:t>
      </w:r>
      <w:r w:rsidRPr="005A3C26">
        <w:rPr>
          <w:rFonts w:ascii="Times New Roman" w:eastAsiaTheme="minorHAnsi" w:hAnsi="Times New Roman" w:cs="Times New Roman"/>
          <w:color w:val="000000"/>
          <w:spacing w:val="-10"/>
          <w:sz w:val="24"/>
          <w:szCs w:val="24"/>
          <w:lang w:val="ru-RU"/>
        </w:rPr>
        <w:t>Проходная.</w:t>
      </w:r>
      <w:r w:rsidRPr="004029A0">
        <w:rPr>
          <w:rFonts w:ascii="Times New Roman" w:eastAsiaTheme="minorHAnsi" w:hAnsi="Times New Roman" w:cs="Times New Roman"/>
          <w:color w:val="000000"/>
          <w:spacing w:val="-10"/>
          <w:sz w:val="24"/>
          <w:szCs w:val="24"/>
          <w:lang w:val="ru-RU"/>
        </w:rPr>
        <w:t xml:space="preserve"> Площадь 76,6 кв.м. Адрес: Ленинградская область, Гатчинский муниципальный район, Гатчинское городское поселение, г. Гатчина, ул. Новоселов, д. 1, стр. 10. Кадастровый номер 47:25:0107013:83.</w:t>
      </w:r>
    </w:p>
    <w:p w14:paraId="34AFCA99"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263C99">
        <w:rPr>
          <w:rFonts w:eastAsia="Proxima Nova ExCn Rg"/>
          <w:b w:val="0"/>
          <w:bCs w:val="0"/>
          <w:color w:val="000000"/>
          <w:spacing w:val="-6"/>
          <w:sz w:val="24"/>
          <w:szCs w:val="24"/>
          <w:lang w:eastAsia="en-US"/>
        </w:rPr>
        <w:t xml:space="preserve">Ограничение прав и обременение объекта недвижимости: </w:t>
      </w:r>
      <w:r>
        <w:rPr>
          <w:rFonts w:eastAsia="Proxima Nova ExCn Rg"/>
          <w:b w:val="0"/>
          <w:bCs w:val="0"/>
          <w:color w:val="000000"/>
          <w:spacing w:val="-6"/>
          <w:sz w:val="24"/>
          <w:szCs w:val="24"/>
          <w:lang w:eastAsia="en-US"/>
        </w:rPr>
        <w:t xml:space="preserve">не </w:t>
      </w:r>
      <w:proofErr w:type="gramStart"/>
      <w:r>
        <w:rPr>
          <w:rFonts w:eastAsia="Proxima Nova ExCn Rg"/>
          <w:b w:val="0"/>
          <w:bCs w:val="0"/>
          <w:color w:val="000000"/>
          <w:spacing w:val="-6"/>
          <w:sz w:val="24"/>
          <w:szCs w:val="24"/>
          <w:lang w:eastAsia="en-US"/>
        </w:rPr>
        <w:t>зарегистрировано.*</w:t>
      </w:r>
      <w:proofErr w:type="gramEnd"/>
    </w:p>
    <w:p w14:paraId="56FC139E" w14:textId="77777777" w:rsidR="00834EAF" w:rsidRPr="00577E3B"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w:t>
      </w:r>
      <w:r>
        <w:rPr>
          <w:rFonts w:eastAsiaTheme="minorHAnsi"/>
          <w:b w:val="0"/>
          <w:bCs w:val="0"/>
          <w:color w:val="000000"/>
          <w:spacing w:val="-10"/>
          <w:sz w:val="24"/>
          <w:szCs w:val="24"/>
          <w:lang w:eastAsia="en-US"/>
        </w:rPr>
        <w:t>вах на объект недвижимости от 25.11.2022</w:t>
      </w:r>
      <w:r w:rsidRPr="00577E3B">
        <w:rPr>
          <w:rFonts w:eastAsiaTheme="minorHAnsi"/>
          <w:b w:val="0"/>
          <w:bCs w:val="0"/>
          <w:color w:val="000000"/>
          <w:spacing w:val="-10"/>
          <w:sz w:val="24"/>
          <w:szCs w:val="24"/>
          <w:lang w:eastAsia="en-US"/>
        </w:rPr>
        <w:t xml:space="preserve">, прилагаемой к </w:t>
      </w:r>
      <w:r>
        <w:rPr>
          <w:rFonts w:eastAsiaTheme="minorHAnsi"/>
          <w:b w:val="0"/>
          <w:bCs w:val="0"/>
          <w:color w:val="000000"/>
          <w:spacing w:val="-10"/>
          <w:sz w:val="24"/>
          <w:szCs w:val="24"/>
          <w:lang w:eastAsia="en-US"/>
        </w:rPr>
        <w:t>Д</w:t>
      </w:r>
      <w:r w:rsidRPr="00577E3B">
        <w:rPr>
          <w:rFonts w:eastAsiaTheme="minorHAnsi"/>
          <w:b w:val="0"/>
          <w:bCs w:val="0"/>
          <w:color w:val="000000"/>
          <w:spacing w:val="-10"/>
          <w:sz w:val="24"/>
          <w:szCs w:val="24"/>
          <w:lang w:eastAsia="en-US"/>
        </w:rPr>
        <w:t>окументации (Раздел X).</w:t>
      </w:r>
    </w:p>
    <w:p w14:paraId="1F896B8B" w14:textId="77777777" w:rsidR="00834EAF" w:rsidRPr="004029A0" w:rsidRDefault="00834EAF" w:rsidP="00194F33">
      <w:pPr>
        <w:widowControl/>
        <w:autoSpaceDE/>
        <w:autoSpaceDN/>
        <w:spacing w:after="200" w:line="276" w:lineRule="auto"/>
        <w:contextualSpacing/>
        <w:jc w:val="both"/>
        <w:rPr>
          <w:rFonts w:ascii="Times New Roman" w:eastAsiaTheme="minorHAnsi" w:hAnsi="Times New Roman" w:cs="Times New Roman"/>
          <w:spacing w:val="-8"/>
          <w:sz w:val="24"/>
          <w:szCs w:val="24"/>
          <w:lang w:val="ru-RU"/>
        </w:rPr>
      </w:pPr>
    </w:p>
    <w:p w14:paraId="75EF707C" w14:textId="41B9CB8F"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Pr>
          <w:rFonts w:ascii="Times New Roman" w:eastAsiaTheme="minorHAnsi" w:hAnsi="Times New Roman" w:cs="Times New Roman"/>
          <w:b/>
          <w:color w:val="000000"/>
          <w:spacing w:val="-10"/>
          <w:sz w:val="24"/>
          <w:szCs w:val="24"/>
          <w:lang w:val="ru-RU"/>
        </w:rPr>
        <w:t xml:space="preserve">Здание. </w:t>
      </w:r>
      <w:r w:rsidRPr="004029A0">
        <w:rPr>
          <w:rFonts w:ascii="Times New Roman" w:eastAsiaTheme="minorHAnsi" w:hAnsi="Times New Roman" w:cs="Times New Roman"/>
          <w:color w:val="000000"/>
          <w:spacing w:val="-10"/>
          <w:sz w:val="24"/>
          <w:szCs w:val="24"/>
          <w:lang w:val="ru-RU"/>
        </w:rPr>
        <w:t xml:space="preserve">Назначение: нежилое. </w:t>
      </w:r>
      <w:r>
        <w:rPr>
          <w:rFonts w:ascii="Times New Roman" w:eastAsiaTheme="minorHAnsi" w:hAnsi="Times New Roman" w:cs="Times New Roman"/>
          <w:color w:val="000000"/>
          <w:spacing w:val="-10"/>
          <w:sz w:val="24"/>
          <w:szCs w:val="24"/>
          <w:lang w:val="ru-RU"/>
        </w:rPr>
        <w:t xml:space="preserve">Наименование: </w:t>
      </w:r>
      <w:r w:rsidRPr="00D23B4B">
        <w:rPr>
          <w:rFonts w:ascii="Times New Roman" w:eastAsiaTheme="minorHAnsi" w:hAnsi="Times New Roman" w:cs="Times New Roman"/>
          <w:color w:val="000000"/>
          <w:spacing w:val="-10"/>
          <w:sz w:val="24"/>
          <w:szCs w:val="24"/>
          <w:lang w:val="ru-RU"/>
        </w:rPr>
        <w:t>Станция насосно-канализационная 32/7.</w:t>
      </w:r>
      <w:r w:rsidRPr="004029A0">
        <w:rPr>
          <w:rFonts w:ascii="Times New Roman" w:eastAsiaTheme="minorHAnsi" w:hAnsi="Times New Roman" w:cs="Times New Roman"/>
          <w:color w:val="000000"/>
          <w:spacing w:val="-10"/>
          <w:sz w:val="24"/>
          <w:szCs w:val="24"/>
          <w:lang w:val="ru-RU"/>
        </w:rPr>
        <w:t xml:space="preserve"> Площадь 21,1. Адрес: Ленинградская область, Гатчинский муниципальный район, Гатчинское городское поселение, г.</w:t>
      </w:r>
      <w:r w:rsidR="00CD0C7E">
        <w:rPr>
          <w:rFonts w:ascii="Times New Roman" w:eastAsiaTheme="minorHAnsi" w:hAnsi="Times New Roman" w:cs="Times New Roman"/>
          <w:color w:val="000000"/>
          <w:spacing w:val="-10"/>
          <w:sz w:val="24"/>
          <w:szCs w:val="24"/>
          <w:lang w:val="ru-RU"/>
        </w:rPr>
        <w:t> </w:t>
      </w:r>
      <w:r w:rsidRPr="004029A0">
        <w:rPr>
          <w:rFonts w:ascii="Times New Roman" w:eastAsiaTheme="minorHAnsi" w:hAnsi="Times New Roman" w:cs="Times New Roman"/>
          <w:color w:val="000000"/>
          <w:spacing w:val="-10"/>
          <w:sz w:val="24"/>
          <w:szCs w:val="24"/>
          <w:lang w:val="ru-RU"/>
        </w:rPr>
        <w:t>Гатчина, ул. Новоселов, д. 1, стр. 7. Кадастровый номер: 47:25:0107013:84.</w:t>
      </w:r>
    </w:p>
    <w:p w14:paraId="7DBB3FB3"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263C99">
        <w:rPr>
          <w:rFonts w:eastAsia="Proxima Nova ExCn Rg"/>
          <w:b w:val="0"/>
          <w:bCs w:val="0"/>
          <w:color w:val="000000"/>
          <w:spacing w:val="-6"/>
          <w:sz w:val="24"/>
          <w:szCs w:val="24"/>
          <w:lang w:eastAsia="en-US"/>
        </w:rPr>
        <w:t xml:space="preserve">Ограничение прав и обременение объекта недвижимости: </w:t>
      </w:r>
      <w:r>
        <w:rPr>
          <w:rFonts w:eastAsia="Proxima Nova ExCn Rg"/>
          <w:b w:val="0"/>
          <w:bCs w:val="0"/>
          <w:color w:val="000000"/>
          <w:spacing w:val="-6"/>
          <w:sz w:val="24"/>
          <w:szCs w:val="24"/>
          <w:lang w:eastAsia="en-US"/>
        </w:rPr>
        <w:t xml:space="preserve">не </w:t>
      </w:r>
      <w:proofErr w:type="gramStart"/>
      <w:r>
        <w:rPr>
          <w:rFonts w:eastAsia="Proxima Nova ExCn Rg"/>
          <w:b w:val="0"/>
          <w:bCs w:val="0"/>
          <w:color w:val="000000"/>
          <w:spacing w:val="-6"/>
          <w:sz w:val="24"/>
          <w:szCs w:val="24"/>
          <w:lang w:eastAsia="en-US"/>
        </w:rPr>
        <w:t>зарегистрировано.*</w:t>
      </w:r>
      <w:proofErr w:type="gramEnd"/>
    </w:p>
    <w:p w14:paraId="1387C392" w14:textId="77777777" w:rsidR="00834EAF"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w:t>
      </w:r>
      <w:r>
        <w:rPr>
          <w:rFonts w:eastAsiaTheme="minorHAnsi"/>
          <w:b w:val="0"/>
          <w:bCs w:val="0"/>
          <w:color w:val="000000"/>
          <w:spacing w:val="-10"/>
          <w:sz w:val="24"/>
          <w:szCs w:val="24"/>
          <w:lang w:eastAsia="en-US"/>
        </w:rPr>
        <w:t>вах на объект недвижимости от 25.11.2022</w:t>
      </w:r>
      <w:r w:rsidRPr="00577E3B">
        <w:rPr>
          <w:rFonts w:eastAsiaTheme="minorHAnsi"/>
          <w:b w:val="0"/>
          <w:bCs w:val="0"/>
          <w:color w:val="000000"/>
          <w:spacing w:val="-10"/>
          <w:sz w:val="24"/>
          <w:szCs w:val="24"/>
          <w:lang w:eastAsia="en-US"/>
        </w:rPr>
        <w:t xml:space="preserve">, прилагаемой к </w:t>
      </w:r>
      <w:r>
        <w:rPr>
          <w:rFonts w:eastAsiaTheme="minorHAnsi"/>
          <w:b w:val="0"/>
          <w:bCs w:val="0"/>
          <w:color w:val="000000"/>
          <w:spacing w:val="-10"/>
          <w:sz w:val="24"/>
          <w:szCs w:val="24"/>
          <w:lang w:eastAsia="en-US"/>
        </w:rPr>
        <w:t>Документации (Раздел X).</w:t>
      </w:r>
    </w:p>
    <w:p w14:paraId="5A667029" w14:textId="77777777" w:rsidR="00834EAF" w:rsidRPr="008E4DC0"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p>
    <w:p w14:paraId="26E9B09C" w14:textId="45EE5BD1"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D23B4B">
        <w:rPr>
          <w:rFonts w:ascii="Times New Roman" w:eastAsiaTheme="minorHAnsi" w:hAnsi="Times New Roman" w:cs="Times New Roman"/>
          <w:b/>
          <w:color w:val="000000"/>
          <w:spacing w:val="-10"/>
          <w:sz w:val="24"/>
          <w:szCs w:val="24"/>
          <w:lang w:val="ru-RU"/>
        </w:rPr>
        <w:t>Сооружение.</w:t>
      </w:r>
      <w:r>
        <w:rPr>
          <w:rFonts w:ascii="Times New Roman" w:eastAsiaTheme="minorHAnsi" w:hAnsi="Times New Roman" w:cs="Times New Roman"/>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Назначение: водоем-резервуар.</w:t>
      </w:r>
      <w:r>
        <w:rPr>
          <w:rFonts w:ascii="Times New Roman" w:eastAsiaTheme="minorHAnsi" w:hAnsi="Times New Roman" w:cs="Times New Roman"/>
          <w:color w:val="000000"/>
          <w:spacing w:val="-10"/>
          <w:sz w:val="24"/>
          <w:szCs w:val="24"/>
          <w:lang w:val="ru-RU"/>
        </w:rPr>
        <w:t xml:space="preserve"> Наименование:</w:t>
      </w:r>
      <w:r w:rsidRPr="004029A0">
        <w:rPr>
          <w:rFonts w:ascii="Times New Roman" w:eastAsiaTheme="minorHAnsi" w:hAnsi="Times New Roman" w:cs="Times New Roman"/>
          <w:color w:val="000000"/>
          <w:spacing w:val="-10"/>
          <w:sz w:val="24"/>
          <w:szCs w:val="24"/>
          <w:lang w:val="ru-RU"/>
        </w:rPr>
        <w:t xml:space="preserve"> </w:t>
      </w:r>
      <w:r w:rsidRPr="00D23B4B">
        <w:rPr>
          <w:rFonts w:ascii="Times New Roman" w:eastAsiaTheme="minorHAnsi" w:hAnsi="Times New Roman" w:cs="Times New Roman"/>
          <w:color w:val="000000"/>
          <w:spacing w:val="-10"/>
          <w:sz w:val="24"/>
          <w:szCs w:val="24"/>
          <w:lang w:val="ru-RU"/>
        </w:rPr>
        <w:t>Водоем-резервуар инв. №</w:t>
      </w:r>
      <w:r w:rsidR="00CD0C7E">
        <w:rPr>
          <w:rFonts w:ascii="Times New Roman" w:eastAsiaTheme="minorHAnsi" w:hAnsi="Times New Roman" w:cs="Times New Roman"/>
          <w:color w:val="000000"/>
          <w:spacing w:val="-10"/>
          <w:sz w:val="24"/>
          <w:szCs w:val="24"/>
          <w:lang w:val="ru-RU"/>
        </w:rPr>
        <w:t> </w:t>
      </w:r>
      <w:r w:rsidRPr="00D23B4B">
        <w:rPr>
          <w:rFonts w:ascii="Times New Roman" w:eastAsiaTheme="minorHAnsi" w:hAnsi="Times New Roman" w:cs="Times New Roman"/>
          <w:color w:val="000000"/>
          <w:spacing w:val="-10"/>
          <w:sz w:val="24"/>
          <w:szCs w:val="24"/>
          <w:lang w:val="ru-RU"/>
        </w:rPr>
        <w:t>13. Общий объем 150 куб.</w:t>
      </w:r>
      <w:r>
        <w:rPr>
          <w:rFonts w:ascii="Times New Roman" w:eastAsiaTheme="minorHAnsi" w:hAnsi="Times New Roman" w:cs="Times New Roman"/>
          <w:color w:val="000000"/>
          <w:spacing w:val="-10"/>
          <w:sz w:val="24"/>
          <w:szCs w:val="24"/>
          <w:lang w:val="ru-RU"/>
        </w:rPr>
        <w:t xml:space="preserve"> </w:t>
      </w:r>
      <w:r w:rsidRPr="00D23B4B">
        <w:rPr>
          <w:rFonts w:ascii="Times New Roman" w:eastAsiaTheme="minorHAnsi" w:hAnsi="Times New Roman" w:cs="Times New Roman"/>
          <w:color w:val="000000"/>
          <w:spacing w:val="-10"/>
          <w:sz w:val="24"/>
          <w:szCs w:val="24"/>
          <w:lang w:val="ru-RU"/>
        </w:rPr>
        <w:t xml:space="preserve">м. </w:t>
      </w:r>
      <w:r w:rsidRPr="004029A0">
        <w:rPr>
          <w:rFonts w:ascii="Times New Roman" w:eastAsiaTheme="minorHAnsi" w:hAnsi="Times New Roman" w:cs="Times New Roman"/>
          <w:color w:val="000000"/>
          <w:spacing w:val="-10"/>
          <w:sz w:val="24"/>
          <w:szCs w:val="24"/>
          <w:lang w:val="ru-RU"/>
        </w:rPr>
        <w:t xml:space="preserve">Адрес: Ленинградская область, Гатчинский муниципальный район, Гатчинское городское поселение, г. Гатчина, ул. Новоселов, д. 1, соор. 2. Кадастровый номер: 47:23:0000000:38627. </w:t>
      </w:r>
    </w:p>
    <w:p w14:paraId="6E2910BC"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263C99">
        <w:rPr>
          <w:rFonts w:eastAsia="Proxima Nova ExCn Rg"/>
          <w:b w:val="0"/>
          <w:bCs w:val="0"/>
          <w:color w:val="000000"/>
          <w:spacing w:val="-6"/>
          <w:sz w:val="24"/>
          <w:szCs w:val="24"/>
          <w:lang w:eastAsia="en-US"/>
        </w:rPr>
        <w:t xml:space="preserve">Ограничение прав и обременение объекта недвижимости: </w:t>
      </w:r>
      <w:r>
        <w:rPr>
          <w:rFonts w:eastAsia="Proxima Nova ExCn Rg"/>
          <w:b w:val="0"/>
          <w:bCs w:val="0"/>
          <w:color w:val="000000"/>
          <w:spacing w:val="-6"/>
          <w:sz w:val="24"/>
          <w:szCs w:val="24"/>
          <w:lang w:eastAsia="en-US"/>
        </w:rPr>
        <w:t xml:space="preserve">не </w:t>
      </w:r>
      <w:proofErr w:type="gramStart"/>
      <w:r>
        <w:rPr>
          <w:rFonts w:eastAsia="Proxima Nova ExCn Rg"/>
          <w:b w:val="0"/>
          <w:bCs w:val="0"/>
          <w:color w:val="000000"/>
          <w:spacing w:val="-6"/>
          <w:sz w:val="24"/>
          <w:szCs w:val="24"/>
          <w:lang w:eastAsia="en-US"/>
        </w:rPr>
        <w:t>зарегистрировано.*</w:t>
      </w:r>
      <w:proofErr w:type="gramEnd"/>
    </w:p>
    <w:p w14:paraId="3873E1C0" w14:textId="77777777" w:rsidR="00834EAF" w:rsidRPr="008E4DC0"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 xml:space="preserve">*Сведения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w:t>
      </w:r>
      <w:r>
        <w:rPr>
          <w:rFonts w:eastAsiaTheme="minorHAnsi"/>
          <w:b w:val="0"/>
          <w:bCs w:val="0"/>
          <w:color w:val="000000"/>
          <w:spacing w:val="-10"/>
          <w:sz w:val="24"/>
          <w:szCs w:val="24"/>
          <w:lang w:eastAsia="en-US"/>
        </w:rPr>
        <w:t>объект недвижимости от 25.11.2022</w:t>
      </w:r>
      <w:r w:rsidRPr="00577E3B">
        <w:rPr>
          <w:rFonts w:eastAsiaTheme="minorHAnsi"/>
          <w:b w:val="0"/>
          <w:bCs w:val="0"/>
          <w:color w:val="000000"/>
          <w:spacing w:val="-10"/>
          <w:sz w:val="24"/>
          <w:szCs w:val="24"/>
          <w:lang w:eastAsia="en-US"/>
        </w:rPr>
        <w:t xml:space="preserve">, прилагаемой к </w:t>
      </w:r>
      <w:r>
        <w:rPr>
          <w:rFonts w:eastAsiaTheme="minorHAnsi"/>
          <w:b w:val="0"/>
          <w:bCs w:val="0"/>
          <w:color w:val="000000"/>
          <w:spacing w:val="-10"/>
          <w:sz w:val="24"/>
          <w:szCs w:val="24"/>
          <w:lang w:eastAsia="en-US"/>
        </w:rPr>
        <w:t>Документации (Раздел X).</w:t>
      </w:r>
    </w:p>
    <w:p w14:paraId="50A85A7E" w14:textId="77777777" w:rsidR="00834EAF" w:rsidRPr="004029A0" w:rsidRDefault="00834EAF" w:rsidP="00194F33">
      <w:pPr>
        <w:widowControl/>
        <w:autoSpaceDE/>
        <w:autoSpaceDN/>
        <w:spacing w:after="200" w:line="276" w:lineRule="auto"/>
        <w:ind w:firstLine="709"/>
        <w:contextualSpacing/>
        <w:jc w:val="both"/>
        <w:rPr>
          <w:rFonts w:ascii="Times New Roman" w:eastAsiaTheme="minorHAnsi" w:hAnsi="Times New Roman" w:cs="Times New Roman"/>
          <w:spacing w:val="-8"/>
          <w:sz w:val="24"/>
          <w:szCs w:val="24"/>
          <w:lang w:val="ru-RU"/>
        </w:rPr>
      </w:pPr>
    </w:p>
    <w:p w14:paraId="65A46225" w14:textId="4E5109DC"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D23B4B">
        <w:rPr>
          <w:rFonts w:ascii="Times New Roman" w:eastAsiaTheme="minorHAnsi" w:hAnsi="Times New Roman" w:cs="Times New Roman"/>
          <w:b/>
          <w:color w:val="000000"/>
          <w:spacing w:val="-10"/>
          <w:sz w:val="24"/>
          <w:szCs w:val="24"/>
          <w:lang w:val="ru-RU"/>
        </w:rPr>
        <w:t>Здание.</w:t>
      </w:r>
      <w:r>
        <w:rPr>
          <w:rFonts w:ascii="Times New Roman" w:eastAsiaTheme="minorHAnsi" w:hAnsi="Times New Roman" w:cs="Times New Roman"/>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 xml:space="preserve">Назначение: нежилое. </w:t>
      </w:r>
      <w:r>
        <w:rPr>
          <w:rFonts w:ascii="Times New Roman" w:eastAsiaTheme="minorHAnsi" w:hAnsi="Times New Roman" w:cs="Times New Roman"/>
          <w:color w:val="000000"/>
          <w:spacing w:val="-10"/>
          <w:sz w:val="24"/>
          <w:szCs w:val="24"/>
          <w:lang w:val="ru-RU"/>
        </w:rPr>
        <w:t xml:space="preserve">Наименование: </w:t>
      </w:r>
      <w:r w:rsidRPr="00D23B4B">
        <w:rPr>
          <w:rFonts w:ascii="Times New Roman" w:eastAsiaTheme="minorHAnsi" w:hAnsi="Times New Roman" w:cs="Times New Roman"/>
          <w:color w:val="000000"/>
          <w:spacing w:val="-10"/>
          <w:sz w:val="24"/>
          <w:szCs w:val="24"/>
          <w:lang w:val="ru-RU"/>
        </w:rPr>
        <w:t>Трансформаторная подстанция.</w:t>
      </w:r>
      <w:r w:rsidRPr="004029A0">
        <w:rPr>
          <w:rFonts w:ascii="Times New Roman" w:eastAsiaTheme="minorHAnsi" w:hAnsi="Times New Roman" w:cs="Times New Roman"/>
          <w:b/>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Площадь 160,7 кв.м. Адрес: Ленинградская область, Гатчинский муниципальный район, Гатчинское городское поселение, г.</w:t>
      </w:r>
      <w:r w:rsidR="00CD0C7E">
        <w:rPr>
          <w:rFonts w:ascii="Times New Roman" w:eastAsiaTheme="minorHAnsi" w:hAnsi="Times New Roman" w:cs="Times New Roman"/>
          <w:color w:val="000000"/>
          <w:spacing w:val="-10"/>
          <w:sz w:val="24"/>
          <w:szCs w:val="24"/>
          <w:lang w:val="ru-RU"/>
        </w:rPr>
        <w:t> </w:t>
      </w:r>
      <w:r w:rsidRPr="004029A0">
        <w:rPr>
          <w:rFonts w:ascii="Times New Roman" w:eastAsiaTheme="minorHAnsi" w:hAnsi="Times New Roman" w:cs="Times New Roman"/>
          <w:color w:val="000000"/>
          <w:spacing w:val="-10"/>
          <w:sz w:val="24"/>
          <w:szCs w:val="24"/>
          <w:lang w:val="ru-RU"/>
        </w:rPr>
        <w:t>Гатчина, ул. Новоселов, д. 1, стр. 12. Кадастровый номер: 47:25:0107013:146.</w:t>
      </w:r>
      <w:r>
        <w:rPr>
          <w:rStyle w:val="aa"/>
          <w:rFonts w:ascii="Times New Roman" w:eastAsiaTheme="minorHAnsi" w:hAnsi="Times New Roman" w:cs="Times New Roman"/>
          <w:color w:val="000000"/>
          <w:spacing w:val="-10"/>
          <w:sz w:val="24"/>
          <w:szCs w:val="24"/>
          <w:lang w:val="ru-RU"/>
        </w:rPr>
        <w:footnoteReference w:id="1"/>
      </w:r>
      <w:r w:rsidRPr="004029A0">
        <w:rPr>
          <w:rFonts w:ascii="Times New Roman" w:eastAsiaTheme="minorHAnsi" w:hAnsi="Times New Roman" w:cs="Times New Roman"/>
          <w:color w:val="000000"/>
          <w:spacing w:val="-10"/>
          <w:sz w:val="24"/>
          <w:szCs w:val="24"/>
          <w:lang w:val="ru-RU"/>
        </w:rPr>
        <w:t xml:space="preserve"> </w:t>
      </w:r>
    </w:p>
    <w:p w14:paraId="6E56257E" w14:textId="77777777" w:rsidR="00834EAF"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263C99">
        <w:rPr>
          <w:rFonts w:eastAsia="Proxima Nova ExCn Rg"/>
          <w:b w:val="0"/>
          <w:bCs w:val="0"/>
          <w:color w:val="000000"/>
          <w:spacing w:val="-6"/>
          <w:sz w:val="24"/>
          <w:szCs w:val="24"/>
          <w:lang w:eastAsia="en-US"/>
        </w:rPr>
        <w:t xml:space="preserve">Ограничение прав и обременение объекта недвижимости: </w:t>
      </w:r>
      <w:r>
        <w:rPr>
          <w:rFonts w:eastAsia="Proxima Nova ExCn Rg"/>
          <w:b w:val="0"/>
          <w:bCs w:val="0"/>
          <w:color w:val="000000"/>
          <w:spacing w:val="-6"/>
          <w:sz w:val="24"/>
          <w:szCs w:val="24"/>
          <w:lang w:eastAsia="en-US"/>
        </w:rPr>
        <w:t xml:space="preserve">не </w:t>
      </w:r>
      <w:proofErr w:type="gramStart"/>
      <w:r>
        <w:rPr>
          <w:rFonts w:eastAsia="Proxima Nova ExCn Rg"/>
          <w:b w:val="0"/>
          <w:bCs w:val="0"/>
          <w:color w:val="000000"/>
          <w:spacing w:val="-6"/>
          <w:sz w:val="24"/>
          <w:szCs w:val="24"/>
          <w:lang w:eastAsia="en-US"/>
        </w:rPr>
        <w:t>зарегистрировано.*</w:t>
      </w:r>
      <w:proofErr w:type="gramEnd"/>
    </w:p>
    <w:p w14:paraId="03D118A6" w14:textId="4EE3967A" w:rsidR="00834EAF" w:rsidRPr="00CD0C7E" w:rsidRDefault="00834EAF" w:rsidP="00CD0C7E">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w:t>
      </w:r>
      <w:r>
        <w:rPr>
          <w:rFonts w:eastAsiaTheme="minorHAnsi"/>
          <w:b w:val="0"/>
          <w:bCs w:val="0"/>
          <w:color w:val="000000"/>
          <w:spacing w:val="-10"/>
          <w:sz w:val="24"/>
          <w:szCs w:val="24"/>
          <w:lang w:eastAsia="en-US"/>
        </w:rPr>
        <w:t>вах на объект недвижимости от 25.11.2022</w:t>
      </w:r>
      <w:r w:rsidRPr="00577E3B">
        <w:rPr>
          <w:rFonts w:eastAsiaTheme="minorHAnsi"/>
          <w:b w:val="0"/>
          <w:bCs w:val="0"/>
          <w:color w:val="000000"/>
          <w:spacing w:val="-10"/>
          <w:sz w:val="24"/>
          <w:szCs w:val="24"/>
          <w:lang w:eastAsia="en-US"/>
        </w:rPr>
        <w:t xml:space="preserve">, прилагаемой к </w:t>
      </w:r>
      <w:r>
        <w:rPr>
          <w:rFonts w:eastAsiaTheme="minorHAnsi"/>
          <w:b w:val="0"/>
          <w:bCs w:val="0"/>
          <w:color w:val="000000"/>
          <w:spacing w:val="-10"/>
          <w:sz w:val="24"/>
          <w:szCs w:val="24"/>
          <w:lang w:eastAsia="en-US"/>
        </w:rPr>
        <w:t>Документации (Раздел X).</w:t>
      </w:r>
    </w:p>
    <w:p w14:paraId="07AB3F7F" w14:textId="04731A84" w:rsidR="00834EAF" w:rsidRDefault="00834EAF" w:rsidP="00194F33">
      <w:pPr>
        <w:widowControl/>
        <w:autoSpaceDE/>
        <w:autoSpaceDN/>
        <w:spacing w:line="276" w:lineRule="auto"/>
        <w:ind w:firstLine="709"/>
        <w:contextualSpacing/>
        <w:jc w:val="both"/>
        <w:rPr>
          <w:rFonts w:ascii="Times New Roman" w:eastAsiaTheme="minorHAnsi" w:hAnsi="Times New Roman" w:cs="Times New Roman"/>
          <w:color w:val="000000"/>
          <w:spacing w:val="-10"/>
          <w:sz w:val="24"/>
          <w:szCs w:val="24"/>
          <w:lang w:val="ru-RU"/>
        </w:rPr>
      </w:pPr>
      <w:r w:rsidRPr="00D23B4B">
        <w:rPr>
          <w:rFonts w:ascii="Times New Roman" w:eastAsiaTheme="minorHAnsi" w:hAnsi="Times New Roman" w:cs="Times New Roman"/>
          <w:b/>
          <w:color w:val="000000"/>
          <w:spacing w:val="-10"/>
          <w:sz w:val="24"/>
          <w:szCs w:val="24"/>
          <w:lang w:val="ru-RU"/>
        </w:rPr>
        <w:lastRenderedPageBreak/>
        <w:t>Здание.</w:t>
      </w:r>
      <w:r>
        <w:rPr>
          <w:rFonts w:ascii="Times New Roman" w:eastAsiaTheme="minorHAnsi" w:hAnsi="Times New Roman" w:cs="Times New Roman"/>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 xml:space="preserve">Назначение: нежилое. </w:t>
      </w:r>
      <w:r>
        <w:rPr>
          <w:rFonts w:ascii="Times New Roman" w:eastAsiaTheme="minorHAnsi" w:hAnsi="Times New Roman" w:cs="Times New Roman"/>
          <w:color w:val="000000"/>
          <w:spacing w:val="-10"/>
          <w:sz w:val="24"/>
          <w:szCs w:val="24"/>
          <w:lang w:val="ru-RU"/>
        </w:rPr>
        <w:t xml:space="preserve">Наименование: </w:t>
      </w:r>
      <w:r w:rsidRPr="00D23B4B">
        <w:rPr>
          <w:rFonts w:ascii="Times New Roman" w:eastAsiaTheme="minorHAnsi" w:hAnsi="Times New Roman" w:cs="Times New Roman"/>
          <w:color w:val="000000"/>
          <w:spacing w:val="-10"/>
          <w:sz w:val="24"/>
          <w:szCs w:val="24"/>
          <w:lang w:val="ru-RU"/>
        </w:rPr>
        <w:t>Трансформаторная подстанция пл. 2.</w:t>
      </w:r>
      <w:r w:rsidRPr="004029A0">
        <w:rPr>
          <w:rFonts w:ascii="Times New Roman" w:eastAsiaTheme="minorHAnsi" w:hAnsi="Times New Roman" w:cs="Times New Roman"/>
          <w:color w:val="000000"/>
          <w:spacing w:val="-10"/>
          <w:sz w:val="24"/>
          <w:szCs w:val="24"/>
          <w:lang w:val="ru-RU"/>
        </w:rPr>
        <w:t xml:space="preserve"> Площадь 20,4.</w:t>
      </w:r>
      <w:r>
        <w:rPr>
          <w:rFonts w:ascii="Times New Roman" w:eastAsiaTheme="minorHAnsi" w:hAnsi="Times New Roman" w:cs="Times New Roman"/>
          <w:color w:val="000000"/>
          <w:spacing w:val="-10"/>
          <w:sz w:val="24"/>
          <w:szCs w:val="24"/>
          <w:lang w:val="ru-RU"/>
        </w:rPr>
        <w:t xml:space="preserve"> Адрес</w:t>
      </w:r>
      <w:r w:rsidRPr="004029A0">
        <w:rPr>
          <w:rFonts w:ascii="Times New Roman" w:eastAsiaTheme="minorHAnsi" w:hAnsi="Times New Roman" w:cs="Times New Roman"/>
          <w:color w:val="000000"/>
          <w:spacing w:val="-10"/>
          <w:sz w:val="24"/>
          <w:szCs w:val="24"/>
          <w:lang w:val="ru-RU"/>
        </w:rPr>
        <w:t>: Ленинградская область, Гатчинский муниципальный район, Гатчинское городское поселение, г.</w:t>
      </w:r>
      <w:r w:rsidR="00BC3638">
        <w:rPr>
          <w:rFonts w:ascii="Times New Roman" w:eastAsiaTheme="minorHAnsi" w:hAnsi="Times New Roman" w:cs="Times New Roman"/>
          <w:color w:val="000000"/>
          <w:spacing w:val="-10"/>
          <w:sz w:val="24"/>
          <w:szCs w:val="24"/>
          <w:lang w:val="ru-RU"/>
        </w:rPr>
        <w:t> </w:t>
      </w:r>
      <w:r w:rsidRPr="004029A0">
        <w:rPr>
          <w:rFonts w:ascii="Times New Roman" w:eastAsiaTheme="minorHAnsi" w:hAnsi="Times New Roman" w:cs="Times New Roman"/>
          <w:color w:val="000000"/>
          <w:spacing w:val="-10"/>
          <w:sz w:val="24"/>
          <w:szCs w:val="24"/>
          <w:lang w:val="ru-RU"/>
        </w:rPr>
        <w:t>Гатчина, ул. Новоселов, д. 1, стр. 11. Кадастровый номер: 47:25:0107013:92.</w:t>
      </w:r>
    </w:p>
    <w:p w14:paraId="4FAF9E89" w14:textId="77777777" w:rsidR="00834EAF" w:rsidRPr="00263C99" w:rsidRDefault="00834EAF" w:rsidP="00194F33">
      <w:pPr>
        <w:pStyle w:val="TextBoldCenter"/>
        <w:spacing w:before="0" w:line="276" w:lineRule="auto"/>
        <w:ind w:firstLine="709"/>
        <w:jc w:val="both"/>
        <w:rPr>
          <w:rFonts w:eastAsia="Proxima Nova ExCn Rg"/>
          <w:b w:val="0"/>
          <w:bCs w:val="0"/>
          <w:color w:val="000000"/>
          <w:spacing w:val="-6"/>
          <w:sz w:val="24"/>
          <w:szCs w:val="24"/>
          <w:lang w:eastAsia="en-US"/>
        </w:rPr>
      </w:pPr>
      <w:r w:rsidRPr="00263C99">
        <w:rPr>
          <w:rFonts w:eastAsia="Proxima Nova ExCn Rg"/>
          <w:b w:val="0"/>
          <w:bCs w:val="0"/>
          <w:color w:val="000000"/>
          <w:spacing w:val="-6"/>
          <w:sz w:val="24"/>
          <w:szCs w:val="24"/>
          <w:lang w:eastAsia="en-US"/>
        </w:rPr>
        <w:t xml:space="preserve">Ограничение прав и обременение объекта недвижимости: </w:t>
      </w:r>
      <w:r>
        <w:rPr>
          <w:rFonts w:eastAsia="Proxima Nova ExCn Rg"/>
          <w:b w:val="0"/>
          <w:bCs w:val="0"/>
          <w:color w:val="000000"/>
          <w:spacing w:val="-6"/>
          <w:sz w:val="24"/>
          <w:szCs w:val="24"/>
          <w:lang w:eastAsia="en-US"/>
        </w:rPr>
        <w:t xml:space="preserve">не </w:t>
      </w:r>
      <w:proofErr w:type="gramStart"/>
      <w:r>
        <w:rPr>
          <w:rFonts w:eastAsia="Proxima Nova ExCn Rg"/>
          <w:b w:val="0"/>
          <w:bCs w:val="0"/>
          <w:color w:val="000000"/>
          <w:spacing w:val="-6"/>
          <w:sz w:val="24"/>
          <w:szCs w:val="24"/>
          <w:lang w:eastAsia="en-US"/>
        </w:rPr>
        <w:t>зарегистрировано.*</w:t>
      </w:r>
      <w:proofErr w:type="gramEnd"/>
    </w:p>
    <w:p w14:paraId="1F61DED7" w14:textId="77777777" w:rsidR="00834EAF" w:rsidRPr="008E4DC0" w:rsidRDefault="00834EAF" w:rsidP="00194F33">
      <w:pPr>
        <w:pStyle w:val="TextBoldCenter"/>
        <w:spacing w:before="0" w:line="276" w:lineRule="auto"/>
        <w:ind w:firstLine="709"/>
        <w:jc w:val="both"/>
        <w:rPr>
          <w:rFonts w:eastAsiaTheme="minorHAnsi"/>
          <w:b w:val="0"/>
          <w:bCs w:val="0"/>
          <w:color w:val="000000"/>
          <w:spacing w:val="-10"/>
          <w:sz w:val="24"/>
          <w:szCs w:val="24"/>
          <w:lang w:eastAsia="en-US"/>
        </w:rPr>
      </w:pPr>
      <w:r w:rsidRPr="00577E3B">
        <w:rPr>
          <w:rFonts w:eastAsiaTheme="minorHAnsi"/>
          <w:b w:val="0"/>
          <w:bCs w:val="0"/>
          <w:color w:val="000000"/>
          <w:spacing w:val="-10"/>
          <w:sz w:val="24"/>
          <w:szCs w:val="24"/>
          <w:lang w:eastAsia="en-US"/>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w:t>
      </w:r>
      <w:r>
        <w:rPr>
          <w:rFonts w:eastAsiaTheme="minorHAnsi"/>
          <w:b w:val="0"/>
          <w:bCs w:val="0"/>
          <w:color w:val="000000"/>
          <w:spacing w:val="-10"/>
          <w:sz w:val="24"/>
          <w:szCs w:val="24"/>
          <w:lang w:eastAsia="en-US"/>
        </w:rPr>
        <w:t>вах на объект недвижимости от 25.11.2022</w:t>
      </w:r>
      <w:r w:rsidRPr="00577E3B">
        <w:rPr>
          <w:rFonts w:eastAsiaTheme="minorHAnsi"/>
          <w:b w:val="0"/>
          <w:bCs w:val="0"/>
          <w:color w:val="000000"/>
          <w:spacing w:val="-10"/>
          <w:sz w:val="24"/>
          <w:szCs w:val="24"/>
          <w:lang w:eastAsia="en-US"/>
        </w:rPr>
        <w:t xml:space="preserve">, прилагаемой к </w:t>
      </w:r>
      <w:r>
        <w:rPr>
          <w:rFonts w:eastAsiaTheme="minorHAnsi"/>
          <w:b w:val="0"/>
          <w:bCs w:val="0"/>
          <w:color w:val="000000"/>
          <w:spacing w:val="-10"/>
          <w:sz w:val="24"/>
          <w:szCs w:val="24"/>
          <w:lang w:eastAsia="en-US"/>
        </w:rPr>
        <w:t>Документации (Раздел X).</w:t>
      </w:r>
    </w:p>
    <w:p w14:paraId="08AE9542" w14:textId="77777777" w:rsidR="00834EAF" w:rsidRPr="004029A0" w:rsidRDefault="00834EAF" w:rsidP="00194F33">
      <w:pPr>
        <w:widowControl/>
        <w:autoSpaceDE/>
        <w:autoSpaceDN/>
        <w:spacing w:after="200" w:line="276" w:lineRule="auto"/>
        <w:contextualSpacing/>
        <w:jc w:val="both"/>
        <w:rPr>
          <w:rFonts w:ascii="Times New Roman" w:eastAsiaTheme="minorHAnsi" w:hAnsi="Times New Roman" w:cs="Times New Roman"/>
          <w:spacing w:val="-8"/>
          <w:sz w:val="24"/>
          <w:szCs w:val="24"/>
          <w:lang w:val="ru-RU"/>
        </w:rPr>
      </w:pPr>
    </w:p>
    <w:p w14:paraId="2CA0AC77" w14:textId="508E6EDA" w:rsidR="00834EAF" w:rsidRDefault="00834EAF" w:rsidP="00194F33">
      <w:pPr>
        <w:widowControl/>
        <w:autoSpaceDE/>
        <w:autoSpaceDN/>
        <w:spacing w:after="200" w:line="276" w:lineRule="auto"/>
        <w:ind w:firstLine="709"/>
        <w:contextualSpacing/>
        <w:jc w:val="both"/>
        <w:rPr>
          <w:rFonts w:ascii="Times New Roman" w:eastAsiaTheme="minorHAnsi" w:hAnsi="Times New Roman" w:cs="Times New Roman"/>
          <w:color w:val="000000"/>
          <w:spacing w:val="-10"/>
          <w:sz w:val="24"/>
          <w:szCs w:val="24"/>
          <w:lang w:val="ru-RU"/>
        </w:rPr>
      </w:pPr>
      <w:r w:rsidRPr="00D23B4B">
        <w:rPr>
          <w:rFonts w:ascii="Times New Roman" w:eastAsiaTheme="minorHAnsi" w:hAnsi="Times New Roman" w:cs="Times New Roman"/>
          <w:b/>
          <w:color w:val="000000"/>
          <w:spacing w:val="-10"/>
          <w:sz w:val="24"/>
          <w:szCs w:val="24"/>
          <w:lang w:val="ru-RU"/>
        </w:rPr>
        <w:t>Здание.</w:t>
      </w:r>
      <w:r>
        <w:rPr>
          <w:rFonts w:ascii="Times New Roman" w:eastAsiaTheme="minorHAnsi" w:hAnsi="Times New Roman" w:cs="Times New Roman"/>
          <w:color w:val="000000"/>
          <w:spacing w:val="-10"/>
          <w:sz w:val="24"/>
          <w:szCs w:val="24"/>
          <w:lang w:val="ru-RU"/>
        </w:rPr>
        <w:t xml:space="preserve"> </w:t>
      </w:r>
      <w:r w:rsidRPr="004029A0">
        <w:rPr>
          <w:rFonts w:ascii="Times New Roman" w:eastAsiaTheme="minorHAnsi" w:hAnsi="Times New Roman" w:cs="Times New Roman"/>
          <w:color w:val="000000"/>
          <w:spacing w:val="-10"/>
          <w:sz w:val="24"/>
          <w:szCs w:val="24"/>
          <w:lang w:val="ru-RU"/>
        </w:rPr>
        <w:t xml:space="preserve">Назначение: нежилое. </w:t>
      </w:r>
      <w:r>
        <w:rPr>
          <w:rFonts w:ascii="Times New Roman" w:eastAsiaTheme="minorHAnsi" w:hAnsi="Times New Roman" w:cs="Times New Roman"/>
          <w:color w:val="000000"/>
          <w:spacing w:val="-10"/>
          <w:sz w:val="24"/>
          <w:szCs w:val="24"/>
          <w:lang w:val="ru-RU"/>
        </w:rPr>
        <w:t xml:space="preserve">Наименование: </w:t>
      </w:r>
      <w:r w:rsidRPr="00D23B4B">
        <w:rPr>
          <w:rFonts w:ascii="Times New Roman" w:eastAsiaTheme="minorHAnsi" w:hAnsi="Times New Roman" w:cs="Times New Roman"/>
          <w:color w:val="000000"/>
          <w:spacing w:val="-10"/>
          <w:sz w:val="24"/>
          <w:szCs w:val="24"/>
          <w:lang w:val="ru-RU"/>
        </w:rPr>
        <w:t>Насосная водяная станция с артезианской скважиной 32/10.</w:t>
      </w:r>
      <w:r w:rsidRPr="004029A0">
        <w:rPr>
          <w:rFonts w:ascii="Times New Roman" w:eastAsiaTheme="minorHAnsi" w:hAnsi="Times New Roman" w:cs="Times New Roman"/>
          <w:color w:val="000000"/>
          <w:spacing w:val="-10"/>
          <w:sz w:val="24"/>
          <w:szCs w:val="24"/>
          <w:lang w:val="ru-RU"/>
        </w:rPr>
        <w:t xml:space="preserve"> Площадь 11,7 кв.м. </w:t>
      </w:r>
      <w:r>
        <w:rPr>
          <w:rFonts w:ascii="Times New Roman" w:eastAsiaTheme="minorHAnsi" w:hAnsi="Times New Roman" w:cs="Times New Roman"/>
          <w:color w:val="000000"/>
          <w:spacing w:val="-10"/>
          <w:sz w:val="24"/>
          <w:szCs w:val="24"/>
          <w:lang w:val="ru-RU"/>
        </w:rPr>
        <w:t>Местоположение</w:t>
      </w:r>
      <w:r w:rsidRPr="004029A0">
        <w:rPr>
          <w:rFonts w:ascii="Times New Roman" w:eastAsiaTheme="minorHAnsi" w:hAnsi="Times New Roman" w:cs="Times New Roman"/>
          <w:color w:val="000000"/>
          <w:spacing w:val="-10"/>
          <w:sz w:val="24"/>
          <w:szCs w:val="24"/>
          <w:lang w:val="ru-RU"/>
        </w:rPr>
        <w:t>: Ленинградская область, р-н Гатчинский, г. Гатчина, ул.</w:t>
      </w:r>
      <w:r w:rsidR="00BC3638">
        <w:rPr>
          <w:rFonts w:ascii="Times New Roman" w:eastAsiaTheme="minorHAnsi" w:hAnsi="Times New Roman" w:cs="Times New Roman"/>
          <w:color w:val="000000"/>
          <w:spacing w:val="-10"/>
          <w:sz w:val="24"/>
          <w:szCs w:val="24"/>
          <w:lang w:val="ru-RU"/>
        </w:rPr>
        <w:t> </w:t>
      </w:r>
      <w:r w:rsidRPr="004029A0">
        <w:rPr>
          <w:rFonts w:ascii="Times New Roman" w:eastAsiaTheme="minorHAnsi" w:hAnsi="Times New Roman" w:cs="Times New Roman"/>
          <w:color w:val="000000"/>
          <w:spacing w:val="-10"/>
          <w:sz w:val="24"/>
          <w:szCs w:val="24"/>
          <w:lang w:val="ru-RU"/>
        </w:rPr>
        <w:t>Новоселов, д. б/н. Кадастровый номер: 47:25:0107013:109.</w:t>
      </w:r>
    </w:p>
    <w:p w14:paraId="2B052082" w14:textId="77777777" w:rsidR="00834EAF" w:rsidRDefault="00834EAF" w:rsidP="00194F33">
      <w:pPr>
        <w:widowControl/>
        <w:autoSpaceDE/>
        <w:autoSpaceDN/>
        <w:spacing w:after="200" w:line="276" w:lineRule="auto"/>
        <w:ind w:firstLine="709"/>
        <w:contextualSpacing/>
        <w:jc w:val="both"/>
        <w:rPr>
          <w:rFonts w:ascii="Times New Roman" w:eastAsiaTheme="minorHAnsi" w:hAnsi="Times New Roman" w:cs="Times New Roman"/>
          <w:color w:val="000000"/>
          <w:spacing w:val="-10"/>
          <w:sz w:val="24"/>
          <w:szCs w:val="24"/>
          <w:lang w:val="ru-RU"/>
        </w:rPr>
      </w:pPr>
      <w:r w:rsidRPr="008E4DC0">
        <w:rPr>
          <w:rFonts w:ascii="Times New Roman" w:eastAsiaTheme="minorHAnsi" w:hAnsi="Times New Roman" w:cs="Times New Roman"/>
          <w:color w:val="000000"/>
          <w:spacing w:val="-10"/>
          <w:sz w:val="24"/>
          <w:szCs w:val="24"/>
          <w:lang w:val="ru-RU"/>
        </w:rPr>
        <w:t xml:space="preserve">Ограничение прав и обременение объекта недвижимости: не </w:t>
      </w:r>
      <w:proofErr w:type="gramStart"/>
      <w:r w:rsidRPr="008E4DC0">
        <w:rPr>
          <w:rFonts w:ascii="Times New Roman" w:eastAsiaTheme="minorHAnsi" w:hAnsi="Times New Roman" w:cs="Times New Roman"/>
          <w:color w:val="000000"/>
          <w:spacing w:val="-10"/>
          <w:sz w:val="24"/>
          <w:szCs w:val="24"/>
          <w:lang w:val="ru-RU"/>
        </w:rPr>
        <w:t>зарегистрировано.*</w:t>
      </w:r>
      <w:proofErr w:type="gramEnd"/>
      <w:r w:rsidRPr="00DD6DB6">
        <w:rPr>
          <w:rFonts w:ascii="Times New Roman" w:eastAsiaTheme="minorHAnsi" w:hAnsi="Times New Roman" w:cs="Times New Roman"/>
          <w:color w:val="000000"/>
          <w:spacing w:val="-10"/>
          <w:sz w:val="24"/>
          <w:szCs w:val="24"/>
          <w:lang w:val="ru-RU"/>
        </w:rPr>
        <w:t>*Сведения указаны в соответствии с выпиской из Единого государственного реестра недвижимости об основных характеристиках и зарегистрированных пра</w:t>
      </w:r>
      <w:r>
        <w:rPr>
          <w:rFonts w:ascii="Times New Roman" w:eastAsiaTheme="minorHAnsi" w:hAnsi="Times New Roman" w:cs="Times New Roman"/>
          <w:color w:val="000000"/>
          <w:spacing w:val="-10"/>
          <w:sz w:val="24"/>
          <w:szCs w:val="24"/>
          <w:lang w:val="ru-RU"/>
        </w:rPr>
        <w:t>вах на объект недвижимости от 25.11</w:t>
      </w:r>
      <w:r w:rsidRPr="00DD6DB6">
        <w:rPr>
          <w:rFonts w:ascii="Times New Roman" w:eastAsiaTheme="minorHAnsi" w:hAnsi="Times New Roman" w:cs="Times New Roman"/>
          <w:color w:val="000000"/>
          <w:spacing w:val="-10"/>
          <w:sz w:val="24"/>
          <w:szCs w:val="24"/>
          <w:lang w:val="ru-RU"/>
        </w:rPr>
        <w:t xml:space="preserve">.2022, прилагаемой к </w:t>
      </w:r>
      <w:r>
        <w:rPr>
          <w:rFonts w:ascii="Times New Roman" w:eastAsiaTheme="minorHAnsi" w:hAnsi="Times New Roman" w:cs="Times New Roman"/>
          <w:color w:val="000000"/>
          <w:spacing w:val="-10"/>
          <w:sz w:val="24"/>
          <w:szCs w:val="24"/>
          <w:lang w:val="ru-RU"/>
        </w:rPr>
        <w:t>Д</w:t>
      </w:r>
      <w:r w:rsidRPr="00DD6DB6">
        <w:rPr>
          <w:rFonts w:ascii="Times New Roman" w:eastAsiaTheme="minorHAnsi" w:hAnsi="Times New Roman" w:cs="Times New Roman"/>
          <w:color w:val="000000"/>
          <w:spacing w:val="-10"/>
          <w:sz w:val="24"/>
          <w:szCs w:val="24"/>
          <w:lang w:val="ru-RU"/>
        </w:rPr>
        <w:t>окументации (Раздел X).</w:t>
      </w:r>
    </w:p>
    <w:p w14:paraId="7EBCD571" w14:textId="77777777" w:rsidR="00834EAF" w:rsidRPr="006F7FDA" w:rsidRDefault="00834EAF" w:rsidP="00194F33">
      <w:pPr>
        <w:widowControl/>
        <w:autoSpaceDE/>
        <w:autoSpaceDN/>
        <w:spacing w:after="200" w:line="276" w:lineRule="auto"/>
        <w:ind w:firstLine="709"/>
        <w:contextualSpacing/>
        <w:jc w:val="both"/>
        <w:rPr>
          <w:rFonts w:ascii="Times New Roman" w:eastAsiaTheme="minorHAnsi" w:hAnsi="Times New Roman" w:cs="Times New Roman"/>
          <w:b/>
          <w:color w:val="000000"/>
          <w:spacing w:val="-10"/>
          <w:sz w:val="24"/>
          <w:szCs w:val="24"/>
          <w:lang w:val="ru-RU"/>
        </w:rPr>
      </w:pPr>
      <w:r w:rsidRPr="006F7FDA">
        <w:rPr>
          <w:rFonts w:ascii="Times New Roman" w:eastAsiaTheme="minorHAnsi" w:hAnsi="Times New Roman" w:cs="Times New Roman"/>
          <w:b/>
          <w:color w:val="000000"/>
          <w:spacing w:val="-10"/>
          <w:sz w:val="24"/>
          <w:szCs w:val="24"/>
          <w:lang w:val="ru-RU"/>
        </w:rPr>
        <w:t xml:space="preserve">Движимое имущество: </w:t>
      </w:r>
    </w:p>
    <w:p w14:paraId="2D55556D" w14:textId="48ED5A4C" w:rsidR="00834EAF" w:rsidRDefault="00834EAF" w:rsidP="00662C0E">
      <w:pPr>
        <w:widowControl/>
        <w:numPr>
          <w:ilvl w:val="0"/>
          <w:numId w:val="79"/>
        </w:numPr>
        <w:autoSpaceDE/>
        <w:autoSpaceDN/>
        <w:spacing w:after="200" w:line="276" w:lineRule="auto"/>
        <w:ind w:left="0" w:firstLine="709"/>
        <w:contextualSpacing/>
        <w:jc w:val="both"/>
        <w:rPr>
          <w:rFonts w:ascii="Times New Roman" w:eastAsiaTheme="minorHAnsi" w:hAnsi="Times New Roman" w:cs="Times New Roman"/>
          <w:bCs/>
          <w:color w:val="000000"/>
          <w:spacing w:val="-10"/>
          <w:sz w:val="24"/>
          <w:szCs w:val="24"/>
          <w:lang w:val="ru-RU"/>
        </w:rPr>
      </w:pPr>
      <w:r w:rsidRPr="00B740FB">
        <w:rPr>
          <w:rFonts w:ascii="Times New Roman" w:eastAsiaTheme="minorHAnsi" w:hAnsi="Times New Roman" w:cs="Times New Roman"/>
          <w:bCs/>
          <w:color w:val="000000"/>
          <w:spacing w:val="-10"/>
          <w:sz w:val="24"/>
          <w:szCs w:val="24"/>
          <w:lang w:val="ru-RU"/>
        </w:rPr>
        <w:t>Ограждение площадки №</w:t>
      </w:r>
      <w:r w:rsidR="00662C0E">
        <w:rPr>
          <w:rFonts w:ascii="Times New Roman" w:eastAsiaTheme="minorHAnsi" w:hAnsi="Times New Roman" w:cs="Times New Roman"/>
          <w:bCs/>
          <w:color w:val="000000"/>
          <w:spacing w:val="-10"/>
          <w:sz w:val="24"/>
          <w:szCs w:val="24"/>
          <w:lang w:val="ru-RU"/>
        </w:rPr>
        <w:t> </w:t>
      </w:r>
      <w:r w:rsidRPr="00B740FB">
        <w:rPr>
          <w:rFonts w:ascii="Times New Roman" w:eastAsiaTheme="minorHAnsi" w:hAnsi="Times New Roman" w:cs="Times New Roman"/>
          <w:bCs/>
          <w:color w:val="000000"/>
          <w:spacing w:val="-10"/>
          <w:sz w:val="24"/>
          <w:szCs w:val="24"/>
          <w:lang w:val="ru-RU"/>
        </w:rPr>
        <w:t>2, расположенное по адресу: Ленинградская область, г. Гатчина, ул.</w:t>
      </w:r>
      <w:r w:rsidR="00662C0E">
        <w:rPr>
          <w:rFonts w:ascii="Times New Roman" w:eastAsiaTheme="minorHAnsi" w:hAnsi="Times New Roman" w:cs="Times New Roman"/>
          <w:bCs/>
          <w:color w:val="000000"/>
          <w:spacing w:val="-10"/>
          <w:sz w:val="24"/>
          <w:szCs w:val="24"/>
          <w:lang w:val="ru-RU"/>
        </w:rPr>
        <w:t> </w:t>
      </w:r>
      <w:r w:rsidRPr="00B740FB">
        <w:rPr>
          <w:rFonts w:ascii="Times New Roman" w:eastAsiaTheme="minorHAnsi" w:hAnsi="Times New Roman" w:cs="Times New Roman"/>
          <w:bCs/>
          <w:color w:val="000000"/>
          <w:spacing w:val="-10"/>
          <w:sz w:val="24"/>
          <w:szCs w:val="24"/>
          <w:lang w:val="ru-RU"/>
        </w:rPr>
        <w:t>Новоселов, уч. 1, инвентарный номер 200005.</w:t>
      </w:r>
    </w:p>
    <w:p w14:paraId="3DBAF65D" w14:textId="2032AE36" w:rsidR="00834EAF" w:rsidRPr="00B740FB" w:rsidRDefault="00834EAF" w:rsidP="00662C0E">
      <w:pPr>
        <w:widowControl/>
        <w:numPr>
          <w:ilvl w:val="0"/>
          <w:numId w:val="79"/>
        </w:numPr>
        <w:autoSpaceDE/>
        <w:autoSpaceDN/>
        <w:spacing w:after="200" w:line="276" w:lineRule="auto"/>
        <w:ind w:left="0" w:firstLine="709"/>
        <w:contextualSpacing/>
        <w:jc w:val="both"/>
        <w:rPr>
          <w:rFonts w:ascii="Times New Roman" w:eastAsiaTheme="minorHAnsi" w:hAnsi="Times New Roman" w:cs="Times New Roman"/>
          <w:bCs/>
          <w:color w:val="000000"/>
          <w:spacing w:val="-10"/>
          <w:sz w:val="24"/>
          <w:szCs w:val="24"/>
          <w:lang w:val="ru-RU"/>
        </w:rPr>
      </w:pPr>
      <w:r w:rsidRPr="006F7FDA">
        <w:rPr>
          <w:rFonts w:ascii="Times New Roman" w:eastAsiaTheme="minorHAnsi" w:hAnsi="Times New Roman" w:cs="Times New Roman"/>
          <w:bCs/>
          <w:color w:val="000000"/>
          <w:spacing w:val="-10"/>
          <w:sz w:val="24"/>
          <w:szCs w:val="24"/>
          <w:lang w:val="ru-RU"/>
        </w:rPr>
        <w:t>Ограждение из многорядной колючей проволоки пл. №</w:t>
      </w:r>
      <w:r w:rsidR="00662C0E">
        <w:rPr>
          <w:rFonts w:ascii="Times New Roman" w:eastAsiaTheme="minorHAnsi" w:hAnsi="Times New Roman" w:cs="Times New Roman"/>
          <w:bCs/>
          <w:color w:val="000000"/>
          <w:spacing w:val="-10"/>
          <w:sz w:val="24"/>
          <w:szCs w:val="24"/>
          <w:lang w:val="ru-RU"/>
        </w:rPr>
        <w:t> </w:t>
      </w:r>
      <w:r w:rsidRPr="006F7FDA">
        <w:rPr>
          <w:rFonts w:ascii="Times New Roman" w:eastAsiaTheme="minorHAnsi" w:hAnsi="Times New Roman" w:cs="Times New Roman"/>
          <w:bCs/>
          <w:color w:val="000000"/>
          <w:spacing w:val="-10"/>
          <w:sz w:val="24"/>
          <w:szCs w:val="24"/>
          <w:lang w:val="ru-RU"/>
        </w:rPr>
        <w:t>2, расположенное по адресу: Ленинградская область, г.</w:t>
      </w:r>
      <w:r w:rsidRPr="00B740FB">
        <w:rPr>
          <w:rFonts w:ascii="Times New Roman" w:eastAsiaTheme="minorHAnsi" w:hAnsi="Times New Roman" w:cs="Times New Roman"/>
          <w:bCs/>
          <w:color w:val="000000"/>
          <w:spacing w:val="-10"/>
          <w:sz w:val="24"/>
          <w:szCs w:val="24"/>
        </w:rPr>
        <w:t> </w:t>
      </w:r>
      <w:r w:rsidRPr="006F7FDA">
        <w:rPr>
          <w:rFonts w:ascii="Times New Roman" w:eastAsiaTheme="minorHAnsi" w:hAnsi="Times New Roman" w:cs="Times New Roman"/>
          <w:bCs/>
          <w:color w:val="000000"/>
          <w:spacing w:val="-10"/>
          <w:sz w:val="24"/>
          <w:szCs w:val="24"/>
          <w:lang w:val="ru-RU"/>
        </w:rPr>
        <w:t xml:space="preserve">Гатчина, ул. </w:t>
      </w:r>
      <w:r w:rsidRPr="00662C0E">
        <w:rPr>
          <w:rFonts w:ascii="Times New Roman" w:eastAsiaTheme="minorHAnsi" w:hAnsi="Times New Roman" w:cs="Times New Roman"/>
          <w:bCs/>
          <w:color w:val="000000"/>
          <w:spacing w:val="-10"/>
          <w:sz w:val="24"/>
          <w:szCs w:val="24"/>
          <w:lang w:val="ru-RU"/>
        </w:rPr>
        <w:t>Новоселов, уч.</w:t>
      </w:r>
      <w:r w:rsidR="00662C0E">
        <w:rPr>
          <w:rFonts w:ascii="Times New Roman" w:eastAsiaTheme="minorHAnsi" w:hAnsi="Times New Roman" w:cs="Times New Roman"/>
          <w:bCs/>
          <w:color w:val="000000"/>
          <w:spacing w:val="-10"/>
          <w:sz w:val="24"/>
          <w:szCs w:val="24"/>
          <w:lang w:val="ru-RU"/>
        </w:rPr>
        <w:t xml:space="preserve"> </w:t>
      </w:r>
      <w:r w:rsidRPr="00662C0E">
        <w:rPr>
          <w:rFonts w:ascii="Times New Roman" w:eastAsiaTheme="minorHAnsi" w:hAnsi="Times New Roman" w:cs="Times New Roman"/>
          <w:bCs/>
          <w:color w:val="000000"/>
          <w:spacing w:val="-10"/>
          <w:sz w:val="24"/>
          <w:szCs w:val="24"/>
          <w:lang w:val="ru-RU"/>
        </w:rPr>
        <w:t>1, инвентарный номер 200123.</w:t>
      </w:r>
    </w:p>
    <w:p w14:paraId="0C4BE262" w14:textId="355A42A0" w:rsidR="00704204" w:rsidRPr="00C10CA4" w:rsidRDefault="00704204" w:rsidP="002B3096">
      <w:pPr>
        <w:pStyle w:val="TextBoldCenter"/>
        <w:spacing w:before="0" w:line="276" w:lineRule="auto"/>
        <w:ind w:firstLine="567"/>
        <w:jc w:val="both"/>
        <w:rPr>
          <w:rFonts w:eastAsia="Proxima Nova ExCn Rg"/>
          <w:b w:val="0"/>
          <w:bCs w:val="0"/>
          <w:color w:val="000000"/>
          <w:spacing w:val="-6"/>
          <w:sz w:val="24"/>
          <w:szCs w:val="24"/>
          <w:lang w:eastAsia="en-US"/>
        </w:rPr>
      </w:pPr>
      <w:r w:rsidRPr="00704204">
        <w:rPr>
          <w:sz w:val="24"/>
          <w:szCs w:val="24"/>
        </w:rPr>
        <w:t>Цена первоначального предложения (Начальная (стартовая) цена Имущества):</w:t>
      </w:r>
      <w:r w:rsidRPr="00704204">
        <w:rPr>
          <w:b w:val="0"/>
          <w:sz w:val="24"/>
          <w:szCs w:val="24"/>
        </w:rPr>
        <w:t xml:space="preserve"> </w:t>
      </w:r>
      <w:r w:rsidRPr="00704204">
        <w:rPr>
          <w:rFonts w:eastAsia="Proxima Nova ExCn Rg"/>
          <w:bCs w:val="0"/>
          <w:color w:val="000000"/>
          <w:spacing w:val="-6"/>
          <w:sz w:val="24"/>
          <w:szCs w:val="24"/>
          <w:lang w:eastAsia="en-US"/>
        </w:rPr>
        <w:t>240</w:t>
      </w:r>
      <w:r w:rsidR="00C10CA4">
        <w:rPr>
          <w:rFonts w:eastAsia="Proxima Nova ExCn Rg"/>
          <w:bCs w:val="0"/>
          <w:color w:val="000000"/>
          <w:spacing w:val="-6"/>
          <w:sz w:val="24"/>
          <w:szCs w:val="24"/>
          <w:lang w:eastAsia="en-US"/>
        </w:rPr>
        <w:t> </w:t>
      </w:r>
      <w:r w:rsidRPr="00704204">
        <w:rPr>
          <w:rFonts w:eastAsia="Proxima Nova ExCn Rg"/>
          <w:bCs w:val="0"/>
          <w:color w:val="000000"/>
          <w:spacing w:val="-6"/>
          <w:sz w:val="24"/>
          <w:szCs w:val="24"/>
          <w:lang w:eastAsia="en-US"/>
        </w:rPr>
        <w:t>128</w:t>
      </w:r>
      <w:r w:rsidR="00C10CA4">
        <w:rPr>
          <w:rFonts w:eastAsia="Proxima Nova ExCn Rg"/>
          <w:bCs w:val="0"/>
          <w:color w:val="000000"/>
          <w:spacing w:val="-6"/>
          <w:sz w:val="24"/>
          <w:szCs w:val="24"/>
          <w:lang w:eastAsia="en-US"/>
        </w:rPr>
        <w:t> </w:t>
      </w:r>
      <w:r w:rsidRPr="00704204">
        <w:rPr>
          <w:rFonts w:eastAsia="Proxima Nova ExCn Rg"/>
          <w:bCs w:val="0"/>
          <w:color w:val="000000"/>
          <w:spacing w:val="-6"/>
          <w:sz w:val="24"/>
          <w:szCs w:val="24"/>
          <w:lang w:eastAsia="en-US"/>
        </w:rPr>
        <w:t>000</w:t>
      </w:r>
      <w:r w:rsidRPr="00F771C2">
        <w:rPr>
          <w:rFonts w:eastAsia="Proxima Nova ExCn Rg"/>
          <w:b w:val="0"/>
          <w:bCs w:val="0"/>
          <w:color w:val="000000"/>
          <w:spacing w:val="-6"/>
          <w:sz w:val="24"/>
          <w:szCs w:val="24"/>
          <w:lang w:eastAsia="en-US"/>
        </w:rPr>
        <w:t xml:space="preserve"> (</w:t>
      </w:r>
      <w:r w:rsidR="00C10CA4">
        <w:rPr>
          <w:rFonts w:eastAsia="Proxima Nova ExCn Rg"/>
          <w:b w:val="0"/>
          <w:bCs w:val="0"/>
          <w:color w:val="000000"/>
          <w:spacing w:val="-6"/>
          <w:sz w:val="24"/>
          <w:szCs w:val="24"/>
          <w:lang w:eastAsia="en-US"/>
        </w:rPr>
        <w:t>д</w:t>
      </w:r>
      <w:r>
        <w:rPr>
          <w:rFonts w:eastAsia="Proxima Nova ExCn Rg"/>
          <w:b w:val="0"/>
          <w:bCs w:val="0"/>
          <w:color w:val="000000"/>
          <w:spacing w:val="-6"/>
          <w:sz w:val="24"/>
          <w:szCs w:val="24"/>
          <w:lang w:eastAsia="en-US"/>
        </w:rPr>
        <w:t>вести сорок миллионов сто двадцать восемь тысяч) рублей</w:t>
      </w:r>
      <w:r w:rsidRPr="00F771C2">
        <w:rPr>
          <w:rFonts w:eastAsia="Proxima Nova ExCn Rg"/>
          <w:b w:val="0"/>
          <w:bCs w:val="0"/>
          <w:color w:val="000000"/>
          <w:spacing w:val="-6"/>
          <w:sz w:val="24"/>
          <w:szCs w:val="24"/>
          <w:lang w:eastAsia="en-US"/>
        </w:rPr>
        <w:t xml:space="preserve"> 00 копеек (</w:t>
      </w:r>
      <w:r w:rsidRPr="006F7FDA">
        <w:rPr>
          <w:rFonts w:eastAsia="Proxima Nova ExCn Rg"/>
          <w:b w:val="0"/>
          <w:bCs w:val="0"/>
          <w:color w:val="000000"/>
          <w:spacing w:val="-6"/>
          <w:sz w:val="24"/>
          <w:szCs w:val="24"/>
          <w:lang w:eastAsia="en-US"/>
        </w:rPr>
        <w:t>с учетом НДС для зданий</w:t>
      </w:r>
      <w:r w:rsidR="00F6118B">
        <w:rPr>
          <w:rFonts w:eastAsia="Proxima Nova ExCn Rg"/>
          <w:b w:val="0"/>
          <w:bCs w:val="0"/>
          <w:color w:val="000000"/>
          <w:spacing w:val="-6"/>
          <w:sz w:val="24"/>
          <w:szCs w:val="24"/>
          <w:lang w:eastAsia="en-US"/>
        </w:rPr>
        <w:t>, сооружения</w:t>
      </w:r>
      <w:r w:rsidRPr="006F7FDA">
        <w:rPr>
          <w:rFonts w:eastAsia="Proxima Nova ExCn Rg"/>
          <w:b w:val="0"/>
          <w:bCs w:val="0"/>
          <w:color w:val="000000"/>
          <w:spacing w:val="-6"/>
          <w:sz w:val="24"/>
          <w:szCs w:val="24"/>
          <w:lang w:eastAsia="en-US"/>
        </w:rPr>
        <w:t xml:space="preserve"> и движимого имущества</w:t>
      </w:r>
      <w:r>
        <w:rPr>
          <w:rFonts w:eastAsia="Proxima Nova ExCn Rg"/>
          <w:b w:val="0"/>
          <w:bCs w:val="0"/>
          <w:color w:val="000000"/>
          <w:spacing w:val="-6"/>
          <w:sz w:val="24"/>
          <w:szCs w:val="24"/>
          <w:lang w:eastAsia="en-US"/>
        </w:rPr>
        <w:t>)</w:t>
      </w:r>
      <w:r w:rsidRPr="00F771C2">
        <w:rPr>
          <w:rFonts w:eastAsia="Proxima Nova ExCn Rg"/>
          <w:b w:val="0"/>
          <w:bCs w:val="0"/>
          <w:color w:val="000000"/>
          <w:spacing w:val="-6"/>
          <w:sz w:val="24"/>
          <w:szCs w:val="24"/>
          <w:lang w:eastAsia="en-US"/>
        </w:rPr>
        <w:t>.</w:t>
      </w:r>
    </w:p>
    <w:p w14:paraId="56387F53" w14:textId="2CF7B151" w:rsidR="00704204" w:rsidRPr="00704204" w:rsidRDefault="00704204" w:rsidP="00EE4AEB">
      <w:pPr>
        <w:pStyle w:val="ConsPlusNormal"/>
        <w:spacing w:line="276" w:lineRule="auto"/>
        <w:ind w:right="-1" w:firstLine="567"/>
        <w:jc w:val="both"/>
        <w:rPr>
          <w:rFonts w:ascii="Times New Roman" w:eastAsiaTheme="minorHAnsi" w:hAnsi="Times New Roman" w:cs="Times New Roman"/>
          <w:sz w:val="24"/>
          <w:szCs w:val="24"/>
          <w:lang w:eastAsia="en-US"/>
        </w:rPr>
      </w:pPr>
      <w:r w:rsidRPr="00704204">
        <w:rPr>
          <w:rFonts w:ascii="Times New Roman" w:eastAsiaTheme="minorHAnsi" w:hAnsi="Times New Roman" w:cs="Times New Roman"/>
          <w:b/>
          <w:sz w:val="24"/>
          <w:szCs w:val="24"/>
          <w:lang w:eastAsia="en-US"/>
        </w:rPr>
        <w:t>Величина снижения Цены первоначального предложения («шаг понижения»):</w:t>
      </w:r>
      <w:r w:rsidRPr="00704204">
        <w:rPr>
          <w:rFonts w:ascii="Times New Roman" w:eastAsiaTheme="minorHAnsi" w:hAnsi="Times New Roman" w:cs="Times New Roman"/>
          <w:sz w:val="24"/>
          <w:szCs w:val="24"/>
          <w:lang w:eastAsia="en-US"/>
        </w:rPr>
        <w:t xml:space="preserve"> </w:t>
      </w:r>
      <w:r w:rsidR="00C10CA4">
        <w:rPr>
          <w:rFonts w:ascii="Times New Roman" w:eastAsiaTheme="minorHAnsi" w:hAnsi="Times New Roman" w:cs="Times New Roman"/>
          <w:b/>
          <w:sz w:val="24"/>
          <w:szCs w:val="24"/>
          <w:lang w:eastAsia="en-US"/>
        </w:rPr>
        <w:t xml:space="preserve">24 012 800 </w:t>
      </w:r>
      <w:r w:rsidRPr="00704204">
        <w:rPr>
          <w:rFonts w:ascii="Times New Roman" w:eastAsiaTheme="minorHAnsi" w:hAnsi="Times New Roman" w:cs="Times New Roman"/>
          <w:sz w:val="24"/>
          <w:szCs w:val="24"/>
          <w:lang w:eastAsia="en-US"/>
        </w:rPr>
        <w:t>(</w:t>
      </w:r>
      <w:r w:rsidR="00C10CA4">
        <w:rPr>
          <w:rFonts w:ascii="Times New Roman" w:eastAsiaTheme="minorHAnsi" w:hAnsi="Times New Roman" w:cs="Times New Roman"/>
          <w:sz w:val="24"/>
          <w:szCs w:val="24"/>
          <w:lang w:eastAsia="en-US"/>
        </w:rPr>
        <w:t>двадцать четыре миллиона двенадцать тысяч восемьсот</w:t>
      </w:r>
      <w:r w:rsidRPr="00704204">
        <w:rPr>
          <w:rFonts w:ascii="Times New Roman" w:eastAsiaTheme="minorHAnsi" w:hAnsi="Times New Roman" w:cs="Times New Roman"/>
          <w:sz w:val="24"/>
          <w:szCs w:val="24"/>
          <w:lang w:eastAsia="en-US"/>
        </w:rPr>
        <w:t xml:space="preserve">) рублей </w:t>
      </w:r>
      <w:r>
        <w:rPr>
          <w:rFonts w:ascii="Times New Roman" w:eastAsiaTheme="minorHAnsi" w:hAnsi="Times New Roman" w:cs="Times New Roman"/>
          <w:sz w:val="24"/>
          <w:szCs w:val="24"/>
          <w:lang w:eastAsia="en-US"/>
        </w:rPr>
        <w:t>00</w:t>
      </w:r>
      <w:r w:rsidRPr="00704204">
        <w:rPr>
          <w:rFonts w:ascii="Times New Roman" w:eastAsiaTheme="minorHAnsi" w:hAnsi="Times New Roman" w:cs="Times New Roman"/>
          <w:sz w:val="24"/>
          <w:szCs w:val="24"/>
          <w:lang w:eastAsia="en-US"/>
        </w:rPr>
        <w:t xml:space="preserve"> копеек.</w:t>
      </w:r>
    </w:p>
    <w:p w14:paraId="32C4CEA8" w14:textId="777ADCFF" w:rsidR="00EE4AEB" w:rsidRDefault="00704204" w:rsidP="00EE4AEB">
      <w:pPr>
        <w:pStyle w:val="ConsPlusNormal"/>
        <w:spacing w:line="276" w:lineRule="auto"/>
        <w:ind w:right="-1" w:firstLine="567"/>
        <w:jc w:val="both"/>
        <w:rPr>
          <w:rFonts w:ascii="Times New Roman" w:eastAsiaTheme="minorHAnsi" w:hAnsi="Times New Roman" w:cs="Times New Roman"/>
          <w:b/>
          <w:sz w:val="24"/>
          <w:szCs w:val="24"/>
          <w:lang w:eastAsia="en-US"/>
        </w:rPr>
      </w:pPr>
      <w:r w:rsidRPr="00704204">
        <w:rPr>
          <w:rFonts w:ascii="Times New Roman" w:eastAsiaTheme="minorHAnsi" w:hAnsi="Times New Roman" w:cs="Times New Roman"/>
          <w:b/>
          <w:sz w:val="24"/>
          <w:szCs w:val="24"/>
          <w:lang w:eastAsia="en-US"/>
        </w:rPr>
        <w:t>Величина повышения цены, в случае перехода к проведению продажи с повышением цены («шаг продажи»):</w:t>
      </w:r>
      <w:r w:rsidRPr="00704204">
        <w:rPr>
          <w:rFonts w:ascii="Times New Roman" w:eastAsiaTheme="minorHAnsi" w:hAnsi="Times New Roman" w:cs="Times New Roman"/>
          <w:sz w:val="24"/>
          <w:szCs w:val="24"/>
          <w:lang w:eastAsia="en-US"/>
        </w:rPr>
        <w:t xml:space="preserve"> </w:t>
      </w:r>
      <w:r w:rsidR="00EE4AEB" w:rsidRPr="00EE4AEB">
        <w:rPr>
          <w:rFonts w:ascii="Times New Roman" w:eastAsiaTheme="minorHAnsi" w:hAnsi="Times New Roman" w:cs="Times New Roman"/>
          <w:b/>
          <w:sz w:val="24"/>
          <w:szCs w:val="24"/>
          <w:lang w:eastAsia="en-US"/>
        </w:rPr>
        <w:t>2</w:t>
      </w:r>
      <w:r w:rsidR="00EE4AEB">
        <w:rPr>
          <w:rFonts w:ascii="Times New Roman" w:eastAsiaTheme="minorHAnsi" w:hAnsi="Times New Roman" w:cs="Times New Roman"/>
          <w:b/>
          <w:sz w:val="24"/>
          <w:szCs w:val="24"/>
          <w:lang w:eastAsia="en-US"/>
        </w:rPr>
        <w:t> </w:t>
      </w:r>
      <w:r w:rsidR="00EE4AEB" w:rsidRPr="00EE4AEB">
        <w:rPr>
          <w:rFonts w:ascii="Times New Roman" w:eastAsiaTheme="minorHAnsi" w:hAnsi="Times New Roman" w:cs="Times New Roman"/>
          <w:b/>
          <w:sz w:val="24"/>
          <w:szCs w:val="24"/>
          <w:lang w:eastAsia="en-US"/>
        </w:rPr>
        <w:t>401</w:t>
      </w:r>
      <w:r w:rsidR="00EE4AEB">
        <w:rPr>
          <w:rFonts w:ascii="Times New Roman" w:eastAsiaTheme="minorHAnsi" w:hAnsi="Times New Roman" w:cs="Times New Roman"/>
          <w:b/>
          <w:sz w:val="24"/>
          <w:szCs w:val="24"/>
          <w:lang w:eastAsia="en-US"/>
        </w:rPr>
        <w:t> </w:t>
      </w:r>
      <w:r w:rsidR="00EE4AEB" w:rsidRPr="00EE4AEB">
        <w:rPr>
          <w:rFonts w:ascii="Times New Roman" w:eastAsiaTheme="minorHAnsi" w:hAnsi="Times New Roman" w:cs="Times New Roman"/>
          <w:b/>
          <w:sz w:val="24"/>
          <w:szCs w:val="24"/>
          <w:lang w:eastAsia="en-US"/>
        </w:rPr>
        <w:t xml:space="preserve">280 </w:t>
      </w:r>
      <w:r w:rsidR="00EE4AEB" w:rsidRPr="00EE4AEB">
        <w:rPr>
          <w:rFonts w:ascii="Times New Roman" w:eastAsiaTheme="minorHAnsi" w:hAnsi="Times New Roman" w:cs="Times New Roman"/>
          <w:sz w:val="24"/>
          <w:szCs w:val="24"/>
          <w:lang w:eastAsia="en-US"/>
        </w:rPr>
        <w:t>(два миллиона четыреста одна тысяча двести восемьдесят) рублей 00 копеек.</w:t>
      </w:r>
    </w:p>
    <w:p w14:paraId="003F073B" w14:textId="41E6151D" w:rsidR="00834EAF" w:rsidRPr="00C10CA4" w:rsidRDefault="00704204" w:rsidP="00F97159">
      <w:pPr>
        <w:pStyle w:val="ConsPlusNormal"/>
        <w:spacing w:line="276" w:lineRule="auto"/>
        <w:ind w:right="-1" w:firstLine="567"/>
        <w:jc w:val="both"/>
        <w:rPr>
          <w:rFonts w:ascii="Times New Roman" w:eastAsiaTheme="minorHAnsi" w:hAnsi="Times New Roman" w:cs="Times New Roman"/>
          <w:sz w:val="24"/>
          <w:szCs w:val="24"/>
          <w:lang w:eastAsia="en-US"/>
        </w:rPr>
      </w:pPr>
      <w:r w:rsidRPr="00704204">
        <w:rPr>
          <w:rFonts w:ascii="Times New Roman" w:hAnsi="Times New Roman" w:cs="Times New Roman"/>
          <w:b/>
          <w:sz w:val="24"/>
          <w:szCs w:val="24"/>
        </w:rPr>
        <w:t>Цена отсечения:</w:t>
      </w:r>
      <w:r w:rsidRPr="00704204">
        <w:rPr>
          <w:rFonts w:ascii="Times New Roman" w:hAnsi="Times New Roman" w:cs="Times New Roman"/>
          <w:sz w:val="24"/>
          <w:szCs w:val="24"/>
        </w:rPr>
        <w:t xml:space="preserve"> </w:t>
      </w:r>
      <w:r w:rsidR="00C10CA4">
        <w:rPr>
          <w:rFonts w:ascii="Times New Roman" w:eastAsiaTheme="minorHAnsi" w:hAnsi="Times New Roman" w:cs="Times New Roman"/>
          <w:b/>
          <w:sz w:val="24"/>
          <w:szCs w:val="24"/>
          <w:lang w:eastAsia="en-US"/>
        </w:rPr>
        <w:t>120 064 000</w:t>
      </w:r>
      <w:r w:rsidRPr="00704204">
        <w:rPr>
          <w:rFonts w:ascii="Times New Roman" w:eastAsiaTheme="minorHAnsi" w:hAnsi="Times New Roman" w:cs="Times New Roman"/>
          <w:sz w:val="24"/>
          <w:szCs w:val="24"/>
          <w:lang w:eastAsia="en-US"/>
        </w:rPr>
        <w:t xml:space="preserve"> (</w:t>
      </w:r>
      <w:r w:rsidR="00C10CA4">
        <w:rPr>
          <w:rFonts w:ascii="Times New Roman" w:eastAsiaTheme="minorHAnsi" w:hAnsi="Times New Roman" w:cs="Times New Roman"/>
          <w:sz w:val="24"/>
          <w:szCs w:val="24"/>
          <w:lang w:eastAsia="en-US"/>
        </w:rPr>
        <w:t>с</w:t>
      </w:r>
      <w:r>
        <w:rPr>
          <w:rFonts w:ascii="Times New Roman" w:eastAsiaTheme="minorHAnsi" w:hAnsi="Times New Roman" w:cs="Times New Roman"/>
          <w:sz w:val="24"/>
          <w:szCs w:val="24"/>
          <w:lang w:eastAsia="en-US"/>
        </w:rPr>
        <w:t>то</w:t>
      </w:r>
      <w:r w:rsidR="00C10CA4">
        <w:rPr>
          <w:rFonts w:ascii="Times New Roman" w:eastAsiaTheme="minorHAnsi" w:hAnsi="Times New Roman" w:cs="Times New Roman"/>
          <w:sz w:val="24"/>
          <w:szCs w:val="24"/>
          <w:lang w:eastAsia="en-US"/>
        </w:rPr>
        <w:t xml:space="preserve"> двадцать миллионов шестьдесят четыре тысячи</w:t>
      </w:r>
      <w:r w:rsidRPr="00704204">
        <w:rPr>
          <w:rFonts w:ascii="Times New Roman" w:eastAsiaTheme="minorHAnsi" w:hAnsi="Times New Roman" w:cs="Times New Roman"/>
          <w:sz w:val="24"/>
          <w:szCs w:val="24"/>
          <w:lang w:eastAsia="en-US"/>
        </w:rPr>
        <w:t>) рублей 00 копеек (</w:t>
      </w:r>
      <w:r w:rsidR="00F434F3" w:rsidRPr="00F434F3">
        <w:rPr>
          <w:rFonts w:ascii="Times New Roman" w:eastAsiaTheme="minorHAnsi" w:hAnsi="Times New Roman" w:cs="Times New Roman"/>
          <w:sz w:val="24"/>
          <w:szCs w:val="24"/>
          <w:lang w:eastAsia="en-US"/>
        </w:rPr>
        <w:t>с учетом НДС для зданий</w:t>
      </w:r>
      <w:r w:rsidR="00F6118B">
        <w:rPr>
          <w:rFonts w:ascii="Times New Roman" w:eastAsiaTheme="minorHAnsi" w:hAnsi="Times New Roman" w:cs="Times New Roman"/>
          <w:sz w:val="24"/>
          <w:szCs w:val="24"/>
          <w:lang w:eastAsia="en-US"/>
        </w:rPr>
        <w:t>, сооружения</w:t>
      </w:r>
      <w:r w:rsidR="00F434F3" w:rsidRPr="00F434F3">
        <w:rPr>
          <w:rFonts w:ascii="Times New Roman" w:eastAsiaTheme="minorHAnsi" w:hAnsi="Times New Roman" w:cs="Times New Roman"/>
          <w:sz w:val="24"/>
          <w:szCs w:val="24"/>
          <w:lang w:eastAsia="en-US"/>
        </w:rPr>
        <w:t xml:space="preserve"> и движимого имущества</w:t>
      </w:r>
      <w:r w:rsidRPr="00704204">
        <w:rPr>
          <w:rFonts w:ascii="Times New Roman" w:eastAsiaTheme="minorHAnsi" w:hAnsi="Times New Roman" w:cs="Times New Roman"/>
          <w:sz w:val="24"/>
          <w:szCs w:val="24"/>
          <w:lang w:eastAsia="en-US"/>
        </w:rPr>
        <w:t>).</w:t>
      </w:r>
    </w:p>
    <w:p w14:paraId="2A6D7BCF" w14:textId="4D956348" w:rsidR="00834EAF" w:rsidRDefault="00834EAF" w:rsidP="002B3096">
      <w:pPr>
        <w:pStyle w:val="TextBoldCenter"/>
        <w:spacing w:before="0" w:line="276" w:lineRule="auto"/>
        <w:ind w:firstLine="567"/>
        <w:jc w:val="both"/>
        <w:rPr>
          <w:rFonts w:eastAsia="Proxima Nova ExCn Rg"/>
          <w:b w:val="0"/>
          <w:bCs w:val="0"/>
          <w:color w:val="000000"/>
          <w:spacing w:val="-6"/>
          <w:sz w:val="24"/>
          <w:szCs w:val="24"/>
          <w:lang w:eastAsia="en-US"/>
        </w:rPr>
      </w:pPr>
      <w:r w:rsidRPr="00194F33">
        <w:rPr>
          <w:rFonts w:eastAsia="Proxima Nova ExCn Rg"/>
          <w:bCs w:val="0"/>
          <w:color w:val="000000"/>
          <w:spacing w:val="-6"/>
          <w:sz w:val="24"/>
          <w:szCs w:val="24"/>
          <w:lang w:eastAsia="en-US"/>
        </w:rPr>
        <w:t>Сумма задатка по Лоту №</w:t>
      </w:r>
      <w:r w:rsidR="00902696">
        <w:rPr>
          <w:rFonts w:eastAsia="Proxima Nova ExCn Rg"/>
          <w:bCs w:val="0"/>
          <w:color w:val="000000"/>
          <w:spacing w:val="-6"/>
          <w:sz w:val="24"/>
          <w:szCs w:val="24"/>
          <w:lang w:eastAsia="en-US"/>
        </w:rPr>
        <w:t> </w:t>
      </w:r>
      <w:r w:rsidRPr="00194F33">
        <w:rPr>
          <w:rFonts w:eastAsia="Proxima Nova ExCn Rg"/>
          <w:bCs w:val="0"/>
          <w:color w:val="000000"/>
          <w:spacing w:val="-6"/>
          <w:sz w:val="24"/>
          <w:szCs w:val="24"/>
          <w:lang w:eastAsia="en-US"/>
        </w:rPr>
        <w:t>2 составляет: 24</w:t>
      </w:r>
      <w:r w:rsidR="00C10CA4">
        <w:rPr>
          <w:rFonts w:eastAsia="Proxima Nova ExCn Rg"/>
          <w:bCs w:val="0"/>
          <w:color w:val="000000"/>
          <w:spacing w:val="-6"/>
          <w:sz w:val="24"/>
          <w:szCs w:val="24"/>
          <w:lang w:eastAsia="en-US"/>
        </w:rPr>
        <w:t> </w:t>
      </w:r>
      <w:r w:rsidRPr="00194F33">
        <w:rPr>
          <w:rFonts w:eastAsia="Proxima Nova ExCn Rg"/>
          <w:bCs w:val="0"/>
          <w:color w:val="000000"/>
          <w:spacing w:val="-6"/>
          <w:sz w:val="24"/>
          <w:szCs w:val="24"/>
          <w:lang w:eastAsia="en-US"/>
        </w:rPr>
        <w:t>012</w:t>
      </w:r>
      <w:r w:rsidR="00C10CA4">
        <w:rPr>
          <w:rFonts w:eastAsia="Proxima Nova ExCn Rg"/>
          <w:bCs w:val="0"/>
          <w:color w:val="000000"/>
          <w:spacing w:val="-6"/>
          <w:sz w:val="24"/>
          <w:szCs w:val="24"/>
          <w:lang w:eastAsia="en-US"/>
        </w:rPr>
        <w:t> </w:t>
      </w:r>
      <w:r w:rsidRPr="00194F33">
        <w:rPr>
          <w:rFonts w:eastAsia="Proxima Nova ExCn Rg"/>
          <w:bCs w:val="0"/>
          <w:color w:val="000000"/>
          <w:spacing w:val="-6"/>
          <w:sz w:val="24"/>
          <w:szCs w:val="24"/>
          <w:lang w:eastAsia="en-US"/>
        </w:rPr>
        <w:t>800</w:t>
      </w:r>
      <w:r w:rsidRPr="00194F33">
        <w:rPr>
          <w:rFonts w:eastAsia="Proxima Nova ExCn Rg"/>
          <w:b w:val="0"/>
          <w:bCs w:val="0"/>
          <w:color w:val="000000"/>
          <w:spacing w:val="-6"/>
          <w:sz w:val="24"/>
          <w:szCs w:val="24"/>
          <w:lang w:eastAsia="en-US"/>
        </w:rPr>
        <w:t xml:space="preserve"> (двадцать четыре миллиона двенадцать тысяч восемьсот) рублей 00 копеек (НДС не облагается).</w:t>
      </w:r>
    </w:p>
    <w:p w14:paraId="770EA183" w14:textId="07570F10" w:rsidR="007816BF" w:rsidRDefault="007816BF" w:rsidP="00194F33">
      <w:pPr>
        <w:pStyle w:val="TextBoldCenter"/>
        <w:spacing w:before="0" w:line="276" w:lineRule="auto"/>
        <w:ind w:firstLine="709"/>
        <w:jc w:val="both"/>
        <w:rPr>
          <w:rFonts w:eastAsia="Proxima Nova ExCn Rg"/>
          <w:b w:val="0"/>
          <w:bCs w:val="0"/>
          <w:color w:val="000000"/>
          <w:spacing w:val="-6"/>
          <w:sz w:val="24"/>
          <w:szCs w:val="24"/>
          <w:lang w:eastAsia="en-US"/>
        </w:rPr>
      </w:pPr>
    </w:p>
    <w:p w14:paraId="5E8565D8" w14:textId="46AD103E" w:rsidR="007816BF" w:rsidRDefault="007816BF" w:rsidP="007816BF">
      <w:pPr>
        <w:pStyle w:val="TextBoldCenter"/>
        <w:spacing w:before="0" w:line="276" w:lineRule="auto"/>
        <w:ind w:firstLine="709"/>
        <w:jc w:val="both"/>
        <w:rPr>
          <w:rFonts w:eastAsia="Proxima Nova ExCn Rg"/>
          <w:bCs w:val="0"/>
          <w:color w:val="000000"/>
          <w:spacing w:val="-6"/>
          <w:sz w:val="24"/>
          <w:szCs w:val="24"/>
          <w:lang w:eastAsia="en-US"/>
        </w:rPr>
      </w:pPr>
      <w:r w:rsidRPr="007816BF">
        <w:rPr>
          <w:rFonts w:eastAsia="Proxima Nova ExCn Rg"/>
          <w:bCs w:val="0"/>
          <w:color w:val="000000"/>
          <w:spacing w:val="-6"/>
          <w:sz w:val="24"/>
          <w:szCs w:val="24"/>
          <w:lang w:eastAsia="en-US"/>
        </w:rPr>
        <w:t>Лот №</w:t>
      </w:r>
      <w:r>
        <w:rPr>
          <w:rFonts w:eastAsia="Proxima Nova ExCn Rg"/>
          <w:bCs w:val="0"/>
          <w:color w:val="000000"/>
          <w:spacing w:val="-6"/>
          <w:sz w:val="24"/>
          <w:szCs w:val="24"/>
          <w:lang w:eastAsia="en-US"/>
        </w:rPr>
        <w:t> 3</w:t>
      </w:r>
      <w:r w:rsidRPr="007816BF">
        <w:rPr>
          <w:rFonts w:eastAsia="Proxima Nova ExCn Rg"/>
          <w:bCs w:val="0"/>
          <w:color w:val="000000"/>
          <w:spacing w:val="-6"/>
          <w:sz w:val="24"/>
          <w:szCs w:val="24"/>
          <w:lang w:eastAsia="en-US"/>
        </w:rPr>
        <w:t>:</w:t>
      </w:r>
    </w:p>
    <w:p w14:paraId="3EA10901" w14:textId="77777777" w:rsidR="007816BF" w:rsidRDefault="007816BF" w:rsidP="007816BF">
      <w:pPr>
        <w:spacing w:line="276" w:lineRule="auto"/>
        <w:ind w:firstLine="709"/>
        <w:jc w:val="both"/>
        <w:rPr>
          <w:rFonts w:ascii="Times New Roman" w:hAnsi="Times New Roman" w:cs="Times New Roman"/>
          <w:b/>
          <w:color w:val="000000"/>
          <w:spacing w:val="-10"/>
          <w:sz w:val="24"/>
          <w:szCs w:val="24"/>
          <w:lang w:val="ru-RU"/>
        </w:rPr>
      </w:pPr>
      <w:r>
        <w:rPr>
          <w:rFonts w:ascii="Times New Roman" w:hAnsi="Times New Roman" w:cs="Times New Roman"/>
          <w:b/>
          <w:color w:val="000000"/>
          <w:spacing w:val="-10"/>
          <w:sz w:val="24"/>
          <w:szCs w:val="24"/>
          <w:lang w:val="ru-RU"/>
        </w:rPr>
        <w:t xml:space="preserve">Доля в праве общей долевой собственности (77/100) на земельный участок с кадастровым номером: 23:42:0204001:10. </w:t>
      </w:r>
    </w:p>
    <w:p w14:paraId="42E336AB" w14:textId="580CF3BC" w:rsidR="007816BF" w:rsidRPr="005E19A6" w:rsidRDefault="007816BF" w:rsidP="007816BF">
      <w:pPr>
        <w:spacing w:line="276" w:lineRule="auto"/>
        <w:ind w:firstLine="709"/>
        <w:jc w:val="both"/>
        <w:rPr>
          <w:rFonts w:ascii="Times New Roman" w:hAnsi="Times New Roman" w:cs="Times New Roman"/>
          <w:color w:val="000000"/>
          <w:spacing w:val="-10"/>
          <w:sz w:val="24"/>
          <w:szCs w:val="24"/>
          <w:lang w:val="ru-RU"/>
        </w:rPr>
      </w:pPr>
      <w:r w:rsidRPr="005E19A6">
        <w:rPr>
          <w:rFonts w:ascii="Times New Roman" w:hAnsi="Times New Roman" w:cs="Times New Roman"/>
          <w:b/>
          <w:color w:val="000000"/>
          <w:spacing w:val="-10"/>
          <w:sz w:val="24"/>
          <w:szCs w:val="24"/>
          <w:lang w:val="ru-RU"/>
        </w:rPr>
        <w:t>Земельный участок.</w:t>
      </w:r>
      <w:r w:rsidRPr="005E19A6">
        <w:rPr>
          <w:rFonts w:ascii="Times New Roman" w:hAnsi="Times New Roman" w:cs="Times New Roman"/>
          <w:color w:val="000000"/>
          <w:spacing w:val="-10"/>
          <w:sz w:val="24"/>
          <w:szCs w:val="24"/>
          <w:lang w:val="ru-RU"/>
        </w:rPr>
        <w:t xml:space="preserve"> Кадастровый номер: 23:42:0204001:10.</w:t>
      </w:r>
    </w:p>
    <w:p w14:paraId="21B506A7" w14:textId="77777777" w:rsidR="007816BF" w:rsidRDefault="007816BF" w:rsidP="007816BF">
      <w:pPr>
        <w:spacing w:line="276" w:lineRule="auto"/>
        <w:ind w:firstLine="709"/>
        <w:jc w:val="both"/>
        <w:rPr>
          <w:rFonts w:ascii="Times New Roman" w:hAnsi="Times New Roman" w:cs="Times New Roman"/>
          <w:color w:val="000000"/>
          <w:spacing w:val="-6"/>
          <w:sz w:val="24"/>
          <w:szCs w:val="24"/>
          <w:lang w:val="ru-RU"/>
        </w:rPr>
      </w:pPr>
      <w:r w:rsidRPr="000C6A86">
        <w:rPr>
          <w:rFonts w:ascii="Times New Roman" w:hAnsi="Times New Roman" w:cs="Times New Roman"/>
          <w:color w:val="000000"/>
          <w:spacing w:val="-6"/>
          <w:sz w:val="24"/>
          <w:szCs w:val="24"/>
          <w:lang w:val="ru-RU"/>
        </w:rPr>
        <w:t>А</w:t>
      </w:r>
      <w:r>
        <w:rPr>
          <w:rFonts w:ascii="Times New Roman" w:hAnsi="Times New Roman" w:cs="Times New Roman"/>
          <w:color w:val="000000"/>
          <w:spacing w:val="-6"/>
          <w:sz w:val="24"/>
          <w:szCs w:val="24"/>
          <w:lang w:val="ru-RU"/>
        </w:rPr>
        <w:t>дрес: установлено относительно ориентира, расположенного в границах земельного участка.</w:t>
      </w:r>
    </w:p>
    <w:p w14:paraId="38CD07EA" w14:textId="0EC54583" w:rsidR="007816BF" w:rsidRDefault="007816BF" w:rsidP="007816BF">
      <w:pPr>
        <w:spacing w:line="276" w:lineRule="auto"/>
        <w:ind w:firstLine="709"/>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Почтовый адрес ориентира: край Краснодарский, р-н </w:t>
      </w:r>
      <w:r w:rsidRPr="008810F0">
        <w:rPr>
          <w:rFonts w:ascii="Times New Roman" w:hAnsi="Times New Roman" w:cs="Times New Roman"/>
          <w:color w:val="000000" w:themeColor="text1"/>
          <w:spacing w:val="-6"/>
          <w:sz w:val="24"/>
          <w:szCs w:val="24"/>
          <w:lang w:val="ru-RU"/>
        </w:rPr>
        <w:t>Ейский,</w:t>
      </w:r>
      <w:r>
        <w:rPr>
          <w:rFonts w:ascii="Times New Roman" w:hAnsi="Times New Roman" w:cs="Times New Roman"/>
          <w:color w:val="000000"/>
          <w:spacing w:val="-6"/>
          <w:sz w:val="24"/>
          <w:szCs w:val="24"/>
          <w:lang w:val="ru-RU"/>
        </w:rPr>
        <w:t xml:space="preserve"> г. Ейск, ул. Первомайская 189/2.</w:t>
      </w:r>
    </w:p>
    <w:p w14:paraId="2CB56E48" w14:textId="41085D13" w:rsidR="007816BF" w:rsidRPr="000C6A86" w:rsidRDefault="007816BF" w:rsidP="007816BF">
      <w:pPr>
        <w:spacing w:line="276" w:lineRule="auto"/>
        <w:ind w:firstLine="709"/>
        <w:jc w:val="both"/>
        <w:rPr>
          <w:rFonts w:ascii="Times New Roman" w:hAnsi="Times New Roman" w:cs="Times New Roman"/>
          <w:color w:val="000000"/>
          <w:spacing w:val="-6"/>
          <w:sz w:val="24"/>
          <w:szCs w:val="24"/>
          <w:lang w:val="ru-RU"/>
        </w:rPr>
      </w:pPr>
      <w:r w:rsidRPr="000C6A86">
        <w:rPr>
          <w:rFonts w:ascii="Times New Roman" w:hAnsi="Times New Roman" w:cs="Times New Roman"/>
          <w:color w:val="000000"/>
          <w:spacing w:val="-6"/>
          <w:sz w:val="24"/>
          <w:szCs w:val="24"/>
          <w:lang w:val="ru-RU"/>
        </w:rPr>
        <w:t xml:space="preserve">Площадь: 3715 +/- 64 </w:t>
      </w:r>
      <w:proofErr w:type="spellStart"/>
      <w:r w:rsidRPr="000C6A86">
        <w:rPr>
          <w:rFonts w:ascii="Times New Roman" w:hAnsi="Times New Roman" w:cs="Times New Roman"/>
          <w:color w:val="000000"/>
          <w:spacing w:val="-6"/>
          <w:sz w:val="24"/>
          <w:szCs w:val="24"/>
          <w:lang w:val="ru-RU"/>
        </w:rPr>
        <w:t>кв.м</w:t>
      </w:r>
      <w:proofErr w:type="spellEnd"/>
      <w:r w:rsidRPr="000C6A86">
        <w:rPr>
          <w:rFonts w:ascii="Times New Roman" w:hAnsi="Times New Roman" w:cs="Times New Roman"/>
          <w:color w:val="000000"/>
          <w:spacing w:val="-6"/>
          <w:sz w:val="24"/>
          <w:szCs w:val="24"/>
          <w:lang w:val="ru-RU"/>
        </w:rPr>
        <w:t>.</w:t>
      </w:r>
    </w:p>
    <w:p w14:paraId="47548491" w14:textId="77777777" w:rsidR="007816BF" w:rsidRDefault="007816BF" w:rsidP="007816BF">
      <w:pPr>
        <w:spacing w:line="276" w:lineRule="auto"/>
        <w:ind w:firstLine="709"/>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Категория земель: земли населенных пунктов.</w:t>
      </w:r>
    </w:p>
    <w:p w14:paraId="106E824D" w14:textId="77777777" w:rsidR="007816BF" w:rsidRDefault="007816BF" w:rsidP="007816BF">
      <w:pPr>
        <w:spacing w:line="276" w:lineRule="auto"/>
        <w:ind w:firstLine="709"/>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Виды разрешенного использования: гостиницы.</w:t>
      </w:r>
    </w:p>
    <w:p w14:paraId="7A896C5B" w14:textId="77777777" w:rsidR="007816BF" w:rsidRDefault="007816BF" w:rsidP="007816BF">
      <w:pPr>
        <w:spacing w:line="276" w:lineRule="auto"/>
        <w:ind w:firstLine="709"/>
        <w:jc w:val="both"/>
        <w:rPr>
          <w:rFonts w:ascii="Times New Roman" w:hAnsi="Times New Roman" w:cs="Times New Roman"/>
          <w:color w:val="000000"/>
          <w:spacing w:val="-6"/>
          <w:sz w:val="24"/>
          <w:szCs w:val="24"/>
          <w:lang w:val="ru-RU"/>
        </w:rPr>
      </w:pPr>
      <w:bookmarkStart w:id="8" w:name="_Hlk124241934"/>
      <w:r>
        <w:rPr>
          <w:rFonts w:ascii="Times New Roman" w:hAnsi="Times New Roman" w:cs="Times New Roman"/>
          <w:color w:val="000000"/>
          <w:spacing w:val="-6"/>
          <w:sz w:val="24"/>
          <w:szCs w:val="24"/>
          <w:lang w:val="ru-RU"/>
        </w:rPr>
        <w:t>Правообладатель (правообладатели): Акционерное общество «ОДК- Сервис», ИНН: 4705036363.</w:t>
      </w:r>
    </w:p>
    <w:p w14:paraId="050EDB98" w14:textId="78E77B5D" w:rsidR="007816BF" w:rsidRDefault="007816BF" w:rsidP="007816BF">
      <w:pPr>
        <w:spacing w:line="276" w:lineRule="auto"/>
        <w:ind w:firstLine="709"/>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и дата государственной регистрации права: Долевая собственность, №</w:t>
      </w:r>
      <w:r w:rsidR="00616D53">
        <w:rPr>
          <w:rFonts w:ascii="Times New Roman" w:hAnsi="Times New Roman" w:cs="Times New Roman"/>
          <w:color w:val="000000"/>
          <w:spacing w:val="-6"/>
          <w:sz w:val="24"/>
          <w:szCs w:val="24"/>
          <w:lang w:val="ru-RU"/>
        </w:rPr>
        <w:t> </w:t>
      </w:r>
      <w:r>
        <w:rPr>
          <w:rFonts w:ascii="Times New Roman" w:hAnsi="Times New Roman" w:cs="Times New Roman"/>
          <w:color w:val="000000"/>
          <w:spacing w:val="-6"/>
          <w:sz w:val="24"/>
          <w:szCs w:val="24"/>
          <w:lang w:val="ru-RU"/>
        </w:rPr>
        <w:t>23:42:0204001:10-23/260/2021-4 от 10.11.2021, 77/100.</w:t>
      </w:r>
    </w:p>
    <w:p w14:paraId="260B0580" w14:textId="63749A57" w:rsidR="007816BF" w:rsidRDefault="007816BF" w:rsidP="007816BF">
      <w:pPr>
        <w:spacing w:line="276" w:lineRule="auto"/>
        <w:ind w:firstLine="709"/>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lastRenderedPageBreak/>
        <w:t>Ограничение прав и обременение объекта недвижимости: не зарегистрировано.</w:t>
      </w:r>
    </w:p>
    <w:bookmarkEnd w:id="8"/>
    <w:p w14:paraId="0FDECA95" w14:textId="77777777" w:rsidR="007816BF" w:rsidRDefault="007816BF" w:rsidP="007816BF">
      <w:pPr>
        <w:spacing w:line="276" w:lineRule="auto"/>
        <w:ind w:firstLine="709"/>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Правообладатель (правообладатели): Акционерное общество «Военторг-ЮГ», ИНН: 6163097938.</w:t>
      </w:r>
    </w:p>
    <w:p w14:paraId="710E69C0" w14:textId="0B51E9AE" w:rsidR="007816BF" w:rsidRDefault="007816BF" w:rsidP="007816BF">
      <w:pPr>
        <w:spacing w:line="276" w:lineRule="auto"/>
        <w:ind w:firstLine="709"/>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номер и дата государственной регистрации права: Долевая собственность, №</w:t>
      </w:r>
      <w:r w:rsidR="00616D53">
        <w:rPr>
          <w:rFonts w:ascii="Times New Roman" w:hAnsi="Times New Roman" w:cs="Times New Roman"/>
          <w:color w:val="000000"/>
          <w:spacing w:val="-6"/>
          <w:sz w:val="24"/>
          <w:szCs w:val="24"/>
          <w:lang w:val="ru-RU"/>
        </w:rPr>
        <w:t> </w:t>
      </w:r>
      <w:r>
        <w:rPr>
          <w:rFonts w:ascii="Times New Roman" w:hAnsi="Times New Roman" w:cs="Times New Roman"/>
          <w:color w:val="000000"/>
          <w:spacing w:val="-6"/>
          <w:sz w:val="24"/>
          <w:szCs w:val="24"/>
          <w:lang w:val="ru-RU"/>
        </w:rPr>
        <w:t>23:42:0204001:10 -23/260/2022-5 от 21.02.2022, 23/100.</w:t>
      </w:r>
    </w:p>
    <w:p w14:paraId="50FBF0B9" w14:textId="77777777" w:rsidR="007816BF" w:rsidRPr="000C6A86" w:rsidRDefault="007816BF" w:rsidP="007816BF">
      <w:pPr>
        <w:spacing w:line="276" w:lineRule="auto"/>
        <w:ind w:firstLine="709"/>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C4EBA5A" w14:textId="6BFBFBDC" w:rsidR="007816BF" w:rsidRDefault="007816BF" w:rsidP="007816BF">
      <w:pPr>
        <w:pStyle w:val="TextBoldCenter"/>
        <w:spacing w:before="0" w:line="276" w:lineRule="auto"/>
        <w:ind w:firstLine="709"/>
        <w:jc w:val="both"/>
        <w:rPr>
          <w:rFonts w:eastAsia="Proxima Nova ExCn Rg"/>
          <w:b w:val="0"/>
          <w:bCs w:val="0"/>
          <w:color w:val="000000"/>
          <w:spacing w:val="-6"/>
          <w:sz w:val="24"/>
          <w:szCs w:val="24"/>
          <w:lang w:eastAsia="en-US"/>
        </w:rPr>
      </w:pPr>
      <w:r w:rsidRPr="00F771C2">
        <w:rPr>
          <w:rFonts w:eastAsia="Proxima Nova ExCn Rg"/>
          <w:b w:val="0"/>
          <w:bCs w:val="0"/>
          <w:color w:val="000000"/>
          <w:spacing w:val="-6"/>
          <w:sz w:val="24"/>
          <w:szCs w:val="24"/>
          <w:lang w:eastAsia="en-US"/>
        </w:rPr>
        <w:t xml:space="preserve">*Сведения указаны в соответствии с выпиской из Единого государственного реестра недвижимости об </w:t>
      </w:r>
      <w:r>
        <w:rPr>
          <w:rFonts w:eastAsia="Proxima Nova ExCn Rg"/>
          <w:b w:val="0"/>
          <w:bCs w:val="0"/>
          <w:color w:val="000000"/>
          <w:spacing w:val="-6"/>
          <w:sz w:val="24"/>
          <w:szCs w:val="24"/>
          <w:lang w:eastAsia="en-US"/>
        </w:rPr>
        <w:t>объекте недвижимости от 23.12.2022 №</w:t>
      </w:r>
      <w:r w:rsidR="00616D53">
        <w:rPr>
          <w:rFonts w:eastAsia="Proxima Nova ExCn Rg"/>
          <w:b w:val="0"/>
          <w:bCs w:val="0"/>
          <w:color w:val="000000"/>
          <w:spacing w:val="-6"/>
          <w:sz w:val="24"/>
          <w:szCs w:val="24"/>
          <w:lang w:eastAsia="en-US"/>
        </w:rPr>
        <w:t> </w:t>
      </w:r>
      <w:r>
        <w:rPr>
          <w:rFonts w:eastAsia="Proxima Nova ExCn Rg"/>
          <w:b w:val="0"/>
          <w:bCs w:val="0"/>
          <w:color w:val="000000"/>
          <w:spacing w:val="-6"/>
          <w:sz w:val="24"/>
          <w:szCs w:val="24"/>
          <w:lang w:eastAsia="en-US"/>
        </w:rPr>
        <w:t>99/2022/513301286</w:t>
      </w:r>
      <w:r w:rsidRPr="00F771C2">
        <w:rPr>
          <w:rFonts w:eastAsia="Proxima Nova ExCn Rg"/>
          <w:b w:val="0"/>
          <w:bCs w:val="0"/>
          <w:color w:val="000000"/>
          <w:spacing w:val="-6"/>
          <w:sz w:val="24"/>
          <w:szCs w:val="24"/>
          <w:lang w:eastAsia="en-US"/>
        </w:rPr>
        <w:t xml:space="preserve">, прилагаемой к </w:t>
      </w:r>
      <w:r>
        <w:rPr>
          <w:rFonts w:eastAsia="Proxima Nova ExCn Rg"/>
          <w:b w:val="0"/>
          <w:bCs w:val="0"/>
          <w:color w:val="000000"/>
          <w:spacing w:val="-6"/>
          <w:sz w:val="24"/>
          <w:szCs w:val="24"/>
          <w:lang w:eastAsia="en-US"/>
        </w:rPr>
        <w:t>Д</w:t>
      </w:r>
      <w:r w:rsidRPr="00F771C2">
        <w:rPr>
          <w:rFonts w:eastAsia="Proxima Nova ExCn Rg"/>
          <w:b w:val="0"/>
          <w:bCs w:val="0"/>
          <w:color w:val="000000"/>
          <w:spacing w:val="-6"/>
          <w:sz w:val="24"/>
          <w:szCs w:val="24"/>
          <w:lang w:eastAsia="en-US"/>
        </w:rPr>
        <w:t>окументации (Раздел X).</w:t>
      </w:r>
    </w:p>
    <w:p w14:paraId="23500409" w14:textId="77777777" w:rsidR="007816BF" w:rsidRDefault="007816BF" w:rsidP="007816BF">
      <w:pPr>
        <w:pStyle w:val="TextBoldCenter"/>
        <w:spacing w:before="0" w:line="276" w:lineRule="auto"/>
        <w:ind w:firstLine="709"/>
        <w:jc w:val="both"/>
        <w:rPr>
          <w:rFonts w:eastAsia="Proxima Nova ExCn Rg"/>
          <w:b w:val="0"/>
          <w:bCs w:val="0"/>
          <w:color w:val="000000"/>
          <w:spacing w:val="-6"/>
          <w:sz w:val="24"/>
          <w:szCs w:val="24"/>
          <w:lang w:eastAsia="en-US"/>
        </w:rPr>
      </w:pPr>
    </w:p>
    <w:p w14:paraId="4FB79221" w14:textId="77777777" w:rsidR="007816BF" w:rsidRDefault="007816BF" w:rsidP="007816BF">
      <w:pPr>
        <w:pStyle w:val="TextBoldCenter"/>
        <w:spacing w:before="0" w:line="276" w:lineRule="auto"/>
        <w:ind w:firstLine="709"/>
        <w:jc w:val="both"/>
        <w:rPr>
          <w:b w:val="0"/>
          <w:color w:val="000000"/>
          <w:spacing w:val="-6"/>
          <w:sz w:val="24"/>
          <w:szCs w:val="24"/>
        </w:rPr>
      </w:pPr>
      <w:r>
        <w:rPr>
          <w:rFonts w:eastAsia="Times New Roman"/>
          <w:sz w:val="24"/>
        </w:rPr>
        <w:t>Помещение</w:t>
      </w:r>
      <w:r w:rsidRPr="00D32103">
        <w:rPr>
          <w:rFonts w:eastAsia="Times New Roman"/>
          <w:sz w:val="24"/>
        </w:rPr>
        <w:t xml:space="preserve">. </w:t>
      </w:r>
      <w:r w:rsidRPr="0057589D">
        <w:rPr>
          <w:rFonts w:eastAsia="Proxima Nova ExCn Rg"/>
          <w:b w:val="0"/>
          <w:bCs w:val="0"/>
          <w:color w:val="000000"/>
          <w:spacing w:val="-6"/>
          <w:sz w:val="24"/>
          <w:szCs w:val="24"/>
          <w:lang w:eastAsia="en-US"/>
        </w:rPr>
        <w:t>Кадастровый номер: 23:42:0203002:571.</w:t>
      </w:r>
      <w:r>
        <w:rPr>
          <w:rFonts w:eastAsia="Proxima Nova ExCn Rg"/>
          <w:b w:val="0"/>
          <w:bCs w:val="0"/>
          <w:color w:val="000000"/>
          <w:spacing w:val="-6"/>
          <w:sz w:val="24"/>
          <w:szCs w:val="24"/>
          <w:lang w:eastAsia="en-US"/>
        </w:rPr>
        <w:t xml:space="preserve"> </w:t>
      </w:r>
      <w:r w:rsidRPr="0057589D">
        <w:rPr>
          <w:rFonts w:eastAsia="Proxima Nova ExCn Rg"/>
          <w:b w:val="0"/>
          <w:bCs w:val="0"/>
          <w:color w:val="000000"/>
          <w:spacing w:val="-6"/>
          <w:sz w:val="24"/>
          <w:szCs w:val="24"/>
          <w:lang w:eastAsia="en-US"/>
        </w:rPr>
        <w:t>Адрес: Российская Федерация, Краснодарский край, г. Ейск, ул. Первомайская, д. 189/2. Площадь: 1 997,5 кв. м.</w:t>
      </w:r>
      <w:r>
        <w:rPr>
          <w:rFonts w:eastAsia="Proxima Nova ExCn Rg"/>
          <w:b w:val="0"/>
          <w:bCs w:val="0"/>
          <w:color w:val="000000"/>
          <w:spacing w:val="-6"/>
          <w:sz w:val="24"/>
          <w:szCs w:val="24"/>
          <w:lang w:eastAsia="en-US"/>
        </w:rPr>
        <w:t xml:space="preserve"> </w:t>
      </w:r>
      <w:r w:rsidRPr="0057589D">
        <w:rPr>
          <w:rFonts w:eastAsia="Proxima Nova ExCn Rg"/>
          <w:b w:val="0"/>
          <w:bCs w:val="0"/>
          <w:color w:val="000000"/>
          <w:spacing w:val="-6"/>
          <w:sz w:val="24"/>
          <w:szCs w:val="24"/>
          <w:lang w:eastAsia="en-US"/>
        </w:rPr>
        <w:t>Назначение: Нежилое</w:t>
      </w:r>
      <w:r>
        <w:rPr>
          <w:rFonts w:eastAsia="Proxima Nova ExCn Rg"/>
          <w:b w:val="0"/>
          <w:bCs w:val="0"/>
          <w:color w:val="000000"/>
          <w:spacing w:val="-6"/>
          <w:sz w:val="24"/>
          <w:szCs w:val="24"/>
          <w:lang w:eastAsia="en-US"/>
        </w:rPr>
        <w:t xml:space="preserve"> помещение</w:t>
      </w:r>
      <w:r w:rsidRPr="0057589D">
        <w:rPr>
          <w:rFonts w:eastAsia="Proxima Nova ExCn Rg"/>
          <w:b w:val="0"/>
          <w:bCs w:val="0"/>
          <w:color w:val="000000"/>
          <w:spacing w:val="-6"/>
          <w:sz w:val="24"/>
          <w:szCs w:val="24"/>
          <w:lang w:eastAsia="en-US"/>
        </w:rPr>
        <w:t xml:space="preserve">. Наименование: </w:t>
      </w:r>
      <w:r>
        <w:rPr>
          <w:rFonts w:eastAsia="Proxima Nova ExCn Rg"/>
          <w:b w:val="0"/>
          <w:bCs w:val="0"/>
          <w:color w:val="000000"/>
          <w:spacing w:val="-6"/>
          <w:sz w:val="24"/>
          <w:szCs w:val="24"/>
          <w:lang w:eastAsia="en-US"/>
        </w:rPr>
        <w:t>Нежилое помещение.</w:t>
      </w:r>
      <w:r w:rsidRPr="00597F64">
        <w:rPr>
          <w:b w:val="0"/>
          <w:color w:val="000000"/>
          <w:spacing w:val="-6"/>
          <w:sz w:val="24"/>
          <w:szCs w:val="24"/>
        </w:rPr>
        <w:t xml:space="preserve"> </w:t>
      </w:r>
    </w:p>
    <w:p w14:paraId="506DD30E" w14:textId="77777777" w:rsidR="007816BF" w:rsidRPr="008810F0" w:rsidRDefault="007816BF" w:rsidP="007816BF">
      <w:pPr>
        <w:pStyle w:val="TextBoldCenter"/>
        <w:spacing w:before="0" w:line="276" w:lineRule="auto"/>
        <w:ind w:firstLine="709"/>
        <w:jc w:val="both"/>
        <w:rPr>
          <w:rFonts w:eastAsia="Proxima Nova ExCn Rg"/>
          <w:b w:val="0"/>
          <w:bCs w:val="0"/>
          <w:color w:val="000000"/>
          <w:spacing w:val="-6"/>
          <w:sz w:val="24"/>
          <w:szCs w:val="24"/>
          <w:lang w:eastAsia="en-US"/>
        </w:rPr>
      </w:pPr>
      <w:r w:rsidRPr="00D4043E">
        <w:rPr>
          <w:b w:val="0"/>
          <w:color w:val="000000"/>
          <w:spacing w:val="-6"/>
          <w:sz w:val="24"/>
          <w:szCs w:val="24"/>
        </w:rPr>
        <w:t>П</w:t>
      </w:r>
      <w:r w:rsidRPr="001E03A3">
        <w:rPr>
          <w:b w:val="0"/>
          <w:color w:val="000000"/>
          <w:spacing w:val="-6"/>
          <w:sz w:val="24"/>
          <w:szCs w:val="24"/>
        </w:rPr>
        <w:t>равообладатель</w:t>
      </w:r>
      <w:r w:rsidRPr="00D4043E">
        <w:rPr>
          <w:b w:val="0"/>
          <w:color w:val="000000"/>
          <w:spacing w:val="-6"/>
          <w:sz w:val="24"/>
          <w:szCs w:val="24"/>
        </w:rPr>
        <w:t>: Акционерное общество «ОДК- Сервис», ИНН: 4705036363</w:t>
      </w:r>
    </w:p>
    <w:p w14:paraId="20469C7A" w14:textId="5BA5222D" w:rsidR="007816BF" w:rsidRPr="00782932" w:rsidRDefault="007816BF" w:rsidP="007816BF">
      <w:pPr>
        <w:widowControl/>
        <w:autoSpaceDE/>
        <w:autoSpaceDN/>
        <w:ind w:firstLine="709"/>
        <w:contextualSpacing/>
        <w:jc w:val="both"/>
        <w:rPr>
          <w:lang w:val="ru-RU"/>
        </w:rPr>
      </w:pPr>
      <w:r>
        <w:rPr>
          <w:rFonts w:ascii="Times New Roman" w:eastAsiaTheme="minorHAnsi" w:hAnsi="Times New Roman" w:cs="Times New Roman"/>
          <w:color w:val="000000"/>
          <w:spacing w:val="-10"/>
          <w:sz w:val="24"/>
          <w:szCs w:val="24"/>
          <w:lang w:val="ru-RU"/>
        </w:rPr>
        <w:t xml:space="preserve">Вид, номер и дата государственной регистрации права: Собственность, </w:t>
      </w:r>
      <w:r w:rsidRPr="00670F9C">
        <w:rPr>
          <w:rFonts w:ascii="Times New Roman" w:eastAsiaTheme="minorHAnsi" w:hAnsi="Times New Roman" w:cs="Times New Roman"/>
          <w:color w:val="000000"/>
          <w:spacing w:val="-10"/>
          <w:sz w:val="24"/>
          <w:szCs w:val="24"/>
          <w:lang w:val="ru-RU"/>
        </w:rPr>
        <w:t>№</w:t>
      </w:r>
      <w:r w:rsidR="00EE4C6D">
        <w:rPr>
          <w:rFonts w:ascii="Times New Roman" w:eastAsiaTheme="minorHAnsi" w:hAnsi="Times New Roman" w:cs="Times New Roman"/>
          <w:color w:val="000000"/>
          <w:spacing w:val="-10"/>
          <w:sz w:val="24"/>
          <w:szCs w:val="24"/>
          <w:lang w:val="ru-RU"/>
        </w:rPr>
        <w:t> </w:t>
      </w:r>
      <w:r w:rsidRPr="00670F9C">
        <w:rPr>
          <w:rFonts w:ascii="Times New Roman" w:eastAsiaTheme="minorHAnsi" w:hAnsi="Times New Roman" w:cs="Times New Roman"/>
          <w:color w:val="000000"/>
          <w:spacing w:val="-10"/>
          <w:sz w:val="24"/>
          <w:szCs w:val="24"/>
          <w:lang w:val="ru-RU"/>
        </w:rPr>
        <w:t xml:space="preserve">23:42:0203002:571-23/020/2019-2 от 13.05.2019. </w:t>
      </w:r>
    </w:p>
    <w:p w14:paraId="4FEDA65F" w14:textId="691CF422" w:rsidR="007816BF" w:rsidRPr="000C6A86" w:rsidRDefault="007816BF" w:rsidP="007816BF">
      <w:pPr>
        <w:spacing w:line="276" w:lineRule="auto"/>
        <w:ind w:firstLine="709"/>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Ограничение прав и обременение объекта недвижимости: не </w:t>
      </w:r>
      <w:proofErr w:type="gramStart"/>
      <w:r>
        <w:rPr>
          <w:rFonts w:ascii="Times New Roman" w:hAnsi="Times New Roman" w:cs="Times New Roman"/>
          <w:color w:val="000000"/>
          <w:spacing w:val="-6"/>
          <w:sz w:val="24"/>
          <w:szCs w:val="24"/>
          <w:lang w:val="ru-RU"/>
        </w:rPr>
        <w:t>зарегистрировано.*</w:t>
      </w:r>
      <w:proofErr w:type="gramEnd"/>
    </w:p>
    <w:p w14:paraId="6B14713C" w14:textId="77777777" w:rsidR="007816BF" w:rsidRDefault="007816BF" w:rsidP="007816BF">
      <w:pPr>
        <w:pStyle w:val="TextBoldCenter"/>
        <w:spacing w:before="0" w:line="276" w:lineRule="auto"/>
        <w:ind w:firstLine="709"/>
        <w:jc w:val="both"/>
        <w:rPr>
          <w:rFonts w:eastAsia="Proxima Nova ExCn Rg"/>
          <w:b w:val="0"/>
          <w:bCs w:val="0"/>
          <w:color w:val="000000"/>
          <w:spacing w:val="-6"/>
          <w:sz w:val="24"/>
          <w:szCs w:val="24"/>
          <w:lang w:eastAsia="en-US"/>
        </w:rPr>
      </w:pPr>
      <w:r w:rsidRPr="00F771C2">
        <w:rPr>
          <w:rFonts w:eastAsia="Proxima Nova ExCn Rg"/>
          <w:b w:val="0"/>
          <w:bCs w:val="0"/>
          <w:color w:val="000000"/>
          <w:spacing w:val="-6"/>
          <w:sz w:val="24"/>
          <w:szCs w:val="24"/>
          <w:lang w:eastAsia="en-US"/>
        </w:rPr>
        <w:t xml:space="preserve">*Сведения указаны в соответствии с выпиской из Единого государственного реестра недвижимости об </w:t>
      </w:r>
      <w:r>
        <w:rPr>
          <w:rFonts w:eastAsia="Proxima Nova ExCn Rg"/>
          <w:b w:val="0"/>
          <w:bCs w:val="0"/>
          <w:color w:val="000000"/>
          <w:spacing w:val="-6"/>
          <w:sz w:val="24"/>
          <w:szCs w:val="24"/>
          <w:lang w:eastAsia="en-US"/>
        </w:rPr>
        <w:t>объекте недвижимости от 23.12.2022 № 99/2022/513302170</w:t>
      </w:r>
      <w:r w:rsidRPr="00F771C2">
        <w:rPr>
          <w:rFonts w:eastAsia="Proxima Nova ExCn Rg"/>
          <w:b w:val="0"/>
          <w:bCs w:val="0"/>
          <w:color w:val="000000"/>
          <w:spacing w:val="-6"/>
          <w:sz w:val="24"/>
          <w:szCs w:val="24"/>
          <w:lang w:eastAsia="en-US"/>
        </w:rPr>
        <w:t xml:space="preserve">, прилагаемой к </w:t>
      </w:r>
      <w:r>
        <w:rPr>
          <w:rFonts w:eastAsia="Proxima Nova ExCn Rg"/>
          <w:b w:val="0"/>
          <w:bCs w:val="0"/>
          <w:color w:val="000000"/>
          <w:spacing w:val="-6"/>
          <w:sz w:val="24"/>
          <w:szCs w:val="24"/>
          <w:lang w:eastAsia="en-US"/>
        </w:rPr>
        <w:t>Д</w:t>
      </w:r>
      <w:r w:rsidRPr="00F771C2">
        <w:rPr>
          <w:rFonts w:eastAsia="Proxima Nova ExCn Rg"/>
          <w:b w:val="0"/>
          <w:bCs w:val="0"/>
          <w:color w:val="000000"/>
          <w:spacing w:val="-6"/>
          <w:sz w:val="24"/>
          <w:szCs w:val="24"/>
          <w:lang w:eastAsia="en-US"/>
        </w:rPr>
        <w:t>окументации (Раздел X).</w:t>
      </w:r>
    </w:p>
    <w:p w14:paraId="0A490C20" w14:textId="77777777" w:rsidR="007816BF" w:rsidRDefault="007816BF" w:rsidP="007816BF">
      <w:pPr>
        <w:pStyle w:val="TextBoldCenter"/>
        <w:spacing w:before="0"/>
        <w:ind w:firstLine="709"/>
        <w:jc w:val="both"/>
        <w:rPr>
          <w:rFonts w:eastAsia="Proxima Nova ExCn Rg"/>
          <w:b w:val="0"/>
          <w:bCs w:val="0"/>
          <w:color w:val="000000"/>
          <w:spacing w:val="-6"/>
          <w:sz w:val="24"/>
          <w:szCs w:val="24"/>
          <w:lang w:eastAsia="en-US"/>
        </w:rPr>
      </w:pPr>
    </w:p>
    <w:p w14:paraId="2F62EEE2" w14:textId="77777777" w:rsidR="007816BF" w:rsidRPr="00711C17" w:rsidRDefault="007816BF" w:rsidP="007816BF">
      <w:pPr>
        <w:pStyle w:val="a6"/>
        <w:spacing w:after="0" w:line="240" w:lineRule="auto"/>
        <w:ind w:left="0" w:firstLine="709"/>
        <w:jc w:val="both"/>
        <w:rPr>
          <w:rFonts w:ascii="Times New Roman" w:hAnsi="Times New Roman" w:cs="Times New Roman"/>
          <w:b/>
          <w:color w:val="000000"/>
          <w:spacing w:val="-10"/>
          <w:sz w:val="24"/>
          <w:szCs w:val="24"/>
        </w:rPr>
      </w:pPr>
      <w:r w:rsidRPr="00711C17">
        <w:rPr>
          <w:rFonts w:ascii="Times New Roman" w:eastAsia="Proxima Nova ExCn Rg" w:hAnsi="Times New Roman" w:cs="Times New Roman"/>
          <w:b/>
          <w:color w:val="000000"/>
          <w:spacing w:val="-6"/>
          <w:sz w:val="24"/>
          <w:szCs w:val="24"/>
        </w:rPr>
        <w:t>Движимое имущество</w:t>
      </w:r>
      <w:r w:rsidRPr="00711C17">
        <w:rPr>
          <w:rFonts w:ascii="Times New Roman" w:hAnsi="Times New Roman" w:cs="Times New Roman"/>
          <w:b/>
          <w:color w:val="000000"/>
          <w:spacing w:val="-10"/>
          <w:sz w:val="24"/>
          <w:szCs w:val="24"/>
        </w:rPr>
        <w:t>:</w:t>
      </w:r>
    </w:p>
    <w:p w14:paraId="3937F96C"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Система аварийного освещения, инв. номер 2684;</w:t>
      </w:r>
    </w:p>
    <w:p w14:paraId="336888A4"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Телевизионная система охраны и наблюдения, инв. номер 17050;</w:t>
      </w:r>
    </w:p>
    <w:p w14:paraId="4C4EC9CE"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Узел учёта расхода тепловой энергии и теплоносителя на отопление здания, инв. номер 2799;</w:t>
      </w:r>
    </w:p>
    <w:p w14:paraId="05A0AF98"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Автоматическая пожарная сигнализация, инв. номер 2618;</w:t>
      </w:r>
    </w:p>
    <w:p w14:paraId="007CFFD6"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heme="minorHAnsi" w:eastAsia="Times New Roman" w:hAnsiTheme="minorHAnsi" w:cs="Times New Roman"/>
          <w:sz w:val="28"/>
          <w:szCs w:val="28"/>
          <w:lang w:val="ru-RU"/>
        </w:rPr>
        <w:t>«</w:t>
      </w:r>
      <w:proofErr w:type="spellStart"/>
      <w:r w:rsidRPr="00711C17">
        <w:rPr>
          <w:rFonts w:ascii="Times New Roman" w:eastAsiaTheme="minorHAnsi" w:hAnsi="Times New Roman" w:cs="Times New Roman"/>
          <w:color w:val="000000"/>
          <w:spacing w:val="-10"/>
          <w:sz w:val="24"/>
          <w:szCs w:val="24"/>
          <w:lang w:val="ru-RU"/>
        </w:rPr>
        <w:t>Proterm</w:t>
      </w:r>
      <w:proofErr w:type="spellEnd"/>
      <w:r w:rsidRPr="00711C17">
        <w:rPr>
          <w:rFonts w:ascii="Times New Roman" w:eastAsiaTheme="minorHAnsi" w:hAnsi="Times New Roman" w:cs="Times New Roman"/>
          <w:color w:val="000000"/>
          <w:spacing w:val="-10"/>
          <w:sz w:val="24"/>
          <w:szCs w:val="24"/>
          <w:lang w:val="ru-RU"/>
        </w:rPr>
        <w:t xml:space="preserve">» котёл газовый Медведь </w:t>
      </w:r>
      <w:proofErr w:type="spellStart"/>
      <w:r w:rsidRPr="00711C17">
        <w:rPr>
          <w:rFonts w:ascii="Times New Roman" w:eastAsiaTheme="minorHAnsi" w:hAnsi="Times New Roman" w:cs="Times New Roman"/>
          <w:color w:val="000000"/>
          <w:spacing w:val="-10"/>
          <w:sz w:val="24"/>
          <w:szCs w:val="24"/>
          <w:lang w:val="ru-RU"/>
        </w:rPr>
        <w:t>KloM</w:t>
      </w:r>
      <w:proofErr w:type="spellEnd"/>
      <w:r w:rsidRPr="00711C17">
        <w:rPr>
          <w:rFonts w:ascii="Times New Roman" w:eastAsiaTheme="minorHAnsi" w:hAnsi="Times New Roman" w:cs="Times New Roman"/>
          <w:color w:val="000000"/>
          <w:spacing w:val="-10"/>
          <w:sz w:val="24"/>
          <w:szCs w:val="24"/>
          <w:lang w:val="ru-RU"/>
        </w:rPr>
        <w:t xml:space="preserve"> 50(46квт), инв. номер 3070;</w:t>
      </w:r>
    </w:p>
    <w:p w14:paraId="566F6F43"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Кабельное телевидение, инв. номер 2589;</w:t>
      </w:r>
    </w:p>
    <w:p w14:paraId="0C0C31DD"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Кухня с барной стойкой, инв. номер 18196;</w:t>
      </w:r>
    </w:p>
    <w:p w14:paraId="4AE1A607"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Громкоговорящая связь пожарной сигнализации, инв. номер 2490;</w:t>
      </w:r>
    </w:p>
    <w:p w14:paraId="4DAB43F7"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Мини-бар, инв. номер 2747;</w:t>
      </w:r>
    </w:p>
    <w:p w14:paraId="3E5B4A60"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 xml:space="preserve">Накопительные танки, инв. номер 16940; </w:t>
      </w:r>
    </w:p>
    <w:p w14:paraId="4F411114"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Накопительные танки, инв. номер 16941;</w:t>
      </w:r>
    </w:p>
    <w:p w14:paraId="0E38FBB1"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Накопительные танки, инв. номер 16942;</w:t>
      </w:r>
    </w:p>
    <w:p w14:paraId="3B1C7D75"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Накопительные танки, инв. номер 16943;</w:t>
      </w:r>
    </w:p>
    <w:p w14:paraId="4F05C845"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Накопительные танки, инв. номер 16944;</w:t>
      </w:r>
    </w:p>
    <w:p w14:paraId="2BE0E5F2"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Накопительные танки, инв. номер 16945;</w:t>
      </w:r>
    </w:p>
    <w:p w14:paraId="6DE23773"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Накопительные танки, инв. номер 16946;</w:t>
      </w:r>
    </w:p>
    <w:p w14:paraId="1A761C02"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Накопительные танки, инв. номер 16947;</w:t>
      </w:r>
    </w:p>
    <w:p w14:paraId="401D3B7D"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Накопительные танки, инв. номер 16948;</w:t>
      </w:r>
    </w:p>
    <w:p w14:paraId="3C7FFE2E" w14:textId="77777777" w:rsidR="007816BF" w:rsidRPr="00711C17" w:rsidRDefault="007816BF" w:rsidP="007816BF">
      <w:pPr>
        <w:widowControl/>
        <w:numPr>
          <w:ilvl w:val="0"/>
          <w:numId w:val="82"/>
        </w:numPr>
        <w:autoSpaceDE/>
        <w:autoSpaceDN/>
        <w:spacing w:after="200" w:line="276" w:lineRule="auto"/>
        <w:contextualSpacing/>
        <w:jc w:val="both"/>
        <w:rPr>
          <w:rFonts w:asciiTheme="minorHAnsi" w:eastAsia="Times New Roman" w:hAnsiTheme="minorHAnsi" w:cs="Times New Roman"/>
          <w:sz w:val="28"/>
          <w:szCs w:val="28"/>
          <w:lang w:val="ru-RU"/>
        </w:rPr>
      </w:pPr>
      <w:r w:rsidRPr="00711C17">
        <w:rPr>
          <w:rFonts w:ascii="Times New Roman" w:eastAsiaTheme="minorHAnsi" w:hAnsi="Times New Roman" w:cs="Times New Roman"/>
          <w:color w:val="000000"/>
          <w:spacing w:val="-10"/>
          <w:sz w:val="24"/>
          <w:szCs w:val="24"/>
          <w:lang w:val="ru-RU"/>
        </w:rPr>
        <w:t>Кондиционер SAMSUNG, инв. номер, 17704</w:t>
      </w:r>
      <w:r w:rsidRPr="00711C17">
        <w:rPr>
          <w:rFonts w:asciiTheme="minorHAnsi" w:eastAsia="Times New Roman" w:hAnsiTheme="minorHAnsi" w:cs="Times New Roman"/>
          <w:sz w:val="28"/>
          <w:szCs w:val="28"/>
          <w:lang w:val="ru-RU"/>
        </w:rPr>
        <w:t>;</w:t>
      </w:r>
    </w:p>
    <w:p w14:paraId="15470766"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17705;</w:t>
      </w:r>
    </w:p>
    <w:p w14:paraId="60F3A1FA"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17706;</w:t>
      </w:r>
    </w:p>
    <w:p w14:paraId="7D99F06C"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17707;</w:t>
      </w:r>
    </w:p>
    <w:p w14:paraId="15A96210"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17708;</w:t>
      </w:r>
    </w:p>
    <w:p w14:paraId="1E23B8FC"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lastRenderedPageBreak/>
        <w:t>Кондиционер LG, инв. номер 17709;</w:t>
      </w:r>
    </w:p>
    <w:p w14:paraId="5B7C65B9"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17710;</w:t>
      </w:r>
    </w:p>
    <w:p w14:paraId="4E5763AA"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17711;</w:t>
      </w:r>
    </w:p>
    <w:p w14:paraId="09975B76"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17712;</w:t>
      </w:r>
    </w:p>
    <w:p w14:paraId="0E9C6429"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17713;</w:t>
      </w:r>
    </w:p>
    <w:p w14:paraId="20BB2567"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17714;</w:t>
      </w:r>
    </w:p>
    <w:p w14:paraId="4696B636"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17715;</w:t>
      </w:r>
    </w:p>
    <w:p w14:paraId="1ED90EA2"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17716;</w:t>
      </w:r>
    </w:p>
    <w:p w14:paraId="08132E9A"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17717;</w:t>
      </w:r>
    </w:p>
    <w:p w14:paraId="62EF83F0"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17718;</w:t>
      </w:r>
    </w:p>
    <w:p w14:paraId="19A57EA8"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17719;</w:t>
      </w:r>
    </w:p>
    <w:p w14:paraId="7CF8BF28"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17720;</w:t>
      </w:r>
    </w:p>
    <w:p w14:paraId="6DCA5059"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17721;</w:t>
      </w:r>
    </w:p>
    <w:p w14:paraId="0579590D"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17722;</w:t>
      </w:r>
    </w:p>
    <w:p w14:paraId="1B59FECC"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17723;</w:t>
      </w:r>
    </w:p>
    <w:p w14:paraId="66909EFD"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Кондиционер LG, инв. номер 17724;</w:t>
      </w:r>
    </w:p>
    <w:p w14:paraId="553049AB"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 xml:space="preserve">Сплит-система LG-07, инв. номер 17098; </w:t>
      </w:r>
    </w:p>
    <w:p w14:paraId="38870554" w14:textId="77777777" w:rsidR="007816BF" w:rsidRPr="00711C17" w:rsidRDefault="007816BF" w:rsidP="007816BF">
      <w:pPr>
        <w:widowControl/>
        <w:numPr>
          <w:ilvl w:val="0"/>
          <w:numId w:val="82"/>
        </w:numPr>
        <w:autoSpaceDE/>
        <w:autoSpaceDN/>
        <w:spacing w:after="200" w:line="276" w:lineRule="auto"/>
        <w:contextualSpacing/>
        <w:jc w:val="both"/>
        <w:rPr>
          <w:rFonts w:ascii="Times New Roman" w:eastAsiaTheme="minorHAnsi" w:hAnsi="Times New Roman" w:cs="Times New Roman"/>
          <w:color w:val="000000"/>
          <w:spacing w:val="-10"/>
          <w:sz w:val="24"/>
          <w:szCs w:val="24"/>
          <w:lang w:val="ru-RU"/>
        </w:rPr>
      </w:pPr>
      <w:r w:rsidRPr="00711C17">
        <w:rPr>
          <w:rFonts w:ascii="Times New Roman" w:eastAsiaTheme="minorHAnsi" w:hAnsi="Times New Roman" w:cs="Times New Roman"/>
          <w:color w:val="000000"/>
          <w:spacing w:val="-10"/>
          <w:sz w:val="24"/>
          <w:szCs w:val="24"/>
          <w:lang w:val="ru-RU"/>
        </w:rPr>
        <w:t>Сплит-система LG-07, инв. номер 17099;</w:t>
      </w:r>
    </w:p>
    <w:p w14:paraId="2EE44A0C" w14:textId="77777777" w:rsidR="007816BF" w:rsidRPr="00D4043E" w:rsidRDefault="007816BF" w:rsidP="007816BF">
      <w:pPr>
        <w:widowControl/>
        <w:numPr>
          <w:ilvl w:val="0"/>
          <w:numId w:val="82"/>
        </w:numPr>
        <w:autoSpaceDE/>
        <w:autoSpaceDN/>
        <w:spacing w:after="200" w:line="276" w:lineRule="auto"/>
        <w:contextualSpacing/>
        <w:jc w:val="both"/>
        <w:rPr>
          <w:color w:val="000000"/>
          <w:spacing w:val="-6"/>
          <w:sz w:val="24"/>
          <w:szCs w:val="24"/>
          <w:lang w:val="ru-RU"/>
        </w:rPr>
      </w:pPr>
      <w:r w:rsidRPr="00711C17">
        <w:rPr>
          <w:rFonts w:ascii="Times New Roman" w:eastAsiaTheme="minorHAnsi" w:hAnsi="Times New Roman" w:cs="Times New Roman"/>
          <w:color w:val="000000"/>
          <w:spacing w:val="-10"/>
          <w:sz w:val="24"/>
          <w:szCs w:val="24"/>
          <w:lang w:val="ru-RU"/>
        </w:rPr>
        <w:t>Сплит-система LG-07, инв. номер 17100;</w:t>
      </w:r>
    </w:p>
    <w:p w14:paraId="06F982BC" w14:textId="4FA46B58" w:rsidR="007816BF" w:rsidRPr="00D4043E" w:rsidRDefault="007816BF" w:rsidP="007816BF">
      <w:pPr>
        <w:widowControl/>
        <w:numPr>
          <w:ilvl w:val="0"/>
          <w:numId w:val="82"/>
        </w:numPr>
        <w:autoSpaceDE/>
        <w:autoSpaceDN/>
        <w:spacing w:after="200" w:line="276" w:lineRule="auto"/>
        <w:contextualSpacing/>
        <w:jc w:val="both"/>
        <w:rPr>
          <w:color w:val="000000"/>
          <w:spacing w:val="-6"/>
          <w:sz w:val="24"/>
          <w:szCs w:val="24"/>
          <w:lang w:val="ru-RU"/>
        </w:rPr>
      </w:pPr>
      <w:r w:rsidRPr="00D4043E">
        <w:rPr>
          <w:rFonts w:ascii="Times New Roman" w:eastAsiaTheme="minorHAnsi" w:hAnsi="Times New Roman" w:cs="Times New Roman"/>
          <w:color w:val="000000"/>
          <w:spacing w:val="-10"/>
          <w:sz w:val="24"/>
          <w:szCs w:val="24"/>
          <w:lang w:val="ru-RU"/>
        </w:rPr>
        <w:t>Сплит-система LG-07, инв. номер 17101;</w:t>
      </w:r>
    </w:p>
    <w:p w14:paraId="666EF9F3" w14:textId="77777777" w:rsidR="007816BF" w:rsidRDefault="007816BF" w:rsidP="007816BF">
      <w:pPr>
        <w:shd w:val="clear" w:color="auto" w:fill="FFFFFF"/>
        <w:spacing w:line="276" w:lineRule="auto"/>
        <w:contextualSpacing/>
        <w:jc w:val="both"/>
        <w:rPr>
          <w:rFonts w:ascii="Times New Roman" w:hAnsi="Times New Roman" w:cs="Times New Roman"/>
          <w:b/>
          <w:spacing w:val="-6"/>
          <w:sz w:val="24"/>
          <w:szCs w:val="24"/>
          <w:lang w:val="ru-RU"/>
        </w:rPr>
      </w:pPr>
    </w:p>
    <w:p w14:paraId="4A77C734" w14:textId="2E14785C" w:rsidR="007816BF" w:rsidRPr="00A1254C" w:rsidRDefault="007816BF" w:rsidP="00EE4C6D">
      <w:pPr>
        <w:pStyle w:val="TextBoldCenter"/>
        <w:spacing w:before="0" w:line="276" w:lineRule="auto"/>
        <w:ind w:firstLine="709"/>
        <w:jc w:val="both"/>
        <w:rPr>
          <w:rFonts w:eastAsia="Proxima Nova ExCn Rg"/>
          <w:bCs w:val="0"/>
          <w:color w:val="000000"/>
          <w:spacing w:val="-6"/>
          <w:sz w:val="24"/>
          <w:szCs w:val="24"/>
          <w:lang w:eastAsia="en-US"/>
        </w:rPr>
      </w:pPr>
      <w:r w:rsidRPr="00704204">
        <w:rPr>
          <w:sz w:val="24"/>
          <w:szCs w:val="24"/>
        </w:rPr>
        <w:t>Цена первоначального предложения (Начальная (стартовая) цена Имущества):</w:t>
      </w:r>
      <w:r w:rsidRPr="00704204">
        <w:rPr>
          <w:b w:val="0"/>
          <w:sz w:val="24"/>
          <w:szCs w:val="24"/>
        </w:rPr>
        <w:t xml:space="preserve"> </w:t>
      </w:r>
      <w:r>
        <w:rPr>
          <w:rFonts w:eastAsiaTheme="minorHAnsi"/>
          <w:sz w:val="24"/>
        </w:rPr>
        <w:t>45</w:t>
      </w:r>
      <w:r w:rsidR="00EE4C6D">
        <w:rPr>
          <w:rFonts w:eastAsiaTheme="minorHAnsi"/>
          <w:sz w:val="24"/>
        </w:rPr>
        <w:t> </w:t>
      </w:r>
      <w:r>
        <w:rPr>
          <w:rFonts w:eastAsiaTheme="minorHAnsi"/>
          <w:sz w:val="24"/>
        </w:rPr>
        <w:t>314</w:t>
      </w:r>
      <w:r w:rsidR="00EE4C6D">
        <w:rPr>
          <w:rFonts w:eastAsiaTheme="minorHAnsi"/>
          <w:sz w:val="24"/>
        </w:rPr>
        <w:t> </w:t>
      </w:r>
      <w:r w:rsidRPr="00D32103">
        <w:rPr>
          <w:rFonts w:eastAsiaTheme="minorHAnsi"/>
          <w:sz w:val="24"/>
        </w:rPr>
        <w:t>000</w:t>
      </w:r>
      <w:r w:rsidRPr="00F771C2">
        <w:rPr>
          <w:rFonts w:eastAsia="Proxima Nova ExCn Rg"/>
          <w:bCs w:val="0"/>
          <w:color w:val="000000"/>
          <w:spacing w:val="-6"/>
          <w:sz w:val="24"/>
          <w:szCs w:val="24"/>
          <w:lang w:eastAsia="en-US"/>
        </w:rPr>
        <w:t xml:space="preserve"> </w:t>
      </w:r>
      <w:r w:rsidRPr="00F771C2">
        <w:rPr>
          <w:rFonts w:eastAsia="Proxima Nova ExCn Rg"/>
          <w:b w:val="0"/>
          <w:bCs w:val="0"/>
          <w:color w:val="000000"/>
          <w:spacing w:val="-6"/>
          <w:sz w:val="24"/>
          <w:szCs w:val="24"/>
          <w:lang w:eastAsia="en-US"/>
        </w:rPr>
        <w:t>(</w:t>
      </w:r>
      <w:r w:rsidR="00EE4C6D">
        <w:rPr>
          <w:rFonts w:eastAsia="Proxima Nova ExCn Rg"/>
          <w:b w:val="0"/>
          <w:bCs w:val="0"/>
          <w:color w:val="000000"/>
          <w:spacing w:val="-6"/>
          <w:sz w:val="24"/>
          <w:szCs w:val="24"/>
          <w:lang w:eastAsia="en-US"/>
        </w:rPr>
        <w:t>с</w:t>
      </w:r>
      <w:r>
        <w:rPr>
          <w:rFonts w:eastAsia="Proxima Nova ExCn Rg"/>
          <w:b w:val="0"/>
          <w:bCs w:val="0"/>
          <w:color w:val="000000"/>
          <w:spacing w:val="-6"/>
          <w:sz w:val="24"/>
          <w:szCs w:val="24"/>
          <w:lang w:eastAsia="en-US"/>
        </w:rPr>
        <w:t>орок пять миллионов триста четырнадцать тысяч) рублей 0</w:t>
      </w:r>
      <w:r w:rsidRPr="00F771C2">
        <w:rPr>
          <w:rFonts w:eastAsia="Proxima Nova ExCn Rg"/>
          <w:b w:val="0"/>
          <w:bCs w:val="0"/>
          <w:color w:val="000000"/>
          <w:spacing w:val="-6"/>
          <w:sz w:val="24"/>
          <w:szCs w:val="24"/>
          <w:lang w:eastAsia="en-US"/>
        </w:rPr>
        <w:t>0 копеек (</w:t>
      </w:r>
      <w:r>
        <w:rPr>
          <w:rFonts w:eastAsia="Proxima Nova ExCn Rg"/>
          <w:b w:val="0"/>
          <w:bCs w:val="0"/>
          <w:color w:val="000000"/>
          <w:spacing w:val="-6"/>
          <w:sz w:val="24"/>
          <w:szCs w:val="24"/>
          <w:lang w:eastAsia="en-US"/>
        </w:rPr>
        <w:t xml:space="preserve">с учетом </w:t>
      </w:r>
      <w:r w:rsidRPr="00F771C2">
        <w:rPr>
          <w:rFonts w:eastAsia="Proxima Nova ExCn Rg"/>
          <w:b w:val="0"/>
          <w:bCs w:val="0"/>
          <w:color w:val="000000"/>
          <w:spacing w:val="-6"/>
          <w:sz w:val="24"/>
          <w:szCs w:val="24"/>
          <w:lang w:eastAsia="en-US"/>
        </w:rPr>
        <w:t>НДС).</w:t>
      </w:r>
    </w:p>
    <w:p w14:paraId="6097CEDF" w14:textId="006A64AA" w:rsidR="007816BF" w:rsidRPr="00704204" w:rsidRDefault="007816BF" w:rsidP="00EE4C6D">
      <w:pPr>
        <w:pStyle w:val="ConsPlusNormal"/>
        <w:spacing w:line="276" w:lineRule="auto"/>
        <w:ind w:right="-1" w:firstLine="567"/>
        <w:jc w:val="both"/>
        <w:rPr>
          <w:rFonts w:ascii="Times New Roman" w:eastAsiaTheme="minorHAnsi" w:hAnsi="Times New Roman" w:cs="Times New Roman"/>
          <w:sz w:val="24"/>
          <w:szCs w:val="24"/>
          <w:lang w:eastAsia="en-US"/>
        </w:rPr>
      </w:pPr>
      <w:r w:rsidRPr="00704204">
        <w:rPr>
          <w:rFonts w:ascii="Times New Roman" w:eastAsiaTheme="minorHAnsi" w:hAnsi="Times New Roman" w:cs="Times New Roman"/>
          <w:b/>
          <w:sz w:val="24"/>
          <w:szCs w:val="24"/>
          <w:lang w:eastAsia="en-US"/>
        </w:rPr>
        <w:t>Величина снижения Цены первоначального предложения («шаг понижения»):</w:t>
      </w:r>
      <w:r w:rsidRPr="00704204">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b/>
          <w:sz w:val="24"/>
          <w:szCs w:val="24"/>
          <w:lang w:eastAsia="en-US"/>
        </w:rPr>
        <w:t xml:space="preserve">2 265 700 </w:t>
      </w:r>
      <w:r w:rsidRPr="00704204">
        <w:rPr>
          <w:rFonts w:ascii="Times New Roman" w:eastAsiaTheme="minorHAnsi" w:hAnsi="Times New Roman" w:cs="Times New Roman"/>
          <w:sz w:val="24"/>
          <w:szCs w:val="24"/>
          <w:lang w:eastAsia="en-US"/>
        </w:rPr>
        <w:t>(</w:t>
      </w:r>
      <w:r w:rsidR="00EE4C6D">
        <w:rPr>
          <w:rFonts w:ascii="Times New Roman" w:eastAsiaTheme="minorHAnsi" w:hAnsi="Times New Roman" w:cs="Times New Roman"/>
          <w:sz w:val="24"/>
          <w:szCs w:val="24"/>
          <w:lang w:eastAsia="en-US"/>
        </w:rPr>
        <w:t>д</w:t>
      </w:r>
      <w:r>
        <w:rPr>
          <w:rFonts w:ascii="Times New Roman" w:eastAsiaTheme="minorHAnsi" w:hAnsi="Times New Roman" w:cs="Times New Roman"/>
          <w:sz w:val="24"/>
          <w:szCs w:val="24"/>
          <w:lang w:eastAsia="en-US"/>
        </w:rPr>
        <w:t>ва миллиона двести шестьдесят пять тысяч семьсот</w:t>
      </w:r>
      <w:r w:rsidRPr="00704204">
        <w:rPr>
          <w:rFonts w:ascii="Times New Roman" w:eastAsiaTheme="minorHAnsi" w:hAnsi="Times New Roman" w:cs="Times New Roman"/>
          <w:sz w:val="24"/>
          <w:szCs w:val="24"/>
          <w:lang w:eastAsia="en-US"/>
        </w:rPr>
        <w:t xml:space="preserve">) рублей </w:t>
      </w:r>
      <w:r>
        <w:rPr>
          <w:rFonts w:ascii="Times New Roman" w:eastAsiaTheme="minorHAnsi" w:hAnsi="Times New Roman" w:cs="Times New Roman"/>
          <w:sz w:val="24"/>
          <w:szCs w:val="24"/>
          <w:lang w:eastAsia="en-US"/>
        </w:rPr>
        <w:t>00</w:t>
      </w:r>
      <w:r w:rsidRPr="00704204">
        <w:rPr>
          <w:rFonts w:ascii="Times New Roman" w:eastAsiaTheme="minorHAnsi" w:hAnsi="Times New Roman" w:cs="Times New Roman"/>
          <w:sz w:val="24"/>
          <w:szCs w:val="24"/>
          <w:lang w:eastAsia="en-US"/>
        </w:rPr>
        <w:t xml:space="preserve"> копеек.</w:t>
      </w:r>
    </w:p>
    <w:p w14:paraId="786E8B6E" w14:textId="60D6D988" w:rsidR="007816BF" w:rsidRPr="00704204" w:rsidRDefault="007816BF" w:rsidP="00EE4C6D">
      <w:pPr>
        <w:pStyle w:val="ConsPlusNormal"/>
        <w:spacing w:line="276" w:lineRule="auto"/>
        <w:ind w:right="-1" w:firstLine="567"/>
        <w:jc w:val="both"/>
        <w:rPr>
          <w:rFonts w:ascii="Times New Roman" w:eastAsiaTheme="minorHAnsi" w:hAnsi="Times New Roman" w:cs="Times New Roman"/>
          <w:sz w:val="24"/>
          <w:szCs w:val="24"/>
          <w:lang w:eastAsia="en-US"/>
        </w:rPr>
      </w:pPr>
      <w:r w:rsidRPr="00704204">
        <w:rPr>
          <w:rFonts w:ascii="Times New Roman" w:eastAsiaTheme="minorHAnsi" w:hAnsi="Times New Roman" w:cs="Times New Roman"/>
          <w:b/>
          <w:sz w:val="24"/>
          <w:szCs w:val="24"/>
          <w:lang w:eastAsia="en-US"/>
        </w:rPr>
        <w:t>Величина повышения цены, в случае перехода к проведению продажи с повышением цены («шаг продажи</w:t>
      </w:r>
      <w:r w:rsidRPr="0063446C">
        <w:rPr>
          <w:rFonts w:ascii="Times New Roman" w:eastAsiaTheme="minorHAnsi" w:hAnsi="Times New Roman" w:cs="Times New Roman"/>
          <w:b/>
          <w:sz w:val="24"/>
          <w:szCs w:val="24"/>
          <w:lang w:eastAsia="en-US"/>
        </w:rPr>
        <w:t>»):</w:t>
      </w:r>
      <w:r w:rsidRPr="0063446C">
        <w:rPr>
          <w:rFonts w:ascii="Times New Roman" w:eastAsiaTheme="minorHAnsi" w:hAnsi="Times New Roman" w:cs="Times New Roman"/>
          <w:sz w:val="24"/>
          <w:szCs w:val="24"/>
          <w:lang w:eastAsia="en-US"/>
        </w:rPr>
        <w:t xml:space="preserve"> </w:t>
      </w:r>
      <w:r w:rsidRPr="0063446C">
        <w:rPr>
          <w:rFonts w:ascii="Times New Roman" w:eastAsiaTheme="minorHAnsi" w:hAnsi="Times New Roman" w:cs="Times New Roman"/>
          <w:b/>
          <w:sz w:val="24"/>
          <w:szCs w:val="24"/>
          <w:lang w:eastAsia="en-US"/>
        </w:rPr>
        <w:t>453</w:t>
      </w:r>
      <w:r w:rsidR="0063446C">
        <w:rPr>
          <w:rFonts w:ascii="Times New Roman" w:eastAsiaTheme="minorHAnsi" w:hAnsi="Times New Roman" w:cs="Times New Roman"/>
          <w:b/>
          <w:sz w:val="24"/>
          <w:szCs w:val="24"/>
          <w:lang w:eastAsia="en-US"/>
        </w:rPr>
        <w:t> </w:t>
      </w:r>
      <w:r w:rsidRPr="0063446C">
        <w:rPr>
          <w:rFonts w:ascii="Times New Roman" w:eastAsiaTheme="minorHAnsi" w:hAnsi="Times New Roman" w:cs="Times New Roman"/>
          <w:b/>
          <w:sz w:val="24"/>
          <w:szCs w:val="24"/>
          <w:lang w:eastAsia="en-US"/>
        </w:rPr>
        <w:t>140</w:t>
      </w:r>
      <w:r w:rsidRPr="0063446C">
        <w:rPr>
          <w:rFonts w:ascii="Times New Roman" w:eastAsiaTheme="minorHAnsi" w:hAnsi="Times New Roman" w:cs="Times New Roman"/>
          <w:sz w:val="24"/>
          <w:szCs w:val="24"/>
          <w:lang w:eastAsia="en-US"/>
        </w:rPr>
        <w:t xml:space="preserve"> (</w:t>
      </w:r>
      <w:r w:rsidR="0063446C">
        <w:rPr>
          <w:rFonts w:ascii="Times New Roman" w:eastAsiaTheme="minorHAnsi" w:hAnsi="Times New Roman" w:cs="Times New Roman"/>
          <w:sz w:val="24"/>
          <w:szCs w:val="24"/>
          <w:lang w:eastAsia="en-US"/>
        </w:rPr>
        <w:t>ч</w:t>
      </w:r>
      <w:r>
        <w:rPr>
          <w:rFonts w:ascii="Times New Roman" w:eastAsiaTheme="minorHAnsi" w:hAnsi="Times New Roman" w:cs="Times New Roman"/>
          <w:sz w:val="24"/>
          <w:szCs w:val="24"/>
          <w:lang w:eastAsia="en-US"/>
        </w:rPr>
        <w:t>етыреста пятьдесят три тысячи сто сорок</w:t>
      </w:r>
      <w:r w:rsidRPr="00704204">
        <w:rPr>
          <w:rFonts w:ascii="Times New Roman" w:eastAsiaTheme="minorHAnsi" w:hAnsi="Times New Roman" w:cs="Times New Roman"/>
          <w:sz w:val="24"/>
          <w:szCs w:val="24"/>
          <w:lang w:eastAsia="en-US"/>
        </w:rPr>
        <w:t>) рублей 00 копеек.</w:t>
      </w:r>
    </w:p>
    <w:p w14:paraId="330BE97E" w14:textId="56DD8BB4" w:rsidR="007816BF" w:rsidRPr="0001789C" w:rsidRDefault="007816BF" w:rsidP="00EE4C6D">
      <w:pPr>
        <w:pStyle w:val="ConsPlusNormal"/>
        <w:spacing w:line="276" w:lineRule="auto"/>
        <w:ind w:right="-1" w:firstLine="567"/>
        <w:jc w:val="both"/>
        <w:rPr>
          <w:rFonts w:ascii="Times New Roman" w:eastAsiaTheme="minorHAnsi" w:hAnsi="Times New Roman" w:cs="Times New Roman"/>
          <w:sz w:val="24"/>
          <w:szCs w:val="24"/>
          <w:lang w:eastAsia="en-US"/>
        </w:rPr>
      </w:pPr>
      <w:r w:rsidRPr="00704204">
        <w:rPr>
          <w:rFonts w:ascii="Times New Roman" w:hAnsi="Times New Roman" w:cs="Times New Roman"/>
          <w:b/>
          <w:sz w:val="24"/>
          <w:szCs w:val="24"/>
        </w:rPr>
        <w:t>Цена отсечения:</w:t>
      </w:r>
      <w:r w:rsidRPr="00704204">
        <w:rPr>
          <w:rFonts w:ascii="Times New Roman" w:hAnsi="Times New Roman" w:cs="Times New Roman"/>
          <w:sz w:val="24"/>
          <w:szCs w:val="24"/>
        </w:rPr>
        <w:t xml:space="preserve"> </w:t>
      </w:r>
      <w:r>
        <w:rPr>
          <w:rFonts w:ascii="Times New Roman" w:eastAsiaTheme="minorHAnsi" w:hAnsi="Times New Roman" w:cs="Times New Roman"/>
          <w:b/>
          <w:sz w:val="24"/>
          <w:szCs w:val="24"/>
          <w:lang w:eastAsia="en-US"/>
        </w:rPr>
        <w:t>33</w:t>
      </w:r>
      <w:r w:rsidR="00EE4C6D">
        <w:rPr>
          <w:rFonts w:ascii="Times New Roman" w:eastAsiaTheme="minorHAnsi" w:hAnsi="Times New Roman" w:cs="Times New Roman"/>
          <w:b/>
          <w:sz w:val="24"/>
          <w:szCs w:val="24"/>
          <w:lang w:eastAsia="en-US"/>
        </w:rPr>
        <w:t> </w:t>
      </w:r>
      <w:r>
        <w:rPr>
          <w:rFonts w:ascii="Times New Roman" w:eastAsiaTheme="minorHAnsi" w:hAnsi="Times New Roman" w:cs="Times New Roman"/>
          <w:b/>
          <w:sz w:val="24"/>
          <w:szCs w:val="24"/>
          <w:lang w:eastAsia="en-US"/>
        </w:rPr>
        <w:t>985</w:t>
      </w:r>
      <w:r w:rsidR="00EE4C6D">
        <w:rPr>
          <w:rFonts w:ascii="Times New Roman" w:eastAsiaTheme="minorHAnsi" w:hAnsi="Times New Roman" w:cs="Times New Roman"/>
          <w:b/>
          <w:sz w:val="24"/>
          <w:szCs w:val="24"/>
          <w:lang w:eastAsia="en-US"/>
        </w:rPr>
        <w:t> </w:t>
      </w:r>
      <w:r>
        <w:rPr>
          <w:rFonts w:ascii="Times New Roman" w:eastAsiaTheme="minorHAnsi" w:hAnsi="Times New Roman" w:cs="Times New Roman"/>
          <w:b/>
          <w:sz w:val="24"/>
          <w:szCs w:val="24"/>
          <w:lang w:eastAsia="en-US"/>
        </w:rPr>
        <w:t>500</w:t>
      </w:r>
      <w:r w:rsidRPr="00704204">
        <w:rPr>
          <w:rFonts w:ascii="Times New Roman" w:eastAsiaTheme="minorHAnsi" w:hAnsi="Times New Roman" w:cs="Times New Roman"/>
          <w:sz w:val="24"/>
          <w:szCs w:val="24"/>
          <w:lang w:eastAsia="en-US"/>
        </w:rPr>
        <w:t xml:space="preserve"> (</w:t>
      </w:r>
      <w:r w:rsidR="00EE4C6D">
        <w:rPr>
          <w:rFonts w:ascii="Times New Roman" w:eastAsiaTheme="minorHAnsi" w:hAnsi="Times New Roman" w:cs="Times New Roman"/>
          <w:sz w:val="24"/>
          <w:szCs w:val="24"/>
          <w:lang w:eastAsia="en-US"/>
        </w:rPr>
        <w:t>т</w:t>
      </w:r>
      <w:r>
        <w:rPr>
          <w:rFonts w:ascii="Times New Roman" w:eastAsiaTheme="minorHAnsi" w:hAnsi="Times New Roman" w:cs="Times New Roman"/>
          <w:sz w:val="24"/>
          <w:szCs w:val="24"/>
          <w:lang w:eastAsia="en-US"/>
        </w:rPr>
        <w:t>ридцать три миллиона девятьсот восемьдесят пять тысяч пятьсот</w:t>
      </w:r>
      <w:r w:rsidRPr="00704204">
        <w:rPr>
          <w:rFonts w:ascii="Times New Roman" w:eastAsiaTheme="minorHAnsi" w:hAnsi="Times New Roman" w:cs="Times New Roman"/>
          <w:sz w:val="24"/>
          <w:szCs w:val="24"/>
          <w:lang w:eastAsia="en-US"/>
        </w:rPr>
        <w:t>) рублей 00 копеек (</w:t>
      </w:r>
      <w:r w:rsidRPr="00F434F3">
        <w:rPr>
          <w:rFonts w:ascii="Times New Roman" w:eastAsiaTheme="minorHAnsi" w:hAnsi="Times New Roman" w:cs="Times New Roman"/>
          <w:sz w:val="24"/>
          <w:szCs w:val="24"/>
          <w:lang w:eastAsia="en-US"/>
        </w:rPr>
        <w:t>с учетом НДС</w:t>
      </w:r>
      <w:r w:rsidRPr="00704204">
        <w:rPr>
          <w:rFonts w:ascii="Times New Roman" w:eastAsiaTheme="minorHAnsi" w:hAnsi="Times New Roman" w:cs="Times New Roman"/>
          <w:sz w:val="24"/>
          <w:szCs w:val="24"/>
          <w:lang w:eastAsia="en-US"/>
        </w:rPr>
        <w:t>).</w:t>
      </w:r>
    </w:p>
    <w:p w14:paraId="5FDAEF14" w14:textId="78A93DDA" w:rsidR="007816BF" w:rsidRPr="002229FB" w:rsidRDefault="007816BF" w:rsidP="00A47713">
      <w:pPr>
        <w:pStyle w:val="TextBoldCenter"/>
        <w:spacing w:before="0"/>
        <w:ind w:firstLine="567"/>
        <w:jc w:val="both"/>
        <w:rPr>
          <w:rFonts w:eastAsia="Proxima Nova ExCn Rg"/>
          <w:b w:val="0"/>
          <w:bCs w:val="0"/>
          <w:color w:val="000000"/>
          <w:spacing w:val="-6"/>
          <w:sz w:val="24"/>
          <w:szCs w:val="24"/>
          <w:lang w:eastAsia="en-US"/>
        </w:rPr>
      </w:pPr>
      <w:r w:rsidRPr="00F771C2">
        <w:rPr>
          <w:rFonts w:eastAsia="Proxima Nova ExCn Rg"/>
          <w:bCs w:val="0"/>
          <w:color w:val="000000"/>
          <w:spacing w:val="-6"/>
          <w:sz w:val="24"/>
          <w:szCs w:val="24"/>
          <w:lang w:eastAsia="en-US"/>
        </w:rPr>
        <w:t>Сумма задатка по Лоту №</w:t>
      </w:r>
      <w:r w:rsidR="00EE4C6D">
        <w:rPr>
          <w:rFonts w:eastAsia="Proxima Nova ExCn Rg"/>
          <w:bCs w:val="0"/>
          <w:color w:val="000000"/>
          <w:spacing w:val="-6"/>
          <w:sz w:val="24"/>
          <w:szCs w:val="24"/>
          <w:lang w:eastAsia="en-US"/>
        </w:rPr>
        <w:t> </w:t>
      </w:r>
      <w:r w:rsidRPr="00F771C2">
        <w:rPr>
          <w:rFonts w:eastAsia="Proxima Nova ExCn Rg"/>
          <w:bCs w:val="0"/>
          <w:color w:val="000000"/>
          <w:spacing w:val="-6"/>
          <w:sz w:val="24"/>
          <w:szCs w:val="24"/>
          <w:lang w:eastAsia="en-US"/>
        </w:rPr>
        <w:t xml:space="preserve">1 составляет: </w:t>
      </w:r>
      <w:r w:rsidRPr="00F237D9">
        <w:rPr>
          <w:rFonts w:eastAsia="Proxima Nova ExCn Rg"/>
          <w:bCs w:val="0"/>
          <w:color w:val="000000"/>
          <w:spacing w:val="-6"/>
          <w:sz w:val="24"/>
          <w:szCs w:val="24"/>
          <w:lang w:eastAsia="en-US"/>
        </w:rPr>
        <w:t>4</w:t>
      </w:r>
      <w:r w:rsidR="00EE4C6D">
        <w:rPr>
          <w:rFonts w:eastAsia="Proxima Nova ExCn Rg"/>
          <w:bCs w:val="0"/>
          <w:color w:val="000000"/>
          <w:spacing w:val="-6"/>
          <w:sz w:val="24"/>
          <w:szCs w:val="24"/>
          <w:lang w:eastAsia="en-US"/>
        </w:rPr>
        <w:t> </w:t>
      </w:r>
      <w:r w:rsidRPr="00F237D9">
        <w:rPr>
          <w:rFonts w:eastAsia="Proxima Nova ExCn Rg"/>
          <w:bCs w:val="0"/>
          <w:color w:val="000000"/>
          <w:spacing w:val="-6"/>
          <w:sz w:val="24"/>
          <w:szCs w:val="24"/>
          <w:lang w:eastAsia="en-US"/>
        </w:rPr>
        <w:t>531</w:t>
      </w:r>
      <w:r w:rsidR="00EE4C6D">
        <w:rPr>
          <w:rFonts w:eastAsia="Proxima Nova ExCn Rg"/>
          <w:bCs w:val="0"/>
          <w:color w:val="000000"/>
          <w:spacing w:val="-6"/>
          <w:sz w:val="24"/>
          <w:szCs w:val="24"/>
          <w:lang w:eastAsia="en-US"/>
        </w:rPr>
        <w:t> </w:t>
      </w:r>
      <w:r w:rsidRPr="00F237D9">
        <w:rPr>
          <w:rFonts w:eastAsia="Proxima Nova ExCn Rg"/>
          <w:bCs w:val="0"/>
          <w:color w:val="000000"/>
          <w:spacing w:val="-6"/>
          <w:sz w:val="24"/>
          <w:szCs w:val="24"/>
          <w:lang w:eastAsia="en-US"/>
        </w:rPr>
        <w:t>400</w:t>
      </w:r>
      <w:r w:rsidRPr="00F771C2">
        <w:rPr>
          <w:rFonts w:eastAsia="Proxima Nova ExCn Rg"/>
          <w:b w:val="0"/>
          <w:bCs w:val="0"/>
          <w:color w:val="000000"/>
          <w:spacing w:val="-6"/>
          <w:sz w:val="24"/>
          <w:szCs w:val="24"/>
          <w:lang w:eastAsia="en-US"/>
        </w:rPr>
        <w:t xml:space="preserve"> (</w:t>
      </w:r>
      <w:r w:rsidR="00EE4C6D">
        <w:rPr>
          <w:rFonts w:eastAsia="Proxima Nova ExCn Rg"/>
          <w:b w:val="0"/>
          <w:bCs w:val="0"/>
          <w:color w:val="000000"/>
          <w:spacing w:val="-6"/>
          <w:sz w:val="24"/>
          <w:szCs w:val="24"/>
          <w:lang w:eastAsia="en-US"/>
        </w:rPr>
        <w:t>ч</w:t>
      </w:r>
      <w:r>
        <w:rPr>
          <w:rFonts w:eastAsia="Proxima Nova ExCn Rg"/>
          <w:b w:val="0"/>
          <w:bCs w:val="0"/>
          <w:color w:val="000000"/>
          <w:spacing w:val="-6"/>
          <w:sz w:val="24"/>
          <w:szCs w:val="24"/>
          <w:lang w:eastAsia="en-US"/>
        </w:rPr>
        <w:t>етыре миллиона пятьсот тридцать одна тысяча четыреста) рублей 00</w:t>
      </w:r>
      <w:r w:rsidRPr="00F771C2">
        <w:rPr>
          <w:rFonts w:eastAsia="Proxima Nova ExCn Rg"/>
          <w:b w:val="0"/>
          <w:bCs w:val="0"/>
          <w:color w:val="000000"/>
          <w:spacing w:val="-6"/>
          <w:sz w:val="24"/>
          <w:szCs w:val="24"/>
          <w:lang w:eastAsia="en-US"/>
        </w:rPr>
        <w:t xml:space="preserve"> копеек (НДС не облагается).</w:t>
      </w:r>
    </w:p>
    <w:p w14:paraId="31E97EA7" w14:textId="77777777" w:rsidR="007816BF" w:rsidRDefault="007816BF" w:rsidP="00194F33">
      <w:pPr>
        <w:pStyle w:val="TextBoldCenter"/>
        <w:spacing w:before="0" w:line="276" w:lineRule="auto"/>
        <w:ind w:firstLine="709"/>
        <w:jc w:val="both"/>
        <w:rPr>
          <w:rFonts w:eastAsia="Proxima Nova ExCn Rg"/>
          <w:b w:val="0"/>
          <w:bCs w:val="0"/>
          <w:color w:val="000000"/>
          <w:spacing w:val="-6"/>
          <w:sz w:val="24"/>
          <w:szCs w:val="24"/>
          <w:lang w:eastAsia="en-US"/>
        </w:rPr>
      </w:pPr>
    </w:p>
    <w:p w14:paraId="4904AF87" w14:textId="77777777" w:rsidR="0051673C" w:rsidRPr="007C6482" w:rsidRDefault="0051673C" w:rsidP="00427EA8">
      <w:pPr>
        <w:pStyle w:val="TextBoldCenter"/>
        <w:numPr>
          <w:ilvl w:val="1"/>
          <w:numId w:val="17"/>
        </w:numPr>
        <w:spacing w:before="120"/>
        <w:ind w:left="0" w:firstLine="709"/>
        <w:jc w:val="both"/>
        <w:rPr>
          <w:spacing w:val="-6"/>
          <w:sz w:val="24"/>
          <w:szCs w:val="24"/>
        </w:rPr>
      </w:pPr>
      <w:bookmarkStart w:id="9" w:name="_Toc230144033"/>
      <w:r w:rsidRPr="007C6482">
        <w:rPr>
          <w:spacing w:val="-6"/>
          <w:sz w:val="24"/>
          <w:szCs w:val="24"/>
        </w:rPr>
        <w:t>Задаток перечисляется на условиях договора о задатке (Раздел VIII Документации)</w:t>
      </w:r>
    </w:p>
    <w:p w14:paraId="53CE985F" w14:textId="77777777" w:rsidR="0051673C" w:rsidRPr="00B22DDE" w:rsidRDefault="0051673C" w:rsidP="0051673C">
      <w:pPr>
        <w:pStyle w:val="TextBoldCenter"/>
        <w:spacing w:before="0"/>
        <w:ind w:firstLine="709"/>
        <w:jc w:val="both"/>
        <w:rPr>
          <w:b w:val="0"/>
          <w:spacing w:val="-6"/>
          <w:sz w:val="24"/>
          <w:szCs w:val="24"/>
        </w:rPr>
      </w:pPr>
      <w:r w:rsidRPr="007C6482">
        <w:rPr>
          <w:b w:val="0"/>
          <w:spacing w:val="-6"/>
          <w:sz w:val="24"/>
          <w:szCs w:val="24"/>
        </w:rPr>
        <w:t>Задаток для участия в Продаже служит обеспечением исполнения обязательства Победителя/Единственного</w:t>
      </w:r>
      <w:r w:rsidRPr="00B22DDE">
        <w:rPr>
          <w:b w:val="0"/>
          <w:spacing w:val="-6"/>
          <w:sz w:val="24"/>
          <w:szCs w:val="24"/>
        </w:rPr>
        <w:t xml:space="preserve">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37B8558B" w14:textId="4CF6DF15"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 xml:space="preserve">Задаток вносится единым платежом на расчетный счет </w:t>
      </w:r>
      <w:r w:rsidRPr="00B22DDE">
        <w:rPr>
          <w:rFonts w:ascii="Times New Roman" w:hAnsi="Times New Roman" w:cs="Times New Roman"/>
          <w:bCs/>
          <w:spacing w:val="-6"/>
          <w:sz w:val="24"/>
          <w:szCs w:val="24"/>
          <w:lang w:val="ru-RU"/>
        </w:rPr>
        <w:t>Организатора</w:t>
      </w:r>
      <w:r w:rsidRPr="00B22DDE">
        <w:rPr>
          <w:rFonts w:ascii="Times New Roman" w:hAnsi="Times New Roman" w:cs="Times New Roman"/>
          <w:spacing w:val="-6"/>
          <w:sz w:val="24"/>
          <w:szCs w:val="24"/>
          <w:lang w:val="ru-RU"/>
        </w:rPr>
        <w:t xml:space="preserve">: </w:t>
      </w:r>
    </w:p>
    <w:p w14:paraId="35B697F4"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Расчетный</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40702810800250009461;</w:t>
      </w:r>
    </w:p>
    <w:p w14:paraId="38F0390B"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Банк: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АО</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АКБ</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«НОВИКОМБАНК»;</w:t>
      </w:r>
    </w:p>
    <w:p w14:paraId="72C926D2"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БИК: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044525162;</w:t>
      </w:r>
    </w:p>
    <w:p w14:paraId="29E33F9A"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Корр.</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 30101810245250000162;</w:t>
      </w:r>
    </w:p>
    <w:p w14:paraId="0E0BAD6C" w14:textId="6F774E90"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ИНН:</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7704770859; КПП:</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770401001;</w:t>
      </w:r>
    </w:p>
    <w:p w14:paraId="7108BDBB" w14:textId="45DF0241" w:rsidR="0051673C" w:rsidRPr="00B22DDE" w:rsidRDefault="0051673C" w:rsidP="0051673C">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Получатель:</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
          <w:spacing w:val="-6"/>
          <w:sz w:val="24"/>
          <w:szCs w:val="24"/>
          <w:lang w:val="ru-RU"/>
        </w:rPr>
        <w:t>ООО</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«РТ-Капитал»</w:t>
      </w:r>
      <w:r w:rsidRPr="00B22DDE">
        <w:rPr>
          <w:rFonts w:ascii="Times New Roman" w:hAnsi="Times New Roman" w:cs="Times New Roman"/>
          <w:spacing w:val="-6"/>
          <w:sz w:val="24"/>
          <w:szCs w:val="24"/>
          <w:lang w:val="ru-RU"/>
        </w:rPr>
        <w:t xml:space="preserve">, в срок, </w:t>
      </w:r>
      <w:r w:rsidR="00AD3A14">
        <w:rPr>
          <w:rFonts w:ascii="Times New Roman" w:hAnsi="Times New Roman" w:cs="Times New Roman"/>
          <w:b/>
          <w:spacing w:val="-6"/>
          <w:sz w:val="24"/>
          <w:szCs w:val="24"/>
          <w:lang w:val="ru-RU"/>
        </w:rPr>
        <w:t xml:space="preserve">не </w:t>
      </w:r>
      <w:r w:rsidR="00AD3A14" w:rsidRPr="00DA4626">
        <w:rPr>
          <w:rFonts w:ascii="Times New Roman" w:hAnsi="Times New Roman" w:cs="Times New Roman"/>
          <w:b/>
          <w:spacing w:val="-6"/>
          <w:sz w:val="24"/>
          <w:szCs w:val="24"/>
          <w:lang w:val="ru-RU"/>
        </w:rPr>
        <w:t xml:space="preserve">позднее </w:t>
      </w:r>
      <w:r w:rsidR="000B5937" w:rsidRPr="00DA4626">
        <w:rPr>
          <w:rFonts w:ascii="Times New Roman" w:hAnsi="Times New Roman" w:cs="Times New Roman"/>
          <w:b/>
          <w:spacing w:val="-6"/>
          <w:sz w:val="24"/>
          <w:szCs w:val="24"/>
          <w:lang w:val="ru-RU"/>
        </w:rPr>
        <w:t>2</w:t>
      </w:r>
      <w:r w:rsidR="00DA4626" w:rsidRPr="00DA4626">
        <w:rPr>
          <w:rFonts w:ascii="Times New Roman" w:hAnsi="Times New Roman" w:cs="Times New Roman"/>
          <w:b/>
          <w:spacing w:val="-6"/>
          <w:sz w:val="24"/>
          <w:szCs w:val="24"/>
          <w:lang w:val="ru-RU"/>
        </w:rPr>
        <w:t>0</w:t>
      </w:r>
      <w:r w:rsidR="00AD3A14" w:rsidRPr="00DA4626">
        <w:rPr>
          <w:rFonts w:ascii="Times New Roman" w:hAnsi="Times New Roman" w:cs="Times New Roman"/>
          <w:b/>
          <w:spacing w:val="-6"/>
          <w:sz w:val="24"/>
          <w:szCs w:val="24"/>
          <w:lang w:val="ru-RU"/>
        </w:rPr>
        <w:t>.</w:t>
      </w:r>
      <w:r w:rsidR="00DA4626" w:rsidRPr="00DA4626">
        <w:rPr>
          <w:rFonts w:ascii="Times New Roman" w:hAnsi="Times New Roman" w:cs="Times New Roman"/>
          <w:b/>
          <w:spacing w:val="-6"/>
          <w:sz w:val="24"/>
          <w:szCs w:val="24"/>
          <w:lang w:val="ru-RU"/>
        </w:rPr>
        <w:t>10</w:t>
      </w:r>
      <w:r w:rsidR="00AD3A14" w:rsidRPr="00DA4626">
        <w:rPr>
          <w:rFonts w:ascii="Times New Roman" w:hAnsi="Times New Roman" w:cs="Times New Roman"/>
          <w:b/>
          <w:spacing w:val="-6"/>
          <w:sz w:val="24"/>
          <w:szCs w:val="24"/>
          <w:lang w:val="ru-RU"/>
        </w:rPr>
        <w:t>.2023</w:t>
      </w:r>
      <w:r w:rsidR="00532BF8" w:rsidRPr="00DA4626">
        <w:rPr>
          <w:rFonts w:ascii="Times New Roman" w:hAnsi="Times New Roman" w:cs="Times New Roman"/>
          <w:b/>
          <w:spacing w:val="-6"/>
          <w:sz w:val="24"/>
          <w:szCs w:val="24"/>
          <w:lang w:val="ru-RU"/>
        </w:rPr>
        <w:t>г</w:t>
      </w:r>
      <w:r w:rsidRPr="00DA4626">
        <w:rPr>
          <w:rFonts w:ascii="Times New Roman" w:hAnsi="Times New Roman" w:cs="Times New Roman"/>
          <w:spacing w:val="-6"/>
          <w:sz w:val="24"/>
          <w:szCs w:val="24"/>
          <w:lang w:val="ru-RU"/>
        </w:rPr>
        <w:t>.</w:t>
      </w:r>
    </w:p>
    <w:p w14:paraId="7763A34B" w14:textId="77777777" w:rsidR="0051673C" w:rsidRPr="00B22DDE" w:rsidRDefault="0051673C" w:rsidP="0051673C">
      <w:pPr>
        <w:pStyle w:val="12"/>
        <w:widowControl/>
        <w:ind w:firstLine="709"/>
        <w:rPr>
          <w:color w:val="000000"/>
          <w:spacing w:val="-6"/>
          <w:szCs w:val="24"/>
        </w:rPr>
      </w:pPr>
      <w:r w:rsidRPr="00B22DDE">
        <w:rPr>
          <w:color w:val="000000"/>
          <w:spacing w:val="-6"/>
          <w:szCs w:val="24"/>
        </w:rPr>
        <w:t>Платежи осуществляются в рублях, в форме безналичного расчета.</w:t>
      </w:r>
    </w:p>
    <w:p w14:paraId="447C77E5" w14:textId="77777777" w:rsidR="0051673C" w:rsidRPr="00B22DDE" w:rsidRDefault="0051673C" w:rsidP="0051673C">
      <w:pPr>
        <w:pStyle w:val="12"/>
        <w:ind w:firstLine="709"/>
        <w:rPr>
          <w:color w:val="000000"/>
          <w:spacing w:val="-6"/>
          <w:szCs w:val="24"/>
        </w:rPr>
      </w:pPr>
      <w:r w:rsidRPr="00B22DDE">
        <w:rPr>
          <w:color w:val="000000"/>
          <w:spacing w:val="-6"/>
          <w:szCs w:val="24"/>
        </w:rPr>
        <w:t>В платежном поручении на перечисление денежных средств необходимо указывать:</w:t>
      </w:r>
    </w:p>
    <w:p w14:paraId="76106B92" w14:textId="77777777" w:rsidR="0051673C" w:rsidRPr="00B22DDE" w:rsidRDefault="0051673C" w:rsidP="0051673C">
      <w:pPr>
        <w:adjustRightInd w:val="0"/>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«В обеспечение обязательств в соответствии с торгами №</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____________»</w:t>
      </w:r>
      <w:r w:rsidRPr="00B22DDE">
        <w:rPr>
          <w:rFonts w:ascii="Times New Roman" w:hAnsi="Times New Roman" w:cs="Times New Roman"/>
          <w:spacing w:val="-6"/>
          <w:sz w:val="24"/>
          <w:szCs w:val="24"/>
          <w:lang w:val="ru-RU"/>
        </w:rPr>
        <w:t>.</w:t>
      </w:r>
    </w:p>
    <w:p w14:paraId="6EFBC901"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lastRenderedPageBreak/>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4C5B2D10" w14:textId="77777777" w:rsidR="0051673C" w:rsidRPr="00B22DDE" w:rsidRDefault="0051673C" w:rsidP="0051673C">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Информационное сообщение о проведении Продажи и условиях его проведения являются условиями публичной оферты в соответствии со ст.</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437 Гражданского кодекса Российской</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60DCA8D6"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Задаток возвращается всем Участникам, кроме Победителя и Участника, который сделал предпоследнее предложение о цене, в течение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0C45F469" w14:textId="35D90F6E"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w:t>
      </w:r>
    </w:p>
    <w:p w14:paraId="72BE0B60"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eastAsia="ru-RU"/>
        </w:rPr>
      </w:pPr>
      <w:r w:rsidRPr="00B22DDE">
        <w:rPr>
          <w:rFonts w:ascii="Times New Roman" w:eastAsia="Calibri" w:hAnsi="Times New Roman" w:cs="Times New Roman"/>
          <w:bCs/>
          <w:spacing w:val="-6"/>
          <w:sz w:val="24"/>
          <w:szCs w:val="24"/>
          <w:lang w:val="ru-RU" w:eastAsia="ru-RU"/>
        </w:rPr>
        <w:t xml:space="preserve">При уклонении или отказе Победителя от заключения Договора купли-продажи в установленный в </w:t>
      </w:r>
      <w:r w:rsidRPr="00B22DDE">
        <w:rPr>
          <w:rFonts w:ascii="Times New Roman" w:eastAsia="Calibri" w:hAnsi="Times New Roman" w:cs="Times New Roman"/>
          <w:bCs/>
          <w:spacing w:val="-6"/>
          <w:sz w:val="24"/>
          <w:szCs w:val="24"/>
          <w:lang w:val="ru-RU"/>
        </w:rPr>
        <w:t>п.</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2.1.</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Документации срок, задаток ему не возвращается.</w:t>
      </w:r>
    </w:p>
    <w:p w14:paraId="7FC75AA8" w14:textId="77777777" w:rsidR="0051673C" w:rsidRPr="00B22DDE" w:rsidRDefault="0051673C" w:rsidP="00427EA8">
      <w:pPr>
        <w:pStyle w:val="a6"/>
        <w:numPr>
          <w:ilvl w:val="1"/>
          <w:numId w:val="17"/>
        </w:numPr>
        <w:autoSpaceDE w:val="0"/>
        <w:autoSpaceDN w:val="0"/>
        <w:adjustRightInd w:val="0"/>
        <w:spacing w:before="120" w:after="0" w:line="240" w:lineRule="auto"/>
        <w:ind w:left="0" w:firstLine="709"/>
        <w:contextualSpacing w:val="0"/>
        <w:jc w:val="both"/>
        <w:rPr>
          <w:rFonts w:ascii="Times New Roman" w:hAnsi="Times New Roman" w:cs="Times New Roman"/>
          <w:b/>
          <w:spacing w:val="-6"/>
          <w:sz w:val="24"/>
          <w:szCs w:val="24"/>
        </w:rPr>
      </w:pPr>
      <w:r w:rsidRPr="00B22DDE">
        <w:rPr>
          <w:rFonts w:ascii="Times New Roman" w:hAnsi="Times New Roman" w:cs="Times New Roman"/>
          <w:b/>
          <w:bCs/>
          <w:spacing w:val="-6"/>
          <w:sz w:val="24"/>
          <w:szCs w:val="24"/>
        </w:rPr>
        <w:t>Сроки подачи Заявок и проведения Продажи:</w:t>
      </w:r>
    </w:p>
    <w:p w14:paraId="1DEDD7BE" w14:textId="2D8EBCCA" w:rsidR="0051673C" w:rsidRPr="008C4C59" w:rsidRDefault="0051673C" w:rsidP="0051673C">
      <w:pPr>
        <w:adjustRightInd w:val="0"/>
        <w:ind w:firstLine="709"/>
        <w:jc w:val="both"/>
        <w:rPr>
          <w:rFonts w:ascii="Times New Roman" w:hAnsi="Times New Roman" w:cs="Times New Roman"/>
          <w:b/>
          <w:spacing w:val="-6"/>
          <w:sz w:val="24"/>
          <w:szCs w:val="24"/>
          <w:lang w:val="ru-RU"/>
        </w:rPr>
      </w:pPr>
      <w:r w:rsidRPr="008C4C59">
        <w:rPr>
          <w:rFonts w:ascii="Times New Roman" w:hAnsi="Times New Roman" w:cs="Times New Roman"/>
          <w:b/>
          <w:spacing w:val="-6"/>
          <w:sz w:val="24"/>
          <w:szCs w:val="24"/>
          <w:lang w:val="ru-RU"/>
        </w:rPr>
        <w:t>Дата, время и место начала приема Заявок:</w:t>
      </w:r>
      <w:r w:rsidR="008C4C59" w:rsidRPr="008C4C59">
        <w:rPr>
          <w:rFonts w:ascii="Times New Roman" w:hAnsi="Times New Roman" w:cs="Times New Roman"/>
          <w:b/>
          <w:spacing w:val="-6"/>
          <w:sz w:val="24"/>
          <w:szCs w:val="24"/>
          <w:lang w:val="ru-RU"/>
        </w:rPr>
        <w:t xml:space="preserve"> 04</w:t>
      </w:r>
      <w:r w:rsidR="00AD3A14" w:rsidRPr="008C4C59">
        <w:rPr>
          <w:rFonts w:ascii="Times New Roman" w:hAnsi="Times New Roman" w:cs="Times New Roman"/>
          <w:b/>
          <w:spacing w:val="-6"/>
          <w:sz w:val="24"/>
          <w:szCs w:val="24"/>
          <w:lang w:val="ru-RU"/>
        </w:rPr>
        <w:t>.</w:t>
      </w:r>
      <w:r w:rsidR="00F047F2" w:rsidRPr="008C4C59">
        <w:rPr>
          <w:rFonts w:ascii="Times New Roman" w:hAnsi="Times New Roman" w:cs="Times New Roman"/>
          <w:b/>
          <w:spacing w:val="-6"/>
          <w:sz w:val="24"/>
          <w:szCs w:val="24"/>
          <w:lang w:val="ru-RU"/>
        </w:rPr>
        <w:t>0</w:t>
      </w:r>
      <w:r w:rsidR="008C4C59" w:rsidRPr="008C4C59">
        <w:rPr>
          <w:rFonts w:ascii="Times New Roman" w:hAnsi="Times New Roman" w:cs="Times New Roman"/>
          <w:b/>
          <w:spacing w:val="-6"/>
          <w:sz w:val="24"/>
          <w:szCs w:val="24"/>
          <w:lang w:val="ru-RU"/>
        </w:rPr>
        <w:t>9</w:t>
      </w:r>
      <w:r w:rsidR="00532BF8" w:rsidRPr="008C4C59">
        <w:rPr>
          <w:rFonts w:ascii="Times New Roman" w:hAnsi="Times New Roman" w:cs="Times New Roman"/>
          <w:b/>
          <w:spacing w:val="-6"/>
          <w:sz w:val="24"/>
          <w:szCs w:val="24"/>
          <w:lang w:val="ru-RU"/>
        </w:rPr>
        <w:t>.202</w:t>
      </w:r>
      <w:r w:rsidR="00F047F2" w:rsidRPr="008C4C59">
        <w:rPr>
          <w:rFonts w:ascii="Times New Roman" w:hAnsi="Times New Roman" w:cs="Times New Roman"/>
          <w:b/>
          <w:spacing w:val="-6"/>
          <w:sz w:val="24"/>
          <w:szCs w:val="24"/>
          <w:lang w:val="ru-RU"/>
        </w:rPr>
        <w:t>3</w:t>
      </w:r>
      <w:r w:rsidR="00532BF8" w:rsidRPr="008C4C59">
        <w:rPr>
          <w:rFonts w:ascii="Times New Roman" w:hAnsi="Times New Roman" w:cs="Times New Roman"/>
          <w:b/>
          <w:spacing w:val="-6"/>
          <w:sz w:val="24"/>
          <w:szCs w:val="24"/>
          <w:lang w:val="ru-RU"/>
        </w:rPr>
        <w:t xml:space="preserve"> в 1</w:t>
      </w:r>
      <w:r w:rsidR="008C4C59" w:rsidRPr="008C4C59">
        <w:rPr>
          <w:rFonts w:ascii="Times New Roman" w:hAnsi="Times New Roman" w:cs="Times New Roman"/>
          <w:b/>
          <w:spacing w:val="-6"/>
          <w:sz w:val="24"/>
          <w:szCs w:val="24"/>
          <w:lang w:val="ru-RU"/>
        </w:rPr>
        <w:t>2</w:t>
      </w:r>
      <w:r w:rsidR="00532BF8" w:rsidRPr="008C4C59">
        <w:rPr>
          <w:rFonts w:ascii="Times New Roman" w:hAnsi="Times New Roman" w:cs="Times New Roman"/>
          <w:b/>
          <w:spacing w:val="-6"/>
          <w:sz w:val="24"/>
          <w:szCs w:val="24"/>
          <w:lang w:val="ru-RU"/>
        </w:rPr>
        <w:t>:00</w:t>
      </w:r>
      <w:r w:rsidRPr="008C4C59">
        <w:rPr>
          <w:rFonts w:ascii="Times New Roman" w:hAnsi="Times New Roman" w:cs="Times New Roman"/>
          <w:spacing w:val="-6"/>
          <w:sz w:val="24"/>
          <w:szCs w:val="24"/>
          <w:lang w:val="ru-RU"/>
        </w:rPr>
        <w:t xml:space="preserve"> (по московскому времени) </w:t>
      </w:r>
      <w:r w:rsidRPr="008C4C59">
        <w:rPr>
          <w:rFonts w:ascii="Times New Roman" w:hAnsi="Times New Roman" w:cs="Times New Roman"/>
          <w:bCs/>
          <w:spacing w:val="-6"/>
          <w:sz w:val="24"/>
          <w:szCs w:val="24"/>
          <w:lang w:val="ru-RU"/>
        </w:rPr>
        <w:t xml:space="preserve">на </w:t>
      </w:r>
      <w:r w:rsidRPr="008C4C59">
        <w:rPr>
          <w:rFonts w:ascii="Times New Roman" w:hAnsi="Times New Roman" w:cs="Times New Roman"/>
          <w:spacing w:val="-6"/>
          <w:sz w:val="24"/>
          <w:szCs w:val="24"/>
          <w:lang w:val="ru-RU"/>
        </w:rPr>
        <w:t>Электронной</w:t>
      </w:r>
      <w:r w:rsidRPr="008C4C59">
        <w:rPr>
          <w:rFonts w:ascii="Times New Roman" w:hAnsi="Times New Roman" w:cs="Times New Roman"/>
          <w:bCs/>
          <w:spacing w:val="-6"/>
          <w:sz w:val="24"/>
          <w:szCs w:val="24"/>
          <w:lang w:val="ru-RU"/>
        </w:rPr>
        <w:t xml:space="preserve"> площадке </w:t>
      </w:r>
      <w:hyperlink r:id="rId8" w:history="1">
        <w:r w:rsidRPr="008C4C59">
          <w:rPr>
            <w:rStyle w:val="ab"/>
            <w:rFonts w:ascii="Times New Roman" w:hAnsi="Times New Roman" w:cs="Times New Roman"/>
            <w:b/>
            <w:spacing w:val="-6"/>
          </w:rPr>
          <w:t>www</w:t>
        </w:r>
        <w:r w:rsidRPr="008C4C59">
          <w:rPr>
            <w:rStyle w:val="ab"/>
            <w:rFonts w:ascii="Times New Roman" w:hAnsi="Times New Roman" w:cs="Times New Roman"/>
            <w:b/>
            <w:spacing w:val="-6"/>
            <w:lang w:val="ru-RU"/>
          </w:rPr>
          <w:t>.</w:t>
        </w:r>
        <w:proofErr w:type="spellStart"/>
        <w:r w:rsidRPr="008C4C59">
          <w:rPr>
            <w:rStyle w:val="ab"/>
            <w:rFonts w:ascii="Times New Roman" w:hAnsi="Times New Roman" w:cs="Times New Roman"/>
            <w:b/>
            <w:spacing w:val="-6"/>
          </w:rPr>
          <w:t>etprf</w:t>
        </w:r>
        <w:proofErr w:type="spellEnd"/>
        <w:r w:rsidRPr="008C4C59">
          <w:rPr>
            <w:rStyle w:val="ab"/>
            <w:rFonts w:ascii="Times New Roman" w:hAnsi="Times New Roman" w:cs="Times New Roman"/>
            <w:b/>
            <w:spacing w:val="-6"/>
            <w:lang w:val="ru-RU"/>
          </w:rPr>
          <w:t>.</w:t>
        </w:r>
        <w:proofErr w:type="spellStart"/>
        <w:r w:rsidRPr="008C4C59">
          <w:rPr>
            <w:rStyle w:val="ab"/>
            <w:rFonts w:ascii="Times New Roman" w:hAnsi="Times New Roman" w:cs="Times New Roman"/>
            <w:b/>
            <w:spacing w:val="-6"/>
          </w:rPr>
          <w:t>ru</w:t>
        </w:r>
        <w:proofErr w:type="spellEnd"/>
      </w:hyperlink>
      <w:r w:rsidRPr="008C4C59">
        <w:rPr>
          <w:rFonts w:ascii="Times New Roman" w:hAnsi="Times New Roman" w:cs="Times New Roman"/>
          <w:b/>
          <w:spacing w:val="-6"/>
          <w:sz w:val="24"/>
          <w:szCs w:val="24"/>
          <w:lang w:val="ru-RU"/>
        </w:rPr>
        <w:t>.</w:t>
      </w:r>
    </w:p>
    <w:p w14:paraId="487A5F7A" w14:textId="58EDB8FC" w:rsidR="0051673C" w:rsidRPr="008C4C59" w:rsidRDefault="0051673C" w:rsidP="0051673C">
      <w:pPr>
        <w:adjustRightInd w:val="0"/>
        <w:ind w:firstLine="709"/>
        <w:jc w:val="both"/>
        <w:rPr>
          <w:rFonts w:ascii="Times New Roman" w:hAnsi="Times New Roman" w:cs="Times New Roman"/>
          <w:b/>
          <w:spacing w:val="-6"/>
          <w:sz w:val="24"/>
          <w:szCs w:val="24"/>
          <w:lang w:val="ru-RU"/>
        </w:rPr>
      </w:pPr>
      <w:r w:rsidRPr="008C4C59">
        <w:rPr>
          <w:rFonts w:ascii="Times New Roman" w:hAnsi="Times New Roman" w:cs="Times New Roman"/>
          <w:b/>
          <w:spacing w:val="-6"/>
          <w:sz w:val="24"/>
          <w:szCs w:val="24"/>
          <w:lang w:val="ru-RU"/>
        </w:rPr>
        <w:t>Дата, время и место окончания подачи Заявок:</w:t>
      </w:r>
      <w:r w:rsidRPr="008C4C59">
        <w:rPr>
          <w:rFonts w:ascii="Times New Roman" w:hAnsi="Times New Roman" w:cs="Times New Roman"/>
          <w:spacing w:val="-6"/>
          <w:sz w:val="24"/>
          <w:szCs w:val="24"/>
          <w:lang w:val="ru-RU"/>
        </w:rPr>
        <w:t xml:space="preserve"> </w:t>
      </w:r>
      <w:r w:rsidR="000B5937" w:rsidRPr="008C4C59">
        <w:rPr>
          <w:rFonts w:ascii="Times New Roman" w:hAnsi="Times New Roman" w:cs="Times New Roman"/>
          <w:b/>
          <w:spacing w:val="-6"/>
          <w:sz w:val="24"/>
          <w:szCs w:val="24"/>
          <w:lang w:val="ru-RU"/>
        </w:rPr>
        <w:t>2</w:t>
      </w:r>
      <w:r w:rsidR="008C4C59" w:rsidRPr="008C4C59">
        <w:rPr>
          <w:rFonts w:ascii="Times New Roman" w:hAnsi="Times New Roman" w:cs="Times New Roman"/>
          <w:b/>
          <w:spacing w:val="-6"/>
          <w:sz w:val="24"/>
          <w:szCs w:val="24"/>
          <w:lang w:val="ru-RU"/>
        </w:rPr>
        <w:t>0.10</w:t>
      </w:r>
      <w:r w:rsidR="00AD3A14" w:rsidRPr="008C4C59">
        <w:rPr>
          <w:rFonts w:ascii="Times New Roman" w:hAnsi="Times New Roman" w:cs="Times New Roman"/>
          <w:b/>
          <w:spacing w:val="-6"/>
          <w:sz w:val="24"/>
          <w:szCs w:val="24"/>
          <w:lang w:val="ru-RU"/>
        </w:rPr>
        <w:t>.2023</w:t>
      </w:r>
      <w:r w:rsidR="00532BF8" w:rsidRPr="008C4C59">
        <w:rPr>
          <w:rFonts w:ascii="Times New Roman" w:hAnsi="Times New Roman" w:cs="Times New Roman"/>
          <w:b/>
          <w:spacing w:val="-6"/>
          <w:sz w:val="24"/>
          <w:szCs w:val="24"/>
          <w:lang w:val="ru-RU"/>
        </w:rPr>
        <w:t xml:space="preserve"> в 17:00</w:t>
      </w:r>
      <w:r w:rsidRPr="008C4C59">
        <w:rPr>
          <w:rFonts w:ascii="Times New Roman" w:hAnsi="Times New Roman" w:cs="Times New Roman"/>
          <w:spacing w:val="-6"/>
          <w:sz w:val="24"/>
          <w:szCs w:val="24"/>
          <w:lang w:val="ru-RU"/>
        </w:rPr>
        <w:t xml:space="preserve"> (по московскому времени)</w:t>
      </w:r>
      <w:r w:rsidRPr="008C4C59">
        <w:rPr>
          <w:rFonts w:ascii="Times New Roman" w:hAnsi="Times New Roman" w:cs="Times New Roman"/>
          <w:b/>
          <w:spacing w:val="-6"/>
          <w:sz w:val="24"/>
          <w:szCs w:val="24"/>
          <w:lang w:val="ru-RU"/>
        </w:rPr>
        <w:t xml:space="preserve"> </w:t>
      </w:r>
      <w:r w:rsidRPr="008C4C59">
        <w:rPr>
          <w:rFonts w:ascii="Times New Roman" w:hAnsi="Times New Roman" w:cs="Times New Roman"/>
          <w:bCs/>
          <w:spacing w:val="-6"/>
          <w:sz w:val="24"/>
          <w:szCs w:val="24"/>
          <w:lang w:val="ru-RU"/>
        </w:rPr>
        <w:t xml:space="preserve">на </w:t>
      </w:r>
      <w:r w:rsidRPr="008C4C59">
        <w:rPr>
          <w:rFonts w:ascii="Times New Roman" w:hAnsi="Times New Roman" w:cs="Times New Roman"/>
          <w:spacing w:val="-6"/>
          <w:sz w:val="24"/>
          <w:szCs w:val="24"/>
          <w:lang w:val="ru-RU"/>
        </w:rPr>
        <w:t>Электронной</w:t>
      </w:r>
      <w:r w:rsidRPr="008C4C59">
        <w:rPr>
          <w:rFonts w:ascii="Times New Roman" w:hAnsi="Times New Roman" w:cs="Times New Roman"/>
          <w:bCs/>
          <w:spacing w:val="-6"/>
          <w:sz w:val="24"/>
          <w:szCs w:val="24"/>
          <w:lang w:val="ru-RU"/>
        </w:rPr>
        <w:t xml:space="preserve"> площадке </w:t>
      </w:r>
      <w:hyperlink r:id="rId9" w:history="1">
        <w:r w:rsidRPr="008C4C59">
          <w:rPr>
            <w:rStyle w:val="ab"/>
            <w:rFonts w:ascii="Times New Roman" w:hAnsi="Times New Roman" w:cs="Times New Roman"/>
            <w:b/>
            <w:spacing w:val="-6"/>
          </w:rPr>
          <w:t>www</w:t>
        </w:r>
        <w:r w:rsidRPr="008C4C59">
          <w:rPr>
            <w:rStyle w:val="ab"/>
            <w:rFonts w:ascii="Times New Roman" w:hAnsi="Times New Roman" w:cs="Times New Roman"/>
            <w:b/>
            <w:spacing w:val="-6"/>
            <w:lang w:val="ru-RU"/>
          </w:rPr>
          <w:t>.</w:t>
        </w:r>
        <w:proofErr w:type="spellStart"/>
        <w:r w:rsidRPr="008C4C59">
          <w:rPr>
            <w:rStyle w:val="ab"/>
            <w:rFonts w:ascii="Times New Roman" w:hAnsi="Times New Roman" w:cs="Times New Roman"/>
            <w:b/>
            <w:spacing w:val="-6"/>
          </w:rPr>
          <w:t>etprf</w:t>
        </w:r>
        <w:proofErr w:type="spellEnd"/>
        <w:r w:rsidRPr="008C4C59">
          <w:rPr>
            <w:rStyle w:val="ab"/>
            <w:rFonts w:ascii="Times New Roman" w:hAnsi="Times New Roman" w:cs="Times New Roman"/>
            <w:b/>
            <w:spacing w:val="-6"/>
            <w:lang w:val="ru-RU"/>
          </w:rPr>
          <w:t>.</w:t>
        </w:r>
        <w:proofErr w:type="spellStart"/>
        <w:r w:rsidRPr="008C4C59">
          <w:rPr>
            <w:rStyle w:val="ab"/>
            <w:rFonts w:ascii="Times New Roman" w:hAnsi="Times New Roman" w:cs="Times New Roman"/>
            <w:b/>
            <w:spacing w:val="-6"/>
          </w:rPr>
          <w:t>ru</w:t>
        </w:r>
        <w:proofErr w:type="spellEnd"/>
      </w:hyperlink>
      <w:r w:rsidRPr="008C4C59">
        <w:rPr>
          <w:rFonts w:ascii="Times New Roman" w:hAnsi="Times New Roman" w:cs="Times New Roman"/>
          <w:b/>
          <w:spacing w:val="-6"/>
          <w:sz w:val="24"/>
          <w:szCs w:val="24"/>
          <w:lang w:val="ru-RU"/>
        </w:rPr>
        <w:t>.</w:t>
      </w:r>
    </w:p>
    <w:p w14:paraId="19ADA1CA" w14:textId="5BB4F4E0" w:rsidR="0051673C" w:rsidRPr="00DA4626" w:rsidRDefault="0051673C" w:rsidP="0051673C">
      <w:pPr>
        <w:ind w:firstLine="709"/>
        <w:jc w:val="both"/>
        <w:rPr>
          <w:rFonts w:ascii="Times New Roman" w:hAnsi="Times New Roman" w:cs="Times New Roman"/>
          <w:spacing w:val="-6"/>
          <w:sz w:val="24"/>
          <w:szCs w:val="24"/>
          <w:lang w:val="ru-RU"/>
        </w:rPr>
      </w:pPr>
      <w:r w:rsidRPr="00DA4626">
        <w:rPr>
          <w:rFonts w:ascii="Times New Roman" w:hAnsi="Times New Roman" w:cs="Times New Roman"/>
          <w:b/>
          <w:spacing w:val="-6"/>
          <w:sz w:val="24"/>
          <w:szCs w:val="24"/>
          <w:lang w:val="ru-RU"/>
        </w:rPr>
        <w:t>Дата, время и место рассмотрения Заявок:</w:t>
      </w:r>
      <w:r w:rsidRPr="00DA4626">
        <w:rPr>
          <w:rFonts w:ascii="Times New Roman" w:hAnsi="Times New Roman" w:cs="Times New Roman"/>
          <w:spacing w:val="-6"/>
          <w:sz w:val="24"/>
          <w:szCs w:val="24"/>
          <w:lang w:val="ru-RU"/>
        </w:rPr>
        <w:t xml:space="preserve"> </w:t>
      </w:r>
      <w:r w:rsidR="00154280" w:rsidRPr="00DA4626">
        <w:rPr>
          <w:rFonts w:ascii="Times New Roman" w:hAnsi="Times New Roman" w:cs="Times New Roman"/>
          <w:b/>
          <w:spacing w:val="-6"/>
          <w:sz w:val="24"/>
          <w:szCs w:val="24"/>
          <w:lang w:val="ru-RU"/>
        </w:rPr>
        <w:t>24</w:t>
      </w:r>
      <w:r w:rsidR="00AD3A14" w:rsidRPr="00DA4626">
        <w:rPr>
          <w:rFonts w:ascii="Times New Roman" w:hAnsi="Times New Roman" w:cs="Times New Roman"/>
          <w:b/>
          <w:spacing w:val="-6"/>
          <w:sz w:val="24"/>
          <w:szCs w:val="24"/>
          <w:lang w:val="ru-RU"/>
        </w:rPr>
        <w:t>.</w:t>
      </w:r>
      <w:r w:rsidR="00154280" w:rsidRPr="00DA4626">
        <w:rPr>
          <w:rFonts w:ascii="Times New Roman" w:hAnsi="Times New Roman" w:cs="Times New Roman"/>
          <w:b/>
          <w:spacing w:val="-6"/>
          <w:sz w:val="24"/>
          <w:szCs w:val="24"/>
          <w:lang w:val="ru-RU"/>
        </w:rPr>
        <w:t>10</w:t>
      </w:r>
      <w:r w:rsidR="00AD3A14" w:rsidRPr="00DA4626">
        <w:rPr>
          <w:rFonts w:ascii="Times New Roman" w:hAnsi="Times New Roman" w:cs="Times New Roman"/>
          <w:b/>
          <w:spacing w:val="-6"/>
          <w:sz w:val="24"/>
          <w:szCs w:val="24"/>
          <w:lang w:val="ru-RU"/>
        </w:rPr>
        <w:t>.2023</w:t>
      </w:r>
      <w:r w:rsidR="00532BF8" w:rsidRPr="00DA4626">
        <w:rPr>
          <w:rFonts w:ascii="Times New Roman" w:hAnsi="Times New Roman" w:cs="Times New Roman"/>
          <w:b/>
          <w:spacing w:val="-6"/>
          <w:sz w:val="24"/>
          <w:szCs w:val="24"/>
          <w:lang w:val="ru-RU"/>
        </w:rPr>
        <w:t xml:space="preserve"> в 11:00</w:t>
      </w:r>
      <w:r w:rsidRPr="00DA4626">
        <w:rPr>
          <w:rFonts w:ascii="Times New Roman" w:hAnsi="Times New Roman" w:cs="Times New Roman"/>
          <w:spacing w:val="-6"/>
          <w:sz w:val="24"/>
          <w:szCs w:val="24"/>
          <w:lang w:val="ru-RU"/>
        </w:rPr>
        <w:t xml:space="preserve"> </w:t>
      </w:r>
      <w:r w:rsidRPr="00DA4626">
        <w:rPr>
          <w:rFonts w:ascii="Times New Roman" w:hAnsi="Times New Roman" w:cs="Times New Roman"/>
          <w:bCs/>
          <w:spacing w:val="-6"/>
          <w:sz w:val="24"/>
          <w:szCs w:val="24"/>
          <w:lang w:val="ru-RU"/>
        </w:rPr>
        <w:t xml:space="preserve">(по московскому времени) на </w:t>
      </w:r>
      <w:r w:rsidRPr="00DA4626">
        <w:rPr>
          <w:rFonts w:ascii="Times New Roman" w:hAnsi="Times New Roman" w:cs="Times New Roman"/>
          <w:spacing w:val="-6"/>
          <w:sz w:val="24"/>
          <w:szCs w:val="24"/>
          <w:lang w:val="ru-RU"/>
        </w:rPr>
        <w:t>Электронной</w:t>
      </w:r>
      <w:r w:rsidRPr="00DA4626">
        <w:rPr>
          <w:rFonts w:ascii="Times New Roman" w:hAnsi="Times New Roman" w:cs="Times New Roman"/>
          <w:bCs/>
          <w:spacing w:val="-6"/>
          <w:sz w:val="24"/>
          <w:szCs w:val="24"/>
          <w:lang w:val="ru-RU"/>
        </w:rPr>
        <w:t xml:space="preserve"> площадке </w:t>
      </w:r>
      <w:hyperlink r:id="rId10" w:history="1">
        <w:r w:rsidRPr="00DA4626">
          <w:rPr>
            <w:rStyle w:val="ab"/>
            <w:rFonts w:ascii="Times New Roman" w:hAnsi="Times New Roman" w:cs="Times New Roman"/>
            <w:b/>
            <w:spacing w:val="-6"/>
          </w:rPr>
          <w:t>www</w:t>
        </w:r>
        <w:r w:rsidRPr="00DA4626">
          <w:rPr>
            <w:rStyle w:val="ab"/>
            <w:rFonts w:ascii="Times New Roman" w:hAnsi="Times New Roman" w:cs="Times New Roman"/>
            <w:b/>
            <w:spacing w:val="-6"/>
            <w:lang w:val="ru-RU"/>
          </w:rPr>
          <w:t>.</w:t>
        </w:r>
        <w:proofErr w:type="spellStart"/>
        <w:r w:rsidRPr="00DA4626">
          <w:rPr>
            <w:rStyle w:val="ab"/>
            <w:rFonts w:ascii="Times New Roman" w:hAnsi="Times New Roman" w:cs="Times New Roman"/>
            <w:b/>
            <w:spacing w:val="-6"/>
          </w:rPr>
          <w:t>etprf</w:t>
        </w:r>
        <w:proofErr w:type="spellEnd"/>
        <w:r w:rsidRPr="00DA4626">
          <w:rPr>
            <w:rStyle w:val="ab"/>
            <w:rFonts w:ascii="Times New Roman" w:hAnsi="Times New Roman" w:cs="Times New Roman"/>
            <w:b/>
            <w:spacing w:val="-6"/>
            <w:lang w:val="ru-RU"/>
          </w:rPr>
          <w:t>.</w:t>
        </w:r>
        <w:proofErr w:type="spellStart"/>
        <w:r w:rsidRPr="00DA4626">
          <w:rPr>
            <w:rStyle w:val="ab"/>
            <w:rFonts w:ascii="Times New Roman" w:hAnsi="Times New Roman" w:cs="Times New Roman"/>
            <w:b/>
            <w:spacing w:val="-6"/>
          </w:rPr>
          <w:t>ru</w:t>
        </w:r>
        <w:proofErr w:type="spellEnd"/>
      </w:hyperlink>
      <w:r w:rsidRPr="00DA4626">
        <w:rPr>
          <w:rFonts w:ascii="Times New Roman" w:hAnsi="Times New Roman" w:cs="Times New Roman"/>
          <w:b/>
          <w:spacing w:val="-6"/>
          <w:sz w:val="24"/>
          <w:szCs w:val="24"/>
          <w:lang w:val="ru-RU"/>
        </w:rPr>
        <w:t>.</w:t>
      </w:r>
    </w:p>
    <w:p w14:paraId="35248D63" w14:textId="0A83E00B" w:rsidR="0051673C" w:rsidRPr="00B22DDE" w:rsidRDefault="0051673C" w:rsidP="0051673C">
      <w:pPr>
        <w:ind w:firstLine="709"/>
        <w:jc w:val="both"/>
        <w:rPr>
          <w:rFonts w:ascii="Times New Roman" w:hAnsi="Times New Roman" w:cs="Times New Roman"/>
          <w:spacing w:val="-6"/>
          <w:sz w:val="24"/>
          <w:szCs w:val="24"/>
          <w:lang w:val="ru-RU"/>
        </w:rPr>
      </w:pPr>
      <w:r w:rsidRPr="00DA4626">
        <w:rPr>
          <w:rFonts w:ascii="Times New Roman" w:hAnsi="Times New Roman" w:cs="Times New Roman"/>
          <w:b/>
          <w:bCs/>
          <w:spacing w:val="-6"/>
          <w:sz w:val="24"/>
          <w:szCs w:val="24"/>
          <w:lang w:val="ru-RU"/>
        </w:rPr>
        <w:t>Дата, время и место проведения Продажи:</w:t>
      </w:r>
      <w:r w:rsidRPr="00DA4626">
        <w:rPr>
          <w:rFonts w:ascii="Times New Roman" w:hAnsi="Times New Roman" w:cs="Times New Roman"/>
          <w:bCs/>
          <w:spacing w:val="-6"/>
          <w:sz w:val="24"/>
          <w:szCs w:val="24"/>
          <w:lang w:val="ru-RU"/>
        </w:rPr>
        <w:t xml:space="preserve"> </w:t>
      </w:r>
      <w:r w:rsidR="00DA4626" w:rsidRPr="00DA4626">
        <w:rPr>
          <w:rFonts w:ascii="Times New Roman" w:hAnsi="Times New Roman" w:cs="Times New Roman"/>
          <w:b/>
          <w:spacing w:val="-6"/>
          <w:sz w:val="24"/>
          <w:szCs w:val="24"/>
          <w:lang w:val="ru-RU"/>
        </w:rPr>
        <w:t>24</w:t>
      </w:r>
      <w:r w:rsidR="00AD3A14" w:rsidRPr="00DA4626">
        <w:rPr>
          <w:rFonts w:ascii="Times New Roman" w:hAnsi="Times New Roman" w:cs="Times New Roman"/>
          <w:b/>
          <w:spacing w:val="-6"/>
          <w:sz w:val="24"/>
          <w:szCs w:val="24"/>
          <w:lang w:val="ru-RU"/>
        </w:rPr>
        <w:t>.</w:t>
      </w:r>
      <w:r w:rsidR="00DA4626" w:rsidRPr="00DA4626">
        <w:rPr>
          <w:rFonts w:ascii="Times New Roman" w:hAnsi="Times New Roman" w:cs="Times New Roman"/>
          <w:b/>
          <w:spacing w:val="-6"/>
          <w:sz w:val="24"/>
          <w:szCs w:val="24"/>
          <w:lang w:val="ru-RU"/>
        </w:rPr>
        <w:t>10</w:t>
      </w:r>
      <w:r w:rsidR="00AD3A14" w:rsidRPr="00DA4626">
        <w:rPr>
          <w:rFonts w:ascii="Times New Roman" w:hAnsi="Times New Roman" w:cs="Times New Roman"/>
          <w:b/>
          <w:spacing w:val="-6"/>
          <w:sz w:val="24"/>
          <w:szCs w:val="24"/>
          <w:lang w:val="ru-RU"/>
        </w:rPr>
        <w:t>.2023</w:t>
      </w:r>
      <w:r w:rsidR="00532BF8" w:rsidRPr="00DA4626">
        <w:rPr>
          <w:rFonts w:ascii="Times New Roman" w:hAnsi="Times New Roman" w:cs="Times New Roman"/>
          <w:b/>
          <w:spacing w:val="-6"/>
          <w:sz w:val="24"/>
          <w:szCs w:val="24"/>
          <w:lang w:val="ru-RU"/>
        </w:rPr>
        <w:t xml:space="preserve"> в 12:00</w:t>
      </w:r>
      <w:r w:rsidRPr="00DA4626">
        <w:rPr>
          <w:rFonts w:ascii="Times New Roman" w:hAnsi="Times New Roman" w:cs="Times New Roman"/>
          <w:bCs/>
          <w:spacing w:val="-6"/>
          <w:sz w:val="24"/>
          <w:szCs w:val="24"/>
          <w:lang w:val="ru-RU"/>
        </w:rPr>
        <w:t xml:space="preserve"> (по московскому времени) на </w:t>
      </w:r>
      <w:r w:rsidRPr="00DA4626">
        <w:rPr>
          <w:rFonts w:ascii="Times New Roman" w:hAnsi="Times New Roman" w:cs="Times New Roman"/>
          <w:spacing w:val="-6"/>
          <w:sz w:val="24"/>
          <w:szCs w:val="24"/>
          <w:lang w:val="ru-RU"/>
        </w:rPr>
        <w:t>электронной</w:t>
      </w:r>
      <w:r w:rsidRPr="00DA4626">
        <w:rPr>
          <w:rFonts w:ascii="Times New Roman" w:hAnsi="Times New Roman" w:cs="Times New Roman"/>
          <w:bCs/>
          <w:spacing w:val="-6"/>
          <w:sz w:val="24"/>
          <w:szCs w:val="24"/>
          <w:lang w:val="ru-RU"/>
        </w:rPr>
        <w:t xml:space="preserve"> площадке </w:t>
      </w:r>
      <w:hyperlink r:id="rId11" w:history="1">
        <w:r w:rsidRPr="00DA4626">
          <w:rPr>
            <w:rStyle w:val="ab"/>
            <w:rFonts w:ascii="Times New Roman" w:hAnsi="Times New Roman" w:cs="Times New Roman"/>
            <w:b/>
            <w:spacing w:val="-6"/>
          </w:rPr>
          <w:t>www</w:t>
        </w:r>
        <w:r w:rsidRPr="00DA4626">
          <w:rPr>
            <w:rStyle w:val="ab"/>
            <w:rFonts w:ascii="Times New Roman" w:hAnsi="Times New Roman" w:cs="Times New Roman"/>
            <w:b/>
            <w:spacing w:val="-6"/>
            <w:lang w:val="ru-RU"/>
          </w:rPr>
          <w:t>.</w:t>
        </w:r>
        <w:proofErr w:type="spellStart"/>
        <w:r w:rsidRPr="00DA4626">
          <w:rPr>
            <w:rStyle w:val="ab"/>
            <w:rFonts w:ascii="Times New Roman" w:hAnsi="Times New Roman" w:cs="Times New Roman"/>
            <w:b/>
            <w:spacing w:val="-6"/>
          </w:rPr>
          <w:t>etprf</w:t>
        </w:r>
        <w:proofErr w:type="spellEnd"/>
        <w:r w:rsidRPr="00DA4626">
          <w:rPr>
            <w:rStyle w:val="ab"/>
            <w:rFonts w:ascii="Times New Roman" w:hAnsi="Times New Roman" w:cs="Times New Roman"/>
            <w:b/>
            <w:spacing w:val="-6"/>
            <w:lang w:val="ru-RU"/>
          </w:rPr>
          <w:t>.</w:t>
        </w:r>
        <w:proofErr w:type="spellStart"/>
        <w:r w:rsidRPr="00DA4626">
          <w:rPr>
            <w:rStyle w:val="ab"/>
            <w:rFonts w:ascii="Times New Roman" w:hAnsi="Times New Roman" w:cs="Times New Roman"/>
            <w:b/>
            <w:spacing w:val="-6"/>
          </w:rPr>
          <w:t>ru</w:t>
        </w:r>
        <w:proofErr w:type="spellEnd"/>
      </w:hyperlink>
      <w:r w:rsidRPr="00DA4626">
        <w:rPr>
          <w:rFonts w:ascii="Times New Roman" w:hAnsi="Times New Roman" w:cs="Times New Roman"/>
          <w:b/>
          <w:spacing w:val="-6"/>
          <w:sz w:val="24"/>
          <w:szCs w:val="24"/>
          <w:lang w:val="ru-RU"/>
        </w:rPr>
        <w:t>.</w:t>
      </w:r>
    </w:p>
    <w:p w14:paraId="2098FB4F" w14:textId="295518C0" w:rsidR="00C57D75" w:rsidRPr="00C725E6" w:rsidRDefault="0051673C" w:rsidP="001B2D33">
      <w:pPr>
        <w:pStyle w:val="a6"/>
        <w:numPr>
          <w:ilvl w:val="1"/>
          <w:numId w:val="17"/>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spacing w:val="-6"/>
          <w:sz w:val="24"/>
          <w:szCs w:val="24"/>
        </w:rPr>
        <w:t xml:space="preserve">Ограничения на участие в Продаже: </w:t>
      </w:r>
      <w:r w:rsidR="00532BF8" w:rsidRPr="00532BF8">
        <w:rPr>
          <w:rFonts w:ascii="Times New Roman" w:eastAsia="Times New Roman" w:hAnsi="Times New Roman" w:cs="Times New Roman"/>
          <w:snapToGrid w:val="0"/>
          <w:color w:val="000000"/>
          <w:sz w:val="24"/>
          <w:szCs w:val="24"/>
          <w:lang w:eastAsia="ru-RU"/>
        </w:rPr>
        <w:t xml:space="preserve">Имеются ограничения на участие в продаже иностранных лиц, связанных с иностранными </w:t>
      </w:r>
      <w:hyperlink r:id="rId12" w:history="1">
        <w:r w:rsidR="00532BF8" w:rsidRPr="00532BF8">
          <w:rPr>
            <w:rFonts w:ascii="Times New Roman" w:eastAsia="Times New Roman" w:hAnsi="Times New Roman" w:cs="Times New Roman"/>
            <w:snapToGrid w:val="0"/>
            <w:color w:val="000000"/>
            <w:sz w:val="24"/>
            <w:szCs w:val="24"/>
            <w:lang w:eastAsia="ru-RU"/>
          </w:rPr>
          <w:t>государствами</w:t>
        </w:r>
      </w:hyperlink>
      <w:r w:rsidR="00532BF8" w:rsidRPr="00532BF8">
        <w:rPr>
          <w:rFonts w:ascii="Times New Roman" w:eastAsia="Times New Roman" w:hAnsi="Times New Roman" w:cs="Times New Roman"/>
          <w:snapToGrid w:val="0"/>
          <w:color w:val="000000"/>
          <w:sz w:val="24"/>
          <w:szCs w:val="24"/>
          <w:lang w:eastAsia="ru-RU"/>
        </w:rPr>
        <w:t xml:space="preserve">, которые совершают в отношении российских юридических лиц и физических лиц недружественные действия, и лиц, которые находятся под контролем указанных иностранных лиц (на основании Указа Президента Российской Федерации от 01.03.2022 </w:t>
      </w:r>
      <w:r w:rsidR="00ED28FF">
        <w:rPr>
          <w:rFonts w:ascii="Times New Roman" w:eastAsia="Times New Roman" w:hAnsi="Times New Roman" w:cs="Times New Roman"/>
          <w:snapToGrid w:val="0"/>
          <w:color w:val="000000"/>
          <w:sz w:val="24"/>
          <w:szCs w:val="24"/>
          <w:lang w:eastAsia="ru-RU"/>
        </w:rPr>
        <w:t>№ </w:t>
      </w:r>
      <w:r w:rsidR="00532BF8" w:rsidRPr="00532BF8">
        <w:rPr>
          <w:rFonts w:ascii="Times New Roman" w:eastAsia="Times New Roman" w:hAnsi="Times New Roman" w:cs="Times New Roman"/>
          <w:snapToGrid w:val="0"/>
          <w:color w:val="000000"/>
          <w:sz w:val="24"/>
          <w:szCs w:val="24"/>
          <w:lang w:eastAsia="ru-RU"/>
        </w:rPr>
        <w:t xml:space="preserve">81 </w:t>
      </w:r>
      <w:r w:rsidR="00ED28FF">
        <w:rPr>
          <w:rFonts w:ascii="Times New Roman" w:eastAsia="Times New Roman" w:hAnsi="Times New Roman" w:cs="Times New Roman"/>
          <w:snapToGrid w:val="0"/>
          <w:color w:val="000000"/>
          <w:sz w:val="24"/>
          <w:szCs w:val="24"/>
          <w:lang w:eastAsia="ru-RU"/>
        </w:rPr>
        <w:t>«</w:t>
      </w:r>
      <w:r w:rsidR="00532BF8" w:rsidRPr="00532BF8">
        <w:rPr>
          <w:rFonts w:ascii="Times New Roman" w:eastAsia="Times New Roman" w:hAnsi="Times New Roman" w:cs="Times New Roman"/>
          <w:snapToGrid w:val="0"/>
          <w:color w:val="000000"/>
          <w:sz w:val="24"/>
          <w:szCs w:val="24"/>
          <w:lang w:eastAsia="ru-RU"/>
        </w:rPr>
        <w:t>О дополнительных временных мерах экономического характера по обеспечению финансовой стабильности Российской Федерации</w:t>
      </w:r>
      <w:r w:rsidR="00ED28FF">
        <w:rPr>
          <w:rFonts w:ascii="Times New Roman" w:eastAsia="Times New Roman" w:hAnsi="Times New Roman" w:cs="Times New Roman"/>
          <w:snapToGrid w:val="0"/>
          <w:color w:val="000000"/>
          <w:sz w:val="24"/>
          <w:szCs w:val="24"/>
          <w:lang w:eastAsia="ru-RU"/>
        </w:rPr>
        <w:t>»</w:t>
      </w:r>
      <w:r w:rsidR="00532BF8" w:rsidRPr="00532BF8">
        <w:rPr>
          <w:rFonts w:ascii="Times New Roman" w:eastAsia="Times New Roman" w:hAnsi="Times New Roman" w:cs="Times New Roman"/>
          <w:snapToGrid w:val="0"/>
          <w:color w:val="000000"/>
          <w:sz w:val="24"/>
          <w:szCs w:val="24"/>
          <w:lang w:eastAsia="ru-RU"/>
        </w:rPr>
        <w:t>).</w:t>
      </w:r>
    </w:p>
    <w:p w14:paraId="77FA6446" w14:textId="77777777" w:rsidR="0051673C" w:rsidRPr="00C92F07" w:rsidRDefault="0051673C" w:rsidP="00427EA8">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Заключение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оговора </w:t>
      </w:r>
      <w:bookmarkEnd w:id="9"/>
      <w:r w:rsidRPr="00C92F07">
        <w:rPr>
          <w:rFonts w:ascii="Times New Roman" w:hAnsi="Times New Roman" w:cs="Times New Roman"/>
          <w:b/>
          <w:sz w:val="24"/>
          <w:szCs w:val="24"/>
        </w:rPr>
        <w:t>купли-продажи</w:t>
      </w:r>
      <w:r>
        <w:rPr>
          <w:rFonts w:ascii="Times New Roman" w:hAnsi="Times New Roman" w:cs="Times New Roman"/>
          <w:b/>
          <w:sz w:val="24"/>
          <w:szCs w:val="24"/>
        </w:rPr>
        <w:t>.</w:t>
      </w:r>
    </w:p>
    <w:p w14:paraId="5BE5C890" w14:textId="01D19E32"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Договор купли-продажи </w:t>
      </w:r>
      <w:r>
        <w:rPr>
          <w:rFonts w:ascii="Times New Roman" w:hAnsi="Times New Roman" w:cs="Times New Roman"/>
          <w:color w:val="000000"/>
          <w:spacing w:val="-6"/>
          <w:sz w:val="24"/>
          <w:szCs w:val="24"/>
        </w:rPr>
        <w:t>заключается Собственником с Победителем/Единственным участником</w:t>
      </w:r>
      <w:r w:rsidR="00532BF8">
        <w:rPr>
          <w:rFonts w:ascii="Times New Roman" w:hAnsi="Times New Roman" w:cs="Times New Roman"/>
          <w:color w:val="000000"/>
          <w:spacing w:val="-6"/>
          <w:sz w:val="24"/>
          <w:szCs w:val="24"/>
        </w:rPr>
        <w:t xml:space="preserve"> в течение 14 </w:t>
      </w:r>
      <w:r w:rsidRPr="00C92F07">
        <w:rPr>
          <w:rFonts w:ascii="Times New Roman" w:hAnsi="Times New Roman" w:cs="Times New Roman"/>
          <w:color w:val="000000"/>
          <w:spacing w:val="-6"/>
          <w:sz w:val="24"/>
          <w:szCs w:val="24"/>
        </w:rPr>
        <w:t>(</w:t>
      </w:r>
      <w:r w:rsidR="00532BF8">
        <w:rPr>
          <w:rFonts w:ascii="Times New Roman" w:hAnsi="Times New Roman" w:cs="Times New Roman"/>
          <w:spacing w:val="-6"/>
          <w:sz w:val="24"/>
          <w:szCs w:val="24"/>
        </w:rPr>
        <w:t>четырнадцать</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w:t>
      </w:r>
    </w:p>
    <w:p w14:paraId="194C3553" w14:textId="77777777"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Договор купли-продажи заключается по форме, установленной в Разделе</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lang w:val="en-US"/>
        </w:rPr>
        <w:t>I</w:t>
      </w:r>
      <w:r w:rsidRPr="00C92F07">
        <w:rPr>
          <w:rFonts w:ascii="Times New Roman" w:hAnsi="Times New Roman" w:cs="Times New Roman"/>
          <w:color w:val="000000"/>
          <w:spacing w:val="-6"/>
          <w:sz w:val="24"/>
          <w:szCs w:val="24"/>
        </w:rPr>
        <w:t>X</w:t>
      </w:r>
      <w:r>
        <w:rPr>
          <w:rFonts w:ascii="Times New Roman" w:hAnsi="Times New Roman" w:cs="Times New Roman"/>
          <w:color w:val="000000"/>
          <w:spacing w:val="-6"/>
          <w:sz w:val="24"/>
          <w:szCs w:val="24"/>
        </w:rPr>
        <w:t>, части </w:t>
      </w:r>
      <w:r w:rsidRPr="00A235FE">
        <w:rPr>
          <w:rFonts w:ascii="Times New Roman" w:hAnsi="Times New Roman" w:cs="Times New Roman"/>
          <w:spacing w:val="-6"/>
          <w:sz w:val="24"/>
          <w:szCs w:val="24"/>
          <w:lang w:val="en-US"/>
        </w:rPr>
        <w:t>I</w:t>
      </w:r>
      <w:r w:rsidRPr="00111792">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окументации, по цене, предложенной Победителем, либо в случае, предусмотренном</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2.6.,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2.7.</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с Участником, который сделал предпоследнее предложение о цене Имущества, по цене, предложенной таким Участником. </w:t>
      </w:r>
    </w:p>
    <w:p w14:paraId="1BA6720B" w14:textId="5782EB40"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подачи единственной Заявки либо признания Участником только одного Претендента, с Претендентом, подавшим единственную Заявку, в случае, если указанная </w:t>
      </w:r>
      <w:r>
        <w:rPr>
          <w:rFonts w:ascii="Times New Roman" w:hAnsi="Times New Roman" w:cs="Times New Roman"/>
          <w:color w:val="000000"/>
          <w:spacing w:val="-6"/>
          <w:sz w:val="24"/>
          <w:szCs w:val="24"/>
        </w:rPr>
        <w:t>З</w:t>
      </w:r>
      <w:r w:rsidRPr="00C92F07">
        <w:rPr>
          <w:rFonts w:ascii="Times New Roman" w:hAnsi="Times New Roman" w:cs="Times New Roman"/>
          <w:color w:val="000000"/>
          <w:spacing w:val="-6"/>
          <w:sz w:val="24"/>
          <w:szCs w:val="24"/>
        </w:rPr>
        <w:t xml:space="preserve">аявка соответствует требованиям и условиям, предусмотренным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окументацией, а также с Претендентом, признанным Единственным участником, заключается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 купли-продажи по цене</w:t>
      </w:r>
      <w:r w:rsidR="001B2D33">
        <w:rPr>
          <w:rFonts w:ascii="Times New Roman" w:hAnsi="Times New Roman" w:cs="Times New Roman"/>
          <w:color w:val="000000"/>
          <w:spacing w:val="-6"/>
          <w:sz w:val="24"/>
          <w:szCs w:val="24"/>
        </w:rPr>
        <w:t xml:space="preserve"> отсечения</w:t>
      </w:r>
      <w:r w:rsidRPr="00C92F07">
        <w:rPr>
          <w:rFonts w:ascii="Times New Roman" w:hAnsi="Times New Roman" w:cs="Times New Roman"/>
          <w:color w:val="000000"/>
          <w:spacing w:val="-6"/>
          <w:sz w:val="24"/>
          <w:szCs w:val="24"/>
        </w:rPr>
        <w:t xml:space="preserve">, указанной в извещении о проведении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 в установленный в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2.1.</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w:t>
      </w:r>
      <w:r>
        <w:rPr>
          <w:rFonts w:ascii="Times New Roman" w:hAnsi="Times New Roman" w:cs="Times New Roman"/>
          <w:color w:val="000000"/>
          <w:spacing w:val="-6"/>
          <w:sz w:val="24"/>
          <w:szCs w:val="24"/>
        </w:rPr>
        <w:t>срок.</w:t>
      </w:r>
    </w:p>
    <w:p w14:paraId="5B71CF02" w14:textId="7FB8DD8F" w:rsidR="0051673C"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Победитель</w:t>
      </w:r>
      <w:r w:rsidRPr="002E7EA7">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Единствен</w:t>
      </w:r>
      <w:r w:rsidR="00532BF8">
        <w:rPr>
          <w:rFonts w:ascii="Times New Roman" w:hAnsi="Times New Roman" w:cs="Times New Roman"/>
          <w:color w:val="000000"/>
          <w:spacing w:val="-6"/>
          <w:sz w:val="24"/>
          <w:szCs w:val="24"/>
        </w:rPr>
        <w:t xml:space="preserve">ный участник обязан в течение 7 </w:t>
      </w:r>
      <w:r w:rsidRPr="00C92F07">
        <w:rPr>
          <w:rFonts w:ascii="Times New Roman" w:hAnsi="Times New Roman" w:cs="Times New Roman"/>
          <w:color w:val="000000"/>
          <w:spacing w:val="-6"/>
          <w:sz w:val="24"/>
          <w:szCs w:val="24"/>
        </w:rPr>
        <w:t>(</w:t>
      </w:r>
      <w:r w:rsidR="00532BF8">
        <w:rPr>
          <w:rFonts w:ascii="Times New Roman" w:hAnsi="Times New Roman" w:cs="Times New Roman"/>
          <w:spacing w:val="-6"/>
          <w:sz w:val="24"/>
          <w:szCs w:val="24"/>
        </w:rPr>
        <w:t>семи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 xml:space="preserve">Продажи </w:t>
      </w:r>
      <w:r w:rsidRPr="00C92F07">
        <w:rPr>
          <w:rFonts w:ascii="Times New Roman" w:hAnsi="Times New Roman" w:cs="Times New Roman"/>
          <w:color w:val="000000"/>
          <w:spacing w:val="-6"/>
          <w:sz w:val="24"/>
          <w:szCs w:val="24"/>
        </w:rPr>
        <w:t xml:space="preserve">подписать </w:t>
      </w:r>
      <w:r>
        <w:rPr>
          <w:rFonts w:ascii="Times New Roman" w:hAnsi="Times New Roman" w:cs="Times New Roman"/>
          <w:color w:val="000000"/>
          <w:spacing w:val="-6"/>
          <w:sz w:val="24"/>
          <w:szCs w:val="24"/>
        </w:rPr>
        <w:t>Д</w:t>
      </w:r>
      <w:r w:rsidR="00532BF8">
        <w:rPr>
          <w:rFonts w:ascii="Times New Roman" w:hAnsi="Times New Roman" w:cs="Times New Roman"/>
          <w:color w:val="000000"/>
          <w:spacing w:val="-6"/>
          <w:sz w:val="24"/>
          <w:szCs w:val="24"/>
        </w:rPr>
        <w:t xml:space="preserve">оговор купли-продажи в </w:t>
      </w:r>
      <w:r w:rsidR="00DB1302">
        <w:rPr>
          <w:rFonts w:ascii="Times New Roman" w:hAnsi="Times New Roman" w:cs="Times New Roman"/>
          <w:color w:val="000000"/>
          <w:spacing w:val="-6"/>
          <w:sz w:val="24"/>
          <w:szCs w:val="24"/>
        </w:rPr>
        <w:t>2</w:t>
      </w:r>
      <w:r w:rsidR="00532BF8">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w:t>
      </w:r>
      <w:r w:rsidR="00DB1302">
        <w:rPr>
          <w:rFonts w:ascii="Times New Roman" w:hAnsi="Times New Roman" w:cs="Times New Roman"/>
          <w:spacing w:val="-6"/>
          <w:sz w:val="24"/>
          <w:szCs w:val="24"/>
        </w:rPr>
        <w:t>двух</w:t>
      </w:r>
      <w:r w:rsidRPr="00C92F07">
        <w:rPr>
          <w:rFonts w:ascii="Times New Roman" w:hAnsi="Times New Roman" w:cs="Times New Roman"/>
          <w:color w:val="000000"/>
          <w:spacing w:val="-6"/>
          <w:sz w:val="24"/>
          <w:szCs w:val="24"/>
        </w:rPr>
        <w:t>) экземплярах и направить его Собственнику</w:t>
      </w:r>
      <w:r>
        <w:rPr>
          <w:rFonts w:ascii="Times New Roman" w:hAnsi="Times New Roman" w:cs="Times New Roman"/>
          <w:color w:val="000000"/>
          <w:spacing w:val="-6"/>
          <w:sz w:val="24"/>
          <w:szCs w:val="24"/>
        </w:rPr>
        <w:t xml:space="preserve">. </w:t>
      </w:r>
    </w:p>
    <w:p w14:paraId="381F76B7" w14:textId="3B64CBD3" w:rsidR="0051673C" w:rsidRPr="004139A8" w:rsidRDefault="0051673C" w:rsidP="0051673C">
      <w:pPr>
        <w:pStyle w:val="a6"/>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6"/>
          <w:sz w:val="24"/>
          <w:szCs w:val="24"/>
        </w:rPr>
      </w:pPr>
      <w:bookmarkStart w:id="10" w:name="_Hlk99702828"/>
      <w:r w:rsidRPr="004139A8">
        <w:rPr>
          <w:rFonts w:ascii="Times New Roman" w:hAnsi="Times New Roman" w:cs="Times New Roman"/>
          <w:color w:val="000000"/>
          <w:spacing w:val="-6"/>
          <w:sz w:val="24"/>
          <w:szCs w:val="24"/>
        </w:rPr>
        <w:t>В случаях предусмотренных п. 2.6., п. 2.7. Документации</w:t>
      </w:r>
      <w:bookmarkEnd w:id="10"/>
      <w:r w:rsidRPr="004139A8">
        <w:rPr>
          <w:rFonts w:ascii="Times New Roman" w:hAnsi="Times New Roman" w:cs="Times New Roman"/>
          <w:color w:val="000000"/>
          <w:spacing w:val="-6"/>
          <w:sz w:val="24"/>
          <w:szCs w:val="24"/>
        </w:rPr>
        <w:t>, Собственник имеет право заключить Договор купли-продажи с Участником, который сделал предпоследн</w:t>
      </w:r>
      <w:r>
        <w:rPr>
          <w:rFonts w:ascii="Times New Roman" w:hAnsi="Times New Roman" w:cs="Times New Roman"/>
          <w:color w:val="000000"/>
          <w:spacing w:val="-6"/>
          <w:sz w:val="24"/>
          <w:szCs w:val="24"/>
        </w:rPr>
        <w:t>ее предложение о цене Имущества</w:t>
      </w:r>
      <w:r w:rsidRPr="004139A8">
        <w:rPr>
          <w:rFonts w:ascii="Times New Roman" w:hAnsi="Times New Roman" w:cs="Times New Roman"/>
          <w:color w:val="000000"/>
          <w:spacing w:val="-6"/>
          <w:sz w:val="24"/>
          <w:szCs w:val="24"/>
        </w:rPr>
        <w:t xml:space="preserve"> </w:t>
      </w:r>
      <w:r w:rsidRPr="004139A8">
        <w:rPr>
          <w:rFonts w:ascii="Times New Roman" w:hAnsi="Times New Roman" w:cs="Times New Roman"/>
          <w:color w:val="000000"/>
          <w:spacing w:val="-6"/>
          <w:sz w:val="24"/>
          <w:szCs w:val="24"/>
        </w:rPr>
        <w:lastRenderedPageBreak/>
        <w:t xml:space="preserve">путем направления </w:t>
      </w:r>
      <w:r>
        <w:rPr>
          <w:rFonts w:ascii="Times New Roman" w:hAnsi="Times New Roman" w:cs="Times New Roman"/>
          <w:color w:val="000000"/>
          <w:spacing w:val="-6"/>
          <w:sz w:val="24"/>
          <w:szCs w:val="24"/>
        </w:rPr>
        <w:t>ему</w:t>
      </w:r>
      <w:r w:rsidRPr="004139A8">
        <w:rPr>
          <w:rFonts w:ascii="Times New Roman" w:hAnsi="Times New Roman" w:cs="Times New Roman"/>
          <w:color w:val="000000"/>
          <w:spacing w:val="-6"/>
          <w:sz w:val="24"/>
          <w:szCs w:val="24"/>
        </w:rPr>
        <w:t xml:space="preserve"> уведомления об отказе (уклонении) Победителя от подписания Договора купли-продажи, при этом Участник, который сделал предпоследнее предложение о цене Имущества обязан подп</w:t>
      </w:r>
      <w:r w:rsidR="00365A7E">
        <w:rPr>
          <w:rFonts w:ascii="Times New Roman" w:hAnsi="Times New Roman" w:cs="Times New Roman"/>
          <w:color w:val="000000"/>
          <w:spacing w:val="-6"/>
          <w:sz w:val="24"/>
          <w:szCs w:val="24"/>
        </w:rPr>
        <w:t xml:space="preserve">исать Договор купли-продажи в </w:t>
      </w:r>
      <w:r w:rsidR="00DB1302">
        <w:rPr>
          <w:rFonts w:ascii="Times New Roman" w:hAnsi="Times New Roman" w:cs="Times New Roman"/>
          <w:color w:val="000000"/>
          <w:spacing w:val="-6"/>
          <w:sz w:val="24"/>
          <w:szCs w:val="24"/>
        </w:rPr>
        <w:t>2</w:t>
      </w:r>
      <w:r w:rsidRPr="004139A8">
        <w:rPr>
          <w:rFonts w:ascii="Times New Roman" w:hAnsi="Times New Roman" w:cs="Times New Roman"/>
          <w:spacing w:val="-6"/>
          <w:sz w:val="24"/>
          <w:szCs w:val="24"/>
        </w:rPr>
        <w:t> </w:t>
      </w:r>
      <w:r w:rsidRPr="004139A8">
        <w:rPr>
          <w:rFonts w:ascii="Times New Roman" w:hAnsi="Times New Roman" w:cs="Times New Roman"/>
          <w:color w:val="000000"/>
          <w:spacing w:val="-6"/>
          <w:sz w:val="24"/>
          <w:szCs w:val="24"/>
        </w:rPr>
        <w:t>(</w:t>
      </w:r>
      <w:r w:rsidR="00DB1302">
        <w:rPr>
          <w:rFonts w:ascii="Times New Roman" w:hAnsi="Times New Roman" w:cs="Times New Roman"/>
          <w:spacing w:val="-6"/>
          <w:sz w:val="24"/>
          <w:szCs w:val="24"/>
        </w:rPr>
        <w:t>двух</w:t>
      </w:r>
      <w:r w:rsidRPr="004139A8">
        <w:rPr>
          <w:rFonts w:ascii="Times New Roman" w:hAnsi="Times New Roman" w:cs="Times New Roman"/>
          <w:color w:val="000000"/>
          <w:spacing w:val="-6"/>
          <w:sz w:val="24"/>
          <w:szCs w:val="24"/>
        </w:rPr>
        <w:t>) экземплярах и направи</w:t>
      </w:r>
      <w:r w:rsidR="00365A7E">
        <w:rPr>
          <w:rFonts w:ascii="Times New Roman" w:hAnsi="Times New Roman" w:cs="Times New Roman"/>
          <w:color w:val="000000"/>
          <w:spacing w:val="-6"/>
          <w:sz w:val="24"/>
          <w:szCs w:val="24"/>
        </w:rPr>
        <w:t xml:space="preserve">ть его Собственнику в течение 7 </w:t>
      </w:r>
      <w:r w:rsidRPr="004139A8">
        <w:rPr>
          <w:rFonts w:ascii="Times New Roman" w:hAnsi="Times New Roman" w:cs="Times New Roman"/>
          <w:color w:val="000000"/>
          <w:spacing w:val="-6"/>
          <w:sz w:val="24"/>
          <w:szCs w:val="24"/>
        </w:rPr>
        <w:t>(</w:t>
      </w:r>
      <w:r w:rsidR="00365A7E">
        <w:rPr>
          <w:rFonts w:ascii="Times New Roman" w:hAnsi="Times New Roman" w:cs="Times New Roman"/>
          <w:spacing w:val="-6"/>
          <w:sz w:val="24"/>
          <w:szCs w:val="24"/>
        </w:rPr>
        <w:t>семи</w:t>
      </w:r>
      <w:r w:rsidRPr="004139A8">
        <w:rPr>
          <w:rFonts w:ascii="Times New Roman" w:hAnsi="Times New Roman" w:cs="Times New Roman"/>
          <w:color w:val="000000"/>
          <w:spacing w:val="-6"/>
          <w:sz w:val="24"/>
          <w:szCs w:val="24"/>
        </w:rPr>
        <w:t>) календарных дней с даты его уведомления</w:t>
      </w:r>
      <w:r>
        <w:rPr>
          <w:rFonts w:ascii="Times New Roman" w:hAnsi="Times New Roman" w:cs="Times New Roman"/>
          <w:color w:val="000000"/>
          <w:spacing w:val="-6"/>
          <w:sz w:val="24"/>
          <w:szCs w:val="24"/>
        </w:rPr>
        <w:t>.</w:t>
      </w:r>
    </w:p>
    <w:p w14:paraId="2A1A0F0B" w14:textId="17025876" w:rsidR="0051673C" w:rsidRPr="0051673C" w:rsidRDefault="0051673C" w:rsidP="0051673C">
      <w:pPr>
        <w:overflowPunct w:val="0"/>
        <w:adjustRightInd w:val="0"/>
        <w:ind w:firstLine="709"/>
        <w:contextualSpacing/>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Обязательство по подписанию Договора купли-продажи считается исполненным Победителем/Единственным участником, Участником, который сделал предпоследнее предложение о цене Имущества, с даты получения Собственником</w:t>
      </w:r>
      <w:r w:rsidRPr="00C92F07">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(Продавцом) подписан</w:t>
      </w:r>
      <w:r w:rsidR="00365A7E">
        <w:rPr>
          <w:rFonts w:ascii="Times New Roman" w:hAnsi="Times New Roman" w:cs="Times New Roman"/>
          <w:color w:val="000000"/>
          <w:spacing w:val="-6"/>
          <w:sz w:val="24"/>
          <w:szCs w:val="24"/>
          <w:lang w:val="ru-RU"/>
        </w:rPr>
        <w:t xml:space="preserve">ного Договора купли-продажи в </w:t>
      </w:r>
      <w:r w:rsidR="00DB1302">
        <w:rPr>
          <w:rFonts w:ascii="Times New Roman" w:hAnsi="Times New Roman" w:cs="Times New Roman"/>
          <w:color w:val="000000"/>
          <w:spacing w:val="-6"/>
          <w:sz w:val="24"/>
          <w:szCs w:val="24"/>
          <w:lang w:val="ru-RU"/>
        </w:rPr>
        <w:t>2</w:t>
      </w:r>
      <w:r w:rsidR="00365A7E">
        <w:rPr>
          <w:rFonts w:ascii="Times New Roman" w:hAnsi="Times New Roman" w:cs="Times New Roman"/>
          <w:color w:val="000000"/>
          <w:spacing w:val="-6"/>
          <w:sz w:val="24"/>
          <w:szCs w:val="24"/>
          <w:lang w:val="ru-RU"/>
        </w:rPr>
        <w:t xml:space="preserve"> </w:t>
      </w:r>
      <w:r w:rsidRPr="0051673C">
        <w:rPr>
          <w:rFonts w:ascii="Times New Roman" w:hAnsi="Times New Roman" w:cs="Times New Roman"/>
          <w:color w:val="000000"/>
          <w:spacing w:val="-6"/>
          <w:sz w:val="24"/>
          <w:szCs w:val="24"/>
          <w:lang w:val="ru-RU"/>
        </w:rPr>
        <w:t>(</w:t>
      </w:r>
      <w:r w:rsidR="00DB1302">
        <w:rPr>
          <w:rFonts w:ascii="Times New Roman" w:hAnsi="Times New Roman" w:cs="Times New Roman"/>
          <w:spacing w:val="-6"/>
          <w:sz w:val="24"/>
          <w:szCs w:val="24"/>
          <w:lang w:val="ru-RU"/>
        </w:rPr>
        <w:t>двух</w:t>
      </w:r>
      <w:r w:rsidRPr="0051673C">
        <w:rPr>
          <w:rFonts w:ascii="Times New Roman" w:hAnsi="Times New Roman" w:cs="Times New Roman"/>
          <w:color w:val="000000"/>
          <w:spacing w:val="-6"/>
          <w:sz w:val="24"/>
          <w:szCs w:val="24"/>
          <w:lang w:val="ru-RU"/>
        </w:rPr>
        <w:t>) экземплярах.</w:t>
      </w:r>
    </w:p>
    <w:p w14:paraId="44BFD431" w14:textId="6FAC0387"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В случае если Победитель/</w:t>
      </w:r>
      <w:r w:rsidRPr="00C92F07">
        <w:rPr>
          <w:rFonts w:ascii="Times New Roman" w:hAnsi="Times New Roman" w:cs="Times New Roman"/>
          <w:color w:val="000000"/>
          <w:spacing w:val="-6"/>
          <w:sz w:val="24"/>
          <w:szCs w:val="24"/>
        </w:rPr>
        <w:t>Единственный участник в срок, предусмотренный п. 2.4.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не представил Собственнику подписанный </w:t>
      </w:r>
      <w:r>
        <w:rPr>
          <w:rFonts w:ascii="Times New Roman" w:hAnsi="Times New Roman" w:cs="Times New Roman"/>
          <w:color w:val="000000"/>
          <w:spacing w:val="-6"/>
          <w:sz w:val="24"/>
          <w:szCs w:val="24"/>
        </w:rPr>
        <w:t>Д</w:t>
      </w:r>
      <w:r w:rsidR="00365A7E">
        <w:rPr>
          <w:rFonts w:ascii="Times New Roman" w:hAnsi="Times New Roman" w:cs="Times New Roman"/>
          <w:color w:val="000000"/>
          <w:spacing w:val="-6"/>
          <w:sz w:val="24"/>
          <w:szCs w:val="24"/>
        </w:rPr>
        <w:t xml:space="preserve">оговор купли-продажи в </w:t>
      </w:r>
      <w:r w:rsidR="00DB1302">
        <w:rPr>
          <w:rFonts w:ascii="Times New Roman" w:hAnsi="Times New Roman" w:cs="Times New Roman"/>
          <w:color w:val="000000"/>
          <w:spacing w:val="-6"/>
          <w:sz w:val="24"/>
          <w:szCs w:val="24"/>
        </w:rPr>
        <w:t>2</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DB1302">
        <w:rPr>
          <w:rFonts w:ascii="Times New Roman" w:hAnsi="Times New Roman" w:cs="Times New Roman"/>
          <w:spacing w:val="-6"/>
          <w:sz w:val="24"/>
          <w:szCs w:val="24"/>
        </w:rPr>
        <w:t>двух</w:t>
      </w:r>
      <w:r>
        <w:rPr>
          <w:rFonts w:ascii="Times New Roman" w:hAnsi="Times New Roman" w:cs="Times New Roman"/>
          <w:color w:val="000000"/>
          <w:spacing w:val="-6"/>
          <w:sz w:val="24"/>
          <w:szCs w:val="24"/>
        </w:rPr>
        <w:t>) экземплярах, Победитель/</w:t>
      </w:r>
      <w:r w:rsidRPr="00C92F07">
        <w:rPr>
          <w:rFonts w:ascii="Times New Roman" w:hAnsi="Times New Roman" w:cs="Times New Roman"/>
          <w:color w:val="000000"/>
          <w:spacing w:val="-6"/>
          <w:sz w:val="24"/>
          <w:szCs w:val="24"/>
        </w:rPr>
        <w:t xml:space="preserve">Единственный участник признается уклонившимся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 При этом задаток Победителю</w:t>
      </w:r>
      <w:r>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Единственному участнику не возвращается.</w:t>
      </w:r>
    </w:p>
    <w:p w14:paraId="0E3C2250" w14:textId="77777777"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если Победитель </w:t>
      </w:r>
      <w:r>
        <w:rPr>
          <w:rFonts w:ascii="Times New Roman" w:hAnsi="Times New Roman" w:cs="Times New Roman"/>
          <w:color w:val="000000"/>
          <w:spacing w:val="-6"/>
          <w:sz w:val="24"/>
          <w:szCs w:val="24"/>
        </w:rPr>
        <w:t>уклонился</w:t>
      </w:r>
      <w:r w:rsidRPr="00C92F07">
        <w:rPr>
          <w:rFonts w:ascii="Times New Roman" w:hAnsi="Times New Roman" w:cs="Times New Roman"/>
          <w:color w:val="000000"/>
          <w:spacing w:val="-6"/>
          <w:sz w:val="24"/>
          <w:szCs w:val="24"/>
        </w:rPr>
        <w:t xml:space="preserve">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Собственник вправе заключить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с Участником, который сделал предпоследнее предложение о цене Имущества по предложенной таким Участником цене. </w:t>
      </w:r>
    </w:p>
    <w:p w14:paraId="33FD079E" w14:textId="77777777" w:rsidR="0051673C" w:rsidRPr="0051673C" w:rsidRDefault="0051673C" w:rsidP="0051673C">
      <w:pPr>
        <w:overflowPunct w:val="0"/>
        <w:adjustRightInd w:val="0"/>
        <w:ind w:firstLine="709"/>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этом случае Собственник имеет право направить такому Участнику письменное уведомление не позднее:</w:t>
      </w:r>
    </w:p>
    <w:p w14:paraId="0D1A06DA" w14:textId="77777777" w:rsidR="0051673C" w:rsidRPr="00C92F07" w:rsidRDefault="0051673C" w:rsidP="00427EA8">
      <w:pPr>
        <w:pStyle w:val="a6"/>
        <w:numPr>
          <w:ilvl w:val="0"/>
          <w:numId w:val="18"/>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получения от Победителя уведомления об отказе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3A85937D" w14:textId="77777777" w:rsidR="0051673C" w:rsidRPr="00C92F07" w:rsidRDefault="0051673C" w:rsidP="0051673C">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либо</w:t>
      </w:r>
    </w:p>
    <w:p w14:paraId="31780864" w14:textId="77777777" w:rsidR="0051673C" w:rsidRPr="00C92F07" w:rsidRDefault="0051673C" w:rsidP="00427EA8">
      <w:pPr>
        <w:pStyle w:val="a6"/>
        <w:numPr>
          <w:ilvl w:val="0"/>
          <w:numId w:val="18"/>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истечения срока для предоставления Победителем в адрес Собственника подписанного со стороны Победителя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64E69FF8" w14:textId="77777777"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Участник, который сделал предпоследнее предложение о цене Имущества, с момента получения уведомления Собственника</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 xml:space="preserve">об уклонении Победителя от подписания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w:t>
      </w:r>
      <w:r>
        <w:rPr>
          <w:rFonts w:ascii="Times New Roman" w:hAnsi="Times New Roman" w:cs="Times New Roman"/>
          <w:color w:val="000000"/>
          <w:spacing w:val="-6"/>
          <w:sz w:val="24"/>
          <w:szCs w:val="24"/>
        </w:rPr>
        <w:t xml:space="preserve">с </w:t>
      </w:r>
      <w:r w:rsidRPr="00C92F07">
        <w:rPr>
          <w:rFonts w:ascii="Times New Roman" w:hAnsi="Times New Roman" w:cs="Times New Roman"/>
          <w:color w:val="000000"/>
          <w:spacing w:val="-6"/>
          <w:sz w:val="24"/>
          <w:szCs w:val="24"/>
        </w:rPr>
        <w:t>решени</w:t>
      </w:r>
      <w:r>
        <w:rPr>
          <w:rFonts w:ascii="Times New Roman" w:hAnsi="Times New Roman" w:cs="Times New Roman"/>
          <w:color w:val="000000"/>
          <w:spacing w:val="-6"/>
          <w:sz w:val="24"/>
          <w:szCs w:val="24"/>
        </w:rPr>
        <w:t>ем</w:t>
      </w:r>
      <w:r w:rsidRPr="00C92F07">
        <w:rPr>
          <w:rFonts w:ascii="Times New Roman" w:hAnsi="Times New Roman" w:cs="Times New Roman"/>
          <w:color w:val="000000"/>
          <w:spacing w:val="-6"/>
          <w:sz w:val="24"/>
          <w:szCs w:val="24"/>
        </w:rPr>
        <w:t xml:space="preserve"> заключить с ним </w:t>
      </w:r>
      <w:r>
        <w:rPr>
          <w:rFonts w:ascii="Times New Roman" w:hAnsi="Times New Roman" w:cs="Times New Roman"/>
          <w:color w:val="000000"/>
          <w:spacing w:val="-6"/>
          <w:sz w:val="24"/>
          <w:szCs w:val="24"/>
        </w:rPr>
        <w:t>Договор купли-</w:t>
      </w:r>
      <w:r w:rsidRPr="00C92F07">
        <w:rPr>
          <w:rFonts w:ascii="Times New Roman" w:hAnsi="Times New Roman" w:cs="Times New Roman"/>
          <w:color w:val="000000"/>
          <w:spacing w:val="-6"/>
          <w:sz w:val="24"/>
          <w:szCs w:val="24"/>
        </w:rPr>
        <w:t xml:space="preserve">продажи, признается Победителем и несет обязанности, предусмотренные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окументацией</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для Победителя.</w:t>
      </w:r>
    </w:p>
    <w:p w14:paraId="7E93DD68" w14:textId="77777777" w:rsidR="0051673C" w:rsidRPr="00C92F07"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Покупатель обязуется оплатить Собственнику </w:t>
      </w:r>
      <w:bookmarkStart w:id="11" w:name="_Hlk104891512"/>
      <w:r>
        <w:rPr>
          <w:rFonts w:ascii="Times New Roman" w:hAnsi="Times New Roman" w:cs="Times New Roman"/>
          <w:color w:val="000000"/>
          <w:spacing w:val="-6"/>
          <w:sz w:val="24"/>
          <w:szCs w:val="24"/>
        </w:rPr>
        <w:t xml:space="preserve">цену Договора купли-продажи </w:t>
      </w:r>
      <w:r w:rsidRPr="00C92F07">
        <w:rPr>
          <w:rFonts w:ascii="Times New Roman" w:hAnsi="Times New Roman" w:cs="Times New Roman"/>
          <w:color w:val="000000"/>
          <w:spacing w:val="-6"/>
          <w:sz w:val="24"/>
          <w:szCs w:val="24"/>
        </w:rPr>
        <w:t xml:space="preserve">за минусом суммы внесенного задатка </w:t>
      </w:r>
      <w:bookmarkEnd w:id="11"/>
      <w:r w:rsidRPr="00C92F07">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порядке и сроки, указанные в</w:t>
      </w:r>
      <w:r w:rsidRPr="00C92F07">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w:t>
      </w:r>
      <w:r>
        <w:rPr>
          <w:rFonts w:ascii="Times New Roman" w:hAnsi="Times New Roman" w:cs="Times New Roman"/>
          <w:color w:val="000000"/>
          <w:spacing w:val="-6"/>
          <w:sz w:val="24"/>
          <w:szCs w:val="24"/>
        </w:rPr>
        <w:t>е</w:t>
      </w:r>
      <w:r w:rsidRPr="00C92F07">
        <w:rPr>
          <w:rFonts w:ascii="Times New Roman" w:hAnsi="Times New Roman" w:cs="Times New Roman"/>
          <w:color w:val="000000"/>
          <w:spacing w:val="-6"/>
          <w:sz w:val="24"/>
          <w:szCs w:val="24"/>
        </w:rPr>
        <w:t xml:space="preserve"> купли-продажи.</w:t>
      </w:r>
    </w:p>
    <w:p w14:paraId="09A1E9B4" w14:textId="6331D0E4" w:rsidR="0051673C" w:rsidRPr="00C92F07" w:rsidRDefault="0051673C" w:rsidP="00427EA8">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Организатор, Собственник</w:t>
      </w:r>
      <w:r>
        <w:rPr>
          <w:rFonts w:ascii="Times New Roman" w:hAnsi="Times New Roman" w:cs="Times New Roman"/>
          <w:b/>
          <w:sz w:val="24"/>
          <w:szCs w:val="24"/>
        </w:rPr>
        <w:t>.</w:t>
      </w:r>
    </w:p>
    <w:p w14:paraId="238F48E1" w14:textId="4582693F" w:rsidR="0051673C" w:rsidRPr="00B24683" w:rsidRDefault="0051673C" w:rsidP="00427EA8">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bookmarkStart w:id="12" w:name="_Toc230144039"/>
      <w:r w:rsidRPr="00B24683">
        <w:rPr>
          <w:rFonts w:ascii="Times New Roman" w:hAnsi="Times New Roman" w:cs="Times New Roman"/>
          <w:spacing w:val="-6"/>
          <w:sz w:val="24"/>
          <w:szCs w:val="24"/>
        </w:rPr>
        <w:t>Организатором является Общество с ограниченной ответственностью</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 (ООО</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w:t>
      </w:r>
    </w:p>
    <w:p w14:paraId="4AEB92D7" w14:textId="50D23B06"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Адрес Организатора: 119048, г.</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Москва, ул.</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Усачева, д.</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24;</w:t>
      </w:r>
    </w:p>
    <w:p w14:paraId="4A6D174C" w14:textId="77777777" w:rsidR="0051673C" w:rsidRPr="004537B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Тел</w:t>
      </w:r>
      <w:r w:rsidRPr="004537B3">
        <w:rPr>
          <w:rFonts w:ascii="Times New Roman" w:hAnsi="Times New Roman" w:cs="Times New Roman"/>
          <w:spacing w:val="-6"/>
          <w:sz w:val="24"/>
          <w:szCs w:val="24"/>
          <w:lang w:val="ru-RU"/>
        </w:rPr>
        <w:t>.: +7(495)580-71-15;</w:t>
      </w:r>
    </w:p>
    <w:p w14:paraId="5623AC9A" w14:textId="77777777" w:rsidR="0051673C" w:rsidRPr="000736B8" w:rsidRDefault="0051673C" w:rsidP="0051673C">
      <w:pPr>
        <w:ind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E</w:t>
      </w:r>
      <w:r w:rsidRPr="000736B8">
        <w:rPr>
          <w:rFonts w:ascii="Times New Roman" w:hAnsi="Times New Roman" w:cs="Times New Roman"/>
          <w:spacing w:val="-6"/>
          <w:sz w:val="24"/>
          <w:szCs w:val="24"/>
        </w:rPr>
        <w:t>-</w:t>
      </w:r>
      <w:r w:rsidRPr="00B24683">
        <w:rPr>
          <w:rFonts w:ascii="Times New Roman" w:hAnsi="Times New Roman" w:cs="Times New Roman"/>
          <w:spacing w:val="-6"/>
          <w:sz w:val="24"/>
          <w:szCs w:val="24"/>
        </w:rPr>
        <w:t>mail</w:t>
      </w:r>
      <w:r w:rsidRPr="000736B8">
        <w:rPr>
          <w:rFonts w:ascii="Times New Roman" w:hAnsi="Times New Roman" w:cs="Times New Roman"/>
          <w:spacing w:val="-6"/>
          <w:sz w:val="24"/>
          <w:szCs w:val="24"/>
        </w:rPr>
        <w:t xml:space="preserve">: </w:t>
      </w:r>
      <w:hyperlink r:id="rId13" w:history="1">
        <w:r w:rsidRPr="00B24683">
          <w:rPr>
            <w:rStyle w:val="ab"/>
            <w:rFonts w:ascii="Times New Roman" w:hAnsi="Times New Roman" w:cs="Times New Roman"/>
            <w:spacing w:val="-6"/>
            <w:sz w:val="24"/>
            <w:szCs w:val="24"/>
          </w:rPr>
          <w:t>info</w:t>
        </w:r>
        <w:r w:rsidRPr="000736B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rt</w:t>
        </w:r>
        <w:r w:rsidRPr="000736B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capital</w:t>
        </w:r>
        <w:r w:rsidRPr="000736B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ru</w:t>
        </w:r>
      </w:hyperlink>
      <w:r w:rsidRPr="000736B8">
        <w:rPr>
          <w:rStyle w:val="ab"/>
          <w:rFonts w:ascii="Times New Roman" w:hAnsi="Times New Roman" w:cs="Times New Roman"/>
          <w:spacing w:val="-6"/>
          <w:sz w:val="24"/>
          <w:szCs w:val="24"/>
        </w:rPr>
        <w:t xml:space="preserve">, </w:t>
      </w:r>
      <w:r w:rsidRPr="00B24683">
        <w:rPr>
          <w:rStyle w:val="ab"/>
          <w:rFonts w:ascii="Times New Roman" w:hAnsi="Times New Roman" w:cs="Times New Roman"/>
          <w:spacing w:val="-6"/>
          <w:sz w:val="24"/>
          <w:szCs w:val="24"/>
        </w:rPr>
        <w:t>torgi</w:t>
      </w:r>
      <w:r w:rsidRPr="000736B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rt</w:t>
      </w:r>
      <w:r w:rsidRPr="000736B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capital</w:t>
      </w:r>
      <w:r w:rsidRPr="000736B8">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ru</w:t>
      </w:r>
      <w:r w:rsidRPr="000736B8">
        <w:rPr>
          <w:rFonts w:ascii="Times New Roman" w:hAnsi="Times New Roman" w:cs="Times New Roman"/>
          <w:spacing w:val="-6"/>
          <w:sz w:val="24"/>
          <w:szCs w:val="24"/>
        </w:rPr>
        <w:t>;</w:t>
      </w:r>
    </w:p>
    <w:p w14:paraId="31A182A9" w14:textId="080C9C83" w:rsidR="0051673C" w:rsidRDefault="0051673C" w:rsidP="0051673C">
      <w:pPr>
        <w:ind w:firstLine="709"/>
        <w:jc w:val="both"/>
        <w:rPr>
          <w:rStyle w:val="ab"/>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 xml:space="preserve">Сайт Организатора </w:t>
      </w:r>
      <w:r w:rsidRPr="00B24683">
        <w:rPr>
          <w:rFonts w:ascii="Times New Roman" w:hAnsi="Times New Roman" w:cs="Times New Roman"/>
          <w:iCs/>
          <w:spacing w:val="-6"/>
          <w:sz w:val="24"/>
          <w:szCs w:val="24"/>
          <w:lang w:val="ru-RU"/>
        </w:rPr>
        <w:t>в сети Интернет</w:t>
      </w:r>
      <w:r w:rsidRPr="00B24683">
        <w:rPr>
          <w:rFonts w:ascii="Times New Roman" w:hAnsi="Times New Roman" w:cs="Times New Roman"/>
          <w:spacing w:val="-6"/>
          <w:sz w:val="24"/>
          <w:szCs w:val="24"/>
          <w:lang w:val="ru-RU"/>
        </w:rPr>
        <w:t xml:space="preserve">: </w:t>
      </w:r>
      <w:hyperlink r:id="rId14" w:history="1">
        <w:r w:rsidRPr="00B24683">
          <w:rPr>
            <w:rStyle w:val="ab"/>
            <w:rFonts w:ascii="Times New Roman" w:hAnsi="Times New Roman" w:cs="Times New Roman"/>
            <w:b/>
            <w:spacing w:val="-6"/>
            <w:sz w:val="24"/>
            <w:szCs w:val="24"/>
          </w:rPr>
          <w:t>www</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rt</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capital</w:t>
        </w:r>
        <w:r w:rsidRPr="00B24683">
          <w:rPr>
            <w:rStyle w:val="ab"/>
            <w:rFonts w:ascii="Times New Roman" w:hAnsi="Times New Roman" w:cs="Times New Roman"/>
            <w:b/>
            <w:spacing w:val="-6"/>
            <w:sz w:val="24"/>
            <w:szCs w:val="24"/>
            <w:lang w:val="ru-RU"/>
          </w:rPr>
          <w:t>.</w:t>
        </w:r>
        <w:proofErr w:type="spellStart"/>
        <w:r w:rsidRPr="00B24683">
          <w:rPr>
            <w:rStyle w:val="ab"/>
            <w:rFonts w:ascii="Times New Roman" w:hAnsi="Times New Roman" w:cs="Times New Roman"/>
            <w:b/>
            <w:spacing w:val="-6"/>
            <w:sz w:val="24"/>
            <w:szCs w:val="24"/>
          </w:rPr>
          <w:t>ru</w:t>
        </w:r>
        <w:proofErr w:type="spellEnd"/>
      </w:hyperlink>
      <w:r w:rsidRPr="00B24683">
        <w:rPr>
          <w:rStyle w:val="ab"/>
          <w:rFonts w:ascii="Times New Roman" w:hAnsi="Times New Roman" w:cs="Times New Roman"/>
          <w:spacing w:val="-6"/>
          <w:sz w:val="24"/>
          <w:szCs w:val="24"/>
          <w:lang w:val="ru-RU"/>
        </w:rPr>
        <w:t>.</w:t>
      </w:r>
    </w:p>
    <w:p w14:paraId="66DCF9A5" w14:textId="77777777" w:rsidR="00365A7E" w:rsidRPr="00B24683" w:rsidRDefault="00365A7E" w:rsidP="0051673C">
      <w:pPr>
        <w:ind w:firstLine="709"/>
        <w:jc w:val="both"/>
        <w:rPr>
          <w:rFonts w:ascii="Times New Roman" w:hAnsi="Times New Roman" w:cs="Times New Roman"/>
          <w:spacing w:val="-6"/>
          <w:sz w:val="24"/>
          <w:szCs w:val="24"/>
          <w:lang w:val="ru-RU"/>
        </w:rPr>
      </w:pPr>
    </w:p>
    <w:p w14:paraId="45501D15" w14:textId="77777777" w:rsidR="00C725E6" w:rsidRPr="00401E84" w:rsidRDefault="0051673C" w:rsidP="00C725E6">
      <w:pPr>
        <w:pStyle w:val="a6"/>
        <w:numPr>
          <w:ilvl w:val="1"/>
          <w:numId w:val="17"/>
        </w:numPr>
        <w:tabs>
          <w:tab w:val="left" w:pos="709"/>
        </w:tabs>
        <w:ind w:left="0" w:firstLine="709"/>
        <w:jc w:val="both"/>
        <w:rPr>
          <w:rFonts w:ascii="Times New Roman" w:hAnsi="Times New Roman" w:cs="Times New Roman"/>
          <w:bCs/>
          <w:sz w:val="24"/>
          <w:szCs w:val="24"/>
        </w:rPr>
      </w:pPr>
      <w:r w:rsidRPr="00C725E6">
        <w:rPr>
          <w:rFonts w:ascii="Times New Roman" w:hAnsi="Times New Roman" w:cs="Times New Roman"/>
          <w:spacing w:val="-6"/>
          <w:sz w:val="24"/>
          <w:szCs w:val="24"/>
        </w:rPr>
        <w:t xml:space="preserve">Собственником является </w:t>
      </w:r>
      <w:r w:rsidR="00C725E6" w:rsidRPr="00513745">
        <w:rPr>
          <w:rFonts w:ascii="Times New Roman" w:hAnsi="Times New Roman" w:cs="Times New Roman"/>
          <w:sz w:val="24"/>
          <w:szCs w:val="24"/>
        </w:rPr>
        <w:t>Собственником является</w:t>
      </w:r>
      <w:r w:rsidR="00C725E6" w:rsidRPr="00401E84">
        <w:rPr>
          <w:rFonts w:ascii="Times New Roman" w:hAnsi="Times New Roman" w:cs="Times New Roman"/>
          <w:color w:val="000000"/>
          <w:sz w:val="24"/>
          <w:szCs w:val="24"/>
        </w:rPr>
        <w:t xml:space="preserve"> </w:t>
      </w:r>
      <w:bookmarkStart w:id="13" w:name="_Hlk123206629"/>
      <w:r w:rsidR="00C725E6" w:rsidRPr="00F92F3A">
        <w:rPr>
          <w:rFonts w:ascii="Times New Roman" w:hAnsi="Times New Roman" w:cs="Times New Roman"/>
          <w:color w:val="000000"/>
          <w:sz w:val="24"/>
          <w:szCs w:val="24"/>
        </w:rPr>
        <w:t>акционерное общество «</w:t>
      </w:r>
      <w:r w:rsidR="00C725E6">
        <w:rPr>
          <w:rFonts w:ascii="Times New Roman" w:hAnsi="Times New Roman" w:cs="Times New Roman"/>
          <w:color w:val="000000"/>
          <w:sz w:val="24"/>
          <w:szCs w:val="24"/>
        </w:rPr>
        <w:t>ОДК-Сервис</w:t>
      </w:r>
      <w:r w:rsidR="00C725E6" w:rsidRPr="00F92F3A">
        <w:rPr>
          <w:rFonts w:ascii="Times New Roman" w:hAnsi="Times New Roman" w:cs="Times New Roman"/>
          <w:color w:val="000000"/>
          <w:sz w:val="24"/>
          <w:szCs w:val="24"/>
        </w:rPr>
        <w:t>» (АО «</w:t>
      </w:r>
      <w:r w:rsidR="00C725E6">
        <w:rPr>
          <w:rFonts w:ascii="Times New Roman" w:hAnsi="Times New Roman" w:cs="Times New Roman"/>
          <w:color w:val="000000"/>
          <w:sz w:val="24"/>
          <w:szCs w:val="24"/>
        </w:rPr>
        <w:t>ОДК-Сервис</w:t>
      </w:r>
      <w:r w:rsidR="00C725E6" w:rsidRPr="00F92F3A">
        <w:rPr>
          <w:rFonts w:ascii="Times New Roman" w:hAnsi="Times New Roman" w:cs="Times New Roman"/>
          <w:color w:val="000000"/>
          <w:sz w:val="24"/>
          <w:szCs w:val="24"/>
        </w:rPr>
        <w:t>»)</w:t>
      </w:r>
      <w:bookmarkEnd w:id="13"/>
      <w:r w:rsidR="00C725E6" w:rsidRPr="00F92F3A">
        <w:rPr>
          <w:rFonts w:ascii="Times New Roman" w:hAnsi="Times New Roman" w:cs="Times New Roman"/>
          <w:color w:val="000000"/>
          <w:sz w:val="24"/>
          <w:szCs w:val="24"/>
        </w:rPr>
        <w:t>.</w:t>
      </w:r>
    </w:p>
    <w:p w14:paraId="6E74E40D" w14:textId="0191315A" w:rsidR="005434F3" w:rsidRPr="00F7589A" w:rsidRDefault="0051673C" w:rsidP="00D05D68">
      <w:pPr>
        <w:tabs>
          <w:tab w:val="left" w:pos="709"/>
        </w:tabs>
        <w:ind w:firstLine="709"/>
        <w:jc w:val="both"/>
        <w:rPr>
          <w:rFonts w:ascii="Times New Roman" w:hAnsi="Times New Roman" w:cs="Times New Roman"/>
          <w:sz w:val="24"/>
          <w:szCs w:val="24"/>
          <w:lang w:val="ru-RU"/>
        </w:rPr>
      </w:pPr>
      <w:r w:rsidRPr="00104B39">
        <w:rPr>
          <w:rFonts w:ascii="Times New Roman" w:hAnsi="Times New Roman" w:cs="Times New Roman"/>
          <w:spacing w:val="-6"/>
          <w:sz w:val="24"/>
          <w:szCs w:val="24"/>
          <w:lang w:val="ru-RU"/>
        </w:rPr>
        <w:t>Адрес Собственника</w:t>
      </w:r>
      <w:r w:rsidRPr="00104B39">
        <w:rPr>
          <w:rFonts w:ascii="Times New Roman" w:eastAsiaTheme="minorHAnsi" w:hAnsi="Times New Roman" w:cs="Times New Roman"/>
          <w:spacing w:val="-6"/>
          <w:sz w:val="24"/>
          <w:szCs w:val="24"/>
          <w:lang w:val="ru-RU"/>
        </w:rPr>
        <w:t>:</w:t>
      </w:r>
      <w:bookmarkStart w:id="14" w:name="_Toc230144036"/>
      <w:r w:rsidRPr="00104B39">
        <w:rPr>
          <w:rFonts w:ascii="Times New Roman" w:eastAsiaTheme="minorHAnsi" w:hAnsi="Times New Roman" w:cs="Times New Roman"/>
          <w:spacing w:val="-6"/>
          <w:sz w:val="24"/>
          <w:szCs w:val="24"/>
          <w:lang w:val="ru-RU"/>
        </w:rPr>
        <w:t xml:space="preserve"> </w:t>
      </w:r>
      <w:r w:rsidR="00C725E6" w:rsidRPr="00ED37B0">
        <w:rPr>
          <w:rFonts w:ascii="Times New Roman" w:hAnsi="Times New Roman" w:cs="Times New Roman"/>
          <w:sz w:val="24"/>
          <w:szCs w:val="24"/>
          <w:lang w:val="ru-RU"/>
        </w:rPr>
        <w:t xml:space="preserve">188307, Ленинградская область, Гатчинский район, </w:t>
      </w:r>
      <w:r w:rsidR="00907208">
        <w:rPr>
          <w:rFonts w:ascii="Times New Roman" w:hAnsi="Times New Roman" w:cs="Times New Roman"/>
          <w:sz w:val="24"/>
          <w:szCs w:val="24"/>
          <w:lang w:val="ru-RU"/>
        </w:rPr>
        <w:t xml:space="preserve">г.п. Гатчинское, </w:t>
      </w:r>
      <w:r w:rsidR="00C725E6" w:rsidRPr="00ED37B0">
        <w:rPr>
          <w:rFonts w:ascii="Times New Roman" w:hAnsi="Times New Roman" w:cs="Times New Roman"/>
          <w:sz w:val="24"/>
          <w:szCs w:val="24"/>
          <w:lang w:val="ru-RU"/>
        </w:rPr>
        <w:t>г.</w:t>
      </w:r>
      <w:r w:rsidR="00D05D68">
        <w:rPr>
          <w:rFonts w:ascii="Times New Roman" w:hAnsi="Times New Roman" w:cs="Times New Roman"/>
          <w:sz w:val="24"/>
          <w:szCs w:val="24"/>
          <w:lang w:val="ru-RU"/>
        </w:rPr>
        <w:t> </w:t>
      </w:r>
      <w:r w:rsidR="00C725E6" w:rsidRPr="00ED37B0">
        <w:rPr>
          <w:rFonts w:ascii="Times New Roman" w:hAnsi="Times New Roman" w:cs="Times New Roman"/>
          <w:sz w:val="24"/>
          <w:szCs w:val="24"/>
          <w:lang w:val="ru-RU"/>
        </w:rPr>
        <w:t xml:space="preserve">Гатчина, ул. </w:t>
      </w:r>
      <w:proofErr w:type="spellStart"/>
      <w:r w:rsidR="00C725E6" w:rsidRPr="00F7589A">
        <w:rPr>
          <w:rFonts w:ascii="Times New Roman" w:hAnsi="Times New Roman" w:cs="Times New Roman"/>
          <w:sz w:val="24"/>
          <w:szCs w:val="24"/>
          <w:lang w:val="ru-RU"/>
        </w:rPr>
        <w:t>Григорина</w:t>
      </w:r>
      <w:proofErr w:type="spellEnd"/>
      <w:r w:rsidR="00C725E6" w:rsidRPr="00F7589A">
        <w:rPr>
          <w:rFonts w:ascii="Times New Roman" w:hAnsi="Times New Roman" w:cs="Times New Roman"/>
          <w:sz w:val="24"/>
          <w:szCs w:val="24"/>
          <w:lang w:val="ru-RU"/>
        </w:rPr>
        <w:t xml:space="preserve">, </w:t>
      </w:r>
      <w:proofErr w:type="spellStart"/>
      <w:r w:rsidR="00907208">
        <w:rPr>
          <w:rFonts w:ascii="Times New Roman" w:hAnsi="Times New Roman" w:cs="Times New Roman"/>
          <w:sz w:val="24"/>
          <w:szCs w:val="24"/>
          <w:lang w:val="ru-RU"/>
        </w:rPr>
        <w:t>з</w:t>
      </w:r>
      <w:r w:rsidR="00C725E6" w:rsidRPr="00F7589A">
        <w:rPr>
          <w:rFonts w:ascii="Times New Roman" w:hAnsi="Times New Roman" w:cs="Times New Roman"/>
          <w:sz w:val="24"/>
          <w:szCs w:val="24"/>
          <w:lang w:val="ru-RU"/>
        </w:rPr>
        <w:t>д</w:t>
      </w:r>
      <w:proofErr w:type="spellEnd"/>
      <w:r w:rsidR="00C725E6" w:rsidRPr="00F7589A">
        <w:rPr>
          <w:rFonts w:ascii="Times New Roman" w:hAnsi="Times New Roman" w:cs="Times New Roman"/>
          <w:sz w:val="24"/>
          <w:szCs w:val="24"/>
          <w:lang w:val="ru-RU"/>
        </w:rPr>
        <w:t>. 7а.</w:t>
      </w:r>
    </w:p>
    <w:p w14:paraId="4C9C57D8" w14:textId="06B42D5E" w:rsidR="0051673C" w:rsidRPr="00C92F07" w:rsidRDefault="0051673C" w:rsidP="00427EA8">
      <w:pPr>
        <w:pStyle w:val="a6"/>
        <w:numPr>
          <w:ilvl w:val="0"/>
          <w:numId w:val="6"/>
        </w:numPr>
        <w:autoSpaceDE w:val="0"/>
        <w:autoSpaceDN w:val="0"/>
        <w:adjustRightInd w:val="0"/>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ДОКУМЕНТАЦИЯ</w:t>
      </w:r>
      <w:bookmarkEnd w:id="14"/>
      <w:r>
        <w:rPr>
          <w:rFonts w:ascii="Times New Roman" w:hAnsi="Times New Roman" w:cs="Times New Roman"/>
          <w:b/>
          <w:sz w:val="24"/>
          <w:szCs w:val="24"/>
        </w:rPr>
        <w:t>.</w:t>
      </w:r>
    </w:p>
    <w:p w14:paraId="24E2D94E" w14:textId="77777777" w:rsidR="0051673C" w:rsidRPr="00C92F07" w:rsidRDefault="0051673C" w:rsidP="00427EA8">
      <w:pPr>
        <w:pStyle w:val="a6"/>
        <w:numPr>
          <w:ilvl w:val="0"/>
          <w:numId w:val="17"/>
        </w:numPr>
        <w:autoSpaceDE w:val="0"/>
        <w:autoSpaceDN w:val="0"/>
        <w:adjustRightInd w:val="0"/>
        <w:spacing w:before="240" w:after="120" w:line="240" w:lineRule="auto"/>
        <w:ind w:left="0" w:firstLine="0"/>
        <w:contextualSpacing w:val="0"/>
        <w:jc w:val="center"/>
        <w:rPr>
          <w:rFonts w:ascii="Times New Roman" w:hAnsi="Times New Roman" w:cs="Times New Roman"/>
          <w:sz w:val="24"/>
          <w:szCs w:val="24"/>
        </w:rPr>
      </w:pPr>
      <w:bookmarkStart w:id="15" w:name="_Toc229476270"/>
      <w:bookmarkStart w:id="16" w:name="_Toc230144037"/>
      <w:r w:rsidRPr="00C92F07">
        <w:rPr>
          <w:rFonts w:ascii="Times New Roman" w:hAnsi="Times New Roman" w:cs="Times New Roman"/>
          <w:b/>
          <w:sz w:val="24"/>
          <w:szCs w:val="24"/>
        </w:rPr>
        <w:t xml:space="preserve">Ознакомление с </w:t>
      </w:r>
      <w:r>
        <w:rPr>
          <w:rFonts w:ascii="Times New Roman" w:hAnsi="Times New Roman" w:cs="Times New Roman"/>
          <w:b/>
          <w:sz w:val="24"/>
          <w:szCs w:val="24"/>
        </w:rPr>
        <w:t>Д</w:t>
      </w:r>
      <w:r w:rsidRPr="00C92F07">
        <w:rPr>
          <w:rFonts w:ascii="Times New Roman" w:hAnsi="Times New Roman" w:cs="Times New Roman"/>
          <w:b/>
          <w:sz w:val="24"/>
          <w:szCs w:val="24"/>
        </w:rPr>
        <w:t>окументаци</w:t>
      </w:r>
      <w:bookmarkEnd w:id="15"/>
      <w:bookmarkEnd w:id="16"/>
      <w:r w:rsidRPr="00C92F07">
        <w:rPr>
          <w:rFonts w:ascii="Times New Roman" w:hAnsi="Times New Roman" w:cs="Times New Roman"/>
          <w:b/>
          <w:sz w:val="24"/>
          <w:szCs w:val="24"/>
        </w:rPr>
        <w:t>ей</w:t>
      </w:r>
      <w:r>
        <w:rPr>
          <w:rFonts w:ascii="Times New Roman" w:hAnsi="Times New Roman" w:cs="Times New Roman"/>
          <w:b/>
          <w:sz w:val="24"/>
          <w:szCs w:val="24"/>
        </w:rPr>
        <w:t>.</w:t>
      </w:r>
    </w:p>
    <w:bookmarkEnd w:id="12"/>
    <w:p w14:paraId="2DB74507" w14:textId="77777777" w:rsidR="0051673C" w:rsidRPr="00B24683"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Документация состоит из двух ч</w:t>
      </w:r>
      <w:bookmarkStart w:id="17" w:name="_Hlk99699533"/>
      <w:r w:rsidRPr="00B24683">
        <w:rPr>
          <w:rFonts w:ascii="Times New Roman" w:hAnsi="Times New Roman" w:cs="Times New Roman"/>
          <w:spacing w:val="-6"/>
          <w:sz w:val="24"/>
          <w:szCs w:val="24"/>
        </w:rPr>
        <w:t>астей:</w:t>
      </w:r>
    </w:p>
    <w:p w14:paraId="6ADFE027" w14:textId="77777777" w:rsidR="0051673C" w:rsidRPr="00B24683" w:rsidRDefault="0051673C" w:rsidP="00427EA8">
      <w:pPr>
        <w:pStyle w:val="a6"/>
        <w:numPr>
          <w:ilvl w:val="0"/>
          <w:numId w:val="19"/>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w:t>
      </w:r>
      <w:r w:rsidRPr="00B24683">
        <w:rPr>
          <w:rFonts w:ascii="Times New Roman" w:hAnsi="Times New Roman" w:cs="Times New Roman"/>
          <w:spacing w:val="-6"/>
          <w:sz w:val="24"/>
          <w:szCs w:val="24"/>
        </w:rPr>
        <w:t>. «Правила проведе</w:t>
      </w:r>
      <w:bookmarkEnd w:id="17"/>
      <w:r w:rsidRPr="00B24683">
        <w:rPr>
          <w:rFonts w:ascii="Times New Roman" w:hAnsi="Times New Roman" w:cs="Times New Roman"/>
          <w:spacing w:val="-6"/>
          <w:sz w:val="24"/>
          <w:szCs w:val="24"/>
        </w:rPr>
        <w:t>ния Продажи»;</w:t>
      </w:r>
    </w:p>
    <w:p w14:paraId="29A7245E" w14:textId="77777777" w:rsidR="0051673C" w:rsidRPr="00B24683" w:rsidRDefault="0051673C" w:rsidP="00427EA8">
      <w:pPr>
        <w:pStyle w:val="a6"/>
        <w:numPr>
          <w:ilvl w:val="0"/>
          <w:numId w:val="19"/>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r w:rsidRPr="00B24683">
        <w:rPr>
          <w:rFonts w:ascii="Times New Roman" w:hAnsi="Times New Roman" w:cs="Times New Roman"/>
          <w:spacing w:val="-6"/>
          <w:sz w:val="24"/>
          <w:szCs w:val="24"/>
        </w:rPr>
        <w:t>. «Формы документов».</w:t>
      </w:r>
    </w:p>
    <w:p w14:paraId="0C2AE8B8" w14:textId="27BE94EA" w:rsidR="0051673C" w:rsidRPr="00B24683"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bookmarkStart w:id="18" w:name="КД_пор_сроки_предостав"/>
      <w:bookmarkEnd w:id="18"/>
      <w:r w:rsidRPr="00B24683">
        <w:rPr>
          <w:rFonts w:ascii="Times New Roman" w:hAnsi="Times New Roman" w:cs="Times New Roman"/>
          <w:spacing w:val="-6"/>
          <w:sz w:val="24"/>
          <w:szCs w:val="24"/>
        </w:rPr>
        <w:t>Документация размещается на сайте Организатора и на сайте Электронной площадки.</w:t>
      </w:r>
    </w:p>
    <w:p w14:paraId="652E81A8" w14:textId="5563A0AF" w:rsidR="0051673C" w:rsidRPr="00B24683"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lastRenderedPageBreak/>
        <w:t>Претендент вправе ознакомиться с Документацией и воспользоваться информацией о Продаже, размещенной на сайте Организатора, на сайте Электронной площадки.</w:t>
      </w:r>
    </w:p>
    <w:p w14:paraId="4430E751" w14:textId="6A1844F2" w:rsidR="0051673C" w:rsidRPr="00B24683"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Комиссия не несет ответственности за содержание Документации, полученной Претендентом неофициально, и во всех случаях руководствуется текстом Документации, размещенной на сайтах </w:t>
      </w:r>
      <w:hyperlink r:id="rId15" w:history="1">
        <w:r w:rsidRPr="00B24683">
          <w:rPr>
            <w:rFonts w:ascii="Times New Roman" w:hAnsi="Times New Roman" w:cs="Times New Roman"/>
            <w:spacing w:val="-6"/>
            <w:sz w:val="24"/>
            <w:szCs w:val="24"/>
          </w:rPr>
          <w:t>Организатора</w:t>
        </w:r>
      </w:hyperlink>
      <w:r w:rsidRPr="00B24683">
        <w:rPr>
          <w:rFonts w:ascii="Times New Roman" w:hAnsi="Times New Roman" w:cs="Times New Roman"/>
          <w:spacing w:val="-6"/>
          <w:sz w:val="24"/>
          <w:szCs w:val="24"/>
        </w:rPr>
        <w:t xml:space="preserve"> и Электронной площадки.</w:t>
      </w:r>
    </w:p>
    <w:p w14:paraId="2326EDBD" w14:textId="77777777" w:rsidR="0051673C" w:rsidRPr="00C92F07" w:rsidRDefault="0051673C" w:rsidP="00427EA8">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Изменение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окументации, отказ от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277B20F0" w14:textId="77777777" w:rsidR="0051673C" w:rsidRPr="00A235FE" w:rsidRDefault="0051673C" w:rsidP="00427EA8">
      <w:pPr>
        <w:pStyle w:val="a6"/>
        <w:numPr>
          <w:ilvl w:val="1"/>
          <w:numId w:val="1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В срок не позднее, чем за 3 (три) календарных дня до наступления даты проведения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могут быть внесены изменения, в том числе – в части продления срока приема Заявок.</w:t>
      </w:r>
    </w:p>
    <w:p w14:paraId="39AB5049" w14:textId="4019DCEB" w:rsidR="0051673C" w:rsidRPr="00A235FE" w:rsidRDefault="0051673C" w:rsidP="00427EA8">
      <w:pPr>
        <w:pStyle w:val="a6"/>
        <w:numPr>
          <w:ilvl w:val="1"/>
          <w:numId w:val="1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Организатор вправе отказаться от проведения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xml:space="preserve"> не позднее чем за 3 (три) календарных дня до наступления даты е</w:t>
      </w:r>
      <w:r>
        <w:rPr>
          <w:rFonts w:ascii="Times New Roman" w:hAnsi="Times New Roman" w:cs="Times New Roman"/>
          <w:color w:val="000000"/>
          <w:spacing w:val="-6"/>
          <w:sz w:val="24"/>
          <w:szCs w:val="24"/>
        </w:rPr>
        <w:t>е</w:t>
      </w:r>
      <w:r w:rsidRPr="00A235FE">
        <w:rPr>
          <w:rFonts w:ascii="Times New Roman" w:hAnsi="Times New Roman" w:cs="Times New Roman"/>
          <w:color w:val="000000"/>
          <w:spacing w:val="-6"/>
          <w:sz w:val="24"/>
          <w:szCs w:val="24"/>
        </w:rPr>
        <w:t xml:space="preserve"> проведения. </w:t>
      </w:r>
    </w:p>
    <w:p w14:paraId="7C33C3BA" w14:textId="3B3CF784" w:rsidR="0051673C" w:rsidRPr="00A235FE" w:rsidRDefault="0051673C" w:rsidP="00427EA8">
      <w:pPr>
        <w:pStyle w:val="a6"/>
        <w:numPr>
          <w:ilvl w:val="1"/>
          <w:numId w:val="7"/>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Извещение о внесении изменений 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и об</w:t>
      </w:r>
      <w:r w:rsidRPr="00A235FE">
        <w:rPr>
          <w:rFonts w:ascii="Times New Roman" w:hAnsi="Times New Roman" w:cs="Times New Roman"/>
          <w:spacing w:val="-6"/>
          <w:sz w:val="24"/>
          <w:szCs w:val="24"/>
        </w:rPr>
        <w:t xml:space="preserve"> </w:t>
      </w:r>
      <w:r w:rsidRPr="00A235FE">
        <w:rPr>
          <w:rFonts w:ascii="Times New Roman" w:hAnsi="Times New Roman" w:cs="Times New Roman"/>
          <w:color w:val="000000"/>
          <w:spacing w:val="-6"/>
          <w:sz w:val="24"/>
          <w:szCs w:val="24"/>
        </w:rPr>
        <w:t xml:space="preserve">отмене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размещается на сайте Организатора и на сайте Электронной площадки.</w:t>
      </w:r>
    </w:p>
    <w:p w14:paraId="68E8B426"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19" w:name="_Toc229476266"/>
      <w:bookmarkStart w:id="20" w:name="_Toc230144040"/>
      <w:bookmarkStart w:id="21" w:name="_Toc229476271"/>
      <w:bookmarkStart w:id="22" w:name="_Toc230144038"/>
      <w:r w:rsidRPr="00C92F07">
        <w:rPr>
          <w:rFonts w:ascii="Times New Roman" w:hAnsi="Times New Roman" w:cs="Times New Roman"/>
          <w:b/>
          <w:sz w:val="24"/>
          <w:szCs w:val="24"/>
        </w:rPr>
        <w:t xml:space="preserve">УСЛОВИЯ УЧАСТИЯ В </w:t>
      </w:r>
      <w:bookmarkEnd w:id="19"/>
      <w:bookmarkEnd w:id="20"/>
      <w:r>
        <w:rPr>
          <w:rFonts w:ascii="Times New Roman" w:hAnsi="Times New Roman" w:cs="Times New Roman"/>
          <w:b/>
          <w:sz w:val="24"/>
          <w:szCs w:val="24"/>
        </w:rPr>
        <w:t>ПРОДАЖЕ.</w:t>
      </w:r>
    </w:p>
    <w:p w14:paraId="42540021" w14:textId="77777777" w:rsidR="0051673C" w:rsidRPr="00C92F07" w:rsidRDefault="0051673C" w:rsidP="00427EA8">
      <w:pPr>
        <w:pStyle w:val="a6"/>
        <w:numPr>
          <w:ilvl w:val="0"/>
          <w:numId w:val="7"/>
        </w:numPr>
        <w:spacing w:before="240" w:after="120" w:line="240" w:lineRule="auto"/>
        <w:ind w:left="0" w:firstLine="0"/>
        <w:contextualSpacing w:val="0"/>
        <w:jc w:val="center"/>
        <w:rPr>
          <w:rFonts w:ascii="Times New Roman" w:hAnsi="Times New Roman" w:cs="Times New Roman"/>
          <w:b/>
          <w:sz w:val="24"/>
          <w:szCs w:val="24"/>
        </w:rPr>
      </w:pPr>
      <w:bookmarkStart w:id="23" w:name="_Toc229476267"/>
      <w:bookmarkStart w:id="24" w:name="_Toc230144041"/>
      <w:r w:rsidRPr="00C92F07">
        <w:rPr>
          <w:rFonts w:ascii="Times New Roman" w:hAnsi="Times New Roman" w:cs="Times New Roman"/>
          <w:b/>
          <w:sz w:val="24"/>
          <w:szCs w:val="24"/>
        </w:rPr>
        <w:t xml:space="preserve">Требования, предъявляемые к лицам, изъявившим желание участвовать в </w:t>
      </w:r>
      <w:bookmarkEnd w:id="23"/>
      <w:bookmarkEnd w:id="24"/>
      <w:r>
        <w:rPr>
          <w:rFonts w:ascii="Times New Roman" w:hAnsi="Times New Roman" w:cs="Times New Roman"/>
          <w:b/>
          <w:sz w:val="24"/>
          <w:szCs w:val="24"/>
        </w:rPr>
        <w:t>Продаже.</w:t>
      </w:r>
    </w:p>
    <w:p w14:paraId="2B95C22A" w14:textId="53D01937" w:rsidR="0051673C" w:rsidRPr="00B24683"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 с учетом ограничений, установленных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1.4.</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w:t>
      </w:r>
    </w:p>
    <w:p w14:paraId="2B46865F" w14:textId="77777777" w:rsidR="0051673C" w:rsidRPr="00B24683"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Для участия в Продаже устанавливаются следующие обязательные требования, предъявляемые к Претендентам:</w:t>
      </w:r>
    </w:p>
    <w:p w14:paraId="4B9DBE6E" w14:textId="77777777" w:rsidR="0051673C" w:rsidRPr="00B24683" w:rsidRDefault="0051673C" w:rsidP="00427EA8">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Непроведение ликвидации Претендента</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юридического лица и отсутствие решения арбитражного суда о признании Претендента – юридического лица банкротом и об открытии конкурсного производства;</w:t>
      </w:r>
    </w:p>
    <w:p w14:paraId="7D9F6C95" w14:textId="77777777" w:rsidR="0051673C" w:rsidRPr="00B24683" w:rsidRDefault="0051673C" w:rsidP="00427EA8">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отсутствие решения арбитражного суда о признании Претендента – физического лица (гражданина), индивидуального предпринимателя банкротом;</w:t>
      </w:r>
    </w:p>
    <w:p w14:paraId="68157C2C" w14:textId="77777777" w:rsidR="0051673C" w:rsidRPr="00B24683" w:rsidRDefault="0051673C" w:rsidP="00427EA8">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Неприостановление деятельности Претендента в порядке, предусмотренном действующим законодательством Российской</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Федерации, на день подачи Претендентом Заявки.</w:t>
      </w:r>
    </w:p>
    <w:p w14:paraId="1B49A17E" w14:textId="6CD4F9A1" w:rsidR="0051673C" w:rsidRPr="00B24683"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Комиссия принимает решение об отказе Претенденту в допуске к участию в Продаже в случае</w:t>
      </w:r>
      <w:r w:rsidR="005328D4">
        <w:rPr>
          <w:rFonts w:ascii="Times New Roman" w:hAnsi="Times New Roman" w:cs="Times New Roman"/>
          <w:spacing w:val="-6"/>
          <w:sz w:val="24"/>
          <w:szCs w:val="24"/>
        </w:rPr>
        <w:t>,</w:t>
      </w:r>
      <w:r w:rsidRPr="00B24683">
        <w:rPr>
          <w:rFonts w:ascii="Times New Roman" w:hAnsi="Times New Roman" w:cs="Times New Roman"/>
          <w:spacing w:val="-6"/>
          <w:sz w:val="24"/>
          <w:szCs w:val="24"/>
        </w:rPr>
        <w:t xml:space="preserve"> если:</w:t>
      </w:r>
    </w:p>
    <w:p w14:paraId="72C51BC3"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представленные документы не подтверждают права Претендента быть Участником, в соответствии с законодательством Российской Федерации;</w:t>
      </w:r>
    </w:p>
    <w:p w14:paraId="0EC70280"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i/>
          <w:iCs/>
          <w:spacing w:val="-6"/>
          <w:sz w:val="24"/>
          <w:szCs w:val="24"/>
        </w:rPr>
      </w:pPr>
      <w:r w:rsidRPr="00B24683">
        <w:rPr>
          <w:rFonts w:ascii="Times New Roman" w:hAnsi="Times New Roman" w:cs="Times New Roman"/>
          <w:spacing w:val="-6"/>
          <w:sz w:val="24"/>
          <w:szCs w:val="24"/>
        </w:rPr>
        <w:t>представлены не все документы в соответствии с перечнем, указанным в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11.</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 или оформление указанных документов не соответствует законодательству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 xml:space="preserve">Федерации и требованиям Документации, </w:t>
      </w:r>
    </w:p>
    <w:p w14:paraId="03B7A951"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подана лицом, не уполномоченным Претендентом на осуществление таких действий;</w:t>
      </w:r>
    </w:p>
    <w:p w14:paraId="37E74079"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 подтверждено поступление в установленный срок задатка на счет, указанный в Извещении о проведении Продажи;</w:t>
      </w:r>
    </w:p>
    <w:p w14:paraId="3DA136B4"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документы, представленные в составе Заявки, содержат недостоверные сведения; </w:t>
      </w:r>
    </w:p>
    <w:p w14:paraId="6CBC5B93" w14:textId="77777777" w:rsidR="0051673C" w:rsidRPr="00B24683"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несоответствия Претендента требованиям, установленным Документацией.</w:t>
      </w:r>
    </w:p>
    <w:p w14:paraId="1111FB7C"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Перечень указанных оснований отказа Претенденту в участии в Продаже является исчерпывающим.</w:t>
      </w:r>
    </w:p>
    <w:p w14:paraId="79E978DE" w14:textId="77777777" w:rsidR="0051673C" w:rsidRPr="00B24683"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Претенденты несут за свой счет все расходы, связанные с подготовкой Заявки и своим участием в Продаже.</w:t>
      </w:r>
    </w:p>
    <w:p w14:paraId="0CCEDF07" w14:textId="77777777" w:rsidR="0051673C" w:rsidRPr="00C92F07" w:rsidRDefault="0051673C" w:rsidP="00427EA8">
      <w:pPr>
        <w:pStyle w:val="a6"/>
        <w:numPr>
          <w:ilvl w:val="0"/>
          <w:numId w:val="6"/>
        </w:numPr>
        <w:spacing w:before="240" w:after="120" w:line="240" w:lineRule="auto"/>
        <w:ind w:left="0"/>
        <w:contextualSpacing w:val="0"/>
        <w:jc w:val="center"/>
        <w:rPr>
          <w:rFonts w:ascii="Times New Roman" w:hAnsi="Times New Roman" w:cs="Times New Roman"/>
          <w:b/>
          <w:sz w:val="24"/>
          <w:szCs w:val="24"/>
        </w:rPr>
      </w:pPr>
      <w:bookmarkStart w:id="25" w:name="_Toc230144042"/>
      <w:r w:rsidRPr="00C92F07">
        <w:rPr>
          <w:rFonts w:ascii="Times New Roman" w:hAnsi="Times New Roman" w:cs="Times New Roman"/>
          <w:b/>
          <w:sz w:val="24"/>
          <w:szCs w:val="24"/>
        </w:rPr>
        <w:t>ЗАЯВКИ</w:t>
      </w:r>
      <w:bookmarkEnd w:id="25"/>
      <w:r>
        <w:rPr>
          <w:rFonts w:ascii="Times New Roman" w:hAnsi="Times New Roman" w:cs="Times New Roman"/>
          <w:b/>
          <w:sz w:val="24"/>
          <w:szCs w:val="24"/>
        </w:rPr>
        <w:t>.</w:t>
      </w:r>
    </w:p>
    <w:p w14:paraId="774EC51D" w14:textId="77777777" w:rsidR="0051673C" w:rsidRPr="00C92F07" w:rsidRDefault="0051673C" w:rsidP="00427EA8">
      <w:pPr>
        <w:pStyle w:val="a6"/>
        <w:numPr>
          <w:ilvl w:val="0"/>
          <w:numId w:val="20"/>
        </w:numPr>
        <w:spacing w:before="120" w:after="0" w:line="240" w:lineRule="auto"/>
        <w:ind w:left="0" w:firstLine="0"/>
        <w:contextualSpacing w:val="0"/>
        <w:jc w:val="center"/>
        <w:rPr>
          <w:rFonts w:ascii="Times New Roman" w:hAnsi="Times New Roman" w:cs="Times New Roman"/>
          <w:b/>
          <w:sz w:val="24"/>
          <w:szCs w:val="24"/>
        </w:rPr>
      </w:pPr>
      <w:bookmarkStart w:id="26" w:name="_Toc229476272"/>
      <w:bookmarkStart w:id="27" w:name="_Toc230144043"/>
      <w:r w:rsidRPr="00C92F07">
        <w:rPr>
          <w:rFonts w:ascii="Times New Roman" w:hAnsi="Times New Roman" w:cs="Times New Roman"/>
          <w:b/>
          <w:sz w:val="24"/>
          <w:szCs w:val="24"/>
        </w:rPr>
        <w:lastRenderedPageBreak/>
        <w:t>Оформление Заявки</w:t>
      </w:r>
      <w:bookmarkEnd w:id="26"/>
      <w:bookmarkEnd w:id="27"/>
      <w:r>
        <w:rPr>
          <w:rFonts w:ascii="Times New Roman" w:hAnsi="Times New Roman" w:cs="Times New Roman"/>
          <w:b/>
          <w:sz w:val="24"/>
          <w:szCs w:val="24"/>
        </w:rPr>
        <w:t>.</w:t>
      </w:r>
    </w:p>
    <w:p w14:paraId="23ECE4DF" w14:textId="77777777"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подать только одну Заявку в отношении каждого лота.</w:t>
      </w:r>
    </w:p>
    <w:p w14:paraId="5214F1E3" w14:textId="2CF05C1F"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Извещение о проведении Продажи является публичной офертой для заключения договора о задатке в соответствии со </w:t>
      </w:r>
      <w:hyperlink r:id="rId16" w:history="1">
        <w:r w:rsidRPr="00B24683">
          <w:rPr>
            <w:rFonts w:ascii="Times New Roman" w:hAnsi="Times New Roman" w:cs="Times New Roman"/>
            <w:spacing w:val="-6"/>
            <w:sz w:val="24"/>
            <w:szCs w:val="24"/>
          </w:rPr>
          <w:t>ст.</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437</w:t>
        </w:r>
      </w:hyperlink>
      <w:r w:rsidRPr="00B24683">
        <w:rPr>
          <w:rFonts w:ascii="Times New Roman" w:hAnsi="Times New Roman" w:cs="Times New Roman"/>
          <w:spacing w:val="-6"/>
          <w:sz w:val="24"/>
          <w:szCs w:val="24"/>
        </w:rPr>
        <w:t xml:space="preserve"> Гражданского кодекса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Федерации, а подача Претендентом Заявки и перечисление задатка являются акцептом такой оферты в адрес Организатора и договор о задатке считается заключенным в письменной форме.</w:t>
      </w:r>
    </w:p>
    <w:p w14:paraId="0890781F" w14:textId="77777777"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оформляется на русском языке в установленной Документацией форме</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r w:rsidRPr="00B24683">
        <w:rPr>
          <w:rFonts w:ascii="Times New Roman" w:hAnsi="Times New Roman" w:cs="Times New Roman"/>
          <w:spacing w:val="-6"/>
          <w:sz w:val="24"/>
          <w:szCs w:val="24"/>
        </w:rPr>
        <w:t>, Раздел </w:t>
      </w:r>
      <w:r w:rsidRPr="00B24683">
        <w:rPr>
          <w:rFonts w:ascii="Times New Roman" w:hAnsi="Times New Roman" w:cs="Times New Roman"/>
          <w:spacing w:val="-6"/>
          <w:sz w:val="24"/>
          <w:szCs w:val="24"/>
          <w:lang w:val="en-US"/>
        </w:rPr>
        <w:t>VII</w:t>
      </w:r>
      <w:r w:rsidRPr="00B24683">
        <w:rPr>
          <w:rFonts w:ascii="Times New Roman" w:hAnsi="Times New Roman" w:cs="Times New Roman"/>
          <w:spacing w:val="-6"/>
          <w:sz w:val="24"/>
          <w:szCs w:val="24"/>
        </w:rPr>
        <w:t> Документации).</w:t>
      </w:r>
    </w:p>
    <w:p w14:paraId="295CEAE5" w14:textId="77777777"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 Заявке должны прилагаться документы и материалы, предусмотренные п. 11. Документации и подтверждающие соответствие Претендентов предъявляемым к ним требованиям.</w:t>
      </w:r>
    </w:p>
    <w:p w14:paraId="6CAC1E6B"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bCs/>
          <w:spacing w:val="-6"/>
          <w:sz w:val="24"/>
          <w:szCs w:val="24"/>
          <w:lang w:val="ru-RU"/>
        </w:rPr>
        <w:t>Документы, необходимые для участия в Продаже, подаются путем прикрепления Электронных образов документов в Личном кабинете на Электронной площадке.</w:t>
      </w:r>
    </w:p>
    <w:p w14:paraId="2217D6CC" w14:textId="77777777"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Сведения, содержащиеся в Заявке, не должны допускать двусмысленного толкования.</w:t>
      </w:r>
    </w:p>
    <w:p w14:paraId="0798278E" w14:textId="77777777" w:rsidR="0051673C" w:rsidRPr="00B24683"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входящие в состав Заявки, должны быть оформлены с учётом следующих требований:</w:t>
      </w:r>
    </w:p>
    <w:p w14:paraId="73322516" w14:textId="77777777" w:rsidR="0051673C" w:rsidRPr="00B24683"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Документы должны быть подписаны уполномоченным Претендентом лицом и заверены печатью Претендента</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(для индивидуальных предпринимателей и юридических лиц, при наличии).</w:t>
      </w:r>
    </w:p>
    <w:p w14:paraId="65C5A72A" w14:textId="77777777" w:rsidR="0051673C" w:rsidRPr="00B24683"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В документах не допускается применение факсимильных подписей, а также наличие подчисток и исправлений. </w:t>
      </w:r>
    </w:p>
    <w:p w14:paraId="6AAADEEE" w14:textId="77777777" w:rsidR="0051673C" w:rsidRPr="00B24683"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страницы документов должны быть четкими и читаемыми</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(включая надписи на оттисках печатей и штампов).</w:t>
      </w:r>
    </w:p>
    <w:p w14:paraId="38374726" w14:textId="77777777" w:rsidR="0051673C" w:rsidRPr="00B24683"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color w:val="000000"/>
          <w:spacing w:val="-6"/>
          <w:sz w:val="24"/>
          <w:szCs w:val="24"/>
        </w:rPr>
      </w:pPr>
      <w:bookmarkStart w:id="28" w:name="_Toc230144044"/>
      <w:r w:rsidRPr="00B24683">
        <w:rPr>
          <w:rFonts w:ascii="Times New Roman" w:hAnsi="Times New Roman" w:cs="Times New Roman"/>
          <w:color w:val="000000"/>
          <w:spacing w:val="-6"/>
          <w:sz w:val="24"/>
          <w:szCs w:val="24"/>
        </w:rPr>
        <w:t>Документы, насчитывающие более одного листа, должны быть пронумерованы.</w:t>
      </w:r>
    </w:p>
    <w:p w14:paraId="12387EFC" w14:textId="5AE6E506" w:rsidR="00A37B19" w:rsidRPr="00104B39" w:rsidRDefault="0051673C" w:rsidP="00A37B19">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и сведения, направляются Претендентами и размещаются ими на Электронной площадке в форме Электронных образов документов, посредством штатного интерфейса Электронной площадки.</w:t>
      </w:r>
    </w:p>
    <w:p w14:paraId="1BB7DC3D" w14:textId="77777777" w:rsidR="0051673C" w:rsidRPr="00C92F07"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представления Заявок</w:t>
      </w:r>
      <w:bookmarkEnd w:id="28"/>
      <w:r>
        <w:rPr>
          <w:rFonts w:ascii="Times New Roman" w:hAnsi="Times New Roman" w:cs="Times New Roman"/>
          <w:b/>
          <w:sz w:val="24"/>
          <w:szCs w:val="24"/>
        </w:rPr>
        <w:t>.</w:t>
      </w:r>
    </w:p>
    <w:p w14:paraId="7788D52B" w14:textId="77777777" w:rsidR="0051673C" w:rsidRPr="00A235FE" w:rsidRDefault="0051673C" w:rsidP="00844E97">
      <w:pPr>
        <w:pStyle w:val="a6"/>
        <w:numPr>
          <w:ilvl w:val="1"/>
          <w:numId w:val="20"/>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bookmarkStart w:id="29" w:name="_Toc230144045"/>
      <w:bookmarkStart w:id="30" w:name="_Toc230144046"/>
      <w:r w:rsidRPr="00A235FE">
        <w:rPr>
          <w:rFonts w:ascii="Times New Roman" w:hAnsi="Times New Roman" w:cs="Times New Roman"/>
          <w:spacing w:val="-6"/>
          <w:sz w:val="24"/>
          <w:szCs w:val="24"/>
        </w:rPr>
        <w:t>Заявки подаются на Электронную площадку, начиная с даты начала приема Заявок до времени и даты окончания приема Заявок.</w:t>
      </w:r>
    </w:p>
    <w:p w14:paraId="5766B7A0" w14:textId="77777777" w:rsidR="0051673C" w:rsidRPr="00A235FE"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Заявка по установленной форме</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(Часть</w:t>
      </w:r>
      <w:r w:rsidRPr="00A235FE">
        <w:rPr>
          <w:rFonts w:ascii="Times New Roman" w:hAnsi="Times New Roman" w:cs="Times New Roman"/>
          <w:spacing w:val="-6"/>
          <w:sz w:val="24"/>
          <w:szCs w:val="24"/>
          <w:lang w:val="en-US"/>
        </w:rPr>
        <w:t> II</w:t>
      </w:r>
      <w:r w:rsidRPr="00A235FE">
        <w:rPr>
          <w:rFonts w:ascii="Times New Roman" w:hAnsi="Times New Roman" w:cs="Times New Roman"/>
          <w:spacing w:val="-6"/>
          <w:sz w:val="24"/>
          <w:szCs w:val="24"/>
        </w:rPr>
        <w:t>, Раздел</w:t>
      </w:r>
      <w:r w:rsidRPr="00A235FE">
        <w:rPr>
          <w:rFonts w:ascii="Times New Roman" w:hAnsi="Times New Roman" w:cs="Times New Roman"/>
          <w:spacing w:val="-6"/>
          <w:sz w:val="24"/>
          <w:szCs w:val="24"/>
          <w:lang w:val="en-US"/>
        </w:rPr>
        <w:t> VII</w:t>
      </w:r>
      <w:r>
        <w:rPr>
          <w:rFonts w:ascii="Times New Roman" w:hAnsi="Times New Roman" w:cs="Times New Roman"/>
          <w:spacing w:val="-6"/>
          <w:sz w:val="24"/>
          <w:szCs w:val="24"/>
        </w:rPr>
        <w:t> 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и комплект документов подаются Претендентом одновременно в срок не позднее даты и времени окончания приема Заявок.</w:t>
      </w:r>
    </w:p>
    <w:p w14:paraId="1A9F4946" w14:textId="77777777" w:rsidR="0051673C" w:rsidRPr="00A235FE"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В случае установления факта подачи одним Претендентом 2</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(двух) и более Заявок</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в отношении одного и того же лота при условии, что поданные ранее Заявки таким Претендентом не отозваны, все Заявки такого Претендента, поданные в отношении данного лота, не рассматриваются.</w:t>
      </w:r>
    </w:p>
    <w:bookmarkEnd w:id="29"/>
    <w:p w14:paraId="6BCAB53B" w14:textId="1C0ACA96" w:rsidR="0051673C" w:rsidRPr="00A235FE"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Физические лица, индивидуальные предприниматели и юридические лица, </w:t>
      </w:r>
      <w:r>
        <w:rPr>
          <w:rFonts w:ascii="Times New Roman" w:hAnsi="Times New Roman" w:cs="Times New Roman"/>
          <w:spacing w:val="-6"/>
          <w:sz w:val="24"/>
          <w:szCs w:val="24"/>
        </w:rPr>
        <w:t xml:space="preserve">отвечающие требованиям Документации и </w:t>
      </w:r>
      <w:r w:rsidRPr="00A235FE">
        <w:rPr>
          <w:rFonts w:ascii="Times New Roman" w:hAnsi="Times New Roman" w:cs="Times New Roman"/>
          <w:spacing w:val="-6"/>
          <w:sz w:val="24"/>
          <w:szCs w:val="24"/>
        </w:rPr>
        <w:t xml:space="preserve">желающие принять участие в </w:t>
      </w:r>
      <w:r>
        <w:rPr>
          <w:rFonts w:ascii="Times New Roman" w:hAnsi="Times New Roman" w:cs="Times New Roman"/>
          <w:spacing w:val="-6"/>
          <w:sz w:val="24"/>
          <w:szCs w:val="24"/>
        </w:rPr>
        <w:t>Продаже</w:t>
      </w:r>
      <w:r w:rsidRPr="00A235FE">
        <w:rPr>
          <w:rFonts w:ascii="Times New Roman" w:hAnsi="Times New Roman" w:cs="Times New Roman"/>
          <w:spacing w:val="-6"/>
          <w:sz w:val="24"/>
          <w:szCs w:val="24"/>
        </w:rPr>
        <w:t xml:space="preserve">, могут воспользоваться формой Заявки, размещенной в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на сайте Организатора и на сайте Электронной площадки.</w:t>
      </w:r>
    </w:p>
    <w:p w14:paraId="5A97781E" w14:textId="77777777" w:rsidR="0051673C" w:rsidRPr="00C92F07"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Отзыв Заявки, порядок внесения изменений в </w:t>
      </w:r>
      <w:r>
        <w:rPr>
          <w:rFonts w:ascii="Times New Roman" w:hAnsi="Times New Roman" w:cs="Times New Roman"/>
          <w:b/>
          <w:sz w:val="24"/>
          <w:szCs w:val="24"/>
        </w:rPr>
        <w:t>Заявку.</w:t>
      </w:r>
    </w:p>
    <w:p w14:paraId="7FE7EF16" w14:textId="77777777" w:rsidR="0051673C" w:rsidRPr="00844E97"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Претендент, до признания его Участником, имеет право отозвать Заявку:</w:t>
      </w:r>
    </w:p>
    <w:p w14:paraId="7FCC172C" w14:textId="77777777" w:rsidR="0051673C" w:rsidRPr="00844E97" w:rsidRDefault="0051673C" w:rsidP="00427EA8">
      <w:pPr>
        <w:pStyle w:val="a6"/>
        <w:numPr>
          <w:ilvl w:val="0"/>
          <w:numId w:val="23"/>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период до окончания срока приема Заявок – путем направления письменного уведомления об отзыве Заявки на Электронную площадку;</w:t>
      </w:r>
    </w:p>
    <w:p w14:paraId="53A200AC" w14:textId="650A8E3E" w:rsidR="0051673C" w:rsidRPr="00844E97" w:rsidRDefault="0051673C" w:rsidP="00427EA8">
      <w:pPr>
        <w:pStyle w:val="a6"/>
        <w:numPr>
          <w:ilvl w:val="0"/>
          <w:numId w:val="23"/>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lastRenderedPageBreak/>
        <w:t xml:space="preserve">в период после окончания срока приема Заявок и до признания его Участником – путем направления письменного уведомления, подписанного уполномоченным лицом от имени Претендента, в адрес Организатора по электронному адресу почтового ящика (E-mail): </w:t>
      </w:r>
      <w:r w:rsidRPr="00844E97">
        <w:rPr>
          <w:rFonts w:ascii="Times New Roman" w:hAnsi="Times New Roman" w:cs="Times New Roman"/>
          <w:spacing w:val="-6"/>
          <w:sz w:val="24"/>
          <w:szCs w:val="24"/>
          <w:lang w:val="en-US"/>
        </w:rPr>
        <w:t>torgi</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rt</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capital</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ru</w:t>
      </w:r>
      <w:r w:rsidRPr="00844E97">
        <w:rPr>
          <w:rFonts w:ascii="Times New Roman" w:hAnsi="Times New Roman" w:cs="Times New Roman"/>
          <w:spacing w:val="-6"/>
          <w:sz w:val="24"/>
          <w:szCs w:val="24"/>
        </w:rPr>
        <w:t xml:space="preserve">. </w:t>
      </w:r>
    </w:p>
    <w:p w14:paraId="0900B2E9" w14:textId="77777777" w:rsidR="0051673C" w:rsidRPr="00844E97" w:rsidRDefault="0051673C" w:rsidP="00427EA8">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до окончания приема Заявок задаток, поступивший от Претендента, подлежит возврату в течение 5</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(пяти) рабочих дней со дня поступления уведомления об отзыве Заявки на Электронную площадку. В случае отзыва Претендентом Заявки позднее дня окончания приема Заявок задаток возвращается в порядке, установленном для Участников Документацией.</w:t>
      </w:r>
    </w:p>
    <w:p w14:paraId="7ADC41C0" w14:textId="60FFD1BD" w:rsidR="0051673C" w:rsidRPr="00844E97" w:rsidRDefault="0051673C" w:rsidP="00427EA8">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в установленном порядке до окончания срока приема Заявок, уведомление об отзыве Заявки вместе с Заявкой в течение 1</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(одного) часа поступает в Личный кабинет Организатора, о чем Претенденту направляется соответствующее уведомление в соответствии с правилами пользования Электронной площадкой.</w:t>
      </w:r>
    </w:p>
    <w:p w14:paraId="6ED349EC" w14:textId="77777777" w:rsidR="0051673C" w:rsidRPr="00844E97" w:rsidRDefault="0051673C" w:rsidP="00427EA8">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Изменение Заявки допускается только путем подачи Претендентом новой Заявки в установленные сроки проведения Продажи, при этом первоначальная Заявка должна быть отозвана.</w:t>
      </w:r>
    </w:p>
    <w:p w14:paraId="3AC7E795" w14:textId="77777777" w:rsidR="0051673C" w:rsidRPr="00C92F07"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Срок действия </w:t>
      </w:r>
      <w:r>
        <w:rPr>
          <w:rFonts w:ascii="Times New Roman" w:hAnsi="Times New Roman" w:cs="Times New Roman"/>
          <w:b/>
          <w:sz w:val="24"/>
          <w:szCs w:val="24"/>
        </w:rPr>
        <w:t>Заявки.</w:t>
      </w:r>
    </w:p>
    <w:p w14:paraId="220C1AEB" w14:textId="77777777" w:rsidR="0051673C" w:rsidRPr="00ED3176"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 xml:space="preserve">Заявки Участников действуют до момента подписания Комиссией Протокола об итогах Продажи, а Заявки Участника, признанного Победителем и Участника, который сделал предпоследнее предложение о цене Имущества, или Заявка Единственного участника (в случае подачи единственной Заявки </w:t>
      </w:r>
      <w:r w:rsidRPr="00ED3176">
        <w:rPr>
          <w:rFonts w:ascii="Times New Roman" w:hAnsi="Times New Roman" w:cs="Times New Roman"/>
          <w:color w:val="000000"/>
          <w:spacing w:val="-6"/>
          <w:sz w:val="24"/>
          <w:szCs w:val="24"/>
        </w:rPr>
        <w:t>либо признания Участником только одного Претендента</w:t>
      </w:r>
      <w:r w:rsidRPr="00ED3176">
        <w:rPr>
          <w:rFonts w:ascii="Times New Roman" w:hAnsi="Times New Roman" w:cs="Times New Roman"/>
          <w:spacing w:val="-6"/>
          <w:sz w:val="24"/>
          <w:szCs w:val="24"/>
        </w:rPr>
        <w:t>) сохраняют свое действие в течение всего срока проведения Продажи до момента подписания Договора купли-продажи с Победителем.</w:t>
      </w:r>
    </w:p>
    <w:p w14:paraId="45717067" w14:textId="77777777" w:rsidR="0051673C" w:rsidRPr="00C92F07"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bCs/>
          <w:iCs/>
          <w:sz w:val="24"/>
          <w:szCs w:val="24"/>
        </w:rPr>
      </w:pPr>
      <w:r w:rsidRPr="00C92F07">
        <w:rPr>
          <w:rFonts w:ascii="Times New Roman" w:hAnsi="Times New Roman" w:cs="Times New Roman"/>
          <w:b/>
          <w:bCs/>
          <w:iCs/>
          <w:sz w:val="24"/>
          <w:szCs w:val="24"/>
        </w:rPr>
        <w:t xml:space="preserve">Документы, представляемые для участия в </w:t>
      </w:r>
      <w:r>
        <w:rPr>
          <w:rFonts w:ascii="Times New Roman" w:hAnsi="Times New Roman" w:cs="Times New Roman"/>
          <w:b/>
          <w:bCs/>
          <w:iCs/>
          <w:sz w:val="24"/>
          <w:szCs w:val="24"/>
        </w:rPr>
        <w:t>Продаже.</w:t>
      </w:r>
    </w:p>
    <w:p w14:paraId="2BF200C0" w14:textId="77777777" w:rsidR="0051673C" w:rsidRPr="00844E97"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Для участия в Продаже, а также последующего заключения Договора купли-продажи по итогам Продажи, с учетом требований к оформлению документов необходимо представить:</w:t>
      </w:r>
    </w:p>
    <w:p w14:paraId="7E139DB6" w14:textId="4E941E77" w:rsidR="0051673C" w:rsidRPr="00844E97" w:rsidRDefault="0051673C" w:rsidP="00844E97">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Заявку по установленной форме (Часть II, Раздел VII Документации).</w:t>
      </w:r>
    </w:p>
    <w:p w14:paraId="519658C2" w14:textId="66A4E402" w:rsidR="0051673C" w:rsidRPr="00844E97" w:rsidRDefault="0051673C" w:rsidP="00844E97">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случае подачи Заявки уполномоченным представителем Претендента (для физических лиц, индивидуальных предпринимателей) – удостоверенная нотариусом доверенность.</w:t>
      </w:r>
    </w:p>
    <w:p w14:paraId="0FD7FE3E"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подачи Заявки уполномоченным представителем Претендента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(для юридических лиц)</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доверенность от имени юридического лица за подписью его руководителя или иного лица, уполномоченного на это учредительными документами, заверенную печатью юридического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(при наличии).</w:t>
      </w:r>
    </w:p>
    <w:p w14:paraId="6C415C59"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К доверенности должна быть приложена копия паспорта доверенного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(все страницы).</w:t>
      </w:r>
    </w:p>
    <w:p w14:paraId="2280BBA5"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доверенности должны содержаться сведения о Предмете продажи и должны быть указаны следующие полномочия представителя: подписание и подача Заявки, участие в Продаже, определение цены Имущества, подписание протоколов и иных документов в ходе Продажи и по итогам Продажи.</w:t>
      </w:r>
    </w:p>
    <w:p w14:paraId="3FAB5F6A" w14:textId="77777777" w:rsidR="0051673C" w:rsidRPr="00844E97"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Опись прилагаемых документов, подписанную Претендентом или его уполномоченным представителем и заверенную печатью организации или индивидуального предпринимателя (для индивидуальных предпринимателей и юридических лиц при наличии), форма которой указана в приложении к Заявке (Часть</w:t>
      </w:r>
      <w:r w:rsidRPr="00844E97">
        <w:rPr>
          <w:rFonts w:ascii="Times New Roman" w:hAnsi="Times New Roman" w:cs="Times New Roman"/>
          <w:spacing w:val="-6"/>
          <w:sz w:val="24"/>
          <w:szCs w:val="24"/>
          <w:lang w:val="en-US"/>
        </w:rPr>
        <w:t> II</w:t>
      </w:r>
      <w:r w:rsidRPr="00844E97">
        <w:rPr>
          <w:rFonts w:ascii="Times New Roman" w:hAnsi="Times New Roman" w:cs="Times New Roman"/>
          <w:spacing w:val="-6"/>
          <w:sz w:val="24"/>
          <w:szCs w:val="24"/>
        </w:rPr>
        <w:t>, Раздел</w:t>
      </w:r>
      <w:r w:rsidRPr="00844E97">
        <w:rPr>
          <w:rFonts w:ascii="Times New Roman" w:hAnsi="Times New Roman" w:cs="Times New Roman"/>
          <w:spacing w:val="-6"/>
          <w:sz w:val="24"/>
          <w:szCs w:val="24"/>
          <w:lang w:val="en-US"/>
        </w:rPr>
        <w:t> </w:t>
      </w:r>
      <w:r w:rsidRPr="00844E97">
        <w:rPr>
          <w:rFonts w:ascii="Times New Roman" w:hAnsi="Times New Roman" w:cs="Times New Roman"/>
          <w:spacing w:val="-6"/>
          <w:sz w:val="24"/>
          <w:szCs w:val="24"/>
        </w:rPr>
        <w:t>VI</w:t>
      </w:r>
      <w:r w:rsidRPr="00844E97">
        <w:rPr>
          <w:rFonts w:ascii="Times New Roman" w:hAnsi="Times New Roman" w:cs="Times New Roman"/>
          <w:spacing w:val="-6"/>
          <w:sz w:val="24"/>
          <w:szCs w:val="24"/>
          <w:lang w:val="en-US"/>
        </w:rPr>
        <w:t>I </w:t>
      </w:r>
      <w:r w:rsidRPr="00844E97">
        <w:rPr>
          <w:rFonts w:ascii="Times New Roman" w:hAnsi="Times New Roman" w:cs="Times New Roman"/>
          <w:spacing w:val="-6"/>
          <w:sz w:val="24"/>
          <w:szCs w:val="24"/>
        </w:rPr>
        <w:t>Документации).</w:t>
      </w:r>
    </w:p>
    <w:p w14:paraId="2C78415F" w14:textId="593179DD" w:rsidR="0051673C" w:rsidRPr="00844E97"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Платежное поручение или квитанция с отметкой банка об исполнении в подтверждение внесения Претендентом установленной суммы задатка (в соответствии с п. 1.2. Документации);</w:t>
      </w:r>
    </w:p>
    <w:p w14:paraId="1C70A784" w14:textId="29A37DC0" w:rsidR="0051673C" w:rsidRPr="00844E97"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color w:val="000000"/>
          <w:spacing w:val="-6"/>
          <w:sz w:val="24"/>
          <w:szCs w:val="24"/>
        </w:rPr>
        <w:t xml:space="preserve">Документ, подтверждающий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 xml:space="preserve">и/или иного уполномоченного органа </w:t>
      </w:r>
      <w:r w:rsidRPr="00844E97">
        <w:rPr>
          <w:rFonts w:ascii="Times New Roman" w:hAnsi="Times New Roman" w:cs="Times New Roman"/>
          <w:color w:val="000000"/>
          <w:spacing w:val="-6"/>
          <w:sz w:val="24"/>
          <w:szCs w:val="24"/>
        </w:rPr>
        <w:t xml:space="preserve">на приобретение Претендентом Имущества, </w:t>
      </w:r>
      <w:r w:rsidRPr="00844E97">
        <w:rPr>
          <w:rFonts w:ascii="Times New Roman" w:eastAsia="Times New Roman" w:hAnsi="Times New Roman" w:cs="Times New Roman"/>
          <w:snapToGrid w:val="0"/>
          <w:color w:val="000000"/>
          <w:spacing w:val="-6"/>
          <w:sz w:val="24"/>
          <w:szCs w:val="24"/>
          <w:lang w:eastAsia="ru-RU"/>
        </w:rPr>
        <w:t xml:space="preserve">совершение (исполнение) сделки (операции), </w:t>
      </w:r>
      <w:r w:rsidRPr="00844E97">
        <w:rPr>
          <w:rFonts w:ascii="Times New Roman" w:hAnsi="Times New Roman" w:cs="Times New Roman"/>
          <w:color w:val="000000"/>
          <w:spacing w:val="-6"/>
          <w:sz w:val="24"/>
          <w:szCs w:val="24"/>
        </w:rPr>
        <w:t xml:space="preserve">в случае если такое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и/или иного уполномоченного органа</w:t>
      </w:r>
      <w:r w:rsidRPr="00844E97">
        <w:rPr>
          <w:rFonts w:ascii="Times New Roman" w:hAnsi="Times New Roman" w:cs="Times New Roman"/>
          <w:color w:val="000000"/>
          <w:spacing w:val="-6"/>
          <w:sz w:val="24"/>
          <w:szCs w:val="24"/>
        </w:rPr>
        <w:t xml:space="preserve"> требуется в соответствии с законодательством Российской Федерации. </w:t>
      </w:r>
    </w:p>
    <w:p w14:paraId="28D729CD" w14:textId="3F925922" w:rsidR="0051673C" w:rsidRPr="00844E97"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 xml:space="preserve">Декларация о гарантиях Претендента, форма которой указана в приложении к Заявке (Часть II, Раздел VII Документации) с подтверждением информации о его соответствии требованиям п. 1.4. Документации. </w:t>
      </w:r>
    </w:p>
    <w:p w14:paraId="0CC5DF15" w14:textId="6E7EF74B" w:rsidR="00E34C47" w:rsidRPr="00BC5D9F" w:rsidRDefault="0051673C" w:rsidP="00BC5D9F">
      <w:pPr>
        <w:pStyle w:val="a6"/>
        <w:numPr>
          <w:ilvl w:val="1"/>
          <w:numId w:val="64"/>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b/>
          <w:spacing w:val="-6"/>
          <w:sz w:val="24"/>
          <w:szCs w:val="24"/>
        </w:rPr>
        <w:lastRenderedPageBreak/>
        <w:t>От Претендентов (резидентов Российской Федерации), помимо документов, указанных в п. 11.1. Документации необходимо предоставить:</w:t>
      </w:r>
    </w:p>
    <w:p w14:paraId="72938C51" w14:textId="460D3034" w:rsidR="0051673C" w:rsidRPr="00844E97" w:rsidRDefault="0051673C" w:rsidP="00E34C47">
      <w:pPr>
        <w:pStyle w:val="a6"/>
        <w:numPr>
          <w:ilvl w:val="2"/>
          <w:numId w:val="80"/>
        </w:numPr>
        <w:spacing w:before="120" w:after="0" w:line="240" w:lineRule="auto"/>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физических лиц:</w:t>
      </w:r>
    </w:p>
    <w:p w14:paraId="217B04E0" w14:textId="77777777" w:rsidR="0051673C" w:rsidRPr="00844E97" w:rsidRDefault="0051673C" w:rsidP="00844E97">
      <w:pPr>
        <w:pStyle w:val="a6"/>
        <w:numPr>
          <w:ilvl w:val="0"/>
          <w:numId w:val="2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49F0737F" w14:textId="093185F1" w:rsidR="00E34C47" w:rsidRPr="00BC5D9F" w:rsidRDefault="0051673C" w:rsidP="00BC5D9F">
      <w:pPr>
        <w:pStyle w:val="a6"/>
        <w:numPr>
          <w:ilvl w:val="0"/>
          <w:numId w:val="2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7383F380" w14:textId="2B8261AF" w:rsidR="0051673C" w:rsidRPr="00844E97" w:rsidRDefault="0051673C" w:rsidP="00E34C47">
      <w:pPr>
        <w:pStyle w:val="a6"/>
        <w:numPr>
          <w:ilvl w:val="2"/>
          <w:numId w:val="80"/>
        </w:numPr>
        <w:spacing w:before="120" w:after="0" w:line="240" w:lineRule="auto"/>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индивидуальных предпринимателей:</w:t>
      </w:r>
    </w:p>
    <w:p w14:paraId="282159D5" w14:textId="77777777" w:rsidR="0051673C" w:rsidRPr="00844E97"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227FFC40" w14:textId="77777777" w:rsidR="0051673C" w:rsidRPr="00844E97"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индивидуального предпринимателя либо лист записи ЕГРИП (для индивидуальных предпринимателей, зарегистрированных с 1 января 2017 г.);</w:t>
      </w:r>
    </w:p>
    <w:p w14:paraId="22FCDBBF" w14:textId="77777777" w:rsidR="0051673C" w:rsidRPr="00844E97"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0F4BE29A" w14:textId="3AA864C8" w:rsidR="00E34C47" w:rsidRPr="00BC5D9F" w:rsidRDefault="0051673C" w:rsidP="00BC5D9F">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2C142D97" w14:textId="77777777" w:rsidR="0051673C" w:rsidRPr="00844E97" w:rsidRDefault="0051673C" w:rsidP="00E34C47">
      <w:pPr>
        <w:pStyle w:val="a6"/>
        <w:numPr>
          <w:ilvl w:val="2"/>
          <w:numId w:val="80"/>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юридических лиц:</w:t>
      </w:r>
    </w:p>
    <w:p w14:paraId="1D25BAD2"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учредительные документы (устав организации, изменения в устав, свидетельство о государственной регистрации организации либо лист записи ЕГРЮЛ (для организаций, зарегистрированных с 1 января 2017 г.);</w:t>
      </w:r>
    </w:p>
    <w:p w14:paraId="4B7CD046"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Единого государственного реестра юридических лиц (оригинал, либо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Претендентом) со сроком давности не более одного месяца, предшествующего дате подачи Заявки;</w:t>
      </w:r>
    </w:p>
    <w:p w14:paraId="0E4ED9EF"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020B6AC3"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документы, подтверждающие полномочия органов управления и должностных лиц Претендента (протокол об избрании, приказ о назначении и т.д.);</w:t>
      </w:r>
    </w:p>
    <w:p w14:paraId="0B0B7284"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решение соответствующего органа управления Претендента об одобрении и совершении сделки по покупке Имущества (а) с указанием предельной цены Имущества или (б) ограничения на предельную цену Имущества отсутствуют;</w:t>
      </w:r>
    </w:p>
    <w:p w14:paraId="5134E3DB"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заверенная печатью организации (при наличии) и подписью руководителя организации копия бухгалтерского баланса Претендента на последнюю отчетную дату.</w:t>
      </w:r>
    </w:p>
    <w:p w14:paraId="75163857"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реестра акционеров, полученная не ранее чем за один месяц до даты подачи Заявки</w:t>
      </w:r>
      <w:r w:rsidRPr="00844E97">
        <w:rPr>
          <w:rFonts w:ascii="Times New Roman" w:hAnsi="Times New Roman" w:cs="Times New Roman"/>
          <w:spacing w:val="-6"/>
          <w:sz w:val="24"/>
          <w:szCs w:val="24"/>
          <w:lang w:val="en-US"/>
        </w:rPr>
        <w:t> </w:t>
      </w:r>
      <w:r w:rsidRPr="00844E97">
        <w:rPr>
          <w:rFonts w:ascii="Times New Roman" w:hAnsi="Times New Roman" w:cs="Times New Roman"/>
          <w:spacing w:val="-6"/>
          <w:sz w:val="24"/>
          <w:szCs w:val="24"/>
        </w:rPr>
        <w:t>(для акционерных обществ);</w:t>
      </w:r>
    </w:p>
    <w:p w14:paraId="707C52D2" w14:textId="77777777" w:rsidR="0051673C" w:rsidRPr="00844E97"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список участников в свободной форме (для обществ с ограниченной ответственностью).</w:t>
      </w:r>
    </w:p>
    <w:p w14:paraId="6C822DCF" w14:textId="083EA427" w:rsidR="0051673C" w:rsidRPr="00844E97" w:rsidRDefault="0051673C" w:rsidP="00E34C47">
      <w:pPr>
        <w:pStyle w:val="a6"/>
        <w:numPr>
          <w:ilvl w:val="1"/>
          <w:numId w:val="80"/>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или физических лиц (нерезидентов Российской Федерации), помимо документов, указанных в п. 11.1. Документации необходимо предоставить:</w:t>
      </w:r>
    </w:p>
    <w:p w14:paraId="59245137" w14:textId="716E78ED" w:rsidR="0051673C" w:rsidRPr="00844E97" w:rsidRDefault="0051673C" w:rsidP="00E34C47">
      <w:pPr>
        <w:pStyle w:val="a6"/>
        <w:numPr>
          <w:ilvl w:val="2"/>
          <w:numId w:val="80"/>
        </w:numPr>
        <w:spacing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лиц:</w:t>
      </w:r>
    </w:p>
    <w:p w14:paraId="614C7DED" w14:textId="77777777" w:rsidR="0051673C" w:rsidRPr="00844E97"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торгового реестра страны происхождения или иное эквивалентное доказательство юридического статуса иностранного Претендента в соответствии с законодательством страны его местонахождения, гражданства или постоянного местожительства (документы должны быть получены не ранее чем за один месяц до даты подачи Заявки);</w:t>
      </w:r>
    </w:p>
    <w:p w14:paraId="4E87C9DC" w14:textId="77777777" w:rsidR="0051673C" w:rsidRPr="00844E97" w:rsidRDefault="0051673C" w:rsidP="00844E97">
      <w:pPr>
        <w:pStyle w:val="a6"/>
        <w:numPr>
          <w:ilvl w:val="0"/>
          <w:numId w:val="27"/>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список участников в свободной форме;</w:t>
      </w:r>
    </w:p>
    <w:p w14:paraId="4A57D1D1" w14:textId="77777777" w:rsidR="0051673C" w:rsidRPr="00844E97"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сертификат о директорах и секретаре;</w:t>
      </w:r>
    </w:p>
    <w:p w14:paraId="2619110D" w14:textId="77777777" w:rsidR="0051673C" w:rsidRPr="00844E97"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резолюцию директоров о совершении сделки (Решение общего собрания директоров);</w:t>
      </w:r>
    </w:p>
    <w:p w14:paraId="2AAFD632" w14:textId="77777777" w:rsidR="0051673C" w:rsidRPr="00844E97"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полномочия органа, выдавшего доверенность</w:t>
      </w:r>
      <w:r w:rsidRPr="00844E97">
        <w:rPr>
          <w:rFonts w:ascii="Times New Roman" w:hAnsi="Times New Roman" w:cs="Times New Roman"/>
          <w:spacing w:val="-6"/>
          <w:sz w:val="24"/>
          <w:szCs w:val="24"/>
          <w:lang w:val="en-US"/>
        </w:rPr>
        <w:t>.</w:t>
      </w:r>
    </w:p>
    <w:p w14:paraId="36B91807" w14:textId="10B738E8" w:rsidR="0051673C" w:rsidRPr="00844E97" w:rsidRDefault="0051673C" w:rsidP="00E34C47">
      <w:pPr>
        <w:pStyle w:val="a6"/>
        <w:numPr>
          <w:ilvl w:val="2"/>
          <w:numId w:val="80"/>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физических лиц:</w:t>
      </w:r>
    </w:p>
    <w:p w14:paraId="75DB928A" w14:textId="77777777" w:rsidR="0051673C" w:rsidRPr="00844E97" w:rsidRDefault="0051673C" w:rsidP="00FA4CF0">
      <w:pPr>
        <w:pStyle w:val="a6"/>
        <w:numPr>
          <w:ilvl w:val="0"/>
          <w:numId w:val="44"/>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удостоверяющий личность или иное эквивалентное доказательство гражданства или постоянного местожительства;</w:t>
      </w:r>
    </w:p>
    <w:p w14:paraId="0391BBB6" w14:textId="77777777" w:rsidR="0051673C" w:rsidRPr="00844E97" w:rsidRDefault="0051673C" w:rsidP="00FA4CF0">
      <w:pPr>
        <w:pStyle w:val="a6"/>
        <w:numPr>
          <w:ilvl w:val="0"/>
          <w:numId w:val="44"/>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lastRenderedPageBreak/>
        <w:t>документ о регистрации по месту пребывания в Российской Федерации;</w:t>
      </w:r>
    </w:p>
    <w:p w14:paraId="08DAE719"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Представляемые иностранными лицами документы должны быть легализованы и иметь нотариально заверенный перевод на русский язык</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 том числе национальный паспорт).</w:t>
      </w:r>
    </w:p>
    <w:p w14:paraId="50E0637A"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Указанные документы в части их оформления и содержания должны соответствовать требованиям законодательства Российской</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 xml:space="preserve">Федерации; </w:t>
      </w:r>
    </w:p>
    <w:p w14:paraId="4B551E67" w14:textId="77777777" w:rsidR="0051673C" w:rsidRPr="00844E97" w:rsidRDefault="0051673C" w:rsidP="00E34C47">
      <w:pPr>
        <w:pStyle w:val="a6"/>
        <w:numPr>
          <w:ilvl w:val="1"/>
          <w:numId w:val="80"/>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Ответственность за достоверность представленной информации и документов несет Претендент.</w:t>
      </w:r>
    </w:p>
    <w:p w14:paraId="1B7C4284" w14:textId="77777777" w:rsidR="0051673C" w:rsidRPr="00C92F07" w:rsidRDefault="0051673C" w:rsidP="00E34C47">
      <w:pPr>
        <w:pStyle w:val="a6"/>
        <w:numPr>
          <w:ilvl w:val="0"/>
          <w:numId w:val="8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Регистрации на электронной площадке</w:t>
      </w:r>
    </w:p>
    <w:p w14:paraId="0910876A" w14:textId="17541EA2" w:rsidR="0051673C" w:rsidRPr="00A235FE" w:rsidRDefault="0051673C" w:rsidP="000B5937">
      <w:pPr>
        <w:pStyle w:val="a6"/>
        <w:widowControl w:val="0"/>
        <w:numPr>
          <w:ilvl w:val="1"/>
          <w:numId w:val="81"/>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Для обеспечения доступа к участию в </w:t>
      </w:r>
      <w:r>
        <w:rPr>
          <w:rFonts w:ascii="Times New Roman" w:hAnsi="Times New Roman" w:cs="Times New Roman"/>
          <w:spacing w:val="-6"/>
          <w:sz w:val="24"/>
          <w:szCs w:val="24"/>
        </w:rPr>
        <w:t>Продаже</w:t>
      </w:r>
      <w:r w:rsidRPr="00A235FE">
        <w:rPr>
          <w:rFonts w:ascii="Times New Roman" w:hAnsi="Times New Roman" w:cs="Times New Roman"/>
          <w:spacing w:val="-6"/>
          <w:sz w:val="24"/>
          <w:szCs w:val="24"/>
        </w:rPr>
        <w:t xml:space="preserve"> Претендентам необходимо пройти процедуру Регистрации на электронной площадке.</w:t>
      </w:r>
    </w:p>
    <w:p w14:paraId="5A27AF98" w14:textId="235CFFBF" w:rsidR="0051673C" w:rsidRPr="00A235FE" w:rsidRDefault="0051673C" w:rsidP="00C55C01">
      <w:pPr>
        <w:pStyle w:val="a6"/>
        <w:numPr>
          <w:ilvl w:val="1"/>
          <w:numId w:val="81"/>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Регистрации на </w:t>
      </w:r>
      <w:r>
        <w:rPr>
          <w:rFonts w:ascii="Times New Roman" w:hAnsi="Times New Roman" w:cs="Times New Roman"/>
          <w:spacing w:val="-6"/>
          <w:sz w:val="24"/>
          <w:szCs w:val="24"/>
        </w:rPr>
        <w:t>э</w:t>
      </w:r>
      <w:r w:rsidRPr="00A235FE">
        <w:rPr>
          <w:rFonts w:ascii="Times New Roman" w:hAnsi="Times New Roman" w:cs="Times New Roman"/>
          <w:spacing w:val="-6"/>
          <w:sz w:val="24"/>
          <w:szCs w:val="24"/>
        </w:rPr>
        <w:t>лектронной площадке подлежат Претенденты, ранее не зарегистрированные на Электронной площадке</w:t>
      </w:r>
      <w:r w:rsidR="005328D4">
        <w:rPr>
          <w:rFonts w:ascii="Times New Roman" w:hAnsi="Times New Roman" w:cs="Times New Roman"/>
          <w:spacing w:val="-6"/>
          <w:sz w:val="24"/>
          <w:szCs w:val="24"/>
        </w:rPr>
        <w:t>,</w:t>
      </w:r>
      <w:r w:rsidRPr="00A235FE">
        <w:rPr>
          <w:rFonts w:ascii="Times New Roman" w:hAnsi="Times New Roman" w:cs="Times New Roman"/>
          <w:spacing w:val="-6"/>
          <w:sz w:val="24"/>
          <w:szCs w:val="24"/>
        </w:rPr>
        <w:t xml:space="preserve"> или регистрация которых на Электронной площадке была ими прекращена.</w:t>
      </w:r>
    </w:p>
    <w:p w14:paraId="3F883C00" w14:textId="77777777" w:rsidR="0051673C" w:rsidRPr="00A235FE" w:rsidRDefault="0051673C" w:rsidP="00C55C01">
      <w:pPr>
        <w:pStyle w:val="a6"/>
        <w:numPr>
          <w:ilvl w:val="1"/>
          <w:numId w:val="81"/>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Регистрация на электронной площадке проводится в соответствии с регламентом Электронной площадки.</w:t>
      </w:r>
    </w:p>
    <w:p w14:paraId="6872A769"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КОМИССИЕЙ ЗАЯВОК И ПОРЯДОК ПРОВЕДЕНИЯ </w:t>
      </w:r>
      <w:r>
        <w:rPr>
          <w:rFonts w:ascii="Times New Roman" w:hAnsi="Times New Roman" w:cs="Times New Roman"/>
          <w:b/>
          <w:sz w:val="24"/>
          <w:szCs w:val="24"/>
        </w:rPr>
        <w:t>ПРОДАЖИ</w:t>
      </w:r>
    </w:p>
    <w:p w14:paraId="118D5811" w14:textId="77777777" w:rsidR="0051673C" w:rsidRPr="00C92F07" w:rsidRDefault="0051673C" w:rsidP="00C55C01">
      <w:pPr>
        <w:pStyle w:val="a6"/>
        <w:numPr>
          <w:ilvl w:val="0"/>
          <w:numId w:val="81"/>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w:t>
      </w:r>
      <w:r>
        <w:rPr>
          <w:rFonts w:ascii="Times New Roman" w:hAnsi="Times New Roman" w:cs="Times New Roman"/>
          <w:b/>
          <w:sz w:val="24"/>
          <w:szCs w:val="24"/>
        </w:rPr>
        <w:t>К</w:t>
      </w:r>
      <w:r w:rsidRPr="00C92F07">
        <w:rPr>
          <w:rFonts w:ascii="Times New Roman" w:hAnsi="Times New Roman" w:cs="Times New Roman"/>
          <w:b/>
          <w:sz w:val="24"/>
          <w:szCs w:val="24"/>
        </w:rPr>
        <w:t>омиссией</w:t>
      </w:r>
      <w:r>
        <w:rPr>
          <w:rFonts w:ascii="Times New Roman" w:hAnsi="Times New Roman" w:cs="Times New Roman"/>
          <w:b/>
          <w:sz w:val="24"/>
          <w:szCs w:val="24"/>
        </w:rPr>
        <w:t xml:space="preserve"> </w:t>
      </w:r>
      <w:r w:rsidRPr="00C92F07">
        <w:rPr>
          <w:rFonts w:ascii="Times New Roman" w:hAnsi="Times New Roman" w:cs="Times New Roman"/>
          <w:b/>
          <w:sz w:val="24"/>
          <w:szCs w:val="24"/>
        </w:rPr>
        <w:t xml:space="preserve">Заявок и порядок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76782D62" w14:textId="56B31659"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Комиссия создается приказом Организатора на период организации и проведения Продажи.</w:t>
      </w:r>
    </w:p>
    <w:p w14:paraId="7B72050E" w14:textId="0D6896C9"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В день определения Участников Организатор через свой Личный кабинет обеспечивает членам Комиссии доступ к поданным Претендентами Заявкам и документам, а также к Электронному журналу.</w:t>
      </w:r>
    </w:p>
    <w:p w14:paraId="6038DF0C" w14:textId="7B3D5ABF"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 день проведения Продажи Комиссия рассматривает Заявки и документы Претендентов на предмет их соответствия требованиям Документации и устанавливает факт своевременного поступления от Претендентов сумм задатков на основании платежных поручений с отметкой банка об исполнении, представленных в Комиссию Организатором и подтверждающих поступление задатков на счет Организатора в размере и сроки, предусмотренные Документацией.</w:t>
      </w:r>
    </w:p>
    <w:p w14:paraId="00D1BE08" w14:textId="2A5EA74A"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Решение Комиссии о признании Претендентов Участниками оформляется протоколом, в котором приводятся перечень всех принятых Заявок с указанием Претендентов, перечень отозванных Заявок,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(наименования) Претендентов, признанных Участниками, а также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 xml:space="preserve">(наименования) Претендентов, которым было отказано в допуске к участию в Продаже с указанием оснований такого отказа. </w:t>
      </w:r>
    </w:p>
    <w:p w14:paraId="0973F740"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Претендент приобретает статус Участника с даты подписания членами Комиссии протокола о признании Претендентов Участниками.</w:t>
      </w:r>
    </w:p>
    <w:p w14:paraId="40E10A86" w14:textId="77777777"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При наличии оснований для признания Продажи несостоявшейся Комиссия принимает соответствующее решение, которое оформляется протоколом об итогах Продажи.</w:t>
      </w:r>
    </w:p>
    <w:p w14:paraId="145D8578" w14:textId="77777777"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После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Участниками с указанием оснований отказа. </w:t>
      </w:r>
    </w:p>
    <w:p w14:paraId="62D61306"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 признании Претендентов Участниками, содержащий информацию о не допущенных к участию в Продаже Претендентах, размещается в Открытой части электронной площадки.</w:t>
      </w:r>
    </w:p>
    <w:p w14:paraId="49A4C37E" w14:textId="77777777"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b/>
          <w:spacing w:val="-6"/>
          <w:sz w:val="24"/>
          <w:szCs w:val="24"/>
        </w:rPr>
      </w:pPr>
      <w:r w:rsidRPr="00145DDF">
        <w:rPr>
          <w:rFonts w:ascii="Times New Roman" w:hAnsi="Times New Roman" w:cs="Times New Roman"/>
          <w:b/>
          <w:spacing w:val="-6"/>
          <w:sz w:val="24"/>
          <w:szCs w:val="24"/>
        </w:rPr>
        <w:t>Продажа проводится в следующем порядке:</w:t>
      </w:r>
    </w:p>
    <w:p w14:paraId="50EC8B58" w14:textId="797930A7"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При Продаже осуществляется последовательное снижение «Цены первоначального предложения» на «шаг понижения» до «цены отсечения».</w:t>
      </w:r>
    </w:p>
    <w:p w14:paraId="1DAA8F41" w14:textId="49C29634"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«Шаг понижения» устанавливается Организатором в фиксированной сумме, </w:t>
      </w:r>
      <w:r w:rsidRPr="00145DDF">
        <w:rPr>
          <w:rFonts w:ascii="Times New Roman" w:eastAsia="Calibri" w:hAnsi="Times New Roman" w:cs="Times New Roman"/>
          <w:spacing w:val="-6"/>
          <w:sz w:val="24"/>
          <w:szCs w:val="24"/>
          <w:lang w:val="ru-RU"/>
        </w:rPr>
        <w:t xml:space="preserve">указанной в </w:t>
      </w:r>
      <w:r w:rsidRPr="00145DDF">
        <w:rPr>
          <w:rFonts w:ascii="Times New Roman" w:eastAsia="Calibri" w:hAnsi="Times New Roman" w:cs="Times New Roman"/>
          <w:spacing w:val="-6"/>
          <w:sz w:val="24"/>
          <w:szCs w:val="24"/>
          <w:lang w:val="ru-RU"/>
        </w:rPr>
        <w:lastRenderedPageBreak/>
        <w:t>п.</w:t>
      </w:r>
      <w:r w:rsidRPr="00145DDF">
        <w:rPr>
          <w:rFonts w:ascii="Times New Roman" w:hAnsi="Times New Roman" w:cs="Times New Roman"/>
          <w:color w:val="000000"/>
          <w:spacing w:val="-6"/>
          <w:sz w:val="24"/>
          <w:szCs w:val="24"/>
        </w:rPr>
        <w:t> </w:t>
      </w:r>
      <w:r w:rsidRPr="00145DDF">
        <w:rPr>
          <w:rFonts w:ascii="Times New Roman" w:eastAsia="Calibri" w:hAnsi="Times New Roman" w:cs="Times New Roman"/>
          <w:spacing w:val="-6"/>
          <w:sz w:val="24"/>
          <w:szCs w:val="24"/>
          <w:lang w:val="ru-RU"/>
        </w:rPr>
        <w:t>1.1.</w:t>
      </w:r>
      <w:r w:rsidRPr="00145DDF">
        <w:rPr>
          <w:rFonts w:ascii="Times New Roman" w:hAnsi="Times New Roman" w:cs="Times New Roman"/>
          <w:color w:val="000000"/>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 и не изменяется в течение всей Продажи.</w:t>
      </w:r>
    </w:p>
    <w:p w14:paraId="334673C0"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Во время проведения процедуры </w:t>
      </w:r>
      <w:r w:rsidRPr="00145DDF">
        <w:rPr>
          <w:rFonts w:ascii="Times New Roman" w:hAnsi="Times New Roman" w:cs="Times New Roman"/>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Электронная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площадка обеспечивает доступ </w:t>
      </w:r>
      <w:r w:rsidRPr="00145DDF">
        <w:rPr>
          <w:rFonts w:ascii="Times New Roman" w:hAnsi="Times New Roman" w:cs="Times New Roman"/>
          <w:spacing w:val="-6"/>
          <w:sz w:val="24"/>
          <w:szCs w:val="24"/>
          <w:lang w:val="ru-RU"/>
        </w:rPr>
        <w:t xml:space="preserve">Участников </w:t>
      </w:r>
      <w:r w:rsidRPr="00145DDF">
        <w:rPr>
          <w:rFonts w:ascii="Times New Roman" w:hAnsi="Times New Roman" w:cs="Times New Roman"/>
          <w:color w:val="000000"/>
          <w:spacing w:val="-6"/>
          <w:sz w:val="24"/>
          <w:szCs w:val="24"/>
          <w:lang w:val="ru-RU"/>
        </w:rPr>
        <w:t>к Закрытой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части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и возможность представления ими предложений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w:t>
      </w:r>
    </w:p>
    <w:p w14:paraId="30D35D00" w14:textId="724287F9"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Со времени начала проведения процедуры </w:t>
      </w:r>
      <w:r w:rsidRPr="00145DDF">
        <w:rPr>
          <w:rFonts w:ascii="Times New Roman" w:eastAsia="Calibri" w:hAnsi="Times New Roman" w:cs="Times New Roman"/>
          <w:spacing w:val="-6"/>
          <w:sz w:val="24"/>
          <w:szCs w:val="24"/>
        </w:rPr>
        <w:t>Продажи Электронной</w:t>
      </w:r>
      <w:r w:rsidRPr="00145DDF">
        <w:rPr>
          <w:rFonts w:ascii="Times New Roman" w:hAnsi="Times New Roman" w:cs="Times New Roman"/>
          <w:color w:val="000000"/>
          <w:spacing w:val="-6"/>
          <w:sz w:val="24"/>
          <w:szCs w:val="24"/>
        </w:rPr>
        <w:t> площадкой размещается:</w:t>
      </w:r>
    </w:p>
    <w:p w14:paraId="37A39115" w14:textId="77777777" w:rsidR="0051673C" w:rsidRPr="00145DDF" w:rsidRDefault="0051673C" w:rsidP="00145DDF">
      <w:pPr>
        <w:pStyle w:val="a6"/>
        <w:numPr>
          <w:ilvl w:val="0"/>
          <w:numId w:val="4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Открытой части электронной площадки - информация о начале проведения процедуры Продажи с указанием наименования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 xml:space="preserve">«Цены первоначального предложения», «шага понижения» и </w:t>
      </w:r>
      <w:r w:rsidRPr="00145DDF">
        <w:rPr>
          <w:rFonts w:ascii="Times New Roman" w:eastAsia="Calibri" w:hAnsi="Times New Roman" w:cs="Times New Roman"/>
          <w:spacing w:val="-6"/>
          <w:sz w:val="24"/>
          <w:szCs w:val="24"/>
        </w:rPr>
        <w:t xml:space="preserve">текущего </w:t>
      </w:r>
      <w:r w:rsidRPr="00145DDF">
        <w:rPr>
          <w:rFonts w:ascii="Times New Roman" w:hAnsi="Times New Roman" w:cs="Times New Roman"/>
          <w:color w:val="000000"/>
          <w:spacing w:val="-6"/>
          <w:sz w:val="24"/>
          <w:szCs w:val="24"/>
        </w:rPr>
        <w:t>«шага продажи»;</w:t>
      </w:r>
    </w:p>
    <w:p w14:paraId="1901A26E" w14:textId="77777777" w:rsidR="0051673C" w:rsidRPr="00145DDF" w:rsidRDefault="0051673C" w:rsidP="00145DDF">
      <w:pPr>
        <w:pStyle w:val="a6"/>
        <w:numPr>
          <w:ilvl w:val="0"/>
          <w:numId w:val="4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Закрытой части электронной площадки - помимо информации, указанной в Открытой части электронной площадки, также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и время их поступления, </w:t>
      </w:r>
      <w:r w:rsidRPr="00145DDF">
        <w:rPr>
          <w:rFonts w:ascii="Times New Roman" w:eastAsia="Calibri" w:hAnsi="Times New Roman" w:cs="Times New Roman"/>
          <w:spacing w:val="-6"/>
          <w:sz w:val="24"/>
          <w:szCs w:val="24"/>
        </w:rPr>
        <w:t xml:space="preserve">величина повышения Начальной (стартовой) цены Имущества («шаг продажи»), </w:t>
      </w:r>
      <w:r w:rsidRPr="00145DDF">
        <w:rPr>
          <w:rFonts w:ascii="Times New Roman" w:hAnsi="Times New Roman" w:cs="Times New Roman"/>
          <w:color w:val="000000"/>
          <w:spacing w:val="-6"/>
          <w:sz w:val="24"/>
          <w:szCs w:val="24"/>
        </w:rPr>
        <w:t xml:space="preserve">время, оставшееся до окончания приема предложений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w:t>
      </w:r>
    </w:p>
    <w:p w14:paraId="6EC11A98" w14:textId="77777777"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со времени начала проведения процедуры Продажи </w:t>
      </w:r>
      <w:r w:rsidRPr="00145DDF">
        <w:rPr>
          <w:rFonts w:ascii="Times New Roman" w:eastAsia="Calibri" w:hAnsi="Times New Roman" w:cs="Times New Roman"/>
          <w:spacing w:val="-6"/>
          <w:sz w:val="24"/>
          <w:szCs w:val="24"/>
        </w:rPr>
        <w:t>Участникам</w:t>
      </w:r>
      <w:r w:rsidRPr="00145DDF">
        <w:rPr>
          <w:rFonts w:ascii="Times New Roman" w:hAnsi="Times New Roman" w:cs="Times New Roman"/>
          <w:color w:val="000000"/>
          <w:spacing w:val="-6"/>
          <w:sz w:val="24"/>
          <w:szCs w:val="24"/>
        </w:rPr>
        <w:t xml:space="preserve"> предлагается заявить о приобретении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по </w:t>
      </w:r>
      <w:r w:rsidRPr="00145DDF">
        <w:rPr>
          <w:rFonts w:ascii="Times New Roman" w:eastAsia="Calibri" w:hAnsi="Times New Roman" w:cs="Times New Roman"/>
          <w:spacing w:val="-6"/>
          <w:sz w:val="24"/>
          <w:szCs w:val="24"/>
        </w:rPr>
        <w:t>Цене первоначального предложения</w:t>
      </w:r>
      <w:r w:rsidRPr="00145DDF">
        <w:rPr>
          <w:rFonts w:ascii="Times New Roman" w:hAnsi="Times New Roman" w:cs="Times New Roman"/>
          <w:color w:val="000000"/>
          <w:spacing w:val="-6"/>
          <w:sz w:val="24"/>
          <w:szCs w:val="24"/>
        </w:rPr>
        <w:t>. В случае</w:t>
      </w:r>
      <w:r w:rsidRPr="00145DDF">
        <w:rPr>
          <w:rFonts w:ascii="Times New Roman" w:eastAsia="Calibri" w:hAnsi="Times New Roman" w:cs="Times New Roman"/>
          <w:spacing w:val="-6"/>
          <w:sz w:val="24"/>
          <w:szCs w:val="24"/>
        </w:rPr>
        <w:t>,</w:t>
      </w:r>
      <w:r w:rsidRPr="00145DDF">
        <w:rPr>
          <w:rFonts w:ascii="Times New Roman" w:hAnsi="Times New Roman" w:cs="Times New Roman"/>
          <w:color w:val="000000"/>
          <w:spacing w:val="-6"/>
          <w:sz w:val="24"/>
          <w:szCs w:val="24"/>
        </w:rPr>
        <w:t xml:space="preserve"> если в течение указанного времени:</w:t>
      </w:r>
    </w:p>
    <w:p w14:paraId="012621BF" w14:textId="77777777" w:rsidR="0051673C" w:rsidRPr="00145DDF" w:rsidRDefault="0051673C" w:rsidP="00FA4CF0">
      <w:pPr>
        <w:pStyle w:val="a6"/>
        <w:numPr>
          <w:ilvl w:val="0"/>
          <w:numId w:val="42"/>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поступило предложение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xml:space="preserve">, то время для представления следующих предложений об увеличенной на «шаг продажи» цене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продлевается на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(пятнадцать) минут со времени представления каждого следующего предложения. 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после представления последнего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следующее предложение не поступило, Продажа с помощью программно-аппаратных средств Электронной площадки завершается;</w:t>
      </w:r>
    </w:p>
    <w:p w14:paraId="2EE95ED9" w14:textId="77777777" w:rsidR="0051673C" w:rsidRPr="00145DDF" w:rsidRDefault="0051673C" w:rsidP="00FA4CF0">
      <w:pPr>
        <w:pStyle w:val="a6"/>
        <w:numPr>
          <w:ilvl w:val="0"/>
          <w:numId w:val="42"/>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не поступило ни одного предложения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то время следующих предложений об уменьшении на «шаг понижения» цены Имущества продлевается на 15</w:t>
      </w:r>
      <w:r w:rsidRPr="00145DDF">
        <w:rPr>
          <w:rFonts w:ascii="Times New Roman" w:hAnsi="Times New Roman" w:cs="Times New Roman"/>
          <w:color w:val="000000"/>
          <w:spacing w:val="-6"/>
          <w:sz w:val="24"/>
          <w:szCs w:val="24"/>
          <w:lang w:val="en-US"/>
        </w:rPr>
        <w:t> </w:t>
      </w:r>
      <w:r w:rsidRPr="00145DDF">
        <w:rPr>
          <w:rFonts w:ascii="Times New Roman" w:hAnsi="Times New Roman" w:cs="Times New Roman"/>
          <w:color w:val="000000"/>
          <w:spacing w:val="-6"/>
          <w:sz w:val="24"/>
          <w:szCs w:val="24"/>
        </w:rPr>
        <w:t xml:space="preserve">(пятнадцать) минут со времени представления каждого следующего предложения. Снижение цены допускается до «цены отсечения» при проведении Продажи. </w:t>
      </w:r>
    </w:p>
    <w:p w14:paraId="49E88918"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(пятнадцати) минут после представления последнего предложения</w:t>
      </w:r>
      <w:r w:rsidRPr="00145DDF">
        <w:rPr>
          <w:rFonts w:ascii="Times New Roman" w:hAnsi="Times New Roman" w:cs="Times New Roman"/>
          <w:color w:val="000000"/>
          <w:spacing w:val="-6"/>
          <w:sz w:val="24"/>
          <w:szCs w:val="24"/>
          <w:lang w:val="ru-RU"/>
        </w:rPr>
        <w:br/>
        <w:t>о цене Имущества следующее предложение не поступило, Продажа с помощью программно-аппаратных средств 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завершается. В этом случае временем окончания представления предложений о цене </w:t>
      </w:r>
      <w:r w:rsidRPr="00145DDF">
        <w:rPr>
          <w:rFonts w:ascii="Times New Roman" w:eastAsia="Calibri"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является время завершения Продажи.</w:t>
      </w:r>
    </w:p>
    <w:p w14:paraId="78E03006" w14:textId="77777777"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Участник подтверждает «Цену первоначального предложения» или цену предложения, сложившуюся на одном из «шагов понижения», со всеми Участниками проводится аукцион по правилам проведения аукциона, предусматривающим открытую форму подачи предложений о цене Имущества.</w:t>
      </w:r>
    </w:p>
    <w:p w14:paraId="4B9F57A8"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Участниками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такого аукциона цены продажи Имущества, каждая последующая цена, превышает предыдущую цену на «шаг продажи».</w:t>
      </w:r>
    </w:p>
    <w:p w14:paraId="3AF29D13" w14:textId="0F570539" w:rsidR="0051673C" w:rsidRPr="00145DDF" w:rsidRDefault="0051673C" w:rsidP="00145DDF">
      <w:pPr>
        <w:ind w:firstLine="709"/>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lang w:val="ru-RU"/>
        </w:rPr>
        <w:t>В случае если участники такого аукциона не заявляют предложения о цене, превышающей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lang w:val="ru-RU"/>
        </w:rPr>
        <w:t>(стартовую) цену Имущества, обязанность его приобретения принадлежит участнику такого аукциона, который первым подтвердил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rPr>
        <w:t>(стартовую) цену Имущества.</w:t>
      </w:r>
    </w:p>
    <w:p w14:paraId="0880C1F7" w14:textId="14850388"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Во время проведения процедуры </w:t>
      </w:r>
      <w:r w:rsidRPr="00145DDF">
        <w:rPr>
          <w:rFonts w:ascii="Times New Roman" w:eastAsia="Calibri" w:hAnsi="Times New Roman" w:cs="Times New Roman"/>
          <w:spacing w:val="-6"/>
          <w:sz w:val="24"/>
          <w:szCs w:val="24"/>
        </w:rPr>
        <w:t>П</w:t>
      </w:r>
      <w:r w:rsidRPr="00145DDF">
        <w:rPr>
          <w:rFonts w:ascii="Times New Roman" w:hAnsi="Times New Roman" w:cs="Times New Roman"/>
          <w:color w:val="000000"/>
          <w:spacing w:val="-6"/>
          <w:sz w:val="24"/>
          <w:szCs w:val="24"/>
        </w:rPr>
        <w:t xml:space="preserve">родажи программными средствами </w:t>
      </w:r>
      <w:r w:rsidRPr="00145DDF">
        <w:rPr>
          <w:rFonts w:ascii="Times New Roman" w:eastAsia="Calibri"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площадки обеспечивается:</w:t>
      </w:r>
    </w:p>
    <w:p w14:paraId="4E9DCEF6" w14:textId="77777777" w:rsidR="0051673C" w:rsidRPr="00145DDF" w:rsidRDefault="0051673C" w:rsidP="00FA4CF0">
      <w:pPr>
        <w:pStyle w:val="a6"/>
        <w:numPr>
          <w:ilvl w:val="0"/>
          <w:numId w:val="43"/>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исключение возможности подачи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 xml:space="preserve">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не соответствующего уменьшению текущей цены на величину «шага понижения» или увеличению текущей цены на величину «шага продажи»;</w:t>
      </w:r>
    </w:p>
    <w:p w14:paraId="17198FFB" w14:textId="77777777" w:rsidR="0051673C" w:rsidRPr="00145DDF" w:rsidRDefault="0051673C" w:rsidP="00FA4CF0">
      <w:pPr>
        <w:pStyle w:val="a6"/>
        <w:numPr>
          <w:ilvl w:val="0"/>
          <w:numId w:val="43"/>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уведомление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в случае, если предложение этого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не может быть принято в связи с подачей аналогичного предложения ранее другим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w:t>
      </w:r>
    </w:p>
    <w:p w14:paraId="4AB55724" w14:textId="77777777"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Победителем признается Участник, предложивший наибольшую цену Имущества.</w:t>
      </w:r>
    </w:p>
    <w:p w14:paraId="29DCDA71" w14:textId="4C475AED"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lastRenderedPageBreak/>
        <w:t xml:space="preserve">Ход проведения процедуры Продажи фиксируется </w:t>
      </w:r>
      <w:r w:rsidRPr="00145DDF">
        <w:rPr>
          <w:rFonts w:ascii="Times New Roman"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площадкой в Электронном журнале, ко</w:t>
      </w:r>
      <w:r w:rsidR="00B24683" w:rsidRPr="00145DDF">
        <w:rPr>
          <w:rFonts w:ascii="Times New Roman" w:hAnsi="Times New Roman" w:cs="Times New Roman"/>
          <w:color w:val="000000"/>
          <w:spacing w:val="-6"/>
          <w:sz w:val="24"/>
          <w:szCs w:val="24"/>
        </w:rPr>
        <w:t>торый направляется Организатору</w:t>
      </w:r>
      <w:r w:rsidRPr="00145DDF">
        <w:rPr>
          <w:rFonts w:ascii="Times New Roman" w:hAnsi="Times New Roman" w:cs="Times New Roman"/>
          <w:color w:val="000000"/>
          <w:spacing w:val="-6"/>
          <w:sz w:val="24"/>
          <w:szCs w:val="24"/>
        </w:rPr>
        <w:t xml:space="preserve"> в течение одного часа со времени завершения приема предложений о цене </w:t>
      </w:r>
      <w:r w:rsidRPr="00145DDF">
        <w:rPr>
          <w:rFonts w:ascii="Times New Roman"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для подведения итогов Продажи путем оформления протокола об итогах Продажи. </w:t>
      </w:r>
    </w:p>
    <w:p w14:paraId="18B4FD24"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Протокол об итогах Продажи удостоверяет обязанность Победителя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заключения Договора купли-продажи</w:t>
      </w:r>
      <w:r w:rsidRPr="00145DDF">
        <w:rPr>
          <w:rFonts w:ascii="Times New Roman" w:hAnsi="Times New Roman" w:cs="Times New Roman"/>
          <w:spacing w:val="-6"/>
          <w:sz w:val="24"/>
          <w:szCs w:val="24"/>
          <w:lang w:val="ru-RU"/>
        </w:rPr>
        <w:t>,</w:t>
      </w:r>
      <w:r w:rsidRPr="00145DDF">
        <w:rPr>
          <w:rFonts w:ascii="Times New Roman" w:hAnsi="Times New Roman" w:cs="Times New Roman"/>
          <w:color w:val="000000"/>
          <w:spacing w:val="-6"/>
          <w:sz w:val="24"/>
          <w:szCs w:val="24"/>
          <w:lang w:val="ru-RU"/>
        </w:rPr>
        <w:t xml:space="preserve"> имущества и подписывается Комиссией в день проведения Продажи. Протокол об итогах Продажи содержит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Победителя</w:t>
      </w:r>
      <w:r w:rsidRPr="00145DDF">
        <w:rPr>
          <w:rFonts w:ascii="Times New Roman" w:hAnsi="Times New Roman" w:cs="Times New Roman"/>
          <w:color w:val="000000"/>
          <w:spacing w:val="-6"/>
          <w:sz w:val="24"/>
          <w:szCs w:val="24"/>
          <w:lang w:val="ru-RU"/>
        </w:rPr>
        <w:t xml:space="preserve">, цену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предложенную </w:t>
      </w:r>
      <w:r w:rsidRPr="00145DDF">
        <w:rPr>
          <w:rFonts w:ascii="Times New Roman" w:hAnsi="Times New Roman" w:cs="Times New Roman"/>
          <w:spacing w:val="-6"/>
          <w:sz w:val="24"/>
          <w:szCs w:val="24"/>
          <w:lang w:val="ru-RU"/>
        </w:rPr>
        <w:t>Победителем</w:t>
      </w:r>
      <w:r w:rsidRPr="00145DDF">
        <w:rPr>
          <w:rFonts w:ascii="Times New Roman" w:hAnsi="Times New Roman" w:cs="Times New Roman"/>
          <w:color w:val="000000"/>
          <w:spacing w:val="-6"/>
          <w:sz w:val="24"/>
          <w:szCs w:val="24"/>
          <w:lang w:val="ru-RU"/>
        </w:rPr>
        <w:t xml:space="preserve">,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Участника</w:t>
      </w:r>
      <w:r w:rsidRPr="00145DDF">
        <w:rPr>
          <w:rFonts w:ascii="Times New Roman" w:hAnsi="Times New Roman" w:cs="Times New Roman"/>
          <w:color w:val="000000"/>
          <w:spacing w:val="-6"/>
          <w:sz w:val="24"/>
          <w:szCs w:val="24"/>
          <w:lang w:val="ru-RU"/>
        </w:rPr>
        <w:t xml:space="preserve">, который сделал предпоследнее предложение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в ходе </w:t>
      </w:r>
      <w:r w:rsidRPr="00145DDF">
        <w:rPr>
          <w:rFonts w:ascii="Times New Roman" w:hAnsi="Times New Roman" w:cs="Times New Roman"/>
          <w:spacing w:val="-6"/>
          <w:sz w:val="24"/>
          <w:szCs w:val="24"/>
          <w:lang w:val="ru-RU"/>
        </w:rPr>
        <w:t xml:space="preserve">Продажи, и подписывается Комиссией в день проведения </w:t>
      </w:r>
      <w:r w:rsidRPr="00145DDF">
        <w:rPr>
          <w:rFonts w:ascii="Times New Roman" w:hAnsi="Times New Roman" w:cs="Times New Roman"/>
          <w:color w:val="000000"/>
          <w:spacing w:val="-6"/>
          <w:sz w:val="24"/>
          <w:szCs w:val="24"/>
          <w:lang w:val="ru-RU"/>
        </w:rPr>
        <w:t>Продажи.</w:t>
      </w:r>
    </w:p>
    <w:p w14:paraId="72600A9E" w14:textId="3E97C6E0" w:rsidR="0051673C" w:rsidRPr="00145DDF" w:rsidRDefault="0051673C" w:rsidP="00FA4CF0">
      <w:pPr>
        <w:pStyle w:val="a6"/>
        <w:numPr>
          <w:ilvl w:val="2"/>
          <w:numId w:val="73"/>
        </w:numPr>
        <w:adjustRightInd w:val="0"/>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Процедура Продажи считается завершенной с момента подписания Комиссией протокола об итогах Продажи.</w:t>
      </w:r>
    </w:p>
    <w:p w14:paraId="6984469B" w14:textId="494DC514" w:rsidR="0051673C" w:rsidRPr="00145DDF" w:rsidRDefault="0051673C" w:rsidP="00FA4CF0">
      <w:pPr>
        <w:pStyle w:val="a6"/>
        <w:numPr>
          <w:ilvl w:val="2"/>
          <w:numId w:val="73"/>
        </w:numPr>
        <w:spacing w:before="120" w:after="0" w:line="240" w:lineRule="auto"/>
        <w:ind w:left="0" w:firstLine="709"/>
        <w:contextualSpacing w:val="0"/>
        <w:jc w:val="both"/>
        <w:rPr>
          <w:rFonts w:ascii="Times New Roman" w:eastAsia="Calibri" w:hAnsi="Times New Roman" w:cs="Times New Roman"/>
          <w:b/>
          <w:spacing w:val="-6"/>
          <w:sz w:val="24"/>
          <w:szCs w:val="24"/>
        </w:rPr>
      </w:pPr>
      <w:r w:rsidRPr="00145DDF">
        <w:rPr>
          <w:rFonts w:ascii="Times New Roman" w:eastAsia="Calibri" w:hAnsi="Times New Roman" w:cs="Times New Roman"/>
          <w:b/>
          <w:spacing w:val="-6"/>
          <w:sz w:val="24"/>
          <w:szCs w:val="24"/>
        </w:rPr>
        <w:t>Продажа признается несостоявшейся в следующих случаях:</w:t>
      </w:r>
    </w:p>
    <w:p w14:paraId="1295A837" w14:textId="77777777" w:rsidR="0051673C" w:rsidRPr="00145DDF"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на участие в Продаже не было подано ни одной Заявки;</w:t>
      </w:r>
    </w:p>
    <w:p w14:paraId="1262FBC8" w14:textId="77777777" w:rsidR="0051673C" w:rsidRPr="00145DDF"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участие в Продаже принял только один Участник;</w:t>
      </w:r>
    </w:p>
    <w:p w14:paraId="7A61EB2A" w14:textId="77777777" w:rsidR="0051673C" w:rsidRPr="00145DDF"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только один Претендент признан Участником;</w:t>
      </w:r>
    </w:p>
    <w:p w14:paraId="19879D5A" w14:textId="77777777" w:rsidR="0051673C" w:rsidRPr="00145DDF"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ни один из Претендентов не признан Участником;</w:t>
      </w:r>
    </w:p>
    <w:p w14:paraId="02AC392D" w14:textId="77777777" w:rsidR="0051673C" w:rsidRPr="00145DDF" w:rsidRDefault="0051673C" w:rsidP="00145DDF">
      <w:pPr>
        <w:pStyle w:val="a6"/>
        <w:numPr>
          <w:ilvl w:val="0"/>
          <w:numId w:val="28"/>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ни один Участник не принял участие в Продаже и не выразил своего согласия </w:t>
      </w:r>
      <w:r w:rsidRPr="00145DDF">
        <w:rPr>
          <w:rFonts w:ascii="Times New Roman" w:hAnsi="Times New Roman" w:cs="Times New Roman"/>
          <w:spacing w:val="-6"/>
          <w:sz w:val="24"/>
          <w:szCs w:val="24"/>
        </w:rPr>
        <w:t xml:space="preserve">приобрести Имущество по Начальной (стартовой) цене Имущества. </w:t>
      </w:r>
    </w:p>
    <w:p w14:paraId="241A1EA9" w14:textId="77777777" w:rsidR="0051673C" w:rsidRPr="00145DDF" w:rsidRDefault="0051673C" w:rsidP="00C57D75">
      <w:pPr>
        <w:pStyle w:val="TextBasTxt"/>
        <w:numPr>
          <w:ilvl w:val="2"/>
          <w:numId w:val="73"/>
        </w:numPr>
        <w:tabs>
          <w:tab w:val="left" w:pos="1560"/>
        </w:tabs>
        <w:spacing w:before="120"/>
        <w:ind w:left="0" w:firstLine="709"/>
        <w:rPr>
          <w:spacing w:val="-6"/>
        </w:rPr>
      </w:pPr>
      <w:r w:rsidRPr="00145DDF">
        <w:rPr>
          <w:spacing w:val="-6"/>
        </w:rPr>
        <w:t>Решение о признании Продажи несостоявшейся оформляется протоколом об итогах Продажи.</w:t>
      </w:r>
    </w:p>
    <w:p w14:paraId="1916EC6D" w14:textId="77777777" w:rsidR="0051673C" w:rsidRPr="00145DDF" w:rsidRDefault="0051673C" w:rsidP="00C57D75">
      <w:pPr>
        <w:pStyle w:val="TextBasTxt"/>
        <w:numPr>
          <w:ilvl w:val="2"/>
          <w:numId w:val="73"/>
        </w:numPr>
        <w:tabs>
          <w:tab w:val="left" w:pos="1560"/>
        </w:tabs>
        <w:spacing w:before="120"/>
        <w:ind w:left="0" w:firstLine="709"/>
        <w:rPr>
          <w:spacing w:val="-6"/>
        </w:rPr>
      </w:pPr>
      <w:r w:rsidRPr="00145DDF">
        <w:rPr>
          <w:spacing w:val="-6"/>
        </w:rPr>
        <w:t>В течение 1 (одного) часа со времени подписания протокола об итогах Продажи,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1F78D077" w14:textId="77777777" w:rsidR="0051673C" w:rsidRPr="00145DDF" w:rsidRDefault="0051673C" w:rsidP="00C57D75">
      <w:pPr>
        <w:pStyle w:val="TextBasTxt"/>
        <w:numPr>
          <w:ilvl w:val="0"/>
          <w:numId w:val="29"/>
        </w:numPr>
        <w:tabs>
          <w:tab w:val="left" w:pos="1560"/>
        </w:tabs>
        <w:ind w:left="0" w:firstLine="709"/>
        <w:rPr>
          <w:spacing w:val="-6"/>
        </w:rPr>
      </w:pPr>
      <w:r w:rsidRPr="00145DDF">
        <w:rPr>
          <w:spacing w:val="-6"/>
        </w:rPr>
        <w:t>наименование Имущества и иные, позволяющие его индивидуализировать сведения;</w:t>
      </w:r>
    </w:p>
    <w:p w14:paraId="78E227EA" w14:textId="77777777" w:rsidR="0051673C" w:rsidRPr="00145DDF" w:rsidRDefault="0051673C" w:rsidP="00C57D75">
      <w:pPr>
        <w:pStyle w:val="TextBasTxt"/>
        <w:numPr>
          <w:ilvl w:val="0"/>
          <w:numId w:val="29"/>
        </w:numPr>
        <w:tabs>
          <w:tab w:val="left" w:pos="1560"/>
        </w:tabs>
        <w:ind w:left="0" w:firstLine="709"/>
        <w:rPr>
          <w:spacing w:val="-6"/>
        </w:rPr>
      </w:pPr>
      <w:r w:rsidRPr="00145DDF">
        <w:rPr>
          <w:spacing w:val="-6"/>
        </w:rPr>
        <w:t>цена Имущества, предложенная Победителем;</w:t>
      </w:r>
    </w:p>
    <w:p w14:paraId="17222F2D" w14:textId="77777777" w:rsidR="0051673C" w:rsidRPr="00145DDF" w:rsidRDefault="0051673C" w:rsidP="00145DDF">
      <w:pPr>
        <w:pStyle w:val="a6"/>
        <w:numPr>
          <w:ilvl w:val="0"/>
          <w:numId w:val="29"/>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фамилия, имя, отчество индивидуального предпринимателя, физического лица или наименование юридического лица Победителя.</w:t>
      </w:r>
    </w:p>
    <w:p w14:paraId="15788BDF" w14:textId="77777777" w:rsidR="0051673C" w:rsidRPr="00145DDF" w:rsidRDefault="0051673C" w:rsidP="00C57D75">
      <w:pPr>
        <w:pStyle w:val="a6"/>
        <w:numPr>
          <w:ilvl w:val="2"/>
          <w:numId w:val="73"/>
        </w:numPr>
        <w:tabs>
          <w:tab w:val="left" w:pos="1560"/>
        </w:tabs>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Протокол об итогах Продажи подписывается всеми присутствующими членами Комиссии в день проведения Продажи. </w:t>
      </w:r>
    </w:p>
    <w:p w14:paraId="4C9A982B" w14:textId="77777777" w:rsidR="0051673C" w:rsidRPr="00145DDF" w:rsidRDefault="0051673C" w:rsidP="00C57D75">
      <w:pPr>
        <w:tabs>
          <w:tab w:val="left" w:pos="1560"/>
        </w:tabs>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в день его подписания размещается в открытой части Электронной площадки.</w:t>
      </w:r>
    </w:p>
    <w:p w14:paraId="61CC7F43"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с момента его подписания является документом:</w:t>
      </w:r>
    </w:p>
    <w:p w14:paraId="7D3B1EC7" w14:textId="77777777" w:rsidR="0051673C" w:rsidRPr="00145DDF" w:rsidRDefault="0051673C" w:rsidP="00145DDF">
      <w:pPr>
        <w:pStyle w:val="a6"/>
        <w:numPr>
          <w:ilvl w:val="0"/>
          <w:numId w:val="30"/>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Победителя или Единственного участника подписать Договор купли-продажи с Собственником по форме и в сроки, установленные в Документации;</w:t>
      </w:r>
    </w:p>
    <w:p w14:paraId="6018B8A5" w14:textId="77777777" w:rsidR="0051673C" w:rsidRPr="00145DDF" w:rsidRDefault="0051673C" w:rsidP="00145DDF">
      <w:pPr>
        <w:pStyle w:val="a6"/>
        <w:numPr>
          <w:ilvl w:val="0"/>
          <w:numId w:val="30"/>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Собственника подписать Договор купли-продажи с Победителем или Единственным участником по форме и в сроки, установленные в Документации.</w:t>
      </w:r>
    </w:p>
    <w:p w14:paraId="2F7071A0" w14:textId="7713DE43"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Продажа, в которой принял участие только один Участник, признается несостоявшейся. По итогам проведения данной Продажи Договор купли-продажи заключается с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участником по «цене отсечения» Имущества в течение срока, указанного в п.</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2.1.</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 xml:space="preserve">Документации. </w:t>
      </w:r>
    </w:p>
    <w:p w14:paraId="07C3DF3F"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если Продажа признана несостоявшейся по причине подачи единственной Заявки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на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участие</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в</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продаже</w:t>
      </w:r>
      <w:r w:rsidRPr="00145DDF" w:rsidDel="00B97DD4">
        <w:rPr>
          <w:rFonts w:ascii="Times New Roman" w:hAnsi="Times New Roman" w:cs="Times New Roman"/>
          <w:color w:val="000000"/>
          <w:spacing w:val="-6"/>
          <w:sz w:val="24"/>
          <w:szCs w:val="24"/>
          <w:lang w:val="ru-RU"/>
        </w:rPr>
        <w:t xml:space="preserve"> </w:t>
      </w:r>
      <w:r w:rsidRPr="00145DDF">
        <w:rPr>
          <w:rFonts w:ascii="Times New Roman" w:hAnsi="Times New Roman" w:cs="Times New Roman"/>
          <w:color w:val="000000"/>
          <w:spacing w:val="-6"/>
          <w:sz w:val="24"/>
          <w:szCs w:val="24"/>
          <w:lang w:val="ru-RU"/>
        </w:rPr>
        <w:t>либо признания Участником</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только одного заявителя, с лицом, подавшим единственную Заявку, в случае, если указанная Заявка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соответствует требованиям и условиям, предусмотренным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 а также с Претендентом, признанным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участником, Собственник</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обязан заключить Договор купли-продажи по «цене отсечения» и на условиях, которые предусмотрены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w:t>
      </w:r>
    </w:p>
    <w:p w14:paraId="00581862" w14:textId="7486166E"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отказа или уклонения Победителя/Единственного</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участника</w:t>
      </w:r>
      <w:r w:rsidRPr="00145DDF">
        <w:rPr>
          <w:rFonts w:ascii="Times New Roman" w:hAnsi="Times New Roman" w:cs="Times New Roman"/>
          <w:spacing w:val="-6"/>
          <w:sz w:val="24"/>
          <w:szCs w:val="24"/>
          <w:lang w:val="ru-RU"/>
        </w:rPr>
        <w:t xml:space="preserve"> </w:t>
      </w:r>
      <w:r w:rsidRPr="00145DDF">
        <w:rPr>
          <w:rFonts w:ascii="Times New Roman" w:hAnsi="Times New Roman" w:cs="Times New Roman"/>
          <w:color w:val="000000"/>
          <w:spacing w:val="-6"/>
          <w:sz w:val="24"/>
          <w:szCs w:val="24"/>
          <w:lang w:val="ru-RU"/>
        </w:rPr>
        <w:t xml:space="preserve">или Участника, который </w:t>
      </w:r>
      <w:r w:rsidRPr="00145DDF">
        <w:rPr>
          <w:rFonts w:ascii="Times New Roman" w:hAnsi="Times New Roman" w:cs="Times New Roman"/>
          <w:color w:val="000000"/>
          <w:spacing w:val="-6"/>
          <w:sz w:val="24"/>
          <w:szCs w:val="24"/>
          <w:lang w:val="ru-RU"/>
        </w:rPr>
        <w:lastRenderedPageBreak/>
        <w:t>сделал предпоследнее предложение о цене Имущества от подписания Договора купли-продажи, он принимает на себя безусловное обязательство выплатить Организатору штраф в размере 10%</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(Десять процентов) от Цены первоначального предложения (Начальной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цены Имущества) Предмета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сверх суммы задатка, удержанной в порядке п.</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2.5.</w:t>
      </w:r>
      <w:r w:rsidRPr="00145DDF">
        <w:rPr>
          <w:rFonts w:ascii="Times New Roman" w:hAnsi="Times New Roman" w:cs="Times New Roman"/>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w:t>
      </w:r>
    </w:p>
    <w:p w14:paraId="4EAC0652" w14:textId="77777777" w:rsidR="0051673C" w:rsidRPr="00145DDF" w:rsidRDefault="0051673C" w:rsidP="00145DDF">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Победитель уклонился от заключения Договора купли-продажи, Собственник вправе заключить Договор купли-продажи с Участником, который сделал предпоследнее предложение о цене Имущества по предложенной таким Участником цене. В этом случае Участник, который сделал предпоследнее предложение о цене Имущества, с момента получения уведомления Собственника об уклонении Победителя от подписания Договора купли-продажи с решением заключить с ним Договор купли-продажи, признается Победителем и несет обязанности, предусмотренные Документацией для Победителя.</w:t>
      </w:r>
    </w:p>
    <w:p w14:paraId="387B63C3" w14:textId="77777777"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 итогам Продажи возврат задатков Участникам, не признанным Победителем осуществляется в соответствии с условиями Документации.</w:t>
      </w:r>
    </w:p>
    <w:p w14:paraId="70AF0E3F" w14:textId="77777777" w:rsidR="0051673C" w:rsidRPr="00145DDF"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Если на дату окончания приема Заявок не подано ни 1 (одной) Заявки, протокол об итогах Продажи (признание Продажи несостоявшейся) подписывается членами Комиссии заочно.</w:t>
      </w:r>
    </w:p>
    <w:p w14:paraId="06C281FF" w14:textId="77777777" w:rsidR="0051673C" w:rsidRPr="00C92F07" w:rsidRDefault="0051673C" w:rsidP="00FA4CF0">
      <w:pPr>
        <w:pStyle w:val="a6"/>
        <w:numPr>
          <w:ilvl w:val="0"/>
          <w:numId w:val="7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Опубликование и размещение извещения о</w:t>
      </w:r>
      <w:r>
        <w:rPr>
          <w:rFonts w:ascii="Times New Roman" w:hAnsi="Times New Roman" w:cs="Times New Roman"/>
          <w:b/>
          <w:sz w:val="24"/>
          <w:szCs w:val="24"/>
        </w:rPr>
        <w:t>б</w:t>
      </w:r>
      <w:r w:rsidRPr="00C92F07">
        <w:rPr>
          <w:rFonts w:ascii="Times New Roman" w:hAnsi="Times New Roman" w:cs="Times New Roman"/>
          <w:b/>
          <w:sz w:val="24"/>
          <w:szCs w:val="24"/>
        </w:rPr>
        <w:t xml:space="preserve"> </w:t>
      </w:r>
      <w:r>
        <w:rPr>
          <w:rFonts w:ascii="Times New Roman" w:hAnsi="Times New Roman" w:cs="Times New Roman"/>
          <w:b/>
          <w:sz w:val="24"/>
          <w:szCs w:val="24"/>
        </w:rPr>
        <w:t>итогах</w:t>
      </w:r>
      <w:r w:rsidRPr="00C92F07">
        <w:rPr>
          <w:rFonts w:ascii="Times New Roman" w:hAnsi="Times New Roman" w:cs="Times New Roman"/>
          <w:b/>
          <w:sz w:val="24"/>
          <w:szCs w:val="24"/>
        </w:rPr>
        <w:t xml:space="preserve">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6F01D7E5" w14:textId="0CDF0A6A" w:rsidR="0051673C" w:rsidRDefault="0051673C" w:rsidP="0051673C">
      <w:pPr>
        <w:ind w:firstLine="709"/>
        <w:contextualSpacing/>
        <w:jc w:val="both"/>
        <w:rPr>
          <w:rStyle w:val="ab"/>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Итоги Продажи размещаются на сайте Организатора и на сайте Электронной площадки</w:t>
      </w:r>
      <w:r w:rsidRPr="00145DDF">
        <w:rPr>
          <w:rStyle w:val="ab"/>
          <w:rFonts w:ascii="Times New Roman" w:hAnsi="Times New Roman" w:cs="Times New Roman"/>
          <w:spacing w:val="-6"/>
          <w:sz w:val="24"/>
          <w:szCs w:val="24"/>
          <w:lang w:val="ru-RU"/>
        </w:rPr>
        <w:t>.</w:t>
      </w:r>
    </w:p>
    <w:p w14:paraId="101B9EBE" w14:textId="1D9EE4FA" w:rsidR="00365A7E" w:rsidRPr="00145DDF" w:rsidRDefault="00365A7E" w:rsidP="0051673C">
      <w:pPr>
        <w:ind w:firstLine="709"/>
        <w:contextualSpacing/>
        <w:jc w:val="both"/>
        <w:rPr>
          <w:rFonts w:ascii="Times New Roman" w:hAnsi="Times New Roman" w:cs="Times New Roman"/>
          <w:spacing w:val="-6"/>
          <w:sz w:val="24"/>
          <w:szCs w:val="24"/>
          <w:lang w:val="ru-RU"/>
        </w:rPr>
      </w:pPr>
    </w:p>
    <w:p w14:paraId="34C4583D"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p w14:paraId="6B79F34D" w14:textId="77777777" w:rsidR="0051673C" w:rsidRPr="00C92F07" w:rsidRDefault="0051673C" w:rsidP="00427EA8">
      <w:pPr>
        <w:pStyle w:val="a6"/>
        <w:numPr>
          <w:ilvl w:val="0"/>
          <w:numId w:val="8"/>
        </w:numPr>
        <w:autoSpaceDE w:val="0"/>
        <w:autoSpaceDN w:val="0"/>
        <w:adjustRightInd w:val="0"/>
        <w:spacing w:before="240" w:after="120" w:line="240" w:lineRule="auto"/>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bookmarkEnd w:id="30"/>
    <w:p w14:paraId="4077B454" w14:textId="77777777" w:rsidR="0051673C" w:rsidRPr="00A235FE" w:rsidRDefault="0051673C" w:rsidP="00427EA8">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spacing w:val="-6"/>
          <w:sz w:val="24"/>
          <w:szCs w:val="24"/>
        </w:rPr>
        <w:t xml:space="preserve">Все споры, разногласия или требования, возникающие в ходе организации, проведения и подведения итогов </w:t>
      </w:r>
      <w:r>
        <w:rPr>
          <w:rFonts w:ascii="Times New Roman" w:hAnsi="Times New Roman" w:cs="Times New Roman"/>
          <w:spacing w:val="-6"/>
          <w:sz w:val="24"/>
          <w:szCs w:val="24"/>
        </w:rPr>
        <w:t>Продажи</w:t>
      </w:r>
      <w:r w:rsidRPr="00A235FE">
        <w:rPr>
          <w:rFonts w:ascii="Times New Roman" w:hAnsi="Times New Roman" w:cs="Times New Roman"/>
          <w:spacing w:val="-6"/>
          <w:sz w:val="24"/>
          <w:szCs w:val="24"/>
        </w:rPr>
        <w:t xml:space="preserve"> решаются путем переговоров. </w:t>
      </w:r>
      <w:r w:rsidRPr="00A235FE">
        <w:rPr>
          <w:rFonts w:ascii="Times New Roman" w:hAnsi="Times New Roman" w:cs="Times New Roman"/>
          <w:color w:val="000000"/>
          <w:spacing w:val="-6"/>
          <w:sz w:val="24"/>
          <w:szCs w:val="24"/>
        </w:rPr>
        <w:t xml:space="preserve">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Заявке или в настоящей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окументации, в течение 10 (десяти) календарных дней со дня получения претензии.</w:t>
      </w:r>
    </w:p>
    <w:p w14:paraId="4B4DCEF6" w14:textId="77777777" w:rsidR="0051673C" w:rsidRPr="00A235FE" w:rsidRDefault="0051673C" w:rsidP="00427EA8">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w:t>
      </w:r>
      <w:r>
        <w:rPr>
          <w:rFonts w:ascii="Times New Roman" w:hAnsi="Times New Roman" w:cs="Times New Roman"/>
          <w:color w:val="000000"/>
          <w:spacing w:val="-6"/>
          <w:sz w:val="24"/>
          <w:szCs w:val="24"/>
        </w:rPr>
        <w:t>5</w:t>
      </w:r>
      <w:r w:rsidRPr="00A235FE">
        <w:rPr>
          <w:rFonts w:ascii="Times New Roman" w:hAnsi="Times New Roman" w:cs="Times New Roman"/>
          <w:color w:val="000000"/>
          <w:spacing w:val="-6"/>
          <w:sz w:val="24"/>
          <w:szCs w:val="24"/>
        </w:rPr>
        <w:t>.1.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 xml:space="preserve">окументации, все споры, разногласия или требования, возникшие в ходе организации, проведения и подведения итогов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разрешаются путем арбитража, администрируемого Арбитражным учреждением при</w:t>
      </w:r>
      <w:r w:rsidRPr="00C92F07">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ОООР «СоюзМаш</w:t>
      </w:r>
      <w:r>
        <w:rPr>
          <w:rFonts w:ascii="Times New Roman" w:hAnsi="Times New Roman" w:cs="Times New Roman"/>
          <w:color w:val="000000"/>
          <w:spacing w:val="-6"/>
          <w:sz w:val="24"/>
          <w:szCs w:val="24"/>
        </w:rPr>
        <w:t> </w:t>
      </w:r>
      <w:r w:rsidRPr="00A235FE">
        <w:rPr>
          <w:rFonts w:ascii="Times New Roman" w:hAnsi="Times New Roman" w:cs="Times New Roman"/>
          <w:color w:val="000000"/>
          <w:spacing w:val="-6"/>
          <w:sz w:val="24"/>
          <w:szCs w:val="24"/>
        </w:rPr>
        <w:t>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bookmarkEnd w:id="21"/>
    <w:bookmarkEnd w:id="22"/>
    <w:p w14:paraId="0309820C" w14:textId="77777777" w:rsidR="0051673C" w:rsidRPr="0051673C" w:rsidRDefault="0051673C" w:rsidP="0051673C">
      <w:pPr>
        <w:ind w:firstLine="709"/>
        <w:contextualSpacing/>
        <w:jc w:val="both"/>
        <w:rPr>
          <w:rFonts w:ascii="Times New Roman" w:hAnsi="Times New Roman" w:cs="Times New Roman"/>
          <w:spacing w:val="-6"/>
          <w:sz w:val="24"/>
          <w:szCs w:val="24"/>
          <w:lang w:val="ru-RU"/>
        </w:rPr>
        <w:sectPr w:rsidR="0051673C" w:rsidRPr="0051673C" w:rsidSect="00B761E6">
          <w:footerReference w:type="default" r:id="rId17"/>
          <w:type w:val="continuous"/>
          <w:pgSz w:w="11906" w:h="16838" w:code="9"/>
          <w:pgMar w:top="1134" w:right="567" w:bottom="1134" w:left="1134" w:header="567" w:footer="567" w:gutter="0"/>
          <w:cols w:space="708"/>
          <w:titlePg/>
          <w:docGrid w:linePitch="360"/>
        </w:sectPr>
      </w:pPr>
    </w:p>
    <w:p w14:paraId="1ECEAF33" w14:textId="77777777" w:rsidR="0051673C" w:rsidRPr="00C92F07" w:rsidRDefault="0051673C" w:rsidP="0051673C">
      <w:pPr>
        <w:pageBreakBefore/>
        <w:spacing w:before="240" w:after="24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ЧАСТЬ II. ФОРМЫ ДОКУМЕНТОВ</w:t>
      </w:r>
      <w:bookmarkStart w:id="31" w:name="Содерж_свед_на_конвер"/>
      <w:bookmarkStart w:id="32" w:name="Коверт_ЗУК"/>
      <w:bookmarkStart w:id="33" w:name="Форма_заявки_на_уч_в_конкурсе"/>
      <w:bookmarkStart w:id="34" w:name="_Toc230144066"/>
      <w:bookmarkEnd w:id="31"/>
      <w:bookmarkEnd w:id="32"/>
      <w:bookmarkEnd w:id="33"/>
    </w:p>
    <w:p w14:paraId="7A23EAC7"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ФОРМА ЗАЯВКИ </w:t>
      </w:r>
      <w:bookmarkEnd w:id="34"/>
    </w:p>
    <w:p w14:paraId="4EF2CE6D" w14:textId="77777777" w:rsidR="0051673C" w:rsidRPr="00204735" w:rsidRDefault="0051673C" w:rsidP="0051673C">
      <w:pPr>
        <w:ind w:firstLine="709"/>
        <w:mirrorIndents/>
        <w:jc w:val="center"/>
        <w:rPr>
          <w:rFonts w:ascii="Times New Roman" w:hAnsi="Times New Roman" w:cs="Times New Roman"/>
          <w:b/>
          <w:bCs/>
          <w:sz w:val="24"/>
          <w:szCs w:val="24"/>
        </w:rPr>
      </w:pPr>
      <w:r w:rsidRPr="00204735">
        <w:rPr>
          <w:rFonts w:ascii="Times New Roman" w:hAnsi="Times New Roman" w:cs="Times New Roman"/>
          <w:b/>
          <w:bCs/>
          <w:sz w:val="24"/>
          <w:szCs w:val="24"/>
        </w:rPr>
        <w:t>ЗАЯВКА НА УЧАСТИЕ В ПРОДАЖЕ</w:t>
      </w:r>
    </w:p>
    <w:p w14:paraId="53E6086F"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(заполняется заявителем (его полномочным представителем))</w:t>
      </w:r>
    </w:p>
    <w:p w14:paraId="3ADE6630" w14:textId="77777777" w:rsidR="0051673C" w:rsidRPr="0051673C" w:rsidRDefault="0051673C" w:rsidP="0051673C">
      <w:pPr>
        <w:ind w:firstLine="709"/>
        <w:mirrorIndents/>
        <w:jc w:val="both"/>
        <w:rPr>
          <w:rFonts w:ascii="Times New Roman" w:hAnsi="Times New Roman" w:cs="Times New Roman"/>
          <w:b/>
          <w:bCs/>
          <w:sz w:val="24"/>
          <w:szCs w:val="24"/>
          <w:lang w:val="ru-RU"/>
        </w:rPr>
      </w:pPr>
    </w:p>
    <w:p w14:paraId="01030D7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b/>
          <w:bCs/>
          <w:sz w:val="24"/>
          <w:szCs w:val="24"/>
          <w:lang w:val="ru-RU"/>
        </w:rPr>
        <w:t xml:space="preserve">Претендент </w:t>
      </w:r>
      <w:r w:rsidRPr="0051673C">
        <w:rPr>
          <w:rFonts w:ascii="Times New Roman" w:hAnsi="Times New Roman" w:cs="Times New Roman"/>
          <w:sz w:val="24"/>
          <w:szCs w:val="24"/>
          <w:lang w:val="ru-RU"/>
        </w:rPr>
        <w:t>(юридическое или физическое лицо, индивидуальный предприниматель)</w:t>
      </w:r>
    </w:p>
    <w:p w14:paraId="6D275EE5"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1A7075E6"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физических лиц и индивидуальных предпринимателей:</w:t>
      </w:r>
    </w:p>
    <w:p w14:paraId="6767BD90"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Ф.И.О. заявителя ____________________________________</w:t>
      </w:r>
    </w:p>
    <w:p w14:paraId="11E0225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удостоверяющий личность: ________________________________</w:t>
      </w:r>
    </w:p>
    <w:p w14:paraId="5E91519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Серия __________ № ___________________, выдан «____» ______________ г.</w:t>
      </w:r>
    </w:p>
    <w:p w14:paraId="07F32735"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__________________________________________________________________</w:t>
      </w:r>
    </w:p>
    <w:p w14:paraId="1633D594" w14:textId="77777777" w:rsidR="0051673C" w:rsidRPr="0051673C" w:rsidRDefault="0051673C" w:rsidP="0051673C">
      <w:pPr>
        <w:ind w:firstLine="709"/>
        <w:mirrorIndent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(кем выдан)</w:t>
      </w:r>
    </w:p>
    <w:p w14:paraId="5D954084"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регистрации _______________________________________________</w:t>
      </w:r>
    </w:p>
    <w:p w14:paraId="41D8F92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_____________________ Индекс ______________________________</w:t>
      </w:r>
    </w:p>
    <w:p w14:paraId="3BDBD21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7B16C225"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ИНН ______________________</w:t>
      </w:r>
    </w:p>
    <w:p w14:paraId="3322FBD4"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6023CD8E"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индивидуальных предпринимателей:</w:t>
      </w:r>
    </w:p>
    <w:p w14:paraId="58919CBF"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Документ о государственной регистрации в качестве индивидуального предпринимателя:</w:t>
      </w:r>
    </w:p>
    <w:p w14:paraId="6537354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 xml:space="preserve">(наименование документа) _______________серия _________ № ________, </w:t>
      </w:r>
    </w:p>
    <w:p w14:paraId="1203181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дата регистрации «____» _____________________г.</w:t>
      </w:r>
    </w:p>
    <w:p w14:paraId="1BBF1E04"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ОГРНИП: _________________________</w:t>
      </w:r>
    </w:p>
    <w:p w14:paraId="0DEF5121"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31081204"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юридических лиц:</w:t>
      </w:r>
    </w:p>
    <w:p w14:paraId="1DA7F1A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Наименование заявителя ____________________________________</w:t>
      </w:r>
    </w:p>
    <w:p w14:paraId="4EEF6BF6"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о государственной регистрации в качестве юридического лица:</w:t>
      </w:r>
    </w:p>
    <w:p w14:paraId="520DAEB5"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(наименование документа) _______________серия _________№ ________, </w:t>
      </w:r>
    </w:p>
    <w:p w14:paraId="71F436A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дата регистрации «____» _____________________г.</w:t>
      </w:r>
    </w:p>
    <w:p w14:paraId="40E0DFB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Орган, осуществивший регистрацию _________________________________</w:t>
      </w:r>
    </w:p>
    <w:p w14:paraId="0DF404F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выдачи ___________________________________________________</w:t>
      </w:r>
    </w:p>
    <w:p w14:paraId="656E5CA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ОГРН _________________________________________________</w:t>
      </w:r>
    </w:p>
    <w:p w14:paraId="55E4667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ИНН _____________________________________________</w:t>
      </w:r>
    </w:p>
    <w:p w14:paraId="363C35E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Юридический адрес заявителя: ______________________________________</w:t>
      </w:r>
    </w:p>
    <w:p w14:paraId="3EEDBC9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 Факс ____________ Индекс _______________</w:t>
      </w:r>
    </w:p>
    <w:p w14:paraId="41697BA6"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06B95405" w14:textId="77777777" w:rsidR="0051673C" w:rsidRPr="0051673C" w:rsidRDefault="0051673C" w:rsidP="0051673C">
      <w:pPr>
        <w:ind w:firstLine="709"/>
        <w:mirrorIndents/>
        <w:jc w:val="both"/>
        <w:rPr>
          <w:rFonts w:ascii="Times New Roman" w:hAnsi="Times New Roman" w:cs="Times New Roman"/>
          <w:sz w:val="24"/>
          <w:szCs w:val="24"/>
          <w:lang w:val="ru-RU"/>
        </w:rPr>
      </w:pPr>
    </w:p>
    <w:p w14:paraId="0ED8E696"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Представитель заявителя ___________________________________________</w:t>
      </w:r>
    </w:p>
    <w:p w14:paraId="3212C6C2"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(Ф.И.О. или наименование)</w:t>
      </w:r>
    </w:p>
    <w:p w14:paraId="155FD825" w14:textId="77777777" w:rsidR="0051673C" w:rsidRPr="0051673C" w:rsidRDefault="0051673C" w:rsidP="0051673C">
      <w:pPr>
        <w:ind w:firstLine="709"/>
        <w:mirrorIndents/>
        <w:rPr>
          <w:rFonts w:ascii="Times New Roman" w:hAnsi="Times New Roman" w:cs="Times New Roman"/>
          <w:sz w:val="20"/>
          <w:szCs w:val="24"/>
          <w:lang w:val="ru-RU"/>
        </w:rPr>
      </w:pPr>
      <w:r w:rsidRPr="0051673C">
        <w:rPr>
          <w:rFonts w:ascii="Times New Roman" w:hAnsi="Times New Roman" w:cs="Times New Roman"/>
          <w:sz w:val="24"/>
          <w:szCs w:val="24"/>
          <w:lang w:val="ru-RU"/>
        </w:rPr>
        <w:t>Действует на основании</w:t>
      </w:r>
      <w:r w:rsidRPr="0051673C">
        <w:rPr>
          <w:rFonts w:ascii="Times New Roman" w:hAnsi="Times New Roman" w:cs="Times New Roman"/>
          <w:lang w:val="ru-RU"/>
        </w:rPr>
        <w:t>: ____________________________________________________________</w:t>
      </w:r>
      <w:r w:rsidRPr="0051673C">
        <w:rPr>
          <w:rFonts w:ascii="Times New Roman" w:hAnsi="Times New Roman" w:cs="Times New Roman"/>
          <w:i/>
          <w:lang w:val="ru-RU"/>
        </w:rPr>
        <w:t xml:space="preserve">                       </w:t>
      </w:r>
      <w:r w:rsidRPr="0051673C">
        <w:rPr>
          <w:rFonts w:ascii="Times New Roman" w:hAnsi="Times New Roman" w:cs="Times New Roman"/>
          <w:i/>
          <w:sz w:val="20"/>
          <w:szCs w:val="24"/>
          <w:lang w:val="ru-RU"/>
        </w:rPr>
        <w:t>(указывается: устава, доверенности от «____» ________г. № ____ и т.п.)</w:t>
      </w:r>
      <w:r w:rsidRPr="0051673C">
        <w:rPr>
          <w:rFonts w:ascii="Times New Roman" w:hAnsi="Times New Roman" w:cs="Times New Roman"/>
          <w:sz w:val="20"/>
          <w:szCs w:val="24"/>
          <w:lang w:val="ru-RU"/>
        </w:rPr>
        <w:t xml:space="preserve"> </w:t>
      </w:r>
    </w:p>
    <w:p w14:paraId="18F3CAD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5BB9C4A4"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(наименование документа, серия, номер, дата и место выдачи (регистрации), кем и когда выдан)</w:t>
      </w:r>
    </w:p>
    <w:p w14:paraId="00B9B14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Банковские реквизиты Претендента:</w:t>
      </w:r>
    </w:p>
    <w:p w14:paraId="6ED3BC20"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4BE4F9B5"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lastRenderedPageBreak/>
        <w:t>__________________________</w:t>
      </w:r>
    </w:p>
    <w:p w14:paraId="2A4C714B" w14:textId="77777777" w:rsidR="0051673C" w:rsidRPr="0051673C" w:rsidRDefault="0051673C" w:rsidP="0051673C">
      <w:pPr>
        <w:pBdr>
          <w:bottom w:val="single" w:sz="12" w:space="1" w:color="auto"/>
        </w:pBd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принимая решение об участии в продаже (далее – Продажа) по продаже следующего имущества: </w:t>
      </w:r>
    </w:p>
    <w:p w14:paraId="51A30A3C" w14:textId="77777777" w:rsidR="0051673C" w:rsidRPr="0051673C" w:rsidRDefault="0051673C" w:rsidP="0051673C">
      <w:pPr>
        <w:pBdr>
          <w:bottom w:val="single" w:sz="12" w:space="1" w:color="auto"/>
        </w:pBdr>
        <w:mirrorIndents/>
        <w:jc w:val="both"/>
        <w:rPr>
          <w:rFonts w:ascii="Times New Roman" w:hAnsi="Times New Roman" w:cs="Times New Roman"/>
          <w:sz w:val="24"/>
          <w:szCs w:val="24"/>
          <w:lang w:val="ru-RU"/>
        </w:rPr>
      </w:pPr>
    </w:p>
    <w:p w14:paraId="76CC7E47" w14:textId="77777777" w:rsidR="0051673C" w:rsidRPr="0051673C" w:rsidRDefault="0051673C" w:rsidP="0051673C">
      <w:pPr>
        <w:ind w:firstLine="709"/>
        <w:mirrorIndents/>
        <w:jc w:val="both"/>
        <w:rPr>
          <w:rFonts w:ascii="Times New Roman" w:hAnsi="Times New Roman" w:cs="Times New Roman"/>
          <w:i/>
          <w:sz w:val="20"/>
          <w:szCs w:val="24"/>
          <w:lang w:val="ru-RU"/>
        </w:rPr>
      </w:pPr>
      <w:r w:rsidRPr="0051673C">
        <w:rPr>
          <w:rFonts w:ascii="Times New Roman" w:hAnsi="Times New Roman" w:cs="Times New Roman"/>
          <w:i/>
          <w:sz w:val="20"/>
          <w:szCs w:val="24"/>
          <w:lang w:val="ru-RU"/>
        </w:rPr>
        <w:t>(наименование имущества),</w:t>
      </w:r>
    </w:p>
    <w:p w14:paraId="1E156BDF" w14:textId="77777777" w:rsidR="0051673C" w:rsidRPr="0051673C" w:rsidRDefault="0051673C" w:rsidP="0051673C">
      <w:pPr>
        <w:adjustRightInd w:val="0"/>
        <w:ind w:firstLine="709"/>
        <w:mirrorIndent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находящегося в собственности ________________________________ обязуюсь:</w:t>
      </w:r>
    </w:p>
    <w:p w14:paraId="36D80A14" w14:textId="77777777" w:rsidR="0051673C" w:rsidRPr="00204735" w:rsidRDefault="0051673C" w:rsidP="0051673C">
      <w:pPr>
        <w:adjustRightInd w:val="0"/>
        <w:ind w:firstLine="709"/>
        <w:mirrorIndents/>
        <w:jc w:val="both"/>
        <w:rPr>
          <w:rFonts w:ascii="Times New Roman" w:hAnsi="Times New Roman" w:cs="Times New Roman"/>
          <w:i/>
          <w:sz w:val="20"/>
          <w:szCs w:val="24"/>
        </w:rPr>
      </w:pP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204735">
        <w:rPr>
          <w:rFonts w:ascii="Times New Roman" w:hAnsi="Times New Roman" w:cs="Times New Roman"/>
          <w:i/>
          <w:sz w:val="20"/>
          <w:szCs w:val="24"/>
        </w:rPr>
        <w:t>(наименование Собственника имущества)</w:t>
      </w:r>
    </w:p>
    <w:p w14:paraId="1907605C" w14:textId="77777777" w:rsidR="0051673C" w:rsidRPr="00964E32"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Соблюдать условия Продажи, содержащиеся в Документации.</w:t>
      </w:r>
    </w:p>
    <w:p w14:paraId="4B085AA6" w14:textId="77777777" w:rsidR="0051673C" w:rsidRPr="00964E32"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Принять участие в Продаже лично, либо через уполномоченное лицо.</w:t>
      </w:r>
    </w:p>
    <w:p w14:paraId="1A8A791C" w14:textId="1D40954E" w:rsidR="0051673C" w:rsidRPr="00964E32"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В случае признания меня Победителем/Единственным участником заключить с Собственником До</w:t>
      </w:r>
      <w:r w:rsidR="004F6D5B">
        <w:rPr>
          <w:rFonts w:ascii="Times New Roman" w:hAnsi="Times New Roman" w:cs="Times New Roman"/>
          <w:sz w:val="24"/>
          <w:szCs w:val="24"/>
        </w:rPr>
        <w:t>говор купли-продажи в течение 14 (четырнадцати</w:t>
      </w:r>
      <w:r w:rsidRPr="00964E32">
        <w:rPr>
          <w:rFonts w:ascii="Times New Roman" w:hAnsi="Times New Roman" w:cs="Times New Roman"/>
          <w:sz w:val="24"/>
          <w:szCs w:val="24"/>
        </w:rPr>
        <w:t xml:space="preserve">) календарных дней с даты </w:t>
      </w:r>
      <w:r w:rsidRPr="00964E32">
        <w:rPr>
          <w:rFonts w:ascii="Times New Roman" w:hAnsi="Times New Roman" w:cs="Times New Roman"/>
          <w:color w:val="000000"/>
          <w:sz w:val="24"/>
          <w:szCs w:val="24"/>
        </w:rPr>
        <w:t xml:space="preserve">окончания проведения </w:t>
      </w:r>
      <w:r w:rsidRPr="00964E32">
        <w:rPr>
          <w:rFonts w:ascii="Times New Roman" w:hAnsi="Times New Roman" w:cs="Times New Roman"/>
          <w:sz w:val="24"/>
          <w:szCs w:val="24"/>
        </w:rPr>
        <w:t xml:space="preserve">Продажи и уплатить Собственнику стоимость Имущества, установленную по результатам Продажи, в сроки, определяемые Договором купли-продажи. </w:t>
      </w:r>
    </w:p>
    <w:p w14:paraId="4D54E2BD" w14:textId="77777777" w:rsidR="0051673C" w:rsidRPr="00964E32"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В случае уклонения Победителя от подписания Договора купли-продажи принимаю на себя обязанности Победителя, в случае если мое предложение о цене в ходе Продажи было предпоследним.</w:t>
      </w:r>
    </w:p>
    <w:p w14:paraId="4C8B5602"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гарантирую достоверность информации, содержащейся в документах и сведениях, находящихся в реестре аккредитованных на Электронной площадке Претендентов.</w:t>
      </w:r>
    </w:p>
    <w:p w14:paraId="186F7367" w14:textId="3B93C4F9"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 xml:space="preserve">Я подтверждаю, что располагаю данными о Собственнике, Организаторе, Регламенте работы Электронной площадки, Предмете продажи, Начальной (стартовой) цене Имущества, </w:t>
      </w:r>
      <w:r w:rsidRPr="00964E32">
        <w:rPr>
          <w:rFonts w:ascii="Times New Roman" w:hAnsi="Times New Roman" w:cs="Times New Roman"/>
          <w:spacing w:val="-10"/>
          <w:sz w:val="24"/>
          <w:szCs w:val="24"/>
          <w:lang w:val="ru-RU"/>
        </w:rPr>
        <w:t>величине снижения Начальной (стартовой) цены Имущества («шаг понижения»), величине повышения цены в случае перехода к проведению Продажи с повышением цены («шаг продажи»), цене отсечения</w:t>
      </w:r>
      <w:r w:rsidRPr="00964E32">
        <w:rPr>
          <w:rFonts w:ascii="Times New Roman" w:hAnsi="Times New Roman" w:cs="Times New Roman"/>
          <w:sz w:val="24"/>
          <w:szCs w:val="24"/>
          <w:lang w:val="ru-RU"/>
        </w:rPr>
        <w:t>, дате, времени проведения Продажи,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Договора купли-продажи.</w:t>
      </w:r>
    </w:p>
    <w:p w14:paraId="06AB06BF"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подтверждаю, что на дату подписания настоящей Заявки:</w:t>
      </w:r>
    </w:p>
    <w:p w14:paraId="6A2E7612" w14:textId="77777777" w:rsidR="0051673C" w:rsidRPr="00964E32" w:rsidRDefault="0051673C"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ознакомлен с характеристиками Имущества, указанными в Документации;</w:t>
      </w:r>
    </w:p>
    <w:p w14:paraId="13748295" w14:textId="2EF8536F" w:rsidR="0051673C" w:rsidRPr="00964E32" w:rsidRDefault="0051673C"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что мне была представлена возможность ознакомиться с Имуществом и документами к нему, в порядке, установленном Документацией, претензий к Имуществу, Собственнику и Организатору не имею;</w:t>
      </w:r>
    </w:p>
    <w:p w14:paraId="1CB64C66" w14:textId="77777777" w:rsidR="00F434F3" w:rsidRDefault="0051673C"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соответствую требованиям, установленным к претендентам Документацией</w:t>
      </w:r>
      <w:r w:rsidR="00F434F3">
        <w:rPr>
          <w:rFonts w:ascii="Times New Roman" w:hAnsi="Times New Roman" w:cs="Times New Roman"/>
          <w:sz w:val="24"/>
          <w:szCs w:val="24"/>
        </w:rPr>
        <w:t>;</w:t>
      </w:r>
    </w:p>
    <w:p w14:paraId="77C25323" w14:textId="14836F51" w:rsidR="0051673C" w:rsidRPr="00964E32" w:rsidRDefault="00F434F3"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C55C01">
        <w:rPr>
          <w:rFonts w:ascii="Times New Roman" w:hAnsi="Times New Roman" w:cs="Times New Roman"/>
          <w:sz w:val="24"/>
          <w:szCs w:val="24"/>
        </w:rPr>
        <w:t>получено согласие на обработку персональных данных работников Претендента</w:t>
      </w:r>
      <w:r>
        <w:rPr>
          <w:rFonts w:ascii="Times New Roman" w:hAnsi="Times New Roman" w:cs="Times New Roman"/>
          <w:sz w:val="24"/>
          <w:szCs w:val="24"/>
        </w:rPr>
        <w:t xml:space="preserve">. </w:t>
      </w:r>
      <w:r w:rsidR="0051673C" w:rsidRPr="00964E32">
        <w:rPr>
          <w:rFonts w:ascii="Times New Roman" w:hAnsi="Times New Roman" w:cs="Times New Roman"/>
          <w:sz w:val="24"/>
          <w:szCs w:val="24"/>
        </w:rPr>
        <w:t xml:space="preserve"> </w:t>
      </w:r>
    </w:p>
    <w:p w14:paraId="74FC4AB7" w14:textId="2707F8A0"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Формы деклараций о гарантиях Претендента прилагаются –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4 к Заявке (для юридических лиц),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5 к Заявке (для физических лиц, индивидуальных предпринимателей).</w:t>
      </w:r>
    </w:p>
    <w:p w14:paraId="0DCB48FE"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ознакомлен с положениями Федерального закона от 27</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июля</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2006</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г. №</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152-ФЗ «О</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персональных данных», права и обязанности в области защиты персональных данных мне известны.</w:t>
      </w:r>
      <w:r w:rsidRPr="00964E32">
        <w:rPr>
          <w:rStyle w:val="aa"/>
          <w:rFonts w:ascii="Times New Roman" w:hAnsi="Times New Roman" w:cs="Times New Roman"/>
          <w:sz w:val="24"/>
          <w:szCs w:val="24"/>
        </w:rPr>
        <w:footnoteReference w:id="2"/>
      </w:r>
    </w:p>
    <w:p w14:paraId="4ABBEB26"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на условиях, указанных в Согласии на обработку персональных данных, прилагаемой к настоящей Заявке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 к Заявке).</w:t>
      </w:r>
      <w:r w:rsidRPr="00964E32">
        <w:rPr>
          <w:rStyle w:val="aa"/>
          <w:rFonts w:ascii="Times New Roman" w:hAnsi="Times New Roman" w:cs="Times New Roman"/>
          <w:sz w:val="24"/>
          <w:szCs w:val="24"/>
        </w:rPr>
        <w:footnoteReference w:id="3"/>
      </w:r>
      <w:r w:rsidRPr="00964E32">
        <w:rPr>
          <w:rFonts w:ascii="Times New Roman" w:hAnsi="Times New Roman" w:cs="Times New Roman"/>
          <w:sz w:val="24"/>
          <w:szCs w:val="24"/>
          <w:lang w:val="ru-RU"/>
        </w:rPr>
        <w:t xml:space="preserve">  </w:t>
      </w:r>
    </w:p>
    <w:p w14:paraId="2638F775" w14:textId="77777777" w:rsidR="0051673C" w:rsidRPr="00964E32" w:rsidRDefault="0051673C" w:rsidP="0051673C">
      <w:pPr>
        <w:adjustRightInd w:val="0"/>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(разрешение на их распространение, предоставление, доступ к ним) на условиях, указанных в Согласии на обработку персональных данных, разрешенных субъектом персональных данных для распространения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3 к Заявке).</w:t>
      </w:r>
      <w:r w:rsidRPr="00964E32">
        <w:rPr>
          <w:rStyle w:val="aa"/>
          <w:rFonts w:ascii="Times New Roman" w:hAnsi="Times New Roman" w:cs="Times New Roman"/>
          <w:sz w:val="24"/>
          <w:szCs w:val="24"/>
        </w:rPr>
        <w:footnoteReference w:id="4"/>
      </w:r>
    </w:p>
    <w:p w14:paraId="50E454BA" w14:textId="2F17642D" w:rsidR="0051673C" w:rsidRDefault="004F6D5B" w:rsidP="004F6D5B">
      <w:pPr>
        <w:ind w:firstLine="709"/>
        <w:mirrorIndents/>
        <w:jc w:val="both"/>
        <w:rPr>
          <w:rFonts w:ascii="Times New Roman" w:hAnsi="Times New Roman" w:cs="Times New Roman"/>
          <w:sz w:val="24"/>
          <w:szCs w:val="24"/>
          <w:lang w:val="ru-RU"/>
        </w:rPr>
      </w:pPr>
      <w:r>
        <w:rPr>
          <w:rFonts w:ascii="Times New Roman" w:hAnsi="Times New Roman" w:cs="Times New Roman"/>
          <w:sz w:val="24"/>
          <w:szCs w:val="24"/>
          <w:lang w:val="ru-RU"/>
        </w:rPr>
        <w:tab/>
      </w:r>
    </w:p>
    <w:p w14:paraId="2F6AD689" w14:textId="77777777" w:rsidR="004F6D5B" w:rsidRPr="004F6D5B" w:rsidRDefault="004F6D5B" w:rsidP="004F6D5B">
      <w:pPr>
        <w:ind w:firstLine="709"/>
        <w:mirrorIndents/>
        <w:jc w:val="both"/>
        <w:rPr>
          <w:rFonts w:ascii="Times New Roman" w:hAnsi="Times New Roman" w:cs="Times New Roman"/>
          <w:sz w:val="24"/>
          <w:szCs w:val="24"/>
          <w:lang w:val="ru-RU"/>
        </w:rPr>
      </w:pPr>
    </w:p>
    <w:p w14:paraId="62934B7E"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p>
    <w:p w14:paraId="47C41E81"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1</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Описи прилагаемых документов, указанных в Документации;</w:t>
      </w:r>
    </w:p>
    <w:p w14:paraId="49D30CC2"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lastRenderedPageBreak/>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2</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w:t>
      </w:r>
      <w:r w:rsidRPr="00964E32">
        <w:rPr>
          <w:rStyle w:val="aa"/>
          <w:rFonts w:ascii="Times New Roman" w:hAnsi="Times New Roman" w:cs="Times New Roman"/>
          <w:i/>
          <w:sz w:val="24"/>
          <w:szCs w:val="24"/>
        </w:rPr>
        <w:footnoteReference w:id="5"/>
      </w:r>
    </w:p>
    <w:p w14:paraId="409D5CC5"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3</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 разрешенных субъектом персональных данных для распространения;</w:t>
      </w:r>
      <w:r w:rsidRPr="00964E32">
        <w:rPr>
          <w:rStyle w:val="aa"/>
          <w:rFonts w:ascii="Times New Roman" w:hAnsi="Times New Roman" w:cs="Times New Roman"/>
          <w:i/>
          <w:sz w:val="24"/>
          <w:szCs w:val="24"/>
        </w:rPr>
        <w:footnoteReference w:id="6"/>
      </w:r>
    </w:p>
    <w:p w14:paraId="6FFCD9CA" w14:textId="7B45CF30"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4 – Форма Декларации о гарантиях претендента (для юридических лиц);</w:t>
      </w:r>
    </w:p>
    <w:p w14:paraId="523C0D9F" w14:textId="02DEA7D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5 - Форма Декларации о гарантиях претендента (для физических лиц, индивидуальных предпринимателей).</w:t>
      </w:r>
    </w:p>
    <w:p w14:paraId="64E374AF"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05005B4F"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79BB913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«____» ___________ 20__г. </w:t>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_______________ /_______________/</w:t>
      </w:r>
    </w:p>
    <w:p w14:paraId="2BBF72B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6AA131C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45002BFC" w14:textId="77777777" w:rsidR="0051673C" w:rsidRPr="0051673C" w:rsidRDefault="0051673C" w:rsidP="0051673C">
      <w:pPr>
        <w:ind w:firstLine="709"/>
        <w:mirrorIndents/>
        <w:jc w:val="both"/>
        <w:outlineLvl w:val="0"/>
        <w:rPr>
          <w:rFonts w:ascii="Times New Roman" w:hAnsi="Times New Roman" w:cs="Times New Roman"/>
          <w:b/>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r w:rsidRPr="0051673C">
        <w:rPr>
          <w:rFonts w:ascii="Times New Roman" w:hAnsi="Times New Roman" w:cs="Times New Roman"/>
          <w:b/>
          <w:sz w:val="24"/>
          <w:szCs w:val="24"/>
          <w:lang w:val="ru-RU"/>
        </w:rPr>
        <w:t xml:space="preserve"> </w:t>
      </w:r>
    </w:p>
    <w:p w14:paraId="32A44A53" w14:textId="77777777" w:rsidR="0051673C" w:rsidRPr="0051673C" w:rsidRDefault="0051673C" w:rsidP="0051673C">
      <w:pPr>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63C41B95"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1 </w:t>
      </w:r>
    </w:p>
    <w:p w14:paraId="7562FD44"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к Заявке </w:t>
      </w:r>
    </w:p>
    <w:p w14:paraId="719B073F" w14:textId="77777777" w:rsidR="0051673C" w:rsidRPr="0051673C" w:rsidRDefault="0051673C" w:rsidP="0051673C">
      <w:pPr>
        <w:tabs>
          <w:tab w:val="left" w:pos="1620"/>
        </w:tab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6371EB4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45CED13"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BFFAE4C"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Опись прилагаемых документов,</w:t>
      </w:r>
    </w:p>
    <w:p w14:paraId="3ACE5C85"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 указанных в Документации (прилагаются отдельными файлами):</w:t>
      </w:r>
    </w:p>
    <w:p w14:paraId="19C03C07"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ECB869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60F876CC"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1 ………</w:t>
      </w:r>
    </w:p>
    <w:p w14:paraId="36F265D3"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2……….</w:t>
      </w:r>
    </w:p>
    <w:p w14:paraId="0C3910D8"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3.………</w:t>
      </w:r>
    </w:p>
    <w:p w14:paraId="0447E2FF"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54DC10C6"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197C685B"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54BC182A"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EF7EA6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7E982BD"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4493B0A"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386AD92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61A9EF0"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650463C"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00A35F1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684A3F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994138C"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0BEEA1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72853B1"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«____» ___________ 20__г. </w:t>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t>_______________ /_______________/</w:t>
      </w:r>
    </w:p>
    <w:p w14:paraId="611FA27D"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15A9728D"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209C363C"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23D95951" w14:textId="77777777" w:rsidR="0051673C" w:rsidRPr="0051673C" w:rsidRDefault="0051673C" w:rsidP="0051673C">
      <w:pPr>
        <w:tabs>
          <w:tab w:val="left" w:pos="1620"/>
        </w:tabs>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p>
    <w:p w14:paraId="644430C5"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270FE62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7FE7324" w14:textId="77777777" w:rsidR="0051673C" w:rsidRPr="0051673C" w:rsidRDefault="0051673C" w:rsidP="0051673C">
      <w:pPr>
        <w:rPr>
          <w:rFonts w:ascii="Times New Roman" w:hAnsi="Times New Roman" w:cs="Times New Roman"/>
          <w:i/>
          <w:sz w:val="24"/>
          <w:szCs w:val="24"/>
          <w:lang w:val="ru-RU"/>
        </w:rPr>
      </w:pPr>
      <w:r w:rsidRPr="0051673C">
        <w:rPr>
          <w:rFonts w:ascii="Times New Roman" w:hAnsi="Times New Roman" w:cs="Times New Roman"/>
          <w:i/>
          <w:sz w:val="24"/>
          <w:szCs w:val="24"/>
          <w:lang w:val="ru-RU"/>
        </w:rPr>
        <w:br w:type="page"/>
      </w:r>
    </w:p>
    <w:p w14:paraId="6793EC4A"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2 </w:t>
      </w:r>
    </w:p>
    <w:p w14:paraId="30DCC646" w14:textId="77777777" w:rsidR="0051673C" w:rsidRPr="00974F61" w:rsidRDefault="0051673C" w:rsidP="0051673C">
      <w:pPr>
        <w:ind w:left="567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7"/>
      </w:r>
    </w:p>
    <w:p w14:paraId="20AF3AC8" w14:textId="77777777" w:rsidR="0051673C" w:rsidRPr="0051673C" w:rsidRDefault="0051673C" w:rsidP="0051673C">
      <w:pPr>
        <w:tabs>
          <w:tab w:val="left" w:pos="1620"/>
        </w:tabs>
        <w:jc w:val="right"/>
        <w:rPr>
          <w:rFonts w:ascii="Times New Roman" w:hAnsi="Times New Roman" w:cs="Times New Roman"/>
          <w:b/>
          <w:sz w:val="24"/>
          <w:szCs w:val="24"/>
          <w:lang w:val="ru-RU"/>
        </w:rPr>
      </w:pPr>
    </w:p>
    <w:p w14:paraId="7D6ECBD7" w14:textId="77777777" w:rsidR="0051673C" w:rsidRPr="0051673C" w:rsidRDefault="0051673C" w:rsidP="0051673C">
      <w:pPr>
        <w:tabs>
          <w:tab w:val="left" w:pos="1620"/>
        </w:tabs>
        <w:jc w:val="both"/>
        <w:rPr>
          <w:rFonts w:ascii="Times New Roman" w:hAnsi="Times New Roman" w:cs="Times New Roman"/>
          <w:b/>
          <w:sz w:val="24"/>
          <w:szCs w:val="24"/>
          <w:lang w:val="ru-RU"/>
        </w:rPr>
      </w:pPr>
    </w:p>
    <w:p w14:paraId="1E8EF85C" w14:textId="77777777" w:rsidR="0051673C" w:rsidRPr="0051673C" w:rsidRDefault="0051673C" w:rsidP="0051673C">
      <w:pPr>
        <w:ind w:firstLine="709"/>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6DDAA1A2" w14:textId="77777777" w:rsidR="0051673C" w:rsidRPr="0051673C" w:rsidRDefault="0051673C" w:rsidP="0051673C">
      <w:pPr>
        <w:ind w:firstLine="709"/>
        <w:jc w:val="center"/>
        <w:rPr>
          <w:rFonts w:ascii="Times New Roman" w:hAnsi="Times New Roman" w:cs="Times New Roman"/>
          <w:b/>
          <w:sz w:val="24"/>
          <w:szCs w:val="24"/>
          <w:lang w:val="ru-RU"/>
        </w:rPr>
      </w:pPr>
    </w:p>
    <w:p w14:paraId="7777B73D" w14:textId="77777777" w:rsidR="0051673C" w:rsidRPr="0051673C" w:rsidRDefault="0051673C" w:rsidP="0051673C">
      <w:pPr>
        <w:ind w:firstLine="709"/>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Согласие на обработку персональных данных </w:t>
      </w:r>
    </w:p>
    <w:p w14:paraId="46BD94DF"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w:t>
      </w:r>
    </w:p>
    <w:p w14:paraId="720516A3"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(ФИО)</w:t>
      </w:r>
    </w:p>
    <w:p w14:paraId="48424D12"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__________________________________________________,</w:t>
      </w:r>
    </w:p>
    <w:p w14:paraId="32938E12"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w:t>
      </w:r>
      <w:proofErr w:type="gramStart"/>
      <w:r w:rsidRPr="0051673C">
        <w:rPr>
          <w:rFonts w:ascii="Times New Roman" w:hAnsi="Times New Roman" w:cs="Times New Roman"/>
          <w:sz w:val="24"/>
          <w:szCs w:val="24"/>
          <w:vertAlign w:val="superscript"/>
          <w:lang w:val="ru-RU"/>
        </w:rPr>
        <w:t xml:space="preserve">номер)   </w:t>
      </w:r>
      <w:proofErr w:type="gramEnd"/>
      <w:r w:rsidRPr="0051673C">
        <w:rPr>
          <w:rFonts w:ascii="Times New Roman" w:hAnsi="Times New Roman" w:cs="Times New Roman"/>
          <w:sz w:val="24"/>
          <w:szCs w:val="24"/>
          <w:vertAlign w:val="superscript"/>
          <w:lang w:val="ru-RU"/>
        </w:rPr>
        <w:t xml:space="preserve">                                                                                                              (когда и кем выдан)</w:t>
      </w:r>
    </w:p>
    <w:p w14:paraId="61BE1CE8"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_________________________________________________________,</w:t>
      </w:r>
    </w:p>
    <w:p w14:paraId="5567DE5A" w14:textId="5B101C55"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даю свое согласие на обработку в </w:t>
      </w:r>
      <w:r w:rsidRPr="0051673C">
        <w:rPr>
          <w:rFonts w:ascii="Times New Roman" w:hAnsi="Times New Roman" w:cs="Times New Roman"/>
          <w:bCs/>
          <w:sz w:val="24"/>
          <w:szCs w:val="24"/>
          <w:lang w:val="ru-RU"/>
        </w:rPr>
        <w:t>ООО</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«РТ-Капитал», ИНН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7704770859, ОГРН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1107746989954, адрес: 119048, г</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Москва, ул.</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Усачёва, д</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24 (</w:t>
      </w:r>
      <w:r w:rsidRPr="0051673C">
        <w:rPr>
          <w:rFonts w:ascii="Times New Roman" w:hAnsi="Times New Roman" w:cs="Times New Roman"/>
          <w:sz w:val="24"/>
          <w:szCs w:val="24"/>
          <w:lang w:val="ru-RU"/>
        </w:rPr>
        <w:t>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Оператор), в том числе,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и любые другие действия/операции с персональными данными, необходимые для указанных в настоящем согласии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Согласие) целей, с правом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моих нижеперечисленных персональных данных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Персональные данные) с использованием средств автоматизации и без их использования:</w:t>
      </w:r>
    </w:p>
    <w:p w14:paraId="0CC9F60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фамилия, имя, отчество;</w:t>
      </w:r>
    </w:p>
    <w:p w14:paraId="3AEFD0B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паспортные данные;</w:t>
      </w:r>
    </w:p>
    <w:p w14:paraId="1D25FCF4"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образование;</w:t>
      </w:r>
    </w:p>
    <w:p w14:paraId="5565F0A2"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идентификационный номер налогоплательщика;</w:t>
      </w:r>
    </w:p>
    <w:p w14:paraId="42CD687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номер страхового свидетельства обязательного пенсионного страхования;</w:t>
      </w:r>
    </w:p>
    <w:p w14:paraId="5D2C9EFA"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специальность;</w:t>
      </w:r>
    </w:p>
    <w:p w14:paraId="13DBB43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занимаемая должность;</w:t>
      </w:r>
    </w:p>
    <w:p w14:paraId="6E9C675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места жительства, номер телефона;</w:t>
      </w:r>
    </w:p>
    <w:p w14:paraId="0135162D"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подпись;</w:t>
      </w:r>
    </w:p>
    <w:p w14:paraId="6CA07E3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электронная почта;</w:t>
      </w:r>
    </w:p>
    <w:p w14:paraId="6416AA7E"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иные персональные данные, обрабатываемые Оператором и определяемые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соответствии с</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законодательством Российской Федерации.</w:t>
      </w:r>
    </w:p>
    <w:p w14:paraId="54979716"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Настоящее Согласие дано мною в целях обработки Оператором моих Персональных данных, необходимых Оператору для организации его деятельности, а именно:</w:t>
      </w:r>
    </w:p>
    <w:p w14:paraId="568C15BC" w14:textId="77777777" w:rsidR="0051673C" w:rsidRPr="00C92F07" w:rsidRDefault="0051673C" w:rsidP="00427EA8">
      <w:pPr>
        <w:pStyle w:val="a6"/>
        <w:numPr>
          <w:ilvl w:val="0"/>
          <w:numId w:val="13"/>
        </w:numPr>
        <w:shd w:val="clear" w:color="auto" w:fill="FFFFFF"/>
        <w:spacing w:after="0" w:line="240" w:lineRule="auto"/>
        <w:ind w:left="0" w:firstLine="709"/>
        <w:contextualSpacing w:val="0"/>
        <w:jc w:val="both"/>
        <w:rPr>
          <w:rFonts w:ascii="Times New Roman" w:hAnsi="Times New Roman" w:cs="Times New Roman"/>
          <w:sz w:val="24"/>
          <w:szCs w:val="24"/>
        </w:rPr>
      </w:pPr>
      <w:r w:rsidRPr="00C92F07">
        <w:rPr>
          <w:rFonts w:ascii="Times New Roman" w:hAnsi="Times New Roman" w:cs="Times New Roman"/>
          <w:sz w:val="24"/>
          <w:szCs w:val="24"/>
        </w:rPr>
        <w:t xml:space="preserve">Организации и проведения </w:t>
      </w:r>
      <w:r>
        <w:rPr>
          <w:rFonts w:ascii="Times New Roman" w:hAnsi="Times New Roman" w:cs="Times New Roman"/>
          <w:sz w:val="24"/>
          <w:szCs w:val="24"/>
        </w:rPr>
        <w:t>Продажи</w:t>
      </w:r>
      <w:r w:rsidRPr="00C92F07">
        <w:rPr>
          <w:rFonts w:ascii="Times New Roman" w:hAnsi="Times New Roman" w:cs="Times New Roman"/>
          <w:sz w:val="24"/>
          <w:szCs w:val="24"/>
        </w:rPr>
        <w:t>;</w:t>
      </w:r>
    </w:p>
    <w:p w14:paraId="572AB8F8" w14:textId="77777777" w:rsidR="0051673C" w:rsidRPr="0051673C" w:rsidRDefault="0051673C" w:rsidP="00427EA8">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иных нормативных правовых актов Российской Федерации;</w:t>
      </w:r>
    </w:p>
    <w:p w14:paraId="1D06DC9C" w14:textId="77777777" w:rsidR="0051673C" w:rsidRPr="0051673C" w:rsidRDefault="0051673C" w:rsidP="00427EA8">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осуществления функций, полномочий и</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обязанностей, возложенных законодательством Российской Федерации на Оператора,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том числе по</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предоставлению персональных данных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органы государственной власти,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Пенсионный фонд Российской Федерации,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Фонд социального страхования Российской Федерации,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Федеральный фонд обязательного медицинского страхования, а</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также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иные государственные органы;</w:t>
      </w:r>
    </w:p>
    <w:p w14:paraId="2B4A1055" w14:textId="77777777" w:rsidR="0051673C" w:rsidRPr="0051673C" w:rsidRDefault="0051673C" w:rsidP="00427EA8">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5361678B" w14:textId="49ECE9FF"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Pr>
          <w:rFonts w:ascii="Times New Roman" w:hAnsi="Times New Roman" w:cs="Times New Roman"/>
          <w:sz w:val="24"/>
          <w:szCs w:val="24"/>
        </w:rPr>
        <w:t> </w:t>
      </w:r>
      <w:r w:rsidRPr="0051673C">
        <w:rPr>
          <w:rFonts w:ascii="Times New Roman" w:hAnsi="Times New Roman" w:cs="Times New Roman"/>
          <w:sz w:val="24"/>
          <w:szCs w:val="24"/>
          <w:lang w:val="ru-RU"/>
        </w:rPr>
        <w:t>9 Федерального закона от</w:t>
      </w:r>
      <w:r>
        <w:rPr>
          <w:rFonts w:ascii="Times New Roman" w:hAnsi="Times New Roman" w:cs="Times New Roman"/>
          <w:sz w:val="24"/>
          <w:szCs w:val="24"/>
        </w:rPr>
        <w:t> </w:t>
      </w:r>
      <w:r w:rsidRPr="0051673C">
        <w:rPr>
          <w:rFonts w:ascii="Times New Roman" w:hAnsi="Times New Roman" w:cs="Times New Roman"/>
          <w:sz w:val="24"/>
          <w:szCs w:val="24"/>
          <w:lang w:val="ru-RU"/>
        </w:rPr>
        <w:t>27.07.2006 №</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152-ФЗ «О</w:t>
      </w:r>
      <w:r>
        <w:rPr>
          <w:rFonts w:ascii="Times New Roman" w:hAnsi="Times New Roman" w:cs="Times New Roman"/>
          <w:sz w:val="24"/>
          <w:szCs w:val="24"/>
        </w:rPr>
        <w:t> </w:t>
      </w:r>
      <w:r w:rsidRPr="0051673C">
        <w:rPr>
          <w:rFonts w:ascii="Times New Roman" w:hAnsi="Times New Roman" w:cs="Times New Roman"/>
          <w:sz w:val="24"/>
          <w:szCs w:val="24"/>
          <w:lang w:val="ru-RU"/>
        </w:rPr>
        <w:t>персональных данных».</w:t>
      </w:r>
    </w:p>
    <w:p w14:paraId="5ACE1117"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lastRenderedPageBreak/>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w:t>
      </w:r>
      <w:r w:rsidRPr="0051673C">
        <w:rPr>
          <w:rFonts w:ascii="Times New Roman" w:hAnsi="Times New Roman" w:cs="Times New Roman"/>
          <w:sz w:val="24"/>
          <w:szCs w:val="24"/>
          <w:lang w:val="ru-RU"/>
        </w:rPr>
        <w:tab/>
      </w:r>
    </w:p>
    <w:p w14:paraId="2E729824" w14:textId="3BA70295"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 порядком и возможными последствиями отзыва настоящего Согласия ознакомлен</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w:t>
      </w:r>
      <w:r w:rsidRPr="0051673C">
        <w:rPr>
          <w:rFonts w:ascii="Times New Roman" w:hAnsi="Times New Roman" w:cs="Times New Roman"/>
          <w:sz w:val="24"/>
          <w:szCs w:val="24"/>
          <w:lang w:val="ru-RU"/>
        </w:rPr>
        <w:t>а).</w:t>
      </w:r>
    </w:p>
    <w:p w14:paraId="7D436F6C"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подтверждаю, что, подписывая настоящее Согласие, я действую по собственной воле и в своих интересах.</w:t>
      </w:r>
    </w:p>
    <w:p w14:paraId="1F1673FA"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3B6C0D78"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3B4D91A8"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29D9A470" w14:textId="77777777" w:rsidR="0051673C" w:rsidRPr="0051673C" w:rsidRDefault="0051673C" w:rsidP="0051673C">
      <w:pPr>
        <w:shd w:val="clear" w:color="auto" w:fill="FFFFFF"/>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 «____» ___________ 20__г. </w:t>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t>_______________ /_______________/</w:t>
      </w:r>
    </w:p>
    <w:p w14:paraId="1D861E54" w14:textId="77777777" w:rsidR="0051673C" w:rsidRPr="0051673C" w:rsidRDefault="0051673C" w:rsidP="0051673C">
      <w:pPr>
        <w:shd w:val="clear" w:color="auto" w:fill="FFFFFF"/>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Подпись/ФИО</w:t>
      </w:r>
    </w:p>
    <w:p w14:paraId="3D46347D"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49586D2F" w14:textId="77777777" w:rsidR="0051673C" w:rsidRPr="0051673C" w:rsidRDefault="0051673C" w:rsidP="0051673C">
      <w:pPr>
        <w:tabs>
          <w:tab w:val="left" w:pos="1620"/>
        </w:tabs>
        <w:jc w:val="both"/>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606192BE" w14:textId="77777777" w:rsidR="0051673C" w:rsidRPr="0051673C" w:rsidRDefault="0051673C" w:rsidP="0051673C">
      <w:pPr>
        <w:ind w:left="5670"/>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3 </w:t>
      </w:r>
    </w:p>
    <w:p w14:paraId="1A4767BB" w14:textId="77777777" w:rsidR="0051673C" w:rsidRPr="00974F61" w:rsidRDefault="0051673C" w:rsidP="0051673C">
      <w:pPr>
        <w:ind w:left="5670"/>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8"/>
      </w:r>
    </w:p>
    <w:p w14:paraId="40632934" w14:textId="77777777" w:rsidR="0051673C" w:rsidRPr="0051673C" w:rsidRDefault="0051673C" w:rsidP="0051673C">
      <w:pPr>
        <w:tabs>
          <w:tab w:val="left" w:pos="1620"/>
        </w:tabs>
        <w:jc w:val="center"/>
        <w:outlineLvl w:val="0"/>
        <w:rPr>
          <w:rFonts w:ascii="Times New Roman" w:hAnsi="Times New Roman" w:cs="Times New Roman"/>
          <w:b/>
          <w:sz w:val="24"/>
          <w:szCs w:val="24"/>
          <w:lang w:val="ru-RU"/>
        </w:rPr>
      </w:pPr>
    </w:p>
    <w:p w14:paraId="3730998A" w14:textId="77777777" w:rsidR="0051673C" w:rsidRPr="00974F61" w:rsidRDefault="0051673C" w:rsidP="0051673C">
      <w:pPr>
        <w:tabs>
          <w:tab w:val="left" w:pos="1620"/>
        </w:tabs>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ФОРМА</w:t>
      </w:r>
    </w:p>
    <w:p w14:paraId="5E7F2151"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p>
    <w:p w14:paraId="4E2E06A1"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Согласие на обработку персональных данных, разрешенных субъектом персональных данных для распространения</w:t>
      </w:r>
    </w:p>
    <w:p w14:paraId="56C11F09" w14:textId="77777777" w:rsidR="0051673C" w:rsidRPr="00974F61" w:rsidRDefault="0051673C" w:rsidP="0051673C">
      <w:pPr>
        <w:tabs>
          <w:tab w:val="left" w:pos="1620"/>
        </w:tabs>
        <w:jc w:val="both"/>
        <w:outlineLvl w:val="0"/>
        <w:rPr>
          <w:rFonts w:ascii="Times New Roman" w:hAnsi="Times New Roman" w:cs="Times New Roman"/>
          <w:b/>
          <w:color w:val="FF0000"/>
          <w:sz w:val="24"/>
          <w:szCs w:val="24"/>
          <w:lang w:val="ru-RU"/>
        </w:rPr>
      </w:pPr>
    </w:p>
    <w:p w14:paraId="49D08039"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___________________________________________________________________,</w:t>
      </w:r>
    </w:p>
    <w:p w14:paraId="5ED3F06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(ФИО)</w:t>
      </w:r>
    </w:p>
    <w:p w14:paraId="03B9CC1A"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паспорт _____________ выдан _______________________________________________,</w:t>
      </w:r>
    </w:p>
    <w:p w14:paraId="09D7B586"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(серия, </w:t>
      </w:r>
      <w:proofErr w:type="gramStart"/>
      <w:r w:rsidRPr="006B4D4B">
        <w:rPr>
          <w:rFonts w:ascii="Times New Roman" w:hAnsi="Times New Roman" w:cs="Times New Roman"/>
          <w:spacing w:val="-6"/>
          <w:sz w:val="24"/>
          <w:szCs w:val="24"/>
          <w:lang w:val="ru-RU"/>
        </w:rPr>
        <w:t xml:space="preserve">номер)   </w:t>
      </w:r>
      <w:proofErr w:type="gramEnd"/>
      <w:r w:rsidRPr="006B4D4B">
        <w:rPr>
          <w:rFonts w:ascii="Times New Roman" w:hAnsi="Times New Roman" w:cs="Times New Roman"/>
          <w:spacing w:val="-6"/>
          <w:sz w:val="24"/>
          <w:szCs w:val="24"/>
          <w:lang w:val="ru-RU"/>
        </w:rPr>
        <w:t xml:space="preserve">                                           (когда и кем выдан)</w:t>
      </w:r>
    </w:p>
    <w:p w14:paraId="335B925F"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адрес регистрации: _________________________________________________________,</w:t>
      </w:r>
    </w:p>
    <w:p w14:paraId="5B0B254B" w14:textId="3A84D4D6"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в соответствии со ст.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10.1 Федерального закона от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27.07.2006 №</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персональных данных» даю свое согласие ООО</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«РТ-Капитал», ИНН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7704770859, ОГРН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1107746989954, адрес: 119048, г</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Москва, ул.</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Усачёва, д</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24 (далее</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 xml:space="preserve">Оператор) на обработку в форме распространения моих персональных данных. </w:t>
      </w:r>
    </w:p>
    <w:p w14:paraId="55A2A5D5" w14:textId="105347C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Категории и перечень моих персональных данных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Персональные данные), на обработку которых в форме распространения я даю согласие:</w:t>
      </w:r>
    </w:p>
    <w:p w14:paraId="5BC0B25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Персональные данные:</w:t>
      </w:r>
    </w:p>
    <w:p w14:paraId="0A85DABE"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фамилия, имя, отчество;</w:t>
      </w:r>
    </w:p>
    <w:p w14:paraId="4C257487"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паспортные данные;</w:t>
      </w:r>
    </w:p>
    <w:p w14:paraId="53F44026"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образование;</w:t>
      </w:r>
    </w:p>
    <w:p w14:paraId="5C4DDB3A"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идентификационный номер налогоплательщика;</w:t>
      </w:r>
    </w:p>
    <w:p w14:paraId="31E02FB7"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номер страхового свидетельства обязательного пенсионного страхования;</w:t>
      </w:r>
    </w:p>
    <w:p w14:paraId="00934BB0"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специальность;</w:t>
      </w:r>
    </w:p>
    <w:p w14:paraId="2DCB4800"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занимаемая должность;</w:t>
      </w:r>
    </w:p>
    <w:p w14:paraId="6A95F028"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адрес места жительства, номер телефона;</w:t>
      </w:r>
    </w:p>
    <w:p w14:paraId="152B10CD"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подпись;</w:t>
      </w:r>
    </w:p>
    <w:p w14:paraId="30305799"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электронная почта.</w:t>
      </w:r>
    </w:p>
    <w:p w14:paraId="499D5B3A" w14:textId="3EB8E2C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Настоящее согласие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Согласие) дано мною в целях обработки Оператором моих персональных данных в форме распространения, необходимых Оператору для организации его деятельности, а именно:</w:t>
      </w:r>
    </w:p>
    <w:p w14:paraId="34C1A753" w14:textId="77777777" w:rsidR="0051673C" w:rsidRPr="006B4D4B" w:rsidRDefault="0051673C" w:rsidP="00427EA8">
      <w:pPr>
        <w:pStyle w:val="a6"/>
        <w:numPr>
          <w:ilvl w:val="0"/>
          <w:numId w:val="13"/>
        </w:numPr>
        <w:shd w:val="clear" w:color="auto" w:fill="FFFFFF"/>
        <w:spacing w:after="0" w:line="240" w:lineRule="auto"/>
        <w:ind w:left="0" w:firstLine="709"/>
        <w:contextualSpacing w:val="0"/>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 xml:space="preserve">Организации и проведения Продажи, в том числе в целях публикации Персональных данных (протокол признания Претендентов Участниками, протокол об итогах Продажи и иные документы, подлежащие опубликованию Оператором в соответствии с действующим законодательством Российской Федерации и Документацией) на информационных ресурсах Оператора: </w:t>
      </w:r>
      <w:hyperlink r:id="rId18" w:history="1">
        <w:r w:rsidRPr="006B4D4B">
          <w:rPr>
            <w:rFonts w:ascii="Times New Roman" w:hAnsi="Times New Roman" w:cs="Times New Roman"/>
            <w:spacing w:val="-6"/>
            <w:sz w:val="24"/>
            <w:szCs w:val="24"/>
          </w:rPr>
          <w:t>www.rt-capital.ru</w:t>
        </w:r>
      </w:hyperlink>
      <w:r w:rsidRPr="006B4D4B">
        <w:rPr>
          <w:rFonts w:ascii="Times New Roman" w:hAnsi="Times New Roman" w:cs="Times New Roman"/>
          <w:spacing w:val="-6"/>
          <w:sz w:val="24"/>
          <w:szCs w:val="24"/>
        </w:rPr>
        <w:t xml:space="preserve">, </w:t>
      </w:r>
      <w:hyperlink r:id="rId19" w:history="1">
        <w:r w:rsidRPr="006B4D4B">
          <w:rPr>
            <w:rStyle w:val="ab"/>
            <w:rFonts w:ascii="Times New Roman" w:hAnsi="Times New Roman" w:cs="Times New Roman"/>
            <w:spacing w:val="-6"/>
            <w:sz w:val="24"/>
            <w:szCs w:val="24"/>
            <w:lang w:val="en-US"/>
          </w:rPr>
          <w:t>torgi</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rt</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capital</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ru</w:t>
        </w:r>
      </w:hyperlink>
      <w:r w:rsidRPr="006B4D4B">
        <w:rPr>
          <w:rStyle w:val="ab"/>
          <w:rFonts w:ascii="Times New Roman" w:hAnsi="Times New Roman" w:cs="Times New Roman"/>
          <w:spacing w:val="-6"/>
          <w:sz w:val="24"/>
          <w:szCs w:val="24"/>
        </w:rPr>
        <w:t xml:space="preserve">, </w:t>
      </w:r>
      <w:r w:rsidRPr="006B4D4B">
        <w:rPr>
          <w:rFonts w:ascii="Times New Roman" w:hAnsi="Times New Roman" w:cs="Times New Roman"/>
          <w:spacing w:val="-6"/>
          <w:sz w:val="24"/>
          <w:szCs w:val="24"/>
        </w:rPr>
        <w:t>www.etp</w:t>
      </w:r>
      <w:r w:rsidRPr="006B4D4B">
        <w:rPr>
          <w:rFonts w:ascii="Times New Roman" w:hAnsi="Times New Roman" w:cs="Times New Roman"/>
          <w:color w:val="000000"/>
          <w:spacing w:val="-6"/>
          <w:sz w:val="24"/>
          <w:szCs w:val="24"/>
        </w:rPr>
        <w:t>rf.ru</w:t>
      </w:r>
      <w:r w:rsidRPr="006B4D4B">
        <w:rPr>
          <w:rFonts w:ascii="Times New Roman" w:hAnsi="Times New Roman" w:cs="Times New Roman"/>
          <w:spacing w:val="-6"/>
          <w:sz w:val="24"/>
          <w:szCs w:val="24"/>
        </w:rPr>
        <w:t>;</w:t>
      </w:r>
    </w:p>
    <w:p w14:paraId="043CDA2C" w14:textId="77777777" w:rsidR="0051673C" w:rsidRPr="006B4D4B" w:rsidRDefault="0051673C" w:rsidP="00427EA8">
      <w:pPr>
        <w:widowControl/>
        <w:numPr>
          <w:ilvl w:val="0"/>
          <w:numId w:val="13"/>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обеспечения соблюдения Конституции Российской Федерации, законодательных и</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иных нормативных правовых актов Российской Федерации;</w:t>
      </w:r>
    </w:p>
    <w:p w14:paraId="2D8A743F" w14:textId="77777777" w:rsidR="0051673C" w:rsidRPr="006B4D4B" w:rsidRDefault="0051673C" w:rsidP="00427EA8">
      <w:pPr>
        <w:widowControl/>
        <w:numPr>
          <w:ilvl w:val="0"/>
          <w:numId w:val="13"/>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осуществления функций, полномочий и</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обязанностей, возложенных законодательством Российской Федерации на Оператора,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том числе по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предоставлению персональных данных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органы государственной власти,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Пенсионный фонд Российской Федерации,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Фонд социального страхования Российской Федерации,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Федеральный фонд обязательного медицинского страхования, а</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также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иные государственные органы;</w:t>
      </w:r>
    </w:p>
    <w:p w14:paraId="339A5972" w14:textId="77777777" w:rsidR="0051673C" w:rsidRPr="006B4D4B" w:rsidRDefault="0051673C" w:rsidP="00427EA8">
      <w:pPr>
        <w:widowControl/>
        <w:numPr>
          <w:ilvl w:val="0"/>
          <w:numId w:val="13"/>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43664BF9" w14:textId="32379C05"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Условия и запреты на обработку вышеуказанных Персональных данных (ч.</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9 ст.</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sidR="006B4D4B"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 xml:space="preserve">персональных данных») (нужное </w:t>
      </w:r>
      <w:r w:rsidRPr="006B4D4B">
        <w:rPr>
          <w:rFonts w:ascii="Times New Roman" w:hAnsi="Times New Roman" w:cs="Times New Roman"/>
          <w:spacing w:val="-6"/>
          <w:sz w:val="24"/>
          <w:szCs w:val="24"/>
          <w:lang w:val="ru-RU"/>
        </w:rPr>
        <w:lastRenderedPageBreak/>
        <w:t>отметить/подчеркнуть):</w:t>
      </w:r>
    </w:p>
    <w:p w14:paraId="467D55F7" w14:textId="77777777" w:rsidR="0051673C" w:rsidRPr="006B4D4B" w:rsidRDefault="0051673C" w:rsidP="00427EA8">
      <w:pPr>
        <w:widowControl/>
        <w:numPr>
          <w:ilvl w:val="0"/>
          <w:numId w:val="13"/>
        </w:numPr>
        <w:shd w:val="clear" w:color="auto" w:fill="FFFFFF"/>
        <w:autoSpaceDE/>
        <w:autoSpaceDN/>
        <w:ind w:left="0" w:firstLine="709"/>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не устанавливаю;</w:t>
      </w:r>
    </w:p>
    <w:p w14:paraId="5157BBA6" w14:textId="77777777" w:rsidR="0051673C" w:rsidRPr="006B4D4B" w:rsidRDefault="0051673C" w:rsidP="00427EA8">
      <w:pPr>
        <w:widowControl/>
        <w:numPr>
          <w:ilvl w:val="0"/>
          <w:numId w:val="13"/>
        </w:numPr>
        <w:shd w:val="clear" w:color="auto" w:fill="FFFFFF"/>
        <w:autoSpaceDE/>
        <w:autoSpaceDN/>
        <w:ind w:left="0" w:firstLine="709"/>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 xml:space="preserve">устанавливаю _______________________________________________________ </w:t>
      </w:r>
    </w:p>
    <w:p w14:paraId="2DC69DC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______________________________________________________________________ </w:t>
      </w:r>
    </w:p>
    <w:p w14:paraId="379ED5C6" w14:textId="77777777" w:rsidR="0051673C" w:rsidRPr="006B4D4B" w:rsidRDefault="0051673C" w:rsidP="0051673C">
      <w:pPr>
        <w:pStyle w:val="ConsNormal"/>
        <w:widowControl/>
        <w:ind w:firstLine="709"/>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 xml:space="preserve">               (указать условия и запреты на обработку Персональных данных)</w:t>
      </w:r>
    </w:p>
    <w:p w14:paraId="637BCC8B"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p>
    <w:p w14:paraId="1F62D28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w:t>
      </w:r>
    </w:p>
    <w:p w14:paraId="2D3268D2" w14:textId="0631002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персональных данных».</w:t>
      </w:r>
    </w:p>
    <w:p w14:paraId="01EBFE7C"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в форме распространения, Оператор обязан прекратить их обработку в форме распространения.</w:t>
      </w:r>
      <w:r w:rsidRPr="006B4D4B">
        <w:rPr>
          <w:rFonts w:ascii="Times New Roman" w:hAnsi="Times New Roman" w:cs="Times New Roman"/>
          <w:spacing w:val="-6"/>
          <w:sz w:val="24"/>
          <w:szCs w:val="24"/>
          <w:lang w:val="ru-RU"/>
        </w:rPr>
        <w:tab/>
      </w:r>
    </w:p>
    <w:p w14:paraId="558E8561" w14:textId="65FE5B4B"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 порядком и возможными последствиями отзыва настоящего Согласия ознакомлен</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а).</w:t>
      </w:r>
    </w:p>
    <w:p w14:paraId="579FCC2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подтверждаю, что, подписывая настоящее Согласие, я действую по собственной воле и в своих интересах.</w:t>
      </w:r>
    </w:p>
    <w:p w14:paraId="2867026E"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r w:rsidRPr="006B4D4B">
        <w:rPr>
          <w:rFonts w:ascii="Times New Roman" w:hAnsi="Times New Roman" w:cs="Times New Roman"/>
          <w:b/>
          <w:spacing w:val="-6"/>
          <w:sz w:val="24"/>
          <w:szCs w:val="24"/>
          <w:lang w:val="ru-RU"/>
        </w:rPr>
        <w:tab/>
      </w:r>
      <w:r w:rsidRPr="006B4D4B">
        <w:rPr>
          <w:rFonts w:ascii="Times New Roman" w:hAnsi="Times New Roman" w:cs="Times New Roman"/>
          <w:b/>
          <w:spacing w:val="-6"/>
          <w:sz w:val="24"/>
          <w:szCs w:val="24"/>
          <w:lang w:val="ru-RU"/>
        </w:rPr>
        <w:tab/>
      </w:r>
    </w:p>
    <w:p w14:paraId="12D4F3C8"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0E98ED84"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1BDC9ABA"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792886C4"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22C70C0F"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«____» ___________ 20__г. </w:t>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t>_______________ /_______________/</w:t>
      </w:r>
    </w:p>
    <w:p w14:paraId="492662DB" w14:textId="77777777" w:rsidR="0051673C" w:rsidRPr="006B4D4B" w:rsidRDefault="0051673C" w:rsidP="0051673C">
      <w:pPr>
        <w:shd w:val="clear" w:color="auto" w:fill="FFFFFF"/>
        <w:jc w:val="both"/>
        <w:rPr>
          <w:rFonts w:ascii="Times New Roman" w:hAnsi="Times New Roman" w:cs="Times New Roman"/>
          <w:i/>
          <w:spacing w:val="-6"/>
          <w:sz w:val="24"/>
          <w:szCs w:val="24"/>
          <w:lang w:val="ru-RU"/>
        </w:rPr>
      </w:pPr>
      <w:r w:rsidRPr="006B4D4B">
        <w:rPr>
          <w:rFonts w:ascii="Times New Roman" w:hAnsi="Times New Roman" w:cs="Times New Roman"/>
          <w:i/>
          <w:spacing w:val="-6"/>
          <w:sz w:val="24"/>
          <w:szCs w:val="24"/>
          <w:lang w:val="ru-RU"/>
        </w:rPr>
        <w:t xml:space="preserve">                                                                                             Подпись / ФИО</w:t>
      </w:r>
    </w:p>
    <w:p w14:paraId="60AB495E" w14:textId="77777777" w:rsidR="0051673C" w:rsidRPr="0051673C" w:rsidRDefault="0051673C" w:rsidP="0051673C">
      <w:pPr>
        <w:rPr>
          <w:rFonts w:ascii="Times New Roman" w:hAnsi="Times New Roman" w:cs="Times New Roman"/>
          <w:color w:val="000000"/>
          <w:sz w:val="24"/>
          <w:szCs w:val="24"/>
          <w:lang w:val="ru-RU"/>
        </w:rPr>
      </w:pPr>
      <w:r w:rsidRPr="0051673C">
        <w:rPr>
          <w:rFonts w:ascii="Times New Roman" w:hAnsi="Times New Roman" w:cs="Times New Roman"/>
          <w:color w:val="000000"/>
          <w:sz w:val="24"/>
          <w:szCs w:val="24"/>
          <w:lang w:val="ru-RU"/>
        </w:rPr>
        <w:br w:type="page"/>
      </w:r>
    </w:p>
    <w:p w14:paraId="262A84E0"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lastRenderedPageBreak/>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4</w:t>
      </w:r>
    </w:p>
    <w:p w14:paraId="4838442A" w14:textId="2AB77335"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319BE157"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44209787"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3161F67A"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16397765" w14:textId="77777777" w:rsidR="0051673C" w:rsidRPr="0051673C" w:rsidRDefault="0051673C" w:rsidP="0051673C">
      <w:pPr>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ab/>
        <w:t>ФОРМА</w:t>
      </w:r>
    </w:p>
    <w:p w14:paraId="35A625B3"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bookmarkStart w:id="35" w:name="_Hlk98755189"/>
      <w:r w:rsidRPr="0051673C">
        <w:rPr>
          <w:rFonts w:ascii="Times New Roman" w:hAnsi="Times New Roman" w:cs="Times New Roman"/>
          <w:sz w:val="24"/>
          <w:szCs w:val="24"/>
          <w:lang w:val="ru-RU"/>
        </w:rPr>
        <w:t>ДЕКЛАРАЦИЯ</w:t>
      </w:r>
    </w:p>
    <w:p w14:paraId="42010CDC"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о гарантиях Претендента </w:t>
      </w:r>
      <w:bookmarkEnd w:id="35"/>
    </w:p>
    <w:p w14:paraId="3D571CAE"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(для юридических лиц)</w:t>
      </w:r>
    </w:p>
    <w:p w14:paraId="51F400FF"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18D722E9" w14:textId="1ACC4138" w:rsidR="0051673C" w:rsidRPr="0051673C" w:rsidRDefault="0051673C" w:rsidP="006B4D4B">
      <w:pPr>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Настоящим _________ «__________» </w:t>
      </w:r>
      <w:r w:rsidRPr="006B4D4B">
        <w:rPr>
          <w:rFonts w:ascii="Times New Roman" w:hAnsi="Times New Roman" w:cs="Times New Roman"/>
          <w:i/>
          <w:sz w:val="20"/>
          <w:szCs w:val="24"/>
          <w:lang w:val="ru-RU"/>
        </w:rPr>
        <w:t>(указать организационно-правовую-форму, наименование, ИНН, КПП Претендента)</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в лице ________________ __</w:t>
      </w:r>
      <w:r w:rsidRPr="0051673C">
        <w:rPr>
          <w:rFonts w:ascii="Times New Roman" w:hAnsi="Times New Roman" w:cs="Times New Roman"/>
          <w:i/>
          <w:sz w:val="24"/>
          <w:szCs w:val="24"/>
          <w:lang w:val="ru-RU"/>
        </w:rPr>
        <w:t xml:space="preserve"> </w:t>
      </w:r>
      <w:r w:rsidRPr="006B4D4B">
        <w:rPr>
          <w:rFonts w:ascii="Times New Roman" w:hAnsi="Times New Roman" w:cs="Times New Roman"/>
          <w:i/>
          <w:sz w:val="20"/>
          <w:szCs w:val="24"/>
          <w:lang w:val="ru-RU"/>
        </w:rPr>
        <w:t>(указать наименование должности, Ф.И.О. руководителя, уполномоченного лица)</w:t>
      </w:r>
      <w:r w:rsidRPr="0051673C">
        <w:rPr>
          <w:rFonts w:ascii="Times New Roman" w:hAnsi="Times New Roman" w:cs="Times New Roman"/>
          <w:sz w:val="24"/>
          <w:szCs w:val="24"/>
          <w:lang w:val="ru-RU"/>
        </w:rPr>
        <w:t xml:space="preserve">, действующего на основании ___________ </w:t>
      </w:r>
      <w:r w:rsidRPr="006B4D4B">
        <w:rPr>
          <w:rFonts w:ascii="Times New Roman" w:hAnsi="Times New Roman" w:cs="Times New Roman"/>
          <w:i/>
          <w:sz w:val="20"/>
          <w:szCs w:val="24"/>
          <w:lang w:val="ru-RU"/>
        </w:rPr>
        <w:t>(указать документ, на основании которого действует руководитель, уполномоченное лицо)</w:t>
      </w:r>
      <w:r w:rsidRPr="006B4D4B">
        <w:rPr>
          <w:rFonts w:ascii="Times New Roman" w:hAnsi="Times New Roman" w:cs="Times New Roman"/>
          <w:sz w:val="24"/>
          <w:szCs w:val="24"/>
          <w:lang w:val="ru-RU"/>
        </w:rPr>
        <w:t>,</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гарантирую:</w:t>
      </w:r>
    </w:p>
    <w:p w14:paraId="10630A2E" w14:textId="4417981E" w:rsidR="0051673C" w:rsidRPr="006B4D4B"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непроведение ликвидации Претендента и отсутствие решения арбитражного суда о признании Претендента несостоятельным (банкротом) и об открытии конкурсного производства;</w:t>
      </w:r>
    </w:p>
    <w:p w14:paraId="428A4FC4" w14:textId="4BFFA2F2" w:rsidR="0051673C" w:rsidRPr="006B4D4B"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неприостановление деятельности Претендента</w:t>
      </w:r>
      <w:r w:rsidRPr="006B4D4B">
        <w:rPr>
          <w:rFonts w:ascii="Times New Roman" w:hAnsi="Times New Roman" w:cs="Times New Roman"/>
          <w:i/>
          <w:sz w:val="24"/>
          <w:szCs w:val="24"/>
        </w:rPr>
        <w:t xml:space="preserve"> </w:t>
      </w:r>
      <w:r w:rsidRPr="006B4D4B">
        <w:rPr>
          <w:rFonts w:ascii="Times New Roman" w:hAnsi="Times New Roman" w:cs="Times New Roman"/>
          <w:sz w:val="24"/>
          <w:szCs w:val="24"/>
        </w:rPr>
        <w:t>в порядке, установленном Кодексом Российской Федерации об административных правонарушениях, на дату подачи Претендентом Заявки;</w:t>
      </w:r>
    </w:p>
    <w:p w14:paraId="4F22EFDD" w14:textId="0B5A5062" w:rsidR="0051673C" w:rsidRPr="006B4D4B"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Претендентом получены все необходимые для заключения и исполнения Договора купли-продажи предварительные корпоративные и/или иные разрешения, одобрения и согласования, включая решения органов управления Покупателя,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 и/или положениями учредительных документов;</w:t>
      </w:r>
    </w:p>
    <w:p w14:paraId="0A58CD13" w14:textId="4BB6378D" w:rsidR="0051673C" w:rsidRPr="006B4D4B"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0BC018F0" w14:textId="3DB561F4" w:rsidR="0051673C" w:rsidRPr="006B4D4B" w:rsidRDefault="0051673C" w:rsidP="00FA4CF0">
      <w:pPr>
        <w:pStyle w:val="a6"/>
        <w:numPr>
          <w:ilvl w:val="0"/>
          <w:numId w:val="74"/>
        </w:numPr>
        <w:tabs>
          <w:tab w:val="left" w:pos="284"/>
        </w:tabs>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не является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1.4.</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29BA5880" w14:textId="4EF59D07" w:rsidR="0051673C" w:rsidRPr="006B4D4B"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у Претендента каких-либо ограничений для участия в Продаже, установленных законодательством Российской Федерации.</w:t>
      </w:r>
    </w:p>
    <w:p w14:paraId="6CE1E36A"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30DE4D33" w14:textId="77777777" w:rsidR="0051673C" w:rsidRPr="0051673C" w:rsidRDefault="0051673C" w:rsidP="0051673C">
      <w:pPr>
        <w:tabs>
          <w:tab w:val="left" w:pos="284"/>
          <w:tab w:val="num" w:pos="540"/>
        </w:tabs>
        <w:rPr>
          <w:rFonts w:ascii="Times New Roman" w:eastAsia="Times New Roman" w:hAnsi="Times New Roman" w:cs="Times New Roman"/>
          <w:b/>
          <w:bCs/>
          <w:i/>
          <w:sz w:val="24"/>
          <w:szCs w:val="24"/>
          <w:lang w:val="ru-RU" w:eastAsia="ru-RU"/>
        </w:rPr>
      </w:pPr>
      <w:r w:rsidRPr="0051673C">
        <w:rPr>
          <w:rFonts w:ascii="Times New Roman" w:eastAsia="Times New Roman" w:hAnsi="Times New Roman" w:cs="Times New Roman"/>
          <w:b/>
          <w:bCs/>
          <w:sz w:val="24"/>
          <w:szCs w:val="24"/>
          <w:lang w:val="ru-RU" w:eastAsia="ru-RU"/>
        </w:rPr>
        <w:t>Руководитель (</w:t>
      </w:r>
      <w:r w:rsidRPr="0051673C">
        <w:rPr>
          <w:rFonts w:ascii="Times New Roman" w:eastAsia="Times New Roman" w:hAnsi="Times New Roman" w:cs="Times New Roman"/>
          <w:bCs/>
          <w:sz w:val="24"/>
          <w:szCs w:val="24"/>
          <w:lang w:val="ru-RU" w:eastAsia="ru-RU"/>
        </w:rPr>
        <w:t>представитель по доверенности)                     _______</w:t>
      </w:r>
      <w:r w:rsidRPr="0051673C">
        <w:rPr>
          <w:rFonts w:ascii="Times New Roman" w:eastAsia="Times New Roman" w:hAnsi="Times New Roman" w:cs="Times New Roman"/>
          <w:b/>
          <w:bCs/>
          <w:sz w:val="24"/>
          <w:szCs w:val="24"/>
          <w:lang w:val="ru-RU" w:eastAsia="ru-RU"/>
        </w:rPr>
        <w:t>___________</w:t>
      </w:r>
      <w:r w:rsidRPr="0051673C">
        <w:rPr>
          <w:rFonts w:ascii="Times New Roman" w:eastAsia="Times New Roman" w:hAnsi="Times New Roman" w:cs="Times New Roman"/>
          <w:b/>
          <w:bCs/>
          <w:sz w:val="24"/>
          <w:szCs w:val="24"/>
          <w:lang w:val="ru-RU" w:eastAsia="ru-RU"/>
        </w:rPr>
        <w:br/>
        <w:t xml:space="preserve">                                                                                        </w:t>
      </w:r>
      <w:r w:rsidRPr="0051673C">
        <w:rPr>
          <w:rFonts w:ascii="Times New Roman" w:eastAsia="Times New Roman" w:hAnsi="Times New Roman" w:cs="Times New Roman"/>
          <w:bCs/>
          <w:sz w:val="24"/>
          <w:szCs w:val="24"/>
          <w:lang w:val="ru-RU" w:eastAsia="ru-RU"/>
        </w:rPr>
        <w:t xml:space="preserve">          </w:t>
      </w:r>
      <w:r w:rsidRPr="0051673C">
        <w:rPr>
          <w:rFonts w:ascii="Times New Roman" w:eastAsia="Times New Roman" w:hAnsi="Times New Roman" w:cs="Times New Roman"/>
          <w:b/>
          <w:bCs/>
          <w:i/>
          <w:sz w:val="24"/>
          <w:szCs w:val="24"/>
          <w:lang w:val="ru-RU" w:eastAsia="ru-RU"/>
        </w:rPr>
        <w:t>(подпись, расшифровка подписи)</w:t>
      </w:r>
    </w:p>
    <w:p w14:paraId="5B446263"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p>
    <w:p w14:paraId="697F4708"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r w:rsidRPr="0051673C">
        <w:rPr>
          <w:rFonts w:ascii="Times New Roman" w:eastAsia="Times New Roman" w:hAnsi="Times New Roman" w:cs="Times New Roman"/>
          <w:b/>
          <w:bCs/>
          <w:sz w:val="24"/>
          <w:szCs w:val="24"/>
          <w:lang w:val="ru-RU" w:eastAsia="ru-RU"/>
        </w:rPr>
        <w:t>"__" __________20__ г.</w:t>
      </w:r>
    </w:p>
    <w:p w14:paraId="52D4DA4B" w14:textId="77777777" w:rsidR="0051673C" w:rsidRPr="0051673C" w:rsidRDefault="0051673C" w:rsidP="0051673C">
      <w:pPr>
        <w:tabs>
          <w:tab w:val="left" w:pos="284"/>
        </w:tabs>
        <w:jc w:val="both"/>
        <w:rPr>
          <w:rFonts w:ascii="Times New Roman" w:hAnsi="Times New Roman" w:cs="Times New Roman"/>
          <w:b/>
          <w:bCs/>
          <w:sz w:val="24"/>
          <w:szCs w:val="24"/>
          <w:lang w:val="ru-RU"/>
        </w:rPr>
      </w:pPr>
    </w:p>
    <w:p w14:paraId="4AC747A9" w14:textId="77777777" w:rsidR="0051673C" w:rsidRPr="0051673C" w:rsidRDefault="0051673C" w:rsidP="0051673C">
      <w:pPr>
        <w:spacing w:after="160" w:line="259" w:lineRule="auto"/>
        <w:rPr>
          <w:rFonts w:ascii="Times New Roman" w:hAnsi="Times New Roman" w:cs="Times New Roman"/>
          <w:b/>
          <w:bCs/>
          <w:sz w:val="24"/>
          <w:szCs w:val="24"/>
          <w:lang w:val="ru-RU"/>
        </w:rPr>
      </w:pPr>
      <w:r w:rsidRPr="0051673C">
        <w:rPr>
          <w:rFonts w:ascii="Times New Roman" w:hAnsi="Times New Roman" w:cs="Times New Roman"/>
          <w:b/>
          <w:bCs/>
          <w:sz w:val="24"/>
          <w:szCs w:val="24"/>
          <w:lang w:val="ru-RU"/>
        </w:rPr>
        <w:br w:type="page"/>
      </w:r>
    </w:p>
    <w:p w14:paraId="5A15051F"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lastRenderedPageBreak/>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5</w:t>
      </w:r>
    </w:p>
    <w:p w14:paraId="73725139" w14:textId="1390F176"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03A2E52E" w14:textId="77777777" w:rsidR="0051673C" w:rsidRPr="0051673C" w:rsidRDefault="0051673C" w:rsidP="0051673C">
      <w:pPr>
        <w:outlineLvl w:val="0"/>
        <w:rPr>
          <w:rFonts w:ascii="Times New Roman" w:hAnsi="Times New Roman" w:cs="Times New Roman"/>
          <w:b/>
          <w:sz w:val="24"/>
          <w:szCs w:val="24"/>
          <w:lang w:val="ru-RU"/>
        </w:rPr>
      </w:pPr>
    </w:p>
    <w:p w14:paraId="1B3ED7BA" w14:textId="77777777" w:rsidR="0051673C" w:rsidRPr="0051673C" w:rsidRDefault="0051673C" w:rsidP="0051673C">
      <w:pPr>
        <w:outlineLvl w:val="0"/>
        <w:rPr>
          <w:rFonts w:ascii="Times New Roman" w:hAnsi="Times New Roman" w:cs="Times New Roman"/>
          <w:b/>
          <w:sz w:val="24"/>
          <w:szCs w:val="24"/>
          <w:lang w:val="ru-RU"/>
        </w:rPr>
      </w:pPr>
    </w:p>
    <w:p w14:paraId="54E6AF05" w14:textId="77777777" w:rsidR="0051673C" w:rsidRPr="0051673C" w:rsidRDefault="0051673C" w:rsidP="0051673C">
      <w:pPr>
        <w:outlineLvl w:val="0"/>
        <w:rPr>
          <w:rFonts w:ascii="Times New Roman" w:hAnsi="Times New Roman" w:cs="Times New Roman"/>
          <w:b/>
          <w:sz w:val="24"/>
          <w:szCs w:val="24"/>
          <w:lang w:val="ru-RU"/>
        </w:rPr>
      </w:pPr>
    </w:p>
    <w:p w14:paraId="30D5325A"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ФОРМА</w:t>
      </w:r>
    </w:p>
    <w:p w14:paraId="7DF970DF"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ДЕКЛАРАЦИЯ</w:t>
      </w:r>
    </w:p>
    <w:p w14:paraId="656C1478"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о гарантиях Претендента</w:t>
      </w:r>
      <w:r w:rsidRPr="0051673C" w:rsidDel="007206B3">
        <w:rPr>
          <w:rFonts w:ascii="Times New Roman" w:hAnsi="Times New Roman" w:cs="Times New Roman"/>
          <w:sz w:val="24"/>
          <w:szCs w:val="24"/>
          <w:lang w:val="ru-RU"/>
        </w:rPr>
        <w:t xml:space="preserve"> </w:t>
      </w:r>
      <w:r w:rsidRPr="0051673C">
        <w:rPr>
          <w:rFonts w:ascii="Times New Roman" w:hAnsi="Times New Roman" w:cs="Times New Roman"/>
          <w:sz w:val="24"/>
          <w:szCs w:val="24"/>
          <w:lang w:val="ru-RU"/>
        </w:rPr>
        <w:t>(для физических лиц, индивидуальных предпринимателей)</w:t>
      </w:r>
    </w:p>
    <w:p w14:paraId="7E5A2A5D"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p>
    <w:p w14:paraId="64182BC4" w14:textId="4198F9DF" w:rsidR="0051673C" w:rsidRPr="0051673C" w:rsidRDefault="0051673C" w:rsidP="006B4D4B">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___________________________________________________________________________</w:t>
      </w:r>
      <w:r w:rsidR="006B4D4B">
        <w:rPr>
          <w:rFonts w:ascii="Times New Roman" w:hAnsi="Times New Roman" w:cs="Times New Roman"/>
          <w:sz w:val="24"/>
          <w:szCs w:val="24"/>
          <w:lang w:val="ru-RU"/>
        </w:rPr>
        <w:t>_</w:t>
      </w:r>
      <w:r w:rsidRPr="0051673C">
        <w:rPr>
          <w:rFonts w:ascii="Times New Roman" w:hAnsi="Times New Roman" w:cs="Times New Roman"/>
          <w:sz w:val="24"/>
          <w:szCs w:val="24"/>
          <w:lang w:val="ru-RU"/>
        </w:rPr>
        <w:t>,</w:t>
      </w:r>
    </w:p>
    <w:p w14:paraId="0E53F352"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(ФИО)</w:t>
      </w:r>
    </w:p>
    <w:p w14:paraId="45AA4098" w14:textId="25D73708"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w:t>
      </w:r>
      <w:r w:rsidR="006B4D4B">
        <w:rPr>
          <w:rFonts w:ascii="Times New Roman" w:hAnsi="Times New Roman" w:cs="Times New Roman"/>
          <w:sz w:val="24"/>
          <w:szCs w:val="24"/>
          <w:lang w:val="ru-RU"/>
        </w:rPr>
        <w:t>___________________________________</w:t>
      </w:r>
      <w:r w:rsidRPr="0051673C">
        <w:rPr>
          <w:rFonts w:ascii="Times New Roman" w:hAnsi="Times New Roman" w:cs="Times New Roman"/>
          <w:sz w:val="24"/>
          <w:szCs w:val="24"/>
          <w:lang w:val="ru-RU"/>
        </w:rPr>
        <w:t>,</w:t>
      </w:r>
    </w:p>
    <w:p w14:paraId="2F7CDCB7"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w:t>
      </w:r>
      <w:proofErr w:type="gramStart"/>
      <w:r w:rsidRPr="0051673C">
        <w:rPr>
          <w:rFonts w:ascii="Times New Roman" w:hAnsi="Times New Roman" w:cs="Times New Roman"/>
          <w:sz w:val="24"/>
          <w:szCs w:val="24"/>
          <w:vertAlign w:val="superscript"/>
          <w:lang w:val="ru-RU"/>
        </w:rPr>
        <w:t xml:space="preserve">номер)   </w:t>
      </w:r>
      <w:proofErr w:type="gramEnd"/>
      <w:r w:rsidRPr="0051673C">
        <w:rPr>
          <w:rFonts w:ascii="Times New Roman" w:hAnsi="Times New Roman" w:cs="Times New Roman"/>
          <w:sz w:val="24"/>
          <w:szCs w:val="24"/>
          <w:vertAlign w:val="superscript"/>
          <w:lang w:val="ru-RU"/>
        </w:rPr>
        <w:t xml:space="preserve">                                                                          (когда и кем выдан)</w:t>
      </w:r>
    </w:p>
    <w:p w14:paraId="642C159F" w14:textId="06DAE7E4"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w:t>
      </w:r>
      <w:r w:rsidR="006B4D4B">
        <w:rPr>
          <w:rFonts w:ascii="Times New Roman" w:hAnsi="Times New Roman" w:cs="Times New Roman"/>
          <w:sz w:val="24"/>
          <w:szCs w:val="24"/>
          <w:lang w:val="ru-RU"/>
        </w:rPr>
        <w:t>__________________________________</w:t>
      </w:r>
      <w:r w:rsidRPr="0051673C">
        <w:rPr>
          <w:rFonts w:ascii="Times New Roman" w:hAnsi="Times New Roman" w:cs="Times New Roman"/>
          <w:sz w:val="24"/>
          <w:szCs w:val="24"/>
          <w:lang w:val="ru-RU"/>
        </w:rPr>
        <w:t xml:space="preserve"> (далее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настоящим гарантирую:</w:t>
      </w:r>
    </w:p>
    <w:p w14:paraId="0A4656FF" w14:textId="6CD731A9" w:rsidR="0051673C" w:rsidRPr="006B4D4B" w:rsidRDefault="0051673C" w:rsidP="00FA4CF0">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решения арбитражного суда о признании Претендента (физического лица и индивидуального предпринимателя) несостоятельным (банкротом);</w:t>
      </w:r>
    </w:p>
    <w:p w14:paraId="47842D22" w14:textId="0B734E98" w:rsidR="0051673C" w:rsidRPr="006B4D4B" w:rsidRDefault="0051673C" w:rsidP="00FA4CF0">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неприостановление деятельности Претендента в порядке, установленном Кодексом Российской Федерации об административных правонарушениях, на дату подачи Претендентом Заявки;</w:t>
      </w:r>
    </w:p>
    <w:p w14:paraId="34C4498B" w14:textId="11215702" w:rsidR="0051673C" w:rsidRPr="006B4D4B" w:rsidRDefault="0051673C" w:rsidP="00FA4CF0">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получены все необходимые для заключения и исполнения договора купли-продажи разрешения, одобрения и согласования, включая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w:t>
      </w:r>
    </w:p>
    <w:p w14:paraId="69462B51" w14:textId="1643EEF0" w:rsidR="0051673C" w:rsidRPr="006B4D4B" w:rsidRDefault="0051673C" w:rsidP="00FA4CF0">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43F8A9C1" w14:textId="4139855A" w:rsidR="0051673C" w:rsidRPr="006B4D4B" w:rsidRDefault="0051673C" w:rsidP="00FA4CF0">
      <w:pPr>
        <w:pStyle w:val="a6"/>
        <w:numPr>
          <w:ilvl w:val="0"/>
          <w:numId w:val="75"/>
        </w:numPr>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не являюсь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1.4.</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35951719" w14:textId="3821516D" w:rsidR="0051673C" w:rsidRPr="006B4D4B" w:rsidRDefault="0051673C" w:rsidP="00FA4CF0">
      <w:pPr>
        <w:pStyle w:val="a6"/>
        <w:numPr>
          <w:ilvl w:val="0"/>
          <w:numId w:val="7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в отношении меня каких-либо ограничений для участия в Продаже, установленных законодательством Российской Федерации.</w:t>
      </w:r>
    </w:p>
    <w:p w14:paraId="33A3E696"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31D1CD6D" w14:textId="77777777" w:rsidR="0051673C" w:rsidRPr="00D22238" w:rsidRDefault="0051673C" w:rsidP="0051673C">
      <w:pPr>
        <w:tabs>
          <w:tab w:val="left" w:pos="284"/>
          <w:tab w:val="num" w:pos="540"/>
        </w:tabs>
        <w:rPr>
          <w:rFonts w:ascii="Times New Roman" w:eastAsia="Times New Roman" w:hAnsi="Times New Roman" w:cs="Times New Roman"/>
          <w:b/>
          <w:bCs/>
          <w:i/>
          <w:sz w:val="24"/>
          <w:szCs w:val="24"/>
          <w:lang w:eastAsia="ru-RU"/>
        </w:rPr>
      </w:pPr>
      <w:r w:rsidRPr="0051673C">
        <w:rPr>
          <w:rFonts w:ascii="Times New Roman" w:eastAsia="Times New Roman" w:hAnsi="Times New Roman" w:cs="Times New Roman"/>
          <w:bCs/>
          <w:sz w:val="24"/>
          <w:szCs w:val="24"/>
          <w:lang w:val="ru-RU" w:eastAsia="ru-RU"/>
        </w:rPr>
        <w:t xml:space="preserve">                                                                                                            </w:t>
      </w:r>
      <w:r w:rsidRPr="00D22238">
        <w:rPr>
          <w:rFonts w:ascii="Times New Roman" w:eastAsia="Times New Roman" w:hAnsi="Times New Roman" w:cs="Times New Roman"/>
          <w:b/>
          <w:bCs/>
          <w:sz w:val="24"/>
          <w:szCs w:val="24"/>
          <w:lang w:eastAsia="ru-RU"/>
        </w:rPr>
        <w:t>___________</w:t>
      </w:r>
      <w:r w:rsidRPr="00D22238">
        <w:rPr>
          <w:rFonts w:ascii="Times New Roman" w:eastAsia="Times New Roman" w:hAnsi="Times New Roman" w:cs="Times New Roman"/>
          <w:b/>
          <w:bCs/>
          <w:sz w:val="24"/>
          <w:szCs w:val="24"/>
          <w:lang w:eastAsia="ru-RU"/>
        </w:rPr>
        <w:br/>
        <w:t xml:space="preserve">                                                                                        </w:t>
      </w:r>
      <w:r w:rsidRPr="00D22238">
        <w:rPr>
          <w:rFonts w:ascii="Times New Roman" w:eastAsia="Times New Roman" w:hAnsi="Times New Roman" w:cs="Times New Roman"/>
          <w:bCs/>
          <w:sz w:val="24"/>
          <w:szCs w:val="24"/>
          <w:lang w:eastAsia="ru-RU"/>
        </w:rPr>
        <w:t xml:space="preserve">          </w:t>
      </w:r>
      <w:r w:rsidRPr="00D22238">
        <w:rPr>
          <w:rFonts w:ascii="Times New Roman" w:eastAsia="Times New Roman" w:hAnsi="Times New Roman" w:cs="Times New Roman"/>
          <w:b/>
          <w:bCs/>
          <w:i/>
          <w:sz w:val="24"/>
          <w:szCs w:val="24"/>
          <w:lang w:eastAsia="ru-RU"/>
        </w:rPr>
        <w:t>(подпись, расшифровка подписи)</w:t>
      </w:r>
    </w:p>
    <w:p w14:paraId="58C2ACA2" w14:textId="77777777" w:rsidR="0051673C" w:rsidRPr="00D22238" w:rsidRDefault="0051673C" w:rsidP="0051673C">
      <w:pPr>
        <w:tabs>
          <w:tab w:val="left" w:pos="284"/>
          <w:tab w:val="num" w:pos="540"/>
        </w:tabs>
        <w:rPr>
          <w:rFonts w:ascii="Times New Roman" w:eastAsia="Times New Roman" w:hAnsi="Times New Roman" w:cs="Times New Roman"/>
          <w:bCs/>
          <w:sz w:val="24"/>
          <w:szCs w:val="24"/>
          <w:lang w:eastAsia="ru-RU"/>
        </w:rPr>
      </w:pPr>
    </w:p>
    <w:p w14:paraId="3F659B1E" w14:textId="108951E4" w:rsidR="0051673C" w:rsidRPr="00D22238" w:rsidRDefault="006B4D4B" w:rsidP="0051673C">
      <w:pPr>
        <w:tabs>
          <w:tab w:val="left" w:pos="284"/>
          <w:tab w:val="num" w:pos="540"/>
        </w:tabs>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val="ru-RU" w:eastAsia="ru-RU"/>
        </w:rPr>
        <w:t>«</w:t>
      </w:r>
      <w:r w:rsidR="0051673C" w:rsidRPr="00D22238">
        <w:rPr>
          <w:rFonts w:ascii="Times New Roman" w:eastAsia="Times New Roman" w:hAnsi="Times New Roman" w:cs="Times New Roman"/>
          <w:b/>
          <w:bCs/>
          <w:sz w:val="24"/>
          <w:szCs w:val="24"/>
          <w:lang w:eastAsia="ru-RU"/>
        </w:rPr>
        <w:t>__</w:t>
      </w:r>
      <w:r>
        <w:rPr>
          <w:rFonts w:ascii="Times New Roman" w:eastAsia="Times New Roman" w:hAnsi="Times New Roman" w:cs="Times New Roman"/>
          <w:b/>
          <w:bCs/>
          <w:sz w:val="24"/>
          <w:szCs w:val="24"/>
          <w:lang w:val="ru-RU" w:eastAsia="ru-RU"/>
        </w:rPr>
        <w:t>__» </w:t>
      </w:r>
      <w:r w:rsidR="0051673C" w:rsidRPr="00D22238">
        <w:rPr>
          <w:rFonts w:ascii="Times New Roman" w:eastAsia="Times New Roman" w:hAnsi="Times New Roman" w:cs="Times New Roman"/>
          <w:b/>
          <w:bCs/>
          <w:sz w:val="24"/>
          <w:szCs w:val="24"/>
          <w:lang w:eastAsia="ru-RU"/>
        </w:rPr>
        <w:t>__________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20__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г.</w:t>
      </w:r>
    </w:p>
    <w:p w14:paraId="37FCA6B0" w14:textId="77777777" w:rsidR="0051673C" w:rsidRPr="00D22238" w:rsidRDefault="0051673C" w:rsidP="0051673C">
      <w:pPr>
        <w:tabs>
          <w:tab w:val="left" w:pos="284"/>
        </w:tabs>
        <w:jc w:val="both"/>
        <w:rPr>
          <w:rFonts w:ascii="Times New Roman" w:hAnsi="Times New Roman" w:cs="Times New Roman"/>
          <w:b/>
          <w:bCs/>
          <w:sz w:val="24"/>
          <w:szCs w:val="24"/>
        </w:rPr>
      </w:pPr>
    </w:p>
    <w:p w14:paraId="72939124" w14:textId="77777777" w:rsidR="0051673C" w:rsidRPr="00B51A74" w:rsidRDefault="0051673C" w:rsidP="0051673C">
      <w:pPr>
        <w:pStyle w:val="a3"/>
        <w:tabs>
          <w:tab w:val="left" w:pos="284"/>
        </w:tabs>
        <w:ind w:left="-709"/>
        <w:rPr>
          <w:b/>
        </w:rPr>
      </w:pPr>
    </w:p>
    <w:p w14:paraId="2233FECD" w14:textId="77777777" w:rsidR="0051673C" w:rsidRDefault="0051673C" w:rsidP="0051673C">
      <w:pPr>
        <w:rPr>
          <w:rFonts w:ascii="Times New Roman" w:hAnsi="Times New Roman" w:cs="Times New Roman"/>
          <w:sz w:val="24"/>
          <w:szCs w:val="24"/>
        </w:rPr>
      </w:pPr>
      <w:r>
        <w:rPr>
          <w:rFonts w:ascii="Times New Roman" w:hAnsi="Times New Roman" w:cs="Times New Roman"/>
          <w:sz w:val="24"/>
          <w:szCs w:val="24"/>
        </w:rPr>
        <w:br w:type="page"/>
      </w:r>
    </w:p>
    <w:p w14:paraId="3FC2C787" w14:textId="77777777" w:rsidR="0051673C" w:rsidRPr="00C92F07"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36" w:name="Адрес_помещ"/>
      <w:bookmarkStart w:id="37" w:name="Адрес_орг_конкурса"/>
      <w:bookmarkStart w:id="38" w:name="Информационная_карта"/>
      <w:bookmarkEnd w:id="36"/>
      <w:bookmarkEnd w:id="37"/>
      <w:bookmarkEnd w:id="38"/>
      <w:r w:rsidRPr="00C92F07">
        <w:rPr>
          <w:rFonts w:ascii="Times New Roman" w:hAnsi="Times New Roman" w:cs="Times New Roman"/>
          <w:b/>
          <w:sz w:val="24"/>
          <w:szCs w:val="24"/>
        </w:rPr>
        <w:lastRenderedPageBreak/>
        <w:t>ФОРМА ДОГОВОРА О ЗАДАТКЕ</w:t>
      </w:r>
      <w:bookmarkStart w:id="39" w:name="_Toc229476288"/>
      <w:bookmarkStart w:id="40" w:name="_Toc230144069"/>
    </w:p>
    <w:p w14:paraId="2E6D63B4" w14:textId="79DB9E28" w:rsidR="0051673C" w:rsidRDefault="0051673C" w:rsidP="0051673C">
      <w:pPr>
        <w:jc w:val="center"/>
        <w:rPr>
          <w:rFonts w:ascii="Times New Roman" w:hAnsi="Times New Roman" w:cs="Times New Roman"/>
          <w:b/>
          <w:sz w:val="24"/>
          <w:szCs w:val="24"/>
        </w:rPr>
      </w:pPr>
      <w:r w:rsidRPr="0051330E">
        <w:rPr>
          <w:rFonts w:ascii="Times New Roman" w:hAnsi="Times New Roman" w:cs="Times New Roman"/>
          <w:b/>
          <w:sz w:val="24"/>
          <w:szCs w:val="24"/>
        </w:rPr>
        <w:t>Договор о задатке № </w:t>
      </w:r>
      <w:r w:rsidR="00E34C47" w:rsidRPr="00E34C47">
        <w:rPr>
          <w:rFonts w:ascii="Times New Roman" w:hAnsi="Times New Roman" w:cs="Times New Roman"/>
          <w:b/>
          <w:sz w:val="24"/>
          <w:szCs w:val="24"/>
          <w:u w:val="single"/>
          <w:lang w:val="ru-RU"/>
        </w:rPr>
        <w:t>___</w:t>
      </w:r>
      <w:r w:rsidRPr="00E34C47">
        <w:rPr>
          <w:rFonts w:ascii="Times New Roman" w:hAnsi="Times New Roman" w:cs="Times New Roman"/>
          <w:b/>
          <w:sz w:val="24"/>
          <w:szCs w:val="24"/>
          <w:u w:val="single"/>
        </w:rPr>
        <w:t>___</w:t>
      </w:r>
      <w:r w:rsidRPr="0051330E">
        <w:rPr>
          <w:rFonts w:ascii="Times New Roman" w:hAnsi="Times New Roman" w:cs="Times New Roman"/>
          <w:b/>
          <w:sz w:val="24"/>
          <w:szCs w:val="24"/>
        </w:rPr>
        <w:t>__</w:t>
      </w:r>
    </w:p>
    <w:p w14:paraId="3596CC2E" w14:textId="77777777" w:rsidR="0051673C" w:rsidRPr="00F301FE" w:rsidRDefault="0051673C" w:rsidP="0051673C">
      <w:pPr>
        <w:rPr>
          <w:rFonts w:ascii="Times New Roman" w:hAnsi="Times New Roman" w:cs="Times New Roman"/>
          <w:sz w:val="24"/>
          <w:szCs w:val="24"/>
        </w:rPr>
      </w:pPr>
    </w:p>
    <w:p w14:paraId="7523C7BD" w14:textId="77777777" w:rsidR="0051673C" w:rsidRDefault="0051673C" w:rsidP="0051673C">
      <w:pPr>
        <w:jc w:val="both"/>
        <w:rPr>
          <w:rFonts w:ascii="Times New Roman" w:hAnsi="Times New Roman" w:cs="Times New Roman"/>
          <w:sz w:val="24"/>
          <w:szCs w:val="24"/>
        </w:rPr>
        <w:sectPr w:rsidR="0051673C" w:rsidSect="00A165AD">
          <w:headerReference w:type="even" r:id="rId20"/>
          <w:footerReference w:type="first" r:id="rId21"/>
          <w:pgSz w:w="11906" w:h="16838"/>
          <w:pgMar w:top="1134" w:right="567" w:bottom="1134" w:left="1134" w:header="709" w:footer="709" w:gutter="0"/>
          <w:cols w:space="708"/>
          <w:docGrid w:linePitch="360"/>
        </w:sectPr>
      </w:pPr>
    </w:p>
    <w:p w14:paraId="78B2A55A" w14:textId="77777777" w:rsidR="0051673C" w:rsidRPr="00111EFD" w:rsidRDefault="0051673C" w:rsidP="0051673C">
      <w:pPr>
        <w:jc w:val="both"/>
        <w:rPr>
          <w:rFonts w:ascii="Times New Roman" w:hAnsi="Times New Roman" w:cs="Times New Roman"/>
          <w:sz w:val="24"/>
          <w:szCs w:val="24"/>
        </w:rPr>
      </w:pPr>
      <w:r w:rsidRPr="00111EFD">
        <w:rPr>
          <w:rFonts w:ascii="Times New Roman" w:hAnsi="Times New Roman" w:cs="Times New Roman"/>
          <w:sz w:val="24"/>
          <w:szCs w:val="24"/>
        </w:rPr>
        <w:t>г.</w:t>
      </w:r>
      <w:r>
        <w:rPr>
          <w:rFonts w:ascii="Times New Roman" w:hAnsi="Times New Roman" w:cs="Times New Roman"/>
          <w:sz w:val="24"/>
          <w:szCs w:val="24"/>
        </w:rPr>
        <w:t> </w:t>
      </w:r>
      <w:r w:rsidRPr="00111EFD">
        <w:rPr>
          <w:rFonts w:ascii="Times New Roman" w:hAnsi="Times New Roman" w:cs="Times New Roman"/>
          <w:sz w:val="24"/>
          <w:szCs w:val="24"/>
        </w:rPr>
        <w:t>Москва</w:t>
      </w:r>
    </w:p>
    <w:p w14:paraId="787E6C19" w14:textId="77777777" w:rsidR="0051673C" w:rsidRDefault="0051673C" w:rsidP="0051673C">
      <w:pPr>
        <w:jc w:val="right"/>
        <w:rPr>
          <w:rFonts w:ascii="Times New Roman" w:hAnsi="Times New Roman" w:cs="Times New Roman"/>
          <w:color w:val="000000"/>
          <w:sz w:val="24"/>
          <w:szCs w:val="24"/>
        </w:rPr>
        <w:sectPr w:rsidR="0051673C" w:rsidSect="00A165AD">
          <w:type w:val="continuous"/>
          <w:pgSz w:w="11906" w:h="16838"/>
          <w:pgMar w:top="1134" w:right="567" w:bottom="1134" w:left="1134" w:header="709" w:footer="709" w:gutter="0"/>
          <w:cols w:num="2" w:space="708"/>
          <w:docGrid w:linePitch="360"/>
        </w:sectPr>
      </w:pPr>
      <w:r w:rsidRPr="00111EFD">
        <w:rPr>
          <w:rFonts w:ascii="Times New Roman" w:hAnsi="Times New Roman" w:cs="Times New Roman"/>
          <w:color w:val="000000"/>
          <w:sz w:val="24"/>
          <w:szCs w:val="24"/>
        </w:rPr>
        <w:t>«___» _____________ 20__ г.</w:t>
      </w:r>
    </w:p>
    <w:p w14:paraId="2505E568" w14:textId="77777777" w:rsidR="0051673C" w:rsidRPr="00111EFD" w:rsidRDefault="0051673C" w:rsidP="0051673C">
      <w:pPr>
        <w:rPr>
          <w:rFonts w:ascii="Times New Roman" w:hAnsi="Times New Roman" w:cs="Times New Roman"/>
          <w:sz w:val="24"/>
          <w:szCs w:val="24"/>
        </w:rPr>
      </w:pPr>
    </w:p>
    <w:p w14:paraId="6E3E9707" w14:textId="07A58E0A"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b/>
          <w:color w:val="000000"/>
          <w:spacing w:val="-6"/>
          <w:sz w:val="24"/>
          <w:szCs w:val="24"/>
          <w:lang w:val="ru-RU"/>
        </w:rPr>
        <w:t>Общество с ограниченной ответственностью</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(ООО</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Организатор</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одной стороны, и </w:t>
      </w:r>
    </w:p>
    <w:p w14:paraId="7234D5FC"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b/>
          <w:spacing w:val="-6"/>
          <w:sz w:val="24"/>
          <w:szCs w:val="24"/>
          <w:lang w:val="ru-RU"/>
        </w:rPr>
        <w:t>__________</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b/>
          <w:spacing w:val="-6"/>
          <w:sz w:val="24"/>
          <w:szCs w:val="24"/>
          <w:lang w:val="ru-RU"/>
        </w:rPr>
        <w:t>__________</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color w:val="000000"/>
          <w:spacing w:val="-6"/>
          <w:sz w:val="24"/>
          <w:szCs w:val="24"/>
          <w:lang w:val="ru-RU"/>
        </w:rPr>
        <w:t xml:space="preserve"> </w:t>
      </w:r>
      <w:r w:rsidRPr="0051673C">
        <w:rPr>
          <w:rFonts w:ascii="Times New Roman"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Претендент</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другой стороны, при совместном упоминании в дальнейшем именуемые «Стороны», заключили настоящий </w:t>
      </w:r>
      <w:r w:rsidRPr="0051673C">
        <w:rPr>
          <w:rFonts w:ascii="Times New Roman" w:hAnsi="Times New Roman" w:cs="Times New Roman"/>
          <w:spacing w:val="-6"/>
          <w:sz w:val="24"/>
          <w:szCs w:val="24"/>
          <w:lang w:val="ru-RU"/>
        </w:rPr>
        <w:t xml:space="preserve">Договор о задатке </w:t>
      </w:r>
      <w:r w:rsidRPr="0051673C">
        <w:rPr>
          <w:rFonts w:ascii="Times New Roman" w:hAnsi="Times New Roman" w:cs="Times New Roman"/>
          <w:color w:val="000000"/>
          <w:spacing w:val="-6"/>
          <w:sz w:val="24"/>
          <w:szCs w:val="24"/>
          <w:lang w:val="ru-RU"/>
        </w:rPr>
        <w:t>(далее</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Договор) о нижеследующем:</w:t>
      </w:r>
    </w:p>
    <w:p w14:paraId="70021ADB"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Предмет договора</w:t>
      </w:r>
    </w:p>
    <w:p w14:paraId="1BCD3C92" w14:textId="49BD76EC"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w:t>
      </w:r>
      <w:r w:rsidRPr="00111EFD">
        <w:rPr>
          <w:rFonts w:ascii="Times New Roman" w:hAnsi="Times New Roman" w:cs="Times New Roman"/>
          <w:spacing w:val="-6"/>
          <w:sz w:val="24"/>
          <w:szCs w:val="24"/>
        </w:rPr>
        <w:t xml:space="preserve">в </w:t>
      </w:r>
      <w:r>
        <w:rPr>
          <w:rFonts w:ascii="Times New Roman" w:hAnsi="Times New Roman" w:cs="Times New Roman"/>
          <w:spacing w:val="-6"/>
          <w:sz w:val="24"/>
          <w:szCs w:val="24"/>
        </w:rPr>
        <w:t xml:space="preserve">продаже </w:t>
      </w:r>
      <w:r w:rsidRPr="00111EFD">
        <w:rPr>
          <w:rFonts w:ascii="Times New Roman" w:hAnsi="Times New Roman" w:cs="Times New Roman"/>
          <w:spacing w:val="-6"/>
          <w:sz w:val="24"/>
          <w:szCs w:val="24"/>
        </w:rPr>
        <w:t>(далее – </w:t>
      </w:r>
      <w:r>
        <w:rPr>
          <w:rFonts w:ascii="Times New Roman" w:hAnsi="Times New Roman" w:cs="Times New Roman"/>
          <w:spacing w:val="-6"/>
          <w:sz w:val="24"/>
          <w:szCs w:val="24"/>
        </w:rPr>
        <w:t>Продажа)</w:t>
      </w:r>
      <w:r w:rsidRPr="00111EFD">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посредством публичного предложения в электронной форме </w:t>
      </w:r>
      <w:r w:rsidRPr="00111EFD">
        <w:rPr>
          <w:rFonts w:ascii="Times New Roman" w:hAnsi="Times New Roman" w:cs="Times New Roman"/>
          <w:spacing w:val="-6"/>
          <w:sz w:val="24"/>
          <w:szCs w:val="24"/>
        </w:rPr>
        <w:t xml:space="preserve">имущества, находящегося в собственности </w:t>
      </w:r>
      <w:r w:rsidR="004A1FB5">
        <w:rPr>
          <w:rFonts w:ascii="Times New Roman" w:hAnsi="Times New Roman" w:cs="Times New Roman"/>
          <w:spacing w:val="-6"/>
          <w:sz w:val="24"/>
          <w:szCs w:val="24"/>
        </w:rPr>
        <w:t>АО «</w:t>
      </w:r>
      <w:r w:rsidR="00E34C47">
        <w:rPr>
          <w:rFonts w:ascii="Times New Roman" w:hAnsi="Times New Roman" w:cs="Times New Roman"/>
          <w:spacing w:val="-6"/>
          <w:sz w:val="24"/>
          <w:szCs w:val="24"/>
        </w:rPr>
        <w:t>ОДК-Сервис</w:t>
      </w:r>
      <w:r w:rsidR="004A1FB5">
        <w:rPr>
          <w:rFonts w:ascii="Times New Roman" w:hAnsi="Times New Roman" w:cs="Times New Roman"/>
          <w:spacing w:val="-6"/>
          <w:sz w:val="24"/>
          <w:szCs w:val="24"/>
        </w:rPr>
        <w:t>»</w:t>
      </w:r>
      <w:r w:rsidR="004A1FB5" w:rsidRPr="00C249A3">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 (далее – Имущество), </w:t>
      </w:r>
      <w:r w:rsidRPr="00111EFD">
        <w:rPr>
          <w:rFonts w:ascii="Times New Roman" w:hAnsi="Times New Roman" w:cs="Times New Roman"/>
          <w:color w:val="000000"/>
          <w:spacing w:val="-6"/>
          <w:sz w:val="24"/>
          <w:szCs w:val="24"/>
        </w:rPr>
        <w:t xml:space="preserve">а также </w:t>
      </w:r>
      <w:r w:rsidRPr="00111EFD">
        <w:rPr>
          <w:rFonts w:ascii="Times New Roman" w:hAnsi="Times New Roman" w:cs="Times New Roman"/>
          <w:spacing w:val="-6"/>
          <w:sz w:val="24"/>
          <w:szCs w:val="24"/>
        </w:rPr>
        <w:t xml:space="preserve">в целях исполнения Претендентом </w:t>
      </w:r>
      <w:r w:rsidRPr="00111EFD">
        <w:rPr>
          <w:rFonts w:ascii="Times New Roman" w:hAnsi="Times New Roman" w:cs="Times New Roman"/>
          <w:color w:val="000000"/>
          <w:spacing w:val="-6"/>
          <w:sz w:val="24"/>
          <w:szCs w:val="24"/>
        </w:rPr>
        <w:t xml:space="preserve">обязательств по заключению Договора купли-продажи </w:t>
      </w:r>
      <w:r w:rsidRPr="00111EFD">
        <w:rPr>
          <w:rFonts w:ascii="Times New Roman" w:hAnsi="Times New Roman" w:cs="Times New Roman"/>
          <w:spacing w:val="-6"/>
          <w:sz w:val="24"/>
          <w:szCs w:val="24"/>
        </w:rPr>
        <w:t xml:space="preserve">и по оплате отчуждаемого по итогам </w:t>
      </w:r>
      <w:r>
        <w:rPr>
          <w:rFonts w:ascii="Times New Roman" w:hAnsi="Times New Roman" w:cs="Times New Roman"/>
          <w:spacing w:val="-6"/>
          <w:sz w:val="24"/>
          <w:szCs w:val="24"/>
        </w:rPr>
        <w:t>Продажи</w:t>
      </w:r>
      <w:r w:rsidRPr="00111EFD">
        <w:rPr>
          <w:rFonts w:ascii="Times New Roman" w:hAnsi="Times New Roman" w:cs="Times New Roman"/>
          <w:spacing w:val="-6"/>
          <w:sz w:val="24"/>
          <w:szCs w:val="24"/>
        </w:rPr>
        <w:t xml:space="preserve"> Имущества (в случае признания Претендента Победителем</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(Единственным</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участником), и иных обязательств, на условиях и в сроки,</w:t>
      </w:r>
      <w:r w:rsidRPr="00111EFD">
        <w:rPr>
          <w:rFonts w:ascii="Times New Roman" w:hAnsi="Times New Roman" w:cs="Times New Roman"/>
          <w:color w:val="000000"/>
          <w:spacing w:val="-6"/>
          <w:sz w:val="24"/>
          <w:szCs w:val="24"/>
        </w:rPr>
        <w:t xml:space="preserve"> предусмотренные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окументацией</w:t>
      </w:r>
      <w:r w:rsidRPr="00111EFD">
        <w:rPr>
          <w:rFonts w:ascii="Times New Roman" w:hAnsi="Times New Roman" w:cs="Times New Roman"/>
          <w:spacing w:val="-6"/>
          <w:sz w:val="24"/>
          <w:szCs w:val="24"/>
        </w:rPr>
        <w:t>, Претендент обязуется перечислить на расчетный счет Организатора</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задаток в размере, предусмотренном п.</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1.2.</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Договора</w:t>
      </w:r>
      <w:r w:rsidRPr="00111EFD">
        <w:rPr>
          <w:rFonts w:ascii="Times New Roman" w:hAnsi="Times New Roman" w:cs="Times New Roman"/>
          <w:color w:val="000000"/>
          <w:spacing w:val="-6"/>
          <w:sz w:val="24"/>
          <w:szCs w:val="24"/>
        </w:rPr>
        <w:t xml:space="preserve"> (далее – </w:t>
      </w:r>
      <w:r w:rsidRPr="00111EFD">
        <w:rPr>
          <w:rFonts w:ascii="Times New Roman" w:hAnsi="Times New Roman" w:cs="Times New Roman"/>
          <w:spacing w:val="-6"/>
          <w:sz w:val="24"/>
          <w:szCs w:val="24"/>
        </w:rPr>
        <w:t>Задато</w:t>
      </w:r>
      <w:r w:rsidRPr="00111EFD">
        <w:rPr>
          <w:rFonts w:ascii="Times New Roman" w:hAnsi="Times New Roman" w:cs="Times New Roman"/>
          <w:color w:val="000000"/>
          <w:spacing w:val="-6"/>
          <w:sz w:val="24"/>
          <w:szCs w:val="24"/>
        </w:rPr>
        <w:t>к).</w:t>
      </w:r>
    </w:p>
    <w:p w14:paraId="2B996E01" w14:textId="057105C6" w:rsidR="0051673C" w:rsidRPr="00904C06"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904C06">
        <w:rPr>
          <w:rFonts w:ascii="Times New Roman" w:hAnsi="Times New Roman" w:cs="Times New Roman"/>
          <w:spacing w:val="-6"/>
          <w:sz w:val="24"/>
          <w:szCs w:val="24"/>
        </w:rPr>
        <w:t xml:space="preserve">Задаток устанавливается в </w:t>
      </w:r>
      <w:proofErr w:type="gramStart"/>
      <w:r w:rsidRPr="00904C06">
        <w:rPr>
          <w:rFonts w:ascii="Times New Roman" w:hAnsi="Times New Roman" w:cs="Times New Roman"/>
          <w:spacing w:val="-6"/>
          <w:sz w:val="24"/>
          <w:szCs w:val="24"/>
        </w:rPr>
        <w:t xml:space="preserve">сумме: </w:t>
      </w:r>
      <w:r w:rsidR="004A1FB5" w:rsidRPr="00904C06">
        <w:rPr>
          <w:rFonts w:ascii="Times New Roman" w:hAnsi="Times New Roman" w:cs="Times New Roman"/>
          <w:b/>
          <w:spacing w:val="-6"/>
          <w:sz w:val="24"/>
          <w:szCs w:val="24"/>
        </w:rPr>
        <w:t> </w:t>
      </w:r>
      <w:r w:rsidR="00CE2B9B" w:rsidRPr="00904C06">
        <w:rPr>
          <w:rFonts w:ascii="Times New Roman" w:hAnsi="Times New Roman" w:cs="Times New Roman"/>
          <w:b/>
          <w:spacing w:val="-6"/>
          <w:sz w:val="24"/>
          <w:szCs w:val="24"/>
        </w:rPr>
        <w:t>_</w:t>
      </w:r>
      <w:proofErr w:type="gramEnd"/>
      <w:r w:rsidR="00CE2B9B" w:rsidRPr="00904C06">
        <w:rPr>
          <w:rFonts w:ascii="Times New Roman" w:hAnsi="Times New Roman" w:cs="Times New Roman"/>
          <w:b/>
          <w:spacing w:val="-6"/>
          <w:sz w:val="24"/>
          <w:szCs w:val="24"/>
        </w:rPr>
        <w:t>________________________________</w:t>
      </w:r>
      <w:r w:rsidRPr="00904C06">
        <w:rPr>
          <w:rFonts w:ascii="Times New Roman" w:hAnsi="Times New Roman" w:cs="Times New Roman"/>
          <w:spacing w:val="-6"/>
          <w:sz w:val="24"/>
          <w:szCs w:val="24"/>
        </w:rPr>
        <w:t xml:space="preserve"> (НДС не облагается).</w:t>
      </w:r>
    </w:p>
    <w:p w14:paraId="381DE259" w14:textId="77777777" w:rsidR="0051673C" w:rsidRPr="00904C06"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904C06">
        <w:rPr>
          <w:rFonts w:ascii="Times New Roman" w:hAnsi="Times New Roman" w:cs="Times New Roman"/>
          <w:b/>
          <w:sz w:val="24"/>
          <w:szCs w:val="24"/>
        </w:rPr>
        <w:t>Передача денежных средств</w:t>
      </w:r>
    </w:p>
    <w:p w14:paraId="6D813CD5" w14:textId="48EB282E" w:rsidR="0051673C" w:rsidRPr="00904C06"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904C06">
        <w:rPr>
          <w:rFonts w:ascii="Times New Roman" w:hAnsi="Times New Roman" w:cs="Times New Roman"/>
          <w:spacing w:val="-6"/>
          <w:sz w:val="24"/>
          <w:szCs w:val="24"/>
        </w:rPr>
        <w:t xml:space="preserve">Претендент обеспечивает поступление суммы Задатка </w:t>
      </w:r>
      <w:r w:rsidR="00CE2B9B" w:rsidRPr="00904C06">
        <w:rPr>
          <w:rFonts w:ascii="Times New Roman" w:hAnsi="Times New Roman" w:cs="Times New Roman"/>
          <w:b/>
          <w:spacing w:val="-6"/>
          <w:sz w:val="24"/>
          <w:szCs w:val="24"/>
        </w:rPr>
        <w:t>______________</w:t>
      </w:r>
      <w:r w:rsidR="004A1FB5" w:rsidRPr="00904C06" w:rsidDel="004A1FB5">
        <w:rPr>
          <w:rFonts w:ascii="Times New Roman" w:hAnsi="Times New Roman" w:cs="Times New Roman"/>
          <w:spacing w:val="-6"/>
          <w:sz w:val="24"/>
          <w:szCs w:val="24"/>
        </w:rPr>
        <w:t xml:space="preserve"> </w:t>
      </w:r>
      <w:r w:rsidRPr="00904C06">
        <w:rPr>
          <w:rFonts w:ascii="Times New Roman" w:hAnsi="Times New Roman" w:cs="Times New Roman"/>
          <w:spacing w:val="-6"/>
          <w:sz w:val="24"/>
          <w:szCs w:val="24"/>
        </w:rPr>
        <w:t>на расчетный счет Организатора по реквизитам, указанным в Разделе</w:t>
      </w:r>
      <w:r w:rsidRPr="00904C06">
        <w:rPr>
          <w:rFonts w:ascii="Times New Roman" w:hAnsi="Times New Roman" w:cs="Times New Roman"/>
          <w:color w:val="000000"/>
          <w:spacing w:val="-6"/>
          <w:sz w:val="24"/>
          <w:szCs w:val="24"/>
        </w:rPr>
        <w:t> </w:t>
      </w:r>
      <w:r w:rsidRPr="00904C06">
        <w:rPr>
          <w:rFonts w:ascii="Times New Roman" w:hAnsi="Times New Roman" w:cs="Times New Roman"/>
          <w:spacing w:val="-6"/>
          <w:sz w:val="24"/>
          <w:szCs w:val="24"/>
        </w:rPr>
        <w:t>7</w:t>
      </w:r>
      <w:r w:rsidRPr="00904C06">
        <w:rPr>
          <w:rFonts w:ascii="Times New Roman" w:hAnsi="Times New Roman" w:cs="Times New Roman"/>
          <w:color w:val="000000"/>
          <w:spacing w:val="-6"/>
          <w:sz w:val="24"/>
          <w:szCs w:val="24"/>
        </w:rPr>
        <w:t> </w:t>
      </w:r>
      <w:r w:rsidRPr="00904C06">
        <w:rPr>
          <w:rFonts w:ascii="Times New Roman" w:hAnsi="Times New Roman" w:cs="Times New Roman"/>
          <w:spacing w:val="-6"/>
          <w:sz w:val="24"/>
          <w:szCs w:val="24"/>
        </w:rPr>
        <w:t xml:space="preserve">Договора, </w:t>
      </w:r>
      <w:r w:rsidRPr="00904C06">
        <w:rPr>
          <w:rFonts w:ascii="Times New Roman" w:hAnsi="Times New Roman" w:cs="Times New Roman"/>
          <w:b/>
          <w:spacing w:val="-6"/>
          <w:sz w:val="24"/>
          <w:szCs w:val="24"/>
        </w:rPr>
        <w:t xml:space="preserve">в срок до </w:t>
      </w:r>
      <w:r w:rsidR="000B5937" w:rsidRPr="00904C06">
        <w:rPr>
          <w:rFonts w:ascii="Times New Roman" w:hAnsi="Times New Roman" w:cs="Times New Roman"/>
          <w:b/>
          <w:spacing w:val="-6"/>
          <w:sz w:val="24"/>
          <w:szCs w:val="24"/>
        </w:rPr>
        <w:t>2</w:t>
      </w:r>
      <w:r w:rsidR="00904C06" w:rsidRPr="00904C06">
        <w:rPr>
          <w:rFonts w:ascii="Times New Roman" w:hAnsi="Times New Roman" w:cs="Times New Roman"/>
          <w:b/>
          <w:spacing w:val="-6"/>
          <w:sz w:val="24"/>
          <w:szCs w:val="24"/>
        </w:rPr>
        <w:t>0</w:t>
      </w:r>
      <w:r w:rsidR="004A1FB5" w:rsidRPr="00904C06">
        <w:rPr>
          <w:rFonts w:ascii="Times New Roman" w:hAnsi="Times New Roman" w:cs="Times New Roman"/>
          <w:b/>
          <w:spacing w:val="-6"/>
          <w:sz w:val="24"/>
          <w:szCs w:val="24"/>
        </w:rPr>
        <w:t>.</w:t>
      </w:r>
      <w:r w:rsidR="00904C06" w:rsidRPr="00904C06">
        <w:rPr>
          <w:rFonts w:ascii="Times New Roman" w:hAnsi="Times New Roman" w:cs="Times New Roman"/>
          <w:b/>
          <w:spacing w:val="-6"/>
          <w:sz w:val="24"/>
          <w:szCs w:val="24"/>
        </w:rPr>
        <w:t>1</w:t>
      </w:r>
      <w:r w:rsidR="004A1FB5" w:rsidRPr="00904C06">
        <w:rPr>
          <w:rFonts w:ascii="Times New Roman" w:hAnsi="Times New Roman" w:cs="Times New Roman"/>
          <w:b/>
          <w:spacing w:val="-6"/>
          <w:sz w:val="24"/>
          <w:szCs w:val="24"/>
        </w:rPr>
        <w:t>0.2023</w:t>
      </w:r>
      <w:r w:rsidR="004A1FB5" w:rsidRPr="00904C06">
        <w:rPr>
          <w:rFonts w:ascii="Times New Roman" w:hAnsi="Times New Roman" w:cs="Times New Roman"/>
          <w:spacing w:val="-6"/>
          <w:sz w:val="24"/>
          <w:szCs w:val="24"/>
        </w:rPr>
        <w:t>.</w:t>
      </w:r>
    </w:p>
    <w:p w14:paraId="1207A2AE" w14:textId="3A9EB219"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spacing w:val="-6"/>
          <w:sz w:val="24"/>
          <w:szCs w:val="24"/>
          <w:lang w:val="ru-RU"/>
        </w:rPr>
        <w:t>В платежном поручении на перечисление денежных средств необходимо указать: «В обеспечение обязательств в соответствии с торгами №</w:t>
      </w:r>
      <w:r w:rsidR="00BC5D9F" w:rsidRPr="00BC5D9F">
        <w:rPr>
          <w:rFonts w:ascii="Times New Roman" w:hAnsi="Times New Roman" w:cs="Times New Roman"/>
          <w:spacing w:val="-6"/>
          <w:sz w:val="24"/>
          <w:szCs w:val="24"/>
          <w:u w:val="single"/>
          <w:lang w:val="ru-RU"/>
        </w:rPr>
        <w:t>__________</w:t>
      </w:r>
      <w:r w:rsidRPr="0051673C">
        <w:rPr>
          <w:rFonts w:ascii="Times New Roman" w:hAnsi="Times New Roman" w:cs="Times New Roman"/>
          <w:spacing w:val="-6"/>
          <w:sz w:val="24"/>
          <w:szCs w:val="24"/>
          <w:lang w:val="ru-RU"/>
        </w:rPr>
        <w:t>».</w:t>
      </w:r>
    </w:p>
    <w:p w14:paraId="49F8A4E2"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spacing w:val="-6"/>
          <w:sz w:val="24"/>
          <w:szCs w:val="24"/>
        </w:rPr>
        <w:t xml:space="preserve">Исполнение обязанности Претендента по внесению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допускается. Внесение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является оплатой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62DA4A5E" w14:textId="2AA71CA5"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в </w:t>
      </w:r>
      <w:r>
        <w:rPr>
          <w:rFonts w:ascii="Times New Roman" w:hAnsi="Times New Roman" w:cs="Times New Roman"/>
          <w:spacing w:val="-6"/>
          <w:sz w:val="24"/>
          <w:szCs w:val="24"/>
        </w:rPr>
        <w:t>Продаже</w:t>
      </w:r>
      <w:r w:rsidRPr="00111EFD">
        <w:rPr>
          <w:rFonts w:ascii="Times New Roman" w:hAnsi="Times New Roman" w:cs="Times New Roman"/>
          <w:color w:val="000000"/>
          <w:spacing w:val="-6"/>
          <w:sz w:val="24"/>
          <w:szCs w:val="24"/>
        </w:rPr>
        <w:t xml:space="preserve"> Претендент представляет Организатору</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платежное поручение или квитанцию с отметкой банка об исполнении, подтверждающее внесение Задатка</w:t>
      </w:r>
      <w:r w:rsidRPr="00111EFD">
        <w:rPr>
          <w:rFonts w:ascii="Times New Roman" w:hAnsi="Times New Roman" w:cs="Times New Roman"/>
          <w:spacing w:val="-6"/>
          <w:sz w:val="24"/>
          <w:szCs w:val="24"/>
        </w:rPr>
        <w:t xml:space="preserve"> в размере</w:t>
      </w:r>
      <w:r w:rsidR="006B4D4B">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и сроки, предусмотренные </w:t>
      </w:r>
      <w:r w:rsidRPr="00111EFD">
        <w:rPr>
          <w:rFonts w:ascii="Times New Roman" w:hAnsi="Times New Roman" w:cs="Times New Roman"/>
          <w:color w:val="000000"/>
          <w:spacing w:val="-6"/>
          <w:sz w:val="24"/>
          <w:szCs w:val="24"/>
        </w:rPr>
        <w:t xml:space="preserve">Договором. </w:t>
      </w:r>
    </w:p>
    <w:p w14:paraId="6B63D0F0" w14:textId="2AD4BBFF"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Подтверждением внесения Задатка на расчетный счет </w:t>
      </w:r>
      <w:r w:rsidRPr="00111EFD">
        <w:rPr>
          <w:rFonts w:ascii="Times New Roman" w:hAnsi="Times New Roman" w:cs="Times New Roman"/>
          <w:spacing w:val="-6"/>
          <w:sz w:val="24"/>
          <w:szCs w:val="24"/>
        </w:rPr>
        <w:t>Организатора</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является </w:t>
      </w:r>
      <w:r w:rsidRPr="00111EFD">
        <w:rPr>
          <w:rFonts w:ascii="Times New Roman" w:hAnsi="Times New Roman" w:cs="Times New Roman"/>
          <w:spacing w:val="-6"/>
          <w:sz w:val="24"/>
          <w:szCs w:val="24"/>
        </w:rPr>
        <w:t xml:space="preserve">платежное поручение с отметкой банка об исполнении, подтверждающее поступление Задатка на счет Организатора, представленное </w:t>
      </w:r>
      <w:r w:rsidRPr="00111EFD">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К</w:t>
      </w:r>
      <w:r w:rsidRPr="00111EFD">
        <w:rPr>
          <w:rFonts w:ascii="Times New Roman" w:hAnsi="Times New Roman" w:cs="Times New Roman"/>
          <w:color w:val="000000"/>
          <w:spacing w:val="-6"/>
          <w:sz w:val="24"/>
          <w:szCs w:val="24"/>
        </w:rPr>
        <w:t>омиссию</w:t>
      </w:r>
      <w:r>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Организатором</w:t>
      </w:r>
      <w:r w:rsidRPr="00111EFD">
        <w:rPr>
          <w:rFonts w:ascii="Times New Roman" w:hAnsi="Times New Roman" w:cs="Times New Roman"/>
          <w:color w:val="000000"/>
          <w:spacing w:val="-6"/>
          <w:sz w:val="24"/>
          <w:szCs w:val="24"/>
        </w:rPr>
        <w:t xml:space="preserve">. </w:t>
      </w:r>
    </w:p>
    <w:p w14:paraId="6F536A64" w14:textId="3E3CE0E8"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случае непоступления в указанный в п.</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2.1.</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Договора срок суммы Задатка на расчетный счет </w:t>
      </w:r>
      <w:r w:rsidRPr="0051673C">
        <w:rPr>
          <w:rFonts w:ascii="Times New Roman" w:hAnsi="Times New Roman" w:cs="Times New Roman"/>
          <w:spacing w:val="-6"/>
          <w:sz w:val="24"/>
          <w:szCs w:val="24"/>
          <w:lang w:val="ru-RU"/>
        </w:rPr>
        <w:t>Организатора</w:t>
      </w:r>
      <w:r w:rsidRPr="0051673C">
        <w:rPr>
          <w:rFonts w:ascii="Times New Roman" w:hAnsi="Times New Roman" w:cs="Times New Roman"/>
          <w:color w:val="000000"/>
          <w:spacing w:val="-6"/>
          <w:sz w:val="24"/>
          <w:szCs w:val="24"/>
          <w:lang w:val="ru-RU"/>
        </w:rPr>
        <w:t xml:space="preserve">, обязательства Претендента по внесению Задатка считаются неисполненными. В этом случае Претендент к участию в </w:t>
      </w:r>
      <w:r w:rsidRPr="0051673C">
        <w:rPr>
          <w:rFonts w:ascii="Times New Roman" w:hAnsi="Times New Roman" w:cs="Times New Roman"/>
          <w:spacing w:val="-6"/>
          <w:sz w:val="24"/>
          <w:szCs w:val="24"/>
          <w:lang w:val="ru-RU"/>
        </w:rPr>
        <w:t xml:space="preserve">Продаже </w:t>
      </w:r>
      <w:r w:rsidRPr="0051673C">
        <w:rPr>
          <w:rFonts w:ascii="Times New Roman" w:hAnsi="Times New Roman" w:cs="Times New Roman"/>
          <w:color w:val="000000"/>
          <w:spacing w:val="-6"/>
          <w:sz w:val="24"/>
          <w:szCs w:val="24"/>
          <w:lang w:val="ru-RU"/>
        </w:rPr>
        <w:t>не допускается.</w:t>
      </w:r>
    </w:p>
    <w:p w14:paraId="6E256B0C"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победы Претендента в </w:t>
      </w:r>
      <w:r>
        <w:rPr>
          <w:rFonts w:ascii="Times New Roman" w:hAnsi="Times New Roman" w:cs="Times New Roman"/>
          <w:spacing w:val="-6"/>
          <w:sz w:val="24"/>
          <w:szCs w:val="24"/>
        </w:rPr>
        <w:t xml:space="preserve">Продаже </w:t>
      </w:r>
      <w:r w:rsidRPr="00111EFD">
        <w:rPr>
          <w:rFonts w:ascii="Times New Roman" w:hAnsi="Times New Roman" w:cs="Times New Roman"/>
          <w:color w:val="000000"/>
          <w:spacing w:val="-6"/>
          <w:sz w:val="24"/>
          <w:szCs w:val="24"/>
        </w:rPr>
        <w:t>либо признания Претендента Единственным</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участником, внесенный Задаток засчитывается в счет оплаты приобретаемого Имущества.</w:t>
      </w:r>
    </w:p>
    <w:p w14:paraId="2C889AC7" w14:textId="408CF1C2"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Победителя</w:t>
      </w:r>
      <w:r>
        <w:rPr>
          <w:rFonts w:ascii="Times New Roman" w:hAnsi="Times New Roman" w:cs="Times New Roman"/>
          <w:color w:val="000000"/>
          <w:spacing w:val="-6"/>
          <w:sz w:val="24"/>
          <w:szCs w:val="24"/>
        </w:rPr>
        <w:t> </w:t>
      </w:r>
      <w:r w:rsidRPr="00111EFD">
        <w:rPr>
          <w:rFonts w:ascii="Times New Roman" w:hAnsi="Times New Roman" w:cs="Times New Roman"/>
          <w:color w:val="000000"/>
          <w:spacing w:val="-6"/>
          <w:sz w:val="24"/>
          <w:szCs w:val="24"/>
        </w:rPr>
        <w:t xml:space="preserve">(Единственного участника) 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w:t>
      </w:r>
      <w:r w:rsidRPr="00111EFD">
        <w:rPr>
          <w:rFonts w:ascii="Times New Roman" w:hAnsi="Times New Roman" w:cs="Times New Roman"/>
          <w:spacing w:val="-6"/>
          <w:sz w:val="24"/>
          <w:szCs w:val="24"/>
        </w:rPr>
        <w:t>Победителя</w:t>
      </w:r>
      <w:r>
        <w:rPr>
          <w:rFonts w:ascii="Times New Roman" w:hAnsi="Times New Roman" w:cs="Times New Roman"/>
          <w:spacing w:val="-6"/>
          <w:sz w:val="24"/>
          <w:szCs w:val="24"/>
        </w:rPr>
        <w:t> </w:t>
      </w:r>
      <w:r w:rsidRPr="00111EFD">
        <w:rPr>
          <w:rFonts w:ascii="Times New Roman" w:hAnsi="Times New Roman" w:cs="Times New Roman"/>
          <w:spacing w:val="-6"/>
          <w:sz w:val="24"/>
          <w:szCs w:val="24"/>
        </w:rPr>
        <w:t>(Единственного участника)</w:t>
      </w:r>
      <w:r w:rsidRPr="00111EFD">
        <w:rPr>
          <w:rFonts w:ascii="Times New Roman" w:hAnsi="Times New Roman" w:cs="Times New Roman"/>
          <w:color w:val="000000"/>
          <w:spacing w:val="-6"/>
          <w:sz w:val="24"/>
          <w:szCs w:val="24"/>
        </w:rPr>
        <w:t xml:space="preserve">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0FA6A208" w14:textId="7A237245"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Участника, который сделал предпоследнее предложение</w:t>
      </w:r>
      <w:r>
        <w:rPr>
          <w:rFonts w:ascii="Times New Roman" w:hAnsi="Times New Roman" w:cs="Times New Roman"/>
          <w:color w:val="000000"/>
          <w:spacing w:val="-6"/>
          <w:sz w:val="24"/>
          <w:szCs w:val="24"/>
        </w:rPr>
        <w:br/>
      </w:r>
      <w:r w:rsidRPr="00111EFD">
        <w:rPr>
          <w:rFonts w:ascii="Times New Roman" w:hAnsi="Times New Roman" w:cs="Times New Roman"/>
          <w:color w:val="000000"/>
          <w:spacing w:val="-6"/>
          <w:sz w:val="24"/>
          <w:szCs w:val="24"/>
        </w:rPr>
        <w:t xml:space="preserve">(в случае отказа </w:t>
      </w:r>
      <w:r w:rsidRPr="00111EFD">
        <w:rPr>
          <w:rFonts w:ascii="Times New Roman" w:hAnsi="Times New Roman" w:cs="Times New Roman"/>
          <w:spacing w:val="-6"/>
          <w:sz w:val="24"/>
          <w:szCs w:val="24"/>
        </w:rPr>
        <w:t xml:space="preserve">Победителя от заключения </w:t>
      </w:r>
      <w:r>
        <w:rPr>
          <w:rFonts w:ascii="Times New Roman" w:hAnsi="Times New Roman" w:cs="Times New Roman"/>
          <w:spacing w:val="-6"/>
          <w:sz w:val="24"/>
          <w:szCs w:val="24"/>
        </w:rPr>
        <w:t>Д</w:t>
      </w:r>
      <w:r w:rsidRPr="00111EFD">
        <w:rPr>
          <w:rFonts w:ascii="Times New Roman" w:hAnsi="Times New Roman" w:cs="Times New Roman"/>
          <w:spacing w:val="-6"/>
          <w:sz w:val="24"/>
          <w:szCs w:val="24"/>
        </w:rPr>
        <w:t>оговора купли-продажи</w:t>
      </w:r>
      <w:r w:rsidRPr="00111EFD">
        <w:rPr>
          <w:rFonts w:ascii="Times New Roman" w:hAnsi="Times New Roman" w:cs="Times New Roman"/>
          <w:color w:val="000000"/>
          <w:spacing w:val="-6"/>
          <w:sz w:val="24"/>
          <w:szCs w:val="24"/>
        </w:rPr>
        <w:t xml:space="preserve">) о цене Предмета </w:t>
      </w:r>
      <w:r>
        <w:rPr>
          <w:rFonts w:ascii="Times New Roman" w:hAnsi="Times New Roman" w:cs="Times New Roman"/>
          <w:spacing w:val="-6"/>
          <w:sz w:val="24"/>
          <w:szCs w:val="24"/>
        </w:rPr>
        <w:t xml:space="preserve">продажи </w:t>
      </w:r>
      <w:r w:rsidRPr="00111EFD">
        <w:rPr>
          <w:rFonts w:ascii="Times New Roman" w:hAnsi="Times New Roman" w:cs="Times New Roman"/>
          <w:color w:val="000000"/>
          <w:spacing w:val="-6"/>
          <w:sz w:val="24"/>
          <w:szCs w:val="24"/>
        </w:rPr>
        <w:t xml:space="preserve">от </w:t>
      </w:r>
      <w:r w:rsidRPr="00111EFD">
        <w:rPr>
          <w:rFonts w:ascii="Times New Roman" w:hAnsi="Times New Roman" w:cs="Times New Roman"/>
          <w:color w:val="000000"/>
          <w:spacing w:val="-6"/>
          <w:sz w:val="24"/>
          <w:szCs w:val="24"/>
        </w:rPr>
        <w:lastRenderedPageBreak/>
        <w:t xml:space="preserve">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внесенный таким Участником,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06A2C94D"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Возврат денежных средств</w:t>
      </w:r>
    </w:p>
    <w:p w14:paraId="2E1151E3" w14:textId="3CE3B641"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Претенденту отказано в приеме Заявки</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счет Претендента, указанный в Договоре, в течение 5 (пяти)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697F2CCE" w14:textId="06D3B8C1"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 не признан Участником</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Задатка на счет Претендента, указанный в Договоре,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w:t>
      </w:r>
    </w:p>
    <w:p w14:paraId="4EE6D5A5"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Претендент до признания его Участником имеет право отозвать Заявку:</w:t>
      </w:r>
    </w:p>
    <w:p w14:paraId="089EE99F" w14:textId="77777777" w:rsidR="0051673C" w:rsidRPr="00111EFD" w:rsidRDefault="0051673C" w:rsidP="00427EA8">
      <w:pPr>
        <w:pStyle w:val="a6"/>
        <w:numPr>
          <w:ilvl w:val="0"/>
          <w:numId w:val="5"/>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до окончания срока приема Заявок – путем направления письменного уведомления об отзыве Заявки на Электронную площадку; </w:t>
      </w:r>
    </w:p>
    <w:p w14:paraId="53752199" w14:textId="03636F20" w:rsidR="0051673C" w:rsidRPr="00E801DA" w:rsidRDefault="0051673C" w:rsidP="00427EA8">
      <w:pPr>
        <w:pStyle w:val="a6"/>
        <w:numPr>
          <w:ilvl w:val="0"/>
          <w:numId w:val="5"/>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после окончания срока приема Заявок и до признания его Участником – путем письменного уведомления </w:t>
      </w:r>
      <w:r w:rsidRPr="00111EFD">
        <w:rPr>
          <w:rFonts w:ascii="Times New Roman" w:hAnsi="Times New Roman" w:cs="Times New Roman"/>
          <w:spacing w:val="-6"/>
          <w:sz w:val="24"/>
          <w:szCs w:val="24"/>
        </w:rPr>
        <w:t>в адрес Организатора</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 xml:space="preserve">по электронному адресу почтового ящика (E-mail): </w:t>
      </w:r>
      <w:hyperlink r:id="rId22" w:history="1">
        <w:r w:rsidRPr="00111EFD">
          <w:rPr>
            <w:rFonts w:ascii="Times New Roman" w:hAnsi="Times New Roman" w:cs="Times New Roman"/>
            <w:spacing w:val="-6"/>
            <w:sz w:val="24"/>
            <w:szCs w:val="24"/>
          </w:rPr>
          <w:t>torgi@rt-capital.ru</w:t>
        </w:r>
      </w:hyperlink>
      <w:r w:rsidRPr="00111EFD">
        <w:rPr>
          <w:rFonts w:ascii="Times New Roman" w:hAnsi="Times New Roman" w:cs="Times New Roman"/>
          <w:spacing w:val="-6"/>
          <w:sz w:val="24"/>
          <w:szCs w:val="24"/>
        </w:rPr>
        <w:t xml:space="preserve">. </w:t>
      </w:r>
    </w:p>
    <w:p w14:paraId="4F96C432" w14:textId="18AADC25"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Поступивший от Претендента Задаток подлежит возврату в течение 5</w:t>
      </w:r>
      <w:r w:rsidRPr="00E801DA">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со дня поступления </w:t>
      </w:r>
      <w:r w:rsidRPr="0051673C">
        <w:rPr>
          <w:rFonts w:ascii="Times New Roman" w:hAnsi="Times New Roman" w:cs="Times New Roman"/>
          <w:spacing w:val="-6"/>
          <w:sz w:val="24"/>
          <w:szCs w:val="24"/>
          <w:lang w:val="ru-RU"/>
        </w:rPr>
        <w:t xml:space="preserve">Организатору </w:t>
      </w:r>
      <w:r w:rsidRPr="0051673C">
        <w:rPr>
          <w:rFonts w:ascii="Times New Roman" w:hAnsi="Times New Roman" w:cs="Times New Roman"/>
          <w:color w:val="000000"/>
          <w:spacing w:val="-6"/>
          <w:sz w:val="24"/>
          <w:szCs w:val="24"/>
          <w:lang w:val="ru-RU"/>
        </w:rPr>
        <w:t xml:space="preserve">уведомления об отзыве Заявки </w:t>
      </w:r>
      <w:r w:rsidRPr="0051673C">
        <w:rPr>
          <w:rFonts w:ascii="Times New Roman" w:hAnsi="Times New Roman" w:cs="Times New Roman"/>
          <w:spacing w:val="-6"/>
          <w:sz w:val="24"/>
          <w:szCs w:val="24"/>
          <w:lang w:val="ru-RU"/>
        </w:rPr>
        <w:t>(в случае отзыва Заявки до окончания срока приема Заявок).</w:t>
      </w:r>
      <w:r w:rsidRPr="0051673C">
        <w:rPr>
          <w:rFonts w:ascii="Times New Roman" w:hAnsi="Times New Roman" w:cs="Times New Roman"/>
          <w:color w:val="000000"/>
          <w:spacing w:val="-6"/>
          <w:sz w:val="24"/>
          <w:szCs w:val="24"/>
          <w:lang w:val="ru-RU"/>
        </w:rPr>
        <w:t xml:space="preserve"> В случае отзыва Претендентом Заявки позднее дня окончания приема Заявок, Задаток возвращается в порядке, установленном для Участников</w:t>
      </w:r>
      <w:r w:rsidRPr="0051673C">
        <w:rPr>
          <w:rFonts w:ascii="Times New Roman" w:hAnsi="Times New Roman" w:cs="Times New Roman"/>
          <w:b/>
          <w:color w:val="000000"/>
          <w:spacing w:val="-6"/>
          <w:sz w:val="24"/>
          <w:szCs w:val="24"/>
          <w:lang w:val="ru-RU"/>
        </w:rPr>
        <w:t xml:space="preserve"> </w:t>
      </w:r>
      <w:r w:rsidRPr="0051673C">
        <w:rPr>
          <w:rFonts w:ascii="Times New Roman" w:hAnsi="Times New Roman" w:cs="Times New Roman"/>
          <w:color w:val="000000"/>
          <w:spacing w:val="-6"/>
          <w:sz w:val="24"/>
          <w:szCs w:val="24"/>
          <w:lang w:val="ru-RU"/>
        </w:rPr>
        <w:t>Документацией.</w:t>
      </w:r>
    </w:p>
    <w:p w14:paraId="65F1954B" w14:textId="6DCC2FC9"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Претендент не признан Победителем (за исключением Претендента, который сделал предпоследнее предложение о цене Предмета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перечисляет сумму Задатка на расчетный счет Претендента, указанный в Заявке,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7FF943FF"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Претенденту, который сделал предпоследнее предложение о цене Предмета продажи, Задаток возвращается в течение 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 даты подписания Договора </w:t>
      </w:r>
      <w:r w:rsidRPr="0051673C">
        <w:rPr>
          <w:rFonts w:ascii="Times New Roman" w:hAnsi="Times New Roman" w:cs="Times New Roman"/>
          <w:spacing w:val="-6"/>
          <w:sz w:val="24"/>
          <w:szCs w:val="24"/>
          <w:lang w:val="ru-RU"/>
        </w:rPr>
        <w:t>купли-продажи</w:t>
      </w:r>
      <w:r w:rsidRPr="0051673C">
        <w:rPr>
          <w:rFonts w:ascii="Times New Roman" w:hAnsi="Times New Roman" w:cs="Times New Roman"/>
          <w:spacing w:val="-6"/>
          <w:sz w:val="24"/>
          <w:szCs w:val="24"/>
          <w:lang w:val="ru-RU"/>
        </w:rPr>
        <w:br/>
      </w:r>
      <w:r w:rsidRPr="0051673C">
        <w:rPr>
          <w:rFonts w:ascii="Times New Roman" w:hAnsi="Times New Roman" w:cs="Times New Roman"/>
          <w:color w:val="000000"/>
          <w:spacing w:val="-6"/>
          <w:sz w:val="24"/>
          <w:szCs w:val="24"/>
          <w:lang w:val="ru-RU"/>
        </w:rPr>
        <w:t>с Победителем в порядке, установленном для Участников Документацией, но не позднее 15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(пятнадцати) рабочих дней с даты подписания протокола об итогах </w:t>
      </w:r>
      <w:r w:rsidRPr="0051673C">
        <w:rPr>
          <w:rFonts w:ascii="Times New Roman" w:hAnsi="Times New Roman" w:cs="Times New Roman"/>
          <w:spacing w:val="-6"/>
          <w:sz w:val="24"/>
          <w:szCs w:val="24"/>
          <w:lang w:val="ru-RU"/>
        </w:rPr>
        <w:t>Продажи</w:t>
      </w:r>
      <w:r w:rsidRPr="0051673C">
        <w:rPr>
          <w:rFonts w:ascii="Times New Roman" w:hAnsi="Times New Roman" w:cs="Times New Roman"/>
          <w:color w:val="000000"/>
          <w:spacing w:val="-6"/>
          <w:sz w:val="24"/>
          <w:szCs w:val="24"/>
          <w:lang w:val="ru-RU"/>
        </w:rPr>
        <w:t>.</w:t>
      </w:r>
    </w:p>
    <w:p w14:paraId="18B2811B"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Течение сроков по Договору начинается на следующий день после наступления события, которым определено его начало.</w:t>
      </w:r>
    </w:p>
    <w:p w14:paraId="130F98D7" w14:textId="4D5222A3"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в платежном документе по перечислению суммы Задатка на расчетный счет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58673424" w14:textId="6307A15A"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внесения изменений и дополнений в Договор, включая уточнение реквизитов Претендента, </w:t>
      </w:r>
      <w:r w:rsidRPr="00111EFD">
        <w:rPr>
          <w:rFonts w:ascii="Times New Roman" w:hAnsi="Times New Roman" w:cs="Times New Roman"/>
          <w:spacing w:val="-6"/>
          <w:sz w:val="24"/>
          <w:szCs w:val="24"/>
        </w:rPr>
        <w:t xml:space="preserve">Организатор </w:t>
      </w:r>
      <w:r w:rsidRPr="00111EFD">
        <w:rPr>
          <w:rFonts w:ascii="Times New Roman" w:hAnsi="Times New Roman" w:cs="Times New Roman"/>
          <w:color w:val="000000"/>
          <w:spacing w:val="-6"/>
          <w:sz w:val="24"/>
          <w:szCs w:val="24"/>
        </w:rPr>
        <w:t xml:space="preserve">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расчетный счет Претендента, указанный в дополнительном соглашении к Договору, в течение 5 (пяти) рабочих дней с момента заключения </w:t>
      </w:r>
      <w:r w:rsidRPr="00111EFD">
        <w:rPr>
          <w:rFonts w:ascii="Times New Roman" w:hAnsi="Times New Roman" w:cs="Times New Roman"/>
          <w:spacing w:val="-6"/>
          <w:sz w:val="24"/>
          <w:szCs w:val="24"/>
        </w:rPr>
        <w:t xml:space="preserve">соответствующего </w:t>
      </w:r>
      <w:r w:rsidRPr="00111EFD">
        <w:rPr>
          <w:rFonts w:ascii="Times New Roman" w:hAnsi="Times New Roman" w:cs="Times New Roman"/>
          <w:color w:val="000000"/>
          <w:spacing w:val="-6"/>
          <w:sz w:val="24"/>
          <w:szCs w:val="24"/>
        </w:rPr>
        <w:t>дополнительного соглашения</w:t>
      </w:r>
      <w:r w:rsidRPr="00111EFD">
        <w:rPr>
          <w:rFonts w:ascii="Times New Roman" w:hAnsi="Times New Roman" w:cs="Times New Roman"/>
          <w:spacing w:val="-6"/>
          <w:sz w:val="24"/>
          <w:szCs w:val="24"/>
        </w:rPr>
        <w:t xml:space="preserve"> к Договору</w:t>
      </w:r>
      <w:r w:rsidRPr="00111EFD">
        <w:rPr>
          <w:rFonts w:ascii="Times New Roman" w:hAnsi="Times New Roman" w:cs="Times New Roman"/>
          <w:color w:val="000000"/>
          <w:spacing w:val="-6"/>
          <w:sz w:val="24"/>
          <w:szCs w:val="24"/>
        </w:rPr>
        <w:t>.</w:t>
      </w:r>
    </w:p>
    <w:p w14:paraId="0A482039"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Ответственность Сторон</w:t>
      </w:r>
    </w:p>
    <w:p w14:paraId="0C08E7B4" w14:textId="77777777" w:rsidR="0051673C" w:rsidRPr="00111EFD"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4CAD9252" w14:textId="77777777" w:rsidR="0051673C" w:rsidRPr="00111EFD"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39D33AE4" w14:textId="77777777" w:rsidR="0051673C" w:rsidRPr="00111EFD"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w:t>
      </w:r>
      <w:r>
        <w:rPr>
          <w:rFonts w:ascii="Times New Roman" w:hAnsi="Times New Roman" w:cs="Times New Roman"/>
          <w:color w:val="000000"/>
          <w:spacing w:val="-10"/>
          <w:sz w:val="24"/>
          <w:szCs w:val="24"/>
        </w:rPr>
        <w:t> </w:t>
      </w:r>
      <w:r w:rsidRPr="00111EFD">
        <w:rPr>
          <w:rFonts w:ascii="Times New Roman" w:hAnsi="Times New Roman" w:cs="Times New Roman"/>
          <w:color w:val="000000"/>
          <w:spacing w:val="-10"/>
          <w:sz w:val="24"/>
          <w:szCs w:val="24"/>
        </w:rPr>
        <w:t xml:space="preserve">России» в соответствии с его применимыми правилами. Арбитражное решение является окончательным. Исключается подача в </w:t>
      </w:r>
      <w:r w:rsidRPr="00111EFD">
        <w:rPr>
          <w:rFonts w:ascii="Times New Roman" w:hAnsi="Times New Roman" w:cs="Times New Roman"/>
          <w:color w:val="000000"/>
          <w:spacing w:val="-10"/>
          <w:sz w:val="24"/>
          <w:szCs w:val="24"/>
        </w:rPr>
        <w:lastRenderedPageBreak/>
        <w:t>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77871444"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Антикоррупционная оговорка</w:t>
      </w:r>
    </w:p>
    <w:p w14:paraId="142173EF"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62695BC8"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7EF2FE30"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w:t>
      </w:r>
      <w:r>
        <w:rPr>
          <w:rFonts w:ascii="Times New Roman" w:hAnsi="Times New Roman" w:cs="Times New Roman"/>
          <w:color w:val="000000"/>
          <w:spacing w:val="-6"/>
          <w:sz w:val="24"/>
          <w:szCs w:val="24"/>
        </w:rPr>
        <w:t>направившая</w:t>
      </w:r>
      <w:r w:rsidRPr="00111EFD">
        <w:rPr>
          <w:rFonts w:ascii="Times New Roman" w:hAnsi="Times New Roman" w:cs="Times New Roman"/>
          <w:color w:val="000000"/>
          <w:spacing w:val="-6"/>
          <w:sz w:val="24"/>
          <w:szCs w:val="24"/>
        </w:rPr>
        <w:t xml:space="preserve">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направления письменного уведомления.</w:t>
      </w:r>
    </w:p>
    <w:p w14:paraId="4B0E8547"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получившая вышеуказанное уведомление, обязана рассмотреть уведомление и сообщить другой Стороне об итогах его рассмотрения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0 (</w:t>
      </w:r>
      <w:r>
        <w:rPr>
          <w:rFonts w:ascii="Times New Roman" w:hAnsi="Times New Roman" w:cs="Times New Roman"/>
          <w:color w:val="000000"/>
          <w:spacing w:val="-6"/>
          <w:sz w:val="24"/>
          <w:szCs w:val="24"/>
        </w:rPr>
        <w:t>десяти</w:t>
      </w:r>
      <w:r w:rsidRPr="00111EFD">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получения.</w:t>
      </w:r>
    </w:p>
    <w:p w14:paraId="071BC8CB"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4FF2B89C"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Срок действия договора</w:t>
      </w:r>
    </w:p>
    <w:p w14:paraId="2DA12099"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вступает в силу с момента подписания его Сторонами.</w:t>
      </w:r>
    </w:p>
    <w:p w14:paraId="196C64F3"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прекращает свое действие с момента надлежащего исполнения Сторонами взятых</w:t>
      </w:r>
      <w:r w:rsidRPr="00111EFD">
        <w:rPr>
          <w:rFonts w:ascii="Times New Roman" w:hAnsi="Times New Roman" w:cs="Times New Roman"/>
          <w:color w:val="000000"/>
          <w:spacing w:val="-6"/>
          <w:sz w:val="24"/>
          <w:szCs w:val="24"/>
        </w:rPr>
        <w:br/>
        <w:t>на себя обязательств.</w:t>
      </w:r>
    </w:p>
    <w:p w14:paraId="6E69902C"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Все изменения и дополнения к Договору, включая уточнение реквизитов Претендента, оформляются письменно</w:t>
      </w:r>
      <w:r w:rsidRPr="00111EFD">
        <w:rPr>
          <w:rFonts w:ascii="Times New Roman" w:hAnsi="Times New Roman" w:cs="Times New Roman"/>
          <w:spacing w:val="-6"/>
          <w:sz w:val="24"/>
          <w:szCs w:val="24"/>
        </w:rPr>
        <w:t>, путем подписания Сторонами дополнительного соглашения к Договору.</w:t>
      </w:r>
      <w:r w:rsidRPr="00111EFD">
        <w:rPr>
          <w:rFonts w:ascii="Times New Roman" w:hAnsi="Times New Roman" w:cs="Times New Roman"/>
          <w:color w:val="000000"/>
          <w:spacing w:val="-6"/>
          <w:sz w:val="24"/>
          <w:szCs w:val="24"/>
        </w:rPr>
        <w:t xml:space="preserve"> </w:t>
      </w:r>
    </w:p>
    <w:p w14:paraId="62CCD647" w14:textId="77777777" w:rsidR="0051673C" w:rsidRPr="00111EFD" w:rsidRDefault="0051673C" w:rsidP="00427EA8">
      <w:pPr>
        <w:pStyle w:val="a6"/>
        <w:numPr>
          <w:ilvl w:val="1"/>
          <w:numId w:val="4"/>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составлен в 2 (двух) экземплярах, имеющих равную юридическую силу, по 1 (одному) экземпляру для каждой из Сторон.</w:t>
      </w:r>
    </w:p>
    <w:p w14:paraId="67454A04" w14:textId="77777777" w:rsidR="0051673C" w:rsidRPr="00111EFD"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Юридические адреса, банковские реквизиты и подписи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51673C" w:rsidRPr="006B4D4B" w14:paraId="28E01CB2" w14:textId="77777777" w:rsidTr="00A165AD">
        <w:tc>
          <w:tcPr>
            <w:tcW w:w="4961" w:type="dxa"/>
            <w:gridSpan w:val="3"/>
          </w:tcPr>
          <w:p w14:paraId="68356EB1" w14:textId="36C5E73E" w:rsidR="0051673C" w:rsidRPr="006B4D4B" w:rsidRDefault="0051673C" w:rsidP="00B24683">
            <w:pPr>
              <w:contextualSpacing/>
              <w:rPr>
                <w:rFonts w:ascii="Times New Roman" w:hAnsi="Times New Roman" w:cs="Times New Roman"/>
                <w:b/>
                <w:bCs/>
                <w:sz w:val="24"/>
                <w:szCs w:val="24"/>
              </w:rPr>
            </w:pPr>
            <w:r w:rsidRPr="006B4D4B">
              <w:rPr>
                <w:rFonts w:ascii="Times New Roman" w:hAnsi="Times New Roman" w:cs="Times New Roman"/>
                <w:b/>
                <w:sz w:val="24"/>
                <w:szCs w:val="24"/>
              </w:rPr>
              <w:t>Организатор:</w:t>
            </w:r>
          </w:p>
        </w:tc>
        <w:tc>
          <w:tcPr>
            <w:tcW w:w="4956" w:type="dxa"/>
            <w:gridSpan w:val="3"/>
          </w:tcPr>
          <w:p w14:paraId="64E4641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sz w:val="24"/>
                <w:szCs w:val="24"/>
              </w:rPr>
              <w:t>Претендент:</w:t>
            </w:r>
          </w:p>
        </w:tc>
      </w:tr>
      <w:tr w:rsidR="0051673C" w:rsidRPr="00E15A6B" w14:paraId="64C398B8" w14:textId="77777777" w:rsidTr="00A165AD">
        <w:tc>
          <w:tcPr>
            <w:tcW w:w="4961" w:type="dxa"/>
            <w:gridSpan w:val="3"/>
          </w:tcPr>
          <w:p w14:paraId="38B9B2C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sz w:val="24"/>
                <w:szCs w:val="24"/>
              </w:rPr>
              <w:t>ООО «РТ-Капитал»</w:t>
            </w:r>
          </w:p>
        </w:tc>
        <w:tc>
          <w:tcPr>
            <w:tcW w:w="4956" w:type="dxa"/>
            <w:gridSpan w:val="3"/>
          </w:tcPr>
          <w:p w14:paraId="470D5005"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b/>
                <w:sz w:val="24"/>
                <w:szCs w:val="24"/>
                <w:lang w:val="ru-RU"/>
              </w:rPr>
              <w:t>_______________</w:t>
            </w:r>
            <w:r w:rsidRPr="006B4D4B">
              <w:rPr>
                <w:rFonts w:ascii="Times New Roman" w:hAnsi="Times New Roman" w:cs="Times New Roman"/>
                <w:sz w:val="24"/>
                <w:szCs w:val="24"/>
                <w:lang w:val="ru-RU"/>
              </w:rPr>
              <w:t xml:space="preserve"> </w:t>
            </w:r>
            <w:r w:rsidRPr="006B4D4B">
              <w:rPr>
                <w:rFonts w:ascii="Times New Roman" w:hAnsi="Times New Roman" w:cs="Times New Roman"/>
                <w:i/>
                <w:szCs w:val="24"/>
                <w:lang w:val="ru-RU"/>
              </w:rPr>
              <w:t>(указать краткое наименование организации и организационно-правовой формы)</w:t>
            </w:r>
          </w:p>
        </w:tc>
      </w:tr>
      <w:tr w:rsidR="0051673C" w:rsidRPr="006B4D4B" w14:paraId="650054C1" w14:textId="77777777" w:rsidTr="00A165AD">
        <w:tc>
          <w:tcPr>
            <w:tcW w:w="993" w:type="dxa"/>
          </w:tcPr>
          <w:p w14:paraId="3EC6C0EE"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Адрес</w:t>
            </w:r>
            <w:proofErr w:type="spellEnd"/>
            <w:r w:rsidRPr="006B4D4B">
              <w:rPr>
                <w:rFonts w:ascii="Times New Roman" w:hAnsi="Times New Roman" w:cs="Times New Roman"/>
                <w:sz w:val="24"/>
                <w:szCs w:val="24"/>
              </w:rPr>
              <w:t>:</w:t>
            </w:r>
          </w:p>
        </w:tc>
        <w:tc>
          <w:tcPr>
            <w:tcW w:w="3968" w:type="dxa"/>
            <w:gridSpan w:val="2"/>
          </w:tcPr>
          <w:p w14:paraId="69E44E7D" w14:textId="77777777" w:rsidR="0051673C" w:rsidRPr="006B4D4B" w:rsidRDefault="0051673C" w:rsidP="00A165AD">
            <w:pPr>
              <w:autoSpaceDE/>
              <w:autoSpaceDN/>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119048,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 ул.</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Усачева, д.</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24</w:t>
            </w:r>
          </w:p>
        </w:tc>
        <w:tc>
          <w:tcPr>
            <w:tcW w:w="993" w:type="dxa"/>
          </w:tcPr>
          <w:p w14:paraId="76A3FE0E" w14:textId="77777777" w:rsidR="0051673C" w:rsidRPr="006B4D4B" w:rsidRDefault="0051673C" w:rsidP="00A165AD">
            <w:pPr>
              <w:autoSpaceDE/>
              <w:autoSpaceDN/>
              <w:contextualSpacing/>
              <w:rPr>
                <w:rFonts w:ascii="Times New Roman" w:hAnsi="Times New Roman" w:cs="Times New Roman"/>
                <w:b/>
                <w:bCs/>
                <w:sz w:val="24"/>
                <w:szCs w:val="24"/>
              </w:rPr>
            </w:pPr>
            <w:r w:rsidRPr="006B4D4B">
              <w:rPr>
                <w:rFonts w:ascii="Times New Roman" w:hAnsi="Times New Roman" w:cs="Times New Roman"/>
                <w:sz w:val="24"/>
                <w:szCs w:val="24"/>
              </w:rPr>
              <w:t>Адрес:</w:t>
            </w:r>
          </w:p>
        </w:tc>
        <w:tc>
          <w:tcPr>
            <w:tcW w:w="3963" w:type="dxa"/>
            <w:gridSpan w:val="2"/>
          </w:tcPr>
          <w:p w14:paraId="0C56477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6BC00842" w14:textId="77777777" w:rsidTr="00A165AD">
        <w:tc>
          <w:tcPr>
            <w:tcW w:w="993" w:type="dxa"/>
          </w:tcPr>
          <w:p w14:paraId="58C0569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8" w:type="dxa"/>
            <w:gridSpan w:val="2"/>
          </w:tcPr>
          <w:p w14:paraId="65C7B17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1107746989954</w:t>
            </w:r>
          </w:p>
        </w:tc>
        <w:tc>
          <w:tcPr>
            <w:tcW w:w="993" w:type="dxa"/>
          </w:tcPr>
          <w:p w14:paraId="38EFA8F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3" w:type="dxa"/>
            <w:gridSpan w:val="2"/>
          </w:tcPr>
          <w:p w14:paraId="5D323FA2"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57CD9D5D" w14:textId="77777777" w:rsidTr="00A165AD">
        <w:tc>
          <w:tcPr>
            <w:tcW w:w="993" w:type="dxa"/>
          </w:tcPr>
          <w:p w14:paraId="4109C71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8" w:type="dxa"/>
            <w:gridSpan w:val="2"/>
          </w:tcPr>
          <w:p w14:paraId="2F275B41"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7704770859</w:t>
            </w:r>
          </w:p>
        </w:tc>
        <w:tc>
          <w:tcPr>
            <w:tcW w:w="993" w:type="dxa"/>
          </w:tcPr>
          <w:p w14:paraId="13E4924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3" w:type="dxa"/>
            <w:gridSpan w:val="2"/>
          </w:tcPr>
          <w:p w14:paraId="42CD449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996EC9A" w14:textId="77777777" w:rsidTr="00A165AD">
        <w:tc>
          <w:tcPr>
            <w:tcW w:w="993" w:type="dxa"/>
          </w:tcPr>
          <w:p w14:paraId="061AD55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8" w:type="dxa"/>
            <w:gridSpan w:val="2"/>
          </w:tcPr>
          <w:p w14:paraId="4E76912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770401001</w:t>
            </w:r>
          </w:p>
        </w:tc>
        <w:tc>
          <w:tcPr>
            <w:tcW w:w="993" w:type="dxa"/>
          </w:tcPr>
          <w:p w14:paraId="35AAF09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3" w:type="dxa"/>
            <w:gridSpan w:val="2"/>
          </w:tcPr>
          <w:p w14:paraId="79DBA00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4FFC157D" w14:textId="77777777" w:rsidTr="00A165AD">
        <w:tc>
          <w:tcPr>
            <w:tcW w:w="993" w:type="dxa"/>
          </w:tcPr>
          <w:p w14:paraId="2DFFDBD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8" w:type="dxa"/>
            <w:gridSpan w:val="2"/>
          </w:tcPr>
          <w:p w14:paraId="4BA17F6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40702810800250009461</w:t>
            </w:r>
          </w:p>
        </w:tc>
        <w:tc>
          <w:tcPr>
            <w:tcW w:w="993" w:type="dxa"/>
          </w:tcPr>
          <w:p w14:paraId="0DA06F8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3" w:type="dxa"/>
            <w:gridSpan w:val="2"/>
          </w:tcPr>
          <w:p w14:paraId="5EE345D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E0D0730" w14:textId="77777777" w:rsidTr="00A165AD">
        <w:tc>
          <w:tcPr>
            <w:tcW w:w="993" w:type="dxa"/>
          </w:tcPr>
          <w:p w14:paraId="14D12CF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8" w:type="dxa"/>
            <w:gridSpan w:val="2"/>
          </w:tcPr>
          <w:p w14:paraId="37B696F6"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АО</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АКБ</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«НОВИКОМБАНК»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w:t>
            </w:r>
          </w:p>
        </w:tc>
        <w:tc>
          <w:tcPr>
            <w:tcW w:w="993" w:type="dxa"/>
          </w:tcPr>
          <w:p w14:paraId="72CA1AA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3" w:type="dxa"/>
            <w:gridSpan w:val="2"/>
          </w:tcPr>
          <w:p w14:paraId="4E6E71B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D5D6761" w14:textId="77777777" w:rsidTr="00A165AD">
        <w:tc>
          <w:tcPr>
            <w:tcW w:w="993" w:type="dxa"/>
          </w:tcPr>
          <w:p w14:paraId="54D9C5DB"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8" w:type="dxa"/>
            <w:gridSpan w:val="2"/>
          </w:tcPr>
          <w:p w14:paraId="4188417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30101810245250000162</w:t>
            </w:r>
          </w:p>
        </w:tc>
        <w:tc>
          <w:tcPr>
            <w:tcW w:w="993" w:type="dxa"/>
          </w:tcPr>
          <w:p w14:paraId="23455DE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3" w:type="dxa"/>
            <w:gridSpan w:val="2"/>
          </w:tcPr>
          <w:p w14:paraId="3731678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090A352" w14:textId="77777777" w:rsidTr="00A165AD">
        <w:tc>
          <w:tcPr>
            <w:tcW w:w="993" w:type="dxa"/>
          </w:tcPr>
          <w:p w14:paraId="0353DD11"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8" w:type="dxa"/>
            <w:gridSpan w:val="2"/>
          </w:tcPr>
          <w:p w14:paraId="43548D2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1DB7B89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3" w:type="dxa"/>
            <w:gridSpan w:val="2"/>
          </w:tcPr>
          <w:p w14:paraId="2C310B7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191AD2E9" w14:textId="77777777" w:rsidTr="00A165AD">
        <w:tc>
          <w:tcPr>
            <w:tcW w:w="993" w:type="dxa"/>
          </w:tcPr>
          <w:p w14:paraId="77D6869C"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Тел</w:t>
            </w:r>
            <w:proofErr w:type="spellEnd"/>
            <w:r w:rsidRPr="006B4D4B">
              <w:rPr>
                <w:rFonts w:ascii="Times New Roman" w:hAnsi="Times New Roman" w:cs="Times New Roman"/>
                <w:sz w:val="24"/>
                <w:szCs w:val="24"/>
              </w:rPr>
              <w:t>.:</w:t>
            </w:r>
          </w:p>
        </w:tc>
        <w:tc>
          <w:tcPr>
            <w:tcW w:w="3968" w:type="dxa"/>
            <w:gridSpan w:val="2"/>
          </w:tcPr>
          <w:p w14:paraId="7BF6F86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4CA41FEB"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Тел</w:t>
            </w:r>
            <w:proofErr w:type="spellEnd"/>
            <w:r w:rsidRPr="006B4D4B">
              <w:rPr>
                <w:rFonts w:ascii="Times New Roman" w:hAnsi="Times New Roman" w:cs="Times New Roman"/>
                <w:sz w:val="24"/>
                <w:szCs w:val="24"/>
              </w:rPr>
              <w:t>.:</w:t>
            </w:r>
          </w:p>
        </w:tc>
        <w:tc>
          <w:tcPr>
            <w:tcW w:w="3963" w:type="dxa"/>
            <w:gridSpan w:val="2"/>
          </w:tcPr>
          <w:p w14:paraId="4F69637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5E1F4107" w14:textId="77777777" w:rsidTr="00A165AD">
        <w:tc>
          <w:tcPr>
            <w:tcW w:w="993" w:type="dxa"/>
          </w:tcPr>
          <w:p w14:paraId="3519EAF8"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8" w:type="dxa"/>
            <w:gridSpan w:val="2"/>
          </w:tcPr>
          <w:p w14:paraId="3E57FA0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501F680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3" w:type="dxa"/>
            <w:gridSpan w:val="2"/>
          </w:tcPr>
          <w:p w14:paraId="5FE7E3E9"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9236924" w14:textId="77777777" w:rsidTr="00A165AD">
        <w:tc>
          <w:tcPr>
            <w:tcW w:w="9917" w:type="dxa"/>
            <w:gridSpan w:val="6"/>
          </w:tcPr>
          <w:p w14:paraId="700E8C25"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40C3E42F" w14:textId="77777777" w:rsidTr="00A165AD">
        <w:tc>
          <w:tcPr>
            <w:tcW w:w="9917" w:type="dxa"/>
            <w:gridSpan w:val="6"/>
          </w:tcPr>
          <w:p w14:paraId="5E85741A" w14:textId="77777777" w:rsidR="0051673C" w:rsidRPr="006B4D4B" w:rsidRDefault="0051673C" w:rsidP="00A165AD">
            <w:pPr>
              <w:contextualSpacing/>
              <w:jc w:val="center"/>
              <w:rPr>
                <w:rFonts w:ascii="Times New Roman" w:hAnsi="Times New Roman" w:cs="Times New Roman"/>
                <w:b/>
                <w:bCs/>
                <w:sz w:val="24"/>
                <w:szCs w:val="24"/>
              </w:rPr>
            </w:pPr>
            <w:r w:rsidRPr="006B4D4B">
              <w:rPr>
                <w:rFonts w:ascii="Times New Roman" w:hAnsi="Times New Roman" w:cs="Times New Roman"/>
                <w:b/>
                <w:bCs/>
                <w:sz w:val="24"/>
                <w:szCs w:val="24"/>
              </w:rPr>
              <w:t>ПОДПИСИ СТОРОН:</w:t>
            </w:r>
          </w:p>
        </w:tc>
      </w:tr>
      <w:tr w:rsidR="0051673C" w:rsidRPr="006B4D4B" w14:paraId="7A32DCE0" w14:textId="77777777" w:rsidTr="00A165AD">
        <w:tc>
          <w:tcPr>
            <w:tcW w:w="9917" w:type="dxa"/>
            <w:gridSpan w:val="6"/>
          </w:tcPr>
          <w:p w14:paraId="3615B7A4"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17081E77" w14:textId="77777777" w:rsidTr="00A165AD">
        <w:tc>
          <w:tcPr>
            <w:tcW w:w="4961" w:type="dxa"/>
            <w:gridSpan w:val="3"/>
          </w:tcPr>
          <w:p w14:paraId="0C507676" w14:textId="6144FE6D" w:rsidR="0051673C" w:rsidRPr="006B4D4B" w:rsidRDefault="0051673C" w:rsidP="00B24683">
            <w:pPr>
              <w:contextualSpacing/>
              <w:rPr>
                <w:rFonts w:ascii="Times New Roman" w:hAnsi="Times New Roman" w:cs="Times New Roman"/>
                <w:b/>
                <w:bCs/>
                <w:sz w:val="24"/>
                <w:szCs w:val="24"/>
              </w:rPr>
            </w:pPr>
            <w:r w:rsidRPr="006B4D4B">
              <w:rPr>
                <w:rFonts w:ascii="Times New Roman" w:hAnsi="Times New Roman" w:cs="Times New Roman"/>
                <w:b/>
                <w:bCs/>
                <w:sz w:val="24"/>
                <w:szCs w:val="24"/>
              </w:rPr>
              <w:t xml:space="preserve">От </w:t>
            </w:r>
            <w:r w:rsidRPr="006B4D4B">
              <w:rPr>
                <w:rFonts w:ascii="Times New Roman" w:hAnsi="Times New Roman" w:cs="Times New Roman"/>
                <w:b/>
                <w:sz w:val="24"/>
                <w:szCs w:val="24"/>
              </w:rPr>
              <w:t>Организатора:</w:t>
            </w:r>
          </w:p>
        </w:tc>
        <w:tc>
          <w:tcPr>
            <w:tcW w:w="4956" w:type="dxa"/>
            <w:gridSpan w:val="3"/>
          </w:tcPr>
          <w:p w14:paraId="05DD54B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bCs/>
                <w:sz w:val="24"/>
                <w:szCs w:val="24"/>
              </w:rPr>
              <w:t xml:space="preserve">От </w:t>
            </w:r>
            <w:r w:rsidRPr="006B4D4B">
              <w:rPr>
                <w:rFonts w:ascii="Times New Roman" w:hAnsi="Times New Roman" w:cs="Times New Roman"/>
                <w:b/>
                <w:sz w:val="24"/>
                <w:szCs w:val="24"/>
              </w:rPr>
              <w:t>Претендента:</w:t>
            </w:r>
          </w:p>
        </w:tc>
      </w:tr>
      <w:tr w:rsidR="0051673C" w:rsidRPr="006B4D4B" w14:paraId="70BE12E8" w14:textId="77777777" w:rsidTr="00A165AD">
        <w:tc>
          <w:tcPr>
            <w:tcW w:w="4961" w:type="dxa"/>
            <w:gridSpan w:val="3"/>
          </w:tcPr>
          <w:p w14:paraId="2D858C3B" w14:textId="77777777" w:rsidR="0051673C" w:rsidRPr="006B4D4B" w:rsidRDefault="0051673C" w:rsidP="00A165AD">
            <w:pPr>
              <w:contextualSpacing/>
              <w:rPr>
                <w:rFonts w:ascii="Times New Roman" w:hAnsi="Times New Roman" w:cs="Times New Roman"/>
                <w:b/>
                <w:bCs/>
                <w:sz w:val="24"/>
                <w:szCs w:val="24"/>
              </w:rPr>
            </w:pPr>
          </w:p>
        </w:tc>
        <w:tc>
          <w:tcPr>
            <w:tcW w:w="4956" w:type="dxa"/>
            <w:gridSpan w:val="3"/>
          </w:tcPr>
          <w:p w14:paraId="77617478" w14:textId="77777777" w:rsidR="0051673C" w:rsidRPr="006B4D4B" w:rsidRDefault="0051673C" w:rsidP="00A165AD">
            <w:pPr>
              <w:contextualSpacing/>
              <w:rPr>
                <w:rFonts w:ascii="Times New Roman" w:hAnsi="Times New Roman" w:cs="Times New Roman"/>
                <w:b/>
                <w:bCs/>
                <w:sz w:val="24"/>
                <w:szCs w:val="24"/>
              </w:rPr>
            </w:pPr>
          </w:p>
        </w:tc>
      </w:tr>
      <w:tr w:rsidR="0051673C" w:rsidRPr="00E15A6B" w14:paraId="0EE2A179" w14:textId="77777777" w:rsidTr="00A165AD">
        <w:tc>
          <w:tcPr>
            <w:tcW w:w="4961" w:type="dxa"/>
            <w:gridSpan w:val="3"/>
          </w:tcPr>
          <w:p w14:paraId="46E83D1A"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szCs w:val="24"/>
                <w:lang w:val="ru-RU"/>
              </w:rPr>
              <w:t>(указать должность лица, подписывающего Договор)</w:t>
            </w:r>
          </w:p>
        </w:tc>
        <w:tc>
          <w:tcPr>
            <w:tcW w:w="4956" w:type="dxa"/>
            <w:gridSpan w:val="3"/>
          </w:tcPr>
          <w:p w14:paraId="567CDACC"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должность лица, подписывающего Договор)</w:t>
            </w:r>
          </w:p>
        </w:tc>
      </w:tr>
      <w:tr w:rsidR="0051673C" w:rsidRPr="00E15A6B" w14:paraId="5A4BE2E0" w14:textId="77777777" w:rsidTr="00A165AD">
        <w:tc>
          <w:tcPr>
            <w:tcW w:w="4961" w:type="dxa"/>
            <w:gridSpan w:val="3"/>
          </w:tcPr>
          <w:p w14:paraId="27595EDF"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tcPr>
          <w:p w14:paraId="2A996888"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r>
      <w:tr w:rsidR="0051673C" w:rsidRPr="00E15A6B" w14:paraId="0C582C3D" w14:textId="77777777" w:rsidTr="00A165AD">
        <w:tc>
          <w:tcPr>
            <w:tcW w:w="4961" w:type="dxa"/>
            <w:gridSpan w:val="3"/>
          </w:tcPr>
          <w:p w14:paraId="2C4B916E" w14:textId="77777777" w:rsidR="0051673C" w:rsidRPr="006B4D4B" w:rsidRDefault="0051673C" w:rsidP="00A165AD">
            <w:pPr>
              <w:contextualSpacing/>
              <w:rPr>
                <w:rFonts w:ascii="Times New Roman" w:hAnsi="Times New Roman" w:cs="Times New Roman"/>
                <w:b/>
                <w:bCs/>
                <w:sz w:val="24"/>
                <w:szCs w:val="24"/>
                <w:lang w:val="ru-RU"/>
              </w:rPr>
            </w:pPr>
          </w:p>
        </w:tc>
        <w:tc>
          <w:tcPr>
            <w:tcW w:w="4956" w:type="dxa"/>
            <w:gridSpan w:val="3"/>
          </w:tcPr>
          <w:p w14:paraId="6A16EB92" w14:textId="77777777" w:rsidR="0051673C" w:rsidRPr="006B4D4B" w:rsidRDefault="0051673C" w:rsidP="00A165AD">
            <w:pPr>
              <w:contextualSpacing/>
              <w:rPr>
                <w:rFonts w:ascii="Times New Roman" w:hAnsi="Times New Roman" w:cs="Times New Roman"/>
                <w:b/>
                <w:bCs/>
                <w:sz w:val="24"/>
                <w:szCs w:val="24"/>
                <w:lang w:val="ru-RU"/>
              </w:rPr>
            </w:pPr>
          </w:p>
        </w:tc>
      </w:tr>
      <w:tr w:rsidR="0051673C" w:rsidRPr="00E15A6B" w14:paraId="7FB92E61" w14:textId="77777777" w:rsidTr="00A165AD">
        <w:tc>
          <w:tcPr>
            <w:tcW w:w="2473" w:type="dxa"/>
            <w:gridSpan w:val="2"/>
          </w:tcPr>
          <w:p w14:paraId="2DA5DEBA" w14:textId="77777777" w:rsidR="0051673C" w:rsidRPr="006B4D4B" w:rsidRDefault="0051673C" w:rsidP="00A165AD">
            <w:pPr>
              <w:contextualSpacing/>
              <w:rPr>
                <w:rFonts w:ascii="Times New Roman" w:hAnsi="Times New Roman" w:cs="Times New Roman"/>
                <w:sz w:val="24"/>
                <w:szCs w:val="24"/>
                <w:lang w:val="ru-RU"/>
              </w:rPr>
            </w:pPr>
          </w:p>
        </w:tc>
        <w:tc>
          <w:tcPr>
            <w:tcW w:w="2488" w:type="dxa"/>
          </w:tcPr>
          <w:p w14:paraId="4F5E52BF"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c>
          <w:tcPr>
            <w:tcW w:w="2387" w:type="dxa"/>
            <w:gridSpan w:val="2"/>
          </w:tcPr>
          <w:p w14:paraId="709946AB" w14:textId="77777777" w:rsidR="0051673C" w:rsidRPr="006B4D4B" w:rsidRDefault="0051673C" w:rsidP="00A165AD">
            <w:pPr>
              <w:contextualSpacing/>
              <w:rPr>
                <w:rFonts w:ascii="Times New Roman" w:hAnsi="Times New Roman" w:cs="Times New Roman"/>
                <w:sz w:val="24"/>
                <w:szCs w:val="24"/>
                <w:lang w:val="ru-RU"/>
              </w:rPr>
            </w:pPr>
          </w:p>
        </w:tc>
        <w:tc>
          <w:tcPr>
            <w:tcW w:w="2569" w:type="dxa"/>
          </w:tcPr>
          <w:p w14:paraId="433913CB"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r>
      <w:tr w:rsidR="0051673C" w:rsidRPr="006B4D4B" w14:paraId="3AF1B3EC" w14:textId="77777777" w:rsidTr="00A165AD">
        <w:tc>
          <w:tcPr>
            <w:tcW w:w="2473" w:type="dxa"/>
            <w:gridSpan w:val="2"/>
          </w:tcPr>
          <w:p w14:paraId="7E35450F" w14:textId="77777777" w:rsidR="0051673C" w:rsidRPr="006B4D4B" w:rsidRDefault="0051673C" w:rsidP="00A165AD">
            <w:pPr>
              <w:contextualSpacing/>
              <w:rPr>
                <w:rFonts w:ascii="Times New Roman" w:hAnsi="Times New Roman" w:cs="Times New Roman"/>
                <w:sz w:val="24"/>
                <w:szCs w:val="24"/>
              </w:rPr>
            </w:pPr>
            <w:proofErr w:type="spellStart"/>
            <w:r w:rsidRPr="006B4D4B">
              <w:rPr>
                <w:rFonts w:ascii="Times New Roman" w:hAnsi="Times New Roman" w:cs="Times New Roman"/>
                <w:sz w:val="24"/>
                <w:szCs w:val="24"/>
              </w:rPr>
              <w:t>м.п</w:t>
            </w:r>
            <w:proofErr w:type="spellEnd"/>
            <w:r w:rsidRPr="006B4D4B">
              <w:rPr>
                <w:rFonts w:ascii="Times New Roman" w:hAnsi="Times New Roman" w:cs="Times New Roman"/>
                <w:sz w:val="24"/>
                <w:szCs w:val="24"/>
              </w:rPr>
              <w:t>.</w:t>
            </w:r>
          </w:p>
        </w:tc>
        <w:tc>
          <w:tcPr>
            <w:tcW w:w="2488" w:type="dxa"/>
          </w:tcPr>
          <w:p w14:paraId="5CA73A2C" w14:textId="77777777" w:rsidR="0051673C" w:rsidRPr="006B4D4B" w:rsidRDefault="0051673C" w:rsidP="00A165AD">
            <w:pPr>
              <w:contextualSpacing/>
              <w:rPr>
                <w:rFonts w:ascii="Times New Roman" w:hAnsi="Times New Roman" w:cs="Times New Roman"/>
                <w:b/>
                <w:bCs/>
                <w:sz w:val="24"/>
                <w:szCs w:val="24"/>
              </w:rPr>
            </w:pPr>
          </w:p>
        </w:tc>
        <w:tc>
          <w:tcPr>
            <w:tcW w:w="2387" w:type="dxa"/>
            <w:gridSpan w:val="2"/>
          </w:tcPr>
          <w:p w14:paraId="166F8F37" w14:textId="77777777" w:rsidR="0051673C" w:rsidRPr="006B4D4B" w:rsidRDefault="0051673C" w:rsidP="00A165AD">
            <w:pPr>
              <w:contextualSpacing/>
              <w:rPr>
                <w:rFonts w:ascii="Times New Roman" w:hAnsi="Times New Roman" w:cs="Times New Roman"/>
                <w:sz w:val="24"/>
                <w:szCs w:val="24"/>
              </w:rPr>
            </w:pPr>
            <w:r w:rsidRPr="006B4D4B">
              <w:rPr>
                <w:rFonts w:ascii="Times New Roman" w:hAnsi="Times New Roman" w:cs="Times New Roman"/>
                <w:sz w:val="24"/>
                <w:szCs w:val="24"/>
              </w:rPr>
              <w:t>м.п.</w:t>
            </w:r>
          </w:p>
        </w:tc>
        <w:tc>
          <w:tcPr>
            <w:tcW w:w="2569" w:type="dxa"/>
          </w:tcPr>
          <w:p w14:paraId="50D5F3AA" w14:textId="77777777" w:rsidR="0051673C" w:rsidRPr="006B4D4B" w:rsidRDefault="0051673C" w:rsidP="00A165AD">
            <w:pPr>
              <w:contextualSpacing/>
              <w:rPr>
                <w:rFonts w:ascii="Times New Roman" w:hAnsi="Times New Roman" w:cs="Times New Roman"/>
                <w:b/>
                <w:bCs/>
                <w:sz w:val="24"/>
                <w:szCs w:val="24"/>
              </w:rPr>
            </w:pPr>
          </w:p>
        </w:tc>
      </w:tr>
    </w:tbl>
    <w:p w14:paraId="6590458A" w14:textId="77777777" w:rsidR="0051673C" w:rsidRPr="00C92F07" w:rsidRDefault="0051673C" w:rsidP="0051673C">
      <w:pPr>
        <w:rPr>
          <w:rFonts w:ascii="Times New Roman" w:hAnsi="Times New Roman" w:cs="Times New Roman"/>
          <w:color w:val="000000"/>
          <w:sz w:val="24"/>
          <w:szCs w:val="24"/>
        </w:rPr>
      </w:pPr>
      <w:r w:rsidRPr="00C92F07">
        <w:rPr>
          <w:rFonts w:ascii="Times New Roman" w:hAnsi="Times New Roman" w:cs="Times New Roman"/>
          <w:color w:val="000000"/>
          <w:sz w:val="24"/>
          <w:szCs w:val="24"/>
        </w:rPr>
        <w:br w:type="page"/>
      </w:r>
    </w:p>
    <w:p w14:paraId="6AC8B30B" w14:textId="5811864E" w:rsidR="0051673C" w:rsidRPr="00580730" w:rsidRDefault="0051673C" w:rsidP="00E34C47">
      <w:pPr>
        <w:pStyle w:val="a6"/>
        <w:numPr>
          <w:ilvl w:val="0"/>
          <w:numId w:val="6"/>
        </w:numPr>
        <w:spacing w:after="0" w:line="240" w:lineRule="auto"/>
        <w:ind w:left="0"/>
        <w:contextualSpacing w:val="0"/>
        <w:jc w:val="center"/>
        <w:rPr>
          <w:rFonts w:ascii="Times New Roman" w:hAnsi="Times New Roman" w:cs="Times New Roman"/>
          <w:b/>
          <w:sz w:val="24"/>
          <w:szCs w:val="24"/>
          <w:u w:val="single"/>
        </w:rPr>
      </w:pPr>
      <w:r w:rsidRPr="00C92F07">
        <w:rPr>
          <w:rFonts w:ascii="Times New Roman" w:hAnsi="Times New Roman" w:cs="Times New Roman"/>
          <w:b/>
          <w:sz w:val="24"/>
          <w:szCs w:val="24"/>
        </w:rPr>
        <w:lastRenderedPageBreak/>
        <w:t>ФОРМ</w:t>
      </w:r>
      <w:r w:rsidR="004339D3">
        <w:rPr>
          <w:rFonts w:ascii="Times New Roman" w:hAnsi="Times New Roman" w:cs="Times New Roman"/>
          <w:b/>
          <w:sz w:val="24"/>
          <w:szCs w:val="24"/>
        </w:rPr>
        <w:t>Ы</w:t>
      </w:r>
      <w:r w:rsidRPr="00C92F07">
        <w:rPr>
          <w:rFonts w:ascii="Times New Roman" w:hAnsi="Times New Roman" w:cs="Times New Roman"/>
          <w:b/>
          <w:sz w:val="24"/>
          <w:szCs w:val="24"/>
        </w:rPr>
        <w:t xml:space="preserve"> ДОГОВОР</w:t>
      </w:r>
      <w:r w:rsidR="004339D3">
        <w:rPr>
          <w:rFonts w:ascii="Times New Roman" w:hAnsi="Times New Roman" w:cs="Times New Roman"/>
          <w:b/>
          <w:sz w:val="24"/>
          <w:szCs w:val="24"/>
        </w:rPr>
        <w:t>ОВ</w:t>
      </w:r>
      <w:r w:rsidRPr="00C92F07">
        <w:rPr>
          <w:rFonts w:ascii="Times New Roman" w:hAnsi="Times New Roman" w:cs="Times New Roman"/>
          <w:b/>
          <w:sz w:val="24"/>
          <w:szCs w:val="24"/>
        </w:rPr>
        <w:t xml:space="preserve"> КУПЛИ-ПРОДАЖИ</w:t>
      </w:r>
      <w:bookmarkStart w:id="41" w:name="_Toc229476289"/>
      <w:bookmarkStart w:id="42" w:name="_Toc230144070"/>
      <w:bookmarkEnd w:id="39"/>
      <w:bookmarkEnd w:id="40"/>
      <w:bookmarkEnd w:id="41"/>
      <w:bookmarkEnd w:id="42"/>
    </w:p>
    <w:p w14:paraId="64732F95" w14:textId="77777777" w:rsidR="00580730" w:rsidRPr="000D2F56" w:rsidRDefault="00580730" w:rsidP="00580730">
      <w:pPr>
        <w:pStyle w:val="a6"/>
        <w:spacing w:after="0" w:line="240" w:lineRule="auto"/>
        <w:ind w:left="0"/>
        <w:contextualSpacing w:val="0"/>
        <w:rPr>
          <w:rFonts w:ascii="Times New Roman" w:hAnsi="Times New Roman" w:cs="Times New Roman"/>
          <w:b/>
          <w:sz w:val="24"/>
          <w:szCs w:val="24"/>
          <w:u w:val="single"/>
        </w:rPr>
      </w:pPr>
    </w:p>
    <w:p w14:paraId="4A53F90F" w14:textId="61F88291" w:rsidR="0051673C" w:rsidRDefault="003E36C4" w:rsidP="003E36C4">
      <w:pPr>
        <w:jc w:val="center"/>
        <w:rPr>
          <w:rFonts w:ascii="Times New Roman" w:eastAsia="Calibri" w:hAnsi="Times New Roman" w:cs="Times New Roman"/>
          <w:b/>
          <w:color w:val="000000"/>
          <w:sz w:val="24"/>
          <w:szCs w:val="24"/>
          <w:lang w:val="ru-RU"/>
        </w:rPr>
      </w:pPr>
      <w:r>
        <w:rPr>
          <w:rFonts w:ascii="Times New Roman" w:eastAsia="Calibri" w:hAnsi="Times New Roman" w:cs="Times New Roman"/>
          <w:b/>
          <w:color w:val="000000"/>
          <w:sz w:val="24"/>
          <w:szCs w:val="24"/>
          <w:lang w:val="ru-RU"/>
        </w:rPr>
        <w:t>(</w:t>
      </w:r>
      <w:r w:rsidR="00ED37B0" w:rsidRPr="0075564D">
        <w:rPr>
          <w:rFonts w:ascii="Times New Roman" w:eastAsia="Calibri" w:hAnsi="Times New Roman" w:cs="Times New Roman"/>
          <w:b/>
          <w:bCs/>
          <w:sz w:val="24"/>
          <w:szCs w:val="24"/>
          <w:lang w:val="ru-RU"/>
        </w:rPr>
        <w:t>Форма</w:t>
      </w:r>
      <w:r w:rsidR="00ED37B0" w:rsidRPr="000D2F56">
        <w:rPr>
          <w:rFonts w:ascii="Times New Roman" w:eastAsia="Calibri" w:hAnsi="Times New Roman" w:cs="Times New Roman"/>
          <w:b/>
          <w:bCs/>
          <w:sz w:val="24"/>
          <w:szCs w:val="24"/>
        </w:rPr>
        <w:t> </w:t>
      </w:r>
      <w:r w:rsidR="00ED37B0" w:rsidRPr="00D44687">
        <w:rPr>
          <w:rFonts w:ascii="Times New Roman" w:eastAsia="Calibri" w:hAnsi="Times New Roman" w:cs="Times New Roman"/>
          <w:b/>
          <w:bCs/>
          <w:sz w:val="24"/>
          <w:szCs w:val="24"/>
          <w:lang w:val="ru-RU"/>
        </w:rPr>
        <w:t>используется</w:t>
      </w:r>
      <w:r w:rsidR="00ED37B0" w:rsidRPr="0075564D">
        <w:rPr>
          <w:rFonts w:ascii="Times New Roman" w:eastAsia="Calibri" w:hAnsi="Times New Roman" w:cs="Times New Roman"/>
          <w:b/>
          <w:bCs/>
          <w:sz w:val="24"/>
          <w:szCs w:val="24"/>
          <w:lang w:val="ru-RU"/>
        </w:rPr>
        <w:t xml:space="preserve"> при реализации </w:t>
      </w:r>
      <w:r w:rsidR="00ED37B0">
        <w:rPr>
          <w:rFonts w:ascii="Times New Roman" w:eastAsia="Calibri" w:hAnsi="Times New Roman" w:cs="Times New Roman"/>
          <w:b/>
          <w:bCs/>
          <w:sz w:val="24"/>
          <w:szCs w:val="24"/>
          <w:lang w:val="ru-RU"/>
        </w:rPr>
        <w:t>И</w:t>
      </w:r>
      <w:r w:rsidR="00ED37B0" w:rsidRPr="0075564D">
        <w:rPr>
          <w:rFonts w:ascii="Times New Roman" w:eastAsia="Calibri" w:hAnsi="Times New Roman" w:cs="Times New Roman"/>
          <w:b/>
          <w:bCs/>
          <w:sz w:val="24"/>
          <w:szCs w:val="24"/>
          <w:lang w:val="ru-RU"/>
        </w:rPr>
        <w:t xml:space="preserve">мущества, </w:t>
      </w:r>
      <w:r w:rsidR="00ED37B0">
        <w:rPr>
          <w:rFonts w:ascii="Times New Roman" w:eastAsia="Calibri" w:hAnsi="Times New Roman" w:cs="Times New Roman"/>
          <w:b/>
          <w:bCs/>
          <w:sz w:val="24"/>
          <w:szCs w:val="24"/>
          <w:lang w:val="ru-RU"/>
        </w:rPr>
        <w:t>указанного в Лоте №</w:t>
      </w:r>
      <w:r w:rsidR="006D483D">
        <w:rPr>
          <w:rFonts w:ascii="Times New Roman" w:eastAsia="Calibri" w:hAnsi="Times New Roman" w:cs="Times New Roman"/>
          <w:b/>
          <w:bCs/>
          <w:sz w:val="24"/>
          <w:szCs w:val="24"/>
        </w:rPr>
        <w:t> </w:t>
      </w:r>
      <w:r w:rsidR="00ED37B0">
        <w:rPr>
          <w:rFonts w:ascii="Times New Roman" w:eastAsia="Calibri" w:hAnsi="Times New Roman" w:cs="Times New Roman"/>
          <w:b/>
          <w:bCs/>
          <w:sz w:val="24"/>
          <w:szCs w:val="24"/>
          <w:lang w:val="ru-RU"/>
        </w:rPr>
        <w:t>1</w:t>
      </w:r>
      <w:r>
        <w:rPr>
          <w:rFonts w:ascii="Times New Roman" w:eastAsia="Calibri" w:hAnsi="Times New Roman" w:cs="Times New Roman"/>
          <w:b/>
          <w:color w:val="000000"/>
          <w:sz w:val="24"/>
          <w:szCs w:val="24"/>
          <w:lang w:val="ru-RU"/>
        </w:rPr>
        <w:t>)</w:t>
      </w:r>
    </w:p>
    <w:p w14:paraId="5C207A14" w14:textId="4AB9E2E7" w:rsidR="00ED37B0" w:rsidRPr="003E36C4" w:rsidRDefault="00ED37B0" w:rsidP="00ED37B0">
      <w:pPr>
        <w:jc w:val="both"/>
        <w:rPr>
          <w:rFonts w:ascii="Times New Roman" w:eastAsia="Calibri" w:hAnsi="Times New Roman" w:cs="Times New Roman"/>
          <w:b/>
          <w:color w:val="000000"/>
          <w:sz w:val="24"/>
          <w:szCs w:val="24"/>
          <w:lang w:val="ru-RU"/>
        </w:rPr>
      </w:pPr>
      <w:r w:rsidRPr="003E36C4">
        <w:rPr>
          <w:rFonts w:ascii="Times New Roman" w:eastAsia="Calibri" w:hAnsi="Times New Roman" w:cs="Times New Roman"/>
          <w:b/>
          <w:spacing w:val="-6"/>
          <w:sz w:val="24"/>
          <w:szCs w:val="24"/>
          <w:lang w:val="ru-RU"/>
        </w:rPr>
        <w:t>_________</w:t>
      </w:r>
      <w:r>
        <w:rPr>
          <w:rFonts w:ascii="Times New Roman" w:eastAsia="Calibri" w:hAnsi="Times New Roman" w:cs="Times New Roman"/>
          <w:b/>
          <w:color w:val="000000"/>
          <w:sz w:val="24"/>
          <w:szCs w:val="24"/>
          <w:lang w:val="ru-RU"/>
        </w:rPr>
        <w:t>___________________________________________</w:t>
      </w:r>
    </w:p>
    <w:p w14:paraId="52DDA7D4" w14:textId="77777777" w:rsidR="00ED37B0" w:rsidRPr="008B0A1E" w:rsidRDefault="00ED37B0" w:rsidP="00ED37B0">
      <w:pPr>
        <w:ind w:right="-84"/>
        <w:jc w:val="both"/>
        <w:rPr>
          <w:rFonts w:ascii="Times New Roman" w:eastAsia="Calibri" w:hAnsi="Times New Roman" w:cs="Times New Roman"/>
          <w:b/>
          <w:color w:val="000000"/>
          <w:spacing w:val="2"/>
          <w:sz w:val="24"/>
          <w:szCs w:val="24"/>
          <w:lang w:val="ru-RU"/>
        </w:rPr>
      </w:pPr>
      <w:r>
        <w:rPr>
          <w:rFonts w:ascii="Times New Roman" w:eastAsia="Calibri" w:hAnsi="Times New Roman" w:cs="Times New Roman"/>
          <w:b/>
          <w:color w:val="000000"/>
          <w:spacing w:val="2"/>
          <w:sz w:val="24"/>
          <w:szCs w:val="24"/>
          <w:lang w:val="ru-RU"/>
        </w:rPr>
        <w:t xml:space="preserve">г. ___________                                                                                             </w:t>
      </w:r>
      <w:proofErr w:type="gramStart"/>
      <w:r>
        <w:rPr>
          <w:rFonts w:ascii="Times New Roman" w:eastAsia="Calibri" w:hAnsi="Times New Roman" w:cs="Times New Roman"/>
          <w:b/>
          <w:color w:val="000000"/>
          <w:spacing w:val="2"/>
          <w:sz w:val="24"/>
          <w:szCs w:val="24"/>
          <w:lang w:val="ru-RU"/>
        </w:rPr>
        <w:t xml:space="preserve">   «</w:t>
      </w:r>
      <w:proofErr w:type="gramEnd"/>
      <w:r>
        <w:rPr>
          <w:rFonts w:ascii="Times New Roman" w:eastAsia="Calibri" w:hAnsi="Times New Roman" w:cs="Times New Roman"/>
          <w:b/>
          <w:color w:val="000000"/>
          <w:spacing w:val="2"/>
          <w:sz w:val="24"/>
          <w:szCs w:val="24"/>
          <w:lang w:val="ru-RU"/>
        </w:rPr>
        <w:t>___»___________20__</w:t>
      </w:r>
    </w:p>
    <w:p w14:paraId="4D920FA0" w14:textId="77777777" w:rsidR="008B0A1E" w:rsidRPr="003E36C4" w:rsidRDefault="008B0A1E" w:rsidP="003E36C4">
      <w:pPr>
        <w:jc w:val="center"/>
        <w:rPr>
          <w:rFonts w:ascii="Times New Roman" w:eastAsia="Calibri" w:hAnsi="Times New Roman" w:cs="Times New Roman"/>
          <w:b/>
          <w:color w:val="000000"/>
          <w:sz w:val="24"/>
          <w:szCs w:val="24"/>
          <w:lang w:val="ru-RU"/>
        </w:rPr>
      </w:pPr>
    </w:p>
    <w:p w14:paraId="004E4FC7" w14:textId="77777777" w:rsidR="003E36C4" w:rsidRPr="003E36C4" w:rsidRDefault="003E36C4" w:rsidP="003E36C4">
      <w:pPr>
        <w:ind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b/>
          <w:spacing w:val="-6"/>
          <w:sz w:val="24"/>
          <w:szCs w:val="24"/>
          <w:lang w:val="ru-RU"/>
        </w:rPr>
        <w:t>__________</w:t>
      </w:r>
      <w:r w:rsidRPr="003E36C4">
        <w:rPr>
          <w:rFonts w:ascii="Times New Roman" w:eastAsia="Calibri" w:hAnsi="Times New Roman" w:cs="Times New Roman"/>
          <w:b/>
          <w:color w:val="000000"/>
          <w:spacing w:val="-6"/>
          <w:sz w:val="24"/>
          <w:szCs w:val="24"/>
        </w:rPr>
        <w:t> </w:t>
      </w:r>
      <w:r w:rsidRPr="003E36C4">
        <w:rPr>
          <w:rFonts w:ascii="Times New Roman" w:eastAsia="Calibri" w:hAnsi="Times New Roman" w:cs="Times New Roman"/>
          <w:b/>
          <w:color w:val="000000"/>
          <w:spacing w:val="-6"/>
          <w:sz w:val="24"/>
          <w:szCs w:val="24"/>
          <w:lang w:val="ru-RU"/>
        </w:rPr>
        <w:t>(</w:t>
      </w:r>
      <w:r w:rsidRPr="003E36C4">
        <w:rPr>
          <w:rFonts w:ascii="Times New Roman" w:eastAsia="Calibri" w:hAnsi="Times New Roman" w:cs="Times New Roman"/>
          <w:b/>
          <w:spacing w:val="-6"/>
          <w:sz w:val="24"/>
          <w:szCs w:val="24"/>
          <w:lang w:val="ru-RU"/>
        </w:rPr>
        <w:t>__________</w:t>
      </w:r>
      <w:r w:rsidRPr="003E36C4">
        <w:rPr>
          <w:rFonts w:ascii="Times New Roman" w:eastAsia="Calibri" w:hAnsi="Times New Roman" w:cs="Times New Roman"/>
          <w:b/>
          <w:color w:val="000000"/>
          <w:spacing w:val="-6"/>
          <w:sz w:val="24"/>
          <w:szCs w:val="24"/>
          <w:lang w:val="ru-RU"/>
        </w:rPr>
        <w:t>)</w:t>
      </w:r>
      <w:r w:rsidRPr="003E36C4">
        <w:rPr>
          <w:rFonts w:ascii="Times New Roman" w:eastAsia="Calibri" w:hAnsi="Times New Roman" w:cs="Times New Roman"/>
          <w:color w:val="000000"/>
          <w:spacing w:val="-6"/>
          <w:sz w:val="24"/>
          <w:szCs w:val="24"/>
          <w:lang w:val="ru-RU"/>
        </w:rPr>
        <w:t xml:space="preserve"> </w:t>
      </w:r>
      <w:r w:rsidRPr="003E36C4">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3E36C4">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 xml:space="preserve">, действующего на основании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 xml:space="preserve">, с одной стороны, и </w:t>
      </w:r>
    </w:p>
    <w:p w14:paraId="57572523" w14:textId="77777777" w:rsidR="003E36C4" w:rsidRPr="003E36C4" w:rsidRDefault="003E36C4" w:rsidP="003E36C4">
      <w:pPr>
        <w:ind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b/>
          <w:spacing w:val="-6"/>
          <w:sz w:val="24"/>
          <w:szCs w:val="24"/>
          <w:lang w:val="ru-RU"/>
        </w:rPr>
        <w:t>__________</w:t>
      </w:r>
      <w:r w:rsidRPr="003E36C4">
        <w:rPr>
          <w:rFonts w:ascii="Times New Roman" w:eastAsia="Calibri" w:hAnsi="Times New Roman" w:cs="Times New Roman"/>
          <w:b/>
          <w:color w:val="000000"/>
          <w:spacing w:val="-6"/>
          <w:sz w:val="24"/>
          <w:szCs w:val="24"/>
        </w:rPr>
        <w:t> </w:t>
      </w:r>
      <w:r w:rsidRPr="003E36C4">
        <w:rPr>
          <w:rFonts w:ascii="Times New Roman" w:eastAsia="Calibri" w:hAnsi="Times New Roman" w:cs="Times New Roman"/>
          <w:b/>
          <w:color w:val="000000"/>
          <w:spacing w:val="-6"/>
          <w:sz w:val="24"/>
          <w:szCs w:val="24"/>
          <w:lang w:val="ru-RU"/>
        </w:rPr>
        <w:t>(</w:t>
      </w:r>
      <w:r w:rsidRPr="003E36C4">
        <w:rPr>
          <w:rFonts w:ascii="Times New Roman" w:eastAsia="Calibri" w:hAnsi="Times New Roman" w:cs="Times New Roman"/>
          <w:b/>
          <w:spacing w:val="-6"/>
          <w:sz w:val="24"/>
          <w:szCs w:val="24"/>
          <w:lang w:val="ru-RU"/>
        </w:rPr>
        <w:t>__________</w:t>
      </w:r>
      <w:r w:rsidRPr="003E36C4">
        <w:rPr>
          <w:rFonts w:ascii="Times New Roman" w:eastAsia="Calibri" w:hAnsi="Times New Roman" w:cs="Times New Roman"/>
          <w:b/>
          <w:color w:val="000000"/>
          <w:spacing w:val="-6"/>
          <w:sz w:val="24"/>
          <w:szCs w:val="24"/>
          <w:lang w:val="ru-RU"/>
        </w:rPr>
        <w:t>)</w:t>
      </w:r>
      <w:r w:rsidRPr="003E36C4">
        <w:rPr>
          <w:rFonts w:ascii="Times New Roman" w:eastAsia="Calibri" w:hAnsi="Times New Roman" w:cs="Times New Roman"/>
          <w:color w:val="000000"/>
          <w:spacing w:val="-6"/>
          <w:sz w:val="24"/>
          <w:szCs w:val="24"/>
          <w:lang w:val="ru-RU"/>
        </w:rPr>
        <w:t xml:space="preserve"> </w:t>
      </w:r>
      <w:r w:rsidRPr="003E36C4">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3E36C4">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 xml:space="preserve">, действующего на основании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Договор) о нижеследующем:</w:t>
      </w:r>
    </w:p>
    <w:p w14:paraId="45389120" w14:textId="77777777" w:rsidR="003E36C4" w:rsidRPr="003E36C4" w:rsidRDefault="003E36C4" w:rsidP="003E36C4">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3E36C4">
        <w:rPr>
          <w:rFonts w:ascii="Times New Roman" w:eastAsia="Calibri" w:hAnsi="Times New Roman" w:cs="Times New Roman"/>
          <w:b/>
          <w:bCs/>
          <w:color w:val="000000"/>
          <w:sz w:val="24"/>
          <w:szCs w:val="24"/>
        </w:rPr>
        <w:t>Предмет Договора</w:t>
      </w:r>
    </w:p>
    <w:p w14:paraId="26243F96" w14:textId="77777777" w:rsidR="003E36C4" w:rsidRPr="003E36C4" w:rsidRDefault="003E36C4" w:rsidP="003E36C4">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 xml:space="preserve">На основании Протокола об итогах </w:t>
      </w:r>
      <w:r w:rsidRPr="003E36C4">
        <w:rPr>
          <w:rFonts w:ascii="Times New Roman" w:eastAsia="Calibri" w:hAnsi="Times New Roman" w:cs="Times New Roman"/>
          <w:spacing w:val="-6"/>
          <w:sz w:val="24"/>
          <w:szCs w:val="24"/>
          <w:lang w:val="ru-RU"/>
        </w:rPr>
        <w:t xml:space="preserve">__________ </w:t>
      </w:r>
      <w:r w:rsidRPr="003E36C4">
        <w:rPr>
          <w:rFonts w:ascii="Times New Roman" w:eastAsia="Calibri" w:hAnsi="Times New Roman" w:cs="Times New Roman"/>
          <w:color w:val="000000"/>
          <w:spacing w:val="-6"/>
          <w:sz w:val="24"/>
          <w:szCs w:val="24"/>
          <w:lang w:val="ru-RU"/>
        </w:rPr>
        <w:t>от</w:t>
      </w:r>
      <w:r w:rsidRPr="003E36C4">
        <w:rPr>
          <w:rFonts w:ascii="Times New Roman" w:eastAsia="Calibri" w:hAnsi="Times New Roman" w:cs="Times New Roman"/>
          <w:bCs/>
          <w:color w:val="000000"/>
          <w:spacing w:val="-6"/>
          <w:sz w:val="24"/>
          <w:szCs w:val="24"/>
        </w:rPr>
        <w:t> </w:t>
      </w:r>
      <w:r w:rsidRPr="003E36C4">
        <w:rPr>
          <w:rFonts w:ascii="Times New Roman" w:eastAsia="Calibri" w:hAnsi="Times New Roman" w:cs="Times New Roman"/>
          <w:bCs/>
          <w:color w:val="000000"/>
          <w:spacing w:val="-6"/>
          <w:sz w:val="24"/>
          <w:szCs w:val="24"/>
          <w:lang w:val="ru-RU"/>
        </w:rPr>
        <w:t>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20__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г.</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Имущество, Недвижимое имущество с его характеристиками, а по отдельности</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объект Недвижимого имущества):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vertAlign w:val="superscript"/>
        </w:rPr>
        <w:footnoteReference w:id="9"/>
      </w:r>
      <w:r w:rsidRPr="003E36C4">
        <w:rPr>
          <w:rFonts w:ascii="Times New Roman" w:eastAsia="Calibri" w:hAnsi="Times New Roman" w:cs="Times New Roman"/>
          <w:color w:val="000000"/>
          <w:spacing w:val="-6"/>
          <w:sz w:val="24"/>
          <w:szCs w:val="24"/>
          <w:lang w:val="ru-RU"/>
        </w:rPr>
        <w:t>.</w:t>
      </w:r>
    </w:p>
    <w:p w14:paraId="57A8117E" w14:textId="77777777" w:rsidR="003E36C4" w:rsidRPr="003E36C4" w:rsidRDefault="003E36C4" w:rsidP="003E36C4">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3E36C4">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1.1.</w:t>
      </w:r>
      <w:r w:rsidRPr="003E36C4">
        <w:rPr>
          <w:rFonts w:ascii="Times New Roman" w:eastAsia="Calibri" w:hAnsi="Times New Roman" w:cs="Times New Roman"/>
          <w:color w:val="000000"/>
          <w:spacing w:val="-6"/>
          <w:sz w:val="24"/>
          <w:szCs w:val="24"/>
        </w:rPr>
        <w:t> Договора</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rPr>
        <w:t xml:space="preserve"> самостоятельно.</w:t>
      </w:r>
      <w:r w:rsidRPr="003E36C4">
        <w:rPr>
          <w:rFonts w:ascii="Times New Roman" w:eastAsia="Calibri" w:hAnsi="Times New Roman" w:cs="Times New Roman"/>
          <w:color w:val="000000"/>
          <w:spacing w:val="-6"/>
          <w:sz w:val="24"/>
          <w:szCs w:val="24"/>
          <w:vertAlign w:val="superscript"/>
        </w:rPr>
        <w:footnoteReference w:id="10"/>
      </w:r>
    </w:p>
    <w:p w14:paraId="65B3EADC" w14:textId="77777777" w:rsidR="003E36C4" w:rsidRPr="003E36C4" w:rsidRDefault="003E36C4" w:rsidP="003E36C4">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 xml:space="preserve"> </w:t>
      </w:r>
      <w:r w:rsidRPr="003E36C4">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3E36C4">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3E36C4">
        <w:rPr>
          <w:rFonts w:ascii="Times New Roman" w:eastAsia="Calibri" w:hAnsi="Times New Roman" w:cs="Times New Roman"/>
          <w:i/>
          <w:color w:val="000000"/>
          <w:spacing w:val="-6"/>
          <w:sz w:val="20"/>
          <w:szCs w:val="20"/>
          <w:lang w:val="ru-RU"/>
        </w:rPr>
        <w:t>(указать вид объекта культурного наследия)</w:t>
      </w:r>
      <w:r w:rsidRPr="003E36C4">
        <w:rPr>
          <w:rFonts w:ascii="Times New Roman" w:eastAsia="Calibri" w:hAnsi="Times New Roman" w:cs="Times New Roman"/>
          <w:color w:val="000000"/>
          <w:spacing w:val="-6"/>
          <w:sz w:val="24"/>
          <w:szCs w:val="24"/>
          <w:lang w:val="ru-RU"/>
        </w:rPr>
        <w:t xml:space="preserve"> на основании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 xml:space="preserve"> </w:t>
      </w:r>
      <w:r w:rsidRPr="003E36C4">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3E36C4">
        <w:rPr>
          <w:rFonts w:ascii="Times New Roman" w:eastAsia="Calibri" w:hAnsi="Times New Roman" w:cs="Times New Roman"/>
          <w:color w:val="000000"/>
          <w:spacing w:val="-6"/>
          <w:sz w:val="24"/>
          <w:szCs w:val="24"/>
          <w:lang w:val="ru-RU"/>
        </w:rPr>
        <w:t>.</w:t>
      </w:r>
    </w:p>
    <w:p w14:paraId="4245DCD4" w14:textId="77777777" w:rsidR="003E36C4" w:rsidRPr="003E36C4" w:rsidRDefault="003E36C4" w:rsidP="003E36C4">
      <w:pPr>
        <w:suppressAutoHyphens/>
        <w:ind w:firstLine="709"/>
        <w:jc w:val="both"/>
        <w:rPr>
          <w:rFonts w:ascii="Times New Roman" w:eastAsia="Calibri" w:hAnsi="Times New Roman" w:cs="Times New Roman"/>
          <w:spacing w:val="-6"/>
          <w:sz w:val="24"/>
          <w:szCs w:val="24"/>
          <w:lang w:val="ru-RU"/>
        </w:rPr>
      </w:pPr>
      <w:r w:rsidRPr="003E36C4">
        <w:rPr>
          <w:rFonts w:ascii="Times New Roman" w:eastAsia="Calibri" w:hAnsi="Times New Roman" w:cs="Times New Roman"/>
          <w:spacing w:val="-6"/>
          <w:sz w:val="24"/>
          <w:szCs w:val="24"/>
          <w:lang w:val="ru-RU"/>
        </w:rPr>
        <w:t>Покупатель обязан в течение 10</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3E36C4">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3E36C4">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3E36C4">
        <w:rPr>
          <w:rFonts w:ascii="Times New Roman" w:eastAsia="Calibri" w:hAnsi="Times New Roman" w:cs="Times New Roman"/>
          <w:spacing w:val="-6"/>
          <w:sz w:val="24"/>
          <w:szCs w:val="24"/>
          <w:vertAlign w:val="superscript"/>
        </w:rPr>
        <w:footnoteReference w:id="11"/>
      </w:r>
    </w:p>
    <w:p w14:paraId="0D3581DE" w14:textId="77777777" w:rsidR="003E36C4" w:rsidRPr="003E36C4" w:rsidRDefault="003E36C4" w:rsidP="00BC5D9F">
      <w:pPr>
        <w:widowControl/>
        <w:numPr>
          <w:ilvl w:val="1"/>
          <w:numId w:val="32"/>
        </w:numPr>
        <w:autoSpaceDE/>
        <w:autoSpaceDN/>
        <w:spacing w:before="120"/>
        <w:ind w:left="0" w:firstLine="851"/>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spacing w:val="-6"/>
          <w:sz w:val="24"/>
          <w:szCs w:val="24"/>
          <w:lang w:val="ru-RU"/>
        </w:rPr>
        <w:t>Покупатель осведомлен, что на объект Недвижимого имущества с кадастровым номером: __________ существуют ограничения</w:t>
      </w:r>
      <w:r w:rsidRPr="003E36C4">
        <w:rPr>
          <w:rFonts w:ascii="Times New Roman" w:eastAsia="Calibri" w:hAnsi="Times New Roman" w:cs="Times New Roman"/>
          <w:spacing w:val="-6"/>
          <w:sz w:val="24"/>
          <w:szCs w:val="24"/>
        </w:rPr>
        <w:t> </w:t>
      </w:r>
      <w:r w:rsidRPr="003E36C4">
        <w:rPr>
          <w:rFonts w:ascii="Times New Roman" w:eastAsia="Calibri" w:hAnsi="Times New Roman" w:cs="Times New Roman"/>
          <w:spacing w:val="-6"/>
          <w:sz w:val="24"/>
          <w:szCs w:val="24"/>
          <w:lang w:val="ru-RU"/>
        </w:rPr>
        <w:t>(обременения) права: Водоохранная зона водного объекта площадью __________</w:t>
      </w:r>
      <w:r w:rsidRPr="003E36C4">
        <w:rPr>
          <w:rFonts w:ascii="Times New Roman" w:eastAsia="Calibri" w:hAnsi="Times New Roman" w:cs="Times New Roman"/>
          <w:spacing w:val="-6"/>
          <w:sz w:val="24"/>
          <w:szCs w:val="24"/>
        </w:rPr>
        <w:t> </w:t>
      </w:r>
      <w:r w:rsidRPr="003E36C4">
        <w:rPr>
          <w:rFonts w:ascii="Times New Roman" w:eastAsia="Calibri" w:hAnsi="Times New Roman" w:cs="Times New Roman"/>
          <w:spacing w:val="-6"/>
          <w:sz w:val="24"/>
          <w:szCs w:val="24"/>
          <w:lang w:val="ru-RU"/>
        </w:rPr>
        <w:t>кв.м. Прибрежная защитная полоса водного объекта площадью __________</w:t>
      </w:r>
      <w:r w:rsidRPr="003E36C4">
        <w:rPr>
          <w:rFonts w:ascii="Times New Roman" w:eastAsia="Calibri" w:hAnsi="Times New Roman" w:cs="Times New Roman"/>
          <w:spacing w:val="-6"/>
          <w:sz w:val="24"/>
          <w:szCs w:val="24"/>
        </w:rPr>
        <w:t> </w:t>
      </w:r>
      <w:r w:rsidRPr="003E36C4">
        <w:rPr>
          <w:rFonts w:ascii="Times New Roman" w:eastAsia="Calibri" w:hAnsi="Times New Roman" w:cs="Times New Roman"/>
          <w:spacing w:val="-6"/>
          <w:sz w:val="24"/>
          <w:szCs w:val="24"/>
          <w:lang w:val="ru-RU"/>
        </w:rPr>
        <w:t>кв.м., __________</w:t>
      </w:r>
      <w:r w:rsidRPr="003E36C4">
        <w:rPr>
          <w:rFonts w:ascii="Times New Roman" w:eastAsia="Calibri" w:hAnsi="Times New Roman" w:cs="Times New Roman"/>
          <w:color w:val="000000"/>
          <w:spacing w:val="-6"/>
          <w:sz w:val="24"/>
          <w:szCs w:val="24"/>
          <w:lang w:val="ru-RU"/>
        </w:rPr>
        <w:t xml:space="preserve"> </w:t>
      </w:r>
      <w:r w:rsidRPr="003E36C4">
        <w:rPr>
          <w:rFonts w:ascii="Times New Roman" w:eastAsia="Calibri" w:hAnsi="Times New Roman" w:cs="Times New Roman"/>
          <w:i/>
          <w:color w:val="000000"/>
          <w:spacing w:val="-6"/>
          <w:sz w:val="20"/>
          <w:szCs w:val="20"/>
          <w:lang w:val="ru-RU"/>
        </w:rPr>
        <w:t>(указать нужное)</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vertAlign w:val="superscript"/>
        </w:rPr>
        <w:footnoteReference w:id="12"/>
      </w:r>
    </w:p>
    <w:p w14:paraId="58C3D4C0" w14:textId="77777777" w:rsidR="003E36C4" w:rsidRPr="003E36C4" w:rsidRDefault="003E36C4" w:rsidP="00BC5D9F">
      <w:pPr>
        <w:widowControl/>
        <w:numPr>
          <w:ilvl w:val="1"/>
          <w:numId w:val="32"/>
        </w:numPr>
        <w:suppressAutoHyphens/>
        <w:autoSpaceDE/>
        <w:autoSpaceDN/>
        <w:spacing w:before="120"/>
        <w:ind w:left="0" w:firstLine="851"/>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 xml:space="preserve"> </w:t>
      </w:r>
      <w:r w:rsidRPr="003E36C4">
        <w:rPr>
          <w:rFonts w:ascii="Times New Roman" w:eastAsia="Calibri" w:hAnsi="Times New Roman" w:cs="Times New Roman"/>
          <w:i/>
          <w:color w:val="000000"/>
          <w:spacing w:val="-6"/>
          <w:sz w:val="20"/>
          <w:szCs w:val="20"/>
          <w:lang w:val="ru-RU"/>
        </w:rPr>
        <w:t>(кадастровый номер, иные реквизиты)</w:t>
      </w:r>
      <w:r w:rsidRPr="003E36C4">
        <w:rPr>
          <w:rFonts w:ascii="Times New Roman" w:eastAsia="Calibri" w:hAnsi="Times New Roman" w:cs="Times New Roman"/>
          <w:color w:val="000000"/>
          <w:spacing w:val="-6"/>
          <w:sz w:val="24"/>
          <w:szCs w:val="24"/>
          <w:lang w:val="ru-RU"/>
        </w:rPr>
        <w:t xml:space="preserve"> расположен в зоне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 xml:space="preserve"> </w:t>
      </w:r>
      <w:r w:rsidRPr="003E36C4">
        <w:rPr>
          <w:rFonts w:ascii="Times New Roman" w:eastAsia="Calibri" w:hAnsi="Times New Roman" w:cs="Times New Roman"/>
          <w:i/>
          <w:color w:val="000000"/>
          <w:spacing w:val="-6"/>
          <w:sz w:val="20"/>
          <w:szCs w:val="20"/>
          <w:lang w:val="ru-RU"/>
        </w:rPr>
        <w:t>(указать объект санитарной охраны водозаборных скважин  и/или особо охраняемых территорий и/или иное)</w:t>
      </w:r>
      <w:r w:rsidRPr="003E36C4">
        <w:rPr>
          <w:rFonts w:ascii="Times New Roman" w:eastAsia="Calibri" w:hAnsi="Times New Roman" w:cs="Times New Roman"/>
          <w:i/>
          <w:color w:val="000000"/>
          <w:spacing w:val="-6"/>
          <w:sz w:val="24"/>
          <w:szCs w:val="24"/>
          <w:lang w:val="ru-RU"/>
        </w:rPr>
        <w:t>.</w:t>
      </w:r>
      <w:r w:rsidRPr="003E36C4">
        <w:rPr>
          <w:rFonts w:ascii="Times New Roman" w:eastAsia="Calibri" w:hAnsi="Times New Roman" w:cs="Times New Roman"/>
          <w:color w:val="000000"/>
          <w:spacing w:val="-6"/>
          <w:sz w:val="24"/>
          <w:szCs w:val="24"/>
          <w:vertAlign w:val="superscript"/>
        </w:rPr>
        <w:footnoteReference w:id="13"/>
      </w:r>
    </w:p>
    <w:p w14:paraId="6BC59EF1" w14:textId="77777777" w:rsidR="003E36C4" w:rsidRPr="003E36C4" w:rsidRDefault="003E36C4" w:rsidP="00B90002">
      <w:pPr>
        <w:widowControl/>
        <w:numPr>
          <w:ilvl w:val="1"/>
          <w:numId w:val="32"/>
        </w:numPr>
        <w:autoSpaceDE/>
        <w:autoSpaceDN/>
        <w:spacing w:before="120"/>
        <w:ind w:left="0" w:firstLine="1134"/>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spacing w:val="-6"/>
          <w:sz w:val="24"/>
          <w:szCs w:val="24"/>
          <w:lang w:val="ru-RU"/>
        </w:rPr>
        <w:lastRenderedPageBreak/>
        <w:t>Покупатель осведомлен, что объект Недвижимого имущества с кадастровым номером: __________ является приаэродромной территорией, на которой установлены ограничения использования указанного объекта и/или расположенных на нём объектов недвижимости и осуществления экономической и иной деятельности в соответствии с законодательством Российской</w:t>
      </w:r>
      <w:r w:rsidRPr="003E36C4">
        <w:rPr>
          <w:rFonts w:ascii="Times New Roman" w:eastAsia="Calibri" w:hAnsi="Times New Roman" w:cs="Times New Roman"/>
          <w:spacing w:val="-6"/>
          <w:sz w:val="24"/>
          <w:szCs w:val="24"/>
        </w:rPr>
        <w:t> </w:t>
      </w:r>
      <w:r w:rsidRPr="003E36C4">
        <w:rPr>
          <w:rFonts w:ascii="Times New Roman" w:eastAsia="Calibri" w:hAnsi="Times New Roman" w:cs="Times New Roman"/>
          <w:spacing w:val="-6"/>
          <w:sz w:val="24"/>
          <w:szCs w:val="24"/>
          <w:lang w:val="ru-RU"/>
        </w:rPr>
        <w:t>Федерации</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vertAlign w:val="superscript"/>
        </w:rPr>
        <w:footnoteReference w:id="14"/>
      </w:r>
    </w:p>
    <w:p w14:paraId="176F718C"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3E36C4">
        <w:rPr>
          <w:rFonts w:ascii="Times New Roman" w:eastAsia="Calibri" w:hAnsi="Times New Roman" w:cs="Times New Roman"/>
          <w:bCs/>
          <w:color w:val="000000"/>
          <w:spacing w:val="-6"/>
          <w:sz w:val="24"/>
          <w:szCs w:val="24"/>
          <w:lang w:val="ru-RU"/>
        </w:rPr>
        <w:t>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20__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г.</w:t>
      </w:r>
      <w:r w:rsidRPr="003E36C4">
        <w:rPr>
          <w:rFonts w:ascii="Times New Roman" w:eastAsia="Calibri" w:hAnsi="Times New Roman" w:cs="Times New Roman"/>
          <w:spacing w:val="-6"/>
          <w:sz w:val="24"/>
          <w:szCs w:val="24"/>
          <w:lang w:val="ru-RU"/>
        </w:rPr>
        <w:t xml:space="preserve"> по </w:t>
      </w:r>
      <w:r w:rsidRPr="003E36C4">
        <w:rPr>
          <w:rFonts w:ascii="Times New Roman" w:eastAsia="Calibri" w:hAnsi="Times New Roman" w:cs="Times New Roman"/>
          <w:bCs/>
          <w:color w:val="000000"/>
          <w:spacing w:val="-6"/>
          <w:sz w:val="24"/>
          <w:szCs w:val="24"/>
          <w:lang w:val="ru-RU"/>
        </w:rPr>
        <w:t>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20__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г.</w:t>
      </w:r>
      <w:r w:rsidRPr="003E36C4">
        <w:rPr>
          <w:rFonts w:ascii="Times New Roman" w:eastAsia="Calibri" w:hAnsi="Times New Roman" w:cs="Times New Roman"/>
          <w:spacing w:val="-6"/>
          <w:sz w:val="24"/>
          <w:szCs w:val="24"/>
          <w:lang w:val="ru-RU"/>
        </w:rPr>
        <w:t xml:space="preserve"> на основании Договора аренды </w:t>
      </w:r>
      <w:r w:rsidRPr="003E36C4">
        <w:rPr>
          <w:rFonts w:ascii="Times New Roman" w:eastAsia="Calibri" w:hAnsi="Times New Roman" w:cs="Times New Roman"/>
          <w:bCs/>
          <w:color w:val="000000"/>
          <w:spacing w:val="-6"/>
          <w:sz w:val="24"/>
          <w:szCs w:val="24"/>
          <w:lang w:val="ru-RU"/>
        </w:rPr>
        <w:t>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20__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г.</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___.</w:t>
      </w:r>
      <w:r w:rsidRPr="003E36C4">
        <w:rPr>
          <w:rFonts w:ascii="Times New Roman" w:eastAsia="Calibri" w:hAnsi="Times New Roman" w:cs="Times New Roman"/>
          <w:color w:val="000000"/>
          <w:spacing w:val="-6"/>
          <w:sz w:val="24"/>
          <w:szCs w:val="24"/>
          <w:vertAlign w:val="superscript"/>
        </w:rPr>
        <w:footnoteReference w:id="15"/>
      </w:r>
    </w:p>
    <w:p w14:paraId="2963D437" w14:textId="77777777" w:rsidR="003E36C4" w:rsidRPr="003E36C4" w:rsidRDefault="003E36C4" w:rsidP="003E36C4">
      <w:pPr>
        <w:keepNext/>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3E36C4">
        <w:rPr>
          <w:rFonts w:ascii="Times New Roman" w:eastAsia="Calibri" w:hAnsi="Times New Roman" w:cs="Times New Roman"/>
          <w:b/>
          <w:bCs/>
          <w:color w:val="000000"/>
          <w:sz w:val="24"/>
          <w:szCs w:val="24"/>
        </w:rPr>
        <w:t>Цена Договора</w:t>
      </w:r>
    </w:p>
    <w:p w14:paraId="75D0F8FA"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Установленная по итогам Продажи</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(Протокол об итогах Продажи от</w:t>
      </w:r>
      <w:r w:rsidRPr="003E36C4">
        <w:rPr>
          <w:rFonts w:ascii="Times New Roman" w:eastAsia="Calibri" w:hAnsi="Times New Roman" w:cs="Times New Roman"/>
          <w:bCs/>
          <w:color w:val="000000"/>
          <w:spacing w:val="-6"/>
          <w:sz w:val="24"/>
          <w:szCs w:val="24"/>
          <w:lang w:val="ru-RU"/>
        </w:rPr>
        <w:t xml:space="preserve"> 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20__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г.) цена Имущества</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(далее</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цена Договора) составляет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 рублей 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копеек, НДС не облагается.</w:t>
      </w:r>
    </w:p>
    <w:p w14:paraId="6CEC7518"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Задаток в размере ___________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(__________) рублей 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копеек, внесенный Покупателем на счет ООО</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465517AC"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 xml:space="preserve">С учетом </w:t>
      </w:r>
      <w:hyperlink r:id="rId23" w:history="1">
        <w:r w:rsidRPr="003E36C4">
          <w:rPr>
            <w:rFonts w:ascii="Times New Roman" w:eastAsia="Calibri" w:hAnsi="Times New Roman" w:cs="Times New Roman"/>
            <w:color w:val="000000"/>
            <w:spacing w:val="-6"/>
            <w:sz w:val="24"/>
            <w:szCs w:val="24"/>
            <w:lang w:val="ru-RU"/>
          </w:rPr>
          <w:t>п.</w:t>
        </w:r>
        <w:r w:rsidRPr="003E36C4">
          <w:rPr>
            <w:rFonts w:ascii="Times New Roman" w:eastAsia="Calibri" w:hAnsi="Times New Roman" w:cs="Times New Roman"/>
            <w:color w:val="000000"/>
            <w:spacing w:val="-6"/>
            <w:sz w:val="24"/>
            <w:szCs w:val="24"/>
          </w:rPr>
          <w:t> </w:t>
        </w:r>
      </w:hyperlink>
      <w:r w:rsidRPr="003E36C4">
        <w:rPr>
          <w:rFonts w:ascii="Times New Roman" w:eastAsia="Calibri" w:hAnsi="Times New Roman" w:cs="Times New Roman"/>
          <w:color w:val="000000"/>
          <w:spacing w:val="-6"/>
          <w:sz w:val="24"/>
          <w:szCs w:val="24"/>
          <w:lang w:val="ru-RU"/>
        </w:rPr>
        <w:t>2.2.</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Договора Покупатель обязан уплатить сумму в размере __________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(__________) рублей 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копеек, представляющую собой сумму цены Договора за вычетом суммы внесенного Покупателем задатка.</w:t>
      </w:r>
    </w:p>
    <w:p w14:paraId="497A085C" w14:textId="77777777" w:rsidR="003E36C4" w:rsidRPr="003E36C4" w:rsidRDefault="003E36C4" w:rsidP="003E36C4">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3E36C4">
        <w:rPr>
          <w:rFonts w:ascii="Times New Roman" w:eastAsia="Calibri" w:hAnsi="Times New Roman" w:cs="Times New Roman"/>
          <w:b/>
          <w:bCs/>
          <w:color w:val="000000"/>
          <w:sz w:val="24"/>
          <w:szCs w:val="24"/>
        </w:rPr>
        <w:t>Платежи по Договору</w:t>
      </w:r>
    </w:p>
    <w:p w14:paraId="699F9A52" w14:textId="031A929B"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Покупатель обязуется оплатить сумму, указанную в п. 2.3. Договора в течение </w:t>
      </w:r>
      <w:r w:rsidR="00580730">
        <w:rPr>
          <w:rFonts w:ascii="Times New Roman" w:eastAsia="Calibri" w:hAnsi="Times New Roman" w:cs="Times New Roman"/>
          <w:color w:val="000000"/>
          <w:spacing w:val="-6"/>
          <w:sz w:val="24"/>
          <w:szCs w:val="24"/>
          <w:lang w:val="ru-RU"/>
        </w:rPr>
        <w:t xml:space="preserve">30 </w:t>
      </w:r>
      <w:r w:rsidRPr="003E36C4">
        <w:rPr>
          <w:rFonts w:ascii="Times New Roman" w:eastAsia="Calibri" w:hAnsi="Times New Roman" w:cs="Times New Roman"/>
          <w:color w:val="000000"/>
          <w:spacing w:val="-6"/>
          <w:sz w:val="24"/>
          <w:szCs w:val="24"/>
          <w:lang w:val="ru-RU"/>
        </w:rPr>
        <w:t>(</w:t>
      </w:r>
      <w:r w:rsidR="00580730">
        <w:rPr>
          <w:rFonts w:ascii="Times New Roman" w:eastAsia="Calibri" w:hAnsi="Times New Roman" w:cs="Times New Roman"/>
          <w:color w:val="000000"/>
          <w:spacing w:val="-6"/>
          <w:sz w:val="24"/>
          <w:szCs w:val="24"/>
          <w:lang w:val="ru-RU"/>
        </w:rPr>
        <w:t>тридцати</w:t>
      </w:r>
      <w:r w:rsidRPr="003E36C4">
        <w:rPr>
          <w:rFonts w:ascii="Times New Roman" w:eastAsia="Calibri" w:hAnsi="Times New Roman" w:cs="Times New Roman"/>
          <w:color w:val="000000"/>
          <w:spacing w:val="-6"/>
          <w:sz w:val="24"/>
          <w:szCs w:val="24"/>
          <w:lang w:val="ru-RU"/>
        </w:rPr>
        <w:t>) рабочих дней с даты подписания Сторонами Договора путем перечисления всей суммы на расчетный счет Продавца.</w:t>
      </w:r>
    </w:p>
    <w:p w14:paraId="2AF02105" w14:textId="77777777" w:rsidR="003E36C4" w:rsidRPr="003E36C4" w:rsidRDefault="003E36C4" w:rsidP="003E36C4">
      <w:pPr>
        <w:ind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Оплата суммы, указанной в п.</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2.3.</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Договора может быть осуществлена с использованием механизмов привлечения заемных средств (ипотеки). </w:t>
      </w:r>
    </w:p>
    <w:p w14:paraId="592F7F80" w14:textId="77777777" w:rsidR="003E36C4" w:rsidRPr="003E36C4" w:rsidRDefault="003E36C4" w:rsidP="003E36C4">
      <w:pPr>
        <w:widowControl/>
        <w:numPr>
          <w:ilvl w:val="1"/>
          <w:numId w:val="40"/>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0E3B44AB" w14:textId="77777777" w:rsidR="003E36C4" w:rsidRPr="003E36C4" w:rsidRDefault="003E36C4" w:rsidP="003E36C4">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3E36C4">
        <w:rPr>
          <w:rFonts w:ascii="Times New Roman" w:eastAsia="Calibri" w:hAnsi="Times New Roman" w:cs="Times New Roman"/>
          <w:b/>
          <w:bCs/>
          <w:color w:val="000000"/>
          <w:sz w:val="24"/>
          <w:szCs w:val="24"/>
        </w:rPr>
        <w:t>Передача имущества</w:t>
      </w:r>
    </w:p>
    <w:p w14:paraId="12C60E91" w14:textId="368AEDED"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 xml:space="preserve">Имущество передается Продавцом Покупателю по акту приема-передачи в течение </w:t>
      </w:r>
      <w:r w:rsidR="00580730">
        <w:rPr>
          <w:rFonts w:ascii="Times New Roman" w:eastAsia="Calibri" w:hAnsi="Times New Roman" w:cs="Times New Roman"/>
          <w:color w:val="000000"/>
          <w:spacing w:val="-6"/>
          <w:sz w:val="24"/>
          <w:szCs w:val="24"/>
          <w:lang w:val="ru-RU"/>
        </w:rPr>
        <w:t xml:space="preserve">30 </w:t>
      </w:r>
      <w:r w:rsidRPr="003E36C4">
        <w:rPr>
          <w:rFonts w:ascii="Times New Roman" w:eastAsia="Calibri" w:hAnsi="Times New Roman" w:cs="Times New Roman"/>
          <w:color w:val="000000"/>
          <w:spacing w:val="-6"/>
          <w:sz w:val="24"/>
          <w:szCs w:val="24"/>
          <w:lang w:val="ru-RU"/>
        </w:rPr>
        <w:t>(</w:t>
      </w:r>
      <w:r w:rsidR="00580730">
        <w:rPr>
          <w:rFonts w:ascii="Times New Roman" w:eastAsia="Calibri" w:hAnsi="Times New Roman" w:cs="Times New Roman"/>
          <w:spacing w:val="-6"/>
          <w:sz w:val="24"/>
          <w:szCs w:val="24"/>
          <w:lang w:val="ru-RU"/>
        </w:rPr>
        <w:t>тридцати</w:t>
      </w:r>
      <w:r w:rsidRPr="003E36C4">
        <w:rPr>
          <w:rFonts w:ascii="Times New Roman" w:eastAsia="Calibri" w:hAnsi="Times New Roman" w:cs="Times New Roman"/>
          <w:color w:val="000000"/>
          <w:spacing w:val="-6"/>
          <w:sz w:val="24"/>
          <w:szCs w:val="24"/>
          <w:lang w:val="ru-RU"/>
        </w:rPr>
        <w:t xml:space="preserve">) календарных дней после поступления денежных средств по Договору на счет Продавца в полном объеме.   </w:t>
      </w:r>
    </w:p>
    <w:p w14:paraId="53299E3A"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С даты подписания акта приема-передачи Имущества Покупатель:</w:t>
      </w:r>
    </w:p>
    <w:p w14:paraId="7EA7F0D5" w14:textId="77777777" w:rsidR="003E36C4" w:rsidRPr="003E36C4" w:rsidRDefault="003E36C4" w:rsidP="003E36C4">
      <w:pPr>
        <w:widowControl/>
        <w:numPr>
          <w:ilvl w:val="2"/>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несет ответственность за сохранность Имущества, переданного Покупателю, равно как и риск случайной порчи или гибели этого Имущества;</w:t>
      </w:r>
    </w:p>
    <w:p w14:paraId="0BCF0C73" w14:textId="77777777" w:rsidR="003E36C4" w:rsidRPr="003E36C4" w:rsidRDefault="003E36C4" w:rsidP="003E36C4">
      <w:pPr>
        <w:widowControl/>
        <w:numPr>
          <w:ilvl w:val="2"/>
          <w:numId w:val="32"/>
        </w:numPr>
        <w:autoSpaceDE/>
        <w:autoSpaceDN/>
        <w:spacing w:before="120"/>
        <w:ind w:left="0" w:firstLine="709"/>
        <w:jc w:val="both"/>
        <w:rPr>
          <w:rFonts w:ascii="Times New Roman" w:eastAsia="Calibri" w:hAnsi="Times New Roman" w:cs="Times New Roman"/>
          <w:color w:val="000000"/>
          <w:spacing w:val="-6"/>
          <w:sz w:val="24"/>
          <w:szCs w:val="24"/>
        </w:rPr>
      </w:pPr>
      <w:r w:rsidRPr="003E36C4">
        <w:rPr>
          <w:rFonts w:ascii="Times New Roman" w:eastAsia="Calibri" w:hAnsi="Times New Roman" w:cs="Times New Roman"/>
          <w:color w:val="000000"/>
          <w:spacing w:val="-6"/>
          <w:sz w:val="24"/>
          <w:szCs w:val="24"/>
        </w:rPr>
        <w:t>обязуется соблюдать:</w:t>
      </w:r>
    </w:p>
    <w:p w14:paraId="211D4F00" w14:textId="77777777" w:rsidR="003E36C4" w:rsidRPr="003E36C4" w:rsidRDefault="003E36C4" w:rsidP="003E36C4">
      <w:pPr>
        <w:widowControl/>
        <w:numPr>
          <w:ilvl w:val="0"/>
          <w:numId w:val="9"/>
        </w:numPr>
        <w:autoSpaceDE/>
        <w:autoSpaceDN/>
        <w:ind w:left="0" w:firstLine="709"/>
        <w:jc w:val="both"/>
        <w:rPr>
          <w:rFonts w:ascii="Times New Roman" w:eastAsia="Calibri" w:hAnsi="Times New Roman" w:cs="Times New Roman"/>
          <w:spacing w:val="-6"/>
          <w:sz w:val="24"/>
          <w:szCs w:val="24"/>
          <w:lang w:val="ru-RU"/>
        </w:rPr>
      </w:pPr>
      <w:r w:rsidRPr="003E36C4">
        <w:rPr>
          <w:rFonts w:ascii="Times New Roman" w:eastAsia="Calibri" w:hAnsi="Times New Roman" w:cs="Times New Roman"/>
          <w:color w:val="000000"/>
          <w:spacing w:val="-6"/>
          <w:sz w:val="24"/>
          <w:szCs w:val="24"/>
          <w:lang w:val="ru-RU"/>
        </w:rPr>
        <w:t>требования действующего законодательства Российской</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Федерации по содержанию и использованию объектов культурного наследия, в том числе требования, предусмотренные ст.</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47.3.</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Федерального закона от 25</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июня</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2002</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г. №</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73-ФЗ «Об</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объектах культурного наследия (памятниках истории и культуры) народов Российской</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Федерации» в отношении объектов недвижимости с кадастровыми номерами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 xml:space="preserve"> </w:t>
      </w:r>
      <w:r w:rsidRPr="003E36C4">
        <w:rPr>
          <w:rFonts w:ascii="Times New Roman" w:eastAsia="Calibri" w:hAnsi="Times New Roman" w:cs="Times New Roman"/>
          <w:spacing w:val="-6"/>
          <w:sz w:val="24"/>
          <w:szCs w:val="24"/>
          <w:lang w:val="ru-RU"/>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7C6C87D1" w14:textId="77777777" w:rsidR="003E36C4" w:rsidRPr="003E36C4" w:rsidRDefault="003E36C4" w:rsidP="003E36C4">
      <w:pPr>
        <w:widowControl/>
        <w:numPr>
          <w:ilvl w:val="0"/>
          <w:numId w:val="9"/>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spacing w:val="-6"/>
          <w:sz w:val="24"/>
          <w:szCs w:val="24"/>
          <w:lang w:val="ru-RU"/>
        </w:rPr>
        <w:lastRenderedPageBreak/>
        <w:t xml:space="preserve">требования Охранного обязательства от </w:t>
      </w:r>
      <w:r w:rsidRPr="003E36C4">
        <w:rPr>
          <w:rFonts w:ascii="Times New Roman" w:eastAsia="Calibri" w:hAnsi="Times New Roman" w:cs="Times New Roman"/>
          <w:bCs/>
          <w:color w:val="000000"/>
          <w:spacing w:val="-6"/>
          <w:sz w:val="24"/>
          <w:szCs w:val="24"/>
          <w:lang w:val="ru-RU"/>
        </w:rPr>
        <w:t>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bCs/>
          <w:color w:val="000000"/>
          <w:spacing w:val="-6"/>
          <w:sz w:val="24"/>
          <w:szCs w:val="24"/>
          <w:lang w:val="ru-RU"/>
        </w:rPr>
        <w:t>__________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г.</w:t>
      </w:r>
      <w:r w:rsidRPr="003E36C4">
        <w:rPr>
          <w:rFonts w:ascii="Times New Roman" w:eastAsia="Calibri" w:hAnsi="Times New Roman" w:cs="Times New Roman"/>
          <w:spacing w:val="-6"/>
          <w:sz w:val="24"/>
          <w:szCs w:val="24"/>
          <w:lang w:val="ru-RU"/>
        </w:rPr>
        <w:t xml:space="preserve"> № ___, выданного __________ (Приложение</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1 к</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Договору);</w:t>
      </w:r>
      <w:r w:rsidRPr="003E36C4">
        <w:rPr>
          <w:rFonts w:ascii="Times New Roman" w:eastAsia="Calibri" w:hAnsi="Times New Roman" w:cs="Times New Roman"/>
          <w:spacing w:val="-6"/>
          <w:sz w:val="24"/>
          <w:szCs w:val="24"/>
          <w:vertAlign w:val="superscript"/>
        </w:rPr>
        <w:footnoteReference w:id="16"/>
      </w:r>
    </w:p>
    <w:p w14:paraId="6AA34E71" w14:textId="77777777" w:rsidR="003E36C4" w:rsidRPr="003E36C4" w:rsidRDefault="003E36C4" w:rsidP="003E36C4">
      <w:pPr>
        <w:widowControl/>
        <w:numPr>
          <w:ilvl w:val="2"/>
          <w:numId w:val="32"/>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Федерации, устанавливающие требования к охране водных объектов, прибрежной защитной полосе водного объекта, водоохранной зоны водного объекта и иные требования, в отношении объекта Недвижимого имущества с кадастровым номером: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vertAlign w:val="superscript"/>
        </w:rPr>
        <w:footnoteReference w:id="17"/>
      </w:r>
    </w:p>
    <w:p w14:paraId="16052616" w14:textId="77777777" w:rsidR="003E36C4" w:rsidRPr="003E36C4" w:rsidRDefault="003E36C4" w:rsidP="003E36C4">
      <w:pPr>
        <w:widowControl/>
        <w:numPr>
          <w:ilvl w:val="2"/>
          <w:numId w:val="32"/>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Федерации, устанавливающие требования к санитарной охране водозаборных скважин/к особо охраняемой природной территории, в том числе требования, указанные в паспорте особо охраняемой природной территории, или</w:t>
      </w:r>
      <w:r w:rsidRPr="003E36C4">
        <w:rPr>
          <w:rFonts w:ascii="Times New Roman" w:eastAsia="Calibri" w:hAnsi="Times New Roman" w:cs="Times New Roman"/>
          <w:i/>
          <w:color w:val="000000"/>
          <w:spacing w:val="-6"/>
          <w:sz w:val="24"/>
          <w:szCs w:val="24"/>
          <w:lang w:val="ru-RU"/>
        </w:rPr>
        <w:t xml:space="preserve"> </w:t>
      </w:r>
      <w:r w:rsidRPr="003E36C4">
        <w:rPr>
          <w:rFonts w:ascii="Times New Roman" w:eastAsia="Calibri" w:hAnsi="Times New Roman" w:cs="Times New Roman"/>
          <w:color w:val="000000"/>
          <w:spacing w:val="-6"/>
          <w:sz w:val="24"/>
          <w:szCs w:val="24"/>
          <w:lang w:val="ru-RU"/>
        </w:rPr>
        <w:t xml:space="preserve">охранном обязательстве, или ином документе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i/>
          <w:color w:val="000000"/>
          <w:spacing w:val="-6"/>
          <w:sz w:val="24"/>
          <w:szCs w:val="24"/>
          <w:lang w:val="ru-RU"/>
        </w:rPr>
        <w:t xml:space="preserve"> </w:t>
      </w:r>
      <w:r w:rsidRPr="003E36C4">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паспорт особо охраняемой природной территории, охранное обязательство, или иной документ ___________, дату и номер нормативного акта об его утверждении)</w:t>
      </w:r>
      <w:r w:rsidRPr="003E36C4">
        <w:rPr>
          <w:rFonts w:ascii="Times New Roman" w:eastAsia="Calibri" w:hAnsi="Times New Roman" w:cs="Times New Roman"/>
          <w:spacing w:val="-6"/>
          <w:sz w:val="24"/>
          <w:szCs w:val="24"/>
          <w:lang w:val="ru-RU"/>
        </w:rPr>
        <w:t xml:space="preserve"> (Приложение</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2</w:t>
      </w:r>
      <w:r w:rsidRPr="003E36C4">
        <w:rPr>
          <w:rFonts w:ascii="Times New Roman" w:eastAsia="Calibri" w:hAnsi="Times New Roman" w:cs="Times New Roman"/>
          <w:spacing w:val="-6"/>
          <w:sz w:val="24"/>
          <w:szCs w:val="24"/>
          <w:lang w:val="ru-RU"/>
        </w:rPr>
        <w:t xml:space="preserve"> к</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Договору</w:t>
      </w:r>
      <w:r w:rsidRPr="003E36C4">
        <w:rPr>
          <w:rFonts w:ascii="Times New Roman" w:eastAsia="Calibri" w:hAnsi="Times New Roman" w:cs="Times New Roman"/>
          <w:color w:val="000000"/>
          <w:spacing w:val="-6"/>
          <w:sz w:val="24"/>
          <w:szCs w:val="24"/>
          <w:lang w:val="ru-RU"/>
        </w:rPr>
        <w:t xml:space="preserve">) и иные требования, в отношении земельного участка с кадастровым номером: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vertAlign w:val="superscript"/>
        </w:rPr>
        <w:footnoteReference w:id="18"/>
      </w:r>
    </w:p>
    <w:p w14:paraId="5E92D615" w14:textId="77777777" w:rsidR="003E36C4" w:rsidRPr="003E36C4" w:rsidRDefault="003E36C4" w:rsidP="003E36C4">
      <w:pPr>
        <w:widowControl/>
        <w:numPr>
          <w:ilvl w:val="2"/>
          <w:numId w:val="32"/>
        </w:numPr>
        <w:autoSpaceDE/>
        <w:autoSpaceDN/>
        <w:spacing w:before="120"/>
        <w:ind w:left="0" w:firstLine="709"/>
        <w:jc w:val="both"/>
        <w:rPr>
          <w:rFonts w:ascii="Times New Roman" w:eastAsia="Calibri" w:hAnsi="Times New Roman" w:cs="Times New Roman"/>
          <w:spacing w:val="-6"/>
          <w:sz w:val="24"/>
          <w:szCs w:val="24"/>
          <w:lang w:val="ru-RU"/>
        </w:rPr>
      </w:pPr>
      <w:r w:rsidRPr="003E36C4">
        <w:rPr>
          <w:rFonts w:ascii="Times New Roman" w:eastAsia="Calibri" w:hAnsi="Times New Roman" w:cs="Times New Roman"/>
          <w:spacing w:val="-6"/>
          <w:sz w:val="24"/>
          <w:szCs w:val="24"/>
          <w:lang w:val="ru-RU"/>
        </w:rPr>
        <w:t>обязуется соблюдать нормы законодательства Российской</w:t>
      </w:r>
      <w:r w:rsidRPr="003E36C4">
        <w:rPr>
          <w:rFonts w:ascii="Times New Roman" w:eastAsia="Calibri" w:hAnsi="Times New Roman" w:cs="Times New Roman"/>
          <w:spacing w:val="-6"/>
          <w:sz w:val="24"/>
          <w:szCs w:val="24"/>
        </w:rPr>
        <w:t> </w:t>
      </w:r>
      <w:r w:rsidRPr="003E36C4">
        <w:rPr>
          <w:rFonts w:ascii="Times New Roman" w:eastAsia="Calibri" w:hAnsi="Times New Roman" w:cs="Times New Roman"/>
          <w:spacing w:val="-6"/>
          <w:sz w:val="24"/>
          <w:szCs w:val="24"/>
          <w:lang w:val="ru-RU"/>
        </w:rPr>
        <w:t>Федерации, устанавливающие требования к использованию приаэродромной территории;</w:t>
      </w:r>
      <w:r w:rsidRPr="003E36C4">
        <w:rPr>
          <w:rFonts w:ascii="Times New Roman" w:eastAsia="Calibri" w:hAnsi="Times New Roman" w:cs="Times New Roman"/>
          <w:spacing w:val="-6"/>
          <w:sz w:val="24"/>
          <w:szCs w:val="24"/>
          <w:vertAlign w:val="superscript"/>
        </w:rPr>
        <w:footnoteReference w:id="19"/>
      </w:r>
    </w:p>
    <w:p w14:paraId="422BD765"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spacing w:val="-6"/>
          <w:sz w:val="24"/>
          <w:szCs w:val="24"/>
          <w:lang w:val="ru-RU"/>
        </w:rPr>
      </w:pPr>
      <w:r w:rsidRPr="003E36C4">
        <w:rPr>
          <w:rFonts w:ascii="Times New Roman" w:eastAsia="Calibri" w:hAnsi="Times New Roman" w:cs="Times New Roman"/>
          <w:color w:val="000000"/>
          <w:spacing w:val="-6"/>
          <w:sz w:val="24"/>
          <w:szCs w:val="24"/>
          <w:lang w:val="ru-RU"/>
        </w:rPr>
        <w:t>Обязательство Продавца передать Имущество Покупателю считается исполненным после подписания Сторонами акта приема-передачи.</w:t>
      </w:r>
    </w:p>
    <w:p w14:paraId="26F30985" w14:textId="77777777" w:rsidR="003E36C4" w:rsidRPr="003E36C4" w:rsidRDefault="003E36C4" w:rsidP="003E36C4">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3E36C4">
        <w:rPr>
          <w:rFonts w:ascii="Times New Roman" w:eastAsia="Calibri" w:hAnsi="Times New Roman" w:cs="Times New Roman"/>
          <w:b/>
          <w:bCs/>
          <w:color w:val="000000"/>
          <w:sz w:val="24"/>
          <w:szCs w:val="24"/>
        </w:rPr>
        <w:t>Ответственность Сторон</w:t>
      </w:r>
    </w:p>
    <w:p w14:paraId="54C10643"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В случае если Покупатель допустит нарушение обязательства, предусмотренного п.</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3.1.</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Договора более чем на 20</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(двадцать) рабочих дней, Продавец имеет право расторгнуть Договор в одностороннем порядке и взыскать с Покупателя штраф в размере 10%</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0C1A151B" w14:textId="350F7959" w:rsidR="003E36C4" w:rsidRPr="00F7589A" w:rsidRDefault="003E36C4" w:rsidP="003E36C4">
      <w:pPr>
        <w:adjustRightInd w:val="0"/>
        <w:ind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1</w:t>
      </w:r>
      <w:r w:rsidR="00907208">
        <w:rPr>
          <w:rFonts w:ascii="Times New Roman" w:eastAsia="Calibri" w:hAnsi="Times New Roman" w:cs="Times New Roman"/>
          <w:color w:val="000000"/>
          <w:spacing w:val="-6"/>
          <w:sz w:val="24"/>
          <w:szCs w:val="24"/>
          <w:lang w:val="ru-RU"/>
        </w:rPr>
        <w:t>1</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Договора, с требованием об уплате штрафа и срока его уплаты. </w:t>
      </w:r>
      <w:r w:rsidRPr="00F7589A">
        <w:rPr>
          <w:rFonts w:ascii="Times New Roman" w:eastAsia="Calibri" w:hAnsi="Times New Roman" w:cs="Times New Roman"/>
          <w:color w:val="000000"/>
          <w:spacing w:val="-6"/>
          <w:sz w:val="24"/>
          <w:szCs w:val="24"/>
          <w:lang w:val="ru-RU"/>
        </w:rPr>
        <w:t>Оформление Сторонами дополнительного соглашения о расторжении Договора не требуется.</w:t>
      </w:r>
    </w:p>
    <w:p w14:paraId="5FA85B56"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За нарушение Покупателем срока уплаты суммы, предусмотренной п.</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2.3.</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Договора, а также за нарушение Покупателем сроков, предусмотренных п.</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1.3.</w:t>
      </w:r>
      <w:r w:rsidRPr="003E36C4">
        <w:rPr>
          <w:rFonts w:ascii="Times New Roman" w:eastAsia="Calibri" w:hAnsi="Times New Roman" w:cs="Times New Roman"/>
          <w:color w:val="000000"/>
          <w:spacing w:val="-6"/>
          <w:sz w:val="24"/>
          <w:szCs w:val="24"/>
          <w:vertAlign w:val="superscript"/>
        </w:rPr>
        <w:footnoteReference w:id="20"/>
      </w:r>
      <w:r w:rsidRPr="003E36C4">
        <w:rPr>
          <w:rFonts w:ascii="Times New Roman" w:eastAsia="Calibri" w:hAnsi="Times New Roman" w:cs="Times New Roman"/>
          <w:color w:val="000000"/>
          <w:spacing w:val="-6"/>
          <w:sz w:val="24"/>
          <w:szCs w:val="24"/>
          <w:lang w:val="ru-RU"/>
        </w:rPr>
        <w:t xml:space="preserve"> и п.</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6.6.</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Договора, Продавец вправе потребовать от Покупателя выплаты пени в размере 0,1%</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(Одна десятая 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58C4EABA"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rPr>
      </w:pPr>
      <w:r w:rsidRPr="003E36C4">
        <w:rPr>
          <w:rFonts w:ascii="Times New Roman" w:eastAsia="Calibri" w:hAnsi="Times New Roman" w:cs="Times New Roman"/>
          <w:color w:val="000000"/>
          <w:spacing w:val="-6"/>
          <w:sz w:val="24"/>
          <w:szCs w:val="24"/>
          <w:lang w:val="ru-RU"/>
        </w:rPr>
        <w:t xml:space="preserve">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с даты, следующей за датой окончания срока передачи Продавцом Покупателю Имущества, указанного в </w:t>
      </w:r>
      <w:r w:rsidRPr="003E36C4">
        <w:rPr>
          <w:rFonts w:ascii="Times New Roman" w:eastAsia="Calibri" w:hAnsi="Times New Roman" w:cs="Times New Roman"/>
          <w:color w:val="000000"/>
          <w:spacing w:val="-6"/>
          <w:sz w:val="24"/>
          <w:szCs w:val="24"/>
          <w:lang w:val="ru-RU"/>
        </w:rPr>
        <w:lastRenderedPageBreak/>
        <w:t>п.</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4.1.</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Договора. В этом случае Продавец имеет право взыскать штраф в размере 10%</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(Десяти процентов) от цены Договора. </w:t>
      </w:r>
      <w:r w:rsidRPr="003E36C4">
        <w:rPr>
          <w:rFonts w:ascii="Times New Roman" w:eastAsia="Calibri" w:hAnsi="Times New Roman" w:cs="Times New Roman"/>
          <w:color w:val="000000"/>
          <w:spacing w:val="-6"/>
          <w:sz w:val="24"/>
          <w:szCs w:val="24"/>
        </w:rPr>
        <w:t>Сумма задатка в этом случае не возвращается Покупателю.</w:t>
      </w:r>
    </w:p>
    <w:p w14:paraId="156DBE69"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Федерации.</w:t>
      </w:r>
    </w:p>
    <w:p w14:paraId="2E2E77A5" w14:textId="77777777" w:rsidR="003E36C4" w:rsidRPr="003E36C4" w:rsidRDefault="003E36C4" w:rsidP="003E36C4">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3E36C4">
        <w:rPr>
          <w:rFonts w:ascii="Times New Roman" w:eastAsia="Calibri" w:hAnsi="Times New Roman" w:cs="Times New Roman"/>
          <w:b/>
          <w:bCs/>
          <w:color w:val="000000"/>
          <w:sz w:val="24"/>
          <w:szCs w:val="24"/>
        </w:rPr>
        <w:t>Возникновение права собственности</w:t>
      </w:r>
    </w:p>
    <w:p w14:paraId="47B0C2F1"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bCs/>
          <w:color w:val="000000"/>
          <w:spacing w:val="-6"/>
          <w:sz w:val="24"/>
          <w:szCs w:val="24"/>
        </w:rPr>
      </w:pPr>
      <w:r w:rsidRPr="003E36C4">
        <w:rPr>
          <w:rFonts w:ascii="Times New Roman" w:eastAsia="Calibri" w:hAnsi="Times New Roman" w:cs="Times New Roman"/>
          <w:bCs/>
          <w:color w:val="000000"/>
          <w:spacing w:val="-6"/>
          <w:sz w:val="24"/>
          <w:szCs w:val="24"/>
          <w:lang w:val="ru-RU"/>
        </w:rPr>
        <w:t>Стороны договорились, что государственная регистрация перехода права собственности на Недвижимое имущество производится после подписания сторонами акта приема-передачи, указанного в п.</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bCs/>
          <w:color w:val="000000"/>
          <w:spacing w:val="-6"/>
          <w:sz w:val="24"/>
          <w:szCs w:val="24"/>
          <w:lang w:val="ru-RU"/>
        </w:rPr>
        <w:t>4.1.</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bCs/>
          <w:color w:val="000000"/>
          <w:spacing w:val="-6"/>
          <w:sz w:val="24"/>
          <w:szCs w:val="24"/>
        </w:rPr>
        <w:t>Договора.</w:t>
      </w:r>
    </w:p>
    <w:p w14:paraId="633374C2"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3E36C4">
        <w:rPr>
          <w:rFonts w:ascii="Times New Roman" w:eastAsia="Calibri" w:hAnsi="Times New Roman" w:cs="Times New Roman"/>
          <w:bCs/>
          <w:color w:val="000000"/>
          <w:spacing w:val="-6"/>
          <w:sz w:val="24"/>
          <w:szCs w:val="24"/>
          <w:lang w:val="ru-RU"/>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4813352E"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3E36C4">
        <w:rPr>
          <w:rFonts w:ascii="Times New Roman" w:eastAsia="Calibri" w:hAnsi="Times New Roman" w:cs="Times New Roman"/>
          <w:bCs/>
          <w:color w:val="000000"/>
          <w:spacing w:val="-6"/>
          <w:sz w:val="24"/>
          <w:szCs w:val="24"/>
          <w:lang w:val="ru-RU"/>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23EC0579"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bCs/>
          <w:color w:val="000000"/>
          <w:spacing w:val="-6"/>
          <w:sz w:val="24"/>
          <w:szCs w:val="24"/>
          <w:lang w:val="ru-RU"/>
        </w:rPr>
      </w:pPr>
      <w:r w:rsidRPr="003E36C4">
        <w:rPr>
          <w:rFonts w:ascii="Times New Roman" w:eastAsia="Calibri" w:hAnsi="Times New Roman" w:cs="Times New Roman"/>
          <w:bCs/>
          <w:color w:val="000000"/>
          <w:spacing w:val="-6"/>
          <w:sz w:val="24"/>
          <w:szCs w:val="24"/>
          <w:lang w:val="ru-RU"/>
        </w:rPr>
        <w:t xml:space="preserve">Все расходы по государственной регистрации перехода права собственности и иных прав на Недвижимое имущество несет Покупатель. </w:t>
      </w:r>
    </w:p>
    <w:p w14:paraId="309AABAE"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(в случае необходимости).</w:t>
      </w:r>
    </w:p>
    <w:p w14:paraId="38B8F8F2" w14:textId="77777777" w:rsidR="003E36C4" w:rsidRPr="003E36C4" w:rsidRDefault="003E36C4" w:rsidP="003E36C4">
      <w:pPr>
        <w:adjustRightInd w:val="0"/>
        <w:spacing w:before="120"/>
        <w:ind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6.6. Покупатель обязан в течение 10</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(десяти) календарных дней с даты подписания Сторонами </w:t>
      </w:r>
      <w:r w:rsidRPr="003E36C4">
        <w:rPr>
          <w:rFonts w:ascii="Times New Roman" w:eastAsia="Calibri" w:hAnsi="Times New Roman" w:cs="Times New Roman"/>
          <w:bCs/>
          <w:color w:val="000000"/>
          <w:spacing w:val="-6"/>
          <w:sz w:val="24"/>
          <w:szCs w:val="24"/>
          <w:lang w:val="ru-RU"/>
        </w:rPr>
        <w:t>акта приема-передачи, указанного в п.</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bCs/>
          <w:color w:val="000000"/>
          <w:spacing w:val="-6"/>
          <w:sz w:val="24"/>
          <w:szCs w:val="24"/>
          <w:lang w:val="ru-RU"/>
        </w:rPr>
        <w:t>4.1.</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bCs/>
          <w:color w:val="000000"/>
          <w:spacing w:val="-6"/>
          <w:sz w:val="24"/>
          <w:szCs w:val="24"/>
          <w:lang w:val="ru-RU"/>
        </w:rPr>
        <w:t>Договора</w:t>
      </w:r>
      <w:r w:rsidRPr="003E36C4">
        <w:rPr>
          <w:rFonts w:ascii="Times New Roman" w:eastAsia="Calibri" w:hAnsi="Times New Roman" w:cs="Times New Roman"/>
          <w:color w:val="000000"/>
          <w:spacing w:val="-6"/>
          <w:sz w:val="24"/>
          <w:szCs w:val="24"/>
          <w:lang w:val="ru-RU"/>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2B332160" w14:textId="77777777" w:rsidR="003E36C4" w:rsidRPr="003E36C4" w:rsidRDefault="003E36C4" w:rsidP="003E36C4">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3E36C4">
        <w:rPr>
          <w:rFonts w:ascii="Times New Roman" w:eastAsia="Calibri" w:hAnsi="Times New Roman" w:cs="Times New Roman"/>
          <w:b/>
          <w:bCs/>
          <w:color w:val="000000"/>
          <w:sz w:val="24"/>
          <w:szCs w:val="24"/>
        </w:rPr>
        <w:t>Обстоятельства непреодолимой силы</w:t>
      </w:r>
    </w:p>
    <w:p w14:paraId="639421F6"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44E7BC26"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0929D939"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257F03E6" w14:textId="77777777" w:rsidR="003E36C4" w:rsidRPr="003E36C4" w:rsidRDefault="003E36C4" w:rsidP="003E36C4">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rPr>
      </w:pPr>
      <w:r w:rsidRPr="003E36C4">
        <w:rPr>
          <w:rFonts w:ascii="Times New Roman" w:eastAsia="Calibri" w:hAnsi="Times New Roman" w:cs="Times New Roman"/>
          <w:color w:val="000000"/>
          <w:spacing w:val="-6"/>
          <w:sz w:val="24"/>
          <w:szCs w:val="24"/>
          <w:lang w:val="ru-RU"/>
        </w:rPr>
        <w:t>Если обстоятельства непреодолимой силы действуют на протяжении 3</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(трех) последовательных месяцев, Договор, может быть, расторгнут по соглашению </w:t>
      </w:r>
      <w:r w:rsidRPr="003E36C4">
        <w:rPr>
          <w:rFonts w:ascii="Times New Roman" w:eastAsia="Calibri" w:hAnsi="Times New Roman" w:cs="Times New Roman"/>
          <w:color w:val="000000"/>
          <w:spacing w:val="-6"/>
          <w:sz w:val="24"/>
          <w:szCs w:val="24"/>
        </w:rPr>
        <w:t>Сторон.</w:t>
      </w:r>
    </w:p>
    <w:p w14:paraId="14C55E22" w14:textId="77777777" w:rsidR="003E36C4" w:rsidRPr="003E36C4" w:rsidRDefault="003E36C4" w:rsidP="003E36C4">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3E36C4">
        <w:rPr>
          <w:rFonts w:ascii="Times New Roman" w:eastAsia="Calibri" w:hAnsi="Times New Roman" w:cs="Times New Roman"/>
          <w:b/>
          <w:bCs/>
          <w:color w:val="000000"/>
          <w:sz w:val="24"/>
          <w:szCs w:val="24"/>
        </w:rPr>
        <w:t>Разрешение споров</w:t>
      </w:r>
    </w:p>
    <w:p w14:paraId="72B8EE14"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 xml:space="preserve">Сторона, нарушившая свои обязательства по Договору, должна без промедления устранить нарушения или принять меры к устранению последствий этих нарушений. </w:t>
      </w:r>
    </w:p>
    <w:p w14:paraId="3B926A28"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Все споры по Договору решаются путем переговоров.</w:t>
      </w:r>
      <w:r w:rsidRPr="003E36C4">
        <w:rPr>
          <w:rFonts w:ascii="Times New Roman" w:eastAsia="Calibri" w:hAnsi="Times New Roman" w:cs="Times New Roman"/>
          <w:spacing w:val="-6"/>
          <w:sz w:val="24"/>
          <w:szCs w:val="24"/>
          <w:lang w:val="ru-RU"/>
        </w:rPr>
        <w:t xml:space="preserve"> </w:t>
      </w:r>
      <w:r w:rsidRPr="003E36C4">
        <w:rPr>
          <w:rFonts w:ascii="Times New Roman" w:eastAsia="Calibri" w:hAnsi="Times New Roman" w:cs="Times New Roman"/>
          <w:color w:val="000000"/>
          <w:spacing w:val="-6"/>
          <w:sz w:val="24"/>
          <w:szCs w:val="24"/>
          <w:lang w:val="ru-RU"/>
        </w:rPr>
        <w:t>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(десяти) календарных дней со дня получения претензии.</w:t>
      </w:r>
    </w:p>
    <w:p w14:paraId="7AFF41CA" w14:textId="77777777" w:rsidR="003E36C4" w:rsidRPr="003E36C4" w:rsidRDefault="003E36C4" w:rsidP="003E36C4">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lastRenderedPageBreak/>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8.2.</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Договора,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3E36C4">
        <w:rPr>
          <w:rFonts w:ascii="Times New Roman" w:eastAsia="Calibri" w:hAnsi="Times New Roman" w:cs="Times New Roman"/>
          <w:spacing w:val="-6"/>
          <w:sz w:val="24"/>
          <w:szCs w:val="24"/>
          <w:vertAlign w:val="superscript"/>
        </w:rPr>
        <w:footnoteReference w:id="21"/>
      </w:r>
    </w:p>
    <w:p w14:paraId="2D8BEA9B" w14:textId="77777777" w:rsidR="003E36C4" w:rsidRPr="003E36C4" w:rsidRDefault="003E36C4" w:rsidP="003E36C4">
      <w:pPr>
        <w:widowControl/>
        <w:numPr>
          <w:ilvl w:val="0"/>
          <w:numId w:val="15"/>
        </w:numPr>
        <w:autoSpaceDE/>
        <w:autoSpaceDN/>
        <w:spacing w:before="240" w:after="120"/>
        <w:ind w:left="0" w:firstLine="0"/>
        <w:jc w:val="center"/>
        <w:rPr>
          <w:rFonts w:ascii="Times New Roman" w:eastAsia="Calibri" w:hAnsi="Times New Roman" w:cs="Times New Roman"/>
          <w:b/>
          <w:bCs/>
          <w:color w:val="000000"/>
          <w:sz w:val="24"/>
          <w:szCs w:val="24"/>
        </w:rPr>
      </w:pPr>
      <w:r w:rsidRPr="003E36C4">
        <w:rPr>
          <w:rFonts w:ascii="Times New Roman" w:eastAsia="Calibri" w:hAnsi="Times New Roman" w:cs="Times New Roman"/>
          <w:b/>
          <w:bCs/>
          <w:color w:val="000000"/>
          <w:sz w:val="24"/>
          <w:szCs w:val="24"/>
        </w:rPr>
        <w:t>Антикоррупционная оговорка</w:t>
      </w:r>
    </w:p>
    <w:p w14:paraId="6BB3F879" w14:textId="77777777" w:rsidR="003E36C4" w:rsidRPr="003E36C4" w:rsidRDefault="003E36C4" w:rsidP="003E36C4">
      <w:pPr>
        <w:widowControl/>
        <w:numPr>
          <w:ilvl w:val="1"/>
          <w:numId w:val="15"/>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3E36C4">
        <w:rPr>
          <w:rFonts w:ascii="Times New Roman" w:eastAsia="Calibri" w:hAnsi="Times New Roman" w:cs="Times New Roman"/>
          <w:bCs/>
          <w:color w:val="000000"/>
          <w:spacing w:val="-6"/>
          <w:sz w:val="24"/>
          <w:szCs w:val="24"/>
          <w:lang w:val="ru-RU"/>
        </w:rPr>
        <w:t>Стороны при исполнении своих обязательств по настоящему Договору соблюдают требования законодательства Российской</w:t>
      </w:r>
      <w:r w:rsidRPr="003E36C4">
        <w:rPr>
          <w:rFonts w:ascii="Times New Roman" w:eastAsia="Calibri" w:hAnsi="Times New Roman" w:cs="Times New Roman"/>
          <w:bCs/>
          <w:color w:val="000000"/>
          <w:spacing w:val="-6"/>
          <w:sz w:val="24"/>
          <w:szCs w:val="24"/>
        </w:rPr>
        <w:t> </w:t>
      </w:r>
      <w:r w:rsidRPr="003E36C4">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w:t>
      </w:r>
      <w:r w:rsidRPr="003E36C4">
        <w:rPr>
          <w:rFonts w:ascii="Times New Roman" w:eastAsia="Calibri" w:hAnsi="Times New Roman" w:cs="Times New Roman"/>
          <w:bCs/>
          <w:color w:val="000000"/>
          <w:spacing w:val="-6"/>
          <w:sz w:val="24"/>
          <w:szCs w:val="24"/>
        </w:rPr>
        <w:t> </w:t>
      </w:r>
      <w:r w:rsidRPr="003E36C4">
        <w:rPr>
          <w:rFonts w:ascii="Times New Roman" w:eastAsia="Calibri" w:hAnsi="Times New Roman" w:cs="Times New Roman"/>
          <w:bCs/>
          <w:color w:val="000000"/>
          <w:spacing w:val="-6"/>
          <w:sz w:val="24"/>
          <w:szCs w:val="24"/>
          <w:lang w:val="ru-RU"/>
        </w:rPr>
        <w:t>(отмыванию) доходов, полученных преступным путем.</w:t>
      </w:r>
    </w:p>
    <w:p w14:paraId="725034B0" w14:textId="77777777" w:rsidR="003E36C4" w:rsidRPr="003E36C4" w:rsidRDefault="003E36C4" w:rsidP="003E36C4">
      <w:pPr>
        <w:widowControl/>
        <w:numPr>
          <w:ilvl w:val="1"/>
          <w:numId w:val="15"/>
        </w:numPr>
        <w:autoSpaceDE/>
        <w:autoSpaceDN/>
        <w:spacing w:before="120"/>
        <w:ind w:left="0" w:firstLine="709"/>
        <w:jc w:val="both"/>
        <w:rPr>
          <w:rFonts w:ascii="Times New Roman" w:eastAsia="Calibri" w:hAnsi="Times New Roman" w:cs="Times New Roman"/>
          <w:bCs/>
          <w:color w:val="000000"/>
          <w:spacing w:val="-6"/>
          <w:sz w:val="24"/>
          <w:szCs w:val="24"/>
        </w:rPr>
      </w:pPr>
      <w:r w:rsidRPr="003E36C4">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3E36C4">
        <w:rPr>
          <w:rFonts w:ascii="Times New Roman" w:eastAsia="Calibri" w:hAnsi="Times New Roman" w:cs="Times New Roman"/>
          <w:bCs/>
          <w:color w:val="000000"/>
          <w:spacing w:val="-6"/>
          <w:sz w:val="24"/>
          <w:szCs w:val="24"/>
        </w:rPr>
        <w:t> </w:t>
      </w:r>
      <w:r w:rsidRPr="003E36C4">
        <w:rPr>
          <w:rFonts w:ascii="Times New Roman" w:eastAsia="Calibri" w:hAnsi="Times New Roman" w:cs="Times New Roman"/>
          <w:bCs/>
          <w:color w:val="000000"/>
          <w:spacing w:val="-6"/>
          <w:sz w:val="24"/>
          <w:szCs w:val="24"/>
          <w:lang w:val="ru-RU"/>
        </w:rPr>
        <w:t>9.1.</w:t>
      </w:r>
      <w:r w:rsidRPr="003E36C4">
        <w:rPr>
          <w:rFonts w:ascii="Times New Roman" w:eastAsia="Calibri" w:hAnsi="Times New Roman" w:cs="Times New Roman"/>
          <w:bCs/>
          <w:color w:val="000000"/>
          <w:spacing w:val="-6"/>
          <w:sz w:val="24"/>
          <w:szCs w:val="24"/>
        </w:rPr>
        <w:t> </w:t>
      </w:r>
      <w:r w:rsidRPr="003E36C4">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3E36C4">
        <w:rPr>
          <w:rFonts w:ascii="Times New Roman" w:eastAsia="Calibri" w:hAnsi="Times New Roman" w:cs="Times New Roman"/>
          <w:bCs/>
          <w:color w:val="000000"/>
          <w:spacing w:val="-6"/>
          <w:sz w:val="24"/>
          <w:szCs w:val="24"/>
        </w:rPr>
        <w:t> </w:t>
      </w:r>
      <w:r w:rsidRPr="003E36C4">
        <w:rPr>
          <w:rFonts w:ascii="Times New Roman" w:eastAsia="Calibri" w:hAnsi="Times New Roman" w:cs="Times New Roman"/>
          <w:bCs/>
          <w:color w:val="000000"/>
          <w:spacing w:val="-6"/>
          <w:sz w:val="24"/>
          <w:szCs w:val="24"/>
          <w:lang w:val="ru-RU"/>
        </w:rPr>
        <w:t>9.1.</w:t>
      </w:r>
      <w:r w:rsidRPr="003E36C4">
        <w:rPr>
          <w:rFonts w:ascii="Times New Roman" w:eastAsia="Calibri" w:hAnsi="Times New Roman" w:cs="Times New Roman"/>
          <w:bCs/>
          <w:color w:val="000000"/>
          <w:spacing w:val="-6"/>
          <w:sz w:val="24"/>
          <w:szCs w:val="24"/>
        </w:rPr>
        <w:t> Договора.</w:t>
      </w:r>
    </w:p>
    <w:p w14:paraId="0A023229" w14:textId="77777777" w:rsidR="003E36C4" w:rsidRPr="003E36C4" w:rsidRDefault="003E36C4" w:rsidP="003E36C4">
      <w:pPr>
        <w:ind w:firstLine="709"/>
        <w:jc w:val="both"/>
        <w:rPr>
          <w:rFonts w:ascii="Times New Roman" w:eastAsia="Calibri" w:hAnsi="Times New Roman" w:cs="Times New Roman"/>
          <w:bCs/>
          <w:color w:val="000000"/>
          <w:spacing w:val="-6"/>
          <w:sz w:val="24"/>
          <w:szCs w:val="24"/>
          <w:lang w:val="ru-RU"/>
        </w:rPr>
      </w:pPr>
      <w:r w:rsidRPr="003E36C4">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настоящему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3E36C4">
        <w:rPr>
          <w:rFonts w:ascii="Times New Roman" w:eastAsia="Calibri" w:hAnsi="Times New Roman" w:cs="Times New Roman"/>
          <w:bCs/>
          <w:color w:val="000000"/>
          <w:spacing w:val="-6"/>
          <w:sz w:val="24"/>
          <w:szCs w:val="24"/>
        </w:rPr>
        <w:t> </w:t>
      </w:r>
      <w:r w:rsidRPr="003E36C4">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114B09DE" w14:textId="77777777" w:rsidR="003E36C4" w:rsidRPr="003E36C4" w:rsidRDefault="003E36C4" w:rsidP="003E36C4">
      <w:pPr>
        <w:ind w:firstLine="709"/>
        <w:jc w:val="both"/>
        <w:rPr>
          <w:rFonts w:ascii="Times New Roman" w:eastAsia="Calibri" w:hAnsi="Times New Roman" w:cs="Times New Roman"/>
          <w:bCs/>
          <w:color w:val="000000"/>
          <w:spacing w:val="-6"/>
          <w:sz w:val="24"/>
          <w:szCs w:val="24"/>
          <w:lang w:val="ru-RU"/>
        </w:rPr>
      </w:pPr>
      <w:r w:rsidRPr="003E36C4">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3E36C4">
        <w:rPr>
          <w:rFonts w:ascii="Times New Roman" w:eastAsia="Calibri" w:hAnsi="Times New Roman" w:cs="Times New Roman"/>
          <w:bCs/>
          <w:color w:val="000000"/>
          <w:spacing w:val="-6"/>
          <w:sz w:val="24"/>
          <w:szCs w:val="24"/>
        </w:rPr>
        <w:t> </w:t>
      </w:r>
      <w:r w:rsidRPr="003E36C4">
        <w:rPr>
          <w:rFonts w:ascii="Times New Roman" w:eastAsia="Calibri" w:hAnsi="Times New Roman" w:cs="Times New Roman"/>
          <w:bCs/>
          <w:color w:val="000000"/>
          <w:spacing w:val="-6"/>
          <w:sz w:val="24"/>
          <w:szCs w:val="24"/>
          <w:lang w:val="ru-RU"/>
        </w:rPr>
        <w:t>(десяти) календарных дней со дня получения.</w:t>
      </w:r>
    </w:p>
    <w:p w14:paraId="06C63B41" w14:textId="77777777" w:rsidR="003E36C4" w:rsidRPr="003E36C4" w:rsidRDefault="003E36C4" w:rsidP="003E36C4">
      <w:pPr>
        <w:widowControl/>
        <w:numPr>
          <w:ilvl w:val="1"/>
          <w:numId w:val="15"/>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3E36C4">
        <w:rPr>
          <w:rFonts w:ascii="Times New Roman" w:eastAsia="Calibri" w:hAnsi="Times New Roman" w:cs="Times New Roman"/>
          <w:spacing w:val="-6"/>
          <w:sz w:val="24"/>
          <w:szCs w:val="24"/>
          <w:lang w:val="ru-RU"/>
        </w:rPr>
        <w:t>В случае нарушения одной из Сторон обязательства воздерживаться от запрещенных в данном разделе действий и/или не направление в установленный настоящим Договором срок подтверждения, что нарушение не произошло или не произойдет, другая Сторона имеет право инициировать расторжение настоящего Договора в порядке, установленном настоящим Договором, и потребовать возмещения понесенных, в связи с этим убытков.</w:t>
      </w:r>
    </w:p>
    <w:p w14:paraId="7DDBE987" w14:textId="77777777" w:rsidR="003E36C4" w:rsidRPr="003E36C4" w:rsidRDefault="003E36C4" w:rsidP="003E36C4">
      <w:pPr>
        <w:widowControl/>
        <w:numPr>
          <w:ilvl w:val="0"/>
          <w:numId w:val="15"/>
        </w:numPr>
        <w:autoSpaceDE/>
        <w:autoSpaceDN/>
        <w:spacing w:before="240" w:after="120"/>
        <w:ind w:left="0" w:firstLine="0"/>
        <w:jc w:val="center"/>
        <w:rPr>
          <w:rFonts w:ascii="Times New Roman" w:eastAsia="Calibri" w:hAnsi="Times New Roman" w:cs="Times New Roman"/>
          <w:b/>
          <w:bCs/>
          <w:color w:val="000000"/>
          <w:sz w:val="24"/>
          <w:szCs w:val="24"/>
        </w:rPr>
      </w:pPr>
      <w:r w:rsidRPr="003E36C4">
        <w:rPr>
          <w:rFonts w:ascii="Times New Roman" w:eastAsia="Calibri" w:hAnsi="Times New Roman" w:cs="Times New Roman"/>
          <w:b/>
          <w:bCs/>
          <w:color w:val="000000"/>
          <w:sz w:val="24"/>
          <w:szCs w:val="24"/>
        </w:rPr>
        <w:t>Заключительные положения</w:t>
      </w:r>
    </w:p>
    <w:p w14:paraId="789AD3BB" w14:textId="77777777" w:rsidR="003E36C4" w:rsidRPr="003E36C4" w:rsidRDefault="003E36C4" w:rsidP="003E36C4">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p>
    <w:p w14:paraId="66B99827" w14:textId="77777777" w:rsidR="003E36C4" w:rsidRPr="003E36C4" w:rsidRDefault="003E36C4" w:rsidP="003E36C4">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 xml:space="preserve">Отношения Сторон, не урегулированные Договором, регулируются законодательством Российской Федерации. </w:t>
      </w:r>
    </w:p>
    <w:p w14:paraId="790F0DAB" w14:textId="77777777" w:rsidR="003E36C4" w:rsidRPr="003E36C4" w:rsidRDefault="003E36C4" w:rsidP="003E36C4">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Отношения Сторон по Договору прекращаются по исполнении ими всех обязательств по Договору.</w:t>
      </w:r>
    </w:p>
    <w:p w14:paraId="518C62D7" w14:textId="77777777" w:rsidR="003E36C4" w:rsidRPr="003E36C4" w:rsidRDefault="003E36C4" w:rsidP="003E36C4">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Изменения и дополнения к Договору считаются действительными, если они совершены в письменной форме, подписаны Сторонами.</w:t>
      </w:r>
    </w:p>
    <w:p w14:paraId="11B8A68E" w14:textId="5F4CDE25" w:rsidR="003E36C4" w:rsidRPr="003E36C4" w:rsidRDefault="003E36C4" w:rsidP="003E36C4">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color w:val="000000"/>
          <w:spacing w:val="-6"/>
          <w:sz w:val="24"/>
          <w:szCs w:val="24"/>
          <w:lang w:val="ru-RU"/>
        </w:rPr>
        <w:t xml:space="preserve">Договор составлен в </w:t>
      </w:r>
      <w:r w:rsidR="00AD099B">
        <w:rPr>
          <w:rFonts w:ascii="Times New Roman" w:eastAsia="Calibri" w:hAnsi="Times New Roman" w:cs="Times New Roman"/>
          <w:color w:val="000000"/>
          <w:spacing w:val="-6"/>
          <w:sz w:val="24"/>
          <w:szCs w:val="24"/>
          <w:lang w:val="ru-RU"/>
        </w:rPr>
        <w:t>2</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w:t>
      </w:r>
      <w:r w:rsidR="00AD099B">
        <w:rPr>
          <w:rFonts w:ascii="Times New Roman" w:eastAsia="Calibri" w:hAnsi="Times New Roman" w:cs="Times New Roman"/>
          <w:color w:val="000000"/>
          <w:spacing w:val="-6"/>
          <w:sz w:val="24"/>
          <w:szCs w:val="24"/>
          <w:lang w:val="ru-RU"/>
        </w:rPr>
        <w:t>двух</w:t>
      </w:r>
      <w:r w:rsidRPr="003E36C4">
        <w:rPr>
          <w:rFonts w:ascii="Times New Roman" w:eastAsia="Calibri" w:hAnsi="Times New Roman" w:cs="Times New Roman"/>
          <w:color w:val="000000"/>
          <w:spacing w:val="-6"/>
          <w:sz w:val="24"/>
          <w:szCs w:val="24"/>
          <w:lang w:val="ru-RU"/>
        </w:rPr>
        <w:t>) экземплярах, имеющих равную юридическую силу, один экземпляр</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Продавцу, один</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Покупателю.</w:t>
      </w:r>
    </w:p>
    <w:p w14:paraId="73DA3DE5" w14:textId="77777777" w:rsidR="003E36C4" w:rsidRPr="003E36C4" w:rsidRDefault="003E36C4" w:rsidP="003E36C4">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spacing w:val="-6"/>
          <w:sz w:val="24"/>
          <w:szCs w:val="24"/>
          <w:lang w:val="ru-RU"/>
        </w:rPr>
        <w:lastRenderedPageBreak/>
        <w:t>Приложение</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1</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 xml:space="preserve">Копия Охранного обязательства от </w:t>
      </w:r>
      <w:r w:rsidRPr="003E36C4">
        <w:rPr>
          <w:rFonts w:ascii="Times New Roman" w:eastAsia="Calibri" w:hAnsi="Times New Roman" w:cs="Times New Roman"/>
          <w:bCs/>
          <w:color w:val="000000"/>
          <w:spacing w:val="-6"/>
          <w:sz w:val="24"/>
          <w:szCs w:val="24"/>
          <w:lang w:val="ru-RU"/>
        </w:rPr>
        <w:t>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____</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color w:val="000000"/>
          <w:spacing w:val="-6"/>
          <w:sz w:val="24"/>
          <w:szCs w:val="24"/>
          <w:lang w:val="ru-RU"/>
        </w:rPr>
        <w:t xml:space="preserve">г. </w:t>
      </w:r>
      <w:r w:rsidRPr="003E36C4">
        <w:rPr>
          <w:rFonts w:ascii="Times New Roman" w:eastAsia="Calibri" w:hAnsi="Times New Roman" w:cs="Times New Roman"/>
          <w:spacing w:val="-6"/>
          <w:sz w:val="24"/>
          <w:szCs w:val="24"/>
          <w:lang w:val="ru-RU"/>
        </w:rPr>
        <w:t>№</w:t>
      </w:r>
      <w:r w:rsidRPr="003E36C4">
        <w:rPr>
          <w:rFonts w:ascii="Times New Roman" w:eastAsia="Calibri" w:hAnsi="Times New Roman" w:cs="Times New Roman"/>
          <w:color w:val="000000"/>
          <w:spacing w:val="-6"/>
          <w:sz w:val="24"/>
          <w:szCs w:val="24"/>
        </w:rPr>
        <w:t> </w:t>
      </w:r>
      <w:r w:rsidRPr="003E36C4">
        <w:rPr>
          <w:rFonts w:ascii="Times New Roman" w:eastAsia="Calibri" w:hAnsi="Times New Roman" w:cs="Times New Roman"/>
          <w:spacing w:val="-6"/>
          <w:sz w:val="24"/>
          <w:szCs w:val="24"/>
          <w:lang w:val="ru-RU"/>
        </w:rPr>
        <w:t>___, выданного __________.</w:t>
      </w:r>
      <w:r w:rsidRPr="003E36C4">
        <w:rPr>
          <w:rFonts w:ascii="Times New Roman" w:eastAsia="Calibri" w:hAnsi="Times New Roman" w:cs="Times New Roman"/>
          <w:spacing w:val="-6"/>
          <w:sz w:val="24"/>
          <w:szCs w:val="24"/>
          <w:vertAlign w:val="superscript"/>
        </w:rPr>
        <w:footnoteReference w:id="22"/>
      </w:r>
    </w:p>
    <w:p w14:paraId="16856FC2" w14:textId="77777777" w:rsidR="003E36C4" w:rsidRPr="003E36C4" w:rsidRDefault="003E36C4" w:rsidP="003E36C4">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3E36C4">
        <w:rPr>
          <w:rFonts w:ascii="Times New Roman" w:eastAsia="Calibri" w:hAnsi="Times New Roman" w:cs="Times New Roman"/>
          <w:spacing w:val="-6"/>
          <w:sz w:val="24"/>
          <w:szCs w:val="24"/>
          <w:lang w:val="ru-RU"/>
        </w:rPr>
        <w:t>Приложение</w:t>
      </w:r>
      <w:r w:rsidRPr="003E36C4">
        <w:rPr>
          <w:rFonts w:ascii="Times New Roman" w:eastAsia="Calibri" w:hAnsi="Times New Roman" w:cs="Times New Roman"/>
          <w:spacing w:val="-6"/>
          <w:sz w:val="24"/>
          <w:szCs w:val="24"/>
        </w:rPr>
        <w:t> </w:t>
      </w:r>
      <w:r w:rsidRPr="003E36C4">
        <w:rPr>
          <w:rFonts w:ascii="Times New Roman" w:eastAsia="Calibri" w:hAnsi="Times New Roman" w:cs="Times New Roman"/>
          <w:spacing w:val="-6"/>
          <w:sz w:val="24"/>
          <w:szCs w:val="24"/>
          <w:lang w:val="ru-RU"/>
        </w:rPr>
        <w:t>№</w:t>
      </w:r>
      <w:r w:rsidRPr="003E36C4">
        <w:rPr>
          <w:rFonts w:ascii="Times New Roman" w:eastAsia="Calibri" w:hAnsi="Times New Roman" w:cs="Times New Roman"/>
          <w:spacing w:val="-6"/>
          <w:sz w:val="24"/>
          <w:szCs w:val="24"/>
        </w:rPr>
        <w:t> </w:t>
      </w:r>
      <w:r w:rsidRPr="003E36C4">
        <w:rPr>
          <w:rFonts w:ascii="Times New Roman" w:eastAsia="Calibri" w:hAnsi="Times New Roman" w:cs="Times New Roman"/>
          <w:spacing w:val="-6"/>
          <w:sz w:val="24"/>
          <w:szCs w:val="24"/>
          <w:lang w:val="ru-RU"/>
        </w:rPr>
        <w:t>2</w:t>
      </w:r>
      <w:r w:rsidRPr="003E36C4">
        <w:rPr>
          <w:rFonts w:ascii="Times New Roman" w:eastAsia="Calibri" w:hAnsi="Times New Roman" w:cs="Times New Roman"/>
          <w:spacing w:val="-6"/>
          <w:sz w:val="24"/>
          <w:szCs w:val="24"/>
        </w:rPr>
        <w:t> </w:t>
      </w:r>
      <w:r w:rsidRPr="003E36C4">
        <w:rPr>
          <w:rFonts w:ascii="Times New Roman" w:eastAsia="Calibri" w:hAnsi="Times New Roman" w:cs="Times New Roman"/>
          <w:spacing w:val="-6"/>
          <w:sz w:val="24"/>
          <w:szCs w:val="24"/>
          <w:lang w:val="ru-RU"/>
        </w:rPr>
        <w:t>–</w:t>
      </w:r>
      <w:r w:rsidRPr="003E36C4">
        <w:rPr>
          <w:rFonts w:ascii="Times New Roman" w:eastAsia="Calibri" w:hAnsi="Times New Roman" w:cs="Times New Roman"/>
          <w:spacing w:val="-6"/>
          <w:sz w:val="24"/>
          <w:szCs w:val="24"/>
        </w:rPr>
        <w:t> </w:t>
      </w:r>
      <w:r w:rsidRPr="003E36C4">
        <w:rPr>
          <w:rFonts w:ascii="Times New Roman" w:eastAsia="Calibri" w:hAnsi="Times New Roman" w:cs="Times New Roman"/>
          <w:spacing w:val="-6"/>
          <w:sz w:val="24"/>
          <w:szCs w:val="24"/>
          <w:lang w:val="ru-RU"/>
        </w:rPr>
        <w:t xml:space="preserve">Копия </w:t>
      </w:r>
      <w:r w:rsidRPr="003E36C4">
        <w:rPr>
          <w:rFonts w:ascii="Times New Roman" w:eastAsia="Calibri" w:hAnsi="Times New Roman" w:cs="Times New Roman"/>
          <w:color w:val="000000"/>
          <w:spacing w:val="-6"/>
          <w:sz w:val="24"/>
          <w:szCs w:val="24"/>
          <w:lang w:val="ru-RU"/>
        </w:rPr>
        <w:t>паспорта особо охраняемой природной территории, или</w:t>
      </w:r>
      <w:r w:rsidRPr="003E36C4">
        <w:rPr>
          <w:rFonts w:ascii="Times New Roman" w:eastAsia="Calibri" w:hAnsi="Times New Roman" w:cs="Times New Roman"/>
          <w:i/>
          <w:color w:val="000000"/>
          <w:spacing w:val="-6"/>
          <w:sz w:val="24"/>
          <w:szCs w:val="24"/>
          <w:lang w:val="ru-RU"/>
        </w:rPr>
        <w:t xml:space="preserve"> </w:t>
      </w:r>
      <w:r w:rsidRPr="003E36C4">
        <w:rPr>
          <w:rFonts w:ascii="Times New Roman" w:eastAsia="Calibri" w:hAnsi="Times New Roman" w:cs="Times New Roman"/>
          <w:color w:val="000000"/>
          <w:spacing w:val="-6"/>
          <w:sz w:val="24"/>
          <w:szCs w:val="24"/>
          <w:lang w:val="ru-RU"/>
        </w:rPr>
        <w:t xml:space="preserve">охранного обязательства, или иного документа </w:t>
      </w:r>
      <w:r w:rsidRPr="003E36C4">
        <w:rPr>
          <w:rFonts w:ascii="Times New Roman" w:eastAsia="Calibri" w:hAnsi="Times New Roman" w:cs="Times New Roman"/>
          <w:spacing w:val="-6"/>
          <w:sz w:val="24"/>
          <w:szCs w:val="24"/>
          <w:lang w:val="ru-RU"/>
        </w:rPr>
        <w:t>__________</w:t>
      </w:r>
      <w:r w:rsidRPr="003E36C4">
        <w:rPr>
          <w:rFonts w:ascii="Times New Roman" w:eastAsia="Calibri" w:hAnsi="Times New Roman" w:cs="Times New Roman"/>
          <w:i/>
          <w:color w:val="000000"/>
          <w:spacing w:val="-6"/>
          <w:sz w:val="24"/>
          <w:szCs w:val="24"/>
          <w:lang w:val="ru-RU"/>
        </w:rPr>
        <w:t xml:space="preserve"> </w:t>
      </w:r>
      <w:r w:rsidRPr="003E36C4">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номер и дату паспорта особо охраняемой природной территории , или охранного обязательства, или иного документа, дату и номер нормативного акта об его утверждении) и иные документы, подтверждающие нахождения имущества в границах особо охраняемой природной территории)</w:t>
      </w:r>
      <w:r w:rsidRPr="003E36C4">
        <w:rPr>
          <w:rFonts w:ascii="Times New Roman" w:eastAsia="Calibri" w:hAnsi="Times New Roman" w:cs="Times New Roman"/>
          <w:color w:val="000000"/>
          <w:spacing w:val="-6"/>
          <w:sz w:val="24"/>
          <w:szCs w:val="24"/>
          <w:lang w:val="ru-RU"/>
        </w:rPr>
        <w:t>.</w:t>
      </w:r>
      <w:r w:rsidRPr="003E36C4">
        <w:rPr>
          <w:rFonts w:ascii="Times New Roman" w:eastAsia="Calibri" w:hAnsi="Times New Roman" w:cs="Times New Roman"/>
          <w:color w:val="000000"/>
          <w:spacing w:val="-6"/>
          <w:sz w:val="24"/>
          <w:szCs w:val="24"/>
          <w:vertAlign w:val="superscript"/>
        </w:rPr>
        <w:footnoteReference w:id="23"/>
      </w:r>
    </w:p>
    <w:p w14:paraId="181D18CE" w14:textId="77777777" w:rsidR="003E36C4" w:rsidRPr="003E36C4" w:rsidRDefault="003E36C4" w:rsidP="003E36C4">
      <w:pPr>
        <w:widowControl/>
        <w:numPr>
          <w:ilvl w:val="0"/>
          <w:numId w:val="15"/>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3E36C4">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3E36C4" w:rsidRPr="003E36C4" w14:paraId="04C0B7F7" w14:textId="77777777" w:rsidTr="00BC5D9F">
        <w:tc>
          <w:tcPr>
            <w:tcW w:w="4961" w:type="dxa"/>
            <w:gridSpan w:val="3"/>
            <w:hideMark/>
          </w:tcPr>
          <w:p w14:paraId="2F4D5A93" w14:textId="77777777" w:rsidR="003E36C4" w:rsidRPr="003E36C4" w:rsidRDefault="003E36C4" w:rsidP="003E36C4">
            <w:pPr>
              <w:ind w:firstLine="0"/>
              <w:rPr>
                <w:rFonts w:ascii="Times New Roman" w:hAnsi="Times New Roman" w:cs="Times New Roman"/>
                <w:b/>
                <w:bCs/>
                <w:sz w:val="24"/>
                <w:szCs w:val="24"/>
              </w:rPr>
            </w:pPr>
            <w:r w:rsidRPr="003E36C4">
              <w:rPr>
                <w:rFonts w:ascii="Times New Roman" w:hAnsi="Times New Roman" w:cs="Times New Roman"/>
                <w:b/>
                <w:sz w:val="24"/>
                <w:szCs w:val="24"/>
              </w:rPr>
              <w:t>Продавец:</w:t>
            </w:r>
          </w:p>
        </w:tc>
        <w:tc>
          <w:tcPr>
            <w:tcW w:w="4956" w:type="dxa"/>
            <w:gridSpan w:val="3"/>
            <w:hideMark/>
          </w:tcPr>
          <w:p w14:paraId="459874AC" w14:textId="77777777" w:rsidR="003E36C4" w:rsidRPr="003E36C4" w:rsidRDefault="003E36C4" w:rsidP="003E36C4">
            <w:pPr>
              <w:ind w:firstLine="0"/>
              <w:rPr>
                <w:rFonts w:ascii="Times New Roman" w:hAnsi="Times New Roman" w:cs="Times New Roman"/>
                <w:b/>
                <w:bCs/>
                <w:sz w:val="24"/>
                <w:szCs w:val="24"/>
              </w:rPr>
            </w:pPr>
            <w:r w:rsidRPr="003E36C4">
              <w:rPr>
                <w:rFonts w:ascii="Times New Roman" w:hAnsi="Times New Roman" w:cs="Times New Roman"/>
                <w:b/>
                <w:sz w:val="24"/>
                <w:szCs w:val="24"/>
              </w:rPr>
              <w:t>Покупатель:</w:t>
            </w:r>
          </w:p>
        </w:tc>
      </w:tr>
      <w:tr w:rsidR="003E36C4" w:rsidRPr="00E15A6B" w14:paraId="1B8B37C4" w14:textId="77777777" w:rsidTr="00BC5D9F">
        <w:tc>
          <w:tcPr>
            <w:tcW w:w="4961" w:type="dxa"/>
            <w:gridSpan w:val="3"/>
            <w:hideMark/>
          </w:tcPr>
          <w:p w14:paraId="705E2B29" w14:textId="77777777" w:rsidR="003E36C4" w:rsidRPr="003E36C4" w:rsidRDefault="003E36C4" w:rsidP="003E36C4">
            <w:pPr>
              <w:ind w:firstLine="0"/>
              <w:rPr>
                <w:rFonts w:ascii="Times New Roman" w:hAnsi="Times New Roman" w:cs="Times New Roman"/>
                <w:b/>
                <w:bCs/>
                <w:sz w:val="24"/>
                <w:szCs w:val="24"/>
                <w:lang w:val="ru-RU"/>
              </w:rPr>
            </w:pPr>
            <w:r w:rsidRPr="003E36C4">
              <w:rPr>
                <w:rFonts w:ascii="Times New Roman" w:hAnsi="Times New Roman" w:cs="Times New Roman"/>
                <w:b/>
                <w:sz w:val="24"/>
                <w:szCs w:val="24"/>
                <w:lang w:val="ru-RU"/>
              </w:rPr>
              <w:t>_______________</w:t>
            </w:r>
            <w:r w:rsidRPr="003E36C4">
              <w:rPr>
                <w:rFonts w:ascii="Times New Roman" w:hAnsi="Times New Roman" w:cs="Times New Roman"/>
                <w:sz w:val="24"/>
                <w:szCs w:val="24"/>
                <w:lang w:val="ru-RU"/>
              </w:rPr>
              <w:t xml:space="preserve"> </w:t>
            </w:r>
            <w:r w:rsidRPr="003E36C4">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67AAB915" w14:textId="77777777" w:rsidR="003E36C4" w:rsidRPr="003E36C4" w:rsidRDefault="003E36C4" w:rsidP="003E36C4">
            <w:pPr>
              <w:ind w:firstLine="0"/>
              <w:rPr>
                <w:rFonts w:ascii="Times New Roman" w:hAnsi="Times New Roman" w:cs="Times New Roman"/>
                <w:b/>
                <w:bCs/>
                <w:sz w:val="24"/>
                <w:szCs w:val="24"/>
                <w:lang w:val="ru-RU"/>
              </w:rPr>
            </w:pPr>
            <w:r w:rsidRPr="003E36C4">
              <w:rPr>
                <w:rFonts w:ascii="Times New Roman" w:hAnsi="Times New Roman" w:cs="Times New Roman"/>
                <w:b/>
                <w:sz w:val="24"/>
                <w:szCs w:val="24"/>
                <w:lang w:val="ru-RU"/>
              </w:rPr>
              <w:t>_______________</w:t>
            </w:r>
            <w:r w:rsidRPr="003E36C4">
              <w:rPr>
                <w:rFonts w:ascii="Times New Roman" w:hAnsi="Times New Roman" w:cs="Times New Roman"/>
                <w:sz w:val="24"/>
                <w:szCs w:val="24"/>
                <w:lang w:val="ru-RU"/>
              </w:rPr>
              <w:t xml:space="preserve"> </w:t>
            </w:r>
            <w:r w:rsidRPr="003E36C4">
              <w:rPr>
                <w:rFonts w:ascii="Times New Roman" w:hAnsi="Times New Roman" w:cs="Times New Roman"/>
                <w:i/>
                <w:lang w:val="ru-RU"/>
              </w:rPr>
              <w:t>(указать краткое наименование организации и организационно-правовой формы)</w:t>
            </w:r>
          </w:p>
        </w:tc>
      </w:tr>
      <w:tr w:rsidR="003E36C4" w:rsidRPr="003E36C4" w14:paraId="2AE727FC" w14:textId="77777777" w:rsidTr="00BC5D9F">
        <w:tc>
          <w:tcPr>
            <w:tcW w:w="993" w:type="dxa"/>
            <w:hideMark/>
          </w:tcPr>
          <w:p w14:paraId="46E72B93" w14:textId="77777777" w:rsidR="003E36C4" w:rsidRPr="003E36C4" w:rsidRDefault="003E36C4" w:rsidP="003E36C4">
            <w:pPr>
              <w:ind w:firstLine="0"/>
              <w:rPr>
                <w:rFonts w:ascii="Times New Roman" w:hAnsi="Times New Roman" w:cs="Times New Roman"/>
                <w:bCs/>
                <w:sz w:val="24"/>
                <w:szCs w:val="24"/>
              </w:rPr>
            </w:pPr>
            <w:proofErr w:type="spellStart"/>
            <w:r w:rsidRPr="003E36C4">
              <w:rPr>
                <w:rFonts w:ascii="Times New Roman" w:hAnsi="Times New Roman" w:cs="Times New Roman"/>
                <w:sz w:val="24"/>
                <w:szCs w:val="24"/>
              </w:rPr>
              <w:t>Адрес</w:t>
            </w:r>
            <w:proofErr w:type="spellEnd"/>
            <w:r w:rsidRPr="003E36C4">
              <w:rPr>
                <w:rFonts w:ascii="Times New Roman" w:hAnsi="Times New Roman" w:cs="Times New Roman"/>
                <w:sz w:val="24"/>
                <w:szCs w:val="24"/>
              </w:rPr>
              <w:t>:</w:t>
            </w:r>
          </w:p>
        </w:tc>
        <w:tc>
          <w:tcPr>
            <w:tcW w:w="3968" w:type="dxa"/>
            <w:gridSpan w:val="2"/>
          </w:tcPr>
          <w:p w14:paraId="2D7F8A49"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c>
          <w:tcPr>
            <w:tcW w:w="993" w:type="dxa"/>
            <w:hideMark/>
          </w:tcPr>
          <w:p w14:paraId="10E8CADE"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Адрес:</w:t>
            </w:r>
          </w:p>
        </w:tc>
        <w:tc>
          <w:tcPr>
            <w:tcW w:w="3963" w:type="dxa"/>
            <w:gridSpan w:val="2"/>
          </w:tcPr>
          <w:p w14:paraId="4DBB70E7"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r>
      <w:tr w:rsidR="003E36C4" w:rsidRPr="003E36C4" w14:paraId="795A9047" w14:textId="77777777" w:rsidTr="00BC5D9F">
        <w:tc>
          <w:tcPr>
            <w:tcW w:w="993" w:type="dxa"/>
            <w:hideMark/>
          </w:tcPr>
          <w:p w14:paraId="00F5AEC4"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ОГРН:</w:t>
            </w:r>
          </w:p>
        </w:tc>
        <w:tc>
          <w:tcPr>
            <w:tcW w:w="3968" w:type="dxa"/>
            <w:gridSpan w:val="2"/>
          </w:tcPr>
          <w:p w14:paraId="6C3E3BDD"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c>
          <w:tcPr>
            <w:tcW w:w="993" w:type="dxa"/>
            <w:hideMark/>
          </w:tcPr>
          <w:p w14:paraId="2A8B8300"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ОГРН:</w:t>
            </w:r>
          </w:p>
        </w:tc>
        <w:tc>
          <w:tcPr>
            <w:tcW w:w="3963" w:type="dxa"/>
            <w:gridSpan w:val="2"/>
          </w:tcPr>
          <w:p w14:paraId="452D63CD"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r>
      <w:tr w:rsidR="003E36C4" w:rsidRPr="003E36C4" w14:paraId="27D67292" w14:textId="77777777" w:rsidTr="00BC5D9F">
        <w:tc>
          <w:tcPr>
            <w:tcW w:w="993" w:type="dxa"/>
            <w:hideMark/>
          </w:tcPr>
          <w:p w14:paraId="225DE7B6"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ИНН:</w:t>
            </w:r>
          </w:p>
        </w:tc>
        <w:tc>
          <w:tcPr>
            <w:tcW w:w="3968" w:type="dxa"/>
            <w:gridSpan w:val="2"/>
          </w:tcPr>
          <w:p w14:paraId="078EE499"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c>
          <w:tcPr>
            <w:tcW w:w="993" w:type="dxa"/>
            <w:hideMark/>
          </w:tcPr>
          <w:p w14:paraId="0FE46CE5"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ИНН:</w:t>
            </w:r>
          </w:p>
        </w:tc>
        <w:tc>
          <w:tcPr>
            <w:tcW w:w="3963" w:type="dxa"/>
            <w:gridSpan w:val="2"/>
          </w:tcPr>
          <w:p w14:paraId="49324038"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r>
      <w:tr w:rsidR="003E36C4" w:rsidRPr="003E36C4" w14:paraId="20A0C805" w14:textId="77777777" w:rsidTr="00BC5D9F">
        <w:tc>
          <w:tcPr>
            <w:tcW w:w="993" w:type="dxa"/>
            <w:hideMark/>
          </w:tcPr>
          <w:p w14:paraId="68F616CA"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КПП:</w:t>
            </w:r>
          </w:p>
        </w:tc>
        <w:tc>
          <w:tcPr>
            <w:tcW w:w="3968" w:type="dxa"/>
            <w:gridSpan w:val="2"/>
          </w:tcPr>
          <w:p w14:paraId="43D535B9"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c>
          <w:tcPr>
            <w:tcW w:w="993" w:type="dxa"/>
            <w:hideMark/>
          </w:tcPr>
          <w:p w14:paraId="657ADB16"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КПП:</w:t>
            </w:r>
          </w:p>
        </w:tc>
        <w:tc>
          <w:tcPr>
            <w:tcW w:w="3963" w:type="dxa"/>
            <w:gridSpan w:val="2"/>
          </w:tcPr>
          <w:p w14:paraId="3533D5E0"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r>
      <w:tr w:rsidR="003E36C4" w:rsidRPr="003E36C4" w14:paraId="1634C52A" w14:textId="77777777" w:rsidTr="00BC5D9F">
        <w:tc>
          <w:tcPr>
            <w:tcW w:w="993" w:type="dxa"/>
            <w:hideMark/>
          </w:tcPr>
          <w:p w14:paraId="532632E5"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р/с:</w:t>
            </w:r>
          </w:p>
        </w:tc>
        <w:tc>
          <w:tcPr>
            <w:tcW w:w="3968" w:type="dxa"/>
            <w:gridSpan w:val="2"/>
          </w:tcPr>
          <w:p w14:paraId="7B7B552D"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c>
          <w:tcPr>
            <w:tcW w:w="993" w:type="dxa"/>
            <w:hideMark/>
          </w:tcPr>
          <w:p w14:paraId="457FA552"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р/с:</w:t>
            </w:r>
          </w:p>
        </w:tc>
        <w:tc>
          <w:tcPr>
            <w:tcW w:w="3963" w:type="dxa"/>
            <w:gridSpan w:val="2"/>
          </w:tcPr>
          <w:p w14:paraId="4CF60BF0"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r>
      <w:tr w:rsidR="003E36C4" w:rsidRPr="003E36C4" w14:paraId="6095063C" w14:textId="77777777" w:rsidTr="00BC5D9F">
        <w:tc>
          <w:tcPr>
            <w:tcW w:w="993" w:type="dxa"/>
            <w:hideMark/>
          </w:tcPr>
          <w:p w14:paraId="017CA0F9"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в</w:t>
            </w:r>
          </w:p>
        </w:tc>
        <w:tc>
          <w:tcPr>
            <w:tcW w:w="3968" w:type="dxa"/>
            <w:gridSpan w:val="2"/>
          </w:tcPr>
          <w:p w14:paraId="2538133A"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c>
          <w:tcPr>
            <w:tcW w:w="993" w:type="dxa"/>
            <w:hideMark/>
          </w:tcPr>
          <w:p w14:paraId="73465656"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в</w:t>
            </w:r>
          </w:p>
        </w:tc>
        <w:tc>
          <w:tcPr>
            <w:tcW w:w="3963" w:type="dxa"/>
            <w:gridSpan w:val="2"/>
          </w:tcPr>
          <w:p w14:paraId="6C6B0468"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r>
      <w:tr w:rsidR="003E36C4" w:rsidRPr="003E36C4" w14:paraId="629B097F" w14:textId="77777777" w:rsidTr="00BC5D9F">
        <w:tc>
          <w:tcPr>
            <w:tcW w:w="993" w:type="dxa"/>
            <w:hideMark/>
          </w:tcPr>
          <w:p w14:paraId="501D20C2"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к/с:</w:t>
            </w:r>
          </w:p>
        </w:tc>
        <w:tc>
          <w:tcPr>
            <w:tcW w:w="3968" w:type="dxa"/>
            <w:gridSpan w:val="2"/>
          </w:tcPr>
          <w:p w14:paraId="087EA113"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c>
          <w:tcPr>
            <w:tcW w:w="993" w:type="dxa"/>
            <w:hideMark/>
          </w:tcPr>
          <w:p w14:paraId="7CF60D45"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к/с:</w:t>
            </w:r>
          </w:p>
        </w:tc>
        <w:tc>
          <w:tcPr>
            <w:tcW w:w="3963" w:type="dxa"/>
            <w:gridSpan w:val="2"/>
          </w:tcPr>
          <w:p w14:paraId="06681930"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r>
      <w:tr w:rsidR="003E36C4" w:rsidRPr="003E36C4" w14:paraId="7EC5F110" w14:textId="77777777" w:rsidTr="00BC5D9F">
        <w:tc>
          <w:tcPr>
            <w:tcW w:w="993" w:type="dxa"/>
            <w:hideMark/>
          </w:tcPr>
          <w:p w14:paraId="70C83CC7"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БИК:</w:t>
            </w:r>
          </w:p>
        </w:tc>
        <w:tc>
          <w:tcPr>
            <w:tcW w:w="3968" w:type="dxa"/>
            <w:gridSpan w:val="2"/>
          </w:tcPr>
          <w:p w14:paraId="4CD090DC"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c>
          <w:tcPr>
            <w:tcW w:w="993" w:type="dxa"/>
            <w:hideMark/>
          </w:tcPr>
          <w:p w14:paraId="7852176B"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БИК:</w:t>
            </w:r>
          </w:p>
        </w:tc>
        <w:tc>
          <w:tcPr>
            <w:tcW w:w="3963" w:type="dxa"/>
            <w:gridSpan w:val="2"/>
          </w:tcPr>
          <w:p w14:paraId="0059595D"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r>
      <w:tr w:rsidR="003E36C4" w:rsidRPr="003E36C4" w14:paraId="30610EF3" w14:textId="77777777" w:rsidTr="00BC5D9F">
        <w:tc>
          <w:tcPr>
            <w:tcW w:w="993" w:type="dxa"/>
            <w:hideMark/>
          </w:tcPr>
          <w:p w14:paraId="0ABE006F" w14:textId="77777777" w:rsidR="003E36C4" w:rsidRPr="003E36C4" w:rsidRDefault="003E36C4" w:rsidP="003E36C4">
            <w:pPr>
              <w:ind w:firstLine="0"/>
              <w:rPr>
                <w:rFonts w:ascii="Times New Roman" w:hAnsi="Times New Roman" w:cs="Times New Roman"/>
                <w:bCs/>
                <w:sz w:val="24"/>
                <w:szCs w:val="24"/>
              </w:rPr>
            </w:pPr>
            <w:proofErr w:type="spellStart"/>
            <w:r w:rsidRPr="003E36C4">
              <w:rPr>
                <w:rFonts w:ascii="Times New Roman" w:hAnsi="Times New Roman" w:cs="Times New Roman"/>
                <w:sz w:val="24"/>
                <w:szCs w:val="24"/>
              </w:rPr>
              <w:t>Тел</w:t>
            </w:r>
            <w:proofErr w:type="spellEnd"/>
            <w:r w:rsidRPr="003E36C4">
              <w:rPr>
                <w:rFonts w:ascii="Times New Roman" w:hAnsi="Times New Roman" w:cs="Times New Roman"/>
                <w:sz w:val="24"/>
                <w:szCs w:val="24"/>
              </w:rPr>
              <w:t>.:</w:t>
            </w:r>
          </w:p>
        </w:tc>
        <w:tc>
          <w:tcPr>
            <w:tcW w:w="3968" w:type="dxa"/>
            <w:gridSpan w:val="2"/>
          </w:tcPr>
          <w:p w14:paraId="3623495D"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c>
          <w:tcPr>
            <w:tcW w:w="993" w:type="dxa"/>
            <w:hideMark/>
          </w:tcPr>
          <w:p w14:paraId="02C2409E" w14:textId="77777777" w:rsidR="003E36C4" w:rsidRPr="003E36C4" w:rsidRDefault="003E36C4" w:rsidP="003E36C4">
            <w:pPr>
              <w:ind w:firstLine="0"/>
              <w:rPr>
                <w:rFonts w:ascii="Times New Roman" w:hAnsi="Times New Roman" w:cs="Times New Roman"/>
                <w:bCs/>
                <w:sz w:val="24"/>
                <w:szCs w:val="24"/>
              </w:rPr>
            </w:pPr>
            <w:proofErr w:type="spellStart"/>
            <w:r w:rsidRPr="003E36C4">
              <w:rPr>
                <w:rFonts w:ascii="Times New Roman" w:hAnsi="Times New Roman" w:cs="Times New Roman"/>
                <w:sz w:val="24"/>
                <w:szCs w:val="24"/>
              </w:rPr>
              <w:t>Тел</w:t>
            </w:r>
            <w:proofErr w:type="spellEnd"/>
            <w:r w:rsidRPr="003E36C4">
              <w:rPr>
                <w:rFonts w:ascii="Times New Roman" w:hAnsi="Times New Roman" w:cs="Times New Roman"/>
                <w:sz w:val="24"/>
                <w:szCs w:val="24"/>
              </w:rPr>
              <w:t>.:</w:t>
            </w:r>
          </w:p>
        </w:tc>
        <w:tc>
          <w:tcPr>
            <w:tcW w:w="3963" w:type="dxa"/>
            <w:gridSpan w:val="2"/>
          </w:tcPr>
          <w:p w14:paraId="713599FA"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r>
      <w:tr w:rsidR="003E36C4" w:rsidRPr="003E36C4" w14:paraId="1F33CDB7" w14:textId="77777777" w:rsidTr="00BC5D9F">
        <w:tc>
          <w:tcPr>
            <w:tcW w:w="993" w:type="dxa"/>
            <w:hideMark/>
          </w:tcPr>
          <w:p w14:paraId="168745E3"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E-mail:</w:t>
            </w:r>
          </w:p>
        </w:tc>
        <w:tc>
          <w:tcPr>
            <w:tcW w:w="3968" w:type="dxa"/>
            <w:gridSpan w:val="2"/>
          </w:tcPr>
          <w:p w14:paraId="5E90E57D"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c>
          <w:tcPr>
            <w:tcW w:w="993" w:type="dxa"/>
            <w:hideMark/>
          </w:tcPr>
          <w:p w14:paraId="77C0C5F2"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sz w:val="24"/>
                <w:szCs w:val="24"/>
              </w:rPr>
              <w:t>E-mail:</w:t>
            </w:r>
          </w:p>
        </w:tc>
        <w:tc>
          <w:tcPr>
            <w:tcW w:w="3963" w:type="dxa"/>
            <w:gridSpan w:val="2"/>
          </w:tcPr>
          <w:p w14:paraId="3976D771" w14:textId="77777777" w:rsidR="003E36C4" w:rsidRPr="003E36C4" w:rsidRDefault="003E36C4" w:rsidP="003E36C4">
            <w:pPr>
              <w:ind w:firstLine="0"/>
              <w:rPr>
                <w:rFonts w:ascii="Times New Roman" w:hAnsi="Times New Roman" w:cs="Times New Roman"/>
                <w:bCs/>
                <w:sz w:val="24"/>
                <w:szCs w:val="24"/>
              </w:rPr>
            </w:pPr>
            <w:r w:rsidRPr="003E36C4">
              <w:rPr>
                <w:rFonts w:ascii="Times New Roman" w:hAnsi="Times New Roman" w:cs="Times New Roman"/>
                <w:bCs/>
                <w:sz w:val="24"/>
                <w:szCs w:val="24"/>
              </w:rPr>
              <w:t>__________</w:t>
            </w:r>
          </w:p>
        </w:tc>
      </w:tr>
      <w:tr w:rsidR="003E36C4" w:rsidRPr="003E36C4" w14:paraId="1E835F41" w14:textId="77777777" w:rsidTr="00BC5D9F">
        <w:tc>
          <w:tcPr>
            <w:tcW w:w="9917" w:type="dxa"/>
            <w:gridSpan w:val="6"/>
          </w:tcPr>
          <w:p w14:paraId="216799C8" w14:textId="77777777" w:rsidR="003E36C4" w:rsidRPr="003E36C4" w:rsidRDefault="003E36C4" w:rsidP="003E36C4">
            <w:pPr>
              <w:ind w:firstLine="0"/>
              <w:rPr>
                <w:rFonts w:ascii="Times New Roman" w:hAnsi="Times New Roman" w:cs="Times New Roman"/>
                <w:b/>
                <w:bCs/>
                <w:sz w:val="24"/>
                <w:szCs w:val="24"/>
              </w:rPr>
            </w:pPr>
          </w:p>
        </w:tc>
      </w:tr>
      <w:tr w:rsidR="003E36C4" w:rsidRPr="003E36C4" w14:paraId="1EE9129E" w14:textId="77777777" w:rsidTr="00BC5D9F">
        <w:tc>
          <w:tcPr>
            <w:tcW w:w="9917" w:type="dxa"/>
            <w:gridSpan w:val="6"/>
            <w:hideMark/>
          </w:tcPr>
          <w:p w14:paraId="30EA1309" w14:textId="77777777" w:rsidR="003E36C4" w:rsidRPr="003E36C4" w:rsidRDefault="003E36C4" w:rsidP="003E36C4">
            <w:pPr>
              <w:ind w:firstLine="0"/>
              <w:jc w:val="center"/>
              <w:rPr>
                <w:rFonts w:ascii="Times New Roman" w:hAnsi="Times New Roman" w:cs="Times New Roman"/>
                <w:b/>
                <w:bCs/>
                <w:sz w:val="24"/>
                <w:szCs w:val="24"/>
              </w:rPr>
            </w:pPr>
            <w:r w:rsidRPr="003E36C4">
              <w:rPr>
                <w:rFonts w:ascii="Times New Roman" w:hAnsi="Times New Roman" w:cs="Times New Roman"/>
                <w:b/>
                <w:bCs/>
                <w:sz w:val="24"/>
                <w:szCs w:val="24"/>
              </w:rPr>
              <w:t>ПОДПИСИ СТОРОН:</w:t>
            </w:r>
          </w:p>
        </w:tc>
      </w:tr>
      <w:tr w:rsidR="003E36C4" w:rsidRPr="003E36C4" w14:paraId="26835BCB" w14:textId="77777777" w:rsidTr="00BC5D9F">
        <w:tc>
          <w:tcPr>
            <w:tcW w:w="9917" w:type="dxa"/>
            <w:gridSpan w:val="6"/>
          </w:tcPr>
          <w:p w14:paraId="6E7C02C6" w14:textId="77777777" w:rsidR="003E36C4" w:rsidRPr="003E36C4" w:rsidRDefault="003E36C4" w:rsidP="003E36C4">
            <w:pPr>
              <w:ind w:firstLine="0"/>
              <w:rPr>
                <w:rFonts w:ascii="Times New Roman" w:hAnsi="Times New Roman" w:cs="Times New Roman"/>
                <w:b/>
                <w:bCs/>
                <w:sz w:val="24"/>
                <w:szCs w:val="24"/>
              </w:rPr>
            </w:pPr>
          </w:p>
        </w:tc>
      </w:tr>
      <w:tr w:rsidR="003E36C4" w:rsidRPr="003E36C4" w14:paraId="2BB1F82D" w14:textId="77777777" w:rsidTr="00BC5D9F">
        <w:tc>
          <w:tcPr>
            <w:tcW w:w="4961" w:type="dxa"/>
            <w:gridSpan w:val="3"/>
            <w:hideMark/>
          </w:tcPr>
          <w:p w14:paraId="186549F3" w14:textId="77777777" w:rsidR="003E36C4" w:rsidRPr="003E36C4" w:rsidRDefault="003E36C4" w:rsidP="003E36C4">
            <w:pPr>
              <w:ind w:firstLine="0"/>
              <w:rPr>
                <w:rFonts w:ascii="Times New Roman" w:hAnsi="Times New Roman" w:cs="Times New Roman"/>
                <w:b/>
                <w:bCs/>
                <w:sz w:val="24"/>
                <w:szCs w:val="24"/>
              </w:rPr>
            </w:pPr>
            <w:r w:rsidRPr="003E36C4">
              <w:rPr>
                <w:rFonts w:ascii="Times New Roman" w:hAnsi="Times New Roman" w:cs="Times New Roman"/>
                <w:b/>
                <w:bCs/>
                <w:sz w:val="24"/>
                <w:szCs w:val="24"/>
              </w:rPr>
              <w:t xml:space="preserve">От </w:t>
            </w:r>
            <w:r w:rsidRPr="003E36C4">
              <w:rPr>
                <w:rFonts w:ascii="Times New Roman" w:hAnsi="Times New Roman" w:cs="Times New Roman"/>
                <w:b/>
                <w:sz w:val="24"/>
                <w:szCs w:val="24"/>
              </w:rPr>
              <w:t>Продавца:</w:t>
            </w:r>
          </w:p>
        </w:tc>
        <w:tc>
          <w:tcPr>
            <w:tcW w:w="4956" w:type="dxa"/>
            <w:gridSpan w:val="3"/>
            <w:hideMark/>
          </w:tcPr>
          <w:p w14:paraId="00D2A288" w14:textId="77777777" w:rsidR="003E36C4" w:rsidRPr="003E36C4" w:rsidRDefault="003E36C4" w:rsidP="003E36C4">
            <w:pPr>
              <w:ind w:firstLine="0"/>
              <w:rPr>
                <w:rFonts w:ascii="Times New Roman" w:hAnsi="Times New Roman" w:cs="Times New Roman"/>
                <w:b/>
                <w:bCs/>
                <w:sz w:val="24"/>
                <w:szCs w:val="24"/>
              </w:rPr>
            </w:pPr>
            <w:r w:rsidRPr="003E36C4">
              <w:rPr>
                <w:rFonts w:ascii="Times New Roman" w:hAnsi="Times New Roman" w:cs="Times New Roman"/>
                <w:b/>
                <w:bCs/>
                <w:sz w:val="24"/>
                <w:szCs w:val="24"/>
              </w:rPr>
              <w:t xml:space="preserve">От </w:t>
            </w:r>
            <w:r w:rsidRPr="003E36C4">
              <w:rPr>
                <w:rFonts w:ascii="Times New Roman" w:hAnsi="Times New Roman" w:cs="Times New Roman"/>
                <w:b/>
                <w:sz w:val="24"/>
                <w:szCs w:val="24"/>
              </w:rPr>
              <w:t>Покупателя:</w:t>
            </w:r>
          </w:p>
        </w:tc>
      </w:tr>
      <w:tr w:rsidR="003E36C4" w:rsidRPr="003E36C4" w14:paraId="4A3D8B58" w14:textId="77777777" w:rsidTr="00BC5D9F">
        <w:tc>
          <w:tcPr>
            <w:tcW w:w="4961" w:type="dxa"/>
            <w:gridSpan w:val="3"/>
          </w:tcPr>
          <w:p w14:paraId="658A95BC" w14:textId="77777777" w:rsidR="003E36C4" w:rsidRPr="003E36C4" w:rsidRDefault="003E36C4" w:rsidP="003E36C4">
            <w:pPr>
              <w:ind w:firstLine="0"/>
              <w:rPr>
                <w:rFonts w:ascii="Times New Roman" w:hAnsi="Times New Roman" w:cs="Times New Roman"/>
                <w:b/>
                <w:bCs/>
                <w:sz w:val="24"/>
                <w:szCs w:val="24"/>
              </w:rPr>
            </w:pPr>
          </w:p>
        </w:tc>
        <w:tc>
          <w:tcPr>
            <w:tcW w:w="4956" w:type="dxa"/>
            <w:gridSpan w:val="3"/>
          </w:tcPr>
          <w:p w14:paraId="109F4C44" w14:textId="77777777" w:rsidR="003E36C4" w:rsidRPr="003E36C4" w:rsidRDefault="003E36C4" w:rsidP="003E36C4">
            <w:pPr>
              <w:ind w:firstLine="0"/>
              <w:rPr>
                <w:rFonts w:ascii="Times New Roman" w:hAnsi="Times New Roman" w:cs="Times New Roman"/>
                <w:b/>
                <w:bCs/>
                <w:sz w:val="24"/>
                <w:szCs w:val="24"/>
              </w:rPr>
            </w:pPr>
          </w:p>
        </w:tc>
      </w:tr>
      <w:tr w:rsidR="003E36C4" w:rsidRPr="00E15A6B" w14:paraId="0ED95AB7" w14:textId="77777777" w:rsidTr="00BC5D9F">
        <w:tc>
          <w:tcPr>
            <w:tcW w:w="4961" w:type="dxa"/>
            <w:gridSpan w:val="3"/>
            <w:hideMark/>
          </w:tcPr>
          <w:p w14:paraId="3617831D" w14:textId="77777777" w:rsidR="003E36C4" w:rsidRPr="003E36C4" w:rsidRDefault="003E36C4" w:rsidP="003E36C4">
            <w:pPr>
              <w:ind w:firstLine="0"/>
              <w:rPr>
                <w:rFonts w:ascii="Times New Roman" w:hAnsi="Times New Roman" w:cs="Times New Roman"/>
                <w:b/>
                <w:bCs/>
                <w:sz w:val="24"/>
                <w:szCs w:val="24"/>
                <w:lang w:val="ru-RU"/>
              </w:rPr>
            </w:pPr>
            <w:r w:rsidRPr="003E36C4">
              <w:rPr>
                <w:rFonts w:ascii="Times New Roman" w:hAnsi="Times New Roman" w:cs="Times New Roman"/>
                <w:sz w:val="24"/>
                <w:szCs w:val="24"/>
                <w:lang w:val="ru-RU"/>
              </w:rPr>
              <w:t xml:space="preserve">_______________ </w:t>
            </w:r>
            <w:r w:rsidRPr="003E36C4">
              <w:rPr>
                <w:rFonts w:ascii="Times New Roman" w:hAnsi="Times New Roman" w:cs="Times New Roman"/>
                <w:i/>
                <w:lang w:val="ru-RU"/>
              </w:rPr>
              <w:t>(указать должность лица, подписывающего Договор)</w:t>
            </w:r>
          </w:p>
        </w:tc>
        <w:tc>
          <w:tcPr>
            <w:tcW w:w="4956" w:type="dxa"/>
            <w:gridSpan w:val="3"/>
            <w:hideMark/>
          </w:tcPr>
          <w:p w14:paraId="3F0DC8B3" w14:textId="77777777" w:rsidR="003E36C4" w:rsidRPr="003E36C4" w:rsidRDefault="003E36C4" w:rsidP="003E36C4">
            <w:pPr>
              <w:ind w:firstLine="0"/>
              <w:rPr>
                <w:rFonts w:ascii="Times New Roman" w:hAnsi="Times New Roman" w:cs="Times New Roman"/>
                <w:b/>
                <w:bCs/>
                <w:sz w:val="24"/>
                <w:szCs w:val="24"/>
                <w:lang w:val="ru-RU"/>
              </w:rPr>
            </w:pPr>
            <w:r w:rsidRPr="003E36C4">
              <w:rPr>
                <w:rFonts w:ascii="Times New Roman" w:hAnsi="Times New Roman" w:cs="Times New Roman"/>
                <w:sz w:val="24"/>
                <w:szCs w:val="24"/>
                <w:lang w:val="ru-RU"/>
              </w:rPr>
              <w:t xml:space="preserve">_______________ </w:t>
            </w:r>
            <w:r w:rsidRPr="003E36C4">
              <w:rPr>
                <w:rFonts w:ascii="Times New Roman" w:hAnsi="Times New Roman" w:cs="Times New Roman"/>
                <w:i/>
                <w:lang w:val="ru-RU"/>
              </w:rPr>
              <w:t>(указать должность лица, подписывающего Договор)</w:t>
            </w:r>
          </w:p>
        </w:tc>
      </w:tr>
      <w:tr w:rsidR="003E36C4" w:rsidRPr="00E15A6B" w14:paraId="46F3C3C0" w14:textId="77777777" w:rsidTr="00BC5D9F">
        <w:tc>
          <w:tcPr>
            <w:tcW w:w="4961" w:type="dxa"/>
            <w:gridSpan w:val="3"/>
            <w:hideMark/>
          </w:tcPr>
          <w:p w14:paraId="4379D03C" w14:textId="77777777" w:rsidR="003E36C4" w:rsidRPr="003E36C4" w:rsidRDefault="003E36C4" w:rsidP="003E36C4">
            <w:pPr>
              <w:ind w:firstLine="0"/>
              <w:rPr>
                <w:rFonts w:ascii="Times New Roman" w:hAnsi="Times New Roman" w:cs="Times New Roman"/>
                <w:b/>
                <w:bCs/>
                <w:sz w:val="24"/>
                <w:szCs w:val="24"/>
                <w:lang w:val="ru-RU"/>
              </w:rPr>
            </w:pPr>
            <w:r w:rsidRPr="003E36C4">
              <w:rPr>
                <w:rFonts w:ascii="Times New Roman" w:hAnsi="Times New Roman" w:cs="Times New Roman"/>
                <w:sz w:val="24"/>
                <w:szCs w:val="24"/>
                <w:lang w:val="ru-RU"/>
              </w:rPr>
              <w:t xml:space="preserve">_______________ </w:t>
            </w:r>
            <w:r w:rsidRPr="003E36C4">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333658A7" w14:textId="77777777" w:rsidR="003E36C4" w:rsidRPr="003E36C4" w:rsidRDefault="003E36C4" w:rsidP="003E36C4">
            <w:pPr>
              <w:ind w:firstLine="0"/>
              <w:rPr>
                <w:rFonts w:ascii="Times New Roman" w:hAnsi="Times New Roman" w:cs="Times New Roman"/>
                <w:b/>
                <w:bCs/>
                <w:sz w:val="24"/>
                <w:szCs w:val="24"/>
                <w:lang w:val="ru-RU"/>
              </w:rPr>
            </w:pPr>
            <w:r w:rsidRPr="003E36C4">
              <w:rPr>
                <w:rFonts w:ascii="Times New Roman" w:hAnsi="Times New Roman" w:cs="Times New Roman"/>
                <w:sz w:val="24"/>
                <w:szCs w:val="24"/>
                <w:lang w:val="ru-RU"/>
              </w:rPr>
              <w:t xml:space="preserve">_______________ </w:t>
            </w:r>
            <w:r w:rsidRPr="003E36C4">
              <w:rPr>
                <w:rFonts w:ascii="Times New Roman" w:hAnsi="Times New Roman" w:cs="Times New Roman"/>
                <w:i/>
                <w:lang w:val="ru-RU"/>
              </w:rPr>
              <w:t>(указать краткое наименование организации и организационно-правовой формы)</w:t>
            </w:r>
          </w:p>
        </w:tc>
      </w:tr>
      <w:tr w:rsidR="003E36C4" w:rsidRPr="00E15A6B" w14:paraId="33A93DF9" w14:textId="77777777" w:rsidTr="00BC5D9F">
        <w:tc>
          <w:tcPr>
            <w:tcW w:w="4961" w:type="dxa"/>
            <w:gridSpan w:val="3"/>
          </w:tcPr>
          <w:p w14:paraId="10A988BA" w14:textId="77777777" w:rsidR="003E36C4" w:rsidRPr="003E36C4" w:rsidRDefault="003E36C4" w:rsidP="003E36C4">
            <w:pPr>
              <w:ind w:firstLine="0"/>
              <w:rPr>
                <w:rFonts w:ascii="Times New Roman" w:hAnsi="Times New Roman" w:cs="Times New Roman"/>
                <w:b/>
                <w:bCs/>
                <w:sz w:val="24"/>
                <w:szCs w:val="24"/>
                <w:lang w:val="ru-RU"/>
              </w:rPr>
            </w:pPr>
          </w:p>
        </w:tc>
        <w:tc>
          <w:tcPr>
            <w:tcW w:w="4956" w:type="dxa"/>
            <w:gridSpan w:val="3"/>
          </w:tcPr>
          <w:p w14:paraId="52EEF13B" w14:textId="77777777" w:rsidR="003E36C4" w:rsidRPr="003E36C4" w:rsidRDefault="003E36C4" w:rsidP="003E36C4">
            <w:pPr>
              <w:ind w:firstLine="0"/>
              <w:rPr>
                <w:rFonts w:ascii="Times New Roman" w:hAnsi="Times New Roman" w:cs="Times New Roman"/>
                <w:b/>
                <w:bCs/>
                <w:sz w:val="24"/>
                <w:szCs w:val="24"/>
                <w:lang w:val="ru-RU"/>
              </w:rPr>
            </w:pPr>
          </w:p>
        </w:tc>
      </w:tr>
      <w:tr w:rsidR="003E36C4" w:rsidRPr="00E15A6B" w14:paraId="610A41F1" w14:textId="77777777" w:rsidTr="00BC5D9F">
        <w:tc>
          <w:tcPr>
            <w:tcW w:w="2473" w:type="dxa"/>
            <w:gridSpan w:val="2"/>
          </w:tcPr>
          <w:p w14:paraId="7EBB559E" w14:textId="77777777" w:rsidR="003E36C4" w:rsidRPr="003E36C4" w:rsidRDefault="003E36C4" w:rsidP="003E36C4">
            <w:pPr>
              <w:ind w:firstLine="0"/>
              <w:rPr>
                <w:rFonts w:ascii="Times New Roman" w:hAnsi="Times New Roman" w:cs="Times New Roman"/>
                <w:sz w:val="24"/>
                <w:szCs w:val="24"/>
                <w:lang w:val="ru-RU"/>
              </w:rPr>
            </w:pPr>
          </w:p>
        </w:tc>
        <w:tc>
          <w:tcPr>
            <w:tcW w:w="2488" w:type="dxa"/>
            <w:hideMark/>
          </w:tcPr>
          <w:p w14:paraId="73D07845" w14:textId="77777777" w:rsidR="003E36C4" w:rsidRPr="003E36C4" w:rsidRDefault="003E36C4" w:rsidP="003E36C4">
            <w:pPr>
              <w:ind w:firstLine="0"/>
              <w:rPr>
                <w:rFonts w:ascii="Times New Roman" w:hAnsi="Times New Roman" w:cs="Times New Roman"/>
                <w:b/>
                <w:bCs/>
                <w:sz w:val="24"/>
                <w:szCs w:val="24"/>
                <w:lang w:val="ru-RU"/>
              </w:rPr>
            </w:pPr>
            <w:r w:rsidRPr="003E36C4">
              <w:rPr>
                <w:rFonts w:ascii="Times New Roman" w:hAnsi="Times New Roman" w:cs="Times New Roman"/>
                <w:sz w:val="24"/>
                <w:szCs w:val="24"/>
                <w:lang w:val="ru-RU"/>
              </w:rPr>
              <w:t xml:space="preserve">_______________ </w:t>
            </w:r>
            <w:r w:rsidRPr="003E36C4">
              <w:rPr>
                <w:rFonts w:ascii="Times New Roman" w:hAnsi="Times New Roman" w:cs="Times New Roman"/>
                <w:i/>
                <w:lang w:val="ru-RU"/>
              </w:rPr>
              <w:t>(указать ФИО лица, подписывающего Договор)</w:t>
            </w:r>
          </w:p>
        </w:tc>
        <w:tc>
          <w:tcPr>
            <w:tcW w:w="2387" w:type="dxa"/>
            <w:gridSpan w:val="2"/>
          </w:tcPr>
          <w:p w14:paraId="1FA2E23C" w14:textId="77777777" w:rsidR="003E36C4" w:rsidRPr="003E36C4" w:rsidRDefault="003E36C4" w:rsidP="003E36C4">
            <w:pPr>
              <w:ind w:firstLine="0"/>
              <w:rPr>
                <w:rFonts w:ascii="Times New Roman" w:hAnsi="Times New Roman" w:cs="Times New Roman"/>
                <w:sz w:val="24"/>
                <w:szCs w:val="24"/>
                <w:lang w:val="ru-RU"/>
              </w:rPr>
            </w:pPr>
          </w:p>
        </w:tc>
        <w:tc>
          <w:tcPr>
            <w:tcW w:w="2569" w:type="dxa"/>
            <w:hideMark/>
          </w:tcPr>
          <w:p w14:paraId="46CDD251" w14:textId="77777777" w:rsidR="003E36C4" w:rsidRPr="003E36C4" w:rsidRDefault="003E36C4" w:rsidP="003E36C4">
            <w:pPr>
              <w:ind w:firstLine="0"/>
              <w:rPr>
                <w:rFonts w:ascii="Times New Roman" w:hAnsi="Times New Roman" w:cs="Times New Roman"/>
                <w:b/>
                <w:bCs/>
                <w:sz w:val="24"/>
                <w:szCs w:val="24"/>
                <w:lang w:val="ru-RU"/>
              </w:rPr>
            </w:pPr>
            <w:r w:rsidRPr="003E36C4">
              <w:rPr>
                <w:rFonts w:ascii="Times New Roman" w:hAnsi="Times New Roman" w:cs="Times New Roman"/>
                <w:sz w:val="24"/>
                <w:szCs w:val="24"/>
                <w:lang w:val="ru-RU"/>
              </w:rPr>
              <w:t xml:space="preserve">_______________ </w:t>
            </w:r>
            <w:r w:rsidRPr="003E36C4">
              <w:rPr>
                <w:rFonts w:ascii="Times New Roman" w:hAnsi="Times New Roman" w:cs="Times New Roman"/>
                <w:i/>
                <w:lang w:val="ru-RU"/>
              </w:rPr>
              <w:t>(указать ФИО лица, подписывающего Договор)</w:t>
            </w:r>
          </w:p>
        </w:tc>
      </w:tr>
      <w:tr w:rsidR="003E36C4" w:rsidRPr="003E36C4" w14:paraId="60115099" w14:textId="77777777" w:rsidTr="00BC5D9F">
        <w:tc>
          <w:tcPr>
            <w:tcW w:w="2473" w:type="dxa"/>
            <w:gridSpan w:val="2"/>
            <w:hideMark/>
          </w:tcPr>
          <w:p w14:paraId="6190B68E" w14:textId="77777777" w:rsidR="003E36C4" w:rsidRPr="003E36C4" w:rsidRDefault="003E36C4" w:rsidP="003E36C4">
            <w:pPr>
              <w:ind w:firstLine="0"/>
              <w:rPr>
                <w:rFonts w:ascii="Times New Roman" w:hAnsi="Times New Roman" w:cs="Times New Roman"/>
                <w:sz w:val="24"/>
                <w:szCs w:val="24"/>
              </w:rPr>
            </w:pPr>
            <w:proofErr w:type="spellStart"/>
            <w:r w:rsidRPr="003E36C4">
              <w:rPr>
                <w:rFonts w:ascii="Times New Roman" w:hAnsi="Times New Roman" w:cs="Times New Roman"/>
                <w:sz w:val="24"/>
                <w:szCs w:val="24"/>
              </w:rPr>
              <w:t>м.п</w:t>
            </w:r>
            <w:proofErr w:type="spellEnd"/>
            <w:r w:rsidRPr="003E36C4">
              <w:rPr>
                <w:rFonts w:ascii="Times New Roman" w:hAnsi="Times New Roman" w:cs="Times New Roman"/>
                <w:sz w:val="24"/>
                <w:szCs w:val="24"/>
              </w:rPr>
              <w:t>.</w:t>
            </w:r>
          </w:p>
        </w:tc>
        <w:tc>
          <w:tcPr>
            <w:tcW w:w="2488" w:type="dxa"/>
          </w:tcPr>
          <w:p w14:paraId="07B85708" w14:textId="77777777" w:rsidR="003E36C4" w:rsidRPr="003E36C4" w:rsidRDefault="003E36C4" w:rsidP="003E36C4">
            <w:pPr>
              <w:ind w:firstLine="0"/>
              <w:rPr>
                <w:rFonts w:ascii="Times New Roman" w:hAnsi="Times New Roman" w:cs="Times New Roman"/>
                <w:b/>
                <w:bCs/>
                <w:sz w:val="24"/>
                <w:szCs w:val="24"/>
              </w:rPr>
            </w:pPr>
          </w:p>
        </w:tc>
        <w:tc>
          <w:tcPr>
            <w:tcW w:w="2387" w:type="dxa"/>
            <w:gridSpan w:val="2"/>
            <w:hideMark/>
          </w:tcPr>
          <w:p w14:paraId="45EF8188" w14:textId="77777777" w:rsidR="003E36C4" w:rsidRPr="003E36C4" w:rsidRDefault="003E36C4" w:rsidP="003E36C4">
            <w:pPr>
              <w:ind w:firstLine="0"/>
              <w:rPr>
                <w:rFonts w:ascii="Times New Roman" w:hAnsi="Times New Roman" w:cs="Times New Roman"/>
                <w:sz w:val="24"/>
                <w:szCs w:val="24"/>
              </w:rPr>
            </w:pPr>
            <w:r w:rsidRPr="003E36C4">
              <w:rPr>
                <w:rFonts w:ascii="Times New Roman" w:hAnsi="Times New Roman" w:cs="Times New Roman"/>
                <w:sz w:val="24"/>
                <w:szCs w:val="24"/>
              </w:rPr>
              <w:t>м.п.</w:t>
            </w:r>
          </w:p>
        </w:tc>
        <w:tc>
          <w:tcPr>
            <w:tcW w:w="2569" w:type="dxa"/>
          </w:tcPr>
          <w:p w14:paraId="10491E05" w14:textId="77777777" w:rsidR="003E36C4" w:rsidRPr="003E36C4" w:rsidRDefault="003E36C4" w:rsidP="003E36C4">
            <w:pPr>
              <w:ind w:firstLine="0"/>
              <w:rPr>
                <w:rFonts w:ascii="Times New Roman" w:hAnsi="Times New Roman" w:cs="Times New Roman"/>
                <w:b/>
                <w:bCs/>
                <w:sz w:val="24"/>
                <w:szCs w:val="24"/>
              </w:rPr>
            </w:pPr>
          </w:p>
        </w:tc>
      </w:tr>
    </w:tbl>
    <w:p w14:paraId="134DF2EC" w14:textId="77777777" w:rsidR="003E36C4" w:rsidRPr="003E36C4" w:rsidRDefault="003E36C4" w:rsidP="003E36C4">
      <w:pPr>
        <w:rPr>
          <w:rFonts w:ascii="Times New Roman" w:eastAsia="MS Mincho" w:hAnsi="Times New Roman" w:cs="Times New Roman"/>
          <w:sz w:val="24"/>
          <w:szCs w:val="24"/>
        </w:rPr>
      </w:pPr>
      <w:r w:rsidRPr="003E36C4">
        <w:rPr>
          <w:rFonts w:ascii="Times New Roman" w:eastAsia="MS Mincho" w:hAnsi="Times New Roman" w:cs="Times New Roman"/>
          <w:sz w:val="24"/>
          <w:szCs w:val="24"/>
        </w:rPr>
        <w:br w:type="page"/>
      </w:r>
    </w:p>
    <w:p w14:paraId="5D0B8FFC" w14:textId="77777777" w:rsidR="00580730" w:rsidRDefault="00580730" w:rsidP="003E36C4">
      <w:pPr>
        <w:adjustRightInd w:val="0"/>
        <w:ind w:left="5670"/>
        <w:rPr>
          <w:rFonts w:ascii="Times New Roman" w:hAnsi="Times New Roman" w:cs="Times New Roman"/>
          <w:bCs/>
          <w:sz w:val="20"/>
          <w:szCs w:val="24"/>
          <w:lang w:val="ru-RU"/>
        </w:rPr>
      </w:pPr>
    </w:p>
    <w:p w14:paraId="306D0C72" w14:textId="0AD65F1D" w:rsidR="003E36C4" w:rsidRPr="003E36C4" w:rsidRDefault="003E36C4" w:rsidP="003E36C4">
      <w:pPr>
        <w:adjustRightInd w:val="0"/>
        <w:ind w:left="5670"/>
        <w:rPr>
          <w:rFonts w:ascii="Times New Roman" w:hAnsi="Times New Roman" w:cs="Times New Roman"/>
          <w:bCs/>
          <w:sz w:val="20"/>
          <w:szCs w:val="24"/>
          <w:lang w:val="ru-RU"/>
        </w:rPr>
      </w:pPr>
      <w:r w:rsidRPr="003E36C4">
        <w:rPr>
          <w:rFonts w:ascii="Times New Roman" w:hAnsi="Times New Roman" w:cs="Times New Roman"/>
          <w:bCs/>
          <w:sz w:val="20"/>
          <w:szCs w:val="24"/>
          <w:lang w:val="ru-RU"/>
        </w:rPr>
        <w:t>Приложение № 1</w:t>
      </w:r>
      <w:r w:rsidRPr="003E36C4">
        <w:rPr>
          <w:rFonts w:ascii="Times New Roman" w:hAnsi="Times New Roman" w:cs="Times New Roman"/>
          <w:sz w:val="20"/>
          <w:szCs w:val="24"/>
          <w:vertAlign w:val="superscript"/>
        </w:rPr>
        <w:footnoteReference w:id="24"/>
      </w:r>
    </w:p>
    <w:p w14:paraId="62833A8B" w14:textId="77777777" w:rsidR="003E36C4" w:rsidRPr="003E36C4" w:rsidRDefault="003E36C4" w:rsidP="003E36C4">
      <w:pPr>
        <w:adjustRightInd w:val="0"/>
        <w:ind w:left="5670"/>
        <w:rPr>
          <w:rFonts w:ascii="Times New Roman" w:hAnsi="Times New Roman" w:cs="Times New Roman"/>
          <w:bCs/>
          <w:sz w:val="20"/>
          <w:szCs w:val="24"/>
          <w:lang w:val="ru-RU"/>
        </w:rPr>
      </w:pPr>
      <w:r w:rsidRPr="003E36C4">
        <w:rPr>
          <w:rFonts w:ascii="Times New Roman" w:hAnsi="Times New Roman" w:cs="Times New Roman"/>
          <w:bCs/>
          <w:sz w:val="20"/>
          <w:szCs w:val="24"/>
          <w:lang w:val="ru-RU"/>
        </w:rPr>
        <w:t>к Договору купли-продажи имущества</w:t>
      </w:r>
    </w:p>
    <w:p w14:paraId="5F69CB20" w14:textId="77777777" w:rsidR="003E36C4" w:rsidRPr="003E36C4" w:rsidRDefault="003E36C4" w:rsidP="003E36C4">
      <w:pPr>
        <w:adjustRightInd w:val="0"/>
        <w:ind w:left="5670"/>
        <w:rPr>
          <w:rFonts w:ascii="Times New Roman" w:hAnsi="Times New Roman" w:cs="Times New Roman"/>
          <w:sz w:val="20"/>
          <w:szCs w:val="24"/>
        </w:rPr>
      </w:pPr>
      <w:r w:rsidRPr="003E36C4">
        <w:rPr>
          <w:rFonts w:ascii="Times New Roman" w:hAnsi="Times New Roman" w:cs="Times New Roman"/>
          <w:sz w:val="20"/>
          <w:szCs w:val="24"/>
        </w:rPr>
        <w:t xml:space="preserve">№ _______________ </w:t>
      </w:r>
      <w:proofErr w:type="spellStart"/>
      <w:r w:rsidRPr="003E36C4">
        <w:rPr>
          <w:rFonts w:ascii="Times New Roman" w:hAnsi="Times New Roman" w:cs="Times New Roman"/>
          <w:sz w:val="20"/>
          <w:szCs w:val="24"/>
        </w:rPr>
        <w:t>от</w:t>
      </w:r>
      <w:proofErr w:type="spellEnd"/>
      <w:r w:rsidRPr="003E36C4">
        <w:rPr>
          <w:rFonts w:ascii="Times New Roman" w:hAnsi="Times New Roman" w:cs="Times New Roman"/>
          <w:sz w:val="20"/>
          <w:szCs w:val="24"/>
        </w:rPr>
        <w:t xml:space="preserve"> «_____» _______________ 20___ г.</w:t>
      </w:r>
    </w:p>
    <w:p w14:paraId="78A2624A" w14:textId="77777777" w:rsidR="003E36C4" w:rsidRPr="003E36C4" w:rsidRDefault="003E36C4" w:rsidP="003E36C4">
      <w:pPr>
        <w:adjustRightInd w:val="0"/>
        <w:rPr>
          <w:rFonts w:ascii="Times New Roman" w:eastAsia="Calibri" w:hAnsi="Times New Roman" w:cs="Times New Roman"/>
          <w:spacing w:val="-6"/>
          <w:sz w:val="24"/>
          <w:szCs w:val="24"/>
        </w:rPr>
      </w:pPr>
    </w:p>
    <w:p w14:paraId="08A19EA8"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3B504A8E"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1248F3EB"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13C2390B"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1D131717"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00699AC3"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6E62D04D"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5FDE1348"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65969C60"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5DFA0C4E"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5CB6E8B9" w14:textId="77777777" w:rsidR="003E36C4" w:rsidRPr="003E36C4" w:rsidRDefault="003E36C4" w:rsidP="003E36C4">
      <w:pPr>
        <w:adjustRightInd w:val="0"/>
        <w:jc w:val="center"/>
        <w:rPr>
          <w:rFonts w:ascii="Times New Roman" w:eastAsia="Calibri" w:hAnsi="Times New Roman" w:cs="Times New Roman"/>
          <w:b/>
          <w:spacing w:val="-6"/>
          <w:sz w:val="24"/>
          <w:szCs w:val="24"/>
        </w:rPr>
      </w:pPr>
    </w:p>
    <w:p w14:paraId="700AD99F" w14:textId="77777777" w:rsidR="003E36C4" w:rsidRPr="003E36C4" w:rsidRDefault="003E36C4" w:rsidP="003E36C4">
      <w:pPr>
        <w:adjustRightInd w:val="0"/>
        <w:jc w:val="center"/>
        <w:rPr>
          <w:rFonts w:ascii="Times New Roman" w:eastAsia="Calibri" w:hAnsi="Times New Roman" w:cs="Times New Roman"/>
          <w:b/>
          <w:spacing w:val="-6"/>
          <w:sz w:val="24"/>
          <w:szCs w:val="24"/>
          <w:lang w:val="ru-RU"/>
        </w:rPr>
      </w:pPr>
      <w:r w:rsidRPr="003E36C4">
        <w:rPr>
          <w:rFonts w:ascii="Times New Roman" w:eastAsia="Calibri" w:hAnsi="Times New Roman" w:cs="Times New Roman"/>
          <w:b/>
          <w:spacing w:val="-6"/>
          <w:sz w:val="24"/>
          <w:szCs w:val="24"/>
          <w:lang w:val="ru-RU"/>
        </w:rPr>
        <w:t xml:space="preserve">Охранное обязательство от </w:t>
      </w:r>
      <w:r w:rsidRPr="003E36C4">
        <w:rPr>
          <w:rFonts w:ascii="Times New Roman" w:eastAsia="Calibri" w:hAnsi="Times New Roman" w:cs="Times New Roman"/>
          <w:b/>
          <w:bCs/>
          <w:color w:val="000000"/>
          <w:spacing w:val="-6"/>
          <w:sz w:val="24"/>
          <w:szCs w:val="24"/>
          <w:lang w:val="ru-RU"/>
        </w:rPr>
        <w:t>__</w:t>
      </w:r>
      <w:r w:rsidRPr="003E36C4">
        <w:rPr>
          <w:rFonts w:ascii="Times New Roman" w:eastAsia="Calibri" w:hAnsi="Times New Roman" w:cs="Times New Roman"/>
          <w:b/>
          <w:color w:val="000000"/>
          <w:spacing w:val="-6"/>
          <w:sz w:val="24"/>
          <w:szCs w:val="24"/>
        </w:rPr>
        <w:t> </w:t>
      </w:r>
      <w:r w:rsidRPr="003E36C4">
        <w:rPr>
          <w:rFonts w:ascii="Times New Roman" w:eastAsia="Calibri" w:hAnsi="Times New Roman" w:cs="Times New Roman"/>
          <w:b/>
          <w:bCs/>
          <w:color w:val="000000"/>
          <w:spacing w:val="-6"/>
          <w:sz w:val="24"/>
          <w:szCs w:val="24"/>
          <w:lang w:val="ru-RU"/>
        </w:rPr>
        <w:t>__________</w:t>
      </w:r>
      <w:r w:rsidRPr="003E36C4">
        <w:rPr>
          <w:rFonts w:ascii="Times New Roman" w:eastAsia="Calibri" w:hAnsi="Times New Roman" w:cs="Times New Roman"/>
          <w:b/>
          <w:color w:val="000000"/>
          <w:spacing w:val="-6"/>
          <w:sz w:val="24"/>
          <w:szCs w:val="24"/>
        </w:rPr>
        <w:t> </w:t>
      </w:r>
      <w:r w:rsidRPr="003E36C4">
        <w:rPr>
          <w:rFonts w:ascii="Times New Roman" w:eastAsia="Calibri" w:hAnsi="Times New Roman" w:cs="Times New Roman"/>
          <w:b/>
          <w:color w:val="000000"/>
          <w:spacing w:val="-6"/>
          <w:sz w:val="24"/>
          <w:szCs w:val="24"/>
          <w:lang w:val="ru-RU"/>
        </w:rPr>
        <w:t>____</w:t>
      </w:r>
      <w:r w:rsidRPr="003E36C4">
        <w:rPr>
          <w:rFonts w:ascii="Times New Roman" w:eastAsia="Calibri" w:hAnsi="Times New Roman" w:cs="Times New Roman"/>
          <w:b/>
          <w:color w:val="000000"/>
          <w:spacing w:val="-6"/>
          <w:sz w:val="24"/>
          <w:szCs w:val="24"/>
        </w:rPr>
        <w:t> </w:t>
      </w:r>
      <w:r w:rsidRPr="003E36C4">
        <w:rPr>
          <w:rFonts w:ascii="Times New Roman" w:eastAsia="Calibri" w:hAnsi="Times New Roman" w:cs="Times New Roman"/>
          <w:b/>
          <w:color w:val="000000"/>
          <w:spacing w:val="-6"/>
          <w:sz w:val="24"/>
          <w:szCs w:val="24"/>
          <w:lang w:val="ru-RU"/>
        </w:rPr>
        <w:t xml:space="preserve">г. </w:t>
      </w:r>
      <w:r w:rsidRPr="003E36C4">
        <w:rPr>
          <w:rFonts w:ascii="Times New Roman" w:eastAsia="Calibri" w:hAnsi="Times New Roman" w:cs="Times New Roman"/>
          <w:b/>
          <w:spacing w:val="-6"/>
          <w:sz w:val="24"/>
          <w:szCs w:val="24"/>
          <w:lang w:val="ru-RU"/>
        </w:rPr>
        <w:t>№</w:t>
      </w:r>
      <w:r w:rsidRPr="003E36C4">
        <w:rPr>
          <w:rFonts w:ascii="Times New Roman" w:eastAsia="Calibri" w:hAnsi="Times New Roman" w:cs="Times New Roman"/>
          <w:b/>
          <w:color w:val="000000"/>
          <w:spacing w:val="-6"/>
          <w:sz w:val="24"/>
          <w:szCs w:val="24"/>
        </w:rPr>
        <w:t> </w:t>
      </w:r>
      <w:r w:rsidRPr="003E36C4">
        <w:rPr>
          <w:rFonts w:ascii="Times New Roman" w:eastAsia="Calibri" w:hAnsi="Times New Roman" w:cs="Times New Roman"/>
          <w:b/>
          <w:spacing w:val="-6"/>
          <w:sz w:val="24"/>
          <w:szCs w:val="24"/>
          <w:lang w:val="ru-RU"/>
        </w:rPr>
        <w:t xml:space="preserve">___, </w:t>
      </w:r>
    </w:p>
    <w:p w14:paraId="6B4B8F7C" w14:textId="77777777" w:rsidR="003E36C4" w:rsidRPr="003E36C4" w:rsidRDefault="003E36C4" w:rsidP="003E36C4">
      <w:pPr>
        <w:adjustRightInd w:val="0"/>
        <w:jc w:val="center"/>
        <w:rPr>
          <w:rFonts w:ascii="Times New Roman" w:eastAsia="Calibri" w:hAnsi="Times New Roman" w:cs="Times New Roman"/>
          <w:spacing w:val="-6"/>
          <w:sz w:val="24"/>
          <w:szCs w:val="24"/>
          <w:lang w:val="ru-RU"/>
        </w:rPr>
      </w:pPr>
      <w:r w:rsidRPr="003E36C4">
        <w:rPr>
          <w:rFonts w:ascii="Times New Roman" w:eastAsia="Calibri" w:hAnsi="Times New Roman" w:cs="Times New Roman"/>
          <w:b/>
          <w:spacing w:val="-6"/>
          <w:sz w:val="24"/>
          <w:szCs w:val="24"/>
          <w:lang w:val="ru-RU"/>
        </w:rPr>
        <w:t>выдано _________________________________</w:t>
      </w:r>
      <w:r w:rsidRPr="003E36C4">
        <w:rPr>
          <w:rFonts w:ascii="Times New Roman" w:eastAsia="Calibri" w:hAnsi="Times New Roman" w:cs="Times New Roman"/>
          <w:spacing w:val="-6"/>
          <w:sz w:val="24"/>
          <w:szCs w:val="24"/>
          <w:lang w:val="ru-RU"/>
        </w:rPr>
        <w:t xml:space="preserve"> </w:t>
      </w:r>
    </w:p>
    <w:p w14:paraId="4CCC8973" w14:textId="77777777" w:rsidR="003E36C4" w:rsidRPr="003E36C4" w:rsidRDefault="003E36C4" w:rsidP="003E36C4">
      <w:pPr>
        <w:adjustRightInd w:val="0"/>
        <w:jc w:val="center"/>
        <w:rPr>
          <w:rFonts w:ascii="Times New Roman" w:hAnsi="Times New Roman" w:cs="Times New Roman"/>
          <w:bCs/>
          <w:sz w:val="20"/>
          <w:szCs w:val="24"/>
        </w:rPr>
      </w:pPr>
      <w:r w:rsidRPr="003E36C4">
        <w:rPr>
          <w:rFonts w:ascii="Times New Roman" w:eastAsia="Calibri" w:hAnsi="Times New Roman" w:cs="Times New Roman"/>
          <w:spacing w:val="-6"/>
          <w:sz w:val="24"/>
          <w:szCs w:val="24"/>
        </w:rPr>
        <w:t>(</w:t>
      </w:r>
      <w:proofErr w:type="spellStart"/>
      <w:r w:rsidRPr="003E36C4">
        <w:rPr>
          <w:rFonts w:ascii="Times New Roman" w:eastAsia="Calibri" w:hAnsi="Times New Roman" w:cs="Times New Roman"/>
          <w:spacing w:val="-6"/>
          <w:sz w:val="24"/>
          <w:szCs w:val="24"/>
        </w:rPr>
        <w:t>прилагается</w:t>
      </w:r>
      <w:proofErr w:type="spellEnd"/>
      <w:r w:rsidRPr="003E36C4">
        <w:rPr>
          <w:rFonts w:ascii="Times New Roman" w:eastAsia="Calibri" w:hAnsi="Times New Roman" w:cs="Times New Roman"/>
          <w:spacing w:val="-6"/>
          <w:sz w:val="24"/>
          <w:szCs w:val="24"/>
        </w:rPr>
        <w:t xml:space="preserve"> </w:t>
      </w:r>
      <w:proofErr w:type="spellStart"/>
      <w:r w:rsidRPr="003E36C4">
        <w:rPr>
          <w:rFonts w:ascii="Times New Roman" w:eastAsia="Calibri" w:hAnsi="Times New Roman" w:cs="Times New Roman"/>
          <w:spacing w:val="-6"/>
          <w:sz w:val="24"/>
          <w:szCs w:val="24"/>
        </w:rPr>
        <w:t>отдельным</w:t>
      </w:r>
      <w:proofErr w:type="spellEnd"/>
      <w:r w:rsidRPr="003E36C4">
        <w:rPr>
          <w:rFonts w:ascii="Times New Roman" w:eastAsia="Calibri" w:hAnsi="Times New Roman" w:cs="Times New Roman"/>
          <w:spacing w:val="-6"/>
          <w:sz w:val="24"/>
          <w:szCs w:val="24"/>
        </w:rPr>
        <w:t xml:space="preserve"> </w:t>
      </w:r>
      <w:proofErr w:type="spellStart"/>
      <w:r w:rsidRPr="003E36C4">
        <w:rPr>
          <w:rFonts w:ascii="Times New Roman" w:eastAsia="Calibri" w:hAnsi="Times New Roman" w:cs="Times New Roman"/>
          <w:spacing w:val="-6"/>
          <w:sz w:val="24"/>
          <w:szCs w:val="24"/>
        </w:rPr>
        <w:t>файлом</w:t>
      </w:r>
      <w:proofErr w:type="spellEnd"/>
      <w:r w:rsidRPr="003E36C4">
        <w:rPr>
          <w:rFonts w:ascii="Times New Roman" w:eastAsia="Calibri" w:hAnsi="Times New Roman" w:cs="Times New Roman"/>
          <w:spacing w:val="-6"/>
          <w:sz w:val="24"/>
          <w:szCs w:val="24"/>
        </w:rPr>
        <w:t>)</w:t>
      </w:r>
    </w:p>
    <w:p w14:paraId="5DC1CEED" w14:textId="77777777" w:rsidR="003E36C4" w:rsidRPr="003E36C4" w:rsidRDefault="003E36C4" w:rsidP="003E36C4">
      <w:pPr>
        <w:adjustRightInd w:val="0"/>
        <w:ind w:left="5670"/>
        <w:rPr>
          <w:rFonts w:ascii="Times New Roman" w:hAnsi="Times New Roman" w:cs="Times New Roman"/>
          <w:bCs/>
          <w:sz w:val="20"/>
          <w:szCs w:val="24"/>
        </w:rPr>
      </w:pPr>
    </w:p>
    <w:p w14:paraId="6F2C453E" w14:textId="77777777" w:rsidR="003E36C4" w:rsidRPr="003E36C4" w:rsidRDefault="003E36C4" w:rsidP="003E36C4">
      <w:pPr>
        <w:adjustRightInd w:val="0"/>
        <w:ind w:left="5670"/>
        <w:rPr>
          <w:rFonts w:ascii="Times New Roman" w:hAnsi="Times New Roman" w:cs="Times New Roman"/>
          <w:bCs/>
          <w:sz w:val="20"/>
          <w:szCs w:val="24"/>
        </w:rPr>
      </w:pPr>
    </w:p>
    <w:p w14:paraId="106951FD" w14:textId="77777777" w:rsidR="003E36C4" w:rsidRPr="003E36C4" w:rsidRDefault="003E36C4" w:rsidP="003E36C4">
      <w:pPr>
        <w:adjustRightInd w:val="0"/>
        <w:ind w:left="5670"/>
        <w:rPr>
          <w:rFonts w:ascii="Times New Roman" w:hAnsi="Times New Roman" w:cs="Times New Roman"/>
          <w:bCs/>
          <w:sz w:val="20"/>
          <w:szCs w:val="24"/>
        </w:rPr>
      </w:pPr>
    </w:p>
    <w:p w14:paraId="337B1121" w14:textId="77777777" w:rsidR="003E36C4" w:rsidRPr="003E36C4" w:rsidRDefault="003E36C4" w:rsidP="003E36C4">
      <w:pPr>
        <w:adjustRightInd w:val="0"/>
        <w:ind w:left="5670"/>
        <w:rPr>
          <w:rFonts w:ascii="Times New Roman" w:hAnsi="Times New Roman" w:cs="Times New Roman"/>
          <w:bCs/>
          <w:sz w:val="20"/>
          <w:szCs w:val="24"/>
        </w:rPr>
      </w:pPr>
    </w:p>
    <w:p w14:paraId="134CFE00" w14:textId="77777777" w:rsidR="003E36C4" w:rsidRPr="003E36C4" w:rsidRDefault="003E36C4" w:rsidP="003E36C4">
      <w:pPr>
        <w:adjustRightInd w:val="0"/>
        <w:ind w:left="5670"/>
        <w:rPr>
          <w:rFonts w:ascii="Times New Roman" w:hAnsi="Times New Roman" w:cs="Times New Roman"/>
          <w:bCs/>
          <w:sz w:val="20"/>
          <w:szCs w:val="24"/>
        </w:rPr>
      </w:pPr>
    </w:p>
    <w:p w14:paraId="0BB905C4" w14:textId="77777777" w:rsidR="003E36C4" w:rsidRPr="003E36C4" w:rsidRDefault="003E36C4" w:rsidP="003E36C4">
      <w:pPr>
        <w:adjustRightInd w:val="0"/>
        <w:ind w:left="5670"/>
        <w:rPr>
          <w:rFonts w:ascii="Times New Roman" w:hAnsi="Times New Roman" w:cs="Times New Roman"/>
          <w:bCs/>
          <w:sz w:val="20"/>
          <w:szCs w:val="24"/>
        </w:rPr>
      </w:pPr>
    </w:p>
    <w:p w14:paraId="541EF9C8" w14:textId="77777777" w:rsidR="003E36C4" w:rsidRPr="003E36C4" w:rsidRDefault="003E36C4" w:rsidP="003E36C4">
      <w:pPr>
        <w:adjustRightInd w:val="0"/>
        <w:ind w:left="5670"/>
        <w:rPr>
          <w:rFonts w:ascii="Times New Roman" w:hAnsi="Times New Roman" w:cs="Times New Roman"/>
          <w:bCs/>
          <w:sz w:val="20"/>
          <w:szCs w:val="24"/>
        </w:rPr>
      </w:pPr>
    </w:p>
    <w:p w14:paraId="436155BB" w14:textId="77777777" w:rsidR="003E36C4" w:rsidRPr="003E36C4" w:rsidRDefault="003E36C4" w:rsidP="003E36C4">
      <w:pPr>
        <w:adjustRightInd w:val="0"/>
        <w:ind w:left="5670"/>
        <w:rPr>
          <w:rFonts w:ascii="Times New Roman" w:hAnsi="Times New Roman" w:cs="Times New Roman"/>
          <w:bCs/>
          <w:sz w:val="20"/>
          <w:szCs w:val="24"/>
        </w:rPr>
      </w:pPr>
    </w:p>
    <w:p w14:paraId="0822CC3E" w14:textId="77777777" w:rsidR="003E36C4" w:rsidRPr="003E36C4" w:rsidRDefault="003E36C4" w:rsidP="003E36C4">
      <w:pPr>
        <w:adjustRightInd w:val="0"/>
        <w:ind w:left="5670"/>
        <w:rPr>
          <w:rFonts w:ascii="Times New Roman" w:hAnsi="Times New Roman" w:cs="Times New Roman"/>
          <w:bCs/>
          <w:sz w:val="20"/>
          <w:szCs w:val="24"/>
        </w:rPr>
      </w:pPr>
    </w:p>
    <w:p w14:paraId="3A0209D1" w14:textId="77777777" w:rsidR="003E36C4" w:rsidRPr="003E36C4" w:rsidRDefault="003E36C4" w:rsidP="003E36C4">
      <w:pPr>
        <w:adjustRightInd w:val="0"/>
        <w:ind w:left="5670"/>
        <w:rPr>
          <w:rFonts w:ascii="Times New Roman" w:hAnsi="Times New Roman" w:cs="Times New Roman"/>
          <w:bCs/>
          <w:sz w:val="20"/>
          <w:szCs w:val="24"/>
        </w:rPr>
      </w:pPr>
    </w:p>
    <w:p w14:paraId="7B3F5F9A" w14:textId="77777777" w:rsidR="003E36C4" w:rsidRPr="003E36C4" w:rsidRDefault="003E36C4" w:rsidP="003E36C4">
      <w:pPr>
        <w:adjustRightInd w:val="0"/>
        <w:ind w:left="5670"/>
        <w:rPr>
          <w:rFonts w:ascii="Times New Roman" w:hAnsi="Times New Roman" w:cs="Times New Roman"/>
          <w:bCs/>
          <w:sz w:val="20"/>
          <w:szCs w:val="24"/>
        </w:rPr>
      </w:pPr>
    </w:p>
    <w:p w14:paraId="49439E7E" w14:textId="77777777" w:rsidR="003E36C4" w:rsidRPr="003E36C4" w:rsidRDefault="003E36C4" w:rsidP="003E36C4">
      <w:pPr>
        <w:adjustRightInd w:val="0"/>
        <w:ind w:left="5670"/>
        <w:rPr>
          <w:rFonts w:ascii="Times New Roman" w:hAnsi="Times New Roman" w:cs="Times New Roman"/>
          <w:bCs/>
          <w:sz w:val="20"/>
          <w:szCs w:val="24"/>
        </w:rPr>
      </w:pPr>
    </w:p>
    <w:p w14:paraId="422411E1" w14:textId="77777777" w:rsidR="003E36C4" w:rsidRPr="003E36C4" w:rsidRDefault="003E36C4" w:rsidP="003E36C4">
      <w:pPr>
        <w:adjustRightInd w:val="0"/>
        <w:ind w:left="5670"/>
        <w:rPr>
          <w:rFonts w:ascii="Times New Roman" w:hAnsi="Times New Roman" w:cs="Times New Roman"/>
          <w:bCs/>
          <w:sz w:val="20"/>
          <w:szCs w:val="24"/>
        </w:rPr>
      </w:pPr>
    </w:p>
    <w:p w14:paraId="7CCEB0DD" w14:textId="77777777" w:rsidR="003E36C4" w:rsidRPr="003E36C4" w:rsidRDefault="003E36C4" w:rsidP="003E36C4">
      <w:pPr>
        <w:adjustRightInd w:val="0"/>
        <w:ind w:left="5670"/>
        <w:rPr>
          <w:rFonts w:ascii="Times New Roman" w:hAnsi="Times New Roman" w:cs="Times New Roman"/>
          <w:bCs/>
          <w:sz w:val="20"/>
          <w:szCs w:val="24"/>
        </w:rPr>
      </w:pPr>
    </w:p>
    <w:p w14:paraId="2063FD1B" w14:textId="77777777" w:rsidR="003E36C4" w:rsidRPr="003E36C4" w:rsidRDefault="003E36C4" w:rsidP="003E36C4">
      <w:pPr>
        <w:adjustRightInd w:val="0"/>
        <w:ind w:left="5670"/>
        <w:rPr>
          <w:rFonts w:ascii="Times New Roman" w:hAnsi="Times New Roman" w:cs="Times New Roman"/>
          <w:bCs/>
          <w:sz w:val="20"/>
          <w:szCs w:val="24"/>
        </w:rPr>
      </w:pPr>
    </w:p>
    <w:p w14:paraId="36F1C129" w14:textId="77777777" w:rsidR="003E36C4" w:rsidRPr="003E36C4" w:rsidRDefault="003E36C4" w:rsidP="003E36C4">
      <w:pPr>
        <w:adjustRightInd w:val="0"/>
        <w:ind w:left="5670"/>
        <w:rPr>
          <w:rFonts w:ascii="Times New Roman" w:hAnsi="Times New Roman" w:cs="Times New Roman"/>
          <w:bCs/>
          <w:sz w:val="20"/>
          <w:szCs w:val="24"/>
        </w:rPr>
      </w:pPr>
    </w:p>
    <w:p w14:paraId="738C1F41" w14:textId="77777777" w:rsidR="003E36C4" w:rsidRPr="003E36C4" w:rsidRDefault="003E36C4" w:rsidP="003E36C4">
      <w:pPr>
        <w:adjustRightInd w:val="0"/>
        <w:ind w:left="5670"/>
        <w:rPr>
          <w:rFonts w:ascii="Times New Roman" w:hAnsi="Times New Roman" w:cs="Times New Roman"/>
          <w:bCs/>
          <w:sz w:val="20"/>
          <w:szCs w:val="24"/>
        </w:rPr>
      </w:pPr>
    </w:p>
    <w:p w14:paraId="6197E6E4" w14:textId="77777777" w:rsidR="003E36C4" w:rsidRPr="003E36C4" w:rsidRDefault="003E36C4" w:rsidP="003E36C4">
      <w:pPr>
        <w:adjustRightInd w:val="0"/>
        <w:ind w:left="5670"/>
        <w:rPr>
          <w:rFonts w:ascii="Times New Roman" w:hAnsi="Times New Roman" w:cs="Times New Roman"/>
          <w:bCs/>
          <w:sz w:val="20"/>
          <w:szCs w:val="24"/>
        </w:rPr>
      </w:pPr>
    </w:p>
    <w:p w14:paraId="1B81906C" w14:textId="77777777" w:rsidR="003E36C4" w:rsidRPr="003E36C4" w:rsidRDefault="003E36C4" w:rsidP="003E36C4">
      <w:pPr>
        <w:adjustRightInd w:val="0"/>
        <w:ind w:left="5670"/>
        <w:rPr>
          <w:rFonts w:ascii="Times New Roman" w:hAnsi="Times New Roman" w:cs="Times New Roman"/>
          <w:bCs/>
          <w:sz w:val="20"/>
          <w:szCs w:val="24"/>
        </w:rPr>
      </w:pPr>
    </w:p>
    <w:p w14:paraId="548E3FAC" w14:textId="77777777" w:rsidR="003E36C4" w:rsidRPr="003E36C4" w:rsidRDefault="003E36C4" w:rsidP="003E36C4">
      <w:pPr>
        <w:adjustRightInd w:val="0"/>
        <w:ind w:left="5670"/>
        <w:rPr>
          <w:rFonts w:ascii="Times New Roman" w:hAnsi="Times New Roman" w:cs="Times New Roman"/>
          <w:bCs/>
          <w:sz w:val="20"/>
          <w:szCs w:val="24"/>
        </w:rPr>
      </w:pPr>
    </w:p>
    <w:p w14:paraId="702D8B6A" w14:textId="77777777" w:rsidR="003E36C4" w:rsidRPr="003E36C4" w:rsidRDefault="003E36C4" w:rsidP="003E36C4">
      <w:pPr>
        <w:adjustRightInd w:val="0"/>
        <w:ind w:left="5670"/>
        <w:rPr>
          <w:rFonts w:ascii="Times New Roman" w:hAnsi="Times New Roman" w:cs="Times New Roman"/>
          <w:bCs/>
          <w:sz w:val="20"/>
          <w:szCs w:val="24"/>
        </w:rPr>
      </w:pPr>
    </w:p>
    <w:p w14:paraId="1E4A4ADC" w14:textId="77777777" w:rsidR="003E36C4" w:rsidRPr="003E36C4" w:rsidRDefault="003E36C4" w:rsidP="003E36C4">
      <w:pPr>
        <w:adjustRightInd w:val="0"/>
        <w:ind w:left="5670"/>
        <w:rPr>
          <w:rFonts w:ascii="Times New Roman" w:hAnsi="Times New Roman" w:cs="Times New Roman"/>
          <w:bCs/>
          <w:sz w:val="20"/>
          <w:szCs w:val="24"/>
        </w:rPr>
      </w:pPr>
    </w:p>
    <w:p w14:paraId="23269C63" w14:textId="77777777" w:rsidR="003E36C4" w:rsidRPr="003E36C4" w:rsidRDefault="003E36C4" w:rsidP="003E36C4">
      <w:pPr>
        <w:adjustRightInd w:val="0"/>
        <w:ind w:left="5670"/>
        <w:rPr>
          <w:rFonts w:ascii="Times New Roman" w:hAnsi="Times New Roman" w:cs="Times New Roman"/>
          <w:bCs/>
          <w:sz w:val="20"/>
          <w:szCs w:val="24"/>
        </w:rPr>
      </w:pPr>
    </w:p>
    <w:p w14:paraId="1B4A39DD" w14:textId="77777777" w:rsidR="003E36C4" w:rsidRPr="003E36C4" w:rsidRDefault="003E36C4" w:rsidP="003E36C4">
      <w:pPr>
        <w:adjustRightInd w:val="0"/>
        <w:ind w:left="5670"/>
        <w:rPr>
          <w:rFonts w:ascii="Times New Roman" w:hAnsi="Times New Roman" w:cs="Times New Roman"/>
          <w:bCs/>
          <w:sz w:val="20"/>
          <w:szCs w:val="24"/>
        </w:rPr>
      </w:pPr>
    </w:p>
    <w:p w14:paraId="099A9A19" w14:textId="77777777" w:rsidR="003E36C4" w:rsidRPr="003E36C4" w:rsidRDefault="003E36C4" w:rsidP="003E36C4">
      <w:pPr>
        <w:adjustRightInd w:val="0"/>
        <w:ind w:left="5670"/>
        <w:rPr>
          <w:rFonts w:ascii="Times New Roman" w:hAnsi="Times New Roman" w:cs="Times New Roman"/>
          <w:bCs/>
          <w:sz w:val="20"/>
          <w:szCs w:val="24"/>
        </w:rPr>
      </w:pPr>
    </w:p>
    <w:p w14:paraId="0B165726" w14:textId="77777777" w:rsidR="003E36C4" w:rsidRPr="003E36C4" w:rsidRDefault="003E36C4" w:rsidP="003E36C4">
      <w:pPr>
        <w:adjustRightInd w:val="0"/>
        <w:ind w:left="5670"/>
        <w:rPr>
          <w:rFonts w:ascii="Times New Roman" w:hAnsi="Times New Roman" w:cs="Times New Roman"/>
          <w:bCs/>
          <w:sz w:val="20"/>
          <w:szCs w:val="24"/>
        </w:rPr>
      </w:pPr>
    </w:p>
    <w:p w14:paraId="731A0AC5" w14:textId="77777777" w:rsidR="003E36C4" w:rsidRPr="003E36C4" w:rsidRDefault="003E36C4" w:rsidP="003E36C4">
      <w:pPr>
        <w:adjustRightInd w:val="0"/>
        <w:ind w:left="5670"/>
        <w:rPr>
          <w:rFonts w:ascii="Times New Roman" w:hAnsi="Times New Roman" w:cs="Times New Roman"/>
          <w:bCs/>
          <w:sz w:val="20"/>
          <w:szCs w:val="24"/>
        </w:rPr>
      </w:pPr>
    </w:p>
    <w:p w14:paraId="491C09B9" w14:textId="77777777" w:rsidR="003E36C4" w:rsidRPr="003E36C4" w:rsidRDefault="003E36C4" w:rsidP="003E36C4">
      <w:pPr>
        <w:adjustRightInd w:val="0"/>
        <w:ind w:left="5670"/>
        <w:rPr>
          <w:rFonts w:ascii="Times New Roman" w:hAnsi="Times New Roman" w:cs="Times New Roman"/>
          <w:bCs/>
          <w:sz w:val="20"/>
          <w:szCs w:val="24"/>
        </w:rPr>
      </w:pPr>
    </w:p>
    <w:p w14:paraId="53ADD63F" w14:textId="77777777" w:rsidR="003E36C4" w:rsidRPr="003E36C4" w:rsidRDefault="003E36C4" w:rsidP="003E36C4">
      <w:pPr>
        <w:adjustRightInd w:val="0"/>
        <w:ind w:left="5670"/>
        <w:rPr>
          <w:rFonts w:ascii="Times New Roman" w:hAnsi="Times New Roman" w:cs="Times New Roman"/>
          <w:bCs/>
          <w:sz w:val="20"/>
          <w:szCs w:val="24"/>
        </w:rPr>
      </w:pPr>
    </w:p>
    <w:p w14:paraId="4F011922" w14:textId="77777777" w:rsidR="003E36C4" w:rsidRPr="003E36C4" w:rsidRDefault="003E36C4" w:rsidP="003E36C4">
      <w:pPr>
        <w:adjustRightInd w:val="0"/>
        <w:ind w:left="5670"/>
        <w:rPr>
          <w:rFonts w:ascii="Times New Roman" w:hAnsi="Times New Roman" w:cs="Times New Roman"/>
          <w:bCs/>
          <w:sz w:val="20"/>
          <w:szCs w:val="24"/>
        </w:rPr>
      </w:pPr>
    </w:p>
    <w:p w14:paraId="782E1CEB" w14:textId="77777777" w:rsidR="003E36C4" w:rsidRPr="003E36C4" w:rsidRDefault="003E36C4" w:rsidP="003E36C4">
      <w:pPr>
        <w:adjustRightInd w:val="0"/>
        <w:ind w:left="5670"/>
        <w:rPr>
          <w:rFonts w:ascii="Times New Roman" w:hAnsi="Times New Roman" w:cs="Times New Roman"/>
          <w:bCs/>
          <w:sz w:val="20"/>
          <w:szCs w:val="24"/>
        </w:rPr>
      </w:pPr>
    </w:p>
    <w:p w14:paraId="1C184EF8" w14:textId="77777777" w:rsidR="003E36C4" w:rsidRPr="003E36C4" w:rsidRDefault="003E36C4" w:rsidP="003E36C4">
      <w:pPr>
        <w:adjustRightInd w:val="0"/>
        <w:ind w:left="5670"/>
        <w:rPr>
          <w:rFonts w:ascii="Times New Roman" w:hAnsi="Times New Roman" w:cs="Times New Roman"/>
          <w:bCs/>
          <w:sz w:val="20"/>
          <w:szCs w:val="24"/>
        </w:rPr>
      </w:pPr>
    </w:p>
    <w:p w14:paraId="6B9A53A3" w14:textId="77777777" w:rsidR="003E36C4" w:rsidRPr="003E36C4" w:rsidRDefault="003E36C4" w:rsidP="003E36C4">
      <w:pPr>
        <w:adjustRightInd w:val="0"/>
        <w:ind w:left="5670"/>
        <w:rPr>
          <w:rFonts w:ascii="Times New Roman" w:hAnsi="Times New Roman" w:cs="Times New Roman"/>
          <w:bCs/>
          <w:sz w:val="20"/>
          <w:szCs w:val="24"/>
        </w:rPr>
      </w:pPr>
    </w:p>
    <w:p w14:paraId="1A87825D" w14:textId="77777777" w:rsidR="003E36C4" w:rsidRPr="003E36C4" w:rsidRDefault="003E36C4" w:rsidP="003E36C4">
      <w:pPr>
        <w:adjustRightInd w:val="0"/>
        <w:ind w:left="5670"/>
        <w:rPr>
          <w:rFonts w:ascii="Times New Roman" w:hAnsi="Times New Roman" w:cs="Times New Roman"/>
          <w:bCs/>
          <w:sz w:val="20"/>
          <w:szCs w:val="24"/>
        </w:rPr>
      </w:pPr>
    </w:p>
    <w:p w14:paraId="5BA0DDDC" w14:textId="77777777" w:rsidR="003E36C4" w:rsidRPr="003E36C4" w:rsidRDefault="003E36C4" w:rsidP="003E36C4">
      <w:pPr>
        <w:adjustRightInd w:val="0"/>
        <w:ind w:left="5670"/>
        <w:rPr>
          <w:rFonts w:ascii="Times New Roman" w:hAnsi="Times New Roman" w:cs="Times New Roman"/>
          <w:bCs/>
          <w:sz w:val="20"/>
          <w:szCs w:val="24"/>
        </w:rPr>
      </w:pPr>
    </w:p>
    <w:p w14:paraId="456C23FA" w14:textId="77777777" w:rsidR="003E36C4" w:rsidRPr="003E36C4" w:rsidRDefault="003E36C4" w:rsidP="003E36C4">
      <w:pPr>
        <w:adjustRightInd w:val="0"/>
        <w:ind w:left="5670"/>
        <w:rPr>
          <w:rFonts w:ascii="Times New Roman" w:hAnsi="Times New Roman" w:cs="Times New Roman"/>
          <w:bCs/>
          <w:sz w:val="20"/>
          <w:szCs w:val="24"/>
        </w:rPr>
      </w:pPr>
    </w:p>
    <w:p w14:paraId="60AD0C9A" w14:textId="77777777" w:rsidR="003E36C4" w:rsidRPr="003E36C4" w:rsidRDefault="003E36C4" w:rsidP="003E36C4">
      <w:pPr>
        <w:adjustRightInd w:val="0"/>
        <w:ind w:left="5670"/>
        <w:rPr>
          <w:rFonts w:ascii="Times New Roman" w:hAnsi="Times New Roman" w:cs="Times New Roman"/>
          <w:bCs/>
          <w:sz w:val="20"/>
          <w:szCs w:val="24"/>
        </w:rPr>
      </w:pPr>
    </w:p>
    <w:p w14:paraId="69C96787" w14:textId="77777777" w:rsidR="003E36C4" w:rsidRPr="003E36C4" w:rsidRDefault="003E36C4" w:rsidP="003E36C4">
      <w:pPr>
        <w:adjustRightInd w:val="0"/>
        <w:ind w:left="5670"/>
        <w:rPr>
          <w:rFonts w:ascii="Times New Roman" w:hAnsi="Times New Roman" w:cs="Times New Roman"/>
          <w:bCs/>
          <w:sz w:val="20"/>
          <w:szCs w:val="24"/>
        </w:rPr>
      </w:pPr>
    </w:p>
    <w:p w14:paraId="6E95A259" w14:textId="77777777" w:rsidR="003E36C4" w:rsidRPr="003E36C4" w:rsidRDefault="003E36C4" w:rsidP="003E36C4">
      <w:pPr>
        <w:adjustRightInd w:val="0"/>
        <w:ind w:left="5670"/>
        <w:rPr>
          <w:rFonts w:ascii="Times New Roman" w:hAnsi="Times New Roman" w:cs="Times New Roman"/>
          <w:bCs/>
          <w:sz w:val="20"/>
          <w:szCs w:val="24"/>
        </w:rPr>
      </w:pPr>
    </w:p>
    <w:p w14:paraId="7D821748" w14:textId="77777777" w:rsidR="003E36C4" w:rsidRPr="003E36C4" w:rsidRDefault="003E36C4" w:rsidP="003E36C4">
      <w:pPr>
        <w:adjustRightInd w:val="0"/>
        <w:ind w:left="5670"/>
        <w:rPr>
          <w:rFonts w:ascii="Times New Roman" w:hAnsi="Times New Roman" w:cs="Times New Roman"/>
          <w:bCs/>
          <w:sz w:val="20"/>
          <w:szCs w:val="24"/>
          <w:lang w:val="ru-RU"/>
        </w:rPr>
      </w:pPr>
      <w:r w:rsidRPr="003E36C4">
        <w:rPr>
          <w:rFonts w:ascii="Times New Roman" w:hAnsi="Times New Roman" w:cs="Times New Roman"/>
          <w:bCs/>
          <w:sz w:val="20"/>
          <w:szCs w:val="24"/>
          <w:lang w:val="ru-RU"/>
        </w:rPr>
        <w:t>Приложение № 2</w:t>
      </w:r>
      <w:r w:rsidRPr="003E36C4">
        <w:rPr>
          <w:rFonts w:ascii="Times New Roman" w:hAnsi="Times New Roman" w:cs="Times New Roman"/>
          <w:sz w:val="20"/>
          <w:szCs w:val="24"/>
          <w:vertAlign w:val="superscript"/>
        </w:rPr>
        <w:footnoteReference w:id="25"/>
      </w:r>
    </w:p>
    <w:p w14:paraId="02C4152E" w14:textId="77777777" w:rsidR="003E36C4" w:rsidRPr="003E36C4" w:rsidRDefault="003E36C4" w:rsidP="003E36C4">
      <w:pPr>
        <w:adjustRightInd w:val="0"/>
        <w:ind w:left="5670"/>
        <w:rPr>
          <w:rFonts w:ascii="Times New Roman" w:hAnsi="Times New Roman" w:cs="Times New Roman"/>
          <w:bCs/>
          <w:sz w:val="20"/>
          <w:szCs w:val="24"/>
          <w:lang w:val="ru-RU"/>
        </w:rPr>
      </w:pPr>
      <w:r w:rsidRPr="003E36C4">
        <w:rPr>
          <w:rFonts w:ascii="Times New Roman" w:hAnsi="Times New Roman" w:cs="Times New Roman"/>
          <w:bCs/>
          <w:sz w:val="20"/>
          <w:szCs w:val="24"/>
          <w:lang w:val="ru-RU"/>
        </w:rPr>
        <w:t>к Договору купли-продажи имущества</w:t>
      </w:r>
    </w:p>
    <w:p w14:paraId="376D281B" w14:textId="77777777" w:rsidR="003E36C4" w:rsidRPr="003E36C4" w:rsidRDefault="003E36C4" w:rsidP="003E36C4">
      <w:pPr>
        <w:adjustRightInd w:val="0"/>
        <w:ind w:left="5670"/>
        <w:rPr>
          <w:rFonts w:ascii="Times New Roman" w:hAnsi="Times New Roman" w:cs="Times New Roman"/>
          <w:sz w:val="20"/>
          <w:szCs w:val="24"/>
        </w:rPr>
      </w:pPr>
      <w:r w:rsidRPr="003E36C4">
        <w:rPr>
          <w:rFonts w:ascii="Times New Roman" w:hAnsi="Times New Roman" w:cs="Times New Roman"/>
          <w:sz w:val="20"/>
          <w:szCs w:val="24"/>
        </w:rPr>
        <w:t xml:space="preserve">№ _______________ </w:t>
      </w:r>
      <w:proofErr w:type="spellStart"/>
      <w:r w:rsidRPr="003E36C4">
        <w:rPr>
          <w:rFonts w:ascii="Times New Roman" w:hAnsi="Times New Roman" w:cs="Times New Roman"/>
          <w:sz w:val="20"/>
          <w:szCs w:val="24"/>
        </w:rPr>
        <w:t>от</w:t>
      </w:r>
      <w:proofErr w:type="spellEnd"/>
      <w:r w:rsidRPr="003E36C4">
        <w:rPr>
          <w:rFonts w:ascii="Times New Roman" w:hAnsi="Times New Roman" w:cs="Times New Roman"/>
          <w:sz w:val="20"/>
          <w:szCs w:val="24"/>
        </w:rPr>
        <w:t xml:space="preserve"> «_____» _______________ 20___ г.</w:t>
      </w:r>
    </w:p>
    <w:p w14:paraId="71A85598" w14:textId="77777777" w:rsidR="003E36C4" w:rsidRPr="003E36C4" w:rsidRDefault="003E36C4" w:rsidP="003E36C4">
      <w:pPr>
        <w:adjustRightInd w:val="0"/>
        <w:rPr>
          <w:rFonts w:ascii="Times New Roman" w:hAnsi="Times New Roman" w:cs="Times New Roman"/>
          <w:bCs/>
          <w:sz w:val="20"/>
          <w:szCs w:val="24"/>
        </w:rPr>
      </w:pPr>
    </w:p>
    <w:p w14:paraId="61E8AB7E" w14:textId="77777777" w:rsidR="003E36C4" w:rsidRPr="003E36C4" w:rsidRDefault="003E36C4" w:rsidP="003E36C4">
      <w:pPr>
        <w:adjustRightInd w:val="0"/>
        <w:jc w:val="center"/>
        <w:rPr>
          <w:rFonts w:ascii="Times New Roman" w:eastAsia="Calibri" w:hAnsi="Times New Roman" w:cs="Times New Roman"/>
          <w:b/>
          <w:color w:val="000000"/>
          <w:spacing w:val="-6"/>
          <w:sz w:val="24"/>
          <w:szCs w:val="24"/>
        </w:rPr>
      </w:pPr>
    </w:p>
    <w:p w14:paraId="3607E39B" w14:textId="77777777" w:rsidR="003E36C4" w:rsidRPr="003E36C4" w:rsidRDefault="003E36C4" w:rsidP="003E36C4">
      <w:pPr>
        <w:adjustRightInd w:val="0"/>
        <w:jc w:val="center"/>
        <w:rPr>
          <w:rFonts w:ascii="Times New Roman" w:eastAsia="Calibri" w:hAnsi="Times New Roman" w:cs="Times New Roman"/>
          <w:b/>
          <w:color w:val="000000"/>
          <w:spacing w:val="-6"/>
          <w:sz w:val="24"/>
          <w:szCs w:val="24"/>
        </w:rPr>
      </w:pPr>
    </w:p>
    <w:p w14:paraId="67B37B30" w14:textId="77777777" w:rsidR="003E36C4" w:rsidRPr="003E36C4" w:rsidRDefault="003E36C4" w:rsidP="003E36C4">
      <w:pPr>
        <w:adjustRightInd w:val="0"/>
        <w:jc w:val="center"/>
        <w:rPr>
          <w:rFonts w:ascii="Times New Roman" w:eastAsia="Calibri" w:hAnsi="Times New Roman" w:cs="Times New Roman"/>
          <w:b/>
          <w:color w:val="000000"/>
          <w:spacing w:val="-6"/>
          <w:sz w:val="24"/>
          <w:szCs w:val="24"/>
        </w:rPr>
      </w:pPr>
    </w:p>
    <w:p w14:paraId="6B89BE05" w14:textId="77777777" w:rsidR="003E36C4" w:rsidRPr="003E36C4" w:rsidRDefault="003E36C4" w:rsidP="003E36C4">
      <w:pPr>
        <w:adjustRightInd w:val="0"/>
        <w:jc w:val="center"/>
        <w:rPr>
          <w:rFonts w:ascii="Times New Roman" w:eastAsia="Calibri" w:hAnsi="Times New Roman" w:cs="Times New Roman"/>
          <w:b/>
          <w:color w:val="000000"/>
          <w:spacing w:val="-6"/>
          <w:sz w:val="24"/>
          <w:szCs w:val="24"/>
        </w:rPr>
      </w:pPr>
    </w:p>
    <w:p w14:paraId="1E4BC100" w14:textId="77777777" w:rsidR="003E36C4" w:rsidRPr="003E36C4" w:rsidRDefault="003E36C4" w:rsidP="003E36C4">
      <w:pPr>
        <w:adjustRightInd w:val="0"/>
        <w:jc w:val="center"/>
        <w:rPr>
          <w:rFonts w:ascii="Times New Roman" w:eastAsia="Calibri" w:hAnsi="Times New Roman" w:cs="Times New Roman"/>
          <w:b/>
          <w:color w:val="000000"/>
          <w:spacing w:val="-6"/>
          <w:sz w:val="24"/>
          <w:szCs w:val="24"/>
        </w:rPr>
      </w:pPr>
    </w:p>
    <w:p w14:paraId="5B37E827" w14:textId="77777777" w:rsidR="003E36C4" w:rsidRPr="003E36C4" w:rsidRDefault="003E36C4" w:rsidP="003E36C4">
      <w:pPr>
        <w:adjustRightInd w:val="0"/>
        <w:jc w:val="center"/>
        <w:rPr>
          <w:rFonts w:ascii="Times New Roman" w:eastAsia="Calibri" w:hAnsi="Times New Roman" w:cs="Times New Roman"/>
          <w:b/>
          <w:color w:val="000000"/>
          <w:spacing w:val="-6"/>
          <w:sz w:val="24"/>
          <w:szCs w:val="24"/>
        </w:rPr>
      </w:pPr>
    </w:p>
    <w:p w14:paraId="0AD20121" w14:textId="77777777" w:rsidR="003E36C4" w:rsidRPr="003E36C4" w:rsidRDefault="003E36C4" w:rsidP="003E36C4">
      <w:pPr>
        <w:adjustRightInd w:val="0"/>
        <w:jc w:val="center"/>
        <w:rPr>
          <w:rFonts w:ascii="Times New Roman" w:eastAsia="Calibri" w:hAnsi="Times New Roman" w:cs="Times New Roman"/>
          <w:b/>
          <w:color w:val="000000"/>
          <w:spacing w:val="-6"/>
          <w:sz w:val="24"/>
          <w:szCs w:val="24"/>
        </w:rPr>
      </w:pPr>
    </w:p>
    <w:p w14:paraId="3582041D" w14:textId="77777777" w:rsidR="003E36C4" w:rsidRPr="003E36C4" w:rsidRDefault="003E36C4" w:rsidP="003E36C4">
      <w:pPr>
        <w:adjustRightInd w:val="0"/>
        <w:jc w:val="center"/>
        <w:rPr>
          <w:rFonts w:ascii="Times New Roman" w:eastAsia="Calibri" w:hAnsi="Times New Roman" w:cs="Times New Roman"/>
          <w:b/>
          <w:color w:val="000000"/>
          <w:spacing w:val="-6"/>
          <w:sz w:val="24"/>
          <w:szCs w:val="24"/>
        </w:rPr>
      </w:pPr>
    </w:p>
    <w:p w14:paraId="57E49E0E" w14:textId="77777777" w:rsidR="003E36C4" w:rsidRPr="003E36C4" w:rsidRDefault="003E36C4" w:rsidP="003E36C4">
      <w:pPr>
        <w:adjustRightInd w:val="0"/>
        <w:jc w:val="center"/>
        <w:rPr>
          <w:rFonts w:ascii="Times New Roman" w:eastAsia="Calibri" w:hAnsi="Times New Roman" w:cs="Times New Roman"/>
          <w:b/>
          <w:color w:val="000000"/>
          <w:spacing w:val="-6"/>
          <w:sz w:val="24"/>
          <w:szCs w:val="24"/>
          <w:lang w:val="ru-RU"/>
        </w:rPr>
      </w:pPr>
      <w:r w:rsidRPr="003E36C4">
        <w:rPr>
          <w:rFonts w:ascii="Times New Roman" w:eastAsia="Calibri" w:hAnsi="Times New Roman" w:cs="Times New Roman"/>
          <w:b/>
          <w:color w:val="000000"/>
          <w:spacing w:val="-6"/>
          <w:sz w:val="24"/>
          <w:szCs w:val="24"/>
          <w:lang w:val="ru-RU"/>
        </w:rPr>
        <w:t>Паспорт особо охраняемой природной территории/охранное обязательство/</w:t>
      </w:r>
    </w:p>
    <w:p w14:paraId="789070E6" w14:textId="77777777" w:rsidR="003E36C4" w:rsidRPr="003E36C4" w:rsidRDefault="003E36C4" w:rsidP="003E36C4">
      <w:pPr>
        <w:adjustRightInd w:val="0"/>
        <w:jc w:val="center"/>
        <w:rPr>
          <w:rFonts w:ascii="Times New Roman" w:hAnsi="Times New Roman" w:cs="Times New Roman"/>
          <w:bCs/>
          <w:sz w:val="20"/>
          <w:szCs w:val="24"/>
          <w:lang w:val="ru-RU"/>
        </w:rPr>
      </w:pPr>
      <w:r w:rsidRPr="003E36C4">
        <w:rPr>
          <w:rFonts w:ascii="Times New Roman" w:eastAsia="Calibri" w:hAnsi="Times New Roman" w:cs="Times New Roman"/>
          <w:b/>
          <w:color w:val="000000"/>
          <w:spacing w:val="-6"/>
          <w:sz w:val="24"/>
          <w:szCs w:val="24"/>
          <w:lang w:val="ru-RU"/>
        </w:rPr>
        <w:t xml:space="preserve">иной документ </w:t>
      </w:r>
      <w:r w:rsidRPr="003E36C4">
        <w:rPr>
          <w:rFonts w:ascii="Times New Roman" w:eastAsia="Calibri" w:hAnsi="Times New Roman" w:cs="Times New Roman"/>
          <w:b/>
          <w:spacing w:val="-6"/>
          <w:sz w:val="24"/>
          <w:szCs w:val="24"/>
          <w:lang w:val="ru-RU"/>
        </w:rPr>
        <w:t>___________________</w:t>
      </w:r>
    </w:p>
    <w:p w14:paraId="58482462" w14:textId="77777777" w:rsidR="003E36C4" w:rsidRPr="003E36C4" w:rsidRDefault="003E36C4" w:rsidP="003E36C4">
      <w:pPr>
        <w:adjustRightInd w:val="0"/>
        <w:jc w:val="center"/>
        <w:rPr>
          <w:rFonts w:ascii="Times New Roman" w:hAnsi="Times New Roman" w:cs="Times New Roman"/>
          <w:bCs/>
          <w:sz w:val="20"/>
          <w:szCs w:val="24"/>
          <w:lang w:val="ru-RU"/>
        </w:rPr>
      </w:pPr>
      <w:r w:rsidRPr="003E36C4">
        <w:rPr>
          <w:rFonts w:ascii="Times New Roman" w:eastAsia="Calibri" w:hAnsi="Times New Roman" w:cs="Times New Roman"/>
          <w:spacing w:val="-6"/>
          <w:sz w:val="24"/>
          <w:szCs w:val="24"/>
          <w:lang w:val="ru-RU"/>
        </w:rPr>
        <w:t>(прилагается отдельным файлом)</w:t>
      </w:r>
    </w:p>
    <w:p w14:paraId="62A8B51E" w14:textId="77777777" w:rsidR="003E36C4" w:rsidRPr="003E36C4" w:rsidRDefault="003E36C4" w:rsidP="003E36C4">
      <w:pPr>
        <w:adjustRightInd w:val="0"/>
        <w:ind w:left="5670"/>
        <w:rPr>
          <w:rFonts w:ascii="Times New Roman" w:hAnsi="Times New Roman" w:cs="Times New Roman"/>
          <w:bCs/>
          <w:sz w:val="20"/>
          <w:szCs w:val="24"/>
          <w:lang w:val="ru-RU"/>
        </w:rPr>
      </w:pPr>
    </w:p>
    <w:p w14:paraId="7D3920DA" w14:textId="77777777" w:rsidR="003E36C4" w:rsidRPr="003E36C4" w:rsidRDefault="003E36C4" w:rsidP="003E36C4">
      <w:pPr>
        <w:adjustRightInd w:val="0"/>
        <w:ind w:left="5670"/>
        <w:rPr>
          <w:rFonts w:ascii="Times New Roman" w:hAnsi="Times New Roman" w:cs="Times New Roman"/>
          <w:bCs/>
          <w:sz w:val="20"/>
          <w:szCs w:val="24"/>
          <w:lang w:val="ru-RU"/>
        </w:rPr>
      </w:pPr>
    </w:p>
    <w:p w14:paraId="13AE4D0D" w14:textId="77777777" w:rsidR="003E36C4" w:rsidRPr="003E36C4" w:rsidRDefault="003E36C4" w:rsidP="003E36C4">
      <w:pPr>
        <w:adjustRightInd w:val="0"/>
        <w:ind w:left="5670"/>
        <w:rPr>
          <w:rFonts w:ascii="Times New Roman" w:hAnsi="Times New Roman" w:cs="Times New Roman"/>
          <w:bCs/>
          <w:sz w:val="20"/>
          <w:szCs w:val="24"/>
          <w:lang w:val="ru-RU"/>
        </w:rPr>
      </w:pPr>
    </w:p>
    <w:p w14:paraId="20CE96F5" w14:textId="77777777" w:rsidR="003E36C4" w:rsidRPr="003E36C4" w:rsidRDefault="003E36C4" w:rsidP="003E36C4">
      <w:pPr>
        <w:adjustRightInd w:val="0"/>
        <w:ind w:left="5670"/>
        <w:rPr>
          <w:rFonts w:ascii="Times New Roman" w:hAnsi="Times New Roman" w:cs="Times New Roman"/>
          <w:bCs/>
          <w:sz w:val="20"/>
          <w:szCs w:val="24"/>
          <w:lang w:val="ru-RU"/>
        </w:rPr>
      </w:pPr>
    </w:p>
    <w:p w14:paraId="3082076D" w14:textId="77777777" w:rsidR="003E36C4" w:rsidRPr="003E36C4" w:rsidRDefault="003E36C4" w:rsidP="003E36C4">
      <w:pPr>
        <w:adjustRightInd w:val="0"/>
        <w:ind w:left="5670"/>
        <w:rPr>
          <w:rFonts w:ascii="Times New Roman" w:hAnsi="Times New Roman" w:cs="Times New Roman"/>
          <w:bCs/>
          <w:sz w:val="20"/>
          <w:szCs w:val="24"/>
          <w:lang w:val="ru-RU"/>
        </w:rPr>
      </w:pPr>
    </w:p>
    <w:p w14:paraId="0763B2F3" w14:textId="77777777" w:rsidR="003E36C4" w:rsidRPr="003E36C4" w:rsidRDefault="003E36C4" w:rsidP="003E36C4">
      <w:pPr>
        <w:adjustRightInd w:val="0"/>
        <w:ind w:left="5670"/>
        <w:rPr>
          <w:rFonts w:ascii="Times New Roman" w:hAnsi="Times New Roman" w:cs="Times New Roman"/>
          <w:bCs/>
          <w:sz w:val="20"/>
          <w:szCs w:val="24"/>
          <w:lang w:val="ru-RU"/>
        </w:rPr>
      </w:pPr>
    </w:p>
    <w:p w14:paraId="16D4B94B" w14:textId="77777777" w:rsidR="003E36C4" w:rsidRPr="003E36C4" w:rsidRDefault="003E36C4" w:rsidP="003E36C4">
      <w:pPr>
        <w:adjustRightInd w:val="0"/>
        <w:ind w:left="5670"/>
        <w:rPr>
          <w:rFonts w:ascii="Times New Roman" w:hAnsi="Times New Roman" w:cs="Times New Roman"/>
          <w:bCs/>
          <w:sz w:val="20"/>
          <w:szCs w:val="24"/>
          <w:lang w:val="ru-RU"/>
        </w:rPr>
      </w:pPr>
    </w:p>
    <w:p w14:paraId="79D541BE" w14:textId="77777777" w:rsidR="003E36C4" w:rsidRPr="003E36C4" w:rsidRDefault="003E36C4" w:rsidP="003E36C4">
      <w:pPr>
        <w:adjustRightInd w:val="0"/>
        <w:ind w:left="5670"/>
        <w:rPr>
          <w:rFonts w:ascii="Times New Roman" w:hAnsi="Times New Roman" w:cs="Times New Roman"/>
          <w:bCs/>
          <w:sz w:val="20"/>
          <w:szCs w:val="24"/>
          <w:lang w:val="ru-RU"/>
        </w:rPr>
      </w:pPr>
    </w:p>
    <w:p w14:paraId="05480B84" w14:textId="77777777" w:rsidR="003E36C4" w:rsidRPr="003E36C4" w:rsidRDefault="003E36C4" w:rsidP="003E36C4">
      <w:pPr>
        <w:adjustRightInd w:val="0"/>
        <w:ind w:left="5670"/>
        <w:rPr>
          <w:rFonts w:ascii="Times New Roman" w:hAnsi="Times New Roman" w:cs="Times New Roman"/>
          <w:bCs/>
          <w:sz w:val="20"/>
          <w:szCs w:val="24"/>
          <w:lang w:val="ru-RU"/>
        </w:rPr>
      </w:pPr>
    </w:p>
    <w:p w14:paraId="37EE733D" w14:textId="77777777" w:rsidR="003E36C4" w:rsidRPr="003E36C4" w:rsidRDefault="003E36C4" w:rsidP="003E36C4">
      <w:pPr>
        <w:adjustRightInd w:val="0"/>
        <w:ind w:left="5670"/>
        <w:rPr>
          <w:rFonts w:ascii="Times New Roman" w:hAnsi="Times New Roman" w:cs="Times New Roman"/>
          <w:bCs/>
          <w:sz w:val="20"/>
          <w:szCs w:val="24"/>
          <w:lang w:val="ru-RU"/>
        </w:rPr>
      </w:pPr>
    </w:p>
    <w:p w14:paraId="51C7AC0C" w14:textId="77777777" w:rsidR="003E36C4" w:rsidRPr="003E36C4" w:rsidRDefault="003E36C4" w:rsidP="003E36C4">
      <w:pPr>
        <w:adjustRightInd w:val="0"/>
        <w:ind w:left="5670"/>
        <w:rPr>
          <w:rFonts w:ascii="Times New Roman" w:hAnsi="Times New Roman" w:cs="Times New Roman"/>
          <w:bCs/>
          <w:sz w:val="20"/>
          <w:szCs w:val="24"/>
          <w:lang w:val="ru-RU"/>
        </w:rPr>
      </w:pPr>
    </w:p>
    <w:p w14:paraId="74202DBC" w14:textId="77777777" w:rsidR="003E36C4" w:rsidRPr="003E36C4" w:rsidRDefault="003E36C4" w:rsidP="003E36C4">
      <w:pPr>
        <w:adjustRightInd w:val="0"/>
        <w:ind w:left="5670"/>
        <w:rPr>
          <w:rFonts w:ascii="Times New Roman" w:hAnsi="Times New Roman" w:cs="Times New Roman"/>
          <w:bCs/>
          <w:sz w:val="20"/>
          <w:szCs w:val="24"/>
          <w:lang w:val="ru-RU"/>
        </w:rPr>
      </w:pPr>
    </w:p>
    <w:p w14:paraId="11877C49" w14:textId="77777777" w:rsidR="003E36C4" w:rsidRPr="003E36C4" w:rsidRDefault="003E36C4" w:rsidP="003E36C4">
      <w:pPr>
        <w:adjustRightInd w:val="0"/>
        <w:ind w:left="5670"/>
        <w:rPr>
          <w:rFonts w:ascii="Times New Roman" w:hAnsi="Times New Roman" w:cs="Times New Roman"/>
          <w:bCs/>
          <w:sz w:val="20"/>
          <w:szCs w:val="24"/>
          <w:lang w:val="ru-RU"/>
        </w:rPr>
      </w:pPr>
    </w:p>
    <w:p w14:paraId="15B7C115" w14:textId="77777777" w:rsidR="003E36C4" w:rsidRPr="003E36C4" w:rsidRDefault="003E36C4" w:rsidP="003E36C4">
      <w:pPr>
        <w:adjustRightInd w:val="0"/>
        <w:ind w:left="5670"/>
        <w:rPr>
          <w:rFonts w:ascii="Times New Roman" w:hAnsi="Times New Roman" w:cs="Times New Roman"/>
          <w:bCs/>
          <w:sz w:val="20"/>
          <w:szCs w:val="24"/>
          <w:lang w:val="ru-RU"/>
        </w:rPr>
      </w:pPr>
    </w:p>
    <w:p w14:paraId="4576FDD2" w14:textId="77777777" w:rsidR="003E36C4" w:rsidRPr="003E36C4" w:rsidRDefault="003E36C4" w:rsidP="003E36C4">
      <w:pPr>
        <w:adjustRightInd w:val="0"/>
        <w:ind w:left="5670"/>
        <w:rPr>
          <w:rFonts w:ascii="Times New Roman" w:hAnsi="Times New Roman" w:cs="Times New Roman"/>
          <w:bCs/>
          <w:sz w:val="20"/>
          <w:szCs w:val="24"/>
          <w:lang w:val="ru-RU"/>
        </w:rPr>
      </w:pPr>
    </w:p>
    <w:p w14:paraId="00F44E2A" w14:textId="77777777" w:rsidR="003E36C4" w:rsidRPr="003E36C4" w:rsidRDefault="003E36C4" w:rsidP="003E36C4">
      <w:pPr>
        <w:adjustRightInd w:val="0"/>
        <w:ind w:left="5670"/>
        <w:rPr>
          <w:rFonts w:ascii="Times New Roman" w:hAnsi="Times New Roman" w:cs="Times New Roman"/>
          <w:bCs/>
          <w:sz w:val="20"/>
          <w:szCs w:val="24"/>
          <w:lang w:val="ru-RU"/>
        </w:rPr>
      </w:pPr>
    </w:p>
    <w:p w14:paraId="376751D0" w14:textId="77777777" w:rsidR="003E36C4" w:rsidRPr="003E36C4" w:rsidRDefault="003E36C4" w:rsidP="003E36C4">
      <w:pPr>
        <w:adjustRightInd w:val="0"/>
        <w:ind w:left="5670"/>
        <w:rPr>
          <w:rFonts w:ascii="Times New Roman" w:hAnsi="Times New Roman" w:cs="Times New Roman"/>
          <w:bCs/>
          <w:sz w:val="20"/>
          <w:szCs w:val="24"/>
          <w:lang w:val="ru-RU"/>
        </w:rPr>
      </w:pPr>
    </w:p>
    <w:p w14:paraId="11BA6704" w14:textId="77777777" w:rsidR="003E36C4" w:rsidRPr="003E36C4" w:rsidRDefault="003E36C4" w:rsidP="003E36C4">
      <w:pPr>
        <w:adjustRightInd w:val="0"/>
        <w:ind w:left="5670"/>
        <w:rPr>
          <w:rFonts w:ascii="Times New Roman" w:hAnsi="Times New Roman" w:cs="Times New Roman"/>
          <w:bCs/>
          <w:sz w:val="20"/>
          <w:szCs w:val="24"/>
          <w:lang w:val="ru-RU"/>
        </w:rPr>
      </w:pPr>
    </w:p>
    <w:p w14:paraId="370ECA36" w14:textId="77777777" w:rsidR="003E36C4" w:rsidRPr="003E36C4" w:rsidRDefault="003E36C4" w:rsidP="003E36C4">
      <w:pPr>
        <w:adjustRightInd w:val="0"/>
        <w:ind w:left="5670"/>
        <w:rPr>
          <w:rFonts w:ascii="Times New Roman" w:hAnsi="Times New Roman" w:cs="Times New Roman"/>
          <w:bCs/>
          <w:sz w:val="20"/>
          <w:szCs w:val="24"/>
          <w:lang w:val="ru-RU"/>
        </w:rPr>
      </w:pPr>
    </w:p>
    <w:p w14:paraId="4D705794" w14:textId="77777777" w:rsidR="003E36C4" w:rsidRPr="003E36C4" w:rsidRDefault="003E36C4" w:rsidP="003E36C4">
      <w:pPr>
        <w:adjustRightInd w:val="0"/>
        <w:ind w:left="5670"/>
        <w:rPr>
          <w:rFonts w:ascii="Times New Roman" w:hAnsi="Times New Roman" w:cs="Times New Roman"/>
          <w:bCs/>
          <w:sz w:val="20"/>
          <w:szCs w:val="24"/>
          <w:lang w:val="ru-RU"/>
        </w:rPr>
      </w:pPr>
    </w:p>
    <w:p w14:paraId="69DC9A10" w14:textId="77777777" w:rsidR="003E36C4" w:rsidRPr="003E36C4" w:rsidRDefault="003E36C4" w:rsidP="003E36C4">
      <w:pPr>
        <w:adjustRightInd w:val="0"/>
        <w:ind w:left="5670"/>
        <w:rPr>
          <w:rFonts w:ascii="Times New Roman" w:hAnsi="Times New Roman" w:cs="Times New Roman"/>
          <w:bCs/>
          <w:sz w:val="20"/>
          <w:szCs w:val="24"/>
          <w:lang w:val="ru-RU"/>
        </w:rPr>
      </w:pPr>
    </w:p>
    <w:p w14:paraId="4F0F34B9" w14:textId="77777777" w:rsidR="003E36C4" w:rsidRPr="003E36C4" w:rsidRDefault="003E36C4" w:rsidP="003E36C4">
      <w:pPr>
        <w:adjustRightInd w:val="0"/>
        <w:ind w:left="5670"/>
        <w:rPr>
          <w:rFonts w:ascii="Times New Roman" w:hAnsi="Times New Roman" w:cs="Times New Roman"/>
          <w:bCs/>
          <w:sz w:val="20"/>
          <w:szCs w:val="24"/>
          <w:lang w:val="ru-RU"/>
        </w:rPr>
      </w:pPr>
    </w:p>
    <w:p w14:paraId="1566800A" w14:textId="77777777" w:rsidR="003E36C4" w:rsidRPr="003E36C4" w:rsidRDefault="003E36C4" w:rsidP="003E36C4">
      <w:pPr>
        <w:adjustRightInd w:val="0"/>
        <w:ind w:left="5670"/>
        <w:rPr>
          <w:rFonts w:ascii="Times New Roman" w:hAnsi="Times New Roman" w:cs="Times New Roman"/>
          <w:bCs/>
          <w:sz w:val="20"/>
          <w:szCs w:val="24"/>
          <w:lang w:val="ru-RU"/>
        </w:rPr>
      </w:pPr>
    </w:p>
    <w:p w14:paraId="184AC984" w14:textId="77777777" w:rsidR="003E36C4" w:rsidRPr="003E36C4" w:rsidRDefault="003E36C4" w:rsidP="003E36C4">
      <w:pPr>
        <w:adjustRightInd w:val="0"/>
        <w:ind w:left="5670"/>
        <w:rPr>
          <w:rFonts w:ascii="Times New Roman" w:hAnsi="Times New Roman" w:cs="Times New Roman"/>
          <w:bCs/>
          <w:sz w:val="20"/>
          <w:szCs w:val="24"/>
          <w:lang w:val="ru-RU"/>
        </w:rPr>
      </w:pPr>
    </w:p>
    <w:p w14:paraId="0821842E" w14:textId="77777777" w:rsidR="003E36C4" w:rsidRPr="003E36C4" w:rsidRDefault="003E36C4" w:rsidP="003E36C4">
      <w:pPr>
        <w:adjustRightInd w:val="0"/>
        <w:ind w:left="5670"/>
        <w:rPr>
          <w:rFonts w:ascii="Times New Roman" w:hAnsi="Times New Roman" w:cs="Times New Roman"/>
          <w:bCs/>
          <w:sz w:val="20"/>
          <w:szCs w:val="24"/>
          <w:lang w:val="ru-RU"/>
        </w:rPr>
      </w:pPr>
    </w:p>
    <w:p w14:paraId="08D8872C" w14:textId="77777777" w:rsidR="003E36C4" w:rsidRPr="003E36C4" w:rsidRDefault="003E36C4" w:rsidP="003E36C4">
      <w:pPr>
        <w:adjustRightInd w:val="0"/>
        <w:ind w:left="5670"/>
        <w:rPr>
          <w:rFonts w:ascii="Times New Roman" w:hAnsi="Times New Roman" w:cs="Times New Roman"/>
          <w:bCs/>
          <w:sz w:val="20"/>
          <w:szCs w:val="24"/>
          <w:lang w:val="ru-RU"/>
        </w:rPr>
      </w:pPr>
    </w:p>
    <w:p w14:paraId="75C647C5" w14:textId="77777777" w:rsidR="003E36C4" w:rsidRPr="003E36C4" w:rsidRDefault="003E36C4" w:rsidP="003E36C4">
      <w:pPr>
        <w:adjustRightInd w:val="0"/>
        <w:ind w:left="5670"/>
        <w:rPr>
          <w:rFonts w:ascii="Times New Roman" w:hAnsi="Times New Roman" w:cs="Times New Roman"/>
          <w:bCs/>
          <w:sz w:val="20"/>
          <w:szCs w:val="24"/>
          <w:lang w:val="ru-RU"/>
        </w:rPr>
      </w:pPr>
    </w:p>
    <w:p w14:paraId="52BC57E3" w14:textId="77777777" w:rsidR="003E36C4" w:rsidRPr="003E36C4" w:rsidRDefault="003E36C4" w:rsidP="003E36C4">
      <w:pPr>
        <w:adjustRightInd w:val="0"/>
        <w:ind w:left="5670"/>
        <w:rPr>
          <w:rFonts w:ascii="Times New Roman" w:hAnsi="Times New Roman" w:cs="Times New Roman"/>
          <w:bCs/>
          <w:sz w:val="20"/>
          <w:szCs w:val="24"/>
          <w:lang w:val="ru-RU"/>
        </w:rPr>
      </w:pPr>
    </w:p>
    <w:p w14:paraId="1E847B1B" w14:textId="77777777" w:rsidR="003E36C4" w:rsidRPr="003E36C4" w:rsidRDefault="003E36C4" w:rsidP="003E36C4">
      <w:pPr>
        <w:adjustRightInd w:val="0"/>
        <w:ind w:left="5670"/>
        <w:rPr>
          <w:rFonts w:ascii="Times New Roman" w:hAnsi="Times New Roman" w:cs="Times New Roman"/>
          <w:bCs/>
          <w:sz w:val="20"/>
          <w:szCs w:val="24"/>
          <w:lang w:val="ru-RU"/>
        </w:rPr>
      </w:pPr>
    </w:p>
    <w:p w14:paraId="5B7373E7" w14:textId="77777777" w:rsidR="003E36C4" w:rsidRPr="003E36C4" w:rsidRDefault="003E36C4" w:rsidP="003E36C4">
      <w:pPr>
        <w:adjustRightInd w:val="0"/>
        <w:ind w:left="5670"/>
        <w:rPr>
          <w:rFonts w:ascii="Times New Roman" w:hAnsi="Times New Roman" w:cs="Times New Roman"/>
          <w:bCs/>
          <w:sz w:val="20"/>
          <w:szCs w:val="24"/>
          <w:lang w:val="ru-RU"/>
        </w:rPr>
      </w:pPr>
    </w:p>
    <w:p w14:paraId="77324E7D" w14:textId="77777777" w:rsidR="003E36C4" w:rsidRPr="003E36C4" w:rsidRDefault="003E36C4" w:rsidP="003E36C4">
      <w:pPr>
        <w:adjustRightInd w:val="0"/>
        <w:ind w:left="5670"/>
        <w:rPr>
          <w:rFonts w:ascii="Times New Roman" w:hAnsi="Times New Roman" w:cs="Times New Roman"/>
          <w:bCs/>
          <w:sz w:val="20"/>
          <w:szCs w:val="24"/>
          <w:lang w:val="ru-RU"/>
        </w:rPr>
      </w:pPr>
    </w:p>
    <w:p w14:paraId="5FFA0EFD" w14:textId="77777777" w:rsidR="003E36C4" w:rsidRPr="003E36C4" w:rsidRDefault="003E36C4" w:rsidP="003E36C4">
      <w:pPr>
        <w:adjustRightInd w:val="0"/>
        <w:ind w:left="5670"/>
        <w:rPr>
          <w:rFonts w:ascii="Times New Roman" w:hAnsi="Times New Roman" w:cs="Times New Roman"/>
          <w:bCs/>
          <w:sz w:val="20"/>
          <w:szCs w:val="24"/>
          <w:lang w:val="ru-RU"/>
        </w:rPr>
      </w:pPr>
    </w:p>
    <w:p w14:paraId="171DEA3C" w14:textId="77777777" w:rsidR="003E36C4" w:rsidRPr="003E36C4" w:rsidRDefault="003E36C4" w:rsidP="003E36C4">
      <w:pPr>
        <w:adjustRightInd w:val="0"/>
        <w:ind w:left="5670"/>
        <w:rPr>
          <w:rFonts w:ascii="Times New Roman" w:hAnsi="Times New Roman" w:cs="Times New Roman"/>
          <w:bCs/>
          <w:sz w:val="20"/>
          <w:szCs w:val="24"/>
          <w:lang w:val="ru-RU"/>
        </w:rPr>
      </w:pPr>
    </w:p>
    <w:p w14:paraId="71AFCFF8" w14:textId="77777777" w:rsidR="003E36C4" w:rsidRPr="003E36C4" w:rsidRDefault="003E36C4" w:rsidP="003E36C4">
      <w:pPr>
        <w:adjustRightInd w:val="0"/>
        <w:ind w:left="5670"/>
        <w:rPr>
          <w:rFonts w:ascii="Times New Roman" w:hAnsi="Times New Roman" w:cs="Times New Roman"/>
          <w:bCs/>
          <w:sz w:val="20"/>
          <w:szCs w:val="24"/>
          <w:lang w:val="ru-RU"/>
        </w:rPr>
      </w:pPr>
    </w:p>
    <w:p w14:paraId="00CA4493" w14:textId="77777777" w:rsidR="003E36C4" w:rsidRPr="003E36C4" w:rsidRDefault="003E36C4" w:rsidP="003E36C4">
      <w:pPr>
        <w:adjustRightInd w:val="0"/>
        <w:ind w:left="5670"/>
        <w:rPr>
          <w:rFonts w:ascii="Times New Roman" w:hAnsi="Times New Roman" w:cs="Times New Roman"/>
          <w:bCs/>
          <w:sz w:val="20"/>
          <w:szCs w:val="24"/>
          <w:lang w:val="ru-RU"/>
        </w:rPr>
      </w:pPr>
    </w:p>
    <w:p w14:paraId="6AB56908" w14:textId="77777777" w:rsidR="003E36C4" w:rsidRPr="003E36C4" w:rsidRDefault="003E36C4" w:rsidP="003E36C4">
      <w:pPr>
        <w:adjustRightInd w:val="0"/>
        <w:ind w:left="5670"/>
        <w:rPr>
          <w:rFonts w:ascii="Times New Roman" w:hAnsi="Times New Roman" w:cs="Times New Roman"/>
          <w:bCs/>
          <w:sz w:val="20"/>
          <w:szCs w:val="24"/>
          <w:lang w:val="ru-RU"/>
        </w:rPr>
      </w:pPr>
    </w:p>
    <w:p w14:paraId="4C8B4980" w14:textId="77777777" w:rsidR="003E36C4" w:rsidRPr="003E36C4" w:rsidRDefault="003E36C4" w:rsidP="003E36C4">
      <w:pPr>
        <w:adjustRightInd w:val="0"/>
        <w:ind w:left="5670"/>
        <w:rPr>
          <w:rFonts w:ascii="Times New Roman" w:hAnsi="Times New Roman" w:cs="Times New Roman"/>
          <w:bCs/>
          <w:sz w:val="20"/>
          <w:szCs w:val="24"/>
          <w:lang w:val="ru-RU"/>
        </w:rPr>
      </w:pPr>
    </w:p>
    <w:p w14:paraId="168F8087" w14:textId="77777777" w:rsidR="003E36C4" w:rsidRPr="003E36C4" w:rsidRDefault="003E36C4" w:rsidP="003E36C4">
      <w:pPr>
        <w:adjustRightInd w:val="0"/>
        <w:ind w:left="5670"/>
        <w:rPr>
          <w:rFonts w:ascii="Times New Roman" w:hAnsi="Times New Roman" w:cs="Times New Roman"/>
          <w:bCs/>
          <w:sz w:val="20"/>
          <w:szCs w:val="24"/>
          <w:lang w:val="ru-RU"/>
        </w:rPr>
      </w:pPr>
    </w:p>
    <w:p w14:paraId="05C405E2" w14:textId="77777777" w:rsidR="003E36C4" w:rsidRPr="003E36C4" w:rsidRDefault="003E36C4" w:rsidP="005B109B">
      <w:pPr>
        <w:adjustRightInd w:val="0"/>
        <w:rPr>
          <w:rFonts w:ascii="Times New Roman" w:hAnsi="Times New Roman" w:cs="Times New Roman"/>
          <w:bCs/>
          <w:sz w:val="20"/>
          <w:szCs w:val="24"/>
          <w:lang w:val="ru-RU"/>
        </w:rPr>
      </w:pPr>
    </w:p>
    <w:p w14:paraId="5676F92C" w14:textId="12868467" w:rsidR="008B0A1E" w:rsidRPr="0051673C" w:rsidRDefault="008B0A1E" w:rsidP="0051673C">
      <w:pPr>
        <w:rPr>
          <w:rFonts w:ascii="Times New Roman" w:eastAsia="Calibri" w:hAnsi="Times New Roman" w:cs="Times New Roman"/>
          <w:color w:val="000000"/>
          <w:sz w:val="24"/>
          <w:szCs w:val="24"/>
          <w:lang w:val="ru-RU"/>
        </w:rPr>
        <w:sectPr w:rsidR="008B0A1E" w:rsidRPr="0051673C" w:rsidSect="00A165AD">
          <w:headerReference w:type="even" r:id="rId24"/>
          <w:footerReference w:type="first" r:id="rId25"/>
          <w:type w:val="continuous"/>
          <w:pgSz w:w="11906" w:h="16838"/>
          <w:pgMar w:top="1134" w:right="567" w:bottom="1134" w:left="1134" w:header="709" w:footer="709" w:gutter="0"/>
          <w:cols w:space="720"/>
        </w:sectPr>
      </w:pPr>
    </w:p>
    <w:p w14:paraId="5E210449" w14:textId="77777777" w:rsidR="008B0A1E" w:rsidRPr="008B0A1E" w:rsidRDefault="008B0A1E" w:rsidP="008B0A1E">
      <w:pPr>
        <w:rPr>
          <w:rFonts w:ascii="Times New Roman" w:eastAsia="Calibri" w:hAnsi="Times New Roman" w:cs="Times New Roman"/>
          <w:color w:val="000000"/>
          <w:sz w:val="24"/>
          <w:szCs w:val="24"/>
          <w:lang w:val="ru-RU"/>
        </w:rPr>
        <w:sectPr w:rsidR="008B0A1E" w:rsidRPr="008B0A1E" w:rsidSect="00A165AD">
          <w:type w:val="continuous"/>
          <w:pgSz w:w="11906" w:h="16838"/>
          <w:pgMar w:top="1134" w:right="567" w:bottom="1134" w:left="1134" w:header="709" w:footer="709" w:gutter="0"/>
          <w:cols w:num="2" w:space="708"/>
        </w:sectPr>
      </w:pPr>
    </w:p>
    <w:p w14:paraId="33AE4507" w14:textId="71164CF3" w:rsidR="008B0A1E" w:rsidRDefault="00580730" w:rsidP="008B0A1E">
      <w:pPr>
        <w:ind w:right="-84"/>
        <w:jc w:val="center"/>
        <w:rPr>
          <w:rFonts w:ascii="Times New Roman" w:eastAsia="Calibri" w:hAnsi="Times New Roman" w:cs="Times New Roman"/>
          <w:b/>
          <w:color w:val="000000"/>
          <w:spacing w:val="2"/>
          <w:sz w:val="24"/>
          <w:szCs w:val="24"/>
          <w:lang w:val="ru-RU"/>
        </w:rPr>
      </w:pPr>
      <w:r>
        <w:rPr>
          <w:rFonts w:ascii="Times New Roman" w:eastAsia="Calibri" w:hAnsi="Times New Roman" w:cs="Times New Roman"/>
          <w:b/>
          <w:color w:val="000000"/>
          <w:spacing w:val="2"/>
          <w:sz w:val="24"/>
          <w:szCs w:val="24"/>
          <w:lang w:val="ru-RU"/>
        </w:rPr>
        <w:lastRenderedPageBreak/>
        <w:t>(</w:t>
      </w:r>
      <w:r w:rsidR="00ED37B0" w:rsidRPr="0075564D">
        <w:rPr>
          <w:rFonts w:ascii="Times New Roman" w:eastAsia="Calibri" w:hAnsi="Times New Roman" w:cs="Times New Roman"/>
          <w:b/>
          <w:bCs/>
          <w:sz w:val="24"/>
          <w:szCs w:val="24"/>
          <w:lang w:val="ru-RU"/>
        </w:rPr>
        <w:t>Форма</w:t>
      </w:r>
      <w:r w:rsidR="00ED37B0" w:rsidRPr="000D2F56">
        <w:rPr>
          <w:rFonts w:ascii="Times New Roman" w:eastAsia="Calibri" w:hAnsi="Times New Roman" w:cs="Times New Roman"/>
          <w:b/>
          <w:bCs/>
          <w:sz w:val="24"/>
          <w:szCs w:val="24"/>
        </w:rPr>
        <w:t> </w:t>
      </w:r>
      <w:r w:rsidR="00ED37B0" w:rsidRPr="00D44687">
        <w:rPr>
          <w:rFonts w:ascii="Times New Roman" w:eastAsia="Calibri" w:hAnsi="Times New Roman" w:cs="Times New Roman"/>
          <w:b/>
          <w:bCs/>
          <w:sz w:val="24"/>
          <w:szCs w:val="24"/>
          <w:lang w:val="ru-RU"/>
        </w:rPr>
        <w:t>используется</w:t>
      </w:r>
      <w:r w:rsidR="00ED37B0" w:rsidRPr="0075564D">
        <w:rPr>
          <w:rFonts w:ascii="Times New Roman" w:eastAsia="Calibri" w:hAnsi="Times New Roman" w:cs="Times New Roman"/>
          <w:b/>
          <w:bCs/>
          <w:sz w:val="24"/>
          <w:szCs w:val="24"/>
          <w:lang w:val="ru-RU"/>
        </w:rPr>
        <w:t xml:space="preserve"> при реализации </w:t>
      </w:r>
      <w:r w:rsidR="00ED37B0">
        <w:rPr>
          <w:rFonts w:ascii="Times New Roman" w:eastAsia="Calibri" w:hAnsi="Times New Roman" w:cs="Times New Roman"/>
          <w:b/>
          <w:bCs/>
          <w:sz w:val="24"/>
          <w:szCs w:val="24"/>
          <w:lang w:val="ru-RU"/>
        </w:rPr>
        <w:t>И</w:t>
      </w:r>
      <w:r w:rsidR="00ED37B0" w:rsidRPr="0075564D">
        <w:rPr>
          <w:rFonts w:ascii="Times New Roman" w:eastAsia="Calibri" w:hAnsi="Times New Roman" w:cs="Times New Roman"/>
          <w:b/>
          <w:bCs/>
          <w:sz w:val="24"/>
          <w:szCs w:val="24"/>
          <w:lang w:val="ru-RU"/>
        </w:rPr>
        <w:t xml:space="preserve">мущества, </w:t>
      </w:r>
      <w:r w:rsidR="00ED37B0">
        <w:rPr>
          <w:rFonts w:ascii="Times New Roman" w:eastAsia="Calibri" w:hAnsi="Times New Roman" w:cs="Times New Roman"/>
          <w:b/>
          <w:bCs/>
          <w:sz w:val="24"/>
          <w:szCs w:val="24"/>
          <w:lang w:val="ru-RU"/>
        </w:rPr>
        <w:t>указанного в Лот</w:t>
      </w:r>
      <w:r w:rsidR="007854B1">
        <w:rPr>
          <w:rFonts w:ascii="Times New Roman" w:eastAsia="Calibri" w:hAnsi="Times New Roman" w:cs="Times New Roman"/>
          <w:b/>
          <w:bCs/>
          <w:sz w:val="24"/>
          <w:szCs w:val="24"/>
          <w:lang w:val="ru-RU"/>
        </w:rPr>
        <w:t>ах</w:t>
      </w:r>
      <w:r w:rsidR="00ED37B0">
        <w:rPr>
          <w:rFonts w:ascii="Times New Roman" w:eastAsia="Calibri" w:hAnsi="Times New Roman" w:cs="Times New Roman"/>
          <w:b/>
          <w:bCs/>
          <w:sz w:val="24"/>
          <w:szCs w:val="24"/>
          <w:lang w:val="ru-RU"/>
        </w:rPr>
        <w:t xml:space="preserve"> № 2</w:t>
      </w:r>
      <w:r w:rsidR="00FC0723">
        <w:rPr>
          <w:rFonts w:ascii="Times New Roman" w:eastAsia="Calibri" w:hAnsi="Times New Roman" w:cs="Times New Roman"/>
          <w:b/>
          <w:bCs/>
          <w:sz w:val="24"/>
          <w:szCs w:val="24"/>
          <w:lang w:val="ru-RU"/>
        </w:rPr>
        <w:t xml:space="preserve"> и</w:t>
      </w:r>
      <w:r w:rsidR="00BE4753">
        <w:rPr>
          <w:rFonts w:ascii="Times New Roman" w:eastAsia="Calibri" w:hAnsi="Times New Roman" w:cs="Times New Roman"/>
          <w:b/>
          <w:bCs/>
          <w:sz w:val="24"/>
          <w:szCs w:val="24"/>
          <w:lang w:val="ru-RU"/>
        </w:rPr>
        <w:t xml:space="preserve"> № 3</w:t>
      </w:r>
      <w:r>
        <w:rPr>
          <w:rFonts w:ascii="Times New Roman" w:eastAsia="Calibri" w:hAnsi="Times New Roman" w:cs="Times New Roman"/>
          <w:b/>
          <w:color w:val="000000"/>
          <w:spacing w:val="2"/>
          <w:sz w:val="24"/>
          <w:szCs w:val="24"/>
          <w:lang w:val="ru-RU"/>
        </w:rPr>
        <w:t>)</w:t>
      </w:r>
    </w:p>
    <w:p w14:paraId="7F20DDA5" w14:textId="77777777" w:rsidR="008B0A1E" w:rsidRDefault="008B0A1E" w:rsidP="008B0A1E">
      <w:pPr>
        <w:ind w:right="-84"/>
        <w:jc w:val="center"/>
        <w:rPr>
          <w:rFonts w:ascii="Times New Roman" w:eastAsia="Calibri" w:hAnsi="Times New Roman" w:cs="Times New Roman"/>
          <w:b/>
          <w:color w:val="000000"/>
          <w:spacing w:val="2"/>
          <w:sz w:val="24"/>
          <w:szCs w:val="24"/>
          <w:lang w:val="ru-RU"/>
        </w:rPr>
      </w:pPr>
    </w:p>
    <w:p w14:paraId="5D9C7847" w14:textId="3579AD65" w:rsidR="008B0A1E" w:rsidRPr="008B0A1E" w:rsidRDefault="008B0A1E" w:rsidP="008B0A1E">
      <w:pPr>
        <w:ind w:right="-84"/>
        <w:jc w:val="both"/>
        <w:rPr>
          <w:rFonts w:ascii="Times New Roman" w:eastAsia="Calibri" w:hAnsi="Times New Roman" w:cs="Times New Roman"/>
          <w:b/>
          <w:color w:val="000000"/>
          <w:spacing w:val="2"/>
          <w:sz w:val="24"/>
          <w:szCs w:val="24"/>
          <w:lang w:val="ru-RU"/>
        </w:rPr>
      </w:pPr>
      <w:r>
        <w:rPr>
          <w:rFonts w:ascii="Times New Roman" w:eastAsia="Calibri" w:hAnsi="Times New Roman" w:cs="Times New Roman"/>
          <w:b/>
          <w:color w:val="000000"/>
          <w:spacing w:val="2"/>
          <w:sz w:val="24"/>
          <w:szCs w:val="24"/>
          <w:lang w:val="ru-RU"/>
        </w:rPr>
        <w:t xml:space="preserve">г. ___________                                                                                             </w:t>
      </w:r>
      <w:proofErr w:type="gramStart"/>
      <w:r>
        <w:rPr>
          <w:rFonts w:ascii="Times New Roman" w:eastAsia="Calibri" w:hAnsi="Times New Roman" w:cs="Times New Roman"/>
          <w:b/>
          <w:color w:val="000000"/>
          <w:spacing w:val="2"/>
          <w:sz w:val="24"/>
          <w:szCs w:val="24"/>
          <w:lang w:val="ru-RU"/>
        </w:rPr>
        <w:t xml:space="preserve">   «</w:t>
      </w:r>
      <w:proofErr w:type="gramEnd"/>
      <w:r>
        <w:rPr>
          <w:rFonts w:ascii="Times New Roman" w:eastAsia="Calibri" w:hAnsi="Times New Roman" w:cs="Times New Roman"/>
          <w:b/>
          <w:color w:val="000000"/>
          <w:spacing w:val="2"/>
          <w:sz w:val="24"/>
          <w:szCs w:val="24"/>
          <w:lang w:val="ru-RU"/>
        </w:rPr>
        <w:t>___»___________20__</w:t>
      </w:r>
    </w:p>
    <w:p w14:paraId="3F9AF596" w14:textId="77777777" w:rsidR="008B0A1E" w:rsidRPr="008B0A1E" w:rsidRDefault="008B0A1E" w:rsidP="008B0A1E">
      <w:pPr>
        <w:ind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b/>
          <w:spacing w:val="-6"/>
          <w:sz w:val="24"/>
          <w:szCs w:val="24"/>
          <w:lang w:val="ru-RU"/>
        </w:rPr>
        <w:t>__________</w:t>
      </w:r>
      <w:r w:rsidRPr="008B0A1E">
        <w:rPr>
          <w:rFonts w:ascii="Times New Roman" w:eastAsia="Calibri" w:hAnsi="Times New Roman" w:cs="Times New Roman"/>
          <w:b/>
          <w:color w:val="000000"/>
          <w:spacing w:val="-6"/>
          <w:sz w:val="24"/>
          <w:szCs w:val="24"/>
        </w:rPr>
        <w:t> </w:t>
      </w:r>
      <w:r w:rsidRPr="008B0A1E">
        <w:rPr>
          <w:rFonts w:ascii="Times New Roman" w:eastAsia="Calibri" w:hAnsi="Times New Roman" w:cs="Times New Roman"/>
          <w:b/>
          <w:color w:val="000000"/>
          <w:spacing w:val="-6"/>
          <w:sz w:val="24"/>
          <w:szCs w:val="24"/>
          <w:lang w:val="ru-RU"/>
        </w:rPr>
        <w:t>(</w:t>
      </w:r>
      <w:r w:rsidRPr="008B0A1E">
        <w:rPr>
          <w:rFonts w:ascii="Times New Roman" w:eastAsia="Calibri" w:hAnsi="Times New Roman" w:cs="Times New Roman"/>
          <w:b/>
          <w:spacing w:val="-6"/>
          <w:sz w:val="24"/>
          <w:szCs w:val="24"/>
          <w:lang w:val="ru-RU"/>
        </w:rPr>
        <w:t>__________</w:t>
      </w:r>
      <w:r w:rsidRPr="008B0A1E">
        <w:rPr>
          <w:rFonts w:ascii="Times New Roman" w:eastAsia="Calibri" w:hAnsi="Times New Roman" w:cs="Times New Roman"/>
          <w:b/>
          <w:color w:val="000000"/>
          <w:spacing w:val="-6"/>
          <w:sz w:val="24"/>
          <w:szCs w:val="24"/>
          <w:lang w:val="ru-RU"/>
        </w:rPr>
        <w:t>)</w:t>
      </w:r>
      <w:r w:rsidRPr="008B0A1E">
        <w:rPr>
          <w:rFonts w:ascii="Times New Roman" w:eastAsia="Calibri" w:hAnsi="Times New Roman" w:cs="Times New Roman"/>
          <w:color w:val="000000"/>
          <w:spacing w:val="-6"/>
          <w:sz w:val="24"/>
          <w:szCs w:val="24"/>
          <w:lang w:val="ru-RU"/>
        </w:rPr>
        <w:t xml:space="preserve"> </w:t>
      </w:r>
      <w:r w:rsidRPr="008B0A1E">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8B0A1E">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xml:space="preserve">, действующего на основании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xml:space="preserve">, с одной стороны, и </w:t>
      </w:r>
    </w:p>
    <w:p w14:paraId="36CC3F61" w14:textId="77777777" w:rsidR="008B0A1E" w:rsidRPr="008B0A1E" w:rsidRDefault="008B0A1E" w:rsidP="008B0A1E">
      <w:pPr>
        <w:ind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b/>
          <w:spacing w:val="-6"/>
          <w:sz w:val="24"/>
          <w:szCs w:val="24"/>
          <w:lang w:val="ru-RU"/>
        </w:rPr>
        <w:t>__________</w:t>
      </w:r>
      <w:r w:rsidRPr="008B0A1E">
        <w:rPr>
          <w:rFonts w:ascii="Times New Roman" w:eastAsia="Calibri" w:hAnsi="Times New Roman" w:cs="Times New Roman"/>
          <w:b/>
          <w:color w:val="000000"/>
          <w:spacing w:val="-6"/>
          <w:sz w:val="24"/>
          <w:szCs w:val="24"/>
        </w:rPr>
        <w:t> </w:t>
      </w:r>
      <w:r w:rsidRPr="008B0A1E">
        <w:rPr>
          <w:rFonts w:ascii="Times New Roman" w:eastAsia="Calibri" w:hAnsi="Times New Roman" w:cs="Times New Roman"/>
          <w:b/>
          <w:color w:val="000000"/>
          <w:spacing w:val="-6"/>
          <w:sz w:val="24"/>
          <w:szCs w:val="24"/>
          <w:lang w:val="ru-RU"/>
        </w:rPr>
        <w:t>(</w:t>
      </w:r>
      <w:r w:rsidRPr="008B0A1E">
        <w:rPr>
          <w:rFonts w:ascii="Times New Roman" w:eastAsia="Calibri" w:hAnsi="Times New Roman" w:cs="Times New Roman"/>
          <w:b/>
          <w:spacing w:val="-6"/>
          <w:sz w:val="24"/>
          <w:szCs w:val="24"/>
          <w:lang w:val="ru-RU"/>
        </w:rPr>
        <w:t>__________</w:t>
      </w:r>
      <w:r w:rsidRPr="008B0A1E">
        <w:rPr>
          <w:rFonts w:ascii="Times New Roman" w:eastAsia="Calibri" w:hAnsi="Times New Roman" w:cs="Times New Roman"/>
          <w:b/>
          <w:color w:val="000000"/>
          <w:spacing w:val="-6"/>
          <w:sz w:val="24"/>
          <w:szCs w:val="24"/>
          <w:lang w:val="ru-RU"/>
        </w:rPr>
        <w:t>)</w:t>
      </w:r>
      <w:r w:rsidRPr="008B0A1E">
        <w:rPr>
          <w:rFonts w:ascii="Times New Roman" w:eastAsia="Calibri" w:hAnsi="Times New Roman" w:cs="Times New Roman"/>
          <w:color w:val="000000"/>
          <w:spacing w:val="-6"/>
          <w:sz w:val="24"/>
          <w:szCs w:val="24"/>
          <w:lang w:val="ru-RU"/>
        </w:rPr>
        <w:t xml:space="preserve"> </w:t>
      </w:r>
      <w:r w:rsidRPr="008B0A1E">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8B0A1E">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xml:space="preserve">, действующего на основании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Договор) о нижеследующем:</w:t>
      </w:r>
    </w:p>
    <w:p w14:paraId="54A83571" w14:textId="77777777" w:rsidR="008B0A1E" w:rsidRPr="008B0A1E" w:rsidRDefault="008B0A1E" w:rsidP="008B0A1E">
      <w:pPr>
        <w:widowControl/>
        <w:numPr>
          <w:ilvl w:val="0"/>
          <w:numId w:val="11"/>
        </w:numPr>
        <w:autoSpaceDE/>
        <w:autoSpaceDN/>
        <w:spacing w:before="240" w:after="120"/>
        <w:ind w:left="0" w:firstLine="0"/>
        <w:jc w:val="center"/>
        <w:rPr>
          <w:rFonts w:ascii="Times New Roman" w:eastAsia="Calibri" w:hAnsi="Times New Roman" w:cs="Times New Roman"/>
          <w:b/>
          <w:bCs/>
          <w:color w:val="000000"/>
          <w:sz w:val="24"/>
          <w:szCs w:val="24"/>
        </w:rPr>
      </w:pPr>
      <w:r w:rsidRPr="008B0A1E">
        <w:rPr>
          <w:rFonts w:ascii="Times New Roman" w:eastAsia="Calibri" w:hAnsi="Times New Roman" w:cs="Times New Roman"/>
          <w:b/>
          <w:bCs/>
          <w:color w:val="000000"/>
          <w:sz w:val="24"/>
          <w:szCs w:val="24"/>
        </w:rPr>
        <w:t>Предмет Договора</w:t>
      </w:r>
    </w:p>
    <w:p w14:paraId="54171BA6" w14:textId="77777777" w:rsidR="008B0A1E" w:rsidRPr="008B0A1E" w:rsidRDefault="008B0A1E" w:rsidP="008B0A1E">
      <w:pPr>
        <w:widowControl/>
        <w:numPr>
          <w:ilvl w:val="1"/>
          <w:numId w:val="11"/>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 xml:space="preserve">На основании Протокола об итогах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xml:space="preserve"> от</w:t>
      </w:r>
      <w:r w:rsidRPr="008B0A1E">
        <w:rPr>
          <w:rFonts w:ascii="Times New Roman" w:eastAsia="Calibri" w:hAnsi="Times New Roman" w:cs="Times New Roman"/>
          <w:bCs/>
          <w:color w:val="000000"/>
          <w:spacing w:val="-6"/>
          <w:sz w:val="24"/>
          <w:szCs w:val="24"/>
        </w:rPr>
        <w:t> </w:t>
      </w:r>
      <w:r w:rsidRPr="008B0A1E">
        <w:rPr>
          <w:rFonts w:ascii="Times New Roman" w:eastAsia="Calibri" w:hAnsi="Times New Roman" w:cs="Times New Roman"/>
          <w:bCs/>
          <w:color w:val="000000"/>
          <w:spacing w:val="-6"/>
          <w:sz w:val="24"/>
          <w:szCs w:val="24"/>
          <w:lang w:val="ru-RU"/>
        </w:rPr>
        <w:t>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20__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г.</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Имущество, а по отдельности соответственно</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Недвижимое имущество, объект Недвижимого имущества, Движимое имущество, Имущественный комплекс и иное с его характеристиками):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vertAlign w:val="superscript"/>
        </w:rPr>
        <w:footnoteReference w:id="26"/>
      </w:r>
      <w:r w:rsidRPr="008B0A1E">
        <w:rPr>
          <w:rFonts w:ascii="Times New Roman" w:eastAsia="Calibri" w:hAnsi="Times New Roman" w:cs="Times New Roman"/>
          <w:color w:val="000000"/>
          <w:spacing w:val="-6"/>
          <w:sz w:val="24"/>
          <w:szCs w:val="24"/>
          <w:lang w:val="ru-RU"/>
        </w:rPr>
        <w:t>.</w:t>
      </w:r>
    </w:p>
    <w:p w14:paraId="158C82DA" w14:textId="77777777" w:rsidR="008B0A1E" w:rsidRPr="008B0A1E" w:rsidRDefault="008B0A1E" w:rsidP="008B0A1E">
      <w:pPr>
        <w:widowControl/>
        <w:numPr>
          <w:ilvl w:val="1"/>
          <w:numId w:val="11"/>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8B0A1E">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1.1.</w:t>
      </w:r>
      <w:r w:rsidRPr="008B0A1E">
        <w:rPr>
          <w:rFonts w:ascii="Times New Roman" w:eastAsia="Calibri" w:hAnsi="Times New Roman" w:cs="Times New Roman"/>
          <w:color w:val="000000"/>
          <w:spacing w:val="-6"/>
          <w:sz w:val="24"/>
          <w:szCs w:val="24"/>
        </w:rPr>
        <w:t> Договора самостоятельно.</w:t>
      </w:r>
      <w:r w:rsidRPr="008B0A1E">
        <w:rPr>
          <w:rFonts w:ascii="Times New Roman" w:eastAsia="Calibri" w:hAnsi="Times New Roman" w:cs="Times New Roman"/>
          <w:color w:val="000000"/>
          <w:spacing w:val="-6"/>
          <w:sz w:val="24"/>
          <w:szCs w:val="24"/>
          <w:vertAlign w:val="superscript"/>
        </w:rPr>
        <w:footnoteReference w:id="27"/>
      </w:r>
    </w:p>
    <w:p w14:paraId="4A84ACFA" w14:textId="77777777" w:rsidR="008B0A1E" w:rsidRPr="008B0A1E" w:rsidRDefault="008B0A1E" w:rsidP="008B0A1E">
      <w:pPr>
        <w:widowControl/>
        <w:numPr>
          <w:ilvl w:val="1"/>
          <w:numId w:val="11"/>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Покупатель обязан в течение 10</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 или владельцев объектов электросетевого хозяйства о переходе права собственности на </w:t>
      </w:r>
      <w:r w:rsidRPr="008B0A1E">
        <w:rPr>
          <w:rFonts w:ascii="Times New Roman" w:eastAsia="Calibri" w:hAnsi="Times New Roman" w:cs="Times New Roman"/>
          <w:spacing w:val="-6"/>
          <w:sz w:val="24"/>
          <w:szCs w:val="24"/>
          <w:lang w:val="ru-RU"/>
        </w:rPr>
        <w:t>объекты недвижимости с кадастровыми номерами __________, входящими в состав Недвижимого имущества</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vertAlign w:val="superscript"/>
        </w:rPr>
        <w:footnoteReference w:id="28"/>
      </w:r>
    </w:p>
    <w:p w14:paraId="5EECCD1B" w14:textId="77777777" w:rsidR="008B0A1E" w:rsidRPr="008B0A1E" w:rsidRDefault="008B0A1E" w:rsidP="008B0A1E">
      <w:pPr>
        <w:widowControl/>
        <w:numPr>
          <w:ilvl w:val="1"/>
          <w:numId w:val="11"/>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xml:space="preserve"> </w:t>
      </w:r>
      <w:r w:rsidRPr="008B0A1E">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8B0A1E">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8B0A1E">
        <w:rPr>
          <w:rFonts w:ascii="Times New Roman" w:eastAsia="Calibri" w:hAnsi="Times New Roman" w:cs="Times New Roman"/>
          <w:i/>
          <w:color w:val="000000"/>
          <w:spacing w:val="-6"/>
          <w:sz w:val="20"/>
          <w:szCs w:val="20"/>
          <w:lang w:val="ru-RU"/>
        </w:rPr>
        <w:t>(указать вид объекта культурного наследия)</w:t>
      </w:r>
      <w:r w:rsidRPr="008B0A1E">
        <w:rPr>
          <w:rFonts w:ascii="Times New Roman" w:eastAsia="Calibri" w:hAnsi="Times New Roman" w:cs="Times New Roman"/>
          <w:color w:val="000000"/>
          <w:spacing w:val="-6"/>
          <w:sz w:val="24"/>
          <w:szCs w:val="24"/>
          <w:lang w:val="ru-RU"/>
        </w:rPr>
        <w:t xml:space="preserve"> на основании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xml:space="preserve"> </w:t>
      </w:r>
      <w:r w:rsidRPr="008B0A1E">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8B0A1E">
        <w:rPr>
          <w:rFonts w:ascii="Times New Roman" w:eastAsia="Calibri" w:hAnsi="Times New Roman" w:cs="Times New Roman"/>
          <w:color w:val="000000"/>
          <w:spacing w:val="-6"/>
          <w:sz w:val="24"/>
          <w:szCs w:val="24"/>
          <w:lang w:val="ru-RU"/>
        </w:rPr>
        <w:t>.</w:t>
      </w:r>
    </w:p>
    <w:p w14:paraId="3D85804A" w14:textId="77777777" w:rsidR="008B0A1E" w:rsidRPr="008B0A1E" w:rsidRDefault="008B0A1E" w:rsidP="008B0A1E">
      <w:pPr>
        <w:suppressAutoHyphens/>
        <w:ind w:firstLine="709"/>
        <w:jc w:val="both"/>
        <w:rPr>
          <w:rFonts w:ascii="Times New Roman" w:eastAsia="Calibri" w:hAnsi="Times New Roman" w:cs="Times New Roman"/>
          <w:spacing w:val="-6"/>
          <w:sz w:val="24"/>
          <w:szCs w:val="24"/>
          <w:lang w:val="ru-RU"/>
        </w:rPr>
      </w:pPr>
      <w:r w:rsidRPr="008B0A1E">
        <w:rPr>
          <w:rFonts w:ascii="Times New Roman" w:eastAsia="Calibri" w:hAnsi="Times New Roman" w:cs="Times New Roman"/>
          <w:spacing w:val="-6"/>
          <w:sz w:val="24"/>
          <w:szCs w:val="24"/>
          <w:lang w:val="ru-RU"/>
        </w:rPr>
        <w:t>Покупатель обязан в течение 10</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8B0A1E">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8B0A1E">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8B0A1E">
        <w:rPr>
          <w:rFonts w:ascii="Times New Roman" w:eastAsia="Calibri" w:hAnsi="Times New Roman" w:cs="Times New Roman"/>
          <w:spacing w:val="-6"/>
          <w:sz w:val="24"/>
          <w:szCs w:val="24"/>
          <w:vertAlign w:val="superscript"/>
        </w:rPr>
        <w:footnoteReference w:id="29"/>
      </w:r>
    </w:p>
    <w:p w14:paraId="45977DE9" w14:textId="77777777" w:rsidR="008B0A1E" w:rsidRPr="008B0A1E" w:rsidRDefault="008B0A1E" w:rsidP="008B0A1E">
      <w:pPr>
        <w:widowControl/>
        <w:numPr>
          <w:ilvl w:val="1"/>
          <w:numId w:val="10"/>
        </w:numPr>
        <w:suppressAutoHyphens/>
        <w:autoSpaceDE/>
        <w:autoSpaceDN/>
        <w:spacing w:before="120"/>
        <w:ind w:left="0" w:firstLine="709"/>
        <w:jc w:val="both"/>
        <w:rPr>
          <w:rFonts w:ascii="Times New Roman" w:eastAsia="Calibri" w:hAnsi="Times New Roman" w:cs="Times New Roman"/>
          <w:spacing w:val="-6"/>
          <w:sz w:val="24"/>
          <w:szCs w:val="24"/>
          <w:lang w:val="ru-RU"/>
        </w:rPr>
      </w:pPr>
      <w:r w:rsidRPr="008B0A1E">
        <w:rPr>
          <w:rFonts w:ascii="Times New Roman" w:eastAsia="Calibri" w:hAnsi="Times New Roman" w:cs="Times New Roman"/>
          <w:spacing w:val="-6"/>
          <w:sz w:val="24"/>
          <w:szCs w:val="24"/>
          <w:lang w:val="ru-RU"/>
        </w:rPr>
        <w:t>Покупатель, в течение 10</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 xml:space="preserve">(десяти) календарных дней государственной регистрации перехода права собственности и иных прав на Недвижимое имущество к Покупателю, обязуется обратится в __________ </w:t>
      </w:r>
      <w:r w:rsidRPr="008B0A1E">
        <w:rPr>
          <w:rFonts w:ascii="Times New Roman" w:eastAsia="Calibri" w:hAnsi="Times New Roman" w:cs="Times New Roman"/>
          <w:i/>
          <w:spacing w:val="-6"/>
          <w:sz w:val="20"/>
          <w:szCs w:val="20"/>
          <w:lang w:val="ru-RU"/>
        </w:rPr>
        <w:t>(указать Арендодателя в соответствии с договором аренды земельного участка)</w:t>
      </w:r>
      <w:r w:rsidRPr="008B0A1E">
        <w:rPr>
          <w:rFonts w:ascii="Times New Roman" w:eastAsia="Calibri" w:hAnsi="Times New Roman" w:cs="Times New Roman"/>
          <w:spacing w:val="-6"/>
          <w:sz w:val="24"/>
          <w:szCs w:val="24"/>
          <w:lang w:val="ru-RU"/>
        </w:rPr>
        <w:t xml:space="preserve"> для оформления перехода права аренды земельного участка общей площадью __________</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 xml:space="preserve">кв.м., кадастровый номер: __________, расположенный по адресу: ____________________ (Категория земель: __________. Разрешенное использование: __________. Договор аренды земельного участка от </w:t>
      </w:r>
      <w:r w:rsidRPr="008B0A1E">
        <w:rPr>
          <w:rFonts w:ascii="Times New Roman" w:eastAsia="Calibri" w:hAnsi="Times New Roman" w:cs="Times New Roman"/>
          <w:bCs/>
          <w:color w:val="000000"/>
          <w:spacing w:val="-6"/>
          <w:sz w:val="24"/>
          <w:szCs w:val="24"/>
          <w:lang w:val="ru-RU"/>
        </w:rPr>
        <w:t>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20__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г.</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___</w:t>
      </w:r>
      <w:r w:rsidRPr="008B0A1E">
        <w:rPr>
          <w:rFonts w:ascii="Times New Roman" w:eastAsia="Calibri" w:hAnsi="Times New Roman" w:cs="Times New Roman"/>
          <w:spacing w:val="-6"/>
          <w:sz w:val="24"/>
          <w:szCs w:val="24"/>
          <w:lang w:val="ru-RU"/>
        </w:rPr>
        <w:t xml:space="preserve">, со сроком действия до </w:t>
      </w:r>
      <w:r w:rsidRPr="008B0A1E">
        <w:rPr>
          <w:rFonts w:ascii="Times New Roman" w:eastAsia="Calibri" w:hAnsi="Times New Roman" w:cs="Times New Roman"/>
          <w:bCs/>
          <w:color w:val="000000"/>
          <w:spacing w:val="-6"/>
          <w:sz w:val="24"/>
          <w:szCs w:val="24"/>
          <w:lang w:val="ru-RU"/>
        </w:rPr>
        <w:t>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20__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г.</w:t>
      </w:r>
      <w:r w:rsidRPr="008B0A1E">
        <w:rPr>
          <w:rFonts w:ascii="Times New Roman" w:eastAsia="Calibri" w:hAnsi="Times New Roman" w:cs="Times New Roman"/>
          <w:spacing w:val="-6"/>
          <w:sz w:val="24"/>
          <w:szCs w:val="24"/>
          <w:lang w:val="ru-RU"/>
        </w:rPr>
        <w:t>).</w:t>
      </w:r>
      <w:r w:rsidRPr="008B0A1E">
        <w:rPr>
          <w:rFonts w:ascii="Times New Roman" w:eastAsia="Calibri" w:hAnsi="Times New Roman" w:cs="Times New Roman"/>
          <w:spacing w:val="-6"/>
          <w:sz w:val="24"/>
          <w:szCs w:val="24"/>
          <w:vertAlign w:val="superscript"/>
        </w:rPr>
        <w:footnoteReference w:id="30"/>
      </w:r>
    </w:p>
    <w:p w14:paraId="5FC6241E" w14:textId="77777777" w:rsidR="008B0A1E" w:rsidRPr="008B0A1E" w:rsidRDefault="008B0A1E" w:rsidP="008B0A1E">
      <w:pPr>
        <w:widowControl/>
        <w:numPr>
          <w:ilvl w:val="1"/>
          <w:numId w:val="10"/>
        </w:numPr>
        <w:suppressAutoHyphens/>
        <w:adjustRightInd w:val="0"/>
        <w:spacing w:before="120"/>
        <w:ind w:left="0" w:firstLine="709"/>
        <w:jc w:val="both"/>
        <w:rPr>
          <w:rFonts w:ascii="Times New Roman" w:eastAsia="Calibri" w:hAnsi="Times New Roman" w:cs="Times New Roman"/>
          <w:spacing w:val="-6"/>
          <w:sz w:val="24"/>
          <w:szCs w:val="24"/>
          <w:lang w:val="ru-RU"/>
        </w:rPr>
      </w:pPr>
      <w:r w:rsidRPr="008B0A1E">
        <w:rPr>
          <w:rFonts w:ascii="Times New Roman" w:eastAsia="Calibri" w:hAnsi="Times New Roman" w:cs="Times New Roman"/>
          <w:spacing w:val="-6"/>
          <w:sz w:val="24"/>
          <w:szCs w:val="24"/>
          <w:lang w:val="ru-RU"/>
        </w:rPr>
        <w:lastRenderedPageBreak/>
        <w:t>Покупатель обязан в порядке, предусмотренном действующим законодательством Российской</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Федерации, уведомить Федеральный орган исполнительной власти в области промышленной безопасности или его территориальный орган и/или иные государственные органы о переходе права собственности на объект Недвижимого имущества с кадастровым номером: ____________________.</w:t>
      </w:r>
      <w:r w:rsidRPr="008B0A1E">
        <w:rPr>
          <w:rFonts w:ascii="Times New Roman" w:eastAsia="Calibri" w:hAnsi="Times New Roman" w:cs="Times New Roman"/>
          <w:spacing w:val="-6"/>
          <w:sz w:val="24"/>
          <w:szCs w:val="24"/>
          <w:vertAlign w:val="superscript"/>
        </w:rPr>
        <w:footnoteReference w:id="31"/>
      </w:r>
    </w:p>
    <w:p w14:paraId="4F646FE2" w14:textId="77777777" w:rsidR="008B0A1E" w:rsidRPr="008B0A1E" w:rsidRDefault="008B0A1E" w:rsidP="008B0A1E">
      <w:pPr>
        <w:widowControl/>
        <w:numPr>
          <w:ilvl w:val="1"/>
          <w:numId w:val="10"/>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spacing w:val="-6"/>
          <w:sz w:val="24"/>
          <w:szCs w:val="24"/>
          <w:lang w:val="ru-RU"/>
        </w:rPr>
        <w:t>Покупатель осведомлен, что на объект Недвижимого имущества с кадастровым номером: __________ существуют ограничения</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(обременения) права: Водоохранная зона водного объекта площадью __________</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кв.м. Прибрежная защитная полоса водного объекта площадью __________</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кв.м., __________</w:t>
      </w:r>
      <w:r w:rsidRPr="008B0A1E">
        <w:rPr>
          <w:rFonts w:ascii="Times New Roman" w:eastAsia="Calibri" w:hAnsi="Times New Roman" w:cs="Times New Roman"/>
          <w:color w:val="000000"/>
          <w:spacing w:val="-6"/>
          <w:sz w:val="24"/>
          <w:szCs w:val="24"/>
          <w:lang w:val="ru-RU"/>
        </w:rPr>
        <w:t xml:space="preserve"> </w:t>
      </w:r>
      <w:r w:rsidRPr="008B0A1E">
        <w:rPr>
          <w:rFonts w:ascii="Times New Roman" w:eastAsia="Calibri" w:hAnsi="Times New Roman" w:cs="Times New Roman"/>
          <w:i/>
          <w:color w:val="000000"/>
          <w:spacing w:val="-6"/>
          <w:sz w:val="20"/>
          <w:szCs w:val="20"/>
          <w:lang w:val="ru-RU"/>
        </w:rPr>
        <w:t>(указать нужное)</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vertAlign w:val="superscript"/>
        </w:rPr>
        <w:footnoteReference w:id="32"/>
      </w:r>
    </w:p>
    <w:p w14:paraId="5B251AE6" w14:textId="77777777" w:rsidR="008B0A1E" w:rsidRPr="008B0A1E" w:rsidRDefault="008B0A1E" w:rsidP="008B0A1E">
      <w:pPr>
        <w:widowControl/>
        <w:numPr>
          <w:ilvl w:val="1"/>
          <w:numId w:val="10"/>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а именно земельный участок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xml:space="preserve"> </w:t>
      </w:r>
      <w:r w:rsidRPr="008B0A1E">
        <w:rPr>
          <w:rFonts w:ascii="Times New Roman" w:eastAsia="Calibri" w:hAnsi="Times New Roman" w:cs="Times New Roman"/>
          <w:i/>
          <w:color w:val="000000"/>
          <w:spacing w:val="-6"/>
          <w:sz w:val="20"/>
          <w:szCs w:val="20"/>
          <w:lang w:val="ru-RU"/>
        </w:rPr>
        <w:t>(кадастровый номер, иные реквизиты)</w:t>
      </w:r>
      <w:r w:rsidRPr="008B0A1E">
        <w:rPr>
          <w:rFonts w:ascii="Times New Roman" w:eastAsia="Calibri" w:hAnsi="Times New Roman" w:cs="Times New Roman"/>
          <w:color w:val="000000"/>
          <w:spacing w:val="-6"/>
          <w:sz w:val="24"/>
          <w:szCs w:val="24"/>
          <w:lang w:val="ru-RU"/>
        </w:rPr>
        <w:t xml:space="preserve"> расположен в зоне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xml:space="preserve"> </w:t>
      </w:r>
      <w:r w:rsidRPr="008B0A1E">
        <w:rPr>
          <w:rFonts w:ascii="Times New Roman" w:eastAsia="Calibri" w:hAnsi="Times New Roman" w:cs="Times New Roman"/>
          <w:i/>
          <w:color w:val="000000"/>
          <w:spacing w:val="-6"/>
          <w:sz w:val="20"/>
          <w:szCs w:val="20"/>
          <w:lang w:val="ru-RU"/>
        </w:rPr>
        <w:t>(указать объект санитарной охраны водозаборных скважин и/или особо охраняемых территорий и/или иное)</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vertAlign w:val="superscript"/>
        </w:rPr>
        <w:footnoteReference w:id="33"/>
      </w:r>
    </w:p>
    <w:p w14:paraId="3985D5AD" w14:textId="77777777" w:rsidR="008B0A1E" w:rsidRPr="008B0A1E" w:rsidRDefault="008B0A1E" w:rsidP="008B0A1E">
      <w:pPr>
        <w:widowControl/>
        <w:numPr>
          <w:ilvl w:val="1"/>
          <w:numId w:val="10"/>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spacing w:val="-6"/>
          <w:sz w:val="24"/>
          <w:szCs w:val="24"/>
          <w:lang w:val="ru-RU"/>
        </w:rPr>
        <w:t>Покупатель осведомлен, что объект Недвижимого имущества с кадастровым номером: __________ является приаэродромной территорией, на которой установлены ограничения использования указанного объекта и/или расположенных на нём объектов недвижимости и осуществления экономической и иной деятельности в соответствии с законодательством Российской Федерации</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vertAlign w:val="superscript"/>
        </w:rPr>
        <w:footnoteReference w:id="34"/>
      </w:r>
    </w:p>
    <w:p w14:paraId="5E632BCE" w14:textId="77777777" w:rsidR="008B0A1E" w:rsidRPr="008B0A1E" w:rsidRDefault="008B0A1E" w:rsidP="008B0A1E">
      <w:pPr>
        <w:widowControl/>
        <w:numPr>
          <w:ilvl w:val="1"/>
          <w:numId w:val="10"/>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8B0A1E">
        <w:rPr>
          <w:rFonts w:ascii="Times New Roman" w:eastAsia="Calibri" w:hAnsi="Times New Roman" w:cs="Times New Roman"/>
          <w:bCs/>
          <w:color w:val="000000"/>
          <w:spacing w:val="-6"/>
          <w:sz w:val="24"/>
          <w:szCs w:val="24"/>
          <w:lang w:val="ru-RU"/>
        </w:rPr>
        <w:t>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20__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г.</w:t>
      </w:r>
      <w:r w:rsidRPr="008B0A1E">
        <w:rPr>
          <w:rFonts w:ascii="Times New Roman" w:eastAsia="Calibri" w:hAnsi="Times New Roman" w:cs="Times New Roman"/>
          <w:spacing w:val="-6"/>
          <w:sz w:val="24"/>
          <w:szCs w:val="24"/>
          <w:lang w:val="ru-RU"/>
        </w:rPr>
        <w:t xml:space="preserve"> по </w:t>
      </w:r>
      <w:r w:rsidRPr="008B0A1E">
        <w:rPr>
          <w:rFonts w:ascii="Times New Roman" w:eastAsia="Calibri" w:hAnsi="Times New Roman" w:cs="Times New Roman"/>
          <w:bCs/>
          <w:color w:val="000000"/>
          <w:spacing w:val="-6"/>
          <w:sz w:val="24"/>
          <w:szCs w:val="24"/>
          <w:lang w:val="ru-RU"/>
        </w:rPr>
        <w:t>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20__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г.</w:t>
      </w:r>
      <w:r w:rsidRPr="008B0A1E">
        <w:rPr>
          <w:rFonts w:ascii="Times New Roman" w:eastAsia="Calibri" w:hAnsi="Times New Roman" w:cs="Times New Roman"/>
          <w:spacing w:val="-6"/>
          <w:sz w:val="24"/>
          <w:szCs w:val="24"/>
          <w:lang w:val="ru-RU"/>
        </w:rPr>
        <w:t xml:space="preserve"> на основании договора аренды от </w:t>
      </w:r>
      <w:r w:rsidRPr="008B0A1E">
        <w:rPr>
          <w:rFonts w:ascii="Times New Roman" w:eastAsia="Calibri" w:hAnsi="Times New Roman" w:cs="Times New Roman"/>
          <w:bCs/>
          <w:color w:val="000000"/>
          <w:spacing w:val="-6"/>
          <w:sz w:val="24"/>
          <w:szCs w:val="24"/>
          <w:lang w:val="ru-RU"/>
        </w:rPr>
        <w:t>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20__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г.</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___.</w:t>
      </w:r>
      <w:r w:rsidRPr="008B0A1E">
        <w:rPr>
          <w:rFonts w:ascii="Times New Roman" w:eastAsia="Calibri" w:hAnsi="Times New Roman" w:cs="Times New Roman"/>
          <w:color w:val="000000"/>
          <w:spacing w:val="-6"/>
          <w:sz w:val="24"/>
          <w:szCs w:val="24"/>
          <w:vertAlign w:val="superscript"/>
        </w:rPr>
        <w:footnoteReference w:id="35"/>
      </w:r>
    </w:p>
    <w:p w14:paraId="1D947580" w14:textId="77777777" w:rsidR="008B0A1E" w:rsidRPr="008B0A1E" w:rsidRDefault="008B0A1E" w:rsidP="008B0A1E">
      <w:pPr>
        <w:keepNext/>
        <w:widowControl/>
        <w:numPr>
          <w:ilvl w:val="0"/>
          <w:numId w:val="11"/>
        </w:numPr>
        <w:autoSpaceDE/>
        <w:autoSpaceDN/>
        <w:spacing w:before="240" w:after="120"/>
        <w:ind w:left="0" w:firstLine="0"/>
        <w:jc w:val="center"/>
        <w:rPr>
          <w:rFonts w:ascii="Times New Roman" w:eastAsia="Calibri" w:hAnsi="Times New Roman" w:cs="Times New Roman"/>
          <w:b/>
          <w:bCs/>
          <w:color w:val="000000"/>
          <w:sz w:val="24"/>
          <w:szCs w:val="24"/>
        </w:rPr>
      </w:pPr>
      <w:r w:rsidRPr="008B0A1E">
        <w:rPr>
          <w:rFonts w:ascii="Times New Roman" w:eastAsia="Calibri" w:hAnsi="Times New Roman" w:cs="Times New Roman"/>
          <w:b/>
          <w:bCs/>
          <w:color w:val="000000"/>
          <w:sz w:val="24"/>
          <w:szCs w:val="24"/>
        </w:rPr>
        <w:t>Цена Договора</w:t>
      </w:r>
    </w:p>
    <w:p w14:paraId="636C660C" w14:textId="04BCE8B0" w:rsidR="008B0A1E" w:rsidRPr="008B0A1E" w:rsidRDefault="008B0A1E" w:rsidP="008B0A1E">
      <w:pPr>
        <w:widowControl/>
        <w:numPr>
          <w:ilvl w:val="1"/>
          <w:numId w:val="12"/>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Установленная по итогам Продажи (Протокол об итогах Продажи от</w:t>
      </w:r>
      <w:r w:rsidRPr="008B0A1E">
        <w:rPr>
          <w:rFonts w:ascii="Times New Roman" w:eastAsia="Calibri" w:hAnsi="Times New Roman" w:cs="Times New Roman"/>
          <w:bCs/>
          <w:color w:val="000000"/>
          <w:spacing w:val="-6"/>
          <w:sz w:val="24"/>
          <w:szCs w:val="24"/>
          <w:lang w:val="ru-RU"/>
        </w:rPr>
        <w:t xml:space="preserve"> 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bCs/>
          <w:color w:val="000000"/>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20__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г.</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_ цена Имущества</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(далее</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цена Договора) составляет </w:t>
      </w:r>
      <w:r w:rsidRPr="008B0A1E">
        <w:rPr>
          <w:rFonts w:ascii="Times New Roman" w:eastAsia="Calibri" w:hAnsi="Times New Roman" w:cs="Times New Roman"/>
          <w:spacing w:val="-6"/>
          <w:sz w:val="24"/>
          <w:szCs w:val="24"/>
          <w:lang w:val="ru-RU"/>
        </w:rPr>
        <w:t>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рублей 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копеек, в том числе НДС в размере 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(__________) рублей 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копеек/НДС не облагается</w:t>
      </w:r>
      <w:r w:rsidRPr="008B0A1E">
        <w:rPr>
          <w:rFonts w:ascii="Times New Roman" w:eastAsia="Calibri" w:hAnsi="Times New Roman" w:cs="Times New Roman"/>
          <w:color w:val="000000"/>
          <w:spacing w:val="-6"/>
          <w:sz w:val="24"/>
          <w:szCs w:val="24"/>
          <w:vertAlign w:val="superscript"/>
        </w:rPr>
        <w:footnoteReference w:id="36"/>
      </w:r>
      <w:r w:rsidRPr="008B0A1E">
        <w:rPr>
          <w:rFonts w:ascii="Times New Roman" w:eastAsia="Calibri" w:hAnsi="Times New Roman" w:cs="Times New Roman"/>
          <w:color w:val="000000"/>
          <w:spacing w:val="-6"/>
          <w:sz w:val="24"/>
          <w:szCs w:val="24"/>
          <w:lang w:val="ru-RU"/>
        </w:rPr>
        <w:t>.</w:t>
      </w:r>
    </w:p>
    <w:p w14:paraId="5093BD30" w14:textId="77777777" w:rsidR="008B0A1E" w:rsidRPr="008B0A1E" w:rsidRDefault="008B0A1E" w:rsidP="008B0A1E">
      <w:pPr>
        <w:widowControl/>
        <w:numPr>
          <w:ilvl w:val="1"/>
          <w:numId w:val="12"/>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Цена земельного участка, указанного в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1.1.</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Договора, в размере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рублей 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копеек (НДС не облагается) включена в цену Договора.</w:t>
      </w:r>
    </w:p>
    <w:p w14:paraId="4ECDCAAE" w14:textId="77777777" w:rsidR="008B0A1E" w:rsidRPr="008B0A1E" w:rsidRDefault="008B0A1E" w:rsidP="008B0A1E">
      <w:pPr>
        <w:widowControl/>
        <w:numPr>
          <w:ilvl w:val="1"/>
          <w:numId w:val="12"/>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Задаток в размере ___________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(__________) рублей 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копеек, внесенный Покупателем на счет ООО</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47E552CC" w14:textId="77777777" w:rsidR="008B0A1E" w:rsidRPr="008B0A1E" w:rsidRDefault="008B0A1E" w:rsidP="008B0A1E">
      <w:pPr>
        <w:widowControl/>
        <w:numPr>
          <w:ilvl w:val="1"/>
          <w:numId w:val="12"/>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 xml:space="preserve">С учетом </w:t>
      </w:r>
      <w:hyperlink r:id="rId26" w:history="1">
        <w:r w:rsidRPr="008B0A1E">
          <w:rPr>
            <w:rFonts w:ascii="Times New Roman" w:eastAsia="Calibri" w:hAnsi="Times New Roman" w:cs="Times New Roman"/>
            <w:color w:val="000000"/>
            <w:spacing w:val="-6"/>
            <w:sz w:val="24"/>
            <w:szCs w:val="24"/>
            <w:lang w:val="ru-RU"/>
          </w:rPr>
          <w:t>п.</w:t>
        </w:r>
        <w:r w:rsidRPr="008B0A1E">
          <w:rPr>
            <w:rFonts w:ascii="Times New Roman" w:eastAsia="Calibri" w:hAnsi="Times New Roman" w:cs="Times New Roman"/>
            <w:color w:val="000000"/>
            <w:spacing w:val="-6"/>
            <w:sz w:val="24"/>
            <w:szCs w:val="24"/>
          </w:rPr>
          <w:t> </w:t>
        </w:r>
      </w:hyperlink>
      <w:r w:rsidRPr="008B0A1E">
        <w:rPr>
          <w:rFonts w:ascii="Times New Roman" w:eastAsia="Calibri" w:hAnsi="Times New Roman" w:cs="Times New Roman"/>
          <w:color w:val="000000"/>
          <w:spacing w:val="-6"/>
          <w:sz w:val="24"/>
          <w:szCs w:val="24"/>
          <w:lang w:val="ru-RU"/>
        </w:rPr>
        <w:t>2.3.</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Договора Покупатель обязан уплатить сумму в размере </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spacing w:val="-6"/>
          <w:sz w:val="24"/>
          <w:szCs w:val="24"/>
          <w:lang w:val="ru-RU"/>
        </w:rPr>
        <w:t>__________</w:t>
      </w:r>
      <w:r w:rsidRPr="008B0A1E">
        <w:rPr>
          <w:rFonts w:ascii="Times New Roman" w:eastAsia="Calibri" w:hAnsi="Times New Roman" w:cs="Times New Roman"/>
          <w:color w:val="000000"/>
          <w:spacing w:val="-6"/>
          <w:sz w:val="24"/>
          <w:szCs w:val="24"/>
          <w:lang w:val="ru-RU"/>
        </w:rPr>
        <w:t>) рублей 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копеек, представляющую собой сумму цены Договора за вычетом суммы внесенного Покупателем задатка, в том числе НДС в размере 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(__________) рублей 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копеек/НДС не облагается.</w:t>
      </w:r>
      <w:r w:rsidRPr="008B0A1E">
        <w:rPr>
          <w:rFonts w:ascii="Times New Roman" w:eastAsia="Calibri" w:hAnsi="Times New Roman" w:cs="Times New Roman"/>
          <w:color w:val="000000"/>
          <w:spacing w:val="-6"/>
          <w:sz w:val="24"/>
          <w:szCs w:val="24"/>
          <w:vertAlign w:val="superscript"/>
        </w:rPr>
        <w:footnoteReference w:id="37"/>
      </w:r>
    </w:p>
    <w:p w14:paraId="43A630EE" w14:textId="77777777" w:rsidR="008B0A1E" w:rsidRPr="008B0A1E" w:rsidRDefault="008B0A1E" w:rsidP="008B0A1E">
      <w:pPr>
        <w:widowControl/>
        <w:numPr>
          <w:ilvl w:val="0"/>
          <w:numId w:val="11"/>
        </w:numPr>
        <w:autoSpaceDE/>
        <w:autoSpaceDN/>
        <w:spacing w:before="240" w:after="120"/>
        <w:ind w:left="0" w:firstLine="0"/>
        <w:jc w:val="center"/>
        <w:rPr>
          <w:rFonts w:ascii="Times New Roman" w:eastAsia="Calibri" w:hAnsi="Times New Roman" w:cs="Times New Roman"/>
          <w:b/>
          <w:bCs/>
          <w:color w:val="000000"/>
          <w:sz w:val="24"/>
          <w:szCs w:val="24"/>
        </w:rPr>
      </w:pPr>
      <w:r w:rsidRPr="008B0A1E">
        <w:rPr>
          <w:rFonts w:ascii="Times New Roman" w:eastAsia="Calibri" w:hAnsi="Times New Roman" w:cs="Times New Roman"/>
          <w:b/>
          <w:bCs/>
          <w:color w:val="000000"/>
          <w:sz w:val="24"/>
          <w:szCs w:val="24"/>
        </w:rPr>
        <w:lastRenderedPageBreak/>
        <w:t>Платежи по Договору</w:t>
      </w:r>
    </w:p>
    <w:p w14:paraId="59AFE59D" w14:textId="0F98372E"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Покупатель обязуется оплатить сумму, указанную в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2.4.</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Договора в течение </w:t>
      </w:r>
      <w:r w:rsidR="00580730">
        <w:rPr>
          <w:rFonts w:ascii="Times New Roman" w:eastAsia="Calibri" w:hAnsi="Times New Roman" w:cs="Times New Roman"/>
          <w:color w:val="000000"/>
          <w:spacing w:val="-6"/>
          <w:sz w:val="24"/>
          <w:szCs w:val="24"/>
          <w:lang w:val="ru-RU"/>
        </w:rPr>
        <w:t>30</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00580730">
        <w:rPr>
          <w:rFonts w:ascii="Times New Roman" w:eastAsia="Calibri" w:hAnsi="Times New Roman" w:cs="Times New Roman"/>
          <w:color w:val="000000"/>
          <w:spacing w:val="-6"/>
          <w:sz w:val="24"/>
          <w:szCs w:val="24"/>
          <w:lang w:val="ru-RU"/>
        </w:rPr>
        <w:t>тридцати</w:t>
      </w:r>
      <w:r w:rsidRPr="008B0A1E">
        <w:rPr>
          <w:rFonts w:ascii="Times New Roman" w:eastAsia="Calibri" w:hAnsi="Times New Roman" w:cs="Times New Roman"/>
          <w:color w:val="000000"/>
          <w:spacing w:val="-6"/>
          <w:sz w:val="24"/>
          <w:szCs w:val="24"/>
          <w:lang w:val="ru-RU"/>
        </w:rPr>
        <w:t>) рабочих дней с даты подписания Сторонами Договора путем перечисления всей суммы на расчетный счет Продавца.</w:t>
      </w:r>
    </w:p>
    <w:p w14:paraId="4C0898FE" w14:textId="77777777" w:rsidR="008B0A1E" w:rsidRPr="008B0A1E" w:rsidRDefault="008B0A1E" w:rsidP="008B0A1E">
      <w:pPr>
        <w:ind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Оплата суммы, указанной в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2.4.</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Договора может быть осуществлена с использованием механизмов привлечения заемных средств</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(ипотеки), а также «материнского капитала»</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(в случае, если Имуществом является жилое помещение). </w:t>
      </w:r>
    </w:p>
    <w:p w14:paraId="00E223C4" w14:textId="77777777" w:rsidR="008B0A1E" w:rsidRPr="008B0A1E" w:rsidRDefault="008B0A1E" w:rsidP="008B0A1E">
      <w:pPr>
        <w:widowControl/>
        <w:numPr>
          <w:ilvl w:val="1"/>
          <w:numId w:val="11"/>
        </w:numPr>
        <w:autoSpaceDE/>
        <w:autoSpaceDN/>
        <w:spacing w:before="120" w:after="200" w:line="276" w:lineRule="auto"/>
        <w:ind w:left="0" w:firstLine="710"/>
        <w:contextualSpacing/>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7E82C15C" w14:textId="77777777" w:rsidR="008B0A1E" w:rsidRPr="008B0A1E" w:rsidRDefault="008B0A1E" w:rsidP="008B0A1E">
      <w:pPr>
        <w:widowControl/>
        <w:numPr>
          <w:ilvl w:val="0"/>
          <w:numId w:val="11"/>
        </w:numPr>
        <w:autoSpaceDE/>
        <w:autoSpaceDN/>
        <w:spacing w:before="240" w:after="120"/>
        <w:ind w:left="0" w:firstLine="709"/>
        <w:jc w:val="center"/>
        <w:rPr>
          <w:rFonts w:ascii="Times New Roman" w:eastAsia="Calibri" w:hAnsi="Times New Roman" w:cs="Times New Roman"/>
          <w:b/>
          <w:bCs/>
          <w:color w:val="000000"/>
          <w:sz w:val="24"/>
          <w:szCs w:val="24"/>
        </w:rPr>
      </w:pPr>
      <w:r w:rsidRPr="008B0A1E">
        <w:rPr>
          <w:rFonts w:ascii="Times New Roman" w:eastAsia="Calibri" w:hAnsi="Times New Roman" w:cs="Times New Roman"/>
          <w:b/>
          <w:bCs/>
          <w:color w:val="000000"/>
          <w:sz w:val="24"/>
          <w:szCs w:val="24"/>
        </w:rPr>
        <w:t>Передача имущества</w:t>
      </w:r>
    </w:p>
    <w:p w14:paraId="7940D83C" w14:textId="1C22A428"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 xml:space="preserve">Имущество передается Продавцом Покупателю по акту приема-передачи в течение </w:t>
      </w:r>
      <w:r w:rsidR="00580730">
        <w:rPr>
          <w:rFonts w:ascii="Times New Roman" w:eastAsia="Calibri" w:hAnsi="Times New Roman" w:cs="Times New Roman"/>
          <w:color w:val="000000"/>
          <w:spacing w:val="-6"/>
          <w:sz w:val="24"/>
          <w:szCs w:val="24"/>
          <w:lang w:val="ru-RU"/>
        </w:rPr>
        <w:t xml:space="preserve">30 </w:t>
      </w:r>
      <w:r w:rsidRPr="008B0A1E">
        <w:rPr>
          <w:rFonts w:ascii="Times New Roman" w:eastAsia="Calibri" w:hAnsi="Times New Roman" w:cs="Times New Roman"/>
          <w:color w:val="000000"/>
          <w:spacing w:val="-6"/>
          <w:sz w:val="24"/>
          <w:szCs w:val="24"/>
          <w:lang w:val="ru-RU"/>
        </w:rPr>
        <w:t>(</w:t>
      </w:r>
      <w:r w:rsidR="00580730">
        <w:rPr>
          <w:rFonts w:ascii="Times New Roman" w:eastAsia="Calibri" w:hAnsi="Times New Roman" w:cs="Times New Roman"/>
          <w:color w:val="000000"/>
          <w:spacing w:val="-6"/>
          <w:sz w:val="24"/>
          <w:szCs w:val="24"/>
          <w:lang w:val="ru-RU"/>
        </w:rPr>
        <w:t>тридцати</w:t>
      </w:r>
      <w:r w:rsidRPr="008B0A1E">
        <w:rPr>
          <w:rFonts w:ascii="Times New Roman" w:eastAsia="Calibri" w:hAnsi="Times New Roman" w:cs="Times New Roman"/>
          <w:color w:val="000000"/>
          <w:spacing w:val="-6"/>
          <w:sz w:val="24"/>
          <w:szCs w:val="24"/>
          <w:lang w:val="ru-RU"/>
        </w:rPr>
        <w:t xml:space="preserve">) календарных дней после поступления денежных средств по Договору на счет Продавца в полном объеме. </w:t>
      </w:r>
    </w:p>
    <w:p w14:paraId="47B47E3E"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С даты подписания акта приема-передачи Имущества Покупатель:</w:t>
      </w:r>
    </w:p>
    <w:p w14:paraId="725BE185" w14:textId="77777777" w:rsidR="008B0A1E" w:rsidRPr="008B0A1E" w:rsidRDefault="008B0A1E" w:rsidP="008B0A1E">
      <w:pPr>
        <w:widowControl/>
        <w:numPr>
          <w:ilvl w:val="2"/>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несет ответственность за сохранность Имущества, переданного Покупателю, равно как и риск случайной порчи или гибели этого Имущества;</w:t>
      </w:r>
    </w:p>
    <w:p w14:paraId="49E792B8" w14:textId="77777777" w:rsidR="008B0A1E" w:rsidRPr="008B0A1E" w:rsidRDefault="008B0A1E" w:rsidP="008B0A1E">
      <w:pPr>
        <w:widowControl/>
        <w:numPr>
          <w:ilvl w:val="2"/>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обязуется соблюдать правила эксплуатации объектов электроэнергетики, теплоэнергетики и иные нормы действующего законодательства Российской</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Федерации, устанавливающие требования к обеспечению надежности электроэнергетических, теплоэнергетических систем, надежности и безопасности объектов электроэнергетики, теплоэнергетики и энергопринимающих, теплопринимающих установок</w:t>
      </w:r>
      <w:r w:rsidRPr="008B0A1E">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8B0A1E">
        <w:rPr>
          <w:rFonts w:ascii="Times New Roman" w:eastAsia="Calibri" w:hAnsi="Times New Roman" w:cs="Times New Roman"/>
          <w:color w:val="000000"/>
          <w:spacing w:val="-6"/>
          <w:sz w:val="24"/>
          <w:szCs w:val="24"/>
          <w:lang w:val="ru-RU"/>
        </w:rPr>
        <w:t>__________</w:t>
      </w:r>
      <w:r w:rsidRPr="008B0A1E">
        <w:rPr>
          <w:rFonts w:ascii="Times New Roman" w:eastAsia="Calibri" w:hAnsi="Times New Roman" w:cs="Times New Roman"/>
          <w:bCs/>
          <w:spacing w:val="-6"/>
          <w:sz w:val="24"/>
          <w:szCs w:val="24"/>
          <w:lang w:val="ru-RU"/>
        </w:rPr>
        <w:t>;</w:t>
      </w:r>
      <w:r w:rsidRPr="008B0A1E">
        <w:rPr>
          <w:rFonts w:ascii="Times New Roman" w:eastAsia="Calibri" w:hAnsi="Times New Roman" w:cs="Times New Roman"/>
          <w:bCs/>
          <w:spacing w:val="-6"/>
          <w:sz w:val="24"/>
          <w:szCs w:val="24"/>
          <w:vertAlign w:val="superscript"/>
        </w:rPr>
        <w:footnoteReference w:id="38"/>
      </w:r>
    </w:p>
    <w:p w14:paraId="53F469CB" w14:textId="77777777" w:rsidR="008B0A1E" w:rsidRPr="008B0A1E" w:rsidRDefault="008B0A1E" w:rsidP="008B0A1E">
      <w:pPr>
        <w:widowControl/>
        <w:numPr>
          <w:ilvl w:val="2"/>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обязуется соблюдать правила охраны линий и сооружений линий связи и иные нормы действующего законодательства Российской</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Федерации, устанавливающие требования к охране и эксплуатации линий и сооружений линий связи</w:t>
      </w:r>
      <w:r w:rsidRPr="008B0A1E">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8B0A1E">
        <w:rPr>
          <w:rFonts w:ascii="Times New Roman" w:eastAsia="Calibri" w:hAnsi="Times New Roman" w:cs="Times New Roman"/>
          <w:color w:val="000000"/>
          <w:spacing w:val="-6"/>
          <w:sz w:val="24"/>
          <w:szCs w:val="24"/>
          <w:lang w:val="ru-RU"/>
        </w:rPr>
        <w:t>__________;</w:t>
      </w:r>
      <w:r w:rsidRPr="008B0A1E">
        <w:rPr>
          <w:rFonts w:ascii="Times New Roman" w:eastAsia="Calibri" w:hAnsi="Times New Roman" w:cs="Times New Roman"/>
          <w:color w:val="000000"/>
          <w:spacing w:val="-6"/>
          <w:sz w:val="24"/>
          <w:szCs w:val="24"/>
          <w:vertAlign w:val="superscript"/>
        </w:rPr>
        <w:footnoteReference w:id="39"/>
      </w:r>
    </w:p>
    <w:p w14:paraId="628B7F7D" w14:textId="77777777" w:rsidR="008B0A1E" w:rsidRPr="008B0A1E" w:rsidRDefault="008B0A1E" w:rsidP="008B0A1E">
      <w:pPr>
        <w:widowControl/>
        <w:numPr>
          <w:ilvl w:val="2"/>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обязуется соблюдать правила технической эксплуатации систем и сооружений коммунального водоснабжения и канализации</w:t>
      </w:r>
      <w:r w:rsidRPr="008B0A1E">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8B0A1E">
        <w:rPr>
          <w:rFonts w:ascii="Times New Roman" w:eastAsia="Calibri" w:hAnsi="Times New Roman" w:cs="Times New Roman"/>
          <w:color w:val="000000"/>
          <w:spacing w:val="-6"/>
          <w:sz w:val="24"/>
          <w:szCs w:val="24"/>
          <w:lang w:val="ru-RU"/>
        </w:rPr>
        <w:t>__________;</w:t>
      </w:r>
      <w:r w:rsidRPr="008B0A1E">
        <w:rPr>
          <w:rFonts w:ascii="Times New Roman" w:eastAsia="Calibri" w:hAnsi="Times New Roman" w:cs="Times New Roman"/>
          <w:color w:val="000000"/>
          <w:spacing w:val="-6"/>
          <w:sz w:val="24"/>
          <w:szCs w:val="24"/>
          <w:vertAlign w:val="superscript"/>
        </w:rPr>
        <w:footnoteReference w:id="40"/>
      </w:r>
    </w:p>
    <w:p w14:paraId="1CA6CA16" w14:textId="77777777" w:rsidR="008B0A1E" w:rsidRPr="008B0A1E" w:rsidRDefault="008B0A1E" w:rsidP="008B0A1E">
      <w:pPr>
        <w:widowControl/>
        <w:numPr>
          <w:ilvl w:val="2"/>
          <w:numId w:val="11"/>
        </w:numPr>
        <w:autoSpaceDE/>
        <w:autoSpaceDN/>
        <w:spacing w:before="120"/>
        <w:ind w:left="0" w:firstLine="709"/>
        <w:jc w:val="both"/>
        <w:rPr>
          <w:rFonts w:ascii="Times New Roman" w:eastAsia="Calibri" w:hAnsi="Times New Roman" w:cs="Times New Roman"/>
          <w:color w:val="000000"/>
          <w:spacing w:val="-6"/>
          <w:sz w:val="24"/>
          <w:szCs w:val="24"/>
        </w:rPr>
      </w:pPr>
      <w:r w:rsidRPr="008B0A1E">
        <w:rPr>
          <w:rFonts w:ascii="Times New Roman" w:eastAsia="Calibri" w:hAnsi="Times New Roman" w:cs="Times New Roman"/>
          <w:color w:val="000000"/>
          <w:spacing w:val="-6"/>
          <w:sz w:val="24"/>
          <w:szCs w:val="24"/>
        </w:rPr>
        <w:t>обязуется соблюдать:</w:t>
      </w:r>
    </w:p>
    <w:p w14:paraId="45A36224" w14:textId="77777777" w:rsidR="008B0A1E" w:rsidRPr="008B0A1E" w:rsidRDefault="008B0A1E" w:rsidP="008B0A1E">
      <w:pPr>
        <w:widowControl/>
        <w:numPr>
          <w:ilvl w:val="0"/>
          <w:numId w:val="9"/>
        </w:numPr>
        <w:autoSpaceDE/>
        <w:autoSpaceDN/>
        <w:ind w:left="0" w:firstLine="709"/>
        <w:jc w:val="both"/>
        <w:rPr>
          <w:rFonts w:ascii="Times New Roman" w:eastAsia="Calibri" w:hAnsi="Times New Roman" w:cs="Times New Roman"/>
          <w:spacing w:val="-6"/>
          <w:sz w:val="24"/>
          <w:szCs w:val="24"/>
          <w:lang w:val="ru-RU"/>
        </w:rPr>
      </w:pPr>
      <w:r w:rsidRPr="008B0A1E">
        <w:rPr>
          <w:rFonts w:ascii="Times New Roman" w:eastAsia="Calibri" w:hAnsi="Times New Roman" w:cs="Times New Roman"/>
          <w:color w:val="000000"/>
          <w:spacing w:val="-6"/>
          <w:sz w:val="24"/>
          <w:szCs w:val="24"/>
          <w:lang w:val="ru-RU"/>
        </w:rPr>
        <w:t>требования действующего законодательства Российской</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Федерации по содержанию и использованию объектов культурного наследия, в том числе требования, предусмотренные</w:t>
      </w:r>
      <w:r w:rsidRPr="008B0A1E">
        <w:rPr>
          <w:rFonts w:ascii="Times New Roman" w:eastAsia="Calibri" w:hAnsi="Times New Roman" w:cs="Times New Roman"/>
          <w:color w:val="000000"/>
          <w:spacing w:val="-6"/>
          <w:sz w:val="24"/>
          <w:szCs w:val="24"/>
          <w:lang w:val="ru-RU"/>
        </w:rPr>
        <w:br/>
        <w:t>ст.</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47.3. Федерального закона от 25</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июня</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2002</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г. №</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73-ФЗ «Об</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объектах культурного наследия (памятниках истории и культуры) народов Российской Федерации» в отношении объектов недвижимости с кадастровыми номерами __________ </w:t>
      </w:r>
      <w:r w:rsidRPr="008B0A1E">
        <w:rPr>
          <w:rFonts w:ascii="Times New Roman" w:eastAsia="Calibri" w:hAnsi="Times New Roman" w:cs="Times New Roman"/>
          <w:spacing w:val="-6"/>
          <w:sz w:val="24"/>
          <w:szCs w:val="24"/>
          <w:lang w:val="ru-RU"/>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27F8E91A" w14:textId="77777777" w:rsidR="008B0A1E" w:rsidRPr="008B0A1E" w:rsidRDefault="008B0A1E" w:rsidP="008B0A1E">
      <w:pPr>
        <w:widowControl/>
        <w:numPr>
          <w:ilvl w:val="0"/>
          <w:numId w:val="9"/>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spacing w:val="-6"/>
          <w:sz w:val="24"/>
          <w:szCs w:val="24"/>
          <w:lang w:val="ru-RU"/>
        </w:rPr>
        <w:t xml:space="preserve">требования Охранного обязательства от </w:t>
      </w:r>
      <w:r w:rsidRPr="008B0A1E">
        <w:rPr>
          <w:rFonts w:ascii="Times New Roman" w:eastAsia="Calibri" w:hAnsi="Times New Roman" w:cs="Times New Roman"/>
          <w:bCs/>
          <w:color w:val="000000"/>
          <w:spacing w:val="-6"/>
          <w:sz w:val="24"/>
          <w:szCs w:val="24"/>
          <w:lang w:val="ru-RU"/>
        </w:rPr>
        <w:t>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г.</w:t>
      </w:r>
      <w:r w:rsidRPr="008B0A1E">
        <w:rPr>
          <w:rFonts w:ascii="Times New Roman" w:eastAsia="Calibri" w:hAnsi="Times New Roman" w:cs="Times New Roman"/>
          <w:spacing w:val="-6"/>
          <w:sz w:val="24"/>
          <w:szCs w:val="24"/>
          <w:lang w:val="ru-RU"/>
        </w:rPr>
        <w:t xml:space="preserve"> № ___, выданного </w:t>
      </w:r>
      <w:r w:rsidRPr="008B0A1E">
        <w:rPr>
          <w:rFonts w:ascii="Times New Roman" w:eastAsia="Calibri" w:hAnsi="Times New Roman" w:cs="Times New Roman"/>
          <w:color w:val="000000"/>
          <w:spacing w:val="-6"/>
          <w:sz w:val="24"/>
          <w:szCs w:val="24"/>
          <w:lang w:val="ru-RU"/>
        </w:rPr>
        <w:t>__________</w:t>
      </w:r>
      <w:r w:rsidRPr="008B0A1E">
        <w:rPr>
          <w:rFonts w:ascii="Times New Roman" w:eastAsia="Calibri" w:hAnsi="Times New Roman" w:cs="Times New Roman"/>
          <w:spacing w:val="-6"/>
          <w:sz w:val="24"/>
          <w:szCs w:val="24"/>
          <w:lang w:val="ru-RU"/>
        </w:rPr>
        <w:t xml:space="preserve"> (Приложение</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1 к</w:t>
      </w:r>
      <w:r w:rsidRPr="008B0A1E">
        <w:rPr>
          <w:rFonts w:ascii="Times New Roman" w:eastAsia="Calibri" w:hAnsi="Times New Roman" w:cs="Times New Roman"/>
          <w:color w:val="000000"/>
          <w:spacing w:val="-6"/>
          <w:sz w:val="24"/>
          <w:szCs w:val="24"/>
          <w:lang w:val="ru-RU"/>
        </w:rPr>
        <w:t xml:space="preserve"> </w:t>
      </w:r>
      <w:r w:rsidRPr="008B0A1E">
        <w:rPr>
          <w:rFonts w:ascii="Times New Roman" w:eastAsia="Calibri" w:hAnsi="Times New Roman" w:cs="Times New Roman"/>
          <w:spacing w:val="-6"/>
          <w:sz w:val="24"/>
          <w:szCs w:val="24"/>
          <w:lang w:val="ru-RU"/>
        </w:rPr>
        <w:t>Договору);</w:t>
      </w:r>
      <w:r w:rsidRPr="008B0A1E">
        <w:rPr>
          <w:rFonts w:ascii="Times New Roman" w:eastAsia="Calibri" w:hAnsi="Times New Roman" w:cs="Times New Roman"/>
          <w:spacing w:val="-6"/>
          <w:sz w:val="24"/>
          <w:szCs w:val="24"/>
          <w:vertAlign w:val="superscript"/>
        </w:rPr>
        <w:footnoteReference w:id="41"/>
      </w:r>
    </w:p>
    <w:p w14:paraId="1313651D" w14:textId="77777777" w:rsidR="008B0A1E" w:rsidRPr="008B0A1E" w:rsidRDefault="008B0A1E" w:rsidP="008B0A1E">
      <w:pPr>
        <w:widowControl/>
        <w:numPr>
          <w:ilvl w:val="2"/>
          <w:numId w:val="11"/>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 xml:space="preserve">обязуется соблюдать нормы законодательством Российской Федерации, устанавливающие требования к охране водных объектов, прибрежной защитной полосе водного объекта, водоохранной </w:t>
      </w:r>
      <w:r w:rsidRPr="008B0A1E">
        <w:rPr>
          <w:rFonts w:ascii="Times New Roman" w:eastAsia="Calibri" w:hAnsi="Times New Roman" w:cs="Times New Roman"/>
          <w:color w:val="000000"/>
          <w:spacing w:val="-6"/>
          <w:sz w:val="24"/>
          <w:szCs w:val="24"/>
          <w:lang w:val="ru-RU"/>
        </w:rPr>
        <w:lastRenderedPageBreak/>
        <w:t>зоны водного объекта и иные требования, в отношении объекта Недвижимого имущества с кадастровым номером: __________;</w:t>
      </w:r>
      <w:r w:rsidRPr="008B0A1E">
        <w:rPr>
          <w:rFonts w:ascii="Times New Roman" w:eastAsia="Calibri" w:hAnsi="Times New Roman" w:cs="Times New Roman"/>
          <w:color w:val="000000"/>
          <w:spacing w:val="-6"/>
          <w:sz w:val="24"/>
          <w:szCs w:val="24"/>
          <w:vertAlign w:val="superscript"/>
        </w:rPr>
        <w:footnoteReference w:id="42"/>
      </w:r>
    </w:p>
    <w:p w14:paraId="6A1AB4C4" w14:textId="77777777" w:rsidR="008B0A1E" w:rsidRPr="008B0A1E" w:rsidRDefault="008B0A1E" w:rsidP="008B0A1E">
      <w:pPr>
        <w:widowControl/>
        <w:numPr>
          <w:ilvl w:val="2"/>
          <w:numId w:val="11"/>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Федерации, устанавливающие требования к санитарной охране водозаборных скважин/к особо охраняемой природной территории, в том числе требования, указанные в паспорте особо охраняемой природной территории, или</w:t>
      </w:r>
      <w:r w:rsidRPr="008B0A1E">
        <w:rPr>
          <w:rFonts w:ascii="Times New Roman" w:eastAsia="Calibri" w:hAnsi="Times New Roman" w:cs="Times New Roman"/>
          <w:i/>
          <w:color w:val="000000"/>
          <w:spacing w:val="-6"/>
          <w:sz w:val="24"/>
          <w:szCs w:val="24"/>
          <w:lang w:val="ru-RU"/>
        </w:rPr>
        <w:t xml:space="preserve"> </w:t>
      </w:r>
      <w:r w:rsidRPr="008B0A1E">
        <w:rPr>
          <w:rFonts w:ascii="Times New Roman" w:eastAsia="Calibri" w:hAnsi="Times New Roman" w:cs="Times New Roman"/>
          <w:color w:val="000000"/>
          <w:spacing w:val="-6"/>
          <w:sz w:val="24"/>
          <w:szCs w:val="24"/>
          <w:lang w:val="ru-RU"/>
        </w:rPr>
        <w:t>охранном обязательстве, или ином документе __________</w:t>
      </w:r>
      <w:r w:rsidRPr="008B0A1E">
        <w:rPr>
          <w:rFonts w:ascii="Times New Roman" w:eastAsia="Calibri" w:hAnsi="Times New Roman" w:cs="Times New Roman"/>
          <w:i/>
          <w:color w:val="000000"/>
          <w:spacing w:val="-6"/>
          <w:sz w:val="24"/>
          <w:szCs w:val="24"/>
          <w:lang w:val="ru-RU"/>
        </w:rPr>
        <w:t xml:space="preserve"> </w:t>
      </w:r>
      <w:r w:rsidRPr="008B0A1E">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паспорт особо охраняемой природной территории, охранное обязательство, или иной документ ___________, дату и номер нормативного акта об его утверждении)</w:t>
      </w:r>
      <w:r w:rsidRPr="008B0A1E">
        <w:rPr>
          <w:rFonts w:ascii="Times New Roman" w:eastAsia="Calibri" w:hAnsi="Times New Roman" w:cs="Times New Roman"/>
          <w:spacing w:val="-6"/>
          <w:sz w:val="24"/>
          <w:szCs w:val="24"/>
          <w:lang w:val="ru-RU"/>
        </w:rPr>
        <w:t xml:space="preserve"> (Приложение</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w:t>
      </w:r>
      <w:r w:rsidRPr="008B0A1E">
        <w:rPr>
          <w:rFonts w:ascii="Times New Roman" w:eastAsia="Calibri" w:hAnsi="Times New Roman" w:cs="Times New Roman"/>
          <w:spacing w:val="-6"/>
          <w:sz w:val="24"/>
          <w:szCs w:val="24"/>
          <w:lang w:val="ru-RU"/>
        </w:rPr>
        <w:t xml:space="preserve"> к</w:t>
      </w:r>
      <w:r w:rsidRPr="008B0A1E">
        <w:rPr>
          <w:rFonts w:ascii="Times New Roman" w:eastAsia="Calibri" w:hAnsi="Times New Roman" w:cs="Times New Roman"/>
          <w:color w:val="000000"/>
          <w:spacing w:val="-6"/>
          <w:sz w:val="24"/>
          <w:szCs w:val="24"/>
          <w:lang w:val="ru-RU"/>
        </w:rPr>
        <w:t xml:space="preserve"> </w:t>
      </w:r>
      <w:r w:rsidRPr="008B0A1E">
        <w:rPr>
          <w:rFonts w:ascii="Times New Roman" w:eastAsia="Calibri" w:hAnsi="Times New Roman" w:cs="Times New Roman"/>
          <w:spacing w:val="-6"/>
          <w:sz w:val="24"/>
          <w:szCs w:val="24"/>
          <w:lang w:val="ru-RU"/>
        </w:rPr>
        <w:t>Договору</w:t>
      </w:r>
      <w:r w:rsidRPr="008B0A1E">
        <w:rPr>
          <w:rFonts w:ascii="Times New Roman" w:eastAsia="Calibri" w:hAnsi="Times New Roman" w:cs="Times New Roman"/>
          <w:color w:val="000000"/>
          <w:spacing w:val="-6"/>
          <w:sz w:val="24"/>
          <w:szCs w:val="24"/>
          <w:lang w:val="ru-RU"/>
        </w:rPr>
        <w:t>) и иные требования, в отношении земельного участка с кадастровым номером: __________;</w:t>
      </w:r>
      <w:r w:rsidRPr="008B0A1E">
        <w:rPr>
          <w:rFonts w:ascii="Times New Roman" w:eastAsia="Calibri" w:hAnsi="Times New Roman" w:cs="Times New Roman"/>
          <w:color w:val="000000"/>
          <w:spacing w:val="-6"/>
          <w:sz w:val="24"/>
          <w:szCs w:val="24"/>
          <w:vertAlign w:val="superscript"/>
        </w:rPr>
        <w:footnoteReference w:id="43"/>
      </w:r>
    </w:p>
    <w:p w14:paraId="1D95BBFD" w14:textId="77777777" w:rsidR="008B0A1E" w:rsidRPr="008B0A1E" w:rsidRDefault="008B0A1E" w:rsidP="008B0A1E">
      <w:pPr>
        <w:widowControl/>
        <w:numPr>
          <w:ilvl w:val="2"/>
          <w:numId w:val="11"/>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spacing w:val="-6"/>
          <w:sz w:val="24"/>
          <w:szCs w:val="24"/>
          <w:lang w:val="ru-RU"/>
        </w:rPr>
        <w:t>обязуется соблюдать нормы законодательством Российской</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 xml:space="preserve">Федерации, устанавливающие требования к охране и эксплуатации газопроводов, в отношении объекта Недвижимого имущества с кадастровым номером: </w:t>
      </w:r>
      <w:r w:rsidRPr="008B0A1E">
        <w:rPr>
          <w:rFonts w:ascii="Times New Roman" w:eastAsia="Calibri" w:hAnsi="Times New Roman" w:cs="Times New Roman"/>
          <w:color w:val="000000"/>
          <w:spacing w:val="-6"/>
          <w:sz w:val="24"/>
          <w:szCs w:val="24"/>
          <w:lang w:val="ru-RU"/>
        </w:rPr>
        <w:t>__________</w:t>
      </w:r>
      <w:r w:rsidRPr="008B0A1E">
        <w:rPr>
          <w:rFonts w:ascii="Times New Roman" w:eastAsia="Calibri" w:hAnsi="Times New Roman" w:cs="Times New Roman"/>
          <w:spacing w:val="-6"/>
          <w:sz w:val="24"/>
          <w:szCs w:val="24"/>
          <w:lang w:val="ru-RU"/>
        </w:rPr>
        <w:t>;</w:t>
      </w:r>
      <w:r w:rsidRPr="008B0A1E">
        <w:rPr>
          <w:rFonts w:ascii="Times New Roman" w:eastAsia="Calibri" w:hAnsi="Times New Roman" w:cs="Times New Roman"/>
          <w:spacing w:val="-6"/>
          <w:sz w:val="24"/>
          <w:szCs w:val="24"/>
          <w:vertAlign w:val="superscript"/>
        </w:rPr>
        <w:footnoteReference w:id="44"/>
      </w:r>
    </w:p>
    <w:p w14:paraId="1459AB42" w14:textId="77777777" w:rsidR="008B0A1E" w:rsidRPr="008B0A1E" w:rsidRDefault="008B0A1E" w:rsidP="008B0A1E">
      <w:pPr>
        <w:widowControl/>
        <w:numPr>
          <w:ilvl w:val="2"/>
          <w:numId w:val="11"/>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spacing w:val="-6"/>
          <w:sz w:val="24"/>
          <w:szCs w:val="24"/>
          <w:lang w:val="ru-RU"/>
        </w:rPr>
        <w:t>обязуется соблюдать нормы законодательства Российской</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Федерации, устанавливающие требования к использованию приаэродромной территории.</w:t>
      </w:r>
      <w:r w:rsidRPr="008B0A1E">
        <w:rPr>
          <w:rFonts w:ascii="Times New Roman" w:eastAsia="Calibri" w:hAnsi="Times New Roman" w:cs="Times New Roman"/>
          <w:spacing w:val="-6"/>
          <w:sz w:val="24"/>
          <w:szCs w:val="24"/>
          <w:vertAlign w:val="superscript"/>
        </w:rPr>
        <w:footnoteReference w:id="45"/>
      </w:r>
    </w:p>
    <w:p w14:paraId="4F0BCE5B"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spacing w:val="-6"/>
          <w:sz w:val="24"/>
          <w:szCs w:val="24"/>
          <w:lang w:val="ru-RU"/>
        </w:rPr>
      </w:pPr>
      <w:r w:rsidRPr="008B0A1E">
        <w:rPr>
          <w:rFonts w:ascii="Times New Roman" w:eastAsia="Calibri" w:hAnsi="Times New Roman" w:cs="Times New Roman"/>
          <w:color w:val="000000"/>
          <w:spacing w:val="-6"/>
          <w:sz w:val="24"/>
          <w:szCs w:val="24"/>
          <w:lang w:val="ru-RU"/>
        </w:rPr>
        <w:t>Обязательство Продавца передать Имущество Покупателю считается исполненным после подписания Сторонами акта приема-передачи.</w:t>
      </w:r>
    </w:p>
    <w:p w14:paraId="12F84890" w14:textId="77777777" w:rsidR="008B0A1E" w:rsidRPr="008B0A1E" w:rsidRDefault="008B0A1E" w:rsidP="008B0A1E">
      <w:pPr>
        <w:widowControl/>
        <w:numPr>
          <w:ilvl w:val="0"/>
          <w:numId w:val="11"/>
        </w:numPr>
        <w:autoSpaceDE/>
        <w:autoSpaceDN/>
        <w:spacing w:before="240" w:after="120"/>
        <w:ind w:left="0" w:firstLine="0"/>
        <w:jc w:val="center"/>
        <w:rPr>
          <w:rFonts w:ascii="Times New Roman" w:eastAsia="Calibri" w:hAnsi="Times New Roman" w:cs="Times New Roman"/>
          <w:b/>
          <w:bCs/>
          <w:color w:val="000000"/>
          <w:sz w:val="24"/>
          <w:szCs w:val="24"/>
        </w:rPr>
      </w:pPr>
      <w:r w:rsidRPr="008B0A1E">
        <w:rPr>
          <w:rFonts w:ascii="Times New Roman" w:eastAsia="Calibri" w:hAnsi="Times New Roman" w:cs="Times New Roman"/>
          <w:b/>
          <w:bCs/>
          <w:color w:val="000000"/>
          <w:sz w:val="24"/>
          <w:szCs w:val="24"/>
        </w:rPr>
        <w:t>Ответственность Сторон</w:t>
      </w:r>
    </w:p>
    <w:p w14:paraId="5A046512" w14:textId="77777777" w:rsidR="008B0A1E" w:rsidRPr="008B0A1E" w:rsidRDefault="008B0A1E" w:rsidP="008B0A1E">
      <w:pPr>
        <w:widowControl/>
        <w:numPr>
          <w:ilvl w:val="1"/>
          <w:numId w:val="11"/>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В случае если Покупатель допустит нарушение обязательства, предусмотренного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3.1.</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Договора более чем на 20</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(двадцать) рабочих дней, Продавец имеет право расторгнуть Договор в одностороннем порядке и взыскать с Покупателя штраф в размере 10%</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75A65C8C" w14:textId="22F313C0" w:rsidR="008B0A1E" w:rsidRPr="00F7589A" w:rsidRDefault="008B0A1E" w:rsidP="008B0A1E">
      <w:pPr>
        <w:adjustRightInd w:val="0"/>
        <w:ind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1</w:t>
      </w:r>
      <w:r w:rsidR="00907208">
        <w:rPr>
          <w:rFonts w:ascii="Times New Roman" w:eastAsia="Calibri" w:hAnsi="Times New Roman" w:cs="Times New Roman"/>
          <w:color w:val="000000"/>
          <w:spacing w:val="-6"/>
          <w:sz w:val="24"/>
          <w:szCs w:val="24"/>
          <w:lang w:val="ru-RU"/>
        </w:rPr>
        <w:t>1</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Договора, с требованием об уплате штрафа и срока его уплаты. </w:t>
      </w:r>
      <w:r w:rsidRPr="00F7589A">
        <w:rPr>
          <w:rFonts w:ascii="Times New Roman" w:eastAsia="Calibri" w:hAnsi="Times New Roman" w:cs="Times New Roman"/>
          <w:color w:val="000000"/>
          <w:spacing w:val="-6"/>
          <w:sz w:val="24"/>
          <w:szCs w:val="24"/>
          <w:lang w:val="ru-RU"/>
        </w:rPr>
        <w:t>Оформление Сторонами дополнительного соглашения о расторжении Договора не требуется.</w:t>
      </w:r>
    </w:p>
    <w:p w14:paraId="0A394E1D" w14:textId="77777777" w:rsidR="008B0A1E" w:rsidRPr="008B0A1E" w:rsidRDefault="008B0A1E" w:rsidP="008B0A1E">
      <w:pPr>
        <w:widowControl/>
        <w:numPr>
          <w:ilvl w:val="1"/>
          <w:numId w:val="11"/>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За нарушение Покупателем срока уплаты суммы, предусмотренной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2.4.</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Договора, а также за нарушение Покупателем сроков, предусмотренных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1.3.</w:t>
      </w:r>
      <w:r w:rsidRPr="008B0A1E">
        <w:rPr>
          <w:rFonts w:ascii="Times New Roman" w:eastAsia="Calibri" w:hAnsi="Times New Roman" w:cs="Times New Roman"/>
          <w:color w:val="000000"/>
          <w:spacing w:val="-6"/>
          <w:sz w:val="24"/>
          <w:szCs w:val="24"/>
          <w:vertAlign w:val="superscript"/>
        </w:rPr>
        <w:footnoteReference w:id="46"/>
      </w:r>
      <w:r w:rsidRPr="008B0A1E">
        <w:rPr>
          <w:rFonts w:ascii="Times New Roman" w:eastAsia="Calibri" w:hAnsi="Times New Roman" w:cs="Times New Roman"/>
          <w:color w:val="000000"/>
          <w:spacing w:val="-6"/>
          <w:sz w:val="24"/>
          <w:szCs w:val="24"/>
          <w:lang w:val="ru-RU"/>
        </w:rPr>
        <w:t>,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1.4.</w:t>
      </w:r>
      <w:r w:rsidRPr="008B0A1E">
        <w:rPr>
          <w:rFonts w:ascii="Times New Roman" w:eastAsia="Calibri" w:hAnsi="Times New Roman" w:cs="Times New Roman"/>
          <w:color w:val="000000"/>
          <w:spacing w:val="-6"/>
          <w:sz w:val="24"/>
          <w:szCs w:val="24"/>
          <w:vertAlign w:val="superscript"/>
        </w:rPr>
        <w:footnoteReference w:id="47"/>
      </w:r>
      <w:r w:rsidRPr="008B0A1E">
        <w:rPr>
          <w:rFonts w:ascii="Times New Roman" w:eastAsia="Calibri" w:hAnsi="Times New Roman" w:cs="Times New Roman"/>
          <w:color w:val="000000"/>
          <w:spacing w:val="-6"/>
          <w:sz w:val="24"/>
          <w:szCs w:val="24"/>
          <w:lang w:val="ru-RU"/>
        </w:rPr>
        <w:t>,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1.5.</w:t>
      </w:r>
      <w:r w:rsidRPr="008B0A1E">
        <w:rPr>
          <w:rFonts w:ascii="Times New Roman" w:eastAsia="Calibri" w:hAnsi="Times New Roman" w:cs="Times New Roman"/>
          <w:color w:val="000000"/>
          <w:spacing w:val="-6"/>
          <w:sz w:val="24"/>
          <w:szCs w:val="24"/>
          <w:vertAlign w:val="superscript"/>
        </w:rPr>
        <w:footnoteReference w:id="48"/>
      </w:r>
      <w:r w:rsidRPr="008B0A1E">
        <w:rPr>
          <w:rFonts w:ascii="Times New Roman" w:eastAsia="Calibri" w:hAnsi="Times New Roman" w:cs="Times New Roman"/>
          <w:color w:val="000000"/>
          <w:spacing w:val="-6"/>
          <w:sz w:val="24"/>
          <w:szCs w:val="24"/>
          <w:lang w:val="ru-RU"/>
        </w:rPr>
        <w:t xml:space="preserve"> и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6.7.</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Договора, Продавец вправе потребовать от Покупателя выплаты пени в размере 0,1%</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(Одна десятая 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53766DB3"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rPr>
      </w:pPr>
      <w:r w:rsidRPr="008B0A1E">
        <w:rPr>
          <w:rFonts w:ascii="Times New Roman" w:eastAsia="Calibri" w:hAnsi="Times New Roman" w:cs="Times New Roman"/>
          <w:color w:val="000000"/>
          <w:spacing w:val="-6"/>
          <w:sz w:val="24"/>
          <w:szCs w:val="24"/>
          <w:lang w:val="ru-RU"/>
        </w:rPr>
        <w:t xml:space="preserve">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с даты, следующей за датой окончания срока передачи Продавцом Покупателю Имущества, указанного в </w:t>
      </w:r>
      <w:r w:rsidRPr="008B0A1E">
        <w:rPr>
          <w:rFonts w:ascii="Times New Roman" w:eastAsia="Calibri" w:hAnsi="Times New Roman" w:cs="Times New Roman"/>
          <w:color w:val="000000"/>
          <w:spacing w:val="-6"/>
          <w:sz w:val="24"/>
          <w:szCs w:val="24"/>
          <w:lang w:val="ru-RU"/>
        </w:rPr>
        <w:lastRenderedPageBreak/>
        <w:t>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4.1.</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Договора. В этом случае Продавец имеет право взыскать штраф в размере 10%</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(Десяти процентов) от цены Договора. </w:t>
      </w:r>
      <w:r w:rsidRPr="008B0A1E">
        <w:rPr>
          <w:rFonts w:ascii="Times New Roman" w:eastAsia="Calibri" w:hAnsi="Times New Roman" w:cs="Times New Roman"/>
          <w:color w:val="000000"/>
          <w:spacing w:val="-6"/>
          <w:sz w:val="24"/>
          <w:szCs w:val="24"/>
        </w:rPr>
        <w:t>Сумма задатка в этом случае не возвращается Покупателю.</w:t>
      </w:r>
    </w:p>
    <w:p w14:paraId="015B4A97" w14:textId="77777777" w:rsidR="008B0A1E" w:rsidRPr="008B0A1E" w:rsidRDefault="008B0A1E" w:rsidP="008B0A1E">
      <w:pPr>
        <w:widowControl/>
        <w:numPr>
          <w:ilvl w:val="1"/>
          <w:numId w:val="11"/>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Федерации.</w:t>
      </w:r>
    </w:p>
    <w:p w14:paraId="26493F2D" w14:textId="77777777" w:rsidR="008B0A1E" w:rsidRPr="008B0A1E" w:rsidRDefault="008B0A1E" w:rsidP="008B0A1E">
      <w:pPr>
        <w:widowControl/>
        <w:numPr>
          <w:ilvl w:val="0"/>
          <w:numId w:val="11"/>
        </w:numPr>
        <w:autoSpaceDE/>
        <w:autoSpaceDN/>
        <w:spacing w:before="240" w:after="120"/>
        <w:ind w:left="0" w:firstLine="0"/>
        <w:jc w:val="center"/>
        <w:rPr>
          <w:rFonts w:ascii="Times New Roman" w:eastAsia="Calibri" w:hAnsi="Times New Roman" w:cs="Times New Roman"/>
          <w:b/>
          <w:bCs/>
          <w:color w:val="000000"/>
          <w:sz w:val="24"/>
          <w:szCs w:val="24"/>
        </w:rPr>
      </w:pPr>
      <w:r w:rsidRPr="008B0A1E">
        <w:rPr>
          <w:rFonts w:ascii="Times New Roman" w:eastAsia="Calibri" w:hAnsi="Times New Roman" w:cs="Times New Roman"/>
          <w:b/>
          <w:bCs/>
          <w:color w:val="000000"/>
          <w:sz w:val="24"/>
          <w:szCs w:val="24"/>
        </w:rPr>
        <w:t>Возникновение права собственности</w:t>
      </w:r>
    </w:p>
    <w:p w14:paraId="63095D4A"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bCs/>
          <w:color w:val="000000"/>
          <w:spacing w:val="-6"/>
          <w:sz w:val="24"/>
          <w:szCs w:val="24"/>
        </w:rPr>
      </w:pPr>
      <w:r w:rsidRPr="008B0A1E">
        <w:rPr>
          <w:rFonts w:ascii="Times New Roman" w:eastAsia="Calibri" w:hAnsi="Times New Roman" w:cs="Times New Roman"/>
          <w:bCs/>
          <w:color w:val="000000"/>
          <w:spacing w:val="-6"/>
          <w:sz w:val="24"/>
          <w:szCs w:val="24"/>
          <w:lang w:val="ru-RU"/>
        </w:rPr>
        <w:t>Стороны договорились, что государственная регистрация перехода права собственности на Недвижимое имущество, входящее в состав Имущества, производится после подписания сторонами акта приема-передачи, указанного в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bCs/>
          <w:color w:val="000000"/>
          <w:spacing w:val="-6"/>
          <w:sz w:val="24"/>
          <w:szCs w:val="24"/>
          <w:lang w:val="ru-RU"/>
        </w:rPr>
        <w:t>4.1.</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bCs/>
          <w:color w:val="000000"/>
          <w:spacing w:val="-6"/>
          <w:sz w:val="24"/>
          <w:szCs w:val="24"/>
        </w:rPr>
        <w:t>Договора.</w:t>
      </w:r>
    </w:p>
    <w:p w14:paraId="794CD135"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8B0A1E">
        <w:rPr>
          <w:rFonts w:ascii="Times New Roman" w:eastAsia="Calibri" w:hAnsi="Times New Roman" w:cs="Times New Roman"/>
          <w:bCs/>
          <w:color w:val="000000"/>
          <w:spacing w:val="-6"/>
          <w:sz w:val="24"/>
          <w:szCs w:val="24"/>
          <w:lang w:val="ru-RU"/>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1302E760"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8B0A1E">
        <w:rPr>
          <w:rFonts w:ascii="Times New Roman" w:eastAsia="Calibri" w:hAnsi="Times New Roman" w:cs="Times New Roman"/>
          <w:bCs/>
          <w:color w:val="000000"/>
          <w:spacing w:val="-6"/>
          <w:sz w:val="24"/>
          <w:szCs w:val="24"/>
          <w:lang w:val="ru-RU"/>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717310EF"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bCs/>
          <w:color w:val="000000"/>
          <w:spacing w:val="-6"/>
          <w:sz w:val="24"/>
          <w:szCs w:val="24"/>
        </w:rPr>
      </w:pPr>
      <w:r w:rsidRPr="008B0A1E">
        <w:rPr>
          <w:rFonts w:ascii="Times New Roman" w:eastAsia="Calibri" w:hAnsi="Times New Roman" w:cs="Times New Roman"/>
          <w:bCs/>
          <w:color w:val="000000"/>
          <w:spacing w:val="-6"/>
          <w:sz w:val="24"/>
          <w:szCs w:val="24"/>
          <w:lang w:val="ru-RU"/>
        </w:rPr>
        <w:t>Право собственности на Движимое имущество, входящее в состав Имущества, возникает у Покупателя с момента подписания сторонами акта приема-передачи, указанного в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bCs/>
          <w:color w:val="000000"/>
          <w:spacing w:val="-6"/>
          <w:sz w:val="24"/>
          <w:szCs w:val="24"/>
          <w:lang w:val="ru-RU"/>
        </w:rPr>
        <w:t>4.1.</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bCs/>
          <w:color w:val="000000"/>
          <w:spacing w:val="-6"/>
          <w:sz w:val="24"/>
          <w:szCs w:val="24"/>
        </w:rPr>
        <w:t>Договора.</w:t>
      </w:r>
      <w:r w:rsidRPr="008B0A1E">
        <w:rPr>
          <w:rFonts w:ascii="Times New Roman" w:eastAsia="Calibri" w:hAnsi="Times New Roman" w:cs="Times New Roman"/>
          <w:bCs/>
          <w:color w:val="000000"/>
          <w:spacing w:val="-6"/>
          <w:sz w:val="24"/>
          <w:szCs w:val="24"/>
          <w:vertAlign w:val="superscript"/>
        </w:rPr>
        <w:t xml:space="preserve"> </w:t>
      </w:r>
    </w:p>
    <w:p w14:paraId="665D9077" w14:textId="77777777" w:rsidR="008B0A1E" w:rsidRPr="008B0A1E" w:rsidRDefault="008B0A1E" w:rsidP="008B0A1E">
      <w:pPr>
        <w:widowControl/>
        <w:numPr>
          <w:ilvl w:val="1"/>
          <w:numId w:val="11"/>
        </w:numPr>
        <w:adjustRightInd w:val="0"/>
        <w:spacing w:before="120"/>
        <w:ind w:left="0" w:firstLine="709"/>
        <w:jc w:val="both"/>
        <w:rPr>
          <w:rFonts w:ascii="Times New Roman" w:eastAsia="Calibri" w:hAnsi="Times New Roman" w:cs="Times New Roman"/>
          <w:bCs/>
          <w:color w:val="000000"/>
          <w:spacing w:val="-6"/>
          <w:sz w:val="24"/>
          <w:szCs w:val="24"/>
          <w:lang w:val="ru-RU"/>
        </w:rPr>
      </w:pPr>
      <w:r w:rsidRPr="008B0A1E">
        <w:rPr>
          <w:rFonts w:ascii="Times New Roman" w:eastAsia="Calibri" w:hAnsi="Times New Roman" w:cs="Times New Roman"/>
          <w:bCs/>
          <w:color w:val="000000"/>
          <w:spacing w:val="-6"/>
          <w:sz w:val="24"/>
          <w:szCs w:val="24"/>
          <w:lang w:val="ru-RU"/>
        </w:rPr>
        <w:t xml:space="preserve">Все расходы по государственной регистрации перехода права собственности и иных прав на Имущество несет Покупатель. </w:t>
      </w:r>
    </w:p>
    <w:p w14:paraId="2E7C17F2" w14:textId="77777777" w:rsidR="008B0A1E" w:rsidRPr="008B0A1E" w:rsidRDefault="008B0A1E" w:rsidP="008B0A1E">
      <w:pPr>
        <w:widowControl/>
        <w:numPr>
          <w:ilvl w:val="1"/>
          <w:numId w:val="11"/>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(в случае необходимости).</w:t>
      </w:r>
    </w:p>
    <w:p w14:paraId="69AF7C46" w14:textId="77777777" w:rsidR="008B0A1E" w:rsidRPr="008B0A1E" w:rsidRDefault="008B0A1E" w:rsidP="008B0A1E">
      <w:pPr>
        <w:widowControl/>
        <w:numPr>
          <w:ilvl w:val="1"/>
          <w:numId w:val="11"/>
        </w:numPr>
        <w:adjustRightInd w:val="0"/>
        <w:spacing w:before="120"/>
        <w:ind w:left="0" w:firstLine="709"/>
        <w:contextualSpacing/>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 xml:space="preserve">Покупатель обязан в течение 10 (десяти) календарных дней с даты подписания Сторонами </w:t>
      </w:r>
      <w:r w:rsidRPr="008B0A1E">
        <w:rPr>
          <w:rFonts w:ascii="Times New Roman" w:eastAsia="Calibri" w:hAnsi="Times New Roman" w:cs="Times New Roman"/>
          <w:bCs/>
          <w:color w:val="000000"/>
          <w:spacing w:val="-6"/>
          <w:sz w:val="24"/>
          <w:szCs w:val="24"/>
          <w:lang w:val="ru-RU"/>
        </w:rPr>
        <w:t>акта приема-передачи, указанного в п.</w:t>
      </w:r>
      <w:r w:rsidRPr="008B0A1E">
        <w:rPr>
          <w:rFonts w:ascii="Times New Roman" w:eastAsia="Calibri" w:hAnsi="Times New Roman" w:cs="Times New Roman"/>
          <w:color w:val="000000"/>
          <w:spacing w:val="-6"/>
          <w:sz w:val="24"/>
          <w:szCs w:val="24"/>
          <w:lang w:val="ru-RU"/>
        </w:rPr>
        <w:t> </w:t>
      </w:r>
      <w:r w:rsidRPr="008B0A1E">
        <w:rPr>
          <w:rFonts w:ascii="Times New Roman" w:eastAsia="Calibri" w:hAnsi="Times New Roman" w:cs="Times New Roman"/>
          <w:bCs/>
          <w:color w:val="000000"/>
          <w:spacing w:val="-6"/>
          <w:sz w:val="24"/>
          <w:szCs w:val="24"/>
          <w:lang w:val="ru-RU"/>
        </w:rPr>
        <w:t>4.1.</w:t>
      </w:r>
      <w:r w:rsidRPr="008B0A1E">
        <w:rPr>
          <w:rFonts w:ascii="Times New Roman" w:eastAsia="Calibri" w:hAnsi="Times New Roman" w:cs="Times New Roman"/>
          <w:color w:val="000000"/>
          <w:spacing w:val="-6"/>
          <w:sz w:val="24"/>
          <w:szCs w:val="24"/>
          <w:lang w:val="ru-RU"/>
        </w:rPr>
        <w:t> </w:t>
      </w:r>
      <w:r w:rsidRPr="008B0A1E">
        <w:rPr>
          <w:rFonts w:ascii="Times New Roman" w:eastAsia="Calibri" w:hAnsi="Times New Roman" w:cs="Times New Roman"/>
          <w:bCs/>
          <w:color w:val="000000"/>
          <w:spacing w:val="-6"/>
          <w:sz w:val="24"/>
          <w:szCs w:val="24"/>
          <w:lang w:val="ru-RU"/>
        </w:rPr>
        <w:t>Договора</w:t>
      </w:r>
      <w:r w:rsidRPr="008B0A1E">
        <w:rPr>
          <w:rFonts w:ascii="Times New Roman" w:eastAsia="Calibri" w:hAnsi="Times New Roman" w:cs="Times New Roman"/>
          <w:color w:val="000000"/>
          <w:spacing w:val="-6"/>
          <w:sz w:val="24"/>
          <w:szCs w:val="24"/>
          <w:lang w:val="ru-RU"/>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0C3F6FB6" w14:textId="77777777" w:rsidR="008B0A1E" w:rsidRPr="008B0A1E" w:rsidRDefault="008B0A1E" w:rsidP="008B0A1E">
      <w:pPr>
        <w:widowControl/>
        <w:numPr>
          <w:ilvl w:val="0"/>
          <w:numId w:val="11"/>
        </w:numPr>
        <w:autoSpaceDE/>
        <w:autoSpaceDN/>
        <w:spacing w:before="240" w:after="120"/>
        <w:ind w:left="0" w:firstLine="0"/>
        <w:jc w:val="center"/>
        <w:rPr>
          <w:rFonts w:ascii="Times New Roman" w:eastAsia="Calibri" w:hAnsi="Times New Roman" w:cs="Times New Roman"/>
          <w:b/>
          <w:bCs/>
          <w:color w:val="000000"/>
          <w:sz w:val="24"/>
          <w:szCs w:val="24"/>
        </w:rPr>
      </w:pPr>
      <w:r w:rsidRPr="008B0A1E">
        <w:rPr>
          <w:rFonts w:ascii="Times New Roman" w:eastAsia="Calibri" w:hAnsi="Times New Roman" w:cs="Times New Roman"/>
          <w:b/>
          <w:bCs/>
          <w:color w:val="000000"/>
          <w:sz w:val="24"/>
          <w:szCs w:val="24"/>
        </w:rPr>
        <w:t>Обстоятельства непреодолимой силы</w:t>
      </w:r>
    </w:p>
    <w:p w14:paraId="78AD4A44"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2B0718E7"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4A5315AF"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7073A427"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rPr>
      </w:pPr>
      <w:r w:rsidRPr="008B0A1E">
        <w:rPr>
          <w:rFonts w:ascii="Times New Roman" w:eastAsia="Calibri" w:hAnsi="Times New Roman" w:cs="Times New Roman"/>
          <w:color w:val="000000"/>
          <w:spacing w:val="-6"/>
          <w:sz w:val="24"/>
          <w:szCs w:val="24"/>
          <w:lang w:val="ru-RU"/>
        </w:rPr>
        <w:t>Если обстоятельства непреодолимой силы действуют на протяжении 3</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(трех) последовательных месяцев, Договор, может быть, расторгнут по соглашению </w:t>
      </w:r>
      <w:r w:rsidRPr="008B0A1E">
        <w:rPr>
          <w:rFonts w:ascii="Times New Roman" w:eastAsia="Calibri" w:hAnsi="Times New Roman" w:cs="Times New Roman"/>
          <w:color w:val="000000"/>
          <w:spacing w:val="-6"/>
          <w:sz w:val="24"/>
          <w:szCs w:val="24"/>
        </w:rPr>
        <w:t>Сторон.</w:t>
      </w:r>
    </w:p>
    <w:p w14:paraId="1F6D543F" w14:textId="77777777" w:rsidR="008B0A1E" w:rsidRPr="008B0A1E" w:rsidRDefault="008B0A1E" w:rsidP="008B0A1E">
      <w:pPr>
        <w:widowControl/>
        <w:numPr>
          <w:ilvl w:val="0"/>
          <w:numId w:val="11"/>
        </w:numPr>
        <w:autoSpaceDE/>
        <w:autoSpaceDN/>
        <w:spacing w:before="240" w:after="120"/>
        <w:ind w:left="0" w:firstLine="0"/>
        <w:jc w:val="center"/>
        <w:rPr>
          <w:rFonts w:ascii="Times New Roman" w:eastAsia="Calibri" w:hAnsi="Times New Roman" w:cs="Times New Roman"/>
          <w:b/>
          <w:bCs/>
          <w:color w:val="000000"/>
          <w:sz w:val="24"/>
          <w:szCs w:val="24"/>
        </w:rPr>
      </w:pPr>
      <w:r w:rsidRPr="008B0A1E">
        <w:rPr>
          <w:rFonts w:ascii="Times New Roman" w:eastAsia="Calibri" w:hAnsi="Times New Roman" w:cs="Times New Roman"/>
          <w:b/>
          <w:bCs/>
          <w:color w:val="000000"/>
          <w:sz w:val="24"/>
          <w:szCs w:val="24"/>
        </w:rPr>
        <w:t>Разрешение споров</w:t>
      </w:r>
    </w:p>
    <w:p w14:paraId="4045B3E7" w14:textId="77777777" w:rsidR="008B0A1E" w:rsidRPr="008B0A1E" w:rsidRDefault="008B0A1E" w:rsidP="008B0A1E">
      <w:pPr>
        <w:widowControl/>
        <w:numPr>
          <w:ilvl w:val="1"/>
          <w:numId w:val="11"/>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 xml:space="preserve">Сторона, нарушившая свои обязательства по Договору, должна без промедления устранить нарушения или принять меры к устранению последствий этих нарушений. </w:t>
      </w:r>
    </w:p>
    <w:p w14:paraId="4D13758A" w14:textId="77777777" w:rsidR="008B0A1E" w:rsidRPr="008B0A1E" w:rsidRDefault="008B0A1E" w:rsidP="008B0A1E">
      <w:pPr>
        <w:widowControl/>
        <w:numPr>
          <w:ilvl w:val="1"/>
          <w:numId w:val="11"/>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Все споры по Договору решаются путем переговоров.</w:t>
      </w:r>
      <w:r w:rsidRPr="008B0A1E">
        <w:rPr>
          <w:rFonts w:ascii="Times New Roman" w:eastAsia="Calibri" w:hAnsi="Times New Roman" w:cs="Times New Roman"/>
          <w:spacing w:val="-6"/>
          <w:sz w:val="24"/>
          <w:szCs w:val="24"/>
          <w:lang w:val="ru-RU"/>
        </w:rPr>
        <w:t xml:space="preserve"> </w:t>
      </w:r>
      <w:r w:rsidRPr="008B0A1E">
        <w:rPr>
          <w:rFonts w:ascii="Times New Roman" w:eastAsia="Calibri" w:hAnsi="Times New Roman" w:cs="Times New Roman"/>
          <w:color w:val="000000"/>
          <w:spacing w:val="-6"/>
          <w:sz w:val="24"/>
          <w:szCs w:val="24"/>
          <w:lang w:val="ru-RU"/>
        </w:rPr>
        <w:t xml:space="preserve">Сторона, которой направлена претензия, обязана рассмотреть полученную претензию и в письменной форме направить другой Стороне </w:t>
      </w:r>
      <w:r w:rsidRPr="008B0A1E">
        <w:rPr>
          <w:rFonts w:ascii="Times New Roman" w:eastAsia="Calibri" w:hAnsi="Times New Roman" w:cs="Times New Roman"/>
          <w:color w:val="000000"/>
          <w:spacing w:val="-6"/>
          <w:sz w:val="24"/>
          <w:szCs w:val="24"/>
          <w:lang w:val="ru-RU"/>
        </w:rPr>
        <w:lastRenderedPageBreak/>
        <w:t>ответ по адресу, указанному в Договоре, в течение 10</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(десяти) календарных дней со дня получения претензии.</w:t>
      </w:r>
    </w:p>
    <w:p w14:paraId="7E911A0D" w14:textId="77777777" w:rsidR="008B0A1E" w:rsidRPr="008B0A1E" w:rsidRDefault="008B0A1E" w:rsidP="008B0A1E">
      <w:pPr>
        <w:widowControl/>
        <w:numPr>
          <w:ilvl w:val="1"/>
          <w:numId w:val="11"/>
        </w:numPr>
        <w:adjustRightInd w:val="0"/>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8.2.</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Договора,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8B0A1E">
        <w:rPr>
          <w:rFonts w:ascii="Times New Roman" w:eastAsia="Calibri" w:hAnsi="Times New Roman" w:cs="Times New Roman"/>
          <w:spacing w:val="-6"/>
          <w:sz w:val="24"/>
          <w:szCs w:val="24"/>
          <w:vertAlign w:val="superscript"/>
        </w:rPr>
        <w:footnoteReference w:id="49"/>
      </w:r>
    </w:p>
    <w:p w14:paraId="1FA16CA5" w14:textId="77777777" w:rsidR="008B0A1E" w:rsidRPr="008B0A1E" w:rsidRDefault="008B0A1E" w:rsidP="008B0A1E">
      <w:pPr>
        <w:widowControl/>
        <w:numPr>
          <w:ilvl w:val="0"/>
          <w:numId w:val="11"/>
        </w:numPr>
        <w:autoSpaceDE/>
        <w:autoSpaceDN/>
        <w:spacing w:before="240" w:after="120"/>
        <w:ind w:left="0" w:firstLine="0"/>
        <w:jc w:val="center"/>
        <w:rPr>
          <w:rFonts w:ascii="Times New Roman" w:eastAsia="Calibri" w:hAnsi="Times New Roman" w:cs="Times New Roman"/>
          <w:b/>
          <w:bCs/>
          <w:color w:val="000000"/>
          <w:sz w:val="24"/>
          <w:szCs w:val="24"/>
        </w:rPr>
      </w:pPr>
      <w:r w:rsidRPr="008B0A1E">
        <w:rPr>
          <w:rFonts w:ascii="Times New Roman" w:eastAsia="Calibri" w:hAnsi="Times New Roman" w:cs="Times New Roman"/>
          <w:b/>
          <w:bCs/>
          <w:color w:val="000000"/>
          <w:sz w:val="24"/>
          <w:szCs w:val="24"/>
        </w:rPr>
        <w:t>Антикоррупционная оговорка</w:t>
      </w:r>
    </w:p>
    <w:p w14:paraId="0ED1BC9A"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8B0A1E">
        <w:rPr>
          <w:rFonts w:ascii="Times New Roman" w:eastAsia="Calibri" w:hAnsi="Times New Roman" w:cs="Times New Roman"/>
          <w:bCs/>
          <w:color w:val="000000"/>
          <w:spacing w:val="-6"/>
          <w:sz w:val="24"/>
          <w:szCs w:val="24"/>
          <w:lang w:val="ru-RU"/>
        </w:rPr>
        <w:t>Стороны при исполнении своих обязательств по Договору соблюдают требования законодательства Российской</w:t>
      </w:r>
      <w:r w:rsidRPr="008B0A1E">
        <w:rPr>
          <w:rFonts w:ascii="Times New Roman" w:eastAsia="Calibri" w:hAnsi="Times New Roman" w:cs="Times New Roman"/>
          <w:bCs/>
          <w:color w:val="000000"/>
          <w:spacing w:val="-6"/>
          <w:sz w:val="24"/>
          <w:szCs w:val="24"/>
        </w:rPr>
        <w:t> </w:t>
      </w:r>
      <w:r w:rsidRPr="008B0A1E">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w:t>
      </w:r>
      <w:r w:rsidRPr="008B0A1E">
        <w:rPr>
          <w:rFonts w:ascii="Times New Roman" w:eastAsia="Calibri" w:hAnsi="Times New Roman" w:cs="Times New Roman"/>
          <w:bCs/>
          <w:color w:val="000000"/>
          <w:spacing w:val="-6"/>
          <w:sz w:val="24"/>
          <w:szCs w:val="24"/>
        </w:rPr>
        <w:t> </w:t>
      </w:r>
      <w:r w:rsidRPr="008B0A1E">
        <w:rPr>
          <w:rFonts w:ascii="Times New Roman" w:eastAsia="Calibri" w:hAnsi="Times New Roman" w:cs="Times New Roman"/>
          <w:bCs/>
          <w:color w:val="000000"/>
          <w:spacing w:val="-6"/>
          <w:sz w:val="24"/>
          <w:szCs w:val="24"/>
          <w:lang w:val="ru-RU"/>
        </w:rPr>
        <w:t>(отмыванию) доходов, полученных преступным путем.</w:t>
      </w:r>
    </w:p>
    <w:p w14:paraId="1F3D1E70"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bCs/>
          <w:color w:val="000000"/>
          <w:spacing w:val="-6"/>
          <w:sz w:val="24"/>
          <w:szCs w:val="24"/>
        </w:rPr>
      </w:pPr>
      <w:r w:rsidRPr="008B0A1E">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8B0A1E">
        <w:rPr>
          <w:rFonts w:ascii="Times New Roman" w:eastAsia="Calibri" w:hAnsi="Times New Roman" w:cs="Times New Roman"/>
          <w:bCs/>
          <w:color w:val="000000"/>
          <w:spacing w:val="-6"/>
          <w:sz w:val="24"/>
          <w:szCs w:val="24"/>
        </w:rPr>
        <w:t> </w:t>
      </w:r>
      <w:r w:rsidRPr="008B0A1E">
        <w:rPr>
          <w:rFonts w:ascii="Times New Roman" w:eastAsia="Calibri" w:hAnsi="Times New Roman" w:cs="Times New Roman"/>
          <w:bCs/>
          <w:color w:val="000000"/>
          <w:spacing w:val="-6"/>
          <w:sz w:val="24"/>
          <w:szCs w:val="24"/>
          <w:lang w:val="ru-RU"/>
        </w:rPr>
        <w:t>9.1.</w:t>
      </w:r>
      <w:r w:rsidRPr="008B0A1E">
        <w:rPr>
          <w:rFonts w:ascii="Times New Roman" w:eastAsia="Calibri" w:hAnsi="Times New Roman" w:cs="Times New Roman"/>
          <w:bCs/>
          <w:color w:val="000000"/>
          <w:spacing w:val="-6"/>
          <w:sz w:val="24"/>
          <w:szCs w:val="24"/>
        </w:rPr>
        <w:t> </w:t>
      </w:r>
      <w:r w:rsidRPr="008B0A1E">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8B0A1E">
        <w:rPr>
          <w:rFonts w:ascii="Times New Roman" w:eastAsia="Calibri" w:hAnsi="Times New Roman" w:cs="Times New Roman"/>
          <w:bCs/>
          <w:color w:val="000000"/>
          <w:spacing w:val="-6"/>
          <w:sz w:val="24"/>
          <w:szCs w:val="24"/>
        </w:rPr>
        <w:t> </w:t>
      </w:r>
      <w:r w:rsidRPr="008B0A1E">
        <w:rPr>
          <w:rFonts w:ascii="Times New Roman" w:eastAsia="Calibri" w:hAnsi="Times New Roman" w:cs="Times New Roman"/>
          <w:bCs/>
          <w:color w:val="000000"/>
          <w:spacing w:val="-6"/>
          <w:sz w:val="24"/>
          <w:szCs w:val="24"/>
          <w:lang w:val="ru-RU"/>
        </w:rPr>
        <w:t>9.1.</w:t>
      </w:r>
      <w:r w:rsidRPr="008B0A1E">
        <w:rPr>
          <w:rFonts w:ascii="Times New Roman" w:eastAsia="Calibri" w:hAnsi="Times New Roman" w:cs="Times New Roman"/>
          <w:bCs/>
          <w:color w:val="000000"/>
          <w:spacing w:val="-6"/>
          <w:sz w:val="24"/>
          <w:szCs w:val="24"/>
        </w:rPr>
        <w:t> Договора.</w:t>
      </w:r>
    </w:p>
    <w:p w14:paraId="06C574E6" w14:textId="77777777" w:rsidR="008B0A1E" w:rsidRPr="008B0A1E" w:rsidRDefault="008B0A1E" w:rsidP="008B0A1E">
      <w:pPr>
        <w:ind w:firstLine="709"/>
        <w:jc w:val="both"/>
        <w:rPr>
          <w:rFonts w:ascii="Times New Roman" w:eastAsia="Calibri" w:hAnsi="Times New Roman" w:cs="Times New Roman"/>
          <w:bCs/>
          <w:color w:val="000000"/>
          <w:spacing w:val="-6"/>
          <w:sz w:val="24"/>
          <w:szCs w:val="24"/>
          <w:lang w:val="ru-RU"/>
        </w:rPr>
      </w:pPr>
      <w:r w:rsidRPr="008B0A1E">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8B0A1E">
        <w:rPr>
          <w:rFonts w:ascii="Times New Roman" w:eastAsia="Calibri" w:hAnsi="Times New Roman" w:cs="Times New Roman"/>
          <w:bCs/>
          <w:color w:val="000000"/>
          <w:spacing w:val="-6"/>
          <w:sz w:val="24"/>
          <w:szCs w:val="24"/>
        </w:rPr>
        <w:t> </w:t>
      </w:r>
      <w:r w:rsidRPr="008B0A1E">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60225699" w14:textId="77777777" w:rsidR="008B0A1E" w:rsidRPr="008B0A1E" w:rsidRDefault="008B0A1E" w:rsidP="008B0A1E">
      <w:pPr>
        <w:ind w:firstLine="709"/>
        <w:jc w:val="both"/>
        <w:rPr>
          <w:rFonts w:ascii="Times New Roman" w:eastAsia="Calibri" w:hAnsi="Times New Roman" w:cs="Times New Roman"/>
          <w:bCs/>
          <w:color w:val="000000"/>
          <w:spacing w:val="-6"/>
          <w:sz w:val="24"/>
          <w:szCs w:val="24"/>
          <w:lang w:val="ru-RU"/>
        </w:rPr>
      </w:pPr>
      <w:r w:rsidRPr="008B0A1E">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8B0A1E">
        <w:rPr>
          <w:rFonts w:ascii="Times New Roman" w:eastAsia="Calibri" w:hAnsi="Times New Roman" w:cs="Times New Roman"/>
          <w:bCs/>
          <w:color w:val="000000"/>
          <w:spacing w:val="-6"/>
          <w:sz w:val="24"/>
          <w:szCs w:val="24"/>
        </w:rPr>
        <w:t> </w:t>
      </w:r>
      <w:r w:rsidRPr="008B0A1E">
        <w:rPr>
          <w:rFonts w:ascii="Times New Roman" w:eastAsia="Calibri" w:hAnsi="Times New Roman" w:cs="Times New Roman"/>
          <w:bCs/>
          <w:color w:val="000000"/>
          <w:spacing w:val="-6"/>
          <w:sz w:val="24"/>
          <w:szCs w:val="24"/>
          <w:lang w:val="ru-RU"/>
        </w:rPr>
        <w:t>(десяти) календарных дней со дня получения.</w:t>
      </w:r>
    </w:p>
    <w:p w14:paraId="20610A85"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8B0A1E">
        <w:rPr>
          <w:rFonts w:ascii="Times New Roman" w:eastAsia="Calibri" w:hAnsi="Times New Roman" w:cs="Times New Roman"/>
          <w:spacing w:val="-6"/>
          <w:sz w:val="24"/>
          <w:szCs w:val="24"/>
          <w:lang w:val="ru-RU"/>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настоящим Договором, и потребовать возмещения понесенных, в связи с этим убытков.</w:t>
      </w:r>
    </w:p>
    <w:p w14:paraId="45DD491D" w14:textId="77777777" w:rsidR="008B0A1E" w:rsidRPr="008B0A1E" w:rsidRDefault="008B0A1E" w:rsidP="008B0A1E">
      <w:pPr>
        <w:widowControl/>
        <w:numPr>
          <w:ilvl w:val="0"/>
          <w:numId w:val="11"/>
        </w:numPr>
        <w:autoSpaceDE/>
        <w:autoSpaceDN/>
        <w:spacing w:before="240" w:after="120"/>
        <w:ind w:left="0" w:firstLine="0"/>
        <w:jc w:val="center"/>
        <w:rPr>
          <w:rFonts w:ascii="Times New Roman" w:eastAsia="Calibri" w:hAnsi="Times New Roman" w:cs="Times New Roman"/>
          <w:b/>
          <w:bCs/>
          <w:color w:val="000000"/>
          <w:sz w:val="24"/>
          <w:szCs w:val="24"/>
        </w:rPr>
      </w:pPr>
      <w:r w:rsidRPr="008B0A1E">
        <w:rPr>
          <w:rFonts w:ascii="Times New Roman" w:eastAsia="Calibri" w:hAnsi="Times New Roman" w:cs="Times New Roman"/>
          <w:b/>
          <w:bCs/>
          <w:color w:val="000000"/>
          <w:sz w:val="24"/>
          <w:szCs w:val="24"/>
        </w:rPr>
        <w:t>Заключительные положения</w:t>
      </w:r>
    </w:p>
    <w:p w14:paraId="554AAB3C"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p>
    <w:p w14:paraId="2C980480"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Отношения Сторон, не урегулированные Договором, регулируются законодательством Российской</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Федерации. </w:t>
      </w:r>
    </w:p>
    <w:p w14:paraId="5EF164F6"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Отношения Сторон по Договору прекращаются по исполнении ими всех обязательств по Договору.</w:t>
      </w:r>
    </w:p>
    <w:p w14:paraId="6DBB0FA0"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t>Изменения и дополнения к Договору считаются действительными, если они совершены в письменной форме, подписаны Сторонами.</w:t>
      </w:r>
    </w:p>
    <w:p w14:paraId="3C535A4C" w14:textId="5F730BDC"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color w:val="000000"/>
          <w:spacing w:val="-6"/>
          <w:sz w:val="24"/>
          <w:szCs w:val="24"/>
          <w:lang w:val="ru-RU"/>
        </w:rPr>
        <w:lastRenderedPageBreak/>
        <w:t xml:space="preserve">Договор составлен в </w:t>
      </w:r>
      <w:r w:rsidR="00AD099B">
        <w:rPr>
          <w:rFonts w:ascii="Times New Roman" w:eastAsia="Calibri" w:hAnsi="Times New Roman" w:cs="Times New Roman"/>
          <w:color w:val="000000"/>
          <w:spacing w:val="-6"/>
          <w:sz w:val="24"/>
          <w:szCs w:val="24"/>
          <w:lang w:val="ru-RU"/>
        </w:rPr>
        <w:t>2</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00AD099B">
        <w:rPr>
          <w:rFonts w:ascii="Times New Roman" w:eastAsia="Calibri" w:hAnsi="Times New Roman" w:cs="Times New Roman"/>
          <w:color w:val="000000"/>
          <w:spacing w:val="-6"/>
          <w:sz w:val="24"/>
          <w:szCs w:val="24"/>
          <w:lang w:val="ru-RU"/>
        </w:rPr>
        <w:t>двух</w:t>
      </w:r>
      <w:r w:rsidRPr="008B0A1E">
        <w:rPr>
          <w:rFonts w:ascii="Times New Roman" w:eastAsia="Calibri" w:hAnsi="Times New Roman" w:cs="Times New Roman"/>
          <w:color w:val="000000"/>
          <w:spacing w:val="-6"/>
          <w:sz w:val="24"/>
          <w:szCs w:val="24"/>
          <w:lang w:val="ru-RU"/>
        </w:rPr>
        <w:t>) экземплярах, имеющих равную юридическую силу, один экземпляр</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Продавцу, один</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Покупателю.</w:t>
      </w:r>
    </w:p>
    <w:p w14:paraId="64BBE21C"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spacing w:val="-6"/>
          <w:sz w:val="24"/>
          <w:szCs w:val="24"/>
          <w:lang w:val="ru-RU"/>
        </w:rPr>
        <w:t>Приложение</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1</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 xml:space="preserve">Копия Охранного обязательства от </w:t>
      </w:r>
      <w:r w:rsidRPr="008B0A1E">
        <w:rPr>
          <w:rFonts w:ascii="Times New Roman" w:eastAsia="Calibri" w:hAnsi="Times New Roman" w:cs="Times New Roman"/>
          <w:bCs/>
          <w:color w:val="000000"/>
          <w:spacing w:val="-6"/>
          <w:sz w:val="24"/>
          <w:szCs w:val="24"/>
          <w:lang w:val="ru-RU"/>
        </w:rPr>
        <w:t>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bCs/>
          <w:color w:val="000000"/>
          <w:spacing w:val="-6"/>
          <w:sz w:val="24"/>
          <w:szCs w:val="24"/>
          <w:lang w:val="ru-RU"/>
        </w:rPr>
        <w:t>__________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____</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color w:val="000000"/>
          <w:spacing w:val="-6"/>
          <w:sz w:val="24"/>
          <w:szCs w:val="24"/>
          <w:lang w:val="ru-RU"/>
        </w:rPr>
        <w:t xml:space="preserve">г. </w:t>
      </w:r>
      <w:r w:rsidRPr="008B0A1E">
        <w:rPr>
          <w:rFonts w:ascii="Times New Roman" w:eastAsia="Calibri" w:hAnsi="Times New Roman" w:cs="Times New Roman"/>
          <w:spacing w:val="-6"/>
          <w:sz w:val="24"/>
          <w:szCs w:val="24"/>
          <w:lang w:val="ru-RU"/>
        </w:rPr>
        <w:t>№</w:t>
      </w:r>
      <w:r w:rsidRPr="008B0A1E">
        <w:rPr>
          <w:rFonts w:ascii="Times New Roman" w:eastAsia="Calibri" w:hAnsi="Times New Roman" w:cs="Times New Roman"/>
          <w:color w:val="000000"/>
          <w:spacing w:val="-6"/>
          <w:sz w:val="24"/>
          <w:szCs w:val="24"/>
        </w:rPr>
        <w:t> </w:t>
      </w:r>
      <w:r w:rsidRPr="008B0A1E">
        <w:rPr>
          <w:rFonts w:ascii="Times New Roman" w:eastAsia="Calibri" w:hAnsi="Times New Roman" w:cs="Times New Roman"/>
          <w:spacing w:val="-6"/>
          <w:sz w:val="24"/>
          <w:szCs w:val="24"/>
          <w:lang w:val="ru-RU"/>
        </w:rPr>
        <w:t>___, выданного ______________.</w:t>
      </w:r>
      <w:r w:rsidRPr="008B0A1E">
        <w:rPr>
          <w:rFonts w:ascii="Times New Roman" w:eastAsia="Calibri" w:hAnsi="Times New Roman" w:cs="Times New Roman"/>
          <w:spacing w:val="-6"/>
          <w:sz w:val="24"/>
          <w:szCs w:val="24"/>
          <w:vertAlign w:val="superscript"/>
        </w:rPr>
        <w:footnoteReference w:id="50"/>
      </w:r>
    </w:p>
    <w:p w14:paraId="16DE3779" w14:textId="77777777" w:rsidR="008B0A1E" w:rsidRPr="008B0A1E" w:rsidRDefault="008B0A1E" w:rsidP="008B0A1E">
      <w:pPr>
        <w:widowControl/>
        <w:numPr>
          <w:ilvl w:val="1"/>
          <w:numId w:val="11"/>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8B0A1E">
        <w:rPr>
          <w:rFonts w:ascii="Times New Roman" w:eastAsia="Calibri" w:hAnsi="Times New Roman" w:cs="Times New Roman"/>
          <w:spacing w:val="-6"/>
          <w:sz w:val="24"/>
          <w:szCs w:val="24"/>
          <w:lang w:val="ru-RU"/>
        </w:rPr>
        <w:t>Приложение</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2</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w:t>
      </w:r>
      <w:r w:rsidRPr="008B0A1E">
        <w:rPr>
          <w:rFonts w:ascii="Times New Roman" w:eastAsia="Calibri" w:hAnsi="Times New Roman" w:cs="Times New Roman"/>
          <w:spacing w:val="-6"/>
          <w:sz w:val="24"/>
          <w:szCs w:val="24"/>
        </w:rPr>
        <w:t> </w:t>
      </w:r>
      <w:r w:rsidRPr="008B0A1E">
        <w:rPr>
          <w:rFonts w:ascii="Times New Roman" w:eastAsia="Calibri" w:hAnsi="Times New Roman" w:cs="Times New Roman"/>
          <w:spacing w:val="-6"/>
          <w:sz w:val="24"/>
          <w:szCs w:val="24"/>
          <w:lang w:val="ru-RU"/>
        </w:rPr>
        <w:t xml:space="preserve">Копия </w:t>
      </w:r>
      <w:r w:rsidRPr="008B0A1E">
        <w:rPr>
          <w:rFonts w:ascii="Times New Roman" w:eastAsia="Calibri" w:hAnsi="Times New Roman" w:cs="Times New Roman"/>
          <w:color w:val="000000"/>
          <w:spacing w:val="-6"/>
          <w:sz w:val="24"/>
          <w:szCs w:val="24"/>
          <w:lang w:val="ru-RU"/>
        </w:rPr>
        <w:t>паспорта особо охраняемой природной территории, или</w:t>
      </w:r>
      <w:r w:rsidRPr="008B0A1E">
        <w:rPr>
          <w:rFonts w:ascii="Times New Roman" w:eastAsia="Calibri" w:hAnsi="Times New Roman" w:cs="Times New Roman"/>
          <w:i/>
          <w:color w:val="000000"/>
          <w:spacing w:val="-6"/>
          <w:sz w:val="24"/>
          <w:szCs w:val="24"/>
          <w:lang w:val="ru-RU"/>
        </w:rPr>
        <w:t xml:space="preserve"> </w:t>
      </w:r>
      <w:r w:rsidRPr="008B0A1E">
        <w:rPr>
          <w:rFonts w:ascii="Times New Roman" w:eastAsia="Calibri" w:hAnsi="Times New Roman" w:cs="Times New Roman"/>
          <w:color w:val="000000"/>
          <w:spacing w:val="-6"/>
          <w:sz w:val="24"/>
          <w:szCs w:val="24"/>
          <w:lang w:val="ru-RU"/>
        </w:rPr>
        <w:t xml:space="preserve">охранного обязательства, или иного документа </w:t>
      </w:r>
      <w:r w:rsidRPr="008B0A1E">
        <w:rPr>
          <w:rFonts w:ascii="Times New Roman" w:eastAsia="Calibri" w:hAnsi="Times New Roman" w:cs="Times New Roman"/>
          <w:spacing w:val="-6"/>
          <w:sz w:val="24"/>
          <w:szCs w:val="24"/>
          <w:lang w:val="ru-RU"/>
        </w:rPr>
        <w:t>______________</w:t>
      </w:r>
      <w:r w:rsidRPr="008B0A1E">
        <w:rPr>
          <w:rFonts w:ascii="Times New Roman" w:eastAsia="Calibri" w:hAnsi="Times New Roman" w:cs="Times New Roman"/>
          <w:i/>
          <w:color w:val="000000"/>
          <w:spacing w:val="-6"/>
          <w:sz w:val="24"/>
          <w:szCs w:val="24"/>
          <w:lang w:val="ru-RU"/>
        </w:rPr>
        <w:t xml:space="preserve"> </w:t>
      </w:r>
      <w:r w:rsidRPr="008B0A1E">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номер и дату паспорта особо охраняемой природной территории , или охранного обязательства, или иного документа, дату и номер нормативного акта об его утверждении) и иные документы, подтверждающие нахождения имущества в границах особо охраняемой природной территории)</w:t>
      </w:r>
      <w:r w:rsidRPr="008B0A1E">
        <w:rPr>
          <w:rFonts w:ascii="Times New Roman" w:eastAsia="Calibri" w:hAnsi="Times New Roman" w:cs="Times New Roman"/>
          <w:i/>
          <w:color w:val="000000"/>
          <w:spacing w:val="-6"/>
          <w:sz w:val="24"/>
          <w:szCs w:val="24"/>
          <w:lang w:val="ru-RU"/>
        </w:rPr>
        <w:t>.</w:t>
      </w:r>
      <w:r w:rsidRPr="008B0A1E">
        <w:rPr>
          <w:rFonts w:ascii="Times New Roman" w:eastAsia="Calibri" w:hAnsi="Times New Roman" w:cs="Times New Roman"/>
          <w:color w:val="000000"/>
          <w:spacing w:val="-6"/>
          <w:sz w:val="24"/>
          <w:szCs w:val="24"/>
          <w:vertAlign w:val="superscript"/>
        </w:rPr>
        <w:footnoteReference w:id="51"/>
      </w:r>
    </w:p>
    <w:p w14:paraId="6602D4A0" w14:textId="77777777" w:rsidR="008B0A1E" w:rsidRPr="008B0A1E" w:rsidRDefault="008B0A1E" w:rsidP="008B0A1E">
      <w:pPr>
        <w:widowControl/>
        <w:numPr>
          <w:ilvl w:val="0"/>
          <w:numId w:val="11"/>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8B0A1E">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8B0A1E" w:rsidRPr="008B0A1E" w14:paraId="3F409120" w14:textId="77777777" w:rsidTr="00BC5D9F">
        <w:tc>
          <w:tcPr>
            <w:tcW w:w="4961" w:type="dxa"/>
            <w:gridSpan w:val="3"/>
            <w:hideMark/>
          </w:tcPr>
          <w:p w14:paraId="15A3FCC2"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b/>
                <w:sz w:val="24"/>
                <w:szCs w:val="24"/>
              </w:rPr>
              <w:t>Продавец:</w:t>
            </w:r>
          </w:p>
        </w:tc>
        <w:tc>
          <w:tcPr>
            <w:tcW w:w="4956" w:type="dxa"/>
            <w:gridSpan w:val="3"/>
            <w:hideMark/>
          </w:tcPr>
          <w:p w14:paraId="4F2450E7"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b/>
                <w:sz w:val="24"/>
                <w:szCs w:val="24"/>
              </w:rPr>
              <w:t>Покупатель:</w:t>
            </w:r>
          </w:p>
        </w:tc>
      </w:tr>
      <w:tr w:rsidR="008B0A1E" w:rsidRPr="00E15A6B" w14:paraId="15A89BBD" w14:textId="77777777" w:rsidTr="00BC5D9F">
        <w:tc>
          <w:tcPr>
            <w:tcW w:w="4961" w:type="dxa"/>
            <w:gridSpan w:val="3"/>
            <w:hideMark/>
          </w:tcPr>
          <w:p w14:paraId="2B0C3EFC" w14:textId="77777777" w:rsidR="008B0A1E" w:rsidRPr="008B0A1E" w:rsidRDefault="008B0A1E" w:rsidP="00BC5D9F">
            <w:pPr>
              <w:ind w:firstLine="0"/>
              <w:contextualSpacing/>
              <w:rPr>
                <w:rFonts w:ascii="Times New Roman" w:hAnsi="Times New Roman" w:cs="Times New Roman"/>
                <w:b/>
                <w:bCs/>
                <w:sz w:val="24"/>
                <w:szCs w:val="24"/>
                <w:lang w:val="ru-RU"/>
              </w:rPr>
            </w:pPr>
            <w:r w:rsidRPr="008B0A1E">
              <w:rPr>
                <w:rFonts w:ascii="Times New Roman" w:hAnsi="Times New Roman" w:cs="Times New Roman"/>
                <w:b/>
                <w:sz w:val="24"/>
                <w:szCs w:val="24"/>
                <w:lang w:val="ru-RU"/>
              </w:rPr>
              <w:t>_______________</w:t>
            </w:r>
            <w:r w:rsidRPr="008B0A1E">
              <w:rPr>
                <w:rFonts w:ascii="Times New Roman" w:hAnsi="Times New Roman" w:cs="Times New Roman"/>
                <w:sz w:val="24"/>
                <w:szCs w:val="24"/>
                <w:lang w:val="ru-RU"/>
              </w:rPr>
              <w:t xml:space="preserve"> </w:t>
            </w:r>
            <w:r w:rsidRPr="008B0A1E">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0FD91288" w14:textId="77777777" w:rsidR="008B0A1E" w:rsidRPr="008B0A1E" w:rsidRDefault="008B0A1E" w:rsidP="00BC5D9F">
            <w:pPr>
              <w:ind w:firstLine="0"/>
              <w:contextualSpacing/>
              <w:rPr>
                <w:rFonts w:ascii="Times New Roman" w:hAnsi="Times New Roman" w:cs="Times New Roman"/>
                <w:b/>
                <w:bCs/>
                <w:sz w:val="24"/>
                <w:szCs w:val="24"/>
                <w:lang w:val="ru-RU"/>
              </w:rPr>
            </w:pPr>
            <w:r w:rsidRPr="008B0A1E">
              <w:rPr>
                <w:rFonts w:ascii="Times New Roman" w:hAnsi="Times New Roman" w:cs="Times New Roman"/>
                <w:b/>
                <w:sz w:val="24"/>
                <w:szCs w:val="24"/>
                <w:lang w:val="ru-RU"/>
              </w:rPr>
              <w:t>_______________</w:t>
            </w:r>
            <w:r w:rsidRPr="008B0A1E">
              <w:rPr>
                <w:rFonts w:ascii="Times New Roman" w:hAnsi="Times New Roman" w:cs="Times New Roman"/>
                <w:sz w:val="24"/>
                <w:szCs w:val="24"/>
                <w:lang w:val="ru-RU"/>
              </w:rPr>
              <w:t xml:space="preserve"> </w:t>
            </w:r>
            <w:r w:rsidRPr="008B0A1E">
              <w:rPr>
                <w:rFonts w:ascii="Times New Roman" w:hAnsi="Times New Roman" w:cs="Times New Roman"/>
                <w:i/>
                <w:lang w:val="ru-RU"/>
              </w:rPr>
              <w:t>(указать краткое наименование организации и организационно-правовой формы)</w:t>
            </w:r>
          </w:p>
        </w:tc>
      </w:tr>
      <w:tr w:rsidR="008B0A1E" w:rsidRPr="008B0A1E" w14:paraId="3FB34650" w14:textId="77777777" w:rsidTr="00BC5D9F">
        <w:tc>
          <w:tcPr>
            <w:tcW w:w="993" w:type="dxa"/>
            <w:hideMark/>
          </w:tcPr>
          <w:p w14:paraId="006B5B36" w14:textId="77777777" w:rsidR="008B0A1E" w:rsidRPr="008B0A1E" w:rsidRDefault="008B0A1E" w:rsidP="00BC5D9F">
            <w:pPr>
              <w:ind w:firstLine="0"/>
              <w:contextualSpacing/>
              <w:rPr>
                <w:rFonts w:ascii="Times New Roman" w:hAnsi="Times New Roman" w:cs="Times New Roman"/>
                <w:b/>
                <w:bCs/>
                <w:sz w:val="24"/>
                <w:szCs w:val="24"/>
              </w:rPr>
            </w:pPr>
            <w:proofErr w:type="spellStart"/>
            <w:r w:rsidRPr="008B0A1E">
              <w:rPr>
                <w:rFonts w:ascii="Times New Roman" w:hAnsi="Times New Roman" w:cs="Times New Roman"/>
                <w:sz w:val="24"/>
                <w:szCs w:val="24"/>
              </w:rPr>
              <w:t>Адрес</w:t>
            </w:r>
            <w:proofErr w:type="spellEnd"/>
            <w:r w:rsidRPr="008B0A1E">
              <w:rPr>
                <w:rFonts w:ascii="Times New Roman" w:hAnsi="Times New Roman" w:cs="Times New Roman"/>
                <w:sz w:val="24"/>
                <w:szCs w:val="24"/>
              </w:rPr>
              <w:t>:</w:t>
            </w:r>
          </w:p>
        </w:tc>
        <w:tc>
          <w:tcPr>
            <w:tcW w:w="3968" w:type="dxa"/>
            <w:gridSpan w:val="2"/>
          </w:tcPr>
          <w:p w14:paraId="3196C6EA"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c>
          <w:tcPr>
            <w:tcW w:w="993" w:type="dxa"/>
            <w:hideMark/>
          </w:tcPr>
          <w:p w14:paraId="0059BD81"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Адрес:</w:t>
            </w:r>
          </w:p>
        </w:tc>
        <w:tc>
          <w:tcPr>
            <w:tcW w:w="3963" w:type="dxa"/>
            <w:gridSpan w:val="2"/>
          </w:tcPr>
          <w:p w14:paraId="0DC7A936"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r>
      <w:tr w:rsidR="008B0A1E" w:rsidRPr="008B0A1E" w14:paraId="2677D5F1" w14:textId="77777777" w:rsidTr="00BC5D9F">
        <w:tc>
          <w:tcPr>
            <w:tcW w:w="993" w:type="dxa"/>
            <w:hideMark/>
          </w:tcPr>
          <w:p w14:paraId="5B9D3269"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ОГРН:</w:t>
            </w:r>
          </w:p>
        </w:tc>
        <w:tc>
          <w:tcPr>
            <w:tcW w:w="3968" w:type="dxa"/>
            <w:gridSpan w:val="2"/>
          </w:tcPr>
          <w:p w14:paraId="38A3DB7C"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c>
          <w:tcPr>
            <w:tcW w:w="993" w:type="dxa"/>
            <w:hideMark/>
          </w:tcPr>
          <w:p w14:paraId="0127E8C3"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ОГРН:</w:t>
            </w:r>
          </w:p>
        </w:tc>
        <w:tc>
          <w:tcPr>
            <w:tcW w:w="3963" w:type="dxa"/>
            <w:gridSpan w:val="2"/>
          </w:tcPr>
          <w:p w14:paraId="7319239B"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r>
      <w:tr w:rsidR="008B0A1E" w:rsidRPr="008B0A1E" w14:paraId="6A2EF7E7" w14:textId="77777777" w:rsidTr="00BC5D9F">
        <w:tc>
          <w:tcPr>
            <w:tcW w:w="993" w:type="dxa"/>
            <w:hideMark/>
          </w:tcPr>
          <w:p w14:paraId="5E573B77"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ИНН:</w:t>
            </w:r>
          </w:p>
        </w:tc>
        <w:tc>
          <w:tcPr>
            <w:tcW w:w="3968" w:type="dxa"/>
            <w:gridSpan w:val="2"/>
          </w:tcPr>
          <w:p w14:paraId="539137EB"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c>
          <w:tcPr>
            <w:tcW w:w="993" w:type="dxa"/>
            <w:hideMark/>
          </w:tcPr>
          <w:p w14:paraId="051B1D99"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ИНН:</w:t>
            </w:r>
          </w:p>
        </w:tc>
        <w:tc>
          <w:tcPr>
            <w:tcW w:w="3963" w:type="dxa"/>
            <w:gridSpan w:val="2"/>
          </w:tcPr>
          <w:p w14:paraId="7C4B2748"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r>
      <w:tr w:rsidR="008B0A1E" w:rsidRPr="008B0A1E" w14:paraId="6BC2655D" w14:textId="77777777" w:rsidTr="00BC5D9F">
        <w:tc>
          <w:tcPr>
            <w:tcW w:w="993" w:type="dxa"/>
            <w:hideMark/>
          </w:tcPr>
          <w:p w14:paraId="26E957C6"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КПП:</w:t>
            </w:r>
          </w:p>
        </w:tc>
        <w:tc>
          <w:tcPr>
            <w:tcW w:w="3968" w:type="dxa"/>
            <w:gridSpan w:val="2"/>
          </w:tcPr>
          <w:p w14:paraId="60D90E42"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c>
          <w:tcPr>
            <w:tcW w:w="993" w:type="dxa"/>
            <w:hideMark/>
          </w:tcPr>
          <w:p w14:paraId="0204F730"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КПП:</w:t>
            </w:r>
          </w:p>
        </w:tc>
        <w:tc>
          <w:tcPr>
            <w:tcW w:w="3963" w:type="dxa"/>
            <w:gridSpan w:val="2"/>
          </w:tcPr>
          <w:p w14:paraId="138B8D8F"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r>
      <w:tr w:rsidR="008B0A1E" w:rsidRPr="008B0A1E" w14:paraId="3E4E367B" w14:textId="77777777" w:rsidTr="00BC5D9F">
        <w:tc>
          <w:tcPr>
            <w:tcW w:w="993" w:type="dxa"/>
            <w:hideMark/>
          </w:tcPr>
          <w:p w14:paraId="1BB79D65"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р/с:</w:t>
            </w:r>
          </w:p>
        </w:tc>
        <w:tc>
          <w:tcPr>
            <w:tcW w:w="3968" w:type="dxa"/>
            <w:gridSpan w:val="2"/>
          </w:tcPr>
          <w:p w14:paraId="6E1DE1DD"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c>
          <w:tcPr>
            <w:tcW w:w="993" w:type="dxa"/>
            <w:hideMark/>
          </w:tcPr>
          <w:p w14:paraId="0B6EC1A4"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р/с:</w:t>
            </w:r>
          </w:p>
        </w:tc>
        <w:tc>
          <w:tcPr>
            <w:tcW w:w="3963" w:type="dxa"/>
            <w:gridSpan w:val="2"/>
          </w:tcPr>
          <w:p w14:paraId="330768DA"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r>
      <w:tr w:rsidR="008B0A1E" w:rsidRPr="008B0A1E" w14:paraId="114D3780" w14:textId="77777777" w:rsidTr="00BC5D9F">
        <w:tc>
          <w:tcPr>
            <w:tcW w:w="993" w:type="dxa"/>
            <w:hideMark/>
          </w:tcPr>
          <w:p w14:paraId="598CEADE"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в</w:t>
            </w:r>
          </w:p>
        </w:tc>
        <w:tc>
          <w:tcPr>
            <w:tcW w:w="3968" w:type="dxa"/>
            <w:gridSpan w:val="2"/>
          </w:tcPr>
          <w:p w14:paraId="0E1B2CDB"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c>
          <w:tcPr>
            <w:tcW w:w="993" w:type="dxa"/>
            <w:hideMark/>
          </w:tcPr>
          <w:p w14:paraId="439477BE"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в</w:t>
            </w:r>
          </w:p>
        </w:tc>
        <w:tc>
          <w:tcPr>
            <w:tcW w:w="3963" w:type="dxa"/>
            <w:gridSpan w:val="2"/>
          </w:tcPr>
          <w:p w14:paraId="31C297FB"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r>
      <w:tr w:rsidR="008B0A1E" w:rsidRPr="008B0A1E" w14:paraId="52D8C7AE" w14:textId="77777777" w:rsidTr="00BC5D9F">
        <w:tc>
          <w:tcPr>
            <w:tcW w:w="993" w:type="dxa"/>
            <w:hideMark/>
          </w:tcPr>
          <w:p w14:paraId="5A56EFA2"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к/с:</w:t>
            </w:r>
          </w:p>
        </w:tc>
        <w:tc>
          <w:tcPr>
            <w:tcW w:w="3968" w:type="dxa"/>
            <w:gridSpan w:val="2"/>
          </w:tcPr>
          <w:p w14:paraId="5433F44A"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c>
          <w:tcPr>
            <w:tcW w:w="993" w:type="dxa"/>
            <w:hideMark/>
          </w:tcPr>
          <w:p w14:paraId="682F9DF0"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к/с:</w:t>
            </w:r>
          </w:p>
        </w:tc>
        <w:tc>
          <w:tcPr>
            <w:tcW w:w="3963" w:type="dxa"/>
            <w:gridSpan w:val="2"/>
          </w:tcPr>
          <w:p w14:paraId="05CADEFA"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r>
      <w:tr w:rsidR="008B0A1E" w:rsidRPr="008B0A1E" w14:paraId="22C48D20" w14:textId="77777777" w:rsidTr="00BC5D9F">
        <w:tc>
          <w:tcPr>
            <w:tcW w:w="993" w:type="dxa"/>
            <w:hideMark/>
          </w:tcPr>
          <w:p w14:paraId="61713427"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БИК:</w:t>
            </w:r>
          </w:p>
        </w:tc>
        <w:tc>
          <w:tcPr>
            <w:tcW w:w="3968" w:type="dxa"/>
            <w:gridSpan w:val="2"/>
          </w:tcPr>
          <w:p w14:paraId="4EEAA31E"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c>
          <w:tcPr>
            <w:tcW w:w="993" w:type="dxa"/>
            <w:hideMark/>
          </w:tcPr>
          <w:p w14:paraId="1A80A5C5"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БИК:</w:t>
            </w:r>
          </w:p>
        </w:tc>
        <w:tc>
          <w:tcPr>
            <w:tcW w:w="3963" w:type="dxa"/>
            <w:gridSpan w:val="2"/>
          </w:tcPr>
          <w:p w14:paraId="5464314F"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r>
      <w:tr w:rsidR="008B0A1E" w:rsidRPr="008B0A1E" w14:paraId="0A57E24E" w14:textId="77777777" w:rsidTr="00BC5D9F">
        <w:tc>
          <w:tcPr>
            <w:tcW w:w="993" w:type="dxa"/>
            <w:hideMark/>
          </w:tcPr>
          <w:p w14:paraId="6966CDE7" w14:textId="77777777" w:rsidR="008B0A1E" w:rsidRPr="008B0A1E" w:rsidRDefault="008B0A1E" w:rsidP="00BC5D9F">
            <w:pPr>
              <w:ind w:firstLine="0"/>
              <w:contextualSpacing/>
              <w:rPr>
                <w:rFonts w:ascii="Times New Roman" w:hAnsi="Times New Roman" w:cs="Times New Roman"/>
                <w:b/>
                <w:bCs/>
                <w:sz w:val="24"/>
                <w:szCs w:val="24"/>
              </w:rPr>
            </w:pPr>
            <w:proofErr w:type="spellStart"/>
            <w:r w:rsidRPr="008B0A1E">
              <w:rPr>
                <w:rFonts w:ascii="Times New Roman" w:hAnsi="Times New Roman" w:cs="Times New Roman"/>
                <w:sz w:val="24"/>
                <w:szCs w:val="24"/>
              </w:rPr>
              <w:t>Тел</w:t>
            </w:r>
            <w:proofErr w:type="spellEnd"/>
            <w:r w:rsidRPr="008B0A1E">
              <w:rPr>
                <w:rFonts w:ascii="Times New Roman" w:hAnsi="Times New Roman" w:cs="Times New Roman"/>
                <w:sz w:val="24"/>
                <w:szCs w:val="24"/>
              </w:rPr>
              <w:t>.:</w:t>
            </w:r>
          </w:p>
        </w:tc>
        <w:tc>
          <w:tcPr>
            <w:tcW w:w="3968" w:type="dxa"/>
            <w:gridSpan w:val="2"/>
          </w:tcPr>
          <w:p w14:paraId="27F6097C"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c>
          <w:tcPr>
            <w:tcW w:w="993" w:type="dxa"/>
            <w:hideMark/>
          </w:tcPr>
          <w:p w14:paraId="24D6A979" w14:textId="77777777" w:rsidR="008B0A1E" w:rsidRPr="008B0A1E" w:rsidRDefault="008B0A1E" w:rsidP="00BC5D9F">
            <w:pPr>
              <w:ind w:firstLine="0"/>
              <w:contextualSpacing/>
              <w:rPr>
                <w:rFonts w:ascii="Times New Roman" w:hAnsi="Times New Roman" w:cs="Times New Roman"/>
                <w:b/>
                <w:bCs/>
                <w:sz w:val="24"/>
                <w:szCs w:val="24"/>
              </w:rPr>
            </w:pPr>
            <w:proofErr w:type="spellStart"/>
            <w:r w:rsidRPr="008B0A1E">
              <w:rPr>
                <w:rFonts w:ascii="Times New Roman" w:hAnsi="Times New Roman" w:cs="Times New Roman"/>
                <w:sz w:val="24"/>
                <w:szCs w:val="24"/>
              </w:rPr>
              <w:t>Тел</w:t>
            </w:r>
            <w:proofErr w:type="spellEnd"/>
            <w:r w:rsidRPr="008B0A1E">
              <w:rPr>
                <w:rFonts w:ascii="Times New Roman" w:hAnsi="Times New Roman" w:cs="Times New Roman"/>
                <w:sz w:val="24"/>
                <w:szCs w:val="24"/>
              </w:rPr>
              <w:t>.:</w:t>
            </w:r>
          </w:p>
        </w:tc>
        <w:tc>
          <w:tcPr>
            <w:tcW w:w="3963" w:type="dxa"/>
            <w:gridSpan w:val="2"/>
          </w:tcPr>
          <w:p w14:paraId="5A304F1D"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r>
      <w:tr w:rsidR="008B0A1E" w:rsidRPr="008B0A1E" w14:paraId="2C0D17B8" w14:textId="77777777" w:rsidTr="00BC5D9F">
        <w:tc>
          <w:tcPr>
            <w:tcW w:w="993" w:type="dxa"/>
            <w:hideMark/>
          </w:tcPr>
          <w:p w14:paraId="68918AD9"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E-mail:</w:t>
            </w:r>
          </w:p>
        </w:tc>
        <w:tc>
          <w:tcPr>
            <w:tcW w:w="3968" w:type="dxa"/>
            <w:gridSpan w:val="2"/>
          </w:tcPr>
          <w:p w14:paraId="32888FBC"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c>
          <w:tcPr>
            <w:tcW w:w="993" w:type="dxa"/>
            <w:hideMark/>
          </w:tcPr>
          <w:p w14:paraId="3BFEDE2A"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z w:val="24"/>
                <w:szCs w:val="24"/>
              </w:rPr>
              <w:t>E-mail:</w:t>
            </w:r>
          </w:p>
        </w:tc>
        <w:tc>
          <w:tcPr>
            <w:tcW w:w="3963" w:type="dxa"/>
            <w:gridSpan w:val="2"/>
          </w:tcPr>
          <w:p w14:paraId="3B9DB3F2"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spacing w:val="-6"/>
                <w:sz w:val="24"/>
                <w:szCs w:val="24"/>
              </w:rPr>
              <w:t>__________</w:t>
            </w:r>
          </w:p>
        </w:tc>
      </w:tr>
      <w:tr w:rsidR="008B0A1E" w:rsidRPr="008B0A1E" w14:paraId="5D6BEC6F" w14:textId="77777777" w:rsidTr="00BC5D9F">
        <w:tc>
          <w:tcPr>
            <w:tcW w:w="9917" w:type="dxa"/>
            <w:gridSpan w:val="6"/>
          </w:tcPr>
          <w:p w14:paraId="0D53A84B" w14:textId="77777777" w:rsidR="008B0A1E" w:rsidRPr="008B0A1E" w:rsidRDefault="008B0A1E" w:rsidP="00BC5D9F">
            <w:pPr>
              <w:ind w:firstLine="0"/>
              <w:contextualSpacing/>
              <w:rPr>
                <w:rFonts w:ascii="Times New Roman" w:hAnsi="Times New Roman" w:cs="Times New Roman"/>
                <w:b/>
                <w:bCs/>
                <w:sz w:val="24"/>
                <w:szCs w:val="24"/>
              </w:rPr>
            </w:pPr>
          </w:p>
        </w:tc>
      </w:tr>
      <w:tr w:rsidR="008B0A1E" w:rsidRPr="008B0A1E" w14:paraId="7026950E" w14:textId="77777777" w:rsidTr="00BC5D9F">
        <w:tc>
          <w:tcPr>
            <w:tcW w:w="9917" w:type="dxa"/>
            <w:gridSpan w:val="6"/>
            <w:hideMark/>
          </w:tcPr>
          <w:p w14:paraId="105A3817" w14:textId="77777777" w:rsidR="008B0A1E" w:rsidRPr="008B0A1E" w:rsidRDefault="008B0A1E" w:rsidP="00BC5D9F">
            <w:pPr>
              <w:ind w:firstLine="0"/>
              <w:contextualSpacing/>
              <w:jc w:val="center"/>
              <w:rPr>
                <w:rFonts w:ascii="Times New Roman" w:hAnsi="Times New Roman" w:cs="Times New Roman"/>
                <w:b/>
                <w:bCs/>
                <w:sz w:val="24"/>
                <w:szCs w:val="24"/>
              </w:rPr>
            </w:pPr>
            <w:r w:rsidRPr="008B0A1E">
              <w:rPr>
                <w:rFonts w:ascii="Times New Roman" w:hAnsi="Times New Roman" w:cs="Times New Roman"/>
                <w:b/>
                <w:bCs/>
                <w:sz w:val="24"/>
                <w:szCs w:val="24"/>
              </w:rPr>
              <w:t>ПОДПИСИ СТОРОН:</w:t>
            </w:r>
          </w:p>
        </w:tc>
      </w:tr>
      <w:tr w:rsidR="008B0A1E" w:rsidRPr="008B0A1E" w14:paraId="6322D437" w14:textId="77777777" w:rsidTr="00BC5D9F">
        <w:tc>
          <w:tcPr>
            <w:tcW w:w="9917" w:type="dxa"/>
            <w:gridSpan w:val="6"/>
          </w:tcPr>
          <w:p w14:paraId="13313DF6" w14:textId="77777777" w:rsidR="008B0A1E" w:rsidRPr="008B0A1E" w:rsidRDefault="008B0A1E" w:rsidP="00BC5D9F">
            <w:pPr>
              <w:ind w:firstLine="0"/>
              <w:contextualSpacing/>
              <w:rPr>
                <w:rFonts w:ascii="Times New Roman" w:hAnsi="Times New Roman" w:cs="Times New Roman"/>
                <w:b/>
                <w:bCs/>
                <w:sz w:val="24"/>
                <w:szCs w:val="24"/>
              </w:rPr>
            </w:pPr>
          </w:p>
        </w:tc>
      </w:tr>
      <w:tr w:rsidR="008B0A1E" w:rsidRPr="008B0A1E" w14:paraId="3D01E431" w14:textId="77777777" w:rsidTr="00BC5D9F">
        <w:tc>
          <w:tcPr>
            <w:tcW w:w="4961" w:type="dxa"/>
            <w:gridSpan w:val="3"/>
            <w:hideMark/>
          </w:tcPr>
          <w:p w14:paraId="4A34379E"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b/>
                <w:bCs/>
                <w:sz w:val="24"/>
                <w:szCs w:val="24"/>
              </w:rPr>
              <w:t xml:space="preserve">От </w:t>
            </w:r>
            <w:r w:rsidRPr="008B0A1E">
              <w:rPr>
                <w:rFonts w:ascii="Times New Roman" w:hAnsi="Times New Roman" w:cs="Times New Roman"/>
                <w:b/>
                <w:sz w:val="24"/>
                <w:szCs w:val="24"/>
              </w:rPr>
              <w:t>Продавца:</w:t>
            </w:r>
          </w:p>
        </w:tc>
        <w:tc>
          <w:tcPr>
            <w:tcW w:w="4956" w:type="dxa"/>
            <w:gridSpan w:val="3"/>
            <w:hideMark/>
          </w:tcPr>
          <w:p w14:paraId="504688FB" w14:textId="77777777" w:rsidR="008B0A1E" w:rsidRPr="008B0A1E" w:rsidRDefault="008B0A1E" w:rsidP="00BC5D9F">
            <w:pPr>
              <w:ind w:firstLine="0"/>
              <w:contextualSpacing/>
              <w:rPr>
                <w:rFonts w:ascii="Times New Roman" w:hAnsi="Times New Roman" w:cs="Times New Roman"/>
                <w:b/>
                <w:bCs/>
                <w:sz w:val="24"/>
                <w:szCs w:val="24"/>
              </w:rPr>
            </w:pPr>
            <w:r w:rsidRPr="008B0A1E">
              <w:rPr>
                <w:rFonts w:ascii="Times New Roman" w:hAnsi="Times New Roman" w:cs="Times New Roman"/>
                <w:b/>
                <w:bCs/>
                <w:sz w:val="24"/>
                <w:szCs w:val="24"/>
              </w:rPr>
              <w:t xml:space="preserve">От </w:t>
            </w:r>
            <w:r w:rsidRPr="008B0A1E">
              <w:rPr>
                <w:rFonts w:ascii="Times New Roman" w:hAnsi="Times New Roman" w:cs="Times New Roman"/>
                <w:b/>
                <w:sz w:val="24"/>
                <w:szCs w:val="24"/>
              </w:rPr>
              <w:t>Покупателя:</w:t>
            </w:r>
          </w:p>
        </w:tc>
      </w:tr>
      <w:tr w:rsidR="008B0A1E" w:rsidRPr="008B0A1E" w14:paraId="7AF6E4B4" w14:textId="77777777" w:rsidTr="00BC5D9F">
        <w:tc>
          <w:tcPr>
            <w:tcW w:w="4961" w:type="dxa"/>
            <w:gridSpan w:val="3"/>
          </w:tcPr>
          <w:p w14:paraId="0C9C11EE" w14:textId="77777777" w:rsidR="008B0A1E" w:rsidRPr="008B0A1E" w:rsidRDefault="008B0A1E" w:rsidP="00BC5D9F">
            <w:pPr>
              <w:ind w:firstLine="0"/>
              <w:contextualSpacing/>
              <w:rPr>
                <w:rFonts w:ascii="Times New Roman" w:hAnsi="Times New Roman" w:cs="Times New Roman"/>
                <w:b/>
                <w:bCs/>
                <w:sz w:val="24"/>
                <w:szCs w:val="24"/>
              </w:rPr>
            </w:pPr>
          </w:p>
        </w:tc>
        <w:tc>
          <w:tcPr>
            <w:tcW w:w="4956" w:type="dxa"/>
            <w:gridSpan w:val="3"/>
          </w:tcPr>
          <w:p w14:paraId="5A68A10A" w14:textId="77777777" w:rsidR="008B0A1E" w:rsidRPr="008B0A1E" w:rsidRDefault="008B0A1E" w:rsidP="00BC5D9F">
            <w:pPr>
              <w:ind w:firstLine="0"/>
              <w:contextualSpacing/>
              <w:rPr>
                <w:rFonts w:ascii="Times New Roman" w:hAnsi="Times New Roman" w:cs="Times New Roman"/>
                <w:b/>
                <w:bCs/>
                <w:sz w:val="24"/>
                <w:szCs w:val="24"/>
              </w:rPr>
            </w:pPr>
          </w:p>
        </w:tc>
      </w:tr>
      <w:tr w:rsidR="008B0A1E" w:rsidRPr="00E15A6B" w14:paraId="78EC7A90" w14:textId="77777777" w:rsidTr="00BC5D9F">
        <w:tc>
          <w:tcPr>
            <w:tcW w:w="4961" w:type="dxa"/>
            <w:gridSpan w:val="3"/>
            <w:hideMark/>
          </w:tcPr>
          <w:p w14:paraId="6CB0D90E" w14:textId="77777777" w:rsidR="008B0A1E" w:rsidRPr="008B0A1E" w:rsidRDefault="008B0A1E" w:rsidP="00BC5D9F">
            <w:pPr>
              <w:ind w:firstLine="0"/>
              <w:contextualSpacing/>
              <w:rPr>
                <w:rFonts w:ascii="Times New Roman" w:hAnsi="Times New Roman" w:cs="Times New Roman"/>
                <w:b/>
                <w:bCs/>
                <w:sz w:val="24"/>
                <w:szCs w:val="24"/>
                <w:lang w:val="ru-RU"/>
              </w:rPr>
            </w:pPr>
            <w:r w:rsidRPr="008B0A1E">
              <w:rPr>
                <w:rFonts w:ascii="Times New Roman" w:hAnsi="Times New Roman" w:cs="Times New Roman"/>
                <w:sz w:val="24"/>
                <w:szCs w:val="24"/>
                <w:lang w:val="ru-RU"/>
              </w:rPr>
              <w:t xml:space="preserve">_______________ </w:t>
            </w:r>
            <w:r w:rsidRPr="008B0A1E">
              <w:rPr>
                <w:rFonts w:ascii="Times New Roman" w:hAnsi="Times New Roman" w:cs="Times New Roman"/>
                <w:i/>
                <w:lang w:val="ru-RU"/>
              </w:rPr>
              <w:t>(указать должность лица, подписывающего Договор)</w:t>
            </w:r>
          </w:p>
        </w:tc>
        <w:tc>
          <w:tcPr>
            <w:tcW w:w="4956" w:type="dxa"/>
            <w:gridSpan w:val="3"/>
            <w:hideMark/>
          </w:tcPr>
          <w:p w14:paraId="5783DE1A" w14:textId="77777777" w:rsidR="008B0A1E" w:rsidRPr="008B0A1E" w:rsidRDefault="008B0A1E" w:rsidP="00BC5D9F">
            <w:pPr>
              <w:ind w:firstLine="0"/>
              <w:contextualSpacing/>
              <w:rPr>
                <w:rFonts w:ascii="Times New Roman" w:hAnsi="Times New Roman" w:cs="Times New Roman"/>
                <w:b/>
                <w:bCs/>
                <w:sz w:val="24"/>
                <w:szCs w:val="24"/>
                <w:lang w:val="ru-RU"/>
              </w:rPr>
            </w:pPr>
            <w:r w:rsidRPr="008B0A1E">
              <w:rPr>
                <w:rFonts w:ascii="Times New Roman" w:hAnsi="Times New Roman" w:cs="Times New Roman"/>
                <w:sz w:val="24"/>
                <w:szCs w:val="24"/>
                <w:lang w:val="ru-RU"/>
              </w:rPr>
              <w:t xml:space="preserve">_______________ </w:t>
            </w:r>
            <w:r w:rsidRPr="008B0A1E">
              <w:rPr>
                <w:rFonts w:ascii="Times New Roman" w:hAnsi="Times New Roman" w:cs="Times New Roman"/>
                <w:i/>
                <w:lang w:val="ru-RU"/>
              </w:rPr>
              <w:t>(указать должность лица, подписывающего Договор)</w:t>
            </w:r>
          </w:p>
        </w:tc>
      </w:tr>
      <w:tr w:rsidR="008B0A1E" w:rsidRPr="00E15A6B" w14:paraId="71C5F75A" w14:textId="77777777" w:rsidTr="00BC5D9F">
        <w:tc>
          <w:tcPr>
            <w:tcW w:w="4961" w:type="dxa"/>
            <w:gridSpan w:val="3"/>
            <w:hideMark/>
          </w:tcPr>
          <w:p w14:paraId="2326CE77" w14:textId="77777777" w:rsidR="008B0A1E" w:rsidRPr="008B0A1E" w:rsidRDefault="008B0A1E" w:rsidP="00BC5D9F">
            <w:pPr>
              <w:ind w:firstLine="0"/>
              <w:contextualSpacing/>
              <w:rPr>
                <w:rFonts w:ascii="Times New Roman" w:hAnsi="Times New Roman" w:cs="Times New Roman"/>
                <w:b/>
                <w:bCs/>
                <w:sz w:val="24"/>
                <w:szCs w:val="24"/>
                <w:lang w:val="ru-RU"/>
              </w:rPr>
            </w:pPr>
            <w:r w:rsidRPr="008B0A1E">
              <w:rPr>
                <w:rFonts w:ascii="Times New Roman" w:hAnsi="Times New Roman" w:cs="Times New Roman"/>
                <w:sz w:val="24"/>
                <w:szCs w:val="24"/>
                <w:lang w:val="ru-RU"/>
              </w:rPr>
              <w:t xml:space="preserve">_______________ </w:t>
            </w:r>
            <w:r w:rsidRPr="008B0A1E">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22CB714A" w14:textId="77777777" w:rsidR="008B0A1E" w:rsidRPr="008B0A1E" w:rsidRDefault="008B0A1E" w:rsidP="00BC5D9F">
            <w:pPr>
              <w:ind w:firstLine="0"/>
              <w:contextualSpacing/>
              <w:rPr>
                <w:rFonts w:ascii="Times New Roman" w:hAnsi="Times New Roman" w:cs="Times New Roman"/>
                <w:b/>
                <w:bCs/>
                <w:sz w:val="24"/>
                <w:szCs w:val="24"/>
                <w:lang w:val="ru-RU"/>
              </w:rPr>
            </w:pPr>
            <w:r w:rsidRPr="008B0A1E">
              <w:rPr>
                <w:rFonts w:ascii="Times New Roman" w:hAnsi="Times New Roman" w:cs="Times New Roman"/>
                <w:sz w:val="24"/>
                <w:szCs w:val="24"/>
                <w:lang w:val="ru-RU"/>
              </w:rPr>
              <w:t xml:space="preserve">_______________ </w:t>
            </w:r>
            <w:r w:rsidRPr="008B0A1E">
              <w:rPr>
                <w:rFonts w:ascii="Times New Roman" w:hAnsi="Times New Roman" w:cs="Times New Roman"/>
                <w:i/>
                <w:lang w:val="ru-RU"/>
              </w:rPr>
              <w:t>(указать краткое наименование организации и организационно-правовой формы)</w:t>
            </w:r>
          </w:p>
        </w:tc>
      </w:tr>
      <w:tr w:rsidR="008B0A1E" w:rsidRPr="00E15A6B" w14:paraId="706AF6D9" w14:textId="77777777" w:rsidTr="00BC5D9F">
        <w:tc>
          <w:tcPr>
            <w:tcW w:w="4961" w:type="dxa"/>
            <w:gridSpan w:val="3"/>
          </w:tcPr>
          <w:p w14:paraId="52AF1EDF" w14:textId="77777777" w:rsidR="008B0A1E" w:rsidRPr="008B0A1E" w:rsidRDefault="008B0A1E" w:rsidP="00BC5D9F">
            <w:pPr>
              <w:ind w:firstLine="0"/>
              <w:contextualSpacing/>
              <w:rPr>
                <w:rFonts w:ascii="Times New Roman" w:hAnsi="Times New Roman" w:cs="Times New Roman"/>
                <w:b/>
                <w:bCs/>
                <w:sz w:val="24"/>
                <w:szCs w:val="24"/>
                <w:lang w:val="ru-RU"/>
              </w:rPr>
            </w:pPr>
          </w:p>
        </w:tc>
        <w:tc>
          <w:tcPr>
            <w:tcW w:w="4956" w:type="dxa"/>
            <w:gridSpan w:val="3"/>
          </w:tcPr>
          <w:p w14:paraId="23402F80" w14:textId="77777777" w:rsidR="008B0A1E" w:rsidRPr="008B0A1E" w:rsidRDefault="008B0A1E" w:rsidP="00BC5D9F">
            <w:pPr>
              <w:ind w:firstLine="0"/>
              <w:contextualSpacing/>
              <w:rPr>
                <w:rFonts w:ascii="Times New Roman" w:hAnsi="Times New Roman" w:cs="Times New Roman"/>
                <w:b/>
                <w:bCs/>
                <w:sz w:val="24"/>
                <w:szCs w:val="24"/>
                <w:lang w:val="ru-RU"/>
              </w:rPr>
            </w:pPr>
          </w:p>
        </w:tc>
      </w:tr>
      <w:tr w:rsidR="008B0A1E" w:rsidRPr="00E15A6B" w14:paraId="0D82F10F" w14:textId="77777777" w:rsidTr="00BC5D9F">
        <w:tc>
          <w:tcPr>
            <w:tcW w:w="2473" w:type="dxa"/>
            <w:gridSpan w:val="2"/>
          </w:tcPr>
          <w:p w14:paraId="528CC942" w14:textId="77777777" w:rsidR="008B0A1E" w:rsidRPr="008B0A1E" w:rsidRDefault="008B0A1E" w:rsidP="00BC5D9F">
            <w:pPr>
              <w:ind w:firstLine="0"/>
              <w:contextualSpacing/>
              <w:rPr>
                <w:rFonts w:ascii="Times New Roman" w:hAnsi="Times New Roman" w:cs="Times New Roman"/>
                <w:sz w:val="24"/>
                <w:szCs w:val="24"/>
                <w:lang w:val="ru-RU"/>
              </w:rPr>
            </w:pPr>
          </w:p>
        </w:tc>
        <w:tc>
          <w:tcPr>
            <w:tcW w:w="2488" w:type="dxa"/>
            <w:hideMark/>
          </w:tcPr>
          <w:p w14:paraId="7E11CE80" w14:textId="77777777" w:rsidR="008B0A1E" w:rsidRPr="008B0A1E" w:rsidRDefault="008B0A1E" w:rsidP="00BC5D9F">
            <w:pPr>
              <w:ind w:firstLine="0"/>
              <w:contextualSpacing/>
              <w:rPr>
                <w:rFonts w:ascii="Times New Roman" w:hAnsi="Times New Roman" w:cs="Times New Roman"/>
                <w:b/>
                <w:bCs/>
                <w:sz w:val="24"/>
                <w:szCs w:val="24"/>
                <w:lang w:val="ru-RU"/>
              </w:rPr>
            </w:pPr>
            <w:r w:rsidRPr="008B0A1E">
              <w:rPr>
                <w:rFonts w:ascii="Times New Roman" w:hAnsi="Times New Roman" w:cs="Times New Roman"/>
                <w:sz w:val="24"/>
                <w:szCs w:val="24"/>
                <w:lang w:val="ru-RU"/>
              </w:rPr>
              <w:t xml:space="preserve">_______________ </w:t>
            </w:r>
            <w:r w:rsidRPr="008B0A1E">
              <w:rPr>
                <w:rFonts w:ascii="Times New Roman" w:hAnsi="Times New Roman" w:cs="Times New Roman"/>
                <w:i/>
                <w:lang w:val="ru-RU"/>
              </w:rPr>
              <w:t>(указать ФИО лица, подписывающего Договор)</w:t>
            </w:r>
          </w:p>
        </w:tc>
        <w:tc>
          <w:tcPr>
            <w:tcW w:w="2387" w:type="dxa"/>
            <w:gridSpan w:val="2"/>
          </w:tcPr>
          <w:p w14:paraId="0C2C096D" w14:textId="77777777" w:rsidR="008B0A1E" w:rsidRPr="008B0A1E" w:rsidRDefault="008B0A1E" w:rsidP="00BC5D9F">
            <w:pPr>
              <w:ind w:firstLine="0"/>
              <w:contextualSpacing/>
              <w:rPr>
                <w:rFonts w:ascii="Times New Roman" w:hAnsi="Times New Roman" w:cs="Times New Roman"/>
                <w:sz w:val="24"/>
                <w:szCs w:val="24"/>
                <w:lang w:val="ru-RU"/>
              </w:rPr>
            </w:pPr>
          </w:p>
        </w:tc>
        <w:tc>
          <w:tcPr>
            <w:tcW w:w="2569" w:type="dxa"/>
            <w:hideMark/>
          </w:tcPr>
          <w:p w14:paraId="10725711" w14:textId="77777777" w:rsidR="008B0A1E" w:rsidRPr="008B0A1E" w:rsidRDefault="008B0A1E" w:rsidP="00BC5D9F">
            <w:pPr>
              <w:ind w:firstLine="0"/>
              <w:contextualSpacing/>
              <w:rPr>
                <w:rFonts w:ascii="Times New Roman" w:hAnsi="Times New Roman" w:cs="Times New Roman"/>
                <w:b/>
                <w:bCs/>
                <w:sz w:val="24"/>
                <w:szCs w:val="24"/>
                <w:lang w:val="ru-RU"/>
              </w:rPr>
            </w:pPr>
            <w:r w:rsidRPr="008B0A1E">
              <w:rPr>
                <w:rFonts w:ascii="Times New Roman" w:hAnsi="Times New Roman" w:cs="Times New Roman"/>
                <w:sz w:val="24"/>
                <w:szCs w:val="24"/>
                <w:lang w:val="ru-RU"/>
              </w:rPr>
              <w:t xml:space="preserve">_______________ </w:t>
            </w:r>
            <w:r w:rsidRPr="008B0A1E">
              <w:rPr>
                <w:rFonts w:ascii="Times New Roman" w:hAnsi="Times New Roman" w:cs="Times New Roman"/>
                <w:i/>
                <w:lang w:val="ru-RU"/>
              </w:rPr>
              <w:t>(указать ФИО лица, подписывающего Договор)</w:t>
            </w:r>
          </w:p>
        </w:tc>
      </w:tr>
      <w:tr w:rsidR="008B0A1E" w:rsidRPr="008B0A1E" w14:paraId="0C052AA4" w14:textId="77777777" w:rsidTr="00BC5D9F">
        <w:tc>
          <w:tcPr>
            <w:tcW w:w="2473" w:type="dxa"/>
            <w:gridSpan w:val="2"/>
            <w:hideMark/>
          </w:tcPr>
          <w:p w14:paraId="736683AB" w14:textId="77777777" w:rsidR="008B0A1E" w:rsidRPr="008B0A1E" w:rsidRDefault="008B0A1E" w:rsidP="00BC5D9F">
            <w:pPr>
              <w:ind w:firstLine="0"/>
              <w:contextualSpacing/>
              <w:rPr>
                <w:rFonts w:ascii="Times New Roman" w:hAnsi="Times New Roman" w:cs="Times New Roman"/>
                <w:sz w:val="24"/>
                <w:szCs w:val="24"/>
              </w:rPr>
            </w:pPr>
            <w:proofErr w:type="spellStart"/>
            <w:r w:rsidRPr="008B0A1E">
              <w:rPr>
                <w:rFonts w:ascii="Times New Roman" w:hAnsi="Times New Roman" w:cs="Times New Roman"/>
                <w:sz w:val="24"/>
                <w:szCs w:val="24"/>
              </w:rPr>
              <w:t>м.п</w:t>
            </w:r>
            <w:proofErr w:type="spellEnd"/>
            <w:r w:rsidRPr="008B0A1E">
              <w:rPr>
                <w:rFonts w:ascii="Times New Roman" w:hAnsi="Times New Roman" w:cs="Times New Roman"/>
                <w:sz w:val="24"/>
                <w:szCs w:val="24"/>
              </w:rPr>
              <w:t>.</w:t>
            </w:r>
          </w:p>
        </w:tc>
        <w:tc>
          <w:tcPr>
            <w:tcW w:w="2488" w:type="dxa"/>
          </w:tcPr>
          <w:p w14:paraId="3ED6324E" w14:textId="77777777" w:rsidR="008B0A1E" w:rsidRPr="008B0A1E" w:rsidRDefault="008B0A1E" w:rsidP="00BC5D9F">
            <w:pPr>
              <w:ind w:firstLine="0"/>
              <w:contextualSpacing/>
              <w:rPr>
                <w:rFonts w:ascii="Times New Roman" w:hAnsi="Times New Roman" w:cs="Times New Roman"/>
                <w:b/>
                <w:bCs/>
                <w:sz w:val="24"/>
                <w:szCs w:val="24"/>
              </w:rPr>
            </w:pPr>
          </w:p>
        </w:tc>
        <w:tc>
          <w:tcPr>
            <w:tcW w:w="2387" w:type="dxa"/>
            <w:gridSpan w:val="2"/>
            <w:hideMark/>
          </w:tcPr>
          <w:p w14:paraId="3A54A57D" w14:textId="77777777" w:rsidR="008B0A1E" w:rsidRPr="008B0A1E" w:rsidRDefault="008B0A1E" w:rsidP="00BC5D9F">
            <w:pPr>
              <w:ind w:firstLine="0"/>
              <w:contextualSpacing/>
              <w:rPr>
                <w:rFonts w:ascii="Times New Roman" w:hAnsi="Times New Roman" w:cs="Times New Roman"/>
                <w:sz w:val="24"/>
                <w:szCs w:val="24"/>
              </w:rPr>
            </w:pPr>
            <w:r w:rsidRPr="008B0A1E">
              <w:rPr>
                <w:rFonts w:ascii="Times New Roman" w:hAnsi="Times New Roman" w:cs="Times New Roman"/>
                <w:sz w:val="24"/>
                <w:szCs w:val="24"/>
              </w:rPr>
              <w:t>м.п.</w:t>
            </w:r>
          </w:p>
        </w:tc>
        <w:tc>
          <w:tcPr>
            <w:tcW w:w="2569" w:type="dxa"/>
          </w:tcPr>
          <w:p w14:paraId="5C5D8D5E" w14:textId="77777777" w:rsidR="008B0A1E" w:rsidRPr="008B0A1E" w:rsidRDefault="008B0A1E" w:rsidP="00BC5D9F">
            <w:pPr>
              <w:ind w:firstLine="0"/>
              <w:contextualSpacing/>
              <w:rPr>
                <w:rFonts w:ascii="Times New Roman" w:hAnsi="Times New Roman" w:cs="Times New Roman"/>
                <w:b/>
                <w:bCs/>
                <w:sz w:val="24"/>
                <w:szCs w:val="24"/>
              </w:rPr>
            </w:pPr>
          </w:p>
        </w:tc>
      </w:tr>
    </w:tbl>
    <w:p w14:paraId="3D4180BD" w14:textId="77777777" w:rsidR="008B0A1E" w:rsidRPr="008B0A1E" w:rsidRDefault="008B0A1E" w:rsidP="008B0A1E">
      <w:pPr>
        <w:rPr>
          <w:rFonts w:ascii="Times New Roman" w:eastAsia="MS Mincho" w:hAnsi="Times New Roman" w:cs="Times New Roman"/>
          <w:sz w:val="24"/>
          <w:szCs w:val="24"/>
        </w:rPr>
      </w:pPr>
      <w:r w:rsidRPr="008B0A1E">
        <w:rPr>
          <w:rFonts w:ascii="Times New Roman" w:eastAsia="MS Mincho" w:hAnsi="Times New Roman" w:cs="Times New Roman"/>
          <w:sz w:val="24"/>
          <w:szCs w:val="24"/>
        </w:rPr>
        <w:br w:type="page"/>
      </w:r>
    </w:p>
    <w:p w14:paraId="14F49E1E" w14:textId="77777777" w:rsidR="008B0A1E" w:rsidRPr="008B0A1E" w:rsidRDefault="008B0A1E" w:rsidP="008B0A1E">
      <w:pPr>
        <w:adjustRightInd w:val="0"/>
        <w:ind w:left="5670"/>
        <w:rPr>
          <w:rFonts w:ascii="Times New Roman" w:hAnsi="Times New Roman" w:cs="Times New Roman"/>
          <w:bCs/>
          <w:sz w:val="20"/>
          <w:szCs w:val="24"/>
          <w:lang w:val="ru-RU"/>
        </w:rPr>
      </w:pPr>
      <w:r w:rsidRPr="008B0A1E">
        <w:rPr>
          <w:rFonts w:ascii="Times New Roman" w:hAnsi="Times New Roman" w:cs="Times New Roman"/>
          <w:bCs/>
          <w:sz w:val="20"/>
          <w:szCs w:val="24"/>
          <w:lang w:val="ru-RU"/>
        </w:rPr>
        <w:lastRenderedPageBreak/>
        <w:t>Приложение № 1</w:t>
      </w:r>
      <w:r w:rsidRPr="008B0A1E">
        <w:rPr>
          <w:rFonts w:ascii="Times New Roman" w:hAnsi="Times New Roman" w:cs="Times New Roman"/>
          <w:sz w:val="20"/>
          <w:szCs w:val="24"/>
          <w:vertAlign w:val="superscript"/>
        </w:rPr>
        <w:footnoteReference w:id="52"/>
      </w:r>
    </w:p>
    <w:p w14:paraId="07629502" w14:textId="77777777" w:rsidR="008B0A1E" w:rsidRPr="008B0A1E" w:rsidRDefault="008B0A1E" w:rsidP="008B0A1E">
      <w:pPr>
        <w:adjustRightInd w:val="0"/>
        <w:ind w:left="5670"/>
        <w:rPr>
          <w:rFonts w:ascii="Times New Roman" w:hAnsi="Times New Roman" w:cs="Times New Roman"/>
          <w:bCs/>
          <w:sz w:val="20"/>
          <w:szCs w:val="24"/>
          <w:lang w:val="ru-RU"/>
        </w:rPr>
      </w:pPr>
      <w:r w:rsidRPr="008B0A1E">
        <w:rPr>
          <w:rFonts w:ascii="Times New Roman" w:hAnsi="Times New Roman" w:cs="Times New Roman"/>
          <w:bCs/>
          <w:sz w:val="20"/>
          <w:szCs w:val="24"/>
          <w:lang w:val="ru-RU"/>
        </w:rPr>
        <w:t>к Договору купли-продажи имущества</w:t>
      </w:r>
    </w:p>
    <w:p w14:paraId="6BFB125D" w14:textId="77777777" w:rsidR="008B0A1E" w:rsidRPr="008B0A1E" w:rsidRDefault="008B0A1E" w:rsidP="008B0A1E">
      <w:pPr>
        <w:adjustRightInd w:val="0"/>
        <w:ind w:left="5670"/>
        <w:rPr>
          <w:rFonts w:ascii="Times New Roman" w:hAnsi="Times New Roman" w:cs="Times New Roman"/>
          <w:sz w:val="20"/>
          <w:szCs w:val="24"/>
        </w:rPr>
      </w:pPr>
      <w:r w:rsidRPr="008B0A1E">
        <w:rPr>
          <w:rFonts w:ascii="Times New Roman" w:hAnsi="Times New Roman" w:cs="Times New Roman"/>
          <w:sz w:val="20"/>
          <w:szCs w:val="24"/>
        </w:rPr>
        <w:t xml:space="preserve">№ _______________ </w:t>
      </w:r>
      <w:proofErr w:type="spellStart"/>
      <w:r w:rsidRPr="008B0A1E">
        <w:rPr>
          <w:rFonts w:ascii="Times New Roman" w:hAnsi="Times New Roman" w:cs="Times New Roman"/>
          <w:sz w:val="20"/>
          <w:szCs w:val="24"/>
        </w:rPr>
        <w:t>от</w:t>
      </w:r>
      <w:proofErr w:type="spellEnd"/>
      <w:r w:rsidRPr="008B0A1E">
        <w:rPr>
          <w:rFonts w:ascii="Times New Roman" w:hAnsi="Times New Roman" w:cs="Times New Roman"/>
          <w:sz w:val="20"/>
          <w:szCs w:val="24"/>
        </w:rPr>
        <w:t xml:space="preserve"> «_____» _______________ 20___ г.</w:t>
      </w:r>
    </w:p>
    <w:p w14:paraId="19FC732C" w14:textId="77777777" w:rsidR="008B0A1E" w:rsidRPr="008B0A1E" w:rsidRDefault="008B0A1E" w:rsidP="008B0A1E">
      <w:pPr>
        <w:adjustRightInd w:val="0"/>
        <w:rPr>
          <w:rFonts w:ascii="Times New Roman" w:eastAsia="Calibri" w:hAnsi="Times New Roman" w:cs="Times New Roman"/>
          <w:spacing w:val="-6"/>
          <w:sz w:val="24"/>
          <w:szCs w:val="24"/>
        </w:rPr>
      </w:pPr>
    </w:p>
    <w:p w14:paraId="04DB1C5B"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64DB7977"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52CFC317"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077C22AC"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404AE7BE"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14A933E6"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3A38CA28"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2FB044F0"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18516DF4"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06F3D70D"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538DC40B" w14:textId="77777777" w:rsidR="008B0A1E" w:rsidRPr="008B0A1E" w:rsidRDefault="008B0A1E" w:rsidP="008B0A1E">
      <w:pPr>
        <w:adjustRightInd w:val="0"/>
        <w:jc w:val="center"/>
        <w:rPr>
          <w:rFonts w:ascii="Times New Roman" w:eastAsia="Calibri" w:hAnsi="Times New Roman" w:cs="Times New Roman"/>
          <w:b/>
          <w:spacing w:val="-6"/>
          <w:sz w:val="24"/>
          <w:szCs w:val="24"/>
        </w:rPr>
      </w:pPr>
    </w:p>
    <w:p w14:paraId="00A6CE4A" w14:textId="77777777" w:rsidR="008B0A1E" w:rsidRPr="008B0A1E" w:rsidRDefault="008B0A1E" w:rsidP="008B0A1E">
      <w:pPr>
        <w:adjustRightInd w:val="0"/>
        <w:jc w:val="center"/>
        <w:rPr>
          <w:rFonts w:ascii="Times New Roman" w:eastAsia="Calibri" w:hAnsi="Times New Roman" w:cs="Times New Roman"/>
          <w:b/>
          <w:spacing w:val="-6"/>
          <w:sz w:val="24"/>
          <w:szCs w:val="24"/>
          <w:lang w:val="ru-RU"/>
        </w:rPr>
      </w:pPr>
      <w:r w:rsidRPr="008B0A1E">
        <w:rPr>
          <w:rFonts w:ascii="Times New Roman" w:eastAsia="Calibri" w:hAnsi="Times New Roman" w:cs="Times New Roman"/>
          <w:b/>
          <w:spacing w:val="-6"/>
          <w:sz w:val="24"/>
          <w:szCs w:val="24"/>
          <w:lang w:val="ru-RU"/>
        </w:rPr>
        <w:t xml:space="preserve">Охранное обязательство от </w:t>
      </w:r>
      <w:r w:rsidRPr="008B0A1E">
        <w:rPr>
          <w:rFonts w:ascii="Times New Roman" w:eastAsia="Calibri" w:hAnsi="Times New Roman" w:cs="Times New Roman"/>
          <w:b/>
          <w:bCs/>
          <w:color w:val="000000"/>
          <w:spacing w:val="-6"/>
          <w:sz w:val="24"/>
          <w:szCs w:val="24"/>
          <w:lang w:val="ru-RU"/>
        </w:rPr>
        <w:t>__</w:t>
      </w:r>
      <w:r w:rsidRPr="008B0A1E">
        <w:rPr>
          <w:rFonts w:ascii="Times New Roman" w:eastAsia="Calibri" w:hAnsi="Times New Roman" w:cs="Times New Roman"/>
          <w:b/>
          <w:color w:val="000000"/>
          <w:spacing w:val="-6"/>
          <w:sz w:val="24"/>
          <w:szCs w:val="24"/>
        </w:rPr>
        <w:t> </w:t>
      </w:r>
      <w:r w:rsidRPr="008B0A1E">
        <w:rPr>
          <w:rFonts w:ascii="Times New Roman" w:eastAsia="Calibri" w:hAnsi="Times New Roman" w:cs="Times New Roman"/>
          <w:b/>
          <w:bCs/>
          <w:color w:val="000000"/>
          <w:spacing w:val="-6"/>
          <w:sz w:val="24"/>
          <w:szCs w:val="24"/>
          <w:lang w:val="ru-RU"/>
        </w:rPr>
        <w:t>__________</w:t>
      </w:r>
      <w:r w:rsidRPr="008B0A1E">
        <w:rPr>
          <w:rFonts w:ascii="Times New Roman" w:eastAsia="Calibri" w:hAnsi="Times New Roman" w:cs="Times New Roman"/>
          <w:b/>
          <w:color w:val="000000"/>
          <w:spacing w:val="-6"/>
          <w:sz w:val="24"/>
          <w:szCs w:val="24"/>
        </w:rPr>
        <w:t> </w:t>
      </w:r>
      <w:r w:rsidRPr="008B0A1E">
        <w:rPr>
          <w:rFonts w:ascii="Times New Roman" w:eastAsia="Calibri" w:hAnsi="Times New Roman" w:cs="Times New Roman"/>
          <w:b/>
          <w:color w:val="000000"/>
          <w:spacing w:val="-6"/>
          <w:sz w:val="24"/>
          <w:szCs w:val="24"/>
          <w:lang w:val="ru-RU"/>
        </w:rPr>
        <w:t>____</w:t>
      </w:r>
      <w:r w:rsidRPr="008B0A1E">
        <w:rPr>
          <w:rFonts w:ascii="Times New Roman" w:eastAsia="Calibri" w:hAnsi="Times New Roman" w:cs="Times New Roman"/>
          <w:b/>
          <w:color w:val="000000"/>
          <w:spacing w:val="-6"/>
          <w:sz w:val="24"/>
          <w:szCs w:val="24"/>
        </w:rPr>
        <w:t> </w:t>
      </w:r>
      <w:r w:rsidRPr="008B0A1E">
        <w:rPr>
          <w:rFonts w:ascii="Times New Roman" w:eastAsia="Calibri" w:hAnsi="Times New Roman" w:cs="Times New Roman"/>
          <w:b/>
          <w:color w:val="000000"/>
          <w:spacing w:val="-6"/>
          <w:sz w:val="24"/>
          <w:szCs w:val="24"/>
          <w:lang w:val="ru-RU"/>
        </w:rPr>
        <w:t xml:space="preserve">г. </w:t>
      </w:r>
      <w:r w:rsidRPr="008B0A1E">
        <w:rPr>
          <w:rFonts w:ascii="Times New Roman" w:eastAsia="Calibri" w:hAnsi="Times New Roman" w:cs="Times New Roman"/>
          <w:b/>
          <w:spacing w:val="-6"/>
          <w:sz w:val="24"/>
          <w:szCs w:val="24"/>
          <w:lang w:val="ru-RU"/>
        </w:rPr>
        <w:t>№</w:t>
      </w:r>
      <w:r w:rsidRPr="008B0A1E">
        <w:rPr>
          <w:rFonts w:ascii="Times New Roman" w:eastAsia="Calibri" w:hAnsi="Times New Roman" w:cs="Times New Roman"/>
          <w:b/>
          <w:color w:val="000000"/>
          <w:spacing w:val="-6"/>
          <w:sz w:val="24"/>
          <w:szCs w:val="24"/>
        </w:rPr>
        <w:t> </w:t>
      </w:r>
      <w:r w:rsidRPr="008B0A1E">
        <w:rPr>
          <w:rFonts w:ascii="Times New Roman" w:eastAsia="Calibri" w:hAnsi="Times New Roman" w:cs="Times New Roman"/>
          <w:b/>
          <w:spacing w:val="-6"/>
          <w:sz w:val="24"/>
          <w:szCs w:val="24"/>
          <w:lang w:val="ru-RU"/>
        </w:rPr>
        <w:t xml:space="preserve">___, </w:t>
      </w:r>
    </w:p>
    <w:p w14:paraId="1A449CC4" w14:textId="77777777" w:rsidR="008B0A1E" w:rsidRPr="008B0A1E" w:rsidRDefault="008B0A1E" w:rsidP="008B0A1E">
      <w:pPr>
        <w:adjustRightInd w:val="0"/>
        <w:jc w:val="center"/>
        <w:rPr>
          <w:rFonts w:ascii="Times New Roman" w:eastAsia="Calibri" w:hAnsi="Times New Roman" w:cs="Times New Roman"/>
          <w:spacing w:val="-6"/>
          <w:sz w:val="24"/>
          <w:szCs w:val="24"/>
          <w:lang w:val="ru-RU"/>
        </w:rPr>
      </w:pPr>
      <w:r w:rsidRPr="008B0A1E">
        <w:rPr>
          <w:rFonts w:ascii="Times New Roman" w:eastAsia="Calibri" w:hAnsi="Times New Roman" w:cs="Times New Roman"/>
          <w:b/>
          <w:spacing w:val="-6"/>
          <w:sz w:val="24"/>
          <w:szCs w:val="24"/>
          <w:lang w:val="ru-RU"/>
        </w:rPr>
        <w:t>выдано _________________________________</w:t>
      </w:r>
      <w:r w:rsidRPr="008B0A1E">
        <w:rPr>
          <w:rFonts w:ascii="Times New Roman" w:eastAsia="Calibri" w:hAnsi="Times New Roman" w:cs="Times New Roman"/>
          <w:spacing w:val="-6"/>
          <w:sz w:val="24"/>
          <w:szCs w:val="24"/>
          <w:lang w:val="ru-RU"/>
        </w:rPr>
        <w:t xml:space="preserve"> </w:t>
      </w:r>
    </w:p>
    <w:p w14:paraId="553EC14D" w14:textId="77777777" w:rsidR="008B0A1E" w:rsidRPr="008B0A1E" w:rsidRDefault="008B0A1E" w:rsidP="008B0A1E">
      <w:pPr>
        <w:adjustRightInd w:val="0"/>
        <w:jc w:val="center"/>
        <w:rPr>
          <w:rFonts w:ascii="Times New Roman" w:hAnsi="Times New Roman" w:cs="Times New Roman"/>
          <w:bCs/>
          <w:sz w:val="20"/>
          <w:szCs w:val="24"/>
        </w:rPr>
      </w:pPr>
      <w:r w:rsidRPr="008B0A1E">
        <w:rPr>
          <w:rFonts w:ascii="Times New Roman" w:eastAsia="Calibri" w:hAnsi="Times New Roman" w:cs="Times New Roman"/>
          <w:spacing w:val="-6"/>
          <w:sz w:val="24"/>
          <w:szCs w:val="24"/>
        </w:rPr>
        <w:t>(</w:t>
      </w:r>
      <w:proofErr w:type="spellStart"/>
      <w:r w:rsidRPr="008B0A1E">
        <w:rPr>
          <w:rFonts w:ascii="Times New Roman" w:eastAsia="Calibri" w:hAnsi="Times New Roman" w:cs="Times New Roman"/>
          <w:spacing w:val="-6"/>
          <w:sz w:val="24"/>
          <w:szCs w:val="24"/>
        </w:rPr>
        <w:t>прилагается</w:t>
      </w:r>
      <w:proofErr w:type="spellEnd"/>
      <w:r w:rsidRPr="008B0A1E">
        <w:rPr>
          <w:rFonts w:ascii="Times New Roman" w:eastAsia="Calibri" w:hAnsi="Times New Roman" w:cs="Times New Roman"/>
          <w:spacing w:val="-6"/>
          <w:sz w:val="24"/>
          <w:szCs w:val="24"/>
        </w:rPr>
        <w:t xml:space="preserve"> </w:t>
      </w:r>
      <w:proofErr w:type="spellStart"/>
      <w:r w:rsidRPr="008B0A1E">
        <w:rPr>
          <w:rFonts w:ascii="Times New Roman" w:eastAsia="Calibri" w:hAnsi="Times New Roman" w:cs="Times New Roman"/>
          <w:spacing w:val="-6"/>
          <w:sz w:val="24"/>
          <w:szCs w:val="24"/>
        </w:rPr>
        <w:t>отдельным</w:t>
      </w:r>
      <w:proofErr w:type="spellEnd"/>
      <w:r w:rsidRPr="008B0A1E">
        <w:rPr>
          <w:rFonts w:ascii="Times New Roman" w:eastAsia="Calibri" w:hAnsi="Times New Roman" w:cs="Times New Roman"/>
          <w:spacing w:val="-6"/>
          <w:sz w:val="24"/>
          <w:szCs w:val="24"/>
        </w:rPr>
        <w:t xml:space="preserve"> </w:t>
      </w:r>
      <w:proofErr w:type="spellStart"/>
      <w:r w:rsidRPr="008B0A1E">
        <w:rPr>
          <w:rFonts w:ascii="Times New Roman" w:eastAsia="Calibri" w:hAnsi="Times New Roman" w:cs="Times New Roman"/>
          <w:spacing w:val="-6"/>
          <w:sz w:val="24"/>
          <w:szCs w:val="24"/>
        </w:rPr>
        <w:t>файлом</w:t>
      </w:r>
      <w:proofErr w:type="spellEnd"/>
      <w:r w:rsidRPr="008B0A1E">
        <w:rPr>
          <w:rFonts w:ascii="Times New Roman" w:eastAsia="Calibri" w:hAnsi="Times New Roman" w:cs="Times New Roman"/>
          <w:spacing w:val="-6"/>
          <w:sz w:val="24"/>
          <w:szCs w:val="24"/>
        </w:rPr>
        <w:t>)</w:t>
      </w:r>
    </w:p>
    <w:p w14:paraId="638A91DB" w14:textId="77777777" w:rsidR="008B0A1E" w:rsidRPr="008B0A1E" w:rsidRDefault="008B0A1E" w:rsidP="008B0A1E">
      <w:pPr>
        <w:adjustRightInd w:val="0"/>
        <w:ind w:left="5670"/>
        <w:rPr>
          <w:rFonts w:ascii="Times New Roman" w:hAnsi="Times New Roman" w:cs="Times New Roman"/>
          <w:bCs/>
          <w:sz w:val="20"/>
          <w:szCs w:val="24"/>
        </w:rPr>
      </w:pPr>
    </w:p>
    <w:p w14:paraId="560A6FD9" w14:textId="77777777" w:rsidR="008B0A1E" w:rsidRPr="008B0A1E" w:rsidRDefault="008B0A1E" w:rsidP="008B0A1E">
      <w:pPr>
        <w:adjustRightInd w:val="0"/>
        <w:ind w:left="5670"/>
        <w:rPr>
          <w:rFonts w:ascii="Times New Roman" w:hAnsi="Times New Roman" w:cs="Times New Roman"/>
          <w:bCs/>
          <w:sz w:val="20"/>
          <w:szCs w:val="24"/>
        </w:rPr>
      </w:pPr>
    </w:p>
    <w:p w14:paraId="6971CA3F" w14:textId="77777777" w:rsidR="008B0A1E" w:rsidRPr="008B0A1E" w:rsidRDefault="008B0A1E" w:rsidP="008B0A1E">
      <w:pPr>
        <w:adjustRightInd w:val="0"/>
        <w:ind w:left="5670"/>
        <w:rPr>
          <w:rFonts w:ascii="Times New Roman" w:hAnsi="Times New Roman" w:cs="Times New Roman"/>
          <w:bCs/>
          <w:sz w:val="20"/>
          <w:szCs w:val="24"/>
        </w:rPr>
      </w:pPr>
    </w:p>
    <w:p w14:paraId="4D68BABD" w14:textId="77777777" w:rsidR="008B0A1E" w:rsidRPr="008B0A1E" w:rsidRDefault="008B0A1E" w:rsidP="008B0A1E">
      <w:pPr>
        <w:adjustRightInd w:val="0"/>
        <w:ind w:left="5670"/>
        <w:rPr>
          <w:rFonts w:ascii="Times New Roman" w:hAnsi="Times New Roman" w:cs="Times New Roman"/>
          <w:bCs/>
          <w:sz w:val="20"/>
          <w:szCs w:val="24"/>
        </w:rPr>
      </w:pPr>
    </w:p>
    <w:p w14:paraId="45D0B50F" w14:textId="77777777" w:rsidR="008B0A1E" w:rsidRPr="008B0A1E" w:rsidRDefault="008B0A1E" w:rsidP="008B0A1E">
      <w:pPr>
        <w:adjustRightInd w:val="0"/>
        <w:ind w:left="5670"/>
        <w:rPr>
          <w:rFonts w:ascii="Times New Roman" w:hAnsi="Times New Roman" w:cs="Times New Roman"/>
          <w:bCs/>
          <w:sz w:val="20"/>
          <w:szCs w:val="24"/>
        </w:rPr>
      </w:pPr>
    </w:p>
    <w:p w14:paraId="72BED677" w14:textId="77777777" w:rsidR="008B0A1E" w:rsidRPr="008B0A1E" w:rsidRDefault="008B0A1E" w:rsidP="008B0A1E">
      <w:pPr>
        <w:adjustRightInd w:val="0"/>
        <w:ind w:left="5670"/>
        <w:rPr>
          <w:rFonts w:ascii="Times New Roman" w:hAnsi="Times New Roman" w:cs="Times New Roman"/>
          <w:bCs/>
          <w:sz w:val="20"/>
          <w:szCs w:val="24"/>
        </w:rPr>
      </w:pPr>
    </w:p>
    <w:p w14:paraId="1E368127" w14:textId="77777777" w:rsidR="008B0A1E" w:rsidRPr="008B0A1E" w:rsidRDefault="008B0A1E" w:rsidP="008B0A1E">
      <w:pPr>
        <w:adjustRightInd w:val="0"/>
        <w:ind w:left="5670"/>
        <w:rPr>
          <w:rFonts w:ascii="Times New Roman" w:hAnsi="Times New Roman" w:cs="Times New Roman"/>
          <w:bCs/>
          <w:sz w:val="20"/>
          <w:szCs w:val="24"/>
        </w:rPr>
      </w:pPr>
    </w:p>
    <w:p w14:paraId="2C057AA1" w14:textId="77777777" w:rsidR="008B0A1E" w:rsidRPr="008B0A1E" w:rsidRDefault="008B0A1E" w:rsidP="008B0A1E">
      <w:pPr>
        <w:adjustRightInd w:val="0"/>
        <w:ind w:left="5670"/>
        <w:rPr>
          <w:rFonts w:ascii="Times New Roman" w:hAnsi="Times New Roman" w:cs="Times New Roman"/>
          <w:bCs/>
          <w:sz w:val="20"/>
          <w:szCs w:val="24"/>
        </w:rPr>
      </w:pPr>
    </w:p>
    <w:p w14:paraId="693E3493" w14:textId="77777777" w:rsidR="008B0A1E" w:rsidRPr="008B0A1E" w:rsidRDefault="008B0A1E" w:rsidP="008B0A1E">
      <w:pPr>
        <w:adjustRightInd w:val="0"/>
        <w:ind w:left="5670"/>
        <w:rPr>
          <w:rFonts w:ascii="Times New Roman" w:hAnsi="Times New Roman" w:cs="Times New Roman"/>
          <w:bCs/>
          <w:sz w:val="20"/>
          <w:szCs w:val="24"/>
        </w:rPr>
      </w:pPr>
    </w:p>
    <w:p w14:paraId="1273CD30" w14:textId="77777777" w:rsidR="008B0A1E" w:rsidRPr="008B0A1E" w:rsidRDefault="008B0A1E" w:rsidP="008B0A1E">
      <w:pPr>
        <w:adjustRightInd w:val="0"/>
        <w:ind w:left="5670"/>
        <w:rPr>
          <w:rFonts w:ascii="Times New Roman" w:hAnsi="Times New Roman" w:cs="Times New Roman"/>
          <w:bCs/>
          <w:sz w:val="20"/>
          <w:szCs w:val="24"/>
        </w:rPr>
      </w:pPr>
    </w:p>
    <w:p w14:paraId="7F935F7C" w14:textId="77777777" w:rsidR="008B0A1E" w:rsidRPr="008B0A1E" w:rsidRDefault="008B0A1E" w:rsidP="008B0A1E">
      <w:pPr>
        <w:adjustRightInd w:val="0"/>
        <w:ind w:left="5670"/>
        <w:rPr>
          <w:rFonts w:ascii="Times New Roman" w:hAnsi="Times New Roman" w:cs="Times New Roman"/>
          <w:bCs/>
          <w:sz w:val="20"/>
          <w:szCs w:val="24"/>
        </w:rPr>
      </w:pPr>
    </w:p>
    <w:p w14:paraId="53C308F7" w14:textId="77777777" w:rsidR="008B0A1E" w:rsidRPr="008B0A1E" w:rsidRDefault="008B0A1E" w:rsidP="008B0A1E">
      <w:pPr>
        <w:adjustRightInd w:val="0"/>
        <w:ind w:left="5670"/>
        <w:rPr>
          <w:rFonts w:ascii="Times New Roman" w:hAnsi="Times New Roman" w:cs="Times New Roman"/>
          <w:bCs/>
          <w:sz w:val="20"/>
          <w:szCs w:val="24"/>
        </w:rPr>
      </w:pPr>
    </w:p>
    <w:p w14:paraId="7C3BBB60" w14:textId="77777777" w:rsidR="008B0A1E" w:rsidRPr="008B0A1E" w:rsidRDefault="008B0A1E" w:rsidP="008B0A1E">
      <w:pPr>
        <w:adjustRightInd w:val="0"/>
        <w:ind w:left="5670"/>
        <w:rPr>
          <w:rFonts w:ascii="Times New Roman" w:hAnsi="Times New Roman" w:cs="Times New Roman"/>
          <w:bCs/>
          <w:sz w:val="20"/>
          <w:szCs w:val="24"/>
        </w:rPr>
      </w:pPr>
    </w:p>
    <w:p w14:paraId="1A90554D" w14:textId="77777777" w:rsidR="008B0A1E" w:rsidRPr="008B0A1E" w:rsidRDefault="008B0A1E" w:rsidP="008B0A1E">
      <w:pPr>
        <w:adjustRightInd w:val="0"/>
        <w:ind w:left="5670"/>
        <w:rPr>
          <w:rFonts w:ascii="Times New Roman" w:hAnsi="Times New Roman" w:cs="Times New Roman"/>
          <w:bCs/>
          <w:sz w:val="20"/>
          <w:szCs w:val="24"/>
        </w:rPr>
      </w:pPr>
    </w:p>
    <w:p w14:paraId="2E253587" w14:textId="77777777" w:rsidR="008B0A1E" w:rsidRPr="008B0A1E" w:rsidRDefault="008B0A1E" w:rsidP="008B0A1E">
      <w:pPr>
        <w:adjustRightInd w:val="0"/>
        <w:ind w:left="5670"/>
        <w:rPr>
          <w:rFonts w:ascii="Times New Roman" w:hAnsi="Times New Roman" w:cs="Times New Roman"/>
          <w:bCs/>
          <w:sz w:val="20"/>
          <w:szCs w:val="24"/>
        </w:rPr>
      </w:pPr>
    </w:p>
    <w:p w14:paraId="64834B9D" w14:textId="77777777" w:rsidR="008B0A1E" w:rsidRPr="008B0A1E" w:rsidRDefault="008B0A1E" w:rsidP="008B0A1E">
      <w:pPr>
        <w:adjustRightInd w:val="0"/>
        <w:ind w:left="5670"/>
        <w:rPr>
          <w:rFonts w:ascii="Times New Roman" w:hAnsi="Times New Roman" w:cs="Times New Roman"/>
          <w:bCs/>
          <w:sz w:val="20"/>
          <w:szCs w:val="24"/>
        </w:rPr>
      </w:pPr>
    </w:p>
    <w:p w14:paraId="1BF8C27E" w14:textId="77777777" w:rsidR="008B0A1E" w:rsidRPr="008B0A1E" w:rsidRDefault="008B0A1E" w:rsidP="008B0A1E">
      <w:pPr>
        <w:adjustRightInd w:val="0"/>
        <w:ind w:left="5670"/>
        <w:rPr>
          <w:rFonts w:ascii="Times New Roman" w:hAnsi="Times New Roman" w:cs="Times New Roman"/>
          <w:bCs/>
          <w:sz w:val="20"/>
          <w:szCs w:val="24"/>
        </w:rPr>
      </w:pPr>
    </w:p>
    <w:p w14:paraId="314A2A4D" w14:textId="77777777" w:rsidR="008B0A1E" w:rsidRPr="008B0A1E" w:rsidRDefault="008B0A1E" w:rsidP="008B0A1E">
      <w:pPr>
        <w:adjustRightInd w:val="0"/>
        <w:ind w:left="5670"/>
        <w:rPr>
          <w:rFonts w:ascii="Times New Roman" w:hAnsi="Times New Roman" w:cs="Times New Roman"/>
          <w:bCs/>
          <w:sz w:val="20"/>
          <w:szCs w:val="24"/>
        </w:rPr>
      </w:pPr>
    </w:p>
    <w:p w14:paraId="05458D3D" w14:textId="77777777" w:rsidR="008B0A1E" w:rsidRPr="008B0A1E" w:rsidRDefault="008B0A1E" w:rsidP="008B0A1E">
      <w:pPr>
        <w:adjustRightInd w:val="0"/>
        <w:ind w:left="5670"/>
        <w:rPr>
          <w:rFonts w:ascii="Times New Roman" w:hAnsi="Times New Roman" w:cs="Times New Roman"/>
          <w:bCs/>
          <w:sz w:val="20"/>
          <w:szCs w:val="24"/>
        </w:rPr>
      </w:pPr>
    </w:p>
    <w:p w14:paraId="584818A7" w14:textId="77777777" w:rsidR="008B0A1E" w:rsidRPr="008B0A1E" w:rsidRDefault="008B0A1E" w:rsidP="008B0A1E">
      <w:pPr>
        <w:adjustRightInd w:val="0"/>
        <w:ind w:left="5670"/>
        <w:rPr>
          <w:rFonts w:ascii="Times New Roman" w:hAnsi="Times New Roman" w:cs="Times New Roman"/>
          <w:bCs/>
          <w:sz w:val="20"/>
          <w:szCs w:val="24"/>
        </w:rPr>
      </w:pPr>
    </w:p>
    <w:p w14:paraId="60E6A10C" w14:textId="77777777" w:rsidR="008B0A1E" w:rsidRPr="008B0A1E" w:rsidRDefault="008B0A1E" w:rsidP="008B0A1E">
      <w:pPr>
        <w:adjustRightInd w:val="0"/>
        <w:ind w:left="5670"/>
        <w:rPr>
          <w:rFonts w:ascii="Times New Roman" w:hAnsi="Times New Roman" w:cs="Times New Roman"/>
          <w:bCs/>
          <w:sz w:val="20"/>
          <w:szCs w:val="24"/>
        </w:rPr>
      </w:pPr>
    </w:p>
    <w:p w14:paraId="0ABD3629" w14:textId="77777777" w:rsidR="008B0A1E" w:rsidRPr="008B0A1E" w:rsidRDefault="008B0A1E" w:rsidP="008B0A1E">
      <w:pPr>
        <w:adjustRightInd w:val="0"/>
        <w:ind w:left="5670"/>
        <w:rPr>
          <w:rFonts w:ascii="Times New Roman" w:hAnsi="Times New Roman" w:cs="Times New Roman"/>
          <w:bCs/>
          <w:sz w:val="20"/>
          <w:szCs w:val="24"/>
        </w:rPr>
      </w:pPr>
    </w:p>
    <w:p w14:paraId="17D36C7C" w14:textId="77777777" w:rsidR="008B0A1E" w:rsidRPr="008B0A1E" w:rsidRDefault="008B0A1E" w:rsidP="008B0A1E">
      <w:pPr>
        <w:adjustRightInd w:val="0"/>
        <w:ind w:left="5670"/>
        <w:rPr>
          <w:rFonts w:ascii="Times New Roman" w:hAnsi="Times New Roman" w:cs="Times New Roman"/>
          <w:bCs/>
          <w:sz w:val="20"/>
          <w:szCs w:val="24"/>
        </w:rPr>
      </w:pPr>
    </w:p>
    <w:p w14:paraId="24F57D42" w14:textId="77777777" w:rsidR="008B0A1E" w:rsidRPr="008B0A1E" w:rsidRDefault="008B0A1E" w:rsidP="008B0A1E">
      <w:pPr>
        <w:adjustRightInd w:val="0"/>
        <w:ind w:left="5670"/>
        <w:rPr>
          <w:rFonts w:ascii="Times New Roman" w:hAnsi="Times New Roman" w:cs="Times New Roman"/>
          <w:bCs/>
          <w:sz w:val="20"/>
          <w:szCs w:val="24"/>
        </w:rPr>
      </w:pPr>
    </w:p>
    <w:p w14:paraId="78D306E5" w14:textId="77777777" w:rsidR="008B0A1E" w:rsidRPr="008B0A1E" w:rsidRDefault="008B0A1E" w:rsidP="008B0A1E">
      <w:pPr>
        <w:adjustRightInd w:val="0"/>
        <w:ind w:left="5670"/>
        <w:rPr>
          <w:rFonts w:ascii="Times New Roman" w:hAnsi="Times New Roman" w:cs="Times New Roman"/>
          <w:bCs/>
          <w:sz w:val="20"/>
          <w:szCs w:val="24"/>
        </w:rPr>
      </w:pPr>
    </w:p>
    <w:p w14:paraId="52BC68B1" w14:textId="77777777" w:rsidR="008B0A1E" w:rsidRPr="008B0A1E" w:rsidRDefault="008B0A1E" w:rsidP="008B0A1E">
      <w:pPr>
        <w:adjustRightInd w:val="0"/>
        <w:ind w:left="5670"/>
        <w:rPr>
          <w:rFonts w:ascii="Times New Roman" w:hAnsi="Times New Roman" w:cs="Times New Roman"/>
          <w:bCs/>
          <w:sz w:val="20"/>
          <w:szCs w:val="24"/>
        </w:rPr>
      </w:pPr>
    </w:p>
    <w:p w14:paraId="21091E8D" w14:textId="77777777" w:rsidR="008B0A1E" w:rsidRPr="008B0A1E" w:rsidRDefault="008B0A1E" w:rsidP="008B0A1E">
      <w:pPr>
        <w:adjustRightInd w:val="0"/>
        <w:ind w:left="5670"/>
        <w:rPr>
          <w:rFonts w:ascii="Times New Roman" w:hAnsi="Times New Roman" w:cs="Times New Roman"/>
          <w:bCs/>
          <w:sz w:val="20"/>
          <w:szCs w:val="24"/>
        </w:rPr>
      </w:pPr>
    </w:p>
    <w:p w14:paraId="75E5CF4D" w14:textId="77777777" w:rsidR="008B0A1E" w:rsidRPr="008B0A1E" w:rsidRDefault="008B0A1E" w:rsidP="008B0A1E">
      <w:pPr>
        <w:adjustRightInd w:val="0"/>
        <w:ind w:left="5670"/>
        <w:rPr>
          <w:rFonts w:ascii="Times New Roman" w:hAnsi="Times New Roman" w:cs="Times New Roman"/>
          <w:bCs/>
          <w:sz w:val="20"/>
          <w:szCs w:val="24"/>
        </w:rPr>
      </w:pPr>
    </w:p>
    <w:p w14:paraId="0C4EB323" w14:textId="77777777" w:rsidR="008B0A1E" w:rsidRPr="008B0A1E" w:rsidRDefault="008B0A1E" w:rsidP="008B0A1E">
      <w:pPr>
        <w:adjustRightInd w:val="0"/>
        <w:ind w:left="5670"/>
        <w:rPr>
          <w:rFonts w:ascii="Times New Roman" w:hAnsi="Times New Roman" w:cs="Times New Roman"/>
          <w:bCs/>
          <w:sz w:val="20"/>
          <w:szCs w:val="24"/>
        </w:rPr>
      </w:pPr>
    </w:p>
    <w:p w14:paraId="423B0A6D" w14:textId="77777777" w:rsidR="008B0A1E" w:rsidRPr="008B0A1E" w:rsidRDefault="008B0A1E" w:rsidP="008B0A1E">
      <w:pPr>
        <w:adjustRightInd w:val="0"/>
        <w:ind w:left="5670"/>
        <w:rPr>
          <w:rFonts w:ascii="Times New Roman" w:hAnsi="Times New Roman" w:cs="Times New Roman"/>
          <w:bCs/>
          <w:sz w:val="20"/>
          <w:szCs w:val="24"/>
        </w:rPr>
      </w:pPr>
    </w:p>
    <w:p w14:paraId="6E0BC0BA" w14:textId="77777777" w:rsidR="008B0A1E" w:rsidRPr="008B0A1E" w:rsidRDefault="008B0A1E" w:rsidP="008B0A1E">
      <w:pPr>
        <w:adjustRightInd w:val="0"/>
        <w:ind w:left="5670"/>
        <w:rPr>
          <w:rFonts w:ascii="Times New Roman" w:hAnsi="Times New Roman" w:cs="Times New Roman"/>
          <w:bCs/>
          <w:sz w:val="20"/>
          <w:szCs w:val="24"/>
        </w:rPr>
      </w:pPr>
    </w:p>
    <w:p w14:paraId="53ED8433" w14:textId="77777777" w:rsidR="008B0A1E" w:rsidRPr="008B0A1E" w:rsidRDefault="008B0A1E" w:rsidP="008B0A1E">
      <w:pPr>
        <w:adjustRightInd w:val="0"/>
        <w:ind w:left="5670"/>
        <w:rPr>
          <w:rFonts w:ascii="Times New Roman" w:hAnsi="Times New Roman" w:cs="Times New Roman"/>
          <w:bCs/>
          <w:sz w:val="20"/>
          <w:szCs w:val="24"/>
        </w:rPr>
      </w:pPr>
    </w:p>
    <w:p w14:paraId="59F57044" w14:textId="77777777" w:rsidR="008B0A1E" w:rsidRPr="008B0A1E" w:rsidRDefault="008B0A1E" w:rsidP="008B0A1E">
      <w:pPr>
        <w:adjustRightInd w:val="0"/>
        <w:ind w:left="5670"/>
        <w:rPr>
          <w:rFonts w:ascii="Times New Roman" w:hAnsi="Times New Roman" w:cs="Times New Roman"/>
          <w:bCs/>
          <w:sz w:val="20"/>
          <w:szCs w:val="24"/>
        </w:rPr>
      </w:pPr>
    </w:p>
    <w:p w14:paraId="37E0D571" w14:textId="77777777" w:rsidR="008B0A1E" w:rsidRPr="008B0A1E" w:rsidRDefault="008B0A1E" w:rsidP="008B0A1E">
      <w:pPr>
        <w:adjustRightInd w:val="0"/>
        <w:ind w:left="5670"/>
        <w:rPr>
          <w:rFonts w:ascii="Times New Roman" w:hAnsi="Times New Roman" w:cs="Times New Roman"/>
          <w:bCs/>
          <w:sz w:val="20"/>
          <w:szCs w:val="24"/>
        </w:rPr>
      </w:pPr>
    </w:p>
    <w:p w14:paraId="476929BD" w14:textId="77777777" w:rsidR="008B0A1E" w:rsidRPr="008B0A1E" w:rsidRDefault="008B0A1E" w:rsidP="008B0A1E">
      <w:pPr>
        <w:adjustRightInd w:val="0"/>
        <w:ind w:left="5670"/>
        <w:rPr>
          <w:rFonts w:ascii="Times New Roman" w:hAnsi="Times New Roman" w:cs="Times New Roman"/>
          <w:bCs/>
          <w:sz w:val="20"/>
          <w:szCs w:val="24"/>
        </w:rPr>
      </w:pPr>
    </w:p>
    <w:p w14:paraId="287321C3" w14:textId="77777777" w:rsidR="008B0A1E" w:rsidRPr="008B0A1E" w:rsidRDefault="008B0A1E" w:rsidP="008B0A1E">
      <w:pPr>
        <w:adjustRightInd w:val="0"/>
        <w:ind w:left="5670"/>
        <w:rPr>
          <w:rFonts w:ascii="Times New Roman" w:hAnsi="Times New Roman" w:cs="Times New Roman"/>
          <w:bCs/>
          <w:sz w:val="20"/>
          <w:szCs w:val="24"/>
        </w:rPr>
      </w:pPr>
    </w:p>
    <w:p w14:paraId="63E2F11B" w14:textId="77777777" w:rsidR="008B0A1E" w:rsidRPr="008B0A1E" w:rsidRDefault="008B0A1E" w:rsidP="008B0A1E">
      <w:pPr>
        <w:adjustRightInd w:val="0"/>
        <w:ind w:left="5670"/>
        <w:rPr>
          <w:rFonts w:ascii="Times New Roman" w:hAnsi="Times New Roman" w:cs="Times New Roman"/>
          <w:bCs/>
          <w:sz w:val="20"/>
          <w:szCs w:val="24"/>
        </w:rPr>
      </w:pPr>
    </w:p>
    <w:p w14:paraId="14488CA7" w14:textId="77777777" w:rsidR="008B0A1E" w:rsidRPr="008B0A1E" w:rsidRDefault="008B0A1E" w:rsidP="008B0A1E">
      <w:pPr>
        <w:adjustRightInd w:val="0"/>
        <w:ind w:left="5670"/>
        <w:rPr>
          <w:rFonts w:ascii="Times New Roman" w:hAnsi="Times New Roman" w:cs="Times New Roman"/>
          <w:bCs/>
          <w:sz w:val="20"/>
          <w:szCs w:val="24"/>
        </w:rPr>
      </w:pPr>
    </w:p>
    <w:p w14:paraId="3E488F1A" w14:textId="77777777" w:rsidR="008B0A1E" w:rsidRPr="008B0A1E" w:rsidRDefault="008B0A1E" w:rsidP="008B0A1E">
      <w:pPr>
        <w:adjustRightInd w:val="0"/>
        <w:ind w:left="5670"/>
        <w:rPr>
          <w:rFonts w:ascii="Times New Roman" w:hAnsi="Times New Roman" w:cs="Times New Roman"/>
          <w:bCs/>
          <w:sz w:val="20"/>
          <w:szCs w:val="24"/>
        </w:rPr>
      </w:pPr>
    </w:p>
    <w:p w14:paraId="00A6A746" w14:textId="77777777" w:rsidR="008B0A1E" w:rsidRPr="008B0A1E" w:rsidRDefault="008B0A1E" w:rsidP="008B0A1E">
      <w:pPr>
        <w:adjustRightInd w:val="0"/>
        <w:ind w:left="5670"/>
        <w:rPr>
          <w:rFonts w:ascii="Times New Roman" w:hAnsi="Times New Roman" w:cs="Times New Roman"/>
          <w:bCs/>
          <w:sz w:val="20"/>
          <w:szCs w:val="24"/>
          <w:lang w:val="ru-RU"/>
        </w:rPr>
      </w:pPr>
      <w:r w:rsidRPr="008B0A1E">
        <w:rPr>
          <w:rFonts w:ascii="Times New Roman" w:hAnsi="Times New Roman" w:cs="Times New Roman"/>
          <w:bCs/>
          <w:sz w:val="20"/>
          <w:szCs w:val="24"/>
          <w:lang w:val="ru-RU"/>
        </w:rPr>
        <w:lastRenderedPageBreak/>
        <w:t>Приложение № 2</w:t>
      </w:r>
      <w:r w:rsidRPr="008B0A1E">
        <w:rPr>
          <w:rFonts w:ascii="Times New Roman" w:hAnsi="Times New Roman" w:cs="Times New Roman"/>
          <w:sz w:val="20"/>
          <w:szCs w:val="24"/>
          <w:vertAlign w:val="superscript"/>
        </w:rPr>
        <w:footnoteReference w:id="53"/>
      </w:r>
    </w:p>
    <w:p w14:paraId="146BDF35" w14:textId="77777777" w:rsidR="008B0A1E" w:rsidRPr="008B0A1E" w:rsidRDefault="008B0A1E" w:rsidP="008B0A1E">
      <w:pPr>
        <w:adjustRightInd w:val="0"/>
        <w:ind w:left="5670"/>
        <w:rPr>
          <w:rFonts w:ascii="Times New Roman" w:hAnsi="Times New Roman" w:cs="Times New Roman"/>
          <w:bCs/>
          <w:sz w:val="20"/>
          <w:szCs w:val="24"/>
          <w:lang w:val="ru-RU"/>
        </w:rPr>
      </w:pPr>
      <w:r w:rsidRPr="008B0A1E">
        <w:rPr>
          <w:rFonts w:ascii="Times New Roman" w:hAnsi="Times New Roman" w:cs="Times New Roman"/>
          <w:bCs/>
          <w:sz w:val="20"/>
          <w:szCs w:val="24"/>
          <w:lang w:val="ru-RU"/>
        </w:rPr>
        <w:t>к Договору купли-продажи имущества</w:t>
      </w:r>
    </w:p>
    <w:p w14:paraId="095E9F45" w14:textId="77777777" w:rsidR="008B0A1E" w:rsidRPr="008B0A1E" w:rsidRDefault="008B0A1E" w:rsidP="008B0A1E">
      <w:pPr>
        <w:adjustRightInd w:val="0"/>
        <w:ind w:left="5670"/>
        <w:rPr>
          <w:rFonts w:ascii="Times New Roman" w:hAnsi="Times New Roman" w:cs="Times New Roman"/>
          <w:sz w:val="20"/>
          <w:szCs w:val="24"/>
          <w:lang w:val="ru-RU"/>
        </w:rPr>
      </w:pPr>
      <w:r w:rsidRPr="008B0A1E">
        <w:rPr>
          <w:rFonts w:ascii="Times New Roman" w:hAnsi="Times New Roman" w:cs="Times New Roman"/>
          <w:sz w:val="20"/>
          <w:szCs w:val="24"/>
          <w:lang w:val="ru-RU"/>
        </w:rPr>
        <w:t>№ _______________ от «_____» _______________ 20___ г.</w:t>
      </w:r>
    </w:p>
    <w:p w14:paraId="0E10BCB9" w14:textId="77777777" w:rsidR="008B0A1E" w:rsidRPr="008B0A1E" w:rsidRDefault="008B0A1E" w:rsidP="008B0A1E">
      <w:pPr>
        <w:adjustRightInd w:val="0"/>
        <w:rPr>
          <w:rFonts w:ascii="Times New Roman" w:hAnsi="Times New Roman" w:cs="Times New Roman"/>
          <w:bCs/>
          <w:sz w:val="20"/>
          <w:szCs w:val="24"/>
          <w:lang w:val="ru-RU"/>
        </w:rPr>
      </w:pPr>
    </w:p>
    <w:p w14:paraId="3324CC34" w14:textId="77777777" w:rsidR="008B0A1E" w:rsidRPr="008B0A1E" w:rsidRDefault="008B0A1E" w:rsidP="008B0A1E">
      <w:pPr>
        <w:adjustRightInd w:val="0"/>
        <w:jc w:val="center"/>
        <w:rPr>
          <w:rFonts w:ascii="Times New Roman" w:eastAsia="Calibri" w:hAnsi="Times New Roman" w:cs="Times New Roman"/>
          <w:b/>
          <w:color w:val="000000"/>
          <w:spacing w:val="-6"/>
          <w:sz w:val="24"/>
          <w:szCs w:val="24"/>
          <w:lang w:val="ru-RU"/>
        </w:rPr>
      </w:pPr>
    </w:p>
    <w:p w14:paraId="25BAB18F" w14:textId="77777777" w:rsidR="008B0A1E" w:rsidRPr="008B0A1E" w:rsidRDefault="008B0A1E" w:rsidP="008B0A1E">
      <w:pPr>
        <w:adjustRightInd w:val="0"/>
        <w:jc w:val="center"/>
        <w:rPr>
          <w:rFonts w:ascii="Times New Roman" w:eastAsia="Calibri" w:hAnsi="Times New Roman" w:cs="Times New Roman"/>
          <w:b/>
          <w:color w:val="000000"/>
          <w:spacing w:val="-6"/>
          <w:sz w:val="24"/>
          <w:szCs w:val="24"/>
          <w:lang w:val="ru-RU"/>
        </w:rPr>
      </w:pPr>
    </w:p>
    <w:p w14:paraId="063A81CC" w14:textId="77777777" w:rsidR="008B0A1E" w:rsidRPr="008B0A1E" w:rsidRDefault="008B0A1E" w:rsidP="008B0A1E">
      <w:pPr>
        <w:adjustRightInd w:val="0"/>
        <w:jc w:val="center"/>
        <w:rPr>
          <w:rFonts w:ascii="Times New Roman" w:eastAsia="Calibri" w:hAnsi="Times New Roman" w:cs="Times New Roman"/>
          <w:b/>
          <w:color w:val="000000"/>
          <w:spacing w:val="-6"/>
          <w:sz w:val="24"/>
          <w:szCs w:val="24"/>
          <w:lang w:val="ru-RU"/>
        </w:rPr>
      </w:pPr>
    </w:p>
    <w:p w14:paraId="0D922BD8" w14:textId="77777777" w:rsidR="008B0A1E" w:rsidRPr="008B0A1E" w:rsidRDefault="008B0A1E" w:rsidP="008B0A1E">
      <w:pPr>
        <w:adjustRightInd w:val="0"/>
        <w:jc w:val="center"/>
        <w:rPr>
          <w:rFonts w:ascii="Times New Roman" w:eastAsia="Calibri" w:hAnsi="Times New Roman" w:cs="Times New Roman"/>
          <w:b/>
          <w:color w:val="000000"/>
          <w:spacing w:val="-6"/>
          <w:sz w:val="24"/>
          <w:szCs w:val="24"/>
          <w:lang w:val="ru-RU"/>
        </w:rPr>
      </w:pPr>
    </w:p>
    <w:p w14:paraId="3BA8A631" w14:textId="77777777" w:rsidR="008B0A1E" w:rsidRPr="008B0A1E" w:rsidRDefault="008B0A1E" w:rsidP="008B0A1E">
      <w:pPr>
        <w:adjustRightInd w:val="0"/>
        <w:jc w:val="center"/>
        <w:rPr>
          <w:rFonts w:ascii="Times New Roman" w:eastAsia="Calibri" w:hAnsi="Times New Roman" w:cs="Times New Roman"/>
          <w:b/>
          <w:color w:val="000000"/>
          <w:spacing w:val="-6"/>
          <w:sz w:val="24"/>
          <w:szCs w:val="24"/>
          <w:lang w:val="ru-RU"/>
        </w:rPr>
      </w:pPr>
    </w:p>
    <w:p w14:paraId="4FFC8825" w14:textId="77777777" w:rsidR="008B0A1E" w:rsidRPr="008B0A1E" w:rsidRDefault="008B0A1E" w:rsidP="008B0A1E">
      <w:pPr>
        <w:adjustRightInd w:val="0"/>
        <w:jc w:val="center"/>
        <w:rPr>
          <w:rFonts w:ascii="Times New Roman" w:eastAsia="Calibri" w:hAnsi="Times New Roman" w:cs="Times New Roman"/>
          <w:b/>
          <w:color w:val="000000"/>
          <w:spacing w:val="-6"/>
          <w:sz w:val="24"/>
          <w:szCs w:val="24"/>
          <w:lang w:val="ru-RU"/>
        </w:rPr>
      </w:pPr>
    </w:p>
    <w:p w14:paraId="25FFC99C" w14:textId="77777777" w:rsidR="008B0A1E" w:rsidRPr="008B0A1E" w:rsidRDefault="008B0A1E" w:rsidP="008B0A1E">
      <w:pPr>
        <w:adjustRightInd w:val="0"/>
        <w:jc w:val="center"/>
        <w:rPr>
          <w:rFonts w:ascii="Times New Roman" w:eastAsia="Calibri" w:hAnsi="Times New Roman" w:cs="Times New Roman"/>
          <w:b/>
          <w:color w:val="000000"/>
          <w:spacing w:val="-6"/>
          <w:sz w:val="24"/>
          <w:szCs w:val="24"/>
          <w:lang w:val="ru-RU"/>
        </w:rPr>
      </w:pPr>
    </w:p>
    <w:p w14:paraId="60E63B2A" w14:textId="77777777" w:rsidR="008B0A1E" w:rsidRPr="008B0A1E" w:rsidRDefault="008B0A1E" w:rsidP="008B0A1E">
      <w:pPr>
        <w:adjustRightInd w:val="0"/>
        <w:jc w:val="center"/>
        <w:rPr>
          <w:rFonts w:ascii="Times New Roman" w:eastAsia="Calibri" w:hAnsi="Times New Roman" w:cs="Times New Roman"/>
          <w:b/>
          <w:color w:val="000000"/>
          <w:spacing w:val="-6"/>
          <w:sz w:val="24"/>
          <w:szCs w:val="24"/>
          <w:lang w:val="ru-RU"/>
        </w:rPr>
      </w:pPr>
    </w:p>
    <w:p w14:paraId="7B789DC2" w14:textId="77777777" w:rsidR="008B0A1E" w:rsidRPr="008B0A1E" w:rsidRDefault="008B0A1E" w:rsidP="008B0A1E">
      <w:pPr>
        <w:adjustRightInd w:val="0"/>
        <w:jc w:val="center"/>
        <w:rPr>
          <w:rFonts w:ascii="Times New Roman" w:eastAsia="Calibri" w:hAnsi="Times New Roman" w:cs="Times New Roman"/>
          <w:b/>
          <w:color w:val="000000"/>
          <w:spacing w:val="-6"/>
          <w:sz w:val="24"/>
          <w:szCs w:val="24"/>
          <w:lang w:val="ru-RU"/>
        </w:rPr>
      </w:pPr>
      <w:r w:rsidRPr="008B0A1E">
        <w:rPr>
          <w:rFonts w:ascii="Times New Roman" w:eastAsia="Calibri" w:hAnsi="Times New Roman" w:cs="Times New Roman"/>
          <w:b/>
          <w:color w:val="000000"/>
          <w:spacing w:val="-6"/>
          <w:sz w:val="24"/>
          <w:szCs w:val="24"/>
          <w:lang w:val="ru-RU"/>
        </w:rPr>
        <w:t>Паспорт особо охраняемой природной территории/охранное обязательство/</w:t>
      </w:r>
    </w:p>
    <w:p w14:paraId="5D492412" w14:textId="77777777" w:rsidR="008B0A1E" w:rsidRPr="008B0A1E" w:rsidRDefault="008B0A1E" w:rsidP="008B0A1E">
      <w:pPr>
        <w:adjustRightInd w:val="0"/>
        <w:jc w:val="center"/>
        <w:rPr>
          <w:rFonts w:ascii="Times New Roman" w:hAnsi="Times New Roman" w:cs="Times New Roman"/>
          <w:bCs/>
          <w:sz w:val="20"/>
          <w:szCs w:val="24"/>
          <w:lang w:val="ru-RU"/>
        </w:rPr>
      </w:pPr>
      <w:r w:rsidRPr="008B0A1E">
        <w:rPr>
          <w:rFonts w:ascii="Times New Roman" w:eastAsia="Calibri" w:hAnsi="Times New Roman" w:cs="Times New Roman"/>
          <w:b/>
          <w:color w:val="000000"/>
          <w:spacing w:val="-6"/>
          <w:sz w:val="24"/>
          <w:szCs w:val="24"/>
          <w:lang w:val="ru-RU"/>
        </w:rPr>
        <w:t xml:space="preserve">иной документ </w:t>
      </w:r>
      <w:r w:rsidRPr="008B0A1E">
        <w:rPr>
          <w:rFonts w:ascii="Times New Roman" w:eastAsia="Calibri" w:hAnsi="Times New Roman" w:cs="Times New Roman"/>
          <w:b/>
          <w:spacing w:val="-6"/>
          <w:sz w:val="24"/>
          <w:szCs w:val="24"/>
          <w:lang w:val="ru-RU"/>
        </w:rPr>
        <w:t>___________________</w:t>
      </w:r>
    </w:p>
    <w:p w14:paraId="59F9A579" w14:textId="77777777" w:rsidR="008B0A1E" w:rsidRPr="008B0A1E" w:rsidRDefault="008B0A1E" w:rsidP="008B0A1E">
      <w:pPr>
        <w:adjustRightInd w:val="0"/>
        <w:jc w:val="center"/>
        <w:rPr>
          <w:rFonts w:ascii="Times New Roman" w:hAnsi="Times New Roman" w:cs="Times New Roman"/>
          <w:bCs/>
          <w:sz w:val="20"/>
          <w:szCs w:val="24"/>
          <w:lang w:val="ru-RU"/>
        </w:rPr>
      </w:pPr>
      <w:r w:rsidRPr="008B0A1E">
        <w:rPr>
          <w:rFonts w:ascii="Times New Roman" w:eastAsia="Calibri" w:hAnsi="Times New Roman" w:cs="Times New Roman"/>
          <w:spacing w:val="-6"/>
          <w:sz w:val="24"/>
          <w:szCs w:val="24"/>
          <w:lang w:val="ru-RU"/>
        </w:rPr>
        <w:t>(прилагается отдельным файлом)</w:t>
      </w:r>
    </w:p>
    <w:p w14:paraId="594DF21D" w14:textId="77777777" w:rsidR="008B0A1E" w:rsidRPr="008B0A1E" w:rsidRDefault="008B0A1E" w:rsidP="008B0A1E">
      <w:pPr>
        <w:adjustRightInd w:val="0"/>
        <w:ind w:left="5670"/>
        <w:rPr>
          <w:rFonts w:ascii="Times New Roman" w:hAnsi="Times New Roman" w:cs="Times New Roman"/>
          <w:bCs/>
          <w:sz w:val="20"/>
          <w:szCs w:val="24"/>
          <w:lang w:val="ru-RU"/>
        </w:rPr>
      </w:pPr>
    </w:p>
    <w:p w14:paraId="1E4E369A" w14:textId="77777777" w:rsidR="008B0A1E" w:rsidRPr="008B0A1E" w:rsidRDefault="008B0A1E" w:rsidP="008B0A1E">
      <w:pPr>
        <w:adjustRightInd w:val="0"/>
        <w:ind w:left="5670"/>
        <w:rPr>
          <w:rFonts w:ascii="Times New Roman" w:hAnsi="Times New Roman" w:cs="Times New Roman"/>
          <w:bCs/>
          <w:sz w:val="20"/>
          <w:szCs w:val="24"/>
          <w:lang w:val="ru-RU"/>
        </w:rPr>
      </w:pPr>
    </w:p>
    <w:p w14:paraId="39917349" w14:textId="77777777" w:rsidR="008B0A1E" w:rsidRDefault="008B0A1E" w:rsidP="008B0A1E">
      <w:pPr>
        <w:adjustRightInd w:val="0"/>
        <w:rPr>
          <w:rFonts w:ascii="Times New Roman" w:hAnsi="Times New Roman" w:cs="Times New Roman"/>
          <w:bCs/>
          <w:sz w:val="20"/>
          <w:szCs w:val="24"/>
          <w:lang w:val="ru-RU"/>
        </w:rPr>
      </w:pPr>
    </w:p>
    <w:p w14:paraId="1C0079FC" w14:textId="77777777" w:rsidR="008B0A1E" w:rsidRDefault="008B0A1E" w:rsidP="008B0A1E">
      <w:pPr>
        <w:adjustRightInd w:val="0"/>
        <w:rPr>
          <w:rFonts w:ascii="Times New Roman" w:hAnsi="Times New Roman" w:cs="Times New Roman"/>
          <w:bCs/>
          <w:sz w:val="20"/>
          <w:szCs w:val="24"/>
          <w:lang w:val="ru-RU"/>
        </w:rPr>
      </w:pPr>
    </w:p>
    <w:p w14:paraId="59547071" w14:textId="77777777" w:rsidR="008B0A1E" w:rsidRDefault="008B0A1E" w:rsidP="008B0A1E">
      <w:pPr>
        <w:adjustRightInd w:val="0"/>
        <w:rPr>
          <w:rFonts w:ascii="Times New Roman" w:hAnsi="Times New Roman" w:cs="Times New Roman"/>
          <w:bCs/>
          <w:sz w:val="20"/>
          <w:szCs w:val="24"/>
          <w:lang w:val="ru-RU"/>
        </w:rPr>
      </w:pPr>
    </w:p>
    <w:p w14:paraId="176A8C39" w14:textId="77777777" w:rsidR="008B0A1E" w:rsidRDefault="008B0A1E" w:rsidP="008B0A1E">
      <w:pPr>
        <w:adjustRightInd w:val="0"/>
        <w:rPr>
          <w:rFonts w:ascii="Times New Roman" w:hAnsi="Times New Roman" w:cs="Times New Roman"/>
          <w:bCs/>
          <w:sz w:val="20"/>
          <w:szCs w:val="24"/>
          <w:lang w:val="ru-RU"/>
        </w:rPr>
      </w:pPr>
    </w:p>
    <w:p w14:paraId="6D923322" w14:textId="77777777" w:rsidR="008B0A1E" w:rsidRDefault="008B0A1E" w:rsidP="008B0A1E">
      <w:pPr>
        <w:adjustRightInd w:val="0"/>
        <w:rPr>
          <w:rFonts w:ascii="Times New Roman" w:hAnsi="Times New Roman" w:cs="Times New Roman"/>
          <w:bCs/>
          <w:sz w:val="20"/>
          <w:szCs w:val="24"/>
          <w:lang w:val="ru-RU"/>
        </w:rPr>
      </w:pPr>
    </w:p>
    <w:p w14:paraId="1CC083AF" w14:textId="77777777" w:rsidR="008B0A1E" w:rsidRDefault="008B0A1E" w:rsidP="008B0A1E">
      <w:pPr>
        <w:adjustRightInd w:val="0"/>
        <w:rPr>
          <w:rFonts w:ascii="Times New Roman" w:hAnsi="Times New Roman" w:cs="Times New Roman"/>
          <w:bCs/>
          <w:sz w:val="20"/>
          <w:szCs w:val="24"/>
          <w:lang w:val="ru-RU"/>
        </w:rPr>
      </w:pPr>
    </w:p>
    <w:p w14:paraId="20888C72" w14:textId="77777777" w:rsidR="008B0A1E" w:rsidRDefault="008B0A1E" w:rsidP="008B0A1E">
      <w:pPr>
        <w:adjustRightInd w:val="0"/>
        <w:rPr>
          <w:rFonts w:ascii="Times New Roman" w:hAnsi="Times New Roman" w:cs="Times New Roman"/>
          <w:bCs/>
          <w:sz w:val="20"/>
          <w:szCs w:val="24"/>
          <w:lang w:val="ru-RU"/>
        </w:rPr>
      </w:pPr>
    </w:p>
    <w:p w14:paraId="3180A9E9" w14:textId="77777777" w:rsidR="008B0A1E" w:rsidRDefault="008B0A1E" w:rsidP="008B0A1E">
      <w:pPr>
        <w:adjustRightInd w:val="0"/>
        <w:rPr>
          <w:rFonts w:ascii="Times New Roman" w:hAnsi="Times New Roman" w:cs="Times New Roman"/>
          <w:bCs/>
          <w:sz w:val="20"/>
          <w:szCs w:val="24"/>
          <w:lang w:val="ru-RU"/>
        </w:rPr>
      </w:pPr>
    </w:p>
    <w:p w14:paraId="300327D6" w14:textId="77777777" w:rsidR="008B0A1E" w:rsidRDefault="008B0A1E" w:rsidP="008B0A1E">
      <w:pPr>
        <w:adjustRightInd w:val="0"/>
        <w:rPr>
          <w:rFonts w:ascii="Times New Roman" w:hAnsi="Times New Roman" w:cs="Times New Roman"/>
          <w:bCs/>
          <w:sz w:val="20"/>
          <w:szCs w:val="24"/>
          <w:lang w:val="ru-RU"/>
        </w:rPr>
      </w:pPr>
    </w:p>
    <w:p w14:paraId="041C0E91" w14:textId="77777777" w:rsidR="008B0A1E" w:rsidRDefault="008B0A1E" w:rsidP="008B0A1E">
      <w:pPr>
        <w:adjustRightInd w:val="0"/>
        <w:rPr>
          <w:rFonts w:ascii="Times New Roman" w:hAnsi="Times New Roman" w:cs="Times New Roman"/>
          <w:bCs/>
          <w:sz w:val="20"/>
          <w:szCs w:val="24"/>
          <w:lang w:val="ru-RU"/>
        </w:rPr>
      </w:pPr>
    </w:p>
    <w:p w14:paraId="436791A4" w14:textId="77777777" w:rsidR="008B0A1E" w:rsidRDefault="008B0A1E" w:rsidP="008B0A1E">
      <w:pPr>
        <w:adjustRightInd w:val="0"/>
        <w:rPr>
          <w:rFonts w:ascii="Times New Roman" w:hAnsi="Times New Roman" w:cs="Times New Roman"/>
          <w:bCs/>
          <w:sz w:val="20"/>
          <w:szCs w:val="24"/>
          <w:lang w:val="ru-RU"/>
        </w:rPr>
      </w:pPr>
    </w:p>
    <w:p w14:paraId="774B068F" w14:textId="77777777" w:rsidR="008B0A1E" w:rsidRDefault="008B0A1E" w:rsidP="008B0A1E">
      <w:pPr>
        <w:adjustRightInd w:val="0"/>
        <w:rPr>
          <w:rFonts w:ascii="Times New Roman" w:hAnsi="Times New Roman" w:cs="Times New Roman"/>
          <w:bCs/>
          <w:sz w:val="20"/>
          <w:szCs w:val="24"/>
          <w:lang w:val="ru-RU"/>
        </w:rPr>
      </w:pPr>
    </w:p>
    <w:p w14:paraId="14478ED1" w14:textId="77777777" w:rsidR="008B0A1E" w:rsidRDefault="008B0A1E" w:rsidP="008B0A1E">
      <w:pPr>
        <w:adjustRightInd w:val="0"/>
        <w:rPr>
          <w:rFonts w:ascii="Times New Roman" w:hAnsi="Times New Roman" w:cs="Times New Roman"/>
          <w:bCs/>
          <w:sz w:val="20"/>
          <w:szCs w:val="24"/>
          <w:lang w:val="ru-RU"/>
        </w:rPr>
      </w:pPr>
    </w:p>
    <w:p w14:paraId="183EACF0" w14:textId="77777777" w:rsidR="008B0A1E" w:rsidRDefault="008B0A1E" w:rsidP="008B0A1E">
      <w:pPr>
        <w:adjustRightInd w:val="0"/>
        <w:rPr>
          <w:rFonts w:ascii="Times New Roman" w:hAnsi="Times New Roman" w:cs="Times New Roman"/>
          <w:bCs/>
          <w:sz w:val="20"/>
          <w:szCs w:val="24"/>
          <w:lang w:val="ru-RU"/>
        </w:rPr>
      </w:pPr>
    </w:p>
    <w:p w14:paraId="377D31D4" w14:textId="77777777" w:rsidR="008B0A1E" w:rsidRDefault="008B0A1E" w:rsidP="008B0A1E">
      <w:pPr>
        <w:adjustRightInd w:val="0"/>
        <w:rPr>
          <w:rFonts w:ascii="Times New Roman" w:hAnsi="Times New Roman" w:cs="Times New Roman"/>
          <w:bCs/>
          <w:sz w:val="20"/>
          <w:szCs w:val="24"/>
          <w:lang w:val="ru-RU"/>
        </w:rPr>
      </w:pPr>
    </w:p>
    <w:p w14:paraId="58ED6629" w14:textId="77777777" w:rsidR="008B0A1E" w:rsidRDefault="008B0A1E" w:rsidP="008B0A1E">
      <w:pPr>
        <w:adjustRightInd w:val="0"/>
        <w:rPr>
          <w:rFonts w:ascii="Times New Roman" w:hAnsi="Times New Roman" w:cs="Times New Roman"/>
          <w:bCs/>
          <w:sz w:val="20"/>
          <w:szCs w:val="24"/>
          <w:lang w:val="ru-RU"/>
        </w:rPr>
      </w:pPr>
    </w:p>
    <w:p w14:paraId="26750C10" w14:textId="77777777" w:rsidR="008B0A1E" w:rsidRDefault="008B0A1E" w:rsidP="008B0A1E">
      <w:pPr>
        <w:adjustRightInd w:val="0"/>
        <w:rPr>
          <w:rFonts w:ascii="Times New Roman" w:hAnsi="Times New Roman" w:cs="Times New Roman"/>
          <w:bCs/>
          <w:sz w:val="20"/>
          <w:szCs w:val="24"/>
          <w:lang w:val="ru-RU"/>
        </w:rPr>
      </w:pPr>
    </w:p>
    <w:p w14:paraId="735C7B21" w14:textId="77777777" w:rsidR="008B0A1E" w:rsidRDefault="008B0A1E" w:rsidP="008B0A1E">
      <w:pPr>
        <w:adjustRightInd w:val="0"/>
        <w:rPr>
          <w:rFonts w:ascii="Times New Roman" w:hAnsi="Times New Roman" w:cs="Times New Roman"/>
          <w:bCs/>
          <w:sz w:val="20"/>
          <w:szCs w:val="24"/>
          <w:lang w:val="ru-RU"/>
        </w:rPr>
      </w:pPr>
    </w:p>
    <w:p w14:paraId="3DEC9F78" w14:textId="77777777" w:rsidR="008B0A1E" w:rsidRDefault="008B0A1E" w:rsidP="008B0A1E">
      <w:pPr>
        <w:adjustRightInd w:val="0"/>
        <w:rPr>
          <w:rFonts w:ascii="Times New Roman" w:hAnsi="Times New Roman" w:cs="Times New Roman"/>
          <w:bCs/>
          <w:sz w:val="20"/>
          <w:szCs w:val="24"/>
          <w:lang w:val="ru-RU"/>
        </w:rPr>
      </w:pPr>
    </w:p>
    <w:p w14:paraId="39AE8973" w14:textId="77777777" w:rsidR="008B0A1E" w:rsidRDefault="008B0A1E" w:rsidP="008B0A1E">
      <w:pPr>
        <w:adjustRightInd w:val="0"/>
        <w:rPr>
          <w:rFonts w:ascii="Times New Roman" w:hAnsi="Times New Roman" w:cs="Times New Roman"/>
          <w:bCs/>
          <w:sz w:val="20"/>
          <w:szCs w:val="24"/>
          <w:lang w:val="ru-RU"/>
        </w:rPr>
      </w:pPr>
    </w:p>
    <w:p w14:paraId="77DBC5DC" w14:textId="77777777" w:rsidR="008B0A1E" w:rsidRDefault="008B0A1E" w:rsidP="008B0A1E">
      <w:pPr>
        <w:adjustRightInd w:val="0"/>
        <w:rPr>
          <w:rFonts w:ascii="Times New Roman" w:hAnsi="Times New Roman" w:cs="Times New Roman"/>
          <w:bCs/>
          <w:sz w:val="20"/>
          <w:szCs w:val="24"/>
          <w:lang w:val="ru-RU"/>
        </w:rPr>
      </w:pPr>
    </w:p>
    <w:p w14:paraId="454274E5" w14:textId="77777777" w:rsidR="008B0A1E" w:rsidRDefault="008B0A1E" w:rsidP="008B0A1E">
      <w:pPr>
        <w:adjustRightInd w:val="0"/>
        <w:rPr>
          <w:rFonts w:ascii="Times New Roman" w:hAnsi="Times New Roman" w:cs="Times New Roman"/>
          <w:bCs/>
          <w:sz w:val="20"/>
          <w:szCs w:val="24"/>
          <w:lang w:val="ru-RU"/>
        </w:rPr>
      </w:pPr>
    </w:p>
    <w:p w14:paraId="218B454B" w14:textId="77777777" w:rsidR="008B0A1E" w:rsidRDefault="008B0A1E" w:rsidP="008B0A1E">
      <w:pPr>
        <w:adjustRightInd w:val="0"/>
        <w:rPr>
          <w:rFonts w:ascii="Times New Roman" w:hAnsi="Times New Roman" w:cs="Times New Roman"/>
          <w:bCs/>
          <w:sz w:val="20"/>
          <w:szCs w:val="24"/>
          <w:lang w:val="ru-RU"/>
        </w:rPr>
      </w:pPr>
    </w:p>
    <w:p w14:paraId="76EE0863" w14:textId="77777777" w:rsidR="008B0A1E" w:rsidRDefault="008B0A1E" w:rsidP="008B0A1E">
      <w:pPr>
        <w:adjustRightInd w:val="0"/>
        <w:rPr>
          <w:rFonts w:ascii="Times New Roman" w:hAnsi="Times New Roman" w:cs="Times New Roman"/>
          <w:bCs/>
          <w:sz w:val="20"/>
          <w:szCs w:val="24"/>
          <w:lang w:val="ru-RU"/>
        </w:rPr>
      </w:pPr>
    </w:p>
    <w:p w14:paraId="24C4BC5F" w14:textId="77777777" w:rsidR="008B0A1E" w:rsidRDefault="008B0A1E" w:rsidP="008B0A1E">
      <w:pPr>
        <w:adjustRightInd w:val="0"/>
        <w:rPr>
          <w:rFonts w:ascii="Times New Roman" w:hAnsi="Times New Roman" w:cs="Times New Roman"/>
          <w:bCs/>
          <w:sz w:val="20"/>
          <w:szCs w:val="24"/>
          <w:lang w:val="ru-RU"/>
        </w:rPr>
      </w:pPr>
    </w:p>
    <w:p w14:paraId="2A7B4C79" w14:textId="77777777" w:rsidR="008B0A1E" w:rsidRDefault="008B0A1E" w:rsidP="008B0A1E">
      <w:pPr>
        <w:adjustRightInd w:val="0"/>
        <w:rPr>
          <w:rFonts w:ascii="Times New Roman" w:hAnsi="Times New Roman" w:cs="Times New Roman"/>
          <w:bCs/>
          <w:sz w:val="20"/>
          <w:szCs w:val="24"/>
          <w:lang w:val="ru-RU"/>
        </w:rPr>
      </w:pPr>
    </w:p>
    <w:p w14:paraId="57318E21" w14:textId="77777777" w:rsidR="008B0A1E" w:rsidRDefault="008B0A1E" w:rsidP="008B0A1E">
      <w:pPr>
        <w:adjustRightInd w:val="0"/>
        <w:rPr>
          <w:rFonts w:ascii="Times New Roman" w:hAnsi="Times New Roman" w:cs="Times New Roman"/>
          <w:bCs/>
          <w:sz w:val="20"/>
          <w:szCs w:val="24"/>
          <w:lang w:val="ru-RU"/>
        </w:rPr>
      </w:pPr>
    </w:p>
    <w:p w14:paraId="23266F77" w14:textId="77777777" w:rsidR="008B0A1E" w:rsidRDefault="008B0A1E" w:rsidP="008B0A1E">
      <w:pPr>
        <w:adjustRightInd w:val="0"/>
        <w:rPr>
          <w:rFonts w:ascii="Times New Roman" w:hAnsi="Times New Roman" w:cs="Times New Roman"/>
          <w:bCs/>
          <w:sz w:val="20"/>
          <w:szCs w:val="24"/>
          <w:lang w:val="ru-RU"/>
        </w:rPr>
      </w:pPr>
    </w:p>
    <w:p w14:paraId="148EFC27" w14:textId="77777777" w:rsidR="008B0A1E" w:rsidRDefault="008B0A1E" w:rsidP="008B0A1E">
      <w:pPr>
        <w:adjustRightInd w:val="0"/>
        <w:rPr>
          <w:rFonts w:ascii="Times New Roman" w:hAnsi="Times New Roman" w:cs="Times New Roman"/>
          <w:bCs/>
          <w:sz w:val="20"/>
          <w:szCs w:val="24"/>
          <w:lang w:val="ru-RU"/>
        </w:rPr>
      </w:pPr>
    </w:p>
    <w:p w14:paraId="4C6C286D" w14:textId="77777777" w:rsidR="008B0A1E" w:rsidRDefault="008B0A1E" w:rsidP="008B0A1E">
      <w:pPr>
        <w:adjustRightInd w:val="0"/>
        <w:rPr>
          <w:rFonts w:ascii="Times New Roman" w:hAnsi="Times New Roman" w:cs="Times New Roman"/>
          <w:bCs/>
          <w:sz w:val="20"/>
          <w:szCs w:val="24"/>
          <w:lang w:val="ru-RU"/>
        </w:rPr>
      </w:pPr>
    </w:p>
    <w:p w14:paraId="6C57C9A4" w14:textId="77777777" w:rsidR="008B0A1E" w:rsidRDefault="008B0A1E" w:rsidP="008B0A1E">
      <w:pPr>
        <w:adjustRightInd w:val="0"/>
        <w:rPr>
          <w:rFonts w:ascii="Times New Roman" w:hAnsi="Times New Roman" w:cs="Times New Roman"/>
          <w:bCs/>
          <w:sz w:val="20"/>
          <w:szCs w:val="24"/>
          <w:lang w:val="ru-RU"/>
        </w:rPr>
      </w:pPr>
    </w:p>
    <w:p w14:paraId="7EDF95EE" w14:textId="77777777" w:rsidR="008B0A1E" w:rsidRDefault="008B0A1E" w:rsidP="008B0A1E">
      <w:pPr>
        <w:adjustRightInd w:val="0"/>
        <w:rPr>
          <w:rFonts w:ascii="Times New Roman" w:hAnsi="Times New Roman" w:cs="Times New Roman"/>
          <w:bCs/>
          <w:sz w:val="20"/>
          <w:szCs w:val="24"/>
          <w:lang w:val="ru-RU"/>
        </w:rPr>
      </w:pPr>
    </w:p>
    <w:p w14:paraId="6287C751" w14:textId="77777777" w:rsidR="008B0A1E" w:rsidRDefault="008B0A1E" w:rsidP="008B0A1E">
      <w:pPr>
        <w:adjustRightInd w:val="0"/>
        <w:rPr>
          <w:rFonts w:ascii="Times New Roman" w:hAnsi="Times New Roman" w:cs="Times New Roman"/>
          <w:bCs/>
          <w:sz w:val="20"/>
          <w:szCs w:val="24"/>
          <w:lang w:val="ru-RU"/>
        </w:rPr>
      </w:pPr>
    </w:p>
    <w:p w14:paraId="0DF65202" w14:textId="77777777" w:rsidR="008B0A1E" w:rsidRDefault="008B0A1E" w:rsidP="008B0A1E">
      <w:pPr>
        <w:adjustRightInd w:val="0"/>
        <w:rPr>
          <w:rFonts w:ascii="Times New Roman" w:hAnsi="Times New Roman" w:cs="Times New Roman"/>
          <w:bCs/>
          <w:sz w:val="20"/>
          <w:szCs w:val="24"/>
          <w:lang w:val="ru-RU"/>
        </w:rPr>
      </w:pPr>
    </w:p>
    <w:p w14:paraId="3DB4D990" w14:textId="77777777" w:rsidR="008B0A1E" w:rsidRDefault="008B0A1E" w:rsidP="008B0A1E">
      <w:pPr>
        <w:adjustRightInd w:val="0"/>
        <w:rPr>
          <w:rFonts w:ascii="Times New Roman" w:hAnsi="Times New Roman" w:cs="Times New Roman"/>
          <w:bCs/>
          <w:sz w:val="20"/>
          <w:szCs w:val="24"/>
          <w:lang w:val="ru-RU"/>
        </w:rPr>
      </w:pPr>
    </w:p>
    <w:p w14:paraId="5E0B440D" w14:textId="77777777" w:rsidR="008B0A1E" w:rsidRDefault="008B0A1E" w:rsidP="008B0A1E">
      <w:pPr>
        <w:adjustRightInd w:val="0"/>
        <w:rPr>
          <w:rFonts w:ascii="Times New Roman" w:hAnsi="Times New Roman" w:cs="Times New Roman"/>
          <w:bCs/>
          <w:sz w:val="20"/>
          <w:szCs w:val="24"/>
          <w:lang w:val="ru-RU"/>
        </w:rPr>
      </w:pPr>
    </w:p>
    <w:p w14:paraId="713E7F49" w14:textId="77777777" w:rsidR="008B0A1E" w:rsidRDefault="008B0A1E" w:rsidP="008B0A1E">
      <w:pPr>
        <w:adjustRightInd w:val="0"/>
        <w:rPr>
          <w:rFonts w:ascii="Times New Roman" w:hAnsi="Times New Roman" w:cs="Times New Roman"/>
          <w:bCs/>
          <w:sz w:val="20"/>
          <w:szCs w:val="24"/>
          <w:lang w:val="ru-RU"/>
        </w:rPr>
      </w:pPr>
    </w:p>
    <w:p w14:paraId="05A60830" w14:textId="77777777" w:rsidR="008B0A1E" w:rsidRDefault="008B0A1E" w:rsidP="008B0A1E">
      <w:pPr>
        <w:adjustRightInd w:val="0"/>
        <w:rPr>
          <w:rFonts w:ascii="Times New Roman" w:hAnsi="Times New Roman" w:cs="Times New Roman"/>
          <w:bCs/>
          <w:sz w:val="20"/>
          <w:szCs w:val="24"/>
          <w:lang w:val="ru-RU"/>
        </w:rPr>
      </w:pPr>
    </w:p>
    <w:p w14:paraId="4D94C5DF" w14:textId="77777777" w:rsidR="008B0A1E" w:rsidRDefault="008B0A1E" w:rsidP="008B0A1E">
      <w:pPr>
        <w:adjustRightInd w:val="0"/>
        <w:rPr>
          <w:rFonts w:ascii="Times New Roman" w:hAnsi="Times New Roman" w:cs="Times New Roman"/>
          <w:bCs/>
          <w:sz w:val="20"/>
          <w:szCs w:val="24"/>
          <w:lang w:val="ru-RU"/>
        </w:rPr>
      </w:pPr>
    </w:p>
    <w:p w14:paraId="5F77CAD6" w14:textId="77777777" w:rsidR="008B0A1E" w:rsidRDefault="008B0A1E" w:rsidP="008B0A1E">
      <w:pPr>
        <w:adjustRightInd w:val="0"/>
        <w:rPr>
          <w:rFonts w:ascii="Times New Roman" w:hAnsi="Times New Roman" w:cs="Times New Roman"/>
          <w:bCs/>
          <w:sz w:val="20"/>
          <w:szCs w:val="24"/>
          <w:lang w:val="ru-RU"/>
        </w:rPr>
      </w:pPr>
    </w:p>
    <w:p w14:paraId="1910140C" w14:textId="77777777" w:rsidR="008B0A1E" w:rsidRPr="0051673C" w:rsidRDefault="008B0A1E" w:rsidP="004F6D5B">
      <w:pPr>
        <w:adjustRightInd w:val="0"/>
        <w:rPr>
          <w:rFonts w:ascii="Times New Roman" w:hAnsi="Times New Roman" w:cs="Times New Roman"/>
          <w:bCs/>
          <w:sz w:val="20"/>
          <w:szCs w:val="24"/>
          <w:lang w:val="ru-RU"/>
        </w:rPr>
      </w:pPr>
    </w:p>
    <w:p w14:paraId="46899FFE" w14:textId="77777777" w:rsidR="0051673C" w:rsidRPr="0051673C" w:rsidRDefault="0051673C" w:rsidP="0051673C">
      <w:pPr>
        <w:adjustRightInd w:val="0"/>
        <w:ind w:left="5670"/>
        <w:rPr>
          <w:rFonts w:ascii="Times New Roman" w:hAnsi="Times New Roman" w:cs="Times New Roman"/>
          <w:bCs/>
          <w:sz w:val="20"/>
          <w:szCs w:val="24"/>
          <w:lang w:val="ru-RU"/>
        </w:rPr>
      </w:pPr>
    </w:p>
    <w:p w14:paraId="6E751CA6" w14:textId="42C1E86D" w:rsidR="0051673C" w:rsidRPr="0051673C" w:rsidRDefault="0051673C" w:rsidP="0051673C">
      <w:pPr>
        <w:spacing w:before="120"/>
        <w:jc w:val="center"/>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ВЫПИСКИ ИЗ ЕДИНОГО ГОСУДАРСТВЕННОГО РЕЕСТРА НЕДВИЖИМОСТИ</w:t>
      </w:r>
      <w:r w:rsidR="00704797">
        <w:rPr>
          <w:rFonts w:ascii="Times New Roman" w:hAnsi="Times New Roman" w:cs="Times New Roman"/>
          <w:b/>
          <w:spacing w:val="-6"/>
          <w:sz w:val="24"/>
          <w:szCs w:val="24"/>
          <w:lang w:val="ru-RU"/>
        </w:rPr>
        <w:t xml:space="preserve"> </w:t>
      </w:r>
      <w:r w:rsidR="00704797">
        <w:rPr>
          <w:rFonts w:ascii="Times New Roman" w:hAnsi="Times New Roman" w:cs="Times New Roman"/>
          <w:b/>
          <w:color w:val="000000"/>
          <w:sz w:val="24"/>
          <w:szCs w:val="24"/>
          <w:lang w:val="ru-RU"/>
        </w:rPr>
        <w:t xml:space="preserve">ОБ </w:t>
      </w:r>
      <w:r w:rsidR="00704797" w:rsidRPr="00704797">
        <w:rPr>
          <w:rFonts w:ascii="Times New Roman" w:hAnsi="Times New Roman" w:cs="Times New Roman"/>
          <w:b/>
          <w:color w:val="000000"/>
          <w:sz w:val="24"/>
          <w:szCs w:val="24"/>
          <w:lang w:val="ru-RU"/>
        </w:rPr>
        <w:t>ОСНОВНЫХ ХАРАКТЕРИСТИКАХ И ЗАРЕГИСТРИРОВАННЫХ ПРАВАХ НА ОБЪЕКТЫ НЕДВИЖИМОСТИ</w:t>
      </w:r>
      <w:r w:rsidR="00021ECD">
        <w:rPr>
          <w:rFonts w:ascii="Times New Roman" w:hAnsi="Times New Roman" w:cs="Times New Roman"/>
          <w:b/>
          <w:color w:val="000000"/>
          <w:sz w:val="24"/>
          <w:szCs w:val="24"/>
          <w:lang w:val="ru-RU"/>
        </w:rPr>
        <w:t xml:space="preserve"> </w:t>
      </w:r>
      <w:bookmarkStart w:id="43" w:name="_Hlk131513873"/>
      <w:r w:rsidR="00021ECD">
        <w:rPr>
          <w:rFonts w:ascii="Times New Roman" w:hAnsi="Times New Roman" w:cs="Times New Roman"/>
          <w:b/>
          <w:color w:val="000000"/>
          <w:sz w:val="24"/>
          <w:szCs w:val="24"/>
          <w:lang w:val="ru-RU"/>
        </w:rPr>
        <w:t>(ПРИЛАГАЮТСЯ К ДОКУМЕНТАЦИИ ОТДЕЛЬНЫМИ ФАЙЛАМИ)</w:t>
      </w:r>
      <w:bookmarkEnd w:id="43"/>
      <w:r w:rsidRPr="0051673C">
        <w:rPr>
          <w:rFonts w:ascii="Times New Roman" w:hAnsi="Times New Roman" w:cs="Times New Roman"/>
          <w:b/>
          <w:spacing w:val="-6"/>
          <w:sz w:val="24"/>
          <w:szCs w:val="24"/>
          <w:lang w:val="ru-RU"/>
        </w:rPr>
        <w:t>.</w:t>
      </w:r>
    </w:p>
    <w:p w14:paraId="1DD8F92E"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27DC0A57"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3F858106"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4DFFB4AC" w14:textId="77777777" w:rsidR="00021ECD" w:rsidRPr="00021ECD" w:rsidRDefault="00021ECD" w:rsidP="00C55C01">
      <w:pPr>
        <w:widowControl/>
        <w:autoSpaceDE/>
        <w:autoSpaceDN/>
        <w:spacing w:after="160" w:line="259" w:lineRule="auto"/>
        <w:jc w:val="center"/>
        <w:rPr>
          <w:rFonts w:ascii="Times New Roman" w:hAnsi="Times New Roman" w:cs="Times New Roman"/>
          <w:b/>
          <w:spacing w:val="-6"/>
          <w:sz w:val="24"/>
          <w:szCs w:val="24"/>
          <w:lang w:val="ru-RU"/>
        </w:rPr>
      </w:pPr>
      <w:r w:rsidRPr="00021ECD">
        <w:rPr>
          <w:rFonts w:ascii="Times New Roman" w:hAnsi="Times New Roman" w:cs="Times New Roman"/>
          <w:b/>
          <w:spacing w:val="-6"/>
          <w:sz w:val="24"/>
          <w:szCs w:val="24"/>
          <w:lang w:val="ru-RU"/>
        </w:rPr>
        <w:t>РАЗДЕЛ ХI. КАДАСТРОВЫЕ ПАСПОРТА ЗЕМЕЛЬНЫХ УЧАСТКОВ (ПРИЛАГАЮТСЯ К ДОКУМЕНТАЦИИ ОТДЕЛЬНЫМИ ФАЙЛАМИ).</w:t>
      </w:r>
    </w:p>
    <w:p w14:paraId="65C30E96" w14:textId="77777777" w:rsidR="00021ECD" w:rsidRPr="00021ECD" w:rsidRDefault="00021ECD" w:rsidP="00C55C01">
      <w:pPr>
        <w:widowControl/>
        <w:autoSpaceDE/>
        <w:autoSpaceDN/>
        <w:spacing w:after="160" w:line="259" w:lineRule="auto"/>
        <w:jc w:val="center"/>
        <w:rPr>
          <w:rFonts w:ascii="Times New Roman" w:hAnsi="Times New Roman" w:cs="Times New Roman"/>
          <w:b/>
          <w:spacing w:val="-6"/>
          <w:sz w:val="24"/>
          <w:szCs w:val="24"/>
          <w:lang w:val="ru-RU"/>
        </w:rPr>
      </w:pPr>
    </w:p>
    <w:p w14:paraId="0713841C" w14:textId="669D1500" w:rsidR="00021ECD" w:rsidRPr="00021ECD" w:rsidRDefault="00021ECD" w:rsidP="00C55C01">
      <w:pPr>
        <w:widowControl/>
        <w:autoSpaceDE/>
        <w:autoSpaceDN/>
        <w:spacing w:after="160" w:line="259" w:lineRule="auto"/>
        <w:jc w:val="center"/>
        <w:rPr>
          <w:rFonts w:ascii="Times New Roman" w:hAnsi="Times New Roman" w:cs="Times New Roman"/>
          <w:b/>
          <w:spacing w:val="-6"/>
          <w:sz w:val="24"/>
          <w:szCs w:val="24"/>
          <w:lang w:val="ru-RU"/>
        </w:rPr>
      </w:pPr>
      <w:r w:rsidRPr="00021ECD">
        <w:rPr>
          <w:rFonts w:ascii="Times New Roman" w:hAnsi="Times New Roman" w:cs="Times New Roman"/>
          <w:b/>
          <w:spacing w:val="-6"/>
          <w:sz w:val="24"/>
          <w:szCs w:val="24"/>
          <w:lang w:val="ru-RU"/>
        </w:rPr>
        <w:t>РАЗДЕЛ ХII. КАДАСТРОВЫЕ ВЫПИСКИ О ЗЕМЕЛЬНЫХ УЧАСТКАХ (ПРИЛАГАЮТСЯ К ДОКУМЕНТАЦИИ ОТДЕЛЬНЫМИ ФАЙЛАМИ).</w:t>
      </w:r>
    </w:p>
    <w:p w14:paraId="7FB39FB6" w14:textId="697A6A5B" w:rsidR="00D412F3" w:rsidRDefault="00021ECD" w:rsidP="00C55C01">
      <w:pPr>
        <w:widowControl/>
        <w:autoSpaceDE/>
        <w:autoSpaceDN/>
        <w:spacing w:after="160" w:line="259" w:lineRule="auto"/>
        <w:jc w:val="center"/>
        <w:rPr>
          <w:rFonts w:ascii="Times New Roman" w:hAnsi="Times New Roman" w:cs="Times New Roman"/>
          <w:b/>
          <w:spacing w:val="-6"/>
          <w:sz w:val="24"/>
          <w:szCs w:val="24"/>
          <w:lang w:val="ru-RU"/>
        </w:rPr>
      </w:pPr>
      <w:r w:rsidRPr="00021ECD">
        <w:rPr>
          <w:rFonts w:ascii="Times New Roman" w:hAnsi="Times New Roman" w:cs="Times New Roman"/>
          <w:b/>
          <w:spacing w:val="-6"/>
          <w:sz w:val="24"/>
          <w:szCs w:val="24"/>
          <w:lang w:val="ru-RU"/>
        </w:rPr>
        <w:t> </w:t>
      </w:r>
    </w:p>
    <w:sectPr w:rsidR="00D412F3" w:rsidSect="00580730">
      <w:headerReference w:type="even" r:id="rId27"/>
      <w:footerReference w:type="first" r:id="rId28"/>
      <w:type w:val="continuous"/>
      <w:pgSz w:w="11906" w:h="16838"/>
      <w:pgMar w:top="851"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F1AE8" w14:textId="77777777" w:rsidR="0053695D" w:rsidRDefault="0053695D" w:rsidP="0051673C">
      <w:r>
        <w:separator/>
      </w:r>
    </w:p>
  </w:endnote>
  <w:endnote w:type="continuationSeparator" w:id="0">
    <w:p w14:paraId="44F08A7C" w14:textId="77777777" w:rsidR="0053695D" w:rsidRDefault="0053695D" w:rsidP="0051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Proxima Nova ExCn Rg">
    <w:panose1 w:val="02000506030000020004"/>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3491166"/>
      <w:docPartObj>
        <w:docPartGallery w:val="Page Numbers (Bottom of Page)"/>
        <w:docPartUnique/>
      </w:docPartObj>
    </w:sdtPr>
    <w:sdtEndPr/>
    <w:sdtContent>
      <w:p w14:paraId="3A3A3585" w14:textId="00B7D931" w:rsidR="00F7589A" w:rsidRDefault="00F7589A">
        <w:pPr>
          <w:pStyle w:val="aff"/>
          <w:jc w:val="center"/>
        </w:pPr>
        <w:r>
          <w:fldChar w:fldCharType="begin"/>
        </w:r>
        <w:r>
          <w:instrText>PAGE   \* MERGEFORMAT</w:instrText>
        </w:r>
        <w:r>
          <w:fldChar w:fldCharType="separate"/>
        </w:r>
        <w:r>
          <w:rPr>
            <w:noProof/>
          </w:rPr>
          <w:t>21</w:t>
        </w:r>
        <w:r>
          <w:fldChar w:fldCharType="end"/>
        </w:r>
      </w:p>
    </w:sdtContent>
  </w:sdt>
  <w:p w14:paraId="53ACBA61" w14:textId="77777777" w:rsidR="00F7589A" w:rsidRDefault="00F7589A">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06DBD" w14:textId="77777777" w:rsidR="00F7589A" w:rsidRDefault="00F7589A" w:rsidP="00A165AD">
    <w:pPr>
      <w:pStyle w:val="aff"/>
    </w:pPr>
  </w:p>
  <w:p w14:paraId="3D9EDC47" w14:textId="77777777" w:rsidR="00F7589A" w:rsidRDefault="00F7589A">
    <w:pPr>
      <w:pStyle w:val="a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3176F" w14:textId="77777777" w:rsidR="00F7589A" w:rsidRDefault="00F7589A" w:rsidP="00A165AD">
    <w:pPr>
      <w:pStyle w:val="aff"/>
    </w:pPr>
  </w:p>
  <w:p w14:paraId="3D56C39C" w14:textId="77777777" w:rsidR="00F7589A" w:rsidRDefault="00F7589A">
    <w:pPr>
      <w:pStyle w:val="af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DC84F" w14:textId="77777777" w:rsidR="00F7589A" w:rsidRDefault="00F7589A" w:rsidP="00A165AD">
    <w:pPr>
      <w:pStyle w:val="aff"/>
    </w:pPr>
  </w:p>
  <w:p w14:paraId="7CCA4308" w14:textId="77777777" w:rsidR="00F7589A" w:rsidRDefault="00F7589A">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79632" w14:textId="77777777" w:rsidR="0053695D" w:rsidRDefault="0053695D" w:rsidP="0051673C">
      <w:r>
        <w:separator/>
      </w:r>
    </w:p>
  </w:footnote>
  <w:footnote w:type="continuationSeparator" w:id="0">
    <w:p w14:paraId="6181C485" w14:textId="77777777" w:rsidR="0053695D" w:rsidRDefault="0053695D" w:rsidP="0051673C">
      <w:r>
        <w:continuationSeparator/>
      </w:r>
    </w:p>
  </w:footnote>
  <w:footnote w:id="1">
    <w:p w14:paraId="4533908C" w14:textId="77777777" w:rsidR="00F7589A" w:rsidRPr="0039293B" w:rsidRDefault="00F7589A" w:rsidP="00834EAF">
      <w:pPr>
        <w:widowControl/>
        <w:autoSpaceDE/>
        <w:autoSpaceDN/>
        <w:jc w:val="both"/>
        <w:rPr>
          <w:rFonts w:ascii="Times New Roman" w:eastAsiaTheme="minorHAnsi" w:hAnsi="Times New Roman" w:cs="Times New Roman"/>
          <w:color w:val="000000"/>
          <w:spacing w:val="-10"/>
          <w:sz w:val="16"/>
          <w:szCs w:val="16"/>
          <w:lang w:val="ru-RU"/>
        </w:rPr>
      </w:pPr>
      <w:r>
        <w:rPr>
          <w:rStyle w:val="aa"/>
        </w:rPr>
        <w:footnoteRef/>
      </w:r>
      <w:r w:rsidRPr="0039293B">
        <w:rPr>
          <w:lang w:val="ru-RU"/>
        </w:rPr>
        <w:t xml:space="preserve"> </w:t>
      </w:r>
      <w:r w:rsidRPr="0039293B">
        <w:rPr>
          <w:rFonts w:ascii="Times New Roman" w:eastAsiaTheme="minorHAnsi" w:hAnsi="Times New Roman" w:cs="Times New Roman"/>
          <w:color w:val="000000"/>
          <w:spacing w:val="-10"/>
          <w:sz w:val="16"/>
          <w:szCs w:val="16"/>
          <w:lang w:val="ru-RU"/>
        </w:rPr>
        <w:t>В состав Трансформаторной подстанции с кадастровым номером 47:25:0107013:146 входит следующее оборудование:</w:t>
      </w:r>
    </w:p>
    <w:p w14:paraId="663D32F8" w14:textId="77777777" w:rsidR="00F7589A" w:rsidRPr="0039293B" w:rsidRDefault="00F7589A" w:rsidP="00834EAF">
      <w:pPr>
        <w:widowControl/>
        <w:autoSpaceDE/>
        <w:autoSpaceDN/>
        <w:spacing w:line="100" w:lineRule="atLeast"/>
        <w:rPr>
          <w:rFonts w:ascii="Times New Roman" w:eastAsiaTheme="minorHAnsi" w:hAnsi="Times New Roman" w:cs="Times New Roman"/>
          <w:color w:val="000000"/>
          <w:spacing w:val="-10"/>
          <w:sz w:val="16"/>
          <w:szCs w:val="16"/>
          <w:lang w:val="ru-RU"/>
        </w:rPr>
      </w:pPr>
      <w:r w:rsidRPr="0039293B">
        <w:rPr>
          <w:rFonts w:ascii="Times New Roman" w:eastAsiaTheme="minorHAnsi" w:hAnsi="Times New Roman" w:cs="Times New Roman"/>
          <w:color w:val="000000"/>
          <w:spacing w:val="-10"/>
          <w:sz w:val="16"/>
          <w:szCs w:val="16"/>
          <w:lang w:val="ru-RU"/>
        </w:rPr>
        <w:t>- трансформатор ТМ 630кВА, 1984г.в. – действующий.</w:t>
      </w:r>
    </w:p>
    <w:p w14:paraId="54D95006" w14:textId="77777777" w:rsidR="00F7589A" w:rsidRPr="0039293B" w:rsidRDefault="00F7589A" w:rsidP="00834EAF">
      <w:pPr>
        <w:widowControl/>
        <w:autoSpaceDE/>
        <w:autoSpaceDN/>
        <w:spacing w:line="100" w:lineRule="atLeast"/>
        <w:rPr>
          <w:rFonts w:ascii="Times New Roman" w:eastAsiaTheme="minorHAnsi" w:hAnsi="Times New Roman" w:cs="Times New Roman"/>
          <w:color w:val="000000"/>
          <w:spacing w:val="-10"/>
          <w:sz w:val="16"/>
          <w:szCs w:val="16"/>
          <w:lang w:val="ru-RU"/>
        </w:rPr>
      </w:pPr>
      <w:r w:rsidRPr="0039293B">
        <w:rPr>
          <w:rFonts w:ascii="Times New Roman" w:eastAsiaTheme="minorHAnsi" w:hAnsi="Times New Roman" w:cs="Times New Roman"/>
          <w:color w:val="000000"/>
          <w:spacing w:val="-10"/>
          <w:sz w:val="16"/>
          <w:szCs w:val="16"/>
          <w:lang w:val="ru-RU"/>
        </w:rPr>
        <w:t>- трансформатор ТМ 320кВА, 1959 г. в. – недействующий.</w:t>
      </w:r>
    </w:p>
    <w:p w14:paraId="2FDFE0A7" w14:textId="77777777" w:rsidR="00F7589A" w:rsidRPr="0039293B" w:rsidRDefault="00F7589A" w:rsidP="00834EAF">
      <w:pPr>
        <w:widowControl/>
        <w:autoSpaceDE/>
        <w:autoSpaceDN/>
        <w:spacing w:line="100" w:lineRule="atLeast"/>
        <w:rPr>
          <w:rFonts w:ascii="Times New Roman" w:eastAsiaTheme="minorHAnsi" w:hAnsi="Times New Roman" w:cs="Times New Roman"/>
          <w:color w:val="000000"/>
          <w:spacing w:val="-10"/>
          <w:sz w:val="16"/>
          <w:szCs w:val="16"/>
          <w:lang w:val="ru-RU"/>
        </w:rPr>
      </w:pPr>
      <w:r w:rsidRPr="0039293B">
        <w:rPr>
          <w:rFonts w:ascii="Times New Roman" w:eastAsiaTheme="minorHAnsi" w:hAnsi="Times New Roman" w:cs="Times New Roman"/>
          <w:color w:val="000000"/>
          <w:spacing w:val="-10"/>
          <w:sz w:val="16"/>
          <w:szCs w:val="16"/>
          <w:lang w:val="ru-RU"/>
        </w:rPr>
        <w:t>- распределительное устройство 6кВ (камера КСО-366 с выключателями нагрузки ВН-16 – 7шт.), 1959 г.в. – действующее.</w:t>
      </w:r>
    </w:p>
    <w:p w14:paraId="3ABA44C7" w14:textId="77777777" w:rsidR="00F7589A" w:rsidRPr="0039293B" w:rsidRDefault="00F7589A" w:rsidP="00834EAF">
      <w:pPr>
        <w:widowControl/>
        <w:autoSpaceDE/>
        <w:autoSpaceDN/>
        <w:spacing w:line="100" w:lineRule="atLeast"/>
        <w:rPr>
          <w:rFonts w:ascii="Times New Roman" w:eastAsiaTheme="minorHAnsi" w:hAnsi="Times New Roman" w:cs="Times New Roman"/>
          <w:color w:val="000000"/>
          <w:spacing w:val="-10"/>
          <w:sz w:val="16"/>
          <w:szCs w:val="16"/>
          <w:lang w:val="ru-RU"/>
        </w:rPr>
      </w:pPr>
      <w:r w:rsidRPr="0039293B">
        <w:rPr>
          <w:rFonts w:ascii="Times New Roman" w:eastAsiaTheme="minorHAnsi" w:hAnsi="Times New Roman" w:cs="Times New Roman"/>
          <w:color w:val="000000"/>
          <w:spacing w:val="-10"/>
          <w:sz w:val="16"/>
          <w:szCs w:val="16"/>
          <w:lang w:val="ru-RU"/>
        </w:rPr>
        <w:t>- распределительное устройство 0,4кВ (панели щитов ЩО-70 – 10 шт.), 1959 г.в. – действующее.</w:t>
      </w:r>
    </w:p>
    <w:p w14:paraId="16ED6588" w14:textId="77777777" w:rsidR="00F7589A" w:rsidRPr="0039293B" w:rsidRDefault="00F7589A" w:rsidP="00834EAF">
      <w:pPr>
        <w:pStyle w:val="a8"/>
        <w:rPr>
          <w:sz w:val="16"/>
          <w:szCs w:val="16"/>
        </w:rPr>
      </w:pPr>
      <w:r w:rsidRPr="0039293B">
        <w:rPr>
          <w:rFonts w:eastAsiaTheme="minorHAnsi"/>
          <w:color w:val="000000"/>
          <w:spacing w:val="-10"/>
          <w:sz w:val="16"/>
          <w:szCs w:val="16"/>
        </w:rPr>
        <w:t>-  кабельная линия 0,4кВ, ВВГ 4х4 мм.кв. от ТП-123 до здания проходной протяженность 85 м, 1959 г.в.</w:t>
      </w:r>
    </w:p>
  </w:footnote>
  <w:footnote w:id="2">
    <w:p w14:paraId="426B706A" w14:textId="77777777" w:rsidR="00F7589A" w:rsidRDefault="00F7589A" w:rsidP="0051673C">
      <w:pPr>
        <w:pStyle w:val="a8"/>
      </w:pPr>
      <w:r>
        <w:rPr>
          <w:rStyle w:val="aa"/>
        </w:rPr>
        <w:footnoteRef/>
      </w:r>
      <w:r>
        <w:t xml:space="preserve"> Применяется только к физическим лицам и индивидуальным предпринимателям. </w:t>
      </w:r>
    </w:p>
  </w:footnote>
  <w:footnote w:id="3">
    <w:p w14:paraId="2EC46DEC" w14:textId="77777777" w:rsidR="00F7589A" w:rsidRDefault="00F7589A" w:rsidP="0051673C">
      <w:pPr>
        <w:pStyle w:val="a8"/>
      </w:pPr>
      <w:r>
        <w:rPr>
          <w:rStyle w:val="aa"/>
        </w:rPr>
        <w:footnoteRef/>
      </w:r>
      <w:r>
        <w:t xml:space="preserve"> Применяется только к физическим лицам и индивидуальным предпринимателям.</w:t>
      </w:r>
    </w:p>
  </w:footnote>
  <w:footnote w:id="4">
    <w:p w14:paraId="40B9C14A" w14:textId="77777777" w:rsidR="00F7589A" w:rsidRDefault="00F7589A" w:rsidP="0051673C">
      <w:pPr>
        <w:pStyle w:val="a8"/>
      </w:pPr>
      <w:r>
        <w:rPr>
          <w:rStyle w:val="aa"/>
        </w:rPr>
        <w:footnoteRef/>
      </w:r>
      <w:r>
        <w:t xml:space="preserve"> Применяется только к физическим лицам и индивидуальным предпринимателям.</w:t>
      </w:r>
    </w:p>
  </w:footnote>
  <w:footnote w:id="5">
    <w:p w14:paraId="31390375" w14:textId="11AED374" w:rsidR="00F7589A" w:rsidRPr="00964E32" w:rsidRDefault="00F7589A" w:rsidP="00964E32">
      <w:pPr>
        <w:pStyle w:val="a8"/>
        <w:jc w:val="both"/>
        <w:rPr>
          <w:spacing w:val="-6"/>
        </w:rPr>
      </w:pPr>
      <w:r w:rsidRPr="00964E32">
        <w:rPr>
          <w:rStyle w:val="aa"/>
          <w:spacing w:val="-6"/>
        </w:rPr>
        <w:footnoteRef/>
      </w:r>
      <w:r w:rsidRPr="00964E32">
        <w:rPr>
          <w:spacing w:val="-6"/>
        </w:rPr>
        <w:t> Приложение № 2 включается в текст Заявки в случае, если Претендентом является физическое лицо или индивидуальный предприниматель.</w:t>
      </w:r>
    </w:p>
  </w:footnote>
  <w:footnote w:id="6">
    <w:p w14:paraId="73467598" w14:textId="4158DD3E" w:rsidR="00F7589A" w:rsidRPr="00964E32" w:rsidRDefault="00F7589A" w:rsidP="00964E32">
      <w:pPr>
        <w:pStyle w:val="a8"/>
        <w:jc w:val="both"/>
        <w:rPr>
          <w:spacing w:val="-6"/>
        </w:rPr>
      </w:pPr>
      <w:r w:rsidRPr="00964E32">
        <w:rPr>
          <w:rStyle w:val="aa"/>
          <w:spacing w:val="-6"/>
        </w:rPr>
        <w:footnoteRef/>
      </w:r>
      <w:r w:rsidRPr="00964E32">
        <w:rPr>
          <w:spacing w:val="-6"/>
        </w:rPr>
        <w:t> Приложение № 3 включается в текст Заявки в случае, если Претендентом является физическое лицо или индивидуальный предприниматель.</w:t>
      </w:r>
    </w:p>
  </w:footnote>
  <w:footnote w:id="7">
    <w:p w14:paraId="634896F6" w14:textId="7E5DEFD1" w:rsidR="00F7589A" w:rsidRPr="00974F61" w:rsidRDefault="00F7589A" w:rsidP="00974F61">
      <w:pPr>
        <w:pStyle w:val="a8"/>
        <w:jc w:val="both"/>
        <w:rPr>
          <w:spacing w:val="-6"/>
        </w:rPr>
      </w:pPr>
      <w:r w:rsidRPr="00974F61">
        <w:rPr>
          <w:rStyle w:val="aa"/>
          <w:spacing w:val="-6"/>
        </w:rPr>
        <w:footnoteRef/>
      </w:r>
      <w:r w:rsidRPr="00974F61">
        <w:rPr>
          <w:spacing w:val="-6"/>
        </w:rPr>
        <w:t> Приложение № 2 включается в текст Заявки в случае, если Претендентом является физическое лицо или индивидуальный предприниматель.</w:t>
      </w:r>
    </w:p>
  </w:footnote>
  <w:footnote w:id="8">
    <w:p w14:paraId="54432A51" w14:textId="3EA5F4E1" w:rsidR="00F7589A" w:rsidRDefault="00F7589A" w:rsidP="006B4D4B">
      <w:pPr>
        <w:pStyle w:val="a8"/>
        <w:jc w:val="both"/>
      </w:pPr>
      <w:r>
        <w:rPr>
          <w:rStyle w:val="aa"/>
        </w:rPr>
        <w:footnoteRef/>
      </w:r>
      <w:r>
        <w:t> Приложение № 3 включается в текст Заявки в случае, если Претендентом является физическое лицо или индивидуальный предприниматель.</w:t>
      </w:r>
    </w:p>
  </w:footnote>
  <w:footnote w:id="9">
    <w:p w14:paraId="4C2263A0" w14:textId="77777777" w:rsidR="00F7589A" w:rsidRPr="00F90B4A" w:rsidRDefault="00F7589A" w:rsidP="003E36C4">
      <w:pPr>
        <w:pStyle w:val="a8"/>
        <w:jc w:val="both"/>
        <w:rPr>
          <w:spacing w:val="-6"/>
        </w:rPr>
      </w:pPr>
      <w:r w:rsidRPr="00F90B4A">
        <w:rPr>
          <w:rStyle w:val="aa"/>
          <w:spacing w:val="-6"/>
        </w:rPr>
        <w:footnoteRef/>
      </w:r>
      <w:r w:rsidRPr="00F90B4A">
        <w:rPr>
          <w:color w:val="000000"/>
          <w:spacing w:val="-6"/>
        </w:rPr>
        <w:t> </w:t>
      </w:r>
      <w:r w:rsidRPr="00F90B4A">
        <w:rPr>
          <w:spacing w:val="-6"/>
        </w:rPr>
        <w:t>Указывается Предмет</w:t>
      </w:r>
      <w:r w:rsidRPr="00F90B4A">
        <w:rPr>
          <w:color w:val="000000"/>
          <w:spacing w:val="-6"/>
        </w:rPr>
        <w:t> </w:t>
      </w:r>
      <w:r w:rsidRPr="00F90B4A">
        <w:rPr>
          <w:spacing w:val="-6"/>
        </w:rPr>
        <w:t>продажи.</w:t>
      </w:r>
    </w:p>
  </w:footnote>
  <w:footnote w:id="10">
    <w:p w14:paraId="5E54D7A0" w14:textId="77777777" w:rsidR="00F7589A" w:rsidRPr="00F90B4A" w:rsidRDefault="00F7589A" w:rsidP="003E36C4">
      <w:pPr>
        <w:pStyle w:val="a8"/>
        <w:jc w:val="both"/>
        <w:rPr>
          <w:spacing w:val="-6"/>
        </w:rPr>
      </w:pPr>
      <w:r w:rsidRPr="00F90B4A">
        <w:rPr>
          <w:rStyle w:val="aa"/>
          <w:spacing w:val="-6"/>
        </w:rPr>
        <w:footnoteRef/>
      </w:r>
      <w:r w:rsidRPr="00F90B4A">
        <w:rPr>
          <w:color w:val="000000"/>
          <w:spacing w:val="-6"/>
        </w:rPr>
        <w:t> п. 1.2. включается в текст Договора в случае наличия ограничений (обременений) на Имущество, 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p>
  </w:footnote>
  <w:footnote w:id="11">
    <w:p w14:paraId="77E1018B" w14:textId="77777777" w:rsidR="00F7589A" w:rsidRPr="00F90B4A" w:rsidRDefault="00F7589A" w:rsidP="003E36C4">
      <w:pPr>
        <w:pStyle w:val="a8"/>
        <w:jc w:val="both"/>
        <w:rPr>
          <w:spacing w:val="-6"/>
        </w:rPr>
      </w:pPr>
      <w:r w:rsidRPr="00F90B4A">
        <w:rPr>
          <w:rStyle w:val="aa"/>
          <w:spacing w:val="-6"/>
        </w:rPr>
        <w:footnoteRef/>
      </w:r>
      <w:r w:rsidRPr="00F90B4A">
        <w:rPr>
          <w:color w:val="000000"/>
          <w:spacing w:val="-6"/>
        </w:rPr>
        <w:t> </w:t>
      </w:r>
      <w:r w:rsidRPr="00F90B4A">
        <w:rPr>
          <w:spacing w:val="-6"/>
        </w:rPr>
        <w:t>п.</w:t>
      </w:r>
      <w:r w:rsidRPr="00F90B4A">
        <w:rPr>
          <w:color w:val="000000"/>
          <w:spacing w:val="-6"/>
        </w:rPr>
        <w:t> </w:t>
      </w:r>
      <w:r w:rsidRPr="00F90B4A">
        <w:rPr>
          <w:spacing w:val="-6"/>
        </w:rPr>
        <w:t>1.3. в</w:t>
      </w:r>
      <w:r w:rsidRPr="00F90B4A">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F90B4A">
        <w:rPr>
          <w:color w:val="000000"/>
          <w:spacing w:val="-6"/>
        </w:rPr>
        <w:t>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p>
  </w:footnote>
  <w:footnote w:id="12">
    <w:p w14:paraId="0E052B55" w14:textId="77777777" w:rsidR="00F7589A" w:rsidRPr="00F90B4A" w:rsidRDefault="00F7589A" w:rsidP="003E36C4">
      <w:pPr>
        <w:pStyle w:val="a8"/>
        <w:jc w:val="both"/>
        <w:rPr>
          <w:spacing w:val="-6"/>
        </w:rPr>
      </w:pPr>
      <w:r w:rsidRPr="00F90B4A">
        <w:rPr>
          <w:rStyle w:val="aa"/>
          <w:spacing w:val="-6"/>
        </w:rPr>
        <w:footnoteRef/>
      </w:r>
      <w:r w:rsidRPr="00F90B4A">
        <w:rPr>
          <w:spacing w:val="-6"/>
          <w:lang w:val="en-US"/>
        </w:rPr>
        <w:t> </w:t>
      </w:r>
      <w:r w:rsidRPr="00F90B4A">
        <w:rPr>
          <w:spacing w:val="-6"/>
        </w:rPr>
        <w:t>п.</w:t>
      </w:r>
      <w:r w:rsidRPr="00F90B4A">
        <w:rPr>
          <w:spacing w:val="-6"/>
          <w:lang w:val="en-US"/>
        </w:rPr>
        <w:t> </w:t>
      </w:r>
      <w:r w:rsidRPr="00F90B4A">
        <w:rPr>
          <w:spacing w:val="-6"/>
        </w:rPr>
        <w:t>1.4. включается в текст Договора в случае, если Предметом продажи является объект Недвижимого имущества, на который существует ограничения</w:t>
      </w:r>
      <w:r w:rsidRPr="00F90B4A">
        <w:rPr>
          <w:spacing w:val="-6"/>
          <w:lang w:val="en-US"/>
        </w:rPr>
        <w:t> </w:t>
      </w:r>
      <w:r w:rsidRPr="00F90B4A">
        <w:rPr>
          <w:spacing w:val="-6"/>
        </w:rPr>
        <w:t xml:space="preserve">(обременения) права, связанные с охраной </w:t>
      </w:r>
      <w:r w:rsidRPr="00F90B4A">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r w:rsidRPr="00F90B4A">
        <w:rPr>
          <w:spacing w:val="-6"/>
        </w:rPr>
        <w:t xml:space="preserve"> </w:t>
      </w:r>
    </w:p>
  </w:footnote>
  <w:footnote w:id="13">
    <w:p w14:paraId="775C1CD7" w14:textId="77777777" w:rsidR="00F7589A" w:rsidRPr="00F90B4A" w:rsidRDefault="00F7589A" w:rsidP="003E36C4">
      <w:pPr>
        <w:pStyle w:val="a8"/>
        <w:contextualSpacing/>
        <w:jc w:val="both"/>
        <w:rPr>
          <w:spacing w:val="-6"/>
        </w:rPr>
      </w:pPr>
      <w:r w:rsidRPr="00F90B4A">
        <w:rPr>
          <w:rStyle w:val="aa"/>
          <w:spacing w:val="-6"/>
        </w:rPr>
        <w:footnoteRef/>
      </w:r>
      <w:r w:rsidRPr="00F90B4A">
        <w:rPr>
          <w:spacing w:val="-6"/>
          <w:lang w:val="en-US"/>
        </w:rPr>
        <w:t> </w:t>
      </w:r>
      <w:r w:rsidRPr="00F90B4A">
        <w:rPr>
          <w:spacing w:val="-6"/>
        </w:rPr>
        <w:t>п.</w:t>
      </w:r>
      <w:r w:rsidRPr="00F90B4A">
        <w:rPr>
          <w:spacing w:val="-6"/>
          <w:lang w:val="en-US"/>
        </w:rPr>
        <w:t> </w:t>
      </w:r>
      <w:r w:rsidRPr="00F90B4A">
        <w:rPr>
          <w:spacing w:val="-6"/>
        </w:rPr>
        <w:t xml:space="preserve">1.5. включается в текст Договора в случае, если Предметом продажи является земельный участок, который находится в зоне санитарной охраны водозаборных скважин и/или в зоне особо охраняемых территорий и/или иных объектов, </w:t>
      </w:r>
      <w:r w:rsidRPr="00F90B4A">
        <w:rPr>
          <w:color w:val="000000"/>
          <w:spacing w:val="-6"/>
        </w:rPr>
        <w:t>с соответствующим изменением нумерации пунктов Раздела 1 Договора</w:t>
      </w:r>
      <w:r w:rsidRPr="00F90B4A">
        <w:rPr>
          <w:spacing w:val="-6"/>
        </w:rPr>
        <w:t>.</w:t>
      </w:r>
    </w:p>
  </w:footnote>
  <w:footnote w:id="14">
    <w:p w14:paraId="23CB5074" w14:textId="77777777" w:rsidR="00F7589A" w:rsidRPr="008B2B23" w:rsidRDefault="00F7589A" w:rsidP="003E36C4">
      <w:pPr>
        <w:pStyle w:val="a8"/>
        <w:contextualSpacing/>
        <w:jc w:val="both"/>
        <w:rPr>
          <w:spacing w:val="-6"/>
        </w:rPr>
      </w:pPr>
      <w:r w:rsidRPr="008B2B23">
        <w:rPr>
          <w:rStyle w:val="aa"/>
          <w:spacing w:val="-6"/>
        </w:rPr>
        <w:footnoteRef/>
      </w:r>
      <w:r w:rsidRPr="008B2B23">
        <w:rPr>
          <w:spacing w:val="-6"/>
        </w:rPr>
        <w:t xml:space="preserve"> п. 1.6. включается в текст Договора в случае, если Предметом продажи является объект Недвижимого имущества, который является приаэродромной территорией, </w:t>
      </w:r>
      <w:r w:rsidRPr="008B2B23">
        <w:rPr>
          <w:color w:val="000000"/>
          <w:spacing w:val="-6"/>
        </w:rPr>
        <w:t>с соответствующим изменением нумерации пунктов Раздела 1 Договора.</w:t>
      </w:r>
    </w:p>
  </w:footnote>
  <w:footnote w:id="15">
    <w:p w14:paraId="49DA3ECB" w14:textId="77777777" w:rsidR="00F7589A" w:rsidRPr="008B2B23" w:rsidRDefault="00F7589A" w:rsidP="003E36C4">
      <w:pPr>
        <w:pStyle w:val="a8"/>
        <w:contextualSpacing/>
        <w:jc w:val="both"/>
        <w:rPr>
          <w:spacing w:val="-6"/>
        </w:rPr>
      </w:pPr>
      <w:r w:rsidRPr="008B2B23">
        <w:rPr>
          <w:rStyle w:val="aa"/>
          <w:spacing w:val="-6"/>
        </w:rPr>
        <w:footnoteRef/>
      </w:r>
      <w:r>
        <w:rPr>
          <w:spacing w:val="-6"/>
        </w:rPr>
        <w:t> </w:t>
      </w:r>
      <w:r w:rsidRPr="008B2B23">
        <w:rPr>
          <w:spacing w:val="-6"/>
        </w:rPr>
        <w:t>п.</w:t>
      </w:r>
      <w:r>
        <w:rPr>
          <w:spacing w:val="-6"/>
        </w:rPr>
        <w:t> </w:t>
      </w:r>
      <w:r w:rsidRPr="008B2B23">
        <w:rPr>
          <w:spacing w:val="-6"/>
        </w:rPr>
        <w:t>1.7. включается в текст Договора в случае, если Предметом продажи является объект Недвижимого имущества, переданный в аренду.</w:t>
      </w:r>
    </w:p>
  </w:footnote>
  <w:footnote w:id="16">
    <w:p w14:paraId="54A7C49E" w14:textId="77777777" w:rsidR="00F7589A" w:rsidRPr="007F3082" w:rsidRDefault="00F7589A" w:rsidP="003E36C4">
      <w:pPr>
        <w:pStyle w:val="a8"/>
        <w:contextualSpacing/>
        <w:jc w:val="both"/>
        <w:rPr>
          <w:spacing w:val="-6"/>
        </w:rPr>
      </w:pPr>
      <w:r w:rsidRPr="007F3082">
        <w:rPr>
          <w:rStyle w:val="aa"/>
          <w:spacing w:val="-6"/>
        </w:rPr>
        <w:footnoteRef/>
      </w:r>
      <w:r w:rsidRPr="007F3082">
        <w:rPr>
          <w:color w:val="000000"/>
          <w:spacing w:val="-6"/>
        </w:rPr>
        <w:t> </w:t>
      </w:r>
      <w:r w:rsidRPr="007F3082">
        <w:rPr>
          <w:spacing w:val="-6"/>
        </w:rPr>
        <w:t>п.</w:t>
      </w:r>
      <w:r w:rsidRPr="007F3082">
        <w:rPr>
          <w:color w:val="000000"/>
          <w:spacing w:val="-6"/>
        </w:rPr>
        <w:t> </w:t>
      </w:r>
      <w:r w:rsidRPr="007F3082">
        <w:rPr>
          <w:spacing w:val="-6"/>
        </w:rPr>
        <w:t>4.2.2. Договора в</w:t>
      </w:r>
      <w:r w:rsidRPr="007F3082">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7F3082">
        <w:rPr>
          <w:color w:val="000000"/>
          <w:spacing w:val="-6"/>
        </w:rPr>
        <w:t>с соответствующим изменением нумерации пунктов Раздела 4 Договора</w:t>
      </w:r>
    </w:p>
  </w:footnote>
  <w:footnote w:id="17">
    <w:p w14:paraId="432EB731" w14:textId="77777777" w:rsidR="00F7589A" w:rsidRPr="007F3082" w:rsidRDefault="00F7589A" w:rsidP="003E36C4">
      <w:pPr>
        <w:pStyle w:val="a8"/>
        <w:contextualSpacing/>
        <w:jc w:val="both"/>
        <w:rPr>
          <w:spacing w:val="-6"/>
        </w:rPr>
      </w:pPr>
      <w:r w:rsidRPr="007F3082">
        <w:rPr>
          <w:rStyle w:val="aa"/>
          <w:spacing w:val="-6"/>
        </w:rPr>
        <w:footnoteRef/>
      </w:r>
      <w:r w:rsidRPr="007F3082">
        <w:rPr>
          <w:spacing w:val="-6"/>
        </w:rPr>
        <w:t xml:space="preserve"> п. 4.2.3. Договора включается в текст Договора в случае, если в состав Имущества входит объект Недвижимого имущества, на который существует ограничения (обременения) права, связанные с охраной </w:t>
      </w:r>
      <w:r w:rsidRPr="007F3082">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 4 Договора</w:t>
      </w:r>
    </w:p>
  </w:footnote>
  <w:footnote w:id="18">
    <w:p w14:paraId="7236ABD0" w14:textId="77777777" w:rsidR="00F7589A" w:rsidRPr="007F3082" w:rsidRDefault="00F7589A" w:rsidP="003E36C4">
      <w:pPr>
        <w:pStyle w:val="a8"/>
        <w:contextualSpacing/>
        <w:jc w:val="both"/>
        <w:rPr>
          <w:spacing w:val="-6"/>
        </w:rPr>
      </w:pPr>
      <w:r w:rsidRPr="007F3082">
        <w:rPr>
          <w:rStyle w:val="aa"/>
          <w:spacing w:val="-6"/>
        </w:rPr>
        <w:footnoteRef/>
      </w:r>
      <w:r w:rsidRPr="007F3082">
        <w:rPr>
          <w:spacing w:val="-6"/>
        </w:rPr>
        <w:t> п. 4.2.4. включается в текст Договора в случае, если состав Имущества входит земельный участок, который находится в зоне санитарной охраны водозаборных скважин и/или в зоне особо охраняемых территорий и/или иных объектов,</w:t>
      </w:r>
      <w:r>
        <w:rPr>
          <w:spacing w:val="-6"/>
        </w:rPr>
        <w:t xml:space="preserve"> </w:t>
      </w:r>
      <w:r w:rsidRPr="007F3082">
        <w:rPr>
          <w:color w:val="000000"/>
          <w:spacing w:val="-6"/>
        </w:rPr>
        <w:t>с соответствующим изменением нумерации пунктов Раздела 4 Договора</w:t>
      </w:r>
    </w:p>
  </w:footnote>
  <w:footnote w:id="19">
    <w:p w14:paraId="366A42AC" w14:textId="77777777" w:rsidR="00F7589A" w:rsidRPr="007F3082" w:rsidRDefault="00F7589A" w:rsidP="003E36C4">
      <w:pPr>
        <w:pStyle w:val="a8"/>
        <w:contextualSpacing/>
        <w:jc w:val="both"/>
        <w:rPr>
          <w:spacing w:val="-6"/>
        </w:rPr>
      </w:pPr>
      <w:r w:rsidRPr="007F3082">
        <w:rPr>
          <w:rStyle w:val="aa"/>
          <w:spacing w:val="-6"/>
        </w:rPr>
        <w:footnoteRef/>
      </w:r>
      <w:r w:rsidRPr="007F3082">
        <w:rPr>
          <w:spacing w:val="-6"/>
        </w:rPr>
        <w:t> п. 4.2.5. включается в текст Договора в случае, если Предметом продажи является объект Недвижимого имущества, который является приаэродромной территорией</w:t>
      </w:r>
      <w:r w:rsidRPr="007F3082">
        <w:rPr>
          <w:color w:val="000000"/>
          <w:spacing w:val="-6"/>
        </w:rPr>
        <w:t>.</w:t>
      </w:r>
    </w:p>
  </w:footnote>
  <w:footnote w:id="20">
    <w:p w14:paraId="258CA0EB" w14:textId="77777777" w:rsidR="00F7589A" w:rsidRPr="007F3082" w:rsidRDefault="00F7589A" w:rsidP="003E36C4">
      <w:pPr>
        <w:pStyle w:val="a8"/>
        <w:contextualSpacing/>
        <w:jc w:val="both"/>
        <w:rPr>
          <w:spacing w:val="-6"/>
        </w:rPr>
      </w:pPr>
      <w:r w:rsidRPr="007F3082">
        <w:rPr>
          <w:rStyle w:val="aa"/>
          <w:spacing w:val="-6"/>
        </w:rPr>
        <w:footnoteRef/>
      </w:r>
      <w:r w:rsidRPr="007F3082">
        <w:rPr>
          <w:color w:val="000000"/>
          <w:spacing w:val="-6"/>
        </w:rPr>
        <w:t> Ссылка на п. 1.3. Договора включается в текст п. 5.2. Договора в случае, если в состав Имущества входят объекты культурного наследия</w:t>
      </w:r>
    </w:p>
  </w:footnote>
  <w:footnote w:id="21">
    <w:p w14:paraId="1F062872" w14:textId="77777777" w:rsidR="00F7589A" w:rsidRPr="007F3082" w:rsidRDefault="00F7589A" w:rsidP="003E36C4">
      <w:pPr>
        <w:pStyle w:val="a8"/>
        <w:jc w:val="both"/>
        <w:rPr>
          <w:spacing w:val="-6"/>
        </w:rPr>
      </w:pPr>
      <w:r w:rsidRPr="007F3082">
        <w:rPr>
          <w:rStyle w:val="aa"/>
          <w:spacing w:val="-6"/>
        </w:rPr>
        <w:footnoteRef/>
      </w:r>
      <w:r w:rsidRPr="007F3082">
        <w:rPr>
          <w:color w:val="000000"/>
          <w:spacing w:val="-6"/>
        </w:rPr>
        <w:t xml:space="preserve"> 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 Федерации к исключительной подсудности судов, п. 8.3. Договора необходимо изложить в следующей редакции: «8.3. В случае не урегулирования разногласий в претензионном порядке, а также в случае неполучения ответа на претензию в течение срока, указанного в п. 8.2. 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 Федерации.». </w:t>
      </w:r>
    </w:p>
  </w:footnote>
  <w:footnote w:id="22">
    <w:p w14:paraId="4A4A656B" w14:textId="77777777" w:rsidR="00F7589A" w:rsidRPr="006F0824" w:rsidRDefault="00F7589A" w:rsidP="003E36C4">
      <w:pPr>
        <w:pStyle w:val="a8"/>
        <w:jc w:val="both"/>
        <w:rPr>
          <w:spacing w:val="-6"/>
        </w:rPr>
      </w:pPr>
      <w:r w:rsidRPr="006F0824">
        <w:rPr>
          <w:rStyle w:val="aa"/>
          <w:spacing w:val="-6"/>
        </w:rPr>
        <w:footnoteRef/>
      </w:r>
      <w:r>
        <w:rPr>
          <w:spacing w:val="-6"/>
        </w:rPr>
        <w:t> </w:t>
      </w:r>
      <w:r w:rsidRPr="006F0824">
        <w:rPr>
          <w:spacing w:val="-6"/>
        </w:rPr>
        <w:t>п.</w:t>
      </w:r>
      <w:r>
        <w:rPr>
          <w:spacing w:val="-6"/>
        </w:rPr>
        <w:t> 10</w:t>
      </w:r>
      <w:r w:rsidRPr="006F0824">
        <w:rPr>
          <w:spacing w:val="-6"/>
        </w:rPr>
        <w:t>.6. в</w:t>
      </w:r>
      <w:r w:rsidRPr="006F0824">
        <w:rPr>
          <w:color w:val="000000"/>
          <w:spacing w:val="-6"/>
        </w:rPr>
        <w:t>ключается в текст Договора в случае, если в состав Имущества входят объекты культурного наследия</w:t>
      </w:r>
    </w:p>
  </w:footnote>
  <w:footnote w:id="23">
    <w:p w14:paraId="2321A911" w14:textId="77777777" w:rsidR="00F7589A" w:rsidRPr="006F0824" w:rsidRDefault="00F7589A" w:rsidP="003E36C4">
      <w:pPr>
        <w:pStyle w:val="a8"/>
        <w:jc w:val="both"/>
        <w:rPr>
          <w:spacing w:val="-6"/>
        </w:rPr>
      </w:pPr>
      <w:r w:rsidRPr="006F0824">
        <w:rPr>
          <w:rStyle w:val="aa"/>
          <w:spacing w:val="-6"/>
        </w:rPr>
        <w:footnoteRef/>
      </w:r>
      <w:r>
        <w:rPr>
          <w:spacing w:val="-6"/>
        </w:rPr>
        <w:t> </w:t>
      </w:r>
      <w:r w:rsidRPr="006F0824">
        <w:rPr>
          <w:spacing w:val="-6"/>
        </w:rPr>
        <w:t>п.</w:t>
      </w:r>
      <w:r>
        <w:rPr>
          <w:spacing w:val="-6"/>
        </w:rPr>
        <w:t> 10</w:t>
      </w:r>
      <w:r w:rsidRPr="006F0824">
        <w:rPr>
          <w:spacing w:val="-6"/>
        </w:rPr>
        <w:t>.7. включается в текст Договора в случае, если Имущество находится в границах особо охраняемой природной территории</w:t>
      </w:r>
    </w:p>
  </w:footnote>
  <w:footnote w:id="24">
    <w:p w14:paraId="5D5FB9EE" w14:textId="77777777" w:rsidR="00F7589A" w:rsidRPr="00613CE0" w:rsidRDefault="00F7589A" w:rsidP="003E36C4">
      <w:pPr>
        <w:pStyle w:val="a8"/>
        <w:rPr>
          <w:spacing w:val="-6"/>
        </w:rPr>
      </w:pPr>
      <w:r w:rsidRPr="00613CE0">
        <w:rPr>
          <w:rStyle w:val="aa"/>
          <w:spacing w:val="-6"/>
        </w:rPr>
        <w:footnoteRef/>
      </w:r>
      <w:r>
        <w:rPr>
          <w:spacing w:val="-6"/>
        </w:rPr>
        <w:t> </w:t>
      </w:r>
      <w:r w:rsidRPr="00613CE0">
        <w:rPr>
          <w:spacing w:val="-6"/>
        </w:rPr>
        <w:t>Приложение</w:t>
      </w:r>
      <w:r>
        <w:rPr>
          <w:spacing w:val="-6"/>
        </w:rPr>
        <w:t> </w:t>
      </w:r>
      <w:r w:rsidRPr="00613CE0">
        <w:rPr>
          <w:spacing w:val="-6"/>
        </w:rPr>
        <w:t>№</w:t>
      </w:r>
      <w:r>
        <w:rPr>
          <w:spacing w:val="-6"/>
        </w:rPr>
        <w:t> </w:t>
      </w:r>
      <w:r w:rsidRPr="00613CE0">
        <w:rPr>
          <w:spacing w:val="-6"/>
        </w:rPr>
        <w:t>1 в</w:t>
      </w:r>
      <w:r w:rsidRPr="00613CE0">
        <w:rPr>
          <w:color w:val="000000"/>
          <w:spacing w:val="-6"/>
        </w:rPr>
        <w:t>ключается в текст Договора в случае, если в состав Имущества входят объекты культурного наследия</w:t>
      </w:r>
    </w:p>
  </w:footnote>
  <w:footnote w:id="25">
    <w:p w14:paraId="3C6CC79D" w14:textId="77777777" w:rsidR="00F7589A" w:rsidRPr="00613CE0" w:rsidRDefault="00F7589A" w:rsidP="003E36C4">
      <w:pPr>
        <w:pStyle w:val="a8"/>
        <w:jc w:val="both"/>
        <w:rPr>
          <w:spacing w:val="-6"/>
        </w:rPr>
      </w:pPr>
      <w:r w:rsidRPr="00613CE0">
        <w:rPr>
          <w:rStyle w:val="aa"/>
          <w:spacing w:val="-6"/>
        </w:rPr>
        <w:footnoteRef/>
      </w:r>
      <w:r w:rsidRPr="00613CE0">
        <w:rPr>
          <w:spacing w:val="-6"/>
        </w:rPr>
        <w:t> Приложение № 2 включается в текст Договора в случае, если Имущество находится в границах особо охраняемой природной территории</w:t>
      </w:r>
    </w:p>
  </w:footnote>
  <w:footnote w:id="26">
    <w:p w14:paraId="564A3E3F" w14:textId="77777777" w:rsidR="00F7589A" w:rsidRPr="00C55D32" w:rsidRDefault="00F7589A" w:rsidP="008B0A1E">
      <w:pPr>
        <w:pStyle w:val="a8"/>
        <w:contextualSpacing/>
        <w:jc w:val="both"/>
        <w:rPr>
          <w:spacing w:val="-6"/>
        </w:rPr>
      </w:pPr>
      <w:r w:rsidRPr="00C55D32">
        <w:rPr>
          <w:rStyle w:val="aa"/>
          <w:spacing w:val="-6"/>
        </w:rPr>
        <w:footnoteRef/>
      </w:r>
      <w:r w:rsidRPr="00C55D32">
        <w:rPr>
          <w:color w:val="000000"/>
          <w:spacing w:val="-6"/>
        </w:rPr>
        <w:t> </w:t>
      </w:r>
      <w:r w:rsidRPr="00C55D32">
        <w:rPr>
          <w:spacing w:val="-6"/>
        </w:rPr>
        <w:t>Указывается Предмет</w:t>
      </w:r>
      <w:r w:rsidRPr="00C55D32">
        <w:rPr>
          <w:color w:val="000000"/>
          <w:spacing w:val="-6"/>
        </w:rPr>
        <w:t> </w:t>
      </w:r>
      <w:r w:rsidRPr="00C55D32">
        <w:rPr>
          <w:spacing w:val="-6"/>
        </w:rPr>
        <w:t>продажи.</w:t>
      </w:r>
    </w:p>
  </w:footnote>
  <w:footnote w:id="27">
    <w:p w14:paraId="7942D1B2" w14:textId="77777777" w:rsidR="00F7589A" w:rsidRPr="00C55D32" w:rsidRDefault="00F7589A" w:rsidP="008B0A1E">
      <w:pPr>
        <w:pStyle w:val="a8"/>
        <w:contextualSpacing/>
        <w:jc w:val="both"/>
        <w:rPr>
          <w:spacing w:val="-6"/>
        </w:rPr>
      </w:pPr>
      <w:r w:rsidRPr="00C55D32">
        <w:rPr>
          <w:rStyle w:val="aa"/>
          <w:spacing w:val="-6"/>
        </w:rPr>
        <w:footnoteRef/>
      </w:r>
      <w:r w:rsidRPr="00C55D32">
        <w:rPr>
          <w:color w:val="000000"/>
          <w:spacing w:val="-6"/>
        </w:rPr>
        <w:t> п. 1.2. включается в текст Договора в случае наличия ограничений (обременений) на Имущество, с соответствующим изменением нумерации пунктов Раздела 1 Договора.</w:t>
      </w:r>
    </w:p>
  </w:footnote>
  <w:footnote w:id="28">
    <w:p w14:paraId="13739F90" w14:textId="77777777" w:rsidR="00F7589A" w:rsidRPr="00C55D32" w:rsidRDefault="00F7589A" w:rsidP="008B0A1E">
      <w:pPr>
        <w:pStyle w:val="a8"/>
        <w:contextualSpacing/>
        <w:jc w:val="both"/>
        <w:rPr>
          <w:spacing w:val="-6"/>
        </w:rPr>
      </w:pPr>
      <w:r w:rsidRPr="00C55D32">
        <w:rPr>
          <w:rStyle w:val="aa"/>
          <w:spacing w:val="-6"/>
        </w:rPr>
        <w:footnoteRef/>
      </w:r>
      <w:r w:rsidRPr="00C55D32">
        <w:rPr>
          <w:color w:val="000000"/>
          <w:spacing w:val="-6"/>
        </w:rPr>
        <w:t> </w:t>
      </w:r>
      <w:r w:rsidRPr="00C55D32">
        <w:rPr>
          <w:spacing w:val="-6"/>
        </w:rPr>
        <w:t>п.</w:t>
      </w:r>
      <w:r w:rsidRPr="00C55D32">
        <w:rPr>
          <w:color w:val="000000"/>
          <w:spacing w:val="-6"/>
        </w:rPr>
        <w:t> </w:t>
      </w:r>
      <w:r w:rsidRPr="00C55D32">
        <w:rPr>
          <w:spacing w:val="-6"/>
        </w:rPr>
        <w:t>1.3. в</w:t>
      </w:r>
      <w:r w:rsidRPr="00C55D32">
        <w:rPr>
          <w:color w:val="000000"/>
          <w:spacing w:val="-6"/>
        </w:rPr>
        <w:t xml:space="preserve">ключается в текст Договора в случае, если </w:t>
      </w:r>
      <w:r>
        <w:rPr>
          <w:color w:val="000000"/>
          <w:spacing w:val="-6"/>
        </w:rPr>
        <w:t>Предметом продажи</w:t>
      </w:r>
      <w:r w:rsidRPr="00C55D32">
        <w:rPr>
          <w:color w:val="000000"/>
          <w:spacing w:val="-6"/>
        </w:rPr>
        <w:t xml:space="preserve"> являются объекты электросетевого хозяйства, с соответствующим изменением нумерации пунктов Раздела 1 Договора.</w:t>
      </w:r>
    </w:p>
  </w:footnote>
  <w:footnote w:id="29">
    <w:p w14:paraId="55BD2191" w14:textId="77777777" w:rsidR="00F7589A" w:rsidRPr="00C55D32" w:rsidRDefault="00F7589A" w:rsidP="008B0A1E">
      <w:pPr>
        <w:pStyle w:val="a8"/>
        <w:contextualSpacing/>
        <w:jc w:val="both"/>
        <w:rPr>
          <w:spacing w:val="-6"/>
        </w:rPr>
      </w:pPr>
      <w:r w:rsidRPr="00C55D32">
        <w:rPr>
          <w:rStyle w:val="aa"/>
          <w:spacing w:val="-6"/>
        </w:rPr>
        <w:footnoteRef/>
      </w:r>
      <w:r w:rsidRPr="00C55D32">
        <w:rPr>
          <w:color w:val="000000"/>
          <w:spacing w:val="-6"/>
        </w:rPr>
        <w:t> </w:t>
      </w:r>
      <w:r w:rsidRPr="00C55D32">
        <w:rPr>
          <w:spacing w:val="-6"/>
        </w:rPr>
        <w:t>п.</w:t>
      </w:r>
      <w:r w:rsidRPr="00C55D32">
        <w:rPr>
          <w:color w:val="000000"/>
          <w:spacing w:val="-6"/>
        </w:rPr>
        <w:t> </w:t>
      </w:r>
      <w:r w:rsidRPr="00C55D32">
        <w:rPr>
          <w:spacing w:val="-6"/>
        </w:rPr>
        <w:t>1.4. в</w:t>
      </w:r>
      <w:r w:rsidRPr="00C55D32">
        <w:rPr>
          <w:color w:val="000000"/>
          <w:spacing w:val="-6"/>
        </w:rPr>
        <w:t>ключается в текст Договора в случае, если в состав Имущества входят объекты культурного наследия, с соответствующим изменением нумерации пунктов Раздела 1 Договора.</w:t>
      </w:r>
    </w:p>
  </w:footnote>
  <w:footnote w:id="30">
    <w:p w14:paraId="53BD91BD" w14:textId="77777777" w:rsidR="00F7589A" w:rsidRPr="00F27EC8" w:rsidRDefault="00F7589A" w:rsidP="008B0A1E">
      <w:pPr>
        <w:pStyle w:val="a8"/>
        <w:contextualSpacing/>
        <w:jc w:val="both"/>
        <w:rPr>
          <w:spacing w:val="-6"/>
        </w:rPr>
      </w:pPr>
      <w:r w:rsidRPr="00F27EC8">
        <w:rPr>
          <w:rStyle w:val="aa"/>
          <w:spacing w:val="-6"/>
        </w:rPr>
        <w:footnoteRef/>
      </w:r>
      <w:r w:rsidRPr="00F27EC8">
        <w:rPr>
          <w:spacing w:val="-6"/>
        </w:rPr>
        <w:t xml:space="preserve"> п. 1.5. включается в текст Договора в случае, если Предметом продажи является объект Недвижимого имущества, расположенный на земельном участке, предоставленном в аренду Собственнику имущества, </w:t>
      </w:r>
      <w:r w:rsidRPr="00F27EC8">
        <w:rPr>
          <w:color w:val="000000"/>
          <w:spacing w:val="-6"/>
        </w:rPr>
        <w:t>с соответствующим изменением нумерации пунктов Раздела 1 Договора</w:t>
      </w:r>
    </w:p>
  </w:footnote>
  <w:footnote w:id="31">
    <w:p w14:paraId="2A8CE63D" w14:textId="77777777" w:rsidR="00F7589A" w:rsidRPr="00F27EC8" w:rsidRDefault="00F7589A" w:rsidP="008B0A1E">
      <w:pPr>
        <w:pStyle w:val="a8"/>
        <w:contextualSpacing/>
        <w:jc w:val="both"/>
        <w:rPr>
          <w:spacing w:val="-6"/>
        </w:rPr>
      </w:pPr>
      <w:r w:rsidRPr="00F27EC8">
        <w:rPr>
          <w:rStyle w:val="aa"/>
          <w:spacing w:val="-6"/>
        </w:rPr>
        <w:footnoteRef/>
      </w:r>
      <w:r w:rsidRPr="00F27EC8">
        <w:rPr>
          <w:spacing w:val="-6"/>
        </w:rPr>
        <w:t> п.</w:t>
      </w:r>
      <w:r w:rsidRPr="00F27EC8">
        <w:rPr>
          <w:color w:val="000000"/>
          <w:spacing w:val="-6"/>
        </w:rPr>
        <w:t> </w:t>
      </w:r>
      <w:r w:rsidRPr="00F27EC8">
        <w:rPr>
          <w:spacing w:val="-6"/>
        </w:rPr>
        <w:t>1.6. в</w:t>
      </w:r>
      <w:r w:rsidRPr="00F27EC8">
        <w:rPr>
          <w:color w:val="000000"/>
          <w:spacing w:val="-6"/>
        </w:rPr>
        <w:t>ключается в текст Договора в случае, если Имуществом являются объекты газового хозяйства, с соответствующим изменением нумерации пунктов Раздела 1 Договора</w:t>
      </w:r>
    </w:p>
  </w:footnote>
  <w:footnote w:id="32">
    <w:p w14:paraId="7A697F2F" w14:textId="77777777" w:rsidR="00F7589A" w:rsidRPr="00F27EC8" w:rsidRDefault="00F7589A" w:rsidP="008B0A1E">
      <w:pPr>
        <w:pStyle w:val="a8"/>
        <w:contextualSpacing/>
        <w:jc w:val="both"/>
        <w:rPr>
          <w:spacing w:val="-6"/>
        </w:rPr>
      </w:pPr>
      <w:r w:rsidRPr="00F27EC8">
        <w:rPr>
          <w:rStyle w:val="aa"/>
          <w:spacing w:val="-6"/>
        </w:rPr>
        <w:footnoteRef/>
      </w:r>
      <w:r>
        <w:rPr>
          <w:spacing w:val="-6"/>
        </w:rPr>
        <w:t> </w:t>
      </w:r>
      <w:r w:rsidRPr="00F27EC8">
        <w:rPr>
          <w:spacing w:val="-6"/>
        </w:rPr>
        <w:t>п.</w:t>
      </w:r>
      <w:r>
        <w:rPr>
          <w:spacing w:val="-6"/>
        </w:rPr>
        <w:t> </w:t>
      </w:r>
      <w:r w:rsidRPr="00F27EC8">
        <w:rPr>
          <w:spacing w:val="-6"/>
        </w:rPr>
        <w:t xml:space="preserve">1.7. включается в текст Договора в случае, если Предметом продажи является объект Недвижимого имущества, на который существует ограничения (обременения) права, связанные с охраной </w:t>
      </w:r>
      <w:r w:rsidRPr="00F27EC8">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Pr>
          <w:color w:val="000000"/>
          <w:spacing w:val="-6"/>
        </w:rPr>
        <w:t> </w:t>
      </w:r>
      <w:r w:rsidRPr="00F27EC8">
        <w:rPr>
          <w:color w:val="000000"/>
          <w:spacing w:val="-6"/>
        </w:rPr>
        <w:t>1</w:t>
      </w:r>
      <w:r>
        <w:rPr>
          <w:color w:val="000000"/>
          <w:spacing w:val="-6"/>
        </w:rPr>
        <w:t> </w:t>
      </w:r>
      <w:r w:rsidRPr="00F27EC8">
        <w:rPr>
          <w:color w:val="000000"/>
          <w:spacing w:val="-6"/>
        </w:rPr>
        <w:t>Договора</w:t>
      </w:r>
      <w:r w:rsidRPr="00F27EC8">
        <w:rPr>
          <w:spacing w:val="-6"/>
        </w:rPr>
        <w:t xml:space="preserve"> </w:t>
      </w:r>
    </w:p>
  </w:footnote>
  <w:footnote w:id="33">
    <w:p w14:paraId="3C4123CA" w14:textId="77777777" w:rsidR="00F7589A" w:rsidRPr="00F27EC8" w:rsidRDefault="00F7589A" w:rsidP="008B0A1E">
      <w:pPr>
        <w:pStyle w:val="a8"/>
        <w:contextualSpacing/>
        <w:jc w:val="both"/>
        <w:rPr>
          <w:spacing w:val="-6"/>
        </w:rPr>
      </w:pPr>
      <w:r w:rsidRPr="00F27EC8">
        <w:rPr>
          <w:rStyle w:val="aa"/>
          <w:spacing w:val="-6"/>
        </w:rPr>
        <w:footnoteRef/>
      </w:r>
      <w:r>
        <w:rPr>
          <w:spacing w:val="-6"/>
        </w:rPr>
        <w:t> </w:t>
      </w:r>
      <w:r w:rsidRPr="00F27EC8">
        <w:rPr>
          <w:spacing w:val="-6"/>
        </w:rPr>
        <w:t>п.</w:t>
      </w:r>
      <w:r>
        <w:rPr>
          <w:spacing w:val="-6"/>
        </w:rPr>
        <w:t> </w:t>
      </w:r>
      <w:r w:rsidRPr="00F27EC8">
        <w:rPr>
          <w:spacing w:val="-6"/>
        </w:rPr>
        <w:t>1.8. включается в текст Договора в случае, если Предметом продажи является земельный участок, который находится в зоне санитарной охраны водозаборных скважин и/или в зоне особо охраняемых территорий и/или иных объектов,</w:t>
      </w:r>
      <w:r>
        <w:rPr>
          <w:spacing w:val="-6"/>
        </w:rPr>
        <w:t xml:space="preserve"> </w:t>
      </w:r>
      <w:r w:rsidRPr="00F27EC8">
        <w:rPr>
          <w:color w:val="000000"/>
          <w:spacing w:val="-6"/>
        </w:rPr>
        <w:t>с соответствующим изменением нумерации пунктов Раздела</w:t>
      </w:r>
      <w:r>
        <w:rPr>
          <w:color w:val="000000"/>
          <w:spacing w:val="-6"/>
        </w:rPr>
        <w:t> </w:t>
      </w:r>
      <w:r w:rsidRPr="00F27EC8">
        <w:rPr>
          <w:color w:val="000000"/>
          <w:spacing w:val="-6"/>
        </w:rPr>
        <w:t>1</w:t>
      </w:r>
      <w:r>
        <w:rPr>
          <w:color w:val="000000"/>
          <w:spacing w:val="-6"/>
        </w:rPr>
        <w:t> </w:t>
      </w:r>
      <w:r w:rsidRPr="00F27EC8">
        <w:rPr>
          <w:color w:val="000000"/>
          <w:spacing w:val="-6"/>
        </w:rPr>
        <w:t>Договора</w:t>
      </w:r>
      <w:r w:rsidRPr="00F27EC8">
        <w:rPr>
          <w:spacing w:val="-6"/>
        </w:rPr>
        <w:t xml:space="preserve"> </w:t>
      </w:r>
    </w:p>
  </w:footnote>
  <w:footnote w:id="34">
    <w:p w14:paraId="2A06BDA6" w14:textId="77777777" w:rsidR="00F7589A" w:rsidRPr="00F27EC8" w:rsidRDefault="00F7589A" w:rsidP="008B0A1E">
      <w:pPr>
        <w:pStyle w:val="a8"/>
        <w:contextualSpacing/>
        <w:jc w:val="both"/>
        <w:rPr>
          <w:spacing w:val="-6"/>
        </w:rPr>
      </w:pPr>
      <w:r w:rsidRPr="00F27EC8">
        <w:rPr>
          <w:rStyle w:val="aa"/>
          <w:spacing w:val="-6"/>
        </w:rPr>
        <w:footnoteRef/>
      </w:r>
      <w:r>
        <w:rPr>
          <w:spacing w:val="-6"/>
        </w:rPr>
        <w:t> </w:t>
      </w:r>
      <w:r w:rsidRPr="00F27EC8">
        <w:rPr>
          <w:spacing w:val="-6"/>
        </w:rPr>
        <w:t>п.</w:t>
      </w:r>
      <w:r>
        <w:rPr>
          <w:spacing w:val="-6"/>
        </w:rPr>
        <w:t> </w:t>
      </w:r>
      <w:r w:rsidRPr="00F27EC8">
        <w:rPr>
          <w:spacing w:val="-6"/>
        </w:rPr>
        <w:t xml:space="preserve">1.9. включается в текст Договора в случае, если Предметом продажи является объект Недвижимого имущества, который является приаэродромной территорией, </w:t>
      </w:r>
      <w:r w:rsidRPr="00F27EC8">
        <w:rPr>
          <w:color w:val="000000"/>
          <w:spacing w:val="-6"/>
        </w:rPr>
        <w:t>с соответствующим изменением нумерации пунктов Раздела</w:t>
      </w:r>
      <w:r>
        <w:rPr>
          <w:color w:val="000000"/>
          <w:spacing w:val="-6"/>
        </w:rPr>
        <w:t> </w:t>
      </w:r>
      <w:r w:rsidRPr="00F27EC8">
        <w:rPr>
          <w:color w:val="000000"/>
          <w:spacing w:val="-6"/>
        </w:rPr>
        <w:t>1</w:t>
      </w:r>
      <w:r>
        <w:rPr>
          <w:color w:val="000000"/>
          <w:spacing w:val="-6"/>
        </w:rPr>
        <w:t> </w:t>
      </w:r>
      <w:r w:rsidRPr="00F27EC8">
        <w:rPr>
          <w:color w:val="000000"/>
          <w:spacing w:val="-6"/>
        </w:rPr>
        <w:t>Договора.</w:t>
      </w:r>
    </w:p>
  </w:footnote>
  <w:footnote w:id="35">
    <w:p w14:paraId="5FA644CC" w14:textId="77777777" w:rsidR="00F7589A" w:rsidRPr="00F27EC8" w:rsidRDefault="00F7589A" w:rsidP="008B0A1E">
      <w:pPr>
        <w:pStyle w:val="a8"/>
        <w:contextualSpacing/>
        <w:jc w:val="both"/>
        <w:rPr>
          <w:spacing w:val="-6"/>
        </w:rPr>
      </w:pPr>
      <w:r w:rsidRPr="00F27EC8">
        <w:rPr>
          <w:rStyle w:val="aa"/>
          <w:spacing w:val="-6"/>
        </w:rPr>
        <w:footnoteRef/>
      </w:r>
      <w:r>
        <w:rPr>
          <w:spacing w:val="-6"/>
        </w:rPr>
        <w:t> </w:t>
      </w:r>
      <w:r w:rsidRPr="00F27EC8">
        <w:rPr>
          <w:spacing w:val="-6"/>
        </w:rPr>
        <w:t>п.</w:t>
      </w:r>
      <w:r>
        <w:rPr>
          <w:spacing w:val="-6"/>
        </w:rPr>
        <w:t> </w:t>
      </w:r>
      <w:r w:rsidRPr="00F27EC8">
        <w:rPr>
          <w:spacing w:val="-6"/>
        </w:rPr>
        <w:t>1.10. включается в текст Договора в случае, если Предметом продажи является объект Недвижимого имущества, переданный в аренду.</w:t>
      </w:r>
    </w:p>
  </w:footnote>
  <w:footnote w:id="36">
    <w:p w14:paraId="08AA287E" w14:textId="77777777" w:rsidR="00F7589A" w:rsidRPr="00F27EC8" w:rsidRDefault="00F7589A" w:rsidP="008B0A1E">
      <w:pPr>
        <w:pStyle w:val="a8"/>
        <w:contextualSpacing/>
        <w:jc w:val="both"/>
        <w:rPr>
          <w:spacing w:val="-6"/>
        </w:rPr>
      </w:pPr>
      <w:r w:rsidRPr="00F27EC8">
        <w:rPr>
          <w:rStyle w:val="aa"/>
          <w:spacing w:val="-6"/>
        </w:rPr>
        <w:footnoteRef/>
      </w:r>
      <w:r w:rsidRPr="00F27EC8">
        <w:rPr>
          <w:color w:val="000000"/>
          <w:spacing w:val="-6"/>
        </w:rPr>
        <w:t> </w:t>
      </w:r>
      <w:r w:rsidRPr="00F27EC8">
        <w:rPr>
          <w:spacing w:val="-6"/>
        </w:rPr>
        <w:t>Включается в случае</w:t>
      </w:r>
      <w:r>
        <w:rPr>
          <w:spacing w:val="-6"/>
        </w:rPr>
        <w:t>,</w:t>
      </w:r>
      <w:r w:rsidRPr="00F27EC8">
        <w:rPr>
          <w:spacing w:val="-6"/>
        </w:rPr>
        <w:t xml:space="preserve"> если Имущество не облагается НДС </w:t>
      </w:r>
    </w:p>
  </w:footnote>
  <w:footnote w:id="37">
    <w:p w14:paraId="02E03036" w14:textId="5E375352" w:rsidR="00F7589A" w:rsidRDefault="00F7589A" w:rsidP="008B0A1E">
      <w:pPr>
        <w:pStyle w:val="a8"/>
        <w:contextualSpacing/>
        <w:jc w:val="both"/>
        <w:rPr>
          <w:spacing w:val="-6"/>
        </w:rPr>
      </w:pPr>
      <w:r w:rsidRPr="00322228">
        <w:rPr>
          <w:rStyle w:val="aa"/>
          <w:spacing w:val="-6"/>
        </w:rPr>
        <w:footnoteRef/>
      </w:r>
      <w:r w:rsidRPr="00322228">
        <w:rPr>
          <w:color w:val="000000"/>
          <w:spacing w:val="-6"/>
        </w:rPr>
        <w:t> </w:t>
      </w:r>
      <w:r w:rsidRPr="00322228">
        <w:rPr>
          <w:spacing w:val="-6"/>
        </w:rPr>
        <w:t>Включается в случае</w:t>
      </w:r>
      <w:r>
        <w:rPr>
          <w:spacing w:val="-6"/>
        </w:rPr>
        <w:t>,</w:t>
      </w:r>
      <w:r w:rsidRPr="00322228">
        <w:rPr>
          <w:spacing w:val="-6"/>
        </w:rPr>
        <w:t xml:space="preserve"> если Имущество не облагается НДС </w:t>
      </w:r>
    </w:p>
    <w:p w14:paraId="0B845126" w14:textId="62D204EA" w:rsidR="00F7589A" w:rsidRDefault="00F7589A" w:rsidP="008B0A1E">
      <w:pPr>
        <w:pStyle w:val="a8"/>
        <w:contextualSpacing/>
        <w:jc w:val="both"/>
        <w:rPr>
          <w:spacing w:val="-6"/>
        </w:rPr>
      </w:pPr>
    </w:p>
    <w:p w14:paraId="2E136F68" w14:textId="3AA5BFEC" w:rsidR="00F7589A" w:rsidRDefault="00F7589A" w:rsidP="008B0A1E">
      <w:pPr>
        <w:pStyle w:val="a8"/>
        <w:contextualSpacing/>
        <w:jc w:val="both"/>
        <w:rPr>
          <w:spacing w:val="-6"/>
        </w:rPr>
      </w:pPr>
    </w:p>
    <w:p w14:paraId="03C0A418" w14:textId="1063DAA7" w:rsidR="00F7589A" w:rsidRDefault="00F7589A" w:rsidP="008B0A1E">
      <w:pPr>
        <w:pStyle w:val="a8"/>
        <w:contextualSpacing/>
        <w:jc w:val="both"/>
        <w:rPr>
          <w:spacing w:val="-6"/>
        </w:rPr>
      </w:pPr>
    </w:p>
    <w:p w14:paraId="61C7F967" w14:textId="77777777" w:rsidR="00F7589A" w:rsidRDefault="00F7589A" w:rsidP="008B0A1E">
      <w:pPr>
        <w:pStyle w:val="a8"/>
        <w:contextualSpacing/>
        <w:jc w:val="both"/>
        <w:rPr>
          <w:spacing w:val="-6"/>
        </w:rPr>
      </w:pPr>
    </w:p>
    <w:p w14:paraId="58D8FEC5" w14:textId="17B2BA63" w:rsidR="00F7589A" w:rsidRDefault="00F7589A" w:rsidP="008B0A1E">
      <w:pPr>
        <w:pStyle w:val="a8"/>
        <w:contextualSpacing/>
        <w:jc w:val="both"/>
        <w:rPr>
          <w:spacing w:val="-6"/>
        </w:rPr>
      </w:pPr>
    </w:p>
    <w:p w14:paraId="3EA5343E" w14:textId="77777777" w:rsidR="00F7589A" w:rsidRPr="00322228" w:rsidRDefault="00F7589A" w:rsidP="008B0A1E">
      <w:pPr>
        <w:pStyle w:val="a8"/>
        <w:contextualSpacing/>
        <w:jc w:val="both"/>
        <w:rPr>
          <w:spacing w:val="-6"/>
        </w:rPr>
      </w:pPr>
    </w:p>
  </w:footnote>
  <w:footnote w:id="38">
    <w:p w14:paraId="6DA63133" w14:textId="77777777" w:rsidR="00F7589A" w:rsidRPr="00322228" w:rsidRDefault="00F7589A" w:rsidP="008B0A1E">
      <w:pPr>
        <w:adjustRightInd w:val="0"/>
        <w:contextualSpacing/>
        <w:jc w:val="both"/>
        <w:rPr>
          <w:rFonts w:ascii="Times New Roman" w:hAnsi="Times New Roman" w:cs="Times New Roman"/>
          <w:color w:val="000000"/>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п.</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4.2.2. включается в текст Договора в случае, если в состав Имущества входят объекты электросетевого хозяйства, теплоэнергетики с соответствующим изменением нумерации пунктов Раздела</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4</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Договора</w:t>
      </w:r>
    </w:p>
  </w:footnote>
  <w:footnote w:id="39">
    <w:p w14:paraId="1BBA6A77" w14:textId="77777777" w:rsidR="00F7589A" w:rsidRPr="00322228" w:rsidRDefault="00F7589A" w:rsidP="008B0A1E">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4.2.3.</w:t>
      </w:r>
      <w:r w:rsidRPr="00322228">
        <w:rPr>
          <w:spacing w:val="-6"/>
        </w:rPr>
        <w:t xml:space="preserve"> в</w:t>
      </w:r>
      <w:r w:rsidRPr="00322228">
        <w:rPr>
          <w:color w:val="000000"/>
          <w:spacing w:val="-6"/>
        </w:rPr>
        <w:t>ключается в текст Договора в случае, если в состав Имущества входят объекты линий связи, с соответствующим изменением нумерации пунктов Раздела 4 Договора</w:t>
      </w:r>
    </w:p>
  </w:footnote>
  <w:footnote w:id="40">
    <w:p w14:paraId="5993283A" w14:textId="77777777" w:rsidR="00F7589A" w:rsidRPr="00322228" w:rsidRDefault="00F7589A" w:rsidP="008B0A1E">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4.2.4.</w:t>
      </w:r>
      <w:r w:rsidRPr="00322228">
        <w:rPr>
          <w:spacing w:val="-6"/>
        </w:rPr>
        <w:t xml:space="preserve"> в</w:t>
      </w:r>
      <w:r w:rsidRPr="00322228">
        <w:rPr>
          <w:color w:val="000000"/>
          <w:spacing w:val="-6"/>
        </w:rPr>
        <w:t>ключается в текст Договора в случае, если в состав Имущества входят объекты водоснабжения и канализации, с соответствующим изменением нумерации пунктов Раздела 4 Договора</w:t>
      </w:r>
    </w:p>
  </w:footnote>
  <w:footnote w:id="41">
    <w:p w14:paraId="7D7B2078" w14:textId="77777777" w:rsidR="00F7589A" w:rsidRPr="00277F22" w:rsidRDefault="00F7589A" w:rsidP="008B0A1E">
      <w:pPr>
        <w:pStyle w:val="a8"/>
        <w:jc w:val="both"/>
        <w:rPr>
          <w:spacing w:val="-6"/>
        </w:rPr>
      </w:pPr>
      <w:r w:rsidRPr="00277F22">
        <w:rPr>
          <w:rStyle w:val="aa"/>
          <w:spacing w:val="-6"/>
        </w:rPr>
        <w:footnoteRef/>
      </w:r>
      <w:r w:rsidRPr="00277F22">
        <w:rPr>
          <w:color w:val="000000"/>
          <w:spacing w:val="-6"/>
        </w:rPr>
        <w:t> </w:t>
      </w:r>
      <w:r w:rsidRPr="00277F22">
        <w:rPr>
          <w:spacing w:val="-6"/>
        </w:rPr>
        <w:t>п.</w:t>
      </w:r>
      <w:r w:rsidRPr="00277F22">
        <w:rPr>
          <w:color w:val="000000"/>
          <w:spacing w:val="-6"/>
        </w:rPr>
        <w:t> </w:t>
      </w:r>
      <w:r w:rsidRPr="00277F22">
        <w:rPr>
          <w:spacing w:val="-6"/>
        </w:rPr>
        <w:t>4.2.5. в</w:t>
      </w:r>
      <w:r w:rsidRPr="00277F22">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277F22">
        <w:rPr>
          <w:color w:val="000000"/>
          <w:spacing w:val="-6"/>
        </w:rPr>
        <w:t>с соответствующим изменением нумерации пунктов Раздела 4 Договора</w:t>
      </w:r>
    </w:p>
  </w:footnote>
  <w:footnote w:id="42">
    <w:p w14:paraId="77998EE8" w14:textId="77777777" w:rsidR="00F7589A" w:rsidRPr="00277F22" w:rsidRDefault="00F7589A" w:rsidP="008B0A1E">
      <w:pPr>
        <w:pStyle w:val="a8"/>
        <w:jc w:val="both"/>
        <w:rPr>
          <w:spacing w:val="-6"/>
        </w:rPr>
      </w:pPr>
      <w:r w:rsidRPr="00277F22">
        <w:rPr>
          <w:rStyle w:val="aa"/>
          <w:spacing w:val="-6"/>
        </w:rPr>
        <w:footnoteRef/>
      </w:r>
      <w:r>
        <w:rPr>
          <w:spacing w:val="-6"/>
        </w:rPr>
        <w:t> </w:t>
      </w:r>
      <w:r w:rsidRPr="00277F22">
        <w:rPr>
          <w:spacing w:val="-6"/>
        </w:rPr>
        <w:t>п.</w:t>
      </w:r>
      <w:r>
        <w:rPr>
          <w:spacing w:val="-6"/>
        </w:rPr>
        <w:t> </w:t>
      </w:r>
      <w:r w:rsidRPr="00277F22">
        <w:rPr>
          <w:spacing w:val="-6"/>
        </w:rPr>
        <w:t xml:space="preserve">4.2.6. включается в текст Договора в случае, если в состав Имущества входит объект Недвижимого имущества, на который существует ограничения (обременения) права, связанные с охраной </w:t>
      </w:r>
      <w:r w:rsidRPr="00277F22">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 4 Договора</w:t>
      </w:r>
    </w:p>
  </w:footnote>
  <w:footnote w:id="43">
    <w:p w14:paraId="590C4919" w14:textId="77777777" w:rsidR="00F7589A" w:rsidRPr="00277F22" w:rsidRDefault="00F7589A" w:rsidP="008B0A1E">
      <w:pPr>
        <w:pStyle w:val="a8"/>
        <w:jc w:val="both"/>
        <w:rPr>
          <w:spacing w:val="-6"/>
        </w:rPr>
      </w:pPr>
      <w:r w:rsidRPr="00277F22">
        <w:rPr>
          <w:rStyle w:val="aa"/>
          <w:spacing w:val="-6"/>
        </w:rPr>
        <w:footnoteRef/>
      </w:r>
      <w:r>
        <w:rPr>
          <w:spacing w:val="-6"/>
        </w:rPr>
        <w:t> </w:t>
      </w:r>
      <w:r w:rsidRPr="00277F22">
        <w:rPr>
          <w:spacing w:val="-6"/>
        </w:rPr>
        <w:t>п.</w:t>
      </w:r>
      <w:r>
        <w:rPr>
          <w:spacing w:val="-6"/>
        </w:rPr>
        <w:t> </w:t>
      </w:r>
      <w:r w:rsidRPr="00277F22">
        <w:rPr>
          <w:spacing w:val="-6"/>
        </w:rPr>
        <w:t>4.2.7. включается в текст Договора в случае, если состав Имущества входит земельный участок, который находится в зоне санитарной охраны водозаборных скважин и/или в зоне особо охраняемых территорий и/или иных объектов,</w:t>
      </w:r>
      <w:r>
        <w:rPr>
          <w:spacing w:val="-6"/>
        </w:rPr>
        <w:t xml:space="preserve"> </w:t>
      </w:r>
      <w:r w:rsidRPr="00277F22">
        <w:rPr>
          <w:color w:val="000000"/>
          <w:spacing w:val="-6"/>
        </w:rPr>
        <w:t>с соответствующим изменением нумерации пунктов Раздела 4 Договора</w:t>
      </w:r>
    </w:p>
  </w:footnote>
  <w:footnote w:id="44">
    <w:p w14:paraId="475D36CC" w14:textId="77777777" w:rsidR="00F7589A" w:rsidRPr="00277F22" w:rsidRDefault="00F7589A" w:rsidP="008B0A1E">
      <w:pPr>
        <w:pStyle w:val="a8"/>
        <w:jc w:val="both"/>
        <w:rPr>
          <w:spacing w:val="-6"/>
        </w:rPr>
      </w:pPr>
      <w:r w:rsidRPr="00277F22">
        <w:rPr>
          <w:rStyle w:val="aa"/>
          <w:spacing w:val="-6"/>
        </w:rPr>
        <w:footnoteRef/>
      </w:r>
      <w:r>
        <w:rPr>
          <w:spacing w:val="-6"/>
        </w:rPr>
        <w:t> </w:t>
      </w:r>
      <w:r w:rsidRPr="00277F22">
        <w:rPr>
          <w:spacing w:val="-6"/>
        </w:rPr>
        <w:t>п.</w:t>
      </w:r>
      <w:r w:rsidRPr="00277F22">
        <w:rPr>
          <w:color w:val="000000"/>
          <w:spacing w:val="-6"/>
        </w:rPr>
        <w:t> 4.2.8.</w:t>
      </w:r>
      <w:r w:rsidRPr="00277F22">
        <w:rPr>
          <w:spacing w:val="-6"/>
        </w:rPr>
        <w:t xml:space="preserve"> в</w:t>
      </w:r>
      <w:r w:rsidRPr="00277F22">
        <w:rPr>
          <w:color w:val="000000"/>
          <w:spacing w:val="-6"/>
        </w:rPr>
        <w:t>ключается в текст Договора в случае, если в состав Имущества входят объекты газового хозяйства,</w:t>
      </w:r>
      <w:r>
        <w:rPr>
          <w:color w:val="000000"/>
          <w:spacing w:val="-6"/>
        </w:rPr>
        <w:t xml:space="preserve"> </w:t>
      </w:r>
      <w:r w:rsidRPr="00277F22">
        <w:rPr>
          <w:color w:val="000000"/>
          <w:spacing w:val="-6"/>
        </w:rPr>
        <w:t xml:space="preserve">с соответствующим изменением нумерации пунктов Раздела 4 Договора </w:t>
      </w:r>
    </w:p>
  </w:footnote>
  <w:footnote w:id="45">
    <w:p w14:paraId="5E0C0D78" w14:textId="77777777" w:rsidR="00F7589A" w:rsidRPr="00277F22" w:rsidRDefault="00F7589A" w:rsidP="008B0A1E">
      <w:pPr>
        <w:pStyle w:val="a8"/>
        <w:jc w:val="both"/>
        <w:rPr>
          <w:spacing w:val="-6"/>
        </w:rPr>
      </w:pPr>
      <w:r w:rsidRPr="00277F22">
        <w:rPr>
          <w:rStyle w:val="aa"/>
          <w:spacing w:val="-6"/>
        </w:rPr>
        <w:footnoteRef/>
      </w:r>
      <w:r>
        <w:rPr>
          <w:spacing w:val="-6"/>
        </w:rPr>
        <w:t> </w:t>
      </w:r>
      <w:r w:rsidRPr="00277F22">
        <w:rPr>
          <w:spacing w:val="-6"/>
        </w:rPr>
        <w:t>п.</w:t>
      </w:r>
      <w:r>
        <w:rPr>
          <w:spacing w:val="-6"/>
        </w:rPr>
        <w:t> </w:t>
      </w:r>
      <w:r w:rsidRPr="00277F22">
        <w:rPr>
          <w:spacing w:val="-6"/>
        </w:rPr>
        <w:t>4.2.9. включается в текст Договора в случае, если Предметом продажи является объект Недвижимого имущества, который является приаэродромной территорией</w:t>
      </w:r>
      <w:r w:rsidRPr="00277F22">
        <w:rPr>
          <w:color w:val="000000"/>
          <w:spacing w:val="-6"/>
        </w:rPr>
        <w:t>.</w:t>
      </w:r>
    </w:p>
  </w:footnote>
  <w:footnote w:id="46">
    <w:p w14:paraId="0F6D9AE0" w14:textId="77777777" w:rsidR="00F7589A" w:rsidRPr="00277F22" w:rsidRDefault="00F7589A" w:rsidP="008B0A1E">
      <w:pPr>
        <w:pStyle w:val="a8"/>
        <w:contextualSpacing/>
        <w:jc w:val="both"/>
        <w:rPr>
          <w:spacing w:val="-6"/>
        </w:rPr>
      </w:pPr>
      <w:r w:rsidRPr="00277F22">
        <w:rPr>
          <w:rStyle w:val="aa"/>
          <w:spacing w:val="-6"/>
        </w:rPr>
        <w:footnoteRef/>
      </w:r>
      <w:r w:rsidRPr="00277F22">
        <w:rPr>
          <w:color w:val="000000"/>
          <w:spacing w:val="-6"/>
        </w:rPr>
        <w:t> Ссылка на п. 1.3. Договора включается в текст п. 5.2. Договора в случае, если в состав Имущества входят объекты электросетевого хозяйства</w:t>
      </w:r>
    </w:p>
  </w:footnote>
  <w:footnote w:id="47">
    <w:p w14:paraId="7ADB3486" w14:textId="77777777" w:rsidR="00F7589A" w:rsidRPr="00277F22" w:rsidRDefault="00F7589A" w:rsidP="008B0A1E">
      <w:pPr>
        <w:pStyle w:val="a8"/>
        <w:contextualSpacing/>
        <w:jc w:val="both"/>
        <w:rPr>
          <w:spacing w:val="-6"/>
        </w:rPr>
      </w:pPr>
      <w:r w:rsidRPr="00277F22">
        <w:rPr>
          <w:rStyle w:val="aa"/>
          <w:spacing w:val="-6"/>
        </w:rPr>
        <w:footnoteRef/>
      </w:r>
      <w:r w:rsidRPr="00277F22">
        <w:rPr>
          <w:color w:val="000000"/>
          <w:spacing w:val="-6"/>
        </w:rPr>
        <w:t> Ссылка на п. 1.4. Договора включается в текст п. 5.2. Договора в случае, если в состав Имущества входят объекты культурного наследия</w:t>
      </w:r>
    </w:p>
  </w:footnote>
  <w:footnote w:id="48">
    <w:p w14:paraId="467AFEE0" w14:textId="77777777" w:rsidR="00F7589A" w:rsidRPr="00277F22" w:rsidRDefault="00F7589A" w:rsidP="008B0A1E">
      <w:pPr>
        <w:pStyle w:val="a8"/>
        <w:contextualSpacing/>
        <w:jc w:val="both"/>
        <w:rPr>
          <w:spacing w:val="-6"/>
        </w:rPr>
      </w:pPr>
      <w:r w:rsidRPr="00277F22">
        <w:rPr>
          <w:rStyle w:val="aa"/>
          <w:spacing w:val="-6"/>
        </w:rPr>
        <w:footnoteRef/>
      </w:r>
      <w:r>
        <w:rPr>
          <w:spacing w:val="-6"/>
        </w:rPr>
        <w:t> </w:t>
      </w:r>
      <w:r w:rsidRPr="00277F22">
        <w:rPr>
          <w:spacing w:val="-6"/>
        </w:rPr>
        <w:t>Ссылка на п.</w:t>
      </w:r>
      <w:r>
        <w:rPr>
          <w:spacing w:val="-6"/>
        </w:rPr>
        <w:t> </w:t>
      </w:r>
      <w:r w:rsidRPr="00277F22">
        <w:rPr>
          <w:spacing w:val="-6"/>
        </w:rPr>
        <w:t>1.5.</w:t>
      </w:r>
      <w:r>
        <w:rPr>
          <w:spacing w:val="-6"/>
        </w:rPr>
        <w:t> </w:t>
      </w:r>
      <w:r w:rsidRPr="00277F22">
        <w:rPr>
          <w:spacing w:val="-6"/>
        </w:rPr>
        <w:t>Договора включается в п.</w:t>
      </w:r>
      <w:r>
        <w:rPr>
          <w:spacing w:val="-6"/>
        </w:rPr>
        <w:t> </w:t>
      </w:r>
      <w:r w:rsidRPr="00277F22">
        <w:rPr>
          <w:spacing w:val="-6"/>
        </w:rPr>
        <w:t>5.2.</w:t>
      </w:r>
      <w:r>
        <w:rPr>
          <w:spacing w:val="-6"/>
        </w:rPr>
        <w:t> </w:t>
      </w:r>
      <w:r w:rsidRPr="00277F22">
        <w:rPr>
          <w:spacing w:val="-6"/>
        </w:rPr>
        <w:t>Договора в случае, если объект недвижимого имущества, расположен на земельном участке, предоставленном в аренду Собственнику имущества</w:t>
      </w:r>
    </w:p>
  </w:footnote>
  <w:footnote w:id="49">
    <w:p w14:paraId="7790BD80" w14:textId="77777777" w:rsidR="00F7589A" w:rsidRPr="00322228" w:rsidRDefault="00F7589A" w:rsidP="008B0A1E">
      <w:pPr>
        <w:adjustRightInd w:val="0"/>
        <w:contextualSpacing/>
        <w:jc w:val="both"/>
        <w:rPr>
          <w:rFonts w:ascii="Times New Roman" w:hAnsi="Times New Roman" w:cs="Times New Roman"/>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spacing w:val="-6"/>
          <w:sz w:val="20"/>
          <w:szCs w:val="20"/>
        </w:rPr>
        <w:t> </w:t>
      </w:r>
      <w:r w:rsidRPr="00322228">
        <w:rPr>
          <w:rFonts w:ascii="Times New Roman" w:hAnsi="Times New Roman" w:cs="Times New Roman"/>
          <w:color w:val="000000"/>
          <w:spacing w:val="-6"/>
          <w:sz w:val="20"/>
          <w:szCs w:val="20"/>
          <w:lang w:val="ru-RU"/>
        </w:rPr>
        <w:t>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Федерации к исключительной подсудности судов, п.</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8.3.</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Договора необходимо изложить в следующей редакции: «8.3.</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8.2.</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Федерации.».</w:t>
      </w:r>
    </w:p>
  </w:footnote>
  <w:footnote w:id="50">
    <w:p w14:paraId="06C2C772" w14:textId="77777777" w:rsidR="00F7589A" w:rsidRPr="00111EFD" w:rsidRDefault="00F7589A" w:rsidP="008B0A1E">
      <w:pPr>
        <w:pStyle w:val="a8"/>
        <w:jc w:val="both"/>
        <w:rPr>
          <w:spacing w:val="-6"/>
        </w:rPr>
      </w:pPr>
      <w:r w:rsidRPr="00111EFD">
        <w:rPr>
          <w:rStyle w:val="aa"/>
          <w:spacing w:val="-6"/>
        </w:rPr>
        <w:footnoteRef/>
      </w:r>
      <w:r w:rsidRPr="00111EFD">
        <w:rPr>
          <w:spacing w:val="-6"/>
        </w:rPr>
        <w:t> п. </w:t>
      </w:r>
      <w:r>
        <w:rPr>
          <w:spacing w:val="-6"/>
        </w:rPr>
        <w:t>10</w:t>
      </w:r>
      <w:r w:rsidRPr="00111EFD">
        <w:rPr>
          <w:spacing w:val="-6"/>
        </w:rPr>
        <w:t>.6. в</w:t>
      </w:r>
      <w:r w:rsidRPr="00111EFD">
        <w:rPr>
          <w:color w:val="000000"/>
          <w:spacing w:val="-6"/>
        </w:rPr>
        <w:t>ключается в текст Договора в случае, если в состав Имущества входят объекты культурного наследия</w:t>
      </w:r>
    </w:p>
  </w:footnote>
  <w:footnote w:id="51">
    <w:p w14:paraId="796A2246" w14:textId="77777777" w:rsidR="00F7589A" w:rsidRPr="002A5EEA" w:rsidRDefault="00F7589A" w:rsidP="008B0A1E">
      <w:pPr>
        <w:pStyle w:val="a8"/>
        <w:jc w:val="both"/>
        <w:rPr>
          <w:spacing w:val="-6"/>
        </w:rPr>
      </w:pPr>
      <w:r w:rsidRPr="002A5EEA">
        <w:rPr>
          <w:rStyle w:val="aa"/>
          <w:spacing w:val="-6"/>
        </w:rPr>
        <w:footnoteRef/>
      </w:r>
      <w:r w:rsidRPr="002A5EEA">
        <w:rPr>
          <w:spacing w:val="-6"/>
        </w:rPr>
        <w:t> п. 10.7. включается в текст Договора в случае, если Имущество находится в границах особо охраняемой природной территории</w:t>
      </w:r>
    </w:p>
  </w:footnote>
  <w:footnote w:id="52">
    <w:p w14:paraId="77B1CAAB" w14:textId="77777777" w:rsidR="00F7589A" w:rsidRDefault="00F7589A" w:rsidP="008B0A1E">
      <w:pPr>
        <w:pStyle w:val="a8"/>
        <w:jc w:val="both"/>
      </w:pPr>
      <w:r>
        <w:rPr>
          <w:rStyle w:val="aa"/>
        </w:rPr>
        <w:footnoteRef/>
      </w:r>
      <w:r>
        <w:t xml:space="preserve"> Приложение № 1 </w:t>
      </w:r>
      <w:r w:rsidRPr="00111EFD">
        <w:rPr>
          <w:spacing w:val="-6"/>
        </w:rPr>
        <w:t>в</w:t>
      </w:r>
      <w:r w:rsidRPr="00111EFD">
        <w:rPr>
          <w:color w:val="000000"/>
          <w:spacing w:val="-6"/>
        </w:rPr>
        <w:t>ключается в текст Договора в случае, если в состав Имущества входят объекты культурного наследия</w:t>
      </w:r>
    </w:p>
  </w:footnote>
  <w:footnote w:id="53">
    <w:p w14:paraId="7AB8EA0B" w14:textId="77777777" w:rsidR="00F7589A" w:rsidRPr="00322228" w:rsidRDefault="00F7589A" w:rsidP="008B0A1E">
      <w:pPr>
        <w:pStyle w:val="a8"/>
        <w:jc w:val="both"/>
        <w:rPr>
          <w:spacing w:val="-6"/>
        </w:rPr>
      </w:pPr>
      <w:r w:rsidRPr="00322228">
        <w:rPr>
          <w:rStyle w:val="aa"/>
          <w:spacing w:val="-6"/>
        </w:rPr>
        <w:footnoteRef/>
      </w:r>
      <w:r w:rsidRPr="00322228">
        <w:rPr>
          <w:spacing w:val="-6"/>
        </w:rPr>
        <w:t> Приложение № 2 включается в текст Договора в случае, если Имущество находится в границах особо охраняемой природной территории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FE360" w14:textId="77777777" w:rsidR="00F7589A" w:rsidRDefault="00F7589A">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10D28C88" w14:textId="77777777" w:rsidR="00F7589A" w:rsidRDefault="00F7589A">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DBD02" w14:textId="77777777" w:rsidR="00F7589A" w:rsidRDefault="00F7589A">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35F8BEA2" w14:textId="77777777" w:rsidR="00F7589A" w:rsidRDefault="00F7589A">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98964" w14:textId="77777777" w:rsidR="00F7589A" w:rsidRDefault="00F7589A">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53C87A7F" w14:textId="77777777" w:rsidR="00F7589A" w:rsidRDefault="00F7589A">
    <w:pPr>
      <w:pStyle w:val="af3"/>
    </w:pPr>
  </w:p>
  <w:p w14:paraId="49A5B3FD" w14:textId="77777777" w:rsidR="00F7589A" w:rsidRDefault="00F7589A"/>
  <w:p w14:paraId="719BE6E2" w14:textId="77777777" w:rsidR="00F7589A" w:rsidRDefault="00F7589A"/>
  <w:p w14:paraId="6A1A8A3E" w14:textId="77777777" w:rsidR="00F7589A" w:rsidRDefault="00F758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F5D2C"/>
    <w:multiLevelType w:val="hybridMultilevel"/>
    <w:tmpl w:val="F0B02064"/>
    <w:lvl w:ilvl="0" w:tplc="CAC0B89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FE0C38"/>
    <w:multiLevelType w:val="multilevel"/>
    <w:tmpl w:val="DA80DA78"/>
    <w:lvl w:ilvl="0">
      <w:start w:val="11"/>
      <w:numFmt w:val="decimal"/>
      <w:lvlText w:val="%1."/>
      <w:lvlJc w:val="left"/>
      <w:pPr>
        <w:ind w:left="660" w:hanging="660"/>
      </w:pPr>
      <w:rPr>
        <w:rFonts w:hint="default"/>
      </w:rPr>
    </w:lvl>
    <w:lvl w:ilvl="1">
      <w:start w:val="2"/>
      <w:numFmt w:val="decimal"/>
      <w:lvlText w:val="%1.%2."/>
      <w:lvlJc w:val="left"/>
      <w:pPr>
        <w:ind w:left="1014" w:hanging="660"/>
      </w:pPr>
      <w:rPr>
        <w:rFonts w:hint="default"/>
        <w:b/>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032E315F"/>
    <w:multiLevelType w:val="multilevel"/>
    <w:tmpl w:val="9626A15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8E639F"/>
    <w:multiLevelType w:val="multilevel"/>
    <w:tmpl w:val="28746A74"/>
    <w:lvl w:ilvl="0">
      <w:start w:val="1"/>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4"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56355AD"/>
    <w:multiLevelType w:val="multilevel"/>
    <w:tmpl w:val="24261E02"/>
    <w:lvl w:ilvl="0">
      <w:start w:val="1"/>
      <w:numFmt w:val="decimal"/>
      <w:lvlText w:val="%1."/>
      <w:lvlJc w:val="left"/>
      <w:pPr>
        <w:ind w:left="928" w:hanging="360"/>
      </w:pPr>
      <w:rPr>
        <w:rFonts w:ascii="Times New Roman" w:eastAsia="MS Mincho" w:hAnsi="Times New Roman" w:cs="Times New Roman"/>
      </w:rPr>
    </w:lvl>
    <w:lvl w:ilvl="1">
      <w:start w:val="1"/>
      <w:numFmt w:val="decimal"/>
      <w:isLgl/>
      <w:lvlText w:val="%1.%2."/>
      <w:lvlJc w:val="left"/>
      <w:pPr>
        <w:ind w:left="1572"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6" w15:restartNumberingAfterBreak="0">
    <w:nsid w:val="06092BD4"/>
    <w:multiLevelType w:val="multilevel"/>
    <w:tmpl w:val="17849680"/>
    <w:lvl w:ilvl="0">
      <w:start w:val="15"/>
      <w:numFmt w:val="decimal"/>
      <w:suff w:val="space"/>
      <w:lvlText w:val="%1."/>
      <w:lvlJc w:val="left"/>
      <w:pPr>
        <w:ind w:left="480" w:hanging="480"/>
      </w:pPr>
      <w:rPr>
        <w:rFonts w:hint="default"/>
        <w:color w:val="auto"/>
      </w:rPr>
    </w:lvl>
    <w:lvl w:ilvl="1">
      <w:start w:val="1"/>
      <w:numFmt w:val="decimal"/>
      <w:lvlText w:val="%1.%2."/>
      <w:lvlJc w:val="left"/>
      <w:pPr>
        <w:ind w:left="1047" w:hanging="480"/>
      </w:pPr>
      <w:rPr>
        <w:rFonts w:hint="default"/>
        <w:b/>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7" w15:restartNumberingAfterBreak="0">
    <w:nsid w:val="07142879"/>
    <w:multiLevelType w:val="multilevel"/>
    <w:tmpl w:val="F886E136"/>
    <w:lvl w:ilvl="0">
      <w:start w:val="1"/>
      <w:numFmt w:val="decimal"/>
      <w:suff w:val="space"/>
      <w:lvlText w:val="%1."/>
      <w:lvlJc w:val="left"/>
      <w:pPr>
        <w:ind w:left="1080" w:hanging="360"/>
      </w:pPr>
      <w:rPr>
        <w:rFonts w:hint="default"/>
      </w:rPr>
    </w:lvl>
    <w:lvl w:ilvl="1">
      <w:start w:val="1"/>
      <w:numFmt w:val="decimal"/>
      <w:isLgl/>
      <w:lvlText w:val="%1.%2."/>
      <w:lvlJc w:val="left"/>
      <w:pPr>
        <w:ind w:left="132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 w15:restartNumberingAfterBreak="0">
    <w:nsid w:val="08F970D1"/>
    <w:multiLevelType w:val="hybridMultilevel"/>
    <w:tmpl w:val="711227A4"/>
    <w:lvl w:ilvl="0" w:tplc="A2A417C6">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E0B6F63"/>
    <w:multiLevelType w:val="hybridMultilevel"/>
    <w:tmpl w:val="D1042426"/>
    <w:lvl w:ilvl="0" w:tplc="52F8618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0EA46947"/>
    <w:multiLevelType w:val="hybridMultilevel"/>
    <w:tmpl w:val="4A0655F2"/>
    <w:lvl w:ilvl="0" w:tplc="680E37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2306844"/>
    <w:multiLevelType w:val="hybridMultilevel"/>
    <w:tmpl w:val="C3C85CF0"/>
    <w:lvl w:ilvl="0" w:tplc="C63EBE3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710AA8"/>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13" w15:restartNumberingAfterBreak="0">
    <w:nsid w:val="14720228"/>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14" w15:restartNumberingAfterBreak="0">
    <w:nsid w:val="153371FA"/>
    <w:multiLevelType w:val="hybridMultilevel"/>
    <w:tmpl w:val="8F5C3AEA"/>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AB79D8"/>
    <w:multiLevelType w:val="hybridMultilevel"/>
    <w:tmpl w:val="BD387FA0"/>
    <w:lvl w:ilvl="0" w:tplc="FCA60FD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65E460C"/>
    <w:multiLevelType w:val="multilevel"/>
    <w:tmpl w:val="798C8C3E"/>
    <w:lvl w:ilvl="0">
      <w:start w:val="5"/>
      <w:numFmt w:val="decimal"/>
      <w:suff w:val="space"/>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84A1761"/>
    <w:multiLevelType w:val="hybridMultilevel"/>
    <w:tmpl w:val="2FDC6F22"/>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B972BC2"/>
    <w:multiLevelType w:val="hybridMultilevel"/>
    <w:tmpl w:val="CD023B0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D976410"/>
    <w:multiLevelType w:val="hybridMultilevel"/>
    <w:tmpl w:val="826C0698"/>
    <w:lvl w:ilvl="0" w:tplc="1A209FC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2D757E9"/>
    <w:multiLevelType w:val="hybridMultilevel"/>
    <w:tmpl w:val="BFBE7BBC"/>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35E7617"/>
    <w:multiLevelType w:val="hybridMultilevel"/>
    <w:tmpl w:val="4C8612E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4B312D9"/>
    <w:multiLevelType w:val="multilevel"/>
    <w:tmpl w:val="B2FAA4C0"/>
    <w:lvl w:ilvl="0">
      <w:start w:val="1"/>
      <w:numFmt w:val="decimal"/>
      <w:suff w:val="space"/>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25600596"/>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4" w15:restartNumberingAfterBreak="0">
    <w:nsid w:val="25DF045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70076C4"/>
    <w:multiLevelType w:val="hybridMultilevel"/>
    <w:tmpl w:val="0B728DC2"/>
    <w:lvl w:ilvl="0" w:tplc="3F26F8B8">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A8A3050"/>
    <w:multiLevelType w:val="hybridMultilevel"/>
    <w:tmpl w:val="57B6446C"/>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28" w15:restartNumberingAfterBreak="0">
    <w:nsid w:val="2E401C0B"/>
    <w:multiLevelType w:val="hybridMultilevel"/>
    <w:tmpl w:val="FD4E4554"/>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F6C0A0F"/>
    <w:multiLevelType w:val="multilevel"/>
    <w:tmpl w:val="C85CFED0"/>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311C3DEF"/>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1" w15:restartNumberingAfterBreak="0">
    <w:nsid w:val="31CA4897"/>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2" w15:restartNumberingAfterBreak="0">
    <w:nsid w:val="32C87002"/>
    <w:multiLevelType w:val="hybridMultilevel"/>
    <w:tmpl w:val="E8468C40"/>
    <w:lvl w:ilvl="0" w:tplc="63926AC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331019A2"/>
    <w:multiLevelType w:val="hybridMultilevel"/>
    <w:tmpl w:val="1D627782"/>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66C051A"/>
    <w:multiLevelType w:val="multilevel"/>
    <w:tmpl w:val="DEB09720"/>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5" w15:restartNumberingAfterBreak="0">
    <w:nsid w:val="3A785B5B"/>
    <w:multiLevelType w:val="hybridMultilevel"/>
    <w:tmpl w:val="19FE9452"/>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3BBB473E"/>
    <w:multiLevelType w:val="hybridMultilevel"/>
    <w:tmpl w:val="B8B45AF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BC235E6"/>
    <w:multiLevelType w:val="multilevel"/>
    <w:tmpl w:val="3A7056FC"/>
    <w:lvl w:ilvl="0">
      <w:start w:val="1"/>
      <w:numFmt w:val="decimal"/>
      <w:suff w:val="space"/>
      <w:lvlText w:val="%1."/>
      <w:lvlJc w:val="left"/>
      <w:pPr>
        <w:ind w:left="3905"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3D0F2CB5"/>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39" w15:restartNumberingAfterBreak="0">
    <w:nsid w:val="3D6C1E35"/>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0" w15:restartNumberingAfterBreak="0">
    <w:nsid w:val="41CF566D"/>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1" w15:restartNumberingAfterBreak="0">
    <w:nsid w:val="41D1364C"/>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2" w15:restartNumberingAfterBreak="0">
    <w:nsid w:val="42E74A09"/>
    <w:multiLevelType w:val="hybridMultilevel"/>
    <w:tmpl w:val="E5AA3388"/>
    <w:lvl w:ilvl="0" w:tplc="B65EA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3CE0502"/>
    <w:multiLevelType w:val="multilevel"/>
    <w:tmpl w:val="86A02CEC"/>
    <w:lvl w:ilvl="0">
      <w:start w:val="6"/>
      <w:numFmt w:val="decimal"/>
      <w:suff w:val="space"/>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44122DC6"/>
    <w:multiLevelType w:val="hybridMultilevel"/>
    <w:tmpl w:val="A594A408"/>
    <w:lvl w:ilvl="0" w:tplc="64FA201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5" w15:restartNumberingAfterBreak="0">
    <w:nsid w:val="462E1E99"/>
    <w:multiLevelType w:val="hybridMultilevel"/>
    <w:tmpl w:val="DE502DEC"/>
    <w:lvl w:ilvl="0" w:tplc="27240944">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63C3382"/>
    <w:multiLevelType w:val="multilevel"/>
    <w:tmpl w:val="224E8952"/>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92F4D39"/>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8" w15:restartNumberingAfterBreak="0">
    <w:nsid w:val="49383914"/>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49" w15:restartNumberingAfterBreak="0">
    <w:nsid w:val="4E6F49E7"/>
    <w:multiLevelType w:val="multilevel"/>
    <w:tmpl w:val="DFBCD49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50" w15:restartNumberingAfterBreak="0">
    <w:nsid w:val="52D44ED8"/>
    <w:multiLevelType w:val="hybridMultilevel"/>
    <w:tmpl w:val="D25EF0D0"/>
    <w:lvl w:ilvl="0" w:tplc="41B05ED0">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559F021A"/>
    <w:multiLevelType w:val="multilevel"/>
    <w:tmpl w:val="84868E8E"/>
    <w:lvl w:ilvl="0">
      <w:start w:val="1"/>
      <w:numFmt w:val="decimal"/>
      <w:lvlText w:val="%1."/>
      <w:lvlJc w:val="left"/>
      <w:pPr>
        <w:ind w:left="360" w:hanging="360"/>
      </w:pPr>
      <w:rPr>
        <w:rFonts w:hint="default"/>
      </w:rPr>
    </w:lvl>
    <w:lvl w:ilvl="1">
      <w:start w:val="5"/>
      <w:numFmt w:val="decimal"/>
      <w:lvlText w:val="%1.%2."/>
      <w:lvlJc w:val="left"/>
      <w:pPr>
        <w:ind w:left="1070"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2" w15:restartNumberingAfterBreak="0">
    <w:nsid w:val="5704098A"/>
    <w:multiLevelType w:val="hybridMultilevel"/>
    <w:tmpl w:val="3AC0624E"/>
    <w:lvl w:ilvl="0" w:tplc="CCDE0A86">
      <w:start w:val="1"/>
      <w:numFmt w:val="decimal"/>
      <w:lvlText w:val="%1."/>
      <w:lvlJc w:val="left"/>
      <w:pPr>
        <w:ind w:left="720" w:hanging="360"/>
      </w:pPr>
      <w:rPr>
        <w:rFonts w:eastAsiaTheme="minorHAnsi" w:cstheme="minorBidi"/>
        <w:color w:val="auto"/>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3" w15:restartNumberingAfterBreak="0">
    <w:nsid w:val="57E1094B"/>
    <w:multiLevelType w:val="hybridMultilevel"/>
    <w:tmpl w:val="313058A2"/>
    <w:lvl w:ilvl="0" w:tplc="90D015F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15:restartNumberingAfterBreak="0">
    <w:nsid w:val="5C811627"/>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55" w15:restartNumberingAfterBreak="0">
    <w:nsid w:val="60B84FF9"/>
    <w:multiLevelType w:val="hybridMultilevel"/>
    <w:tmpl w:val="F25A1E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1054960"/>
    <w:multiLevelType w:val="multilevel"/>
    <w:tmpl w:val="5742E3E0"/>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7" w15:restartNumberingAfterBreak="0">
    <w:nsid w:val="61EC762E"/>
    <w:multiLevelType w:val="multilevel"/>
    <w:tmpl w:val="374827EE"/>
    <w:lvl w:ilvl="0">
      <w:start w:val="1"/>
      <w:numFmt w:val="decimal"/>
      <w:suff w:val="space"/>
      <w:lvlText w:val="%1."/>
      <w:lvlJc w:val="left"/>
      <w:pPr>
        <w:ind w:left="1080" w:hanging="360"/>
      </w:pPr>
      <w:rPr>
        <w:rFonts w:hint="default"/>
      </w:rPr>
    </w:lvl>
    <w:lvl w:ilvl="1">
      <w:start w:val="1"/>
      <w:numFmt w:val="decimal"/>
      <w:isLgl/>
      <w:lvlText w:val="%1.%2."/>
      <w:lvlJc w:val="left"/>
      <w:pPr>
        <w:ind w:left="1170" w:hanging="45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8" w15:restartNumberingAfterBreak="0">
    <w:nsid w:val="63962AEE"/>
    <w:multiLevelType w:val="hybridMultilevel"/>
    <w:tmpl w:val="36FCB04C"/>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5E83CAF"/>
    <w:multiLevelType w:val="hybridMultilevel"/>
    <w:tmpl w:val="6A70B93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7E87A85"/>
    <w:multiLevelType w:val="multilevel"/>
    <w:tmpl w:val="412ECC0E"/>
    <w:lvl w:ilvl="0">
      <w:start w:val="1"/>
      <w:numFmt w:val="decimal"/>
      <w:suff w:val="space"/>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1" w15:restartNumberingAfterBreak="0">
    <w:nsid w:val="68112E99"/>
    <w:multiLevelType w:val="multilevel"/>
    <w:tmpl w:val="D820BC9C"/>
    <w:lvl w:ilvl="0">
      <w:start w:val="3"/>
      <w:numFmt w:val="decimal"/>
      <w:lvlText w:val="%1."/>
      <w:lvlJc w:val="left"/>
      <w:pPr>
        <w:ind w:left="450" w:hanging="450"/>
      </w:pPr>
      <w:rPr>
        <w:rFonts w:hint="default"/>
      </w:rPr>
    </w:lvl>
    <w:lvl w:ilvl="1">
      <w:start w:val="2"/>
      <w:numFmt w:val="decimal"/>
      <w:lvlText w:val="%1.%2."/>
      <w:lvlJc w:val="left"/>
      <w:pPr>
        <w:ind w:left="663" w:hanging="45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62" w15:restartNumberingAfterBreak="0">
    <w:nsid w:val="68AB3D76"/>
    <w:multiLevelType w:val="multilevel"/>
    <w:tmpl w:val="7560598C"/>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6BA32CC8"/>
    <w:multiLevelType w:val="hybridMultilevel"/>
    <w:tmpl w:val="5C16192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E120700"/>
    <w:multiLevelType w:val="multilevel"/>
    <w:tmpl w:val="36DAD098"/>
    <w:lvl w:ilvl="0">
      <w:start w:val="12"/>
      <w:numFmt w:val="decimal"/>
      <w:lvlText w:val="%1."/>
      <w:lvlJc w:val="left"/>
      <w:pPr>
        <w:ind w:left="660" w:hanging="660"/>
      </w:pPr>
      <w:rPr>
        <w:rFonts w:hint="default"/>
      </w:rPr>
    </w:lvl>
    <w:lvl w:ilvl="1">
      <w:start w:val="1"/>
      <w:numFmt w:val="decimal"/>
      <w:lvlText w:val="%1.%2."/>
      <w:lvlJc w:val="left"/>
      <w:pPr>
        <w:ind w:left="1014" w:hanging="660"/>
      </w:pPr>
      <w:rPr>
        <w:rFonts w:hint="default"/>
        <w:b/>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6" w15:restartNumberingAfterBreak="0">
    <w:nsid w:val="6E7E1916"/>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7" w15:restartNumberingAfterBreak="0">
    <w:nsid w:val="6EBA1836"/>
    <w:multiLevelType w:val="hybridMultilevel"/>
    <w:tmpl w:val="3BF4677C"/>
    <w:lvl w:ilvl="0" w:tplc="E1D65AA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15:restartNumberingAfterBreak="0">
    <w:nsid w:val="70123BB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9" w15:restartNumberingAfterBreak="0">
    <w:nsid w:val="70287799"/>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70" w15:restartNumberingAfterBreak="0">
    <w:nsid w:val="713C6410"/>
    <w:multiLevelType w:val="hybridMultilevel"/>
    <w:tmpl w:val="26E0B1E4"/>
    <w:lvl w:ilvl="0" w:tplc="1A209FC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71F81086"/>
    <w:multiLevelType w:val="multilevel"/>
    <w:tmpl w:val="A2A64718"/>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2" w15:restartNumberingAfterBreak="0">
    <w:nsid w:val="74C86E49"/>
    <w:multiLevelType w:val="hybridMultilevel"/>
    <w:tmpl w:val="84D0A93E"/>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782739FD"/>
    <w:multiLevelType w:val="multilevel"/>
    <w:tmpl w:val="E8C6B85A"/>
    <w:lvl w:ilvl="0">
      <w:start w:val="1"/>
      <w:numFmt w:val="decimal"/>
      <w:suff w:val="space"/>
      <w:lvlText w:val="%1."/>
      <w:lvlJc w:val="left"/>
      <w:pPr>
        <w:ind w:left="4188"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4" w15:restartNumberingAfterBreak="0">
    <w:nsid w:val="78B2051B"/>
    <w:multiLevelType w:val="multilevel"/>
    <w:tmpl w:val="E32490DE"/>
    <w:lvl w:ilvl="0">
      <w:start w:val="1"/>
      <w:numFmt w:val="decimal"/>
      <w:suff w:val="space"/>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5" w15:restartNumberingAfterBreak="0">
    <w:nsid w:val="79004F1A"/>
    <w:multiLevelType w:val="hybridMultilevel"/>
    <w:tmpl w:val="BD7A745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796F7AD5"/>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77" w15:restartNumberingAfterBreak="0">
    <w:nsid w:val="7AF14C4C"/>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78" w15:restartNumberingAfterBreak="0">
    <w:nsid w:val="7B4A0AF1"/>
    <w:multiLevelType w:val="hybridMultilevel"/>
    <w:tmpl w:val="3ADC52A2"/>
    <w:lvl w:ilvl="0" w:tplc="B1105B4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15:restartNumberingAfterBreak="0">
    <w:nsid w:val="7CD4245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0" w15:restartNumberingAfterBreak="0">
    <w:nsid w:val="7DFB5A30"/>
    <w:multiLevelType w:val="hybridMultilevel"/>
    <w:tmpl w:val="1D361434"/>
    <w:lvl w:ilvl="0" w:tplc="680E37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3C0E64"/>
    <w:multiLevelType w:val="multilevel"/>
    <w:tmpl w:val="796CAD84"/>
    <w:lvl w:ilvl="0">
      <w:start w:val="11"/>
      <w:numFmt w:val="decimal"/>
      <w:lvlText w:val="%1."/>
      <w:lvlJc w:val="left"/>
      <w:pPr>
        <w:ind w:left="2787" w:hanging="660"/>
      </w:pPr>
      <w:rPr>
        <w:rFonts w:hint="default"/>
      </w:rPr>
    </w:lvl>
    <w:lvl w:ilvl="1">
      <w:start w:val="1"/>
      <w:numFmt w:val="decimal"/>
      <w:lvlText w:val="%1.%2."/>
      <w:lvlJc w:val="left"/>
      <w:pPr>
        <w:ind w:left="944" w:hanging="66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5"/>
  </w:num>
  <w:num w:numId="2">
    <w:abstractNumId w:val="44"/>
  </w:num>
  <w:num w:numId="3">
    <w:abstractNumId w:val="55"/>
  </w:num>
  <w:num w:numId="4">
    <w:abstractNumId w:val="27"/>
  </w:num>
  <w:num w:numId="5">
    <w:abstractNumId w:val="63"/>
  </w:num>
  <w:num w:numId="6">
    <w:abstractNumId w:val="4"/>
  </w:num>
  <w:num w:numId="7">
    <w:abstractNumId w:val="16"/>
  </w:num>
  <w:num w:numId="8">
    <w:abstractNumId w:val="6"/>
  </w:num>
  <w:num w:numId="9">
    <w:abstractNumId w:val="0"/>
  </w:num>
  <w:num w:numId="10">
    <w:abstractNumId w:val="51"/>
  </w:num>
  <w:num w:numId="11">
    <w:abstractNumId w:val="3"/>
  </w:num>
  <w:num w:numId="12">
    <w:abstractNumId w:val="49"/>
  </w:num>
  <w:num w:numId="13">
    <w:abstractNumId w:val="62"/>
  </w:num>
  <w:num w:numId="14">
    <w:abstractNumId w:val="68"/>
  </w:num>
  <w:num w:numId="15">
    <w:abstractNumId w:val="34"/>
  </w:num>
  <w:num w:numId="16">
    <w:abstractNumId w:val="71"/>
  </w:num>
  <w:num w:numId="17">
    <w:abstractNumId w:val="56"/>
  </w:num>
  <w:num w:numId="18">
    <w:abstractNumId w:val="17"/>
  </w:num>
  <w:num w:numId="19">
    <w:abstractNumId w:val="33"/>
  </w:num>
  <w:num w:numId="20">
    <w:abstractNumId w:val="43"/>
  </w:num>
  <w:num w:numId="21">
    <w:abstractNumId w:val="21"/>
  </w:num>
  <w:num w:numId="22">
    <w:abstractNumId w:val="59"/>
  </w:num>
  <w:num w:numId="23">
    <w:abstractNumId w:val="26"/>
  </w:num>
  <w:num w:numId="24">
    <w:abstractNumId w:val="64"/>
  </w:num>
  <w:num w:numId="25">
    <w:abstractNumId w:val="18"/>
  </w:num>
  <w:num w:numId="26">
    <w:abstractNumId w:val="28"/>
  </w:num>
  <w:num w:numId="27">
    <w:abstractNumId w:val="25"/>
  </w:num>
  <w:num w:numId="28">
    <w:abstractNumId w:val="58"/>
  </w:num>
  <w:num w:numId="29">
    <w:abstractNumId w:val="75"/>
  </w:num>
  <w:num w:numId="30">
    <w:abstractNumId w:val="36"/>
  </w:num>
  <w:num w:numId="31">
    <w:abstractNumId w:val="31"/>
  </w:num>
  <w:num w:numId="32">
    <w:abstractNumId w:val="57"/>
  </w:num>
  <w:num w:numId="33">
    <w:abstractNumId w:val="7"/>
  </w:num>
  <w:num w:numId="34">
    <w:abstractNumId w:val="47"/>
  </w:num>
  <w:num w:numId="35">
    <w:abstractNumId w:val="79"/>
  </w:num>
  <w:num w:numId="36">
    <w:abstractNumId w:val="80"/>
  </w:num>
  <w:num w:numId="37">
    <w:abstractNumId w:val="38"/>
  </w:num>
  <w:num w:numId="38">
    <w:abstractNumId w:val="12"/>
  </w:num>
  <w:num w:numId="39">
    <w:abstractNumId w:val="48"/>
  </w:num>
  <w:num w:numId="40">
    <w:abstractNumId w:val="61"/>
  </w:num>
  <w:num w:numId="41">
    <w:abstractNumId w:val="50"/>
  </w:num>
  <w:num w:numId="42">
    <w:abstractNumId w:val="67"/>
  </w:num>
  <w:num w:numId="43">
    <w:abstractNumId w:val="53"/>
  </w:num>
  <w:num w:numId="44">
    <w:abstractNumId w:val="8"/>
  </w:num>
  <w:num w:numId="45">
    <w:abstractNumId w:val="2"/>
  </w:num>
  <w:num w:numId="46">
    <w:abstractNumId w:val="78"/>
  </w:num>
  <w:num w:numId="47">
    <w:abstractNumId w:val="45"/>
  </w:num>
  <w:num w:numId="48">
    <w:abstractNumId w:val="15"/>
  </w:num>
  <w:num w:numId="49">
    <w:abstractNumId w:val="11"/>
  </w:num>
  <w:num w:numId="50">
    <w:abstractNumId w:val="10"/>
  </w:num>
  <w:num w:numId="51">
    <w:abstractNumId w:val="30"/>
  </w:num>
  <w:num w:numId="52">
    <w:abstractNumId w:val="69"/>
  </w:num>
  <w:num w:numId="53">
    <w:abstractNumId w:val="14"/>
  </w:num>
  <w:num w:numId="54">
    <w:abstractNumId w:val="35"/>
  </w:num>
  <w:num w:numId="55">
    <w:abstractNumId w:val="66"/>
  </w:num>
  <w:num w:numId="56">
    <w:abstractNumId w:val="40"/>
  </w:num>
  <w:num w:numId="57">
    <w:abstractNumId w:val="20"/>
  </w:num>
  <w:num w:numId="58">
    <w:abstractNumId w:val="72"/>
  </w:num>
  <w:num w:numId="59">
    <w:abstractNumId w:val="23"/>
  </w:num>
  <w:num w:numId="60">
    <w:abstractNumId w:val="76"/>
  </w:num>
  <w:num w:numId="61">
    <w:abstractNumId w:val="41"/>
  </w:num>
  <w:num w:numId="62">
    <w:abstractNumId w:val="39"/>
  </w:num>
  <w:num w:numId="63">
    <w:abstractNumId w:val="54"/>
  </w:num>
  <w:num w:numId="64">
    <w:abstractNumId w:val="81"/>
  </w:num>
  <w:num w:numId="65">
    <w:abstractNumId w:val="37"/>
  </w:num>
  <w:num w:numId="66">
    <w:abstractNumId w:val="73"/>
  </w:num>
  <w:num w:numId="67">
    <w:abstractNumId w:val="74"/>
  </w:num>
  <w:num w:numId="68">
    <w:abstractNumId w:val="60"/>
  </w:num>
  <w:num w:numId="69">
    <w:abstractNumId w:val="9"/>
  </w:num>
  <w:num w:numId="70">
    <w:abstractNumId w:val="22"/>
  </w:num>
  <w:num w:numId="71">
    <w:abstractNumId w:val="32"/>
  </w:num>
  <w:num w:numId="72">
    <w:abstractNumId w:val="46"/>
  </w:num>
  <w:num w:numId="73">
    <w:abstractNumId w:val="29"/>
  </w:num>
  <w:num w:numId="74">
    <w:abstractNumId w:val="19"/>
  </w:num>
  <w:num w:numId="75">
    <w:abstractNumId w:val="70"/>
  </w:num>
  <w:num w:numId="76">
    <w:abstractNumId w:val="77"/>
  </w:num>
  <w:num w:numId="77">
    <w:abstractNumId w:val="13"/>
  </w:num>
  <w:num w:numId="78">
    <w:abstractNumId w:val="24"/>
  </w:num>
  <w:num w:numId="7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
  </w:num>
  <w:num w:numId="81">
    <w:abstractNumId w:val="65"/>
  </w:num>
  <w:num w:numId="82">
    <w:abstractNumId w:val="4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F17"/>
    <w:rsid w:val="00002F1B"/>
    <w:rsid w:val="00021ECD"/>
    <w:rsid w:val="000312FA"/>
    <w:rsid w:val="000553F7"/>
    <w:rsid w:val="0005603F"/>
    <w:rsid w:val="000736B8"/>
    <w:rsid w:val="00080E72"/>
    <w:rsid w:val="000A4AFA"/>
    <w:rsid w:val="000B5937"/>
    <w:rsid w:val="000D1433"/>
    <w:rsid w:val="000D73E3"/>
    <w:rsid w:val="000F17A9"/>
    <w:rsid w:val="000F2541"/>
    <w:rsid w:val="000F4202"/>
    <w:rsid w:val="000F739C"/>
    <w:rsid w:val="00104B39"/>
    <w:rsid w:val="001315B8"/>
    <w:rsid w:val="00134FB8"/>
    <w:rsid w:val="00140013"/>
    <w:rsid w:val="001447CD"/>
    <w:rsid w:val="00145DDF"/>
    <w:rsid w:val="00154280"/>
    <w:rsid w:val="00176D93"/>
    <w:rsid w:val="001914DD"/>
    <w:rsid w:val="00194F33"/>
    <w:rsid w:val="001B2D33"/>
    <w:rsid w:val="001B305B"/>
    <w:rsid w:val="001D0226"/>
    <w:rsid w:val="001F0FAA"/>
    <w:rsid w:val="002020CD"/>
    <w:rsid w:val="0021221C"/>
    <w:rsid w:val="00233AED"/>
    <w:rsid w:val="00240638"/>
    <w:rsid w:val="002620CA"/>
    <w:rsid w:val="002855EE"/>
    <w:rsid w:val="00297A2C"/>
    <w:rsid w:val="002B1F17"/>
    <w:rsid w:val="002B3096"/>
    <w:rsid w:val="002C02B6"/>
    <w:rsid w:val="002C0DE4"/>
    <w:rsid w:val="002C4C03"/>
    <w:rsid w:val="002C5B78"/>
    <w:rsid w:val="002C5CEB"/>
    <w:rsid w:val="002D3D85"/>
    <w:rsid w:val="002D68B4"/>
    <w:rsid w:val="002F7A38"/>
    <w:rsid w:val="00304A09"/>
    <w:rsid w:val="003146FC"/>
    <w:rsid w:val="00322228"/>
    <w:rsid w:val="00322847"/>
    <w:rsid w:val="003271CF"/>
    <w:rsid w:val="00365763"/>
    <w:rsid w:val="00365A7E"/>
    <w:rsid w:val="003824A4"/>
    <w:rsid w:val="0038504A"/>
    <w:rsid w:val="003B05FE"/>
    <w:rsid w:val="003B5E12"/>
    <w:rsid w:val="003C4016"/>
    <w:rsid w:val="003D5B30"/>
    <w:rsid w:val="003E36C4"/>
    <w:rsid w:val="004207B9"/>
    <w:rsid w:val="00427EA8"/>
    <w:rsid w:val="0043268F"/>
    <w:rsid w:val="004339D3"/>
    <w:rsid w:val="0045164F"/>
    <w:rsid w:val="004537B3"/>
    <w:rsid w:val="004731DF"/>
    <w:rsid w:val="00486A31"/>
    <w:rsid w:val="00496E6C"/>
    <w:rsid w:val="004A1FB5"/>
    <w:rsid w:val="004A585D"/>
    <w:rsid w:val="004A61D7"/>
    <w:rsid w:val="004C0DA5"/>
    <w:rsid w:val="004C3EB9"/>
    <w:rsid w:val="004D1563"/>
    <w:rsid w:val="004E7A5C"/>
    <w:rsid w:val="004F6D5B"/>
    <w:rsid w:val="00501A90"/>
    <w:rsid w:val="0050381D"/>
    <w:rsid w:val="0051673C"/>
    <w:rsid w:val="005328D4"/>
    <w:rsid w:val="00532BF8"/>
    <w:rsid w:val="005358D9"/>
    <w:rsid w:val="0053695D"/>
    <w:rsid w:val="005412DD"/>
    <w:rsid w:val="005434F3"/>
    <w:rsid w:val="00580730"/>
    <w:rsid w:val="00595805"/>
    <w:rsid w:val="005B109B"/>
    <w:rsid w:val="005C1204"/>
    <w:rsid w:val="005C4C5B"/>
    <w:rsid w:val="005D3312"/>
    <w:rsid w:val="005D4297"/>
    <w:rsid w:val="006065E1"/>
    <w:rsid w:val="00613CE0"/>
    <w:rsid w:val="00616D53"/>
    <w:rsid w:val="00624121"/>
    <w:rsid w:val="0063446C"/>
    <w:rsid w:val="00635D3C"/>
    <w:rsid w:val="00662C0E"/>
    <w:rsid w:val="00672E2D"/>
    <w:rsid w:val="006822FB"/>
    <w:rsid w:val="00685A93"/>
    <w:rsid w:val="006919FF"/>
    <w:rsid w:val="006950AF"/>
    <w:rsid w:val="006A2DE8"/>
    <w:rsid w:val="006B4D4B"/>
    <w:rsid w:val="006D483D"/>
    <w:rsid w:val="006F2494"/>
    <w:rsid w:val="00704204"/>
    <w:rsid w:val="00704797"/>
    <w:rsid w:val="0072165E"/>
    <w:rsid w:val="00732E86"/>
    <w:rsid w:val="00737C05"/>
    <w:rsid w:val="007531BB"/>
    <w:rsid w:val="007816BF"/>
    <w:rsid w:val="007854B1"/>
    <w:rsid w:val="007C321B"/>
    <w:rsid w:val="007C6482"/>
    <w:rsid w:val="00834B94"/>
    <w:rsid w:val="00834EAF"/>
    <w:rsid w:val="00835BF3"/>
    <w:rsid w:val="00844E97"/>
    <w:rsid w:val="00851B8D"/>
    <w:rsid w:val="008B0A1E"/>
    <w:rsid w:val="008B3772"/>
    <w:rsid w:val="008B55BE"/>
    <w:rsid w:val="008C4C59"/>
    <w:rsid w:val="008C7E24"/>
    <w:rsid w:val="008D39CC"/>
    <w:rsid w:val="008E448C"/>
    <w:rsid w:val="008E5E74"/>
    <w:rsid w:val="008F2A17"/>
    <w:rsid w:val="00902696"/>
    <w:rsid w:val="00904C06"/>
    <w:rsid w:val="00907208"/>
    <w:rsid w:val="009216C7"/>
    <w:rsid w:val="009400E6"/>
    <w:rsid w:val="00947641"/>
    <w:rsid w:val="00952D78"/>
    <w:rsid w:val="009575D0"/>
    <w:rsid w:val="00964E32"/>
    <w:rsid w:val="00974F61"/>
    <w:rsid w:val="00983BBA"/>
    <w:rsid w:val="009A3D58"/>
    <w:rsid w:val="009C69C7"/>
    <w:rsid w:val="009F037B"/>
    <w:rsid w:val="009F04BD"/>
    <w:rsid w:val="009F330A"/>
    <w:rsid w:val="009F6C54"/>
    <w:rsid w:val="00A0315A"/>
    <w:rsid w:val="00A165AD"/>
    <w:rsid w:val="00A16F65"/>
    <w:rsid w:val="00A172CE"/>
    <w:rsid w:val="00A26F58"/>
    <w:rsid w:val="00A32ADF"/>
    <w:rsid w:val="00A37B19"/>
    <w:rsid w:val="00A47713"/>
    <w:rsid w:val="00A478AC"/>
    <w:rsid w:val="00A662DC"/>
    <w:rsid w:val="00A71034"/>
    <w:rsid w:val="00AC5019"/>
    <w:rsid w:val="00AC6273"/>
    <w:rsid w:val="00AC7BA3"/>
    <w:rsid w:val="00AD099B"/>
    <w:rsid w:val="00AD3A14"/>
    <w:rsid w:val="00AD7A57"/>
    <w:rsid w:val="00AD7E1F"/>
    <w:rsid w:val="00AF7904"/>
    <w:rsid w:val="00B110A2"/>
    <w:rsid w:val="00B17F79"/>
    <w:rsid w:val="00B22DDE"/>
    <w:rsid w:val="00B24683"/>
    <w:rsid w:val="00B3677F"/>
    <w:rsid w:val="00B40387"/>
    <w:rsid w:val="00B56B7A"/>
    <w:rsid w:val="00B761E6"/>
    <w:rsid w:val="00B90002"/>
    <w:rsid w:val="00BB38AB"/>
    <w:rsid w:val="00BB495C"/>
    <w:rsid w:val="00BC3638"/>
    <w:rsid w:val="00BC5D9F"/>
    <w:rsid w:val="00BE4753"/>
    <w:rsid w:val="00C0185C"/>
    <w:rsid w:val="00C10CA4"/>
    <w:rsid w:val="00C3124D"/>
    <w:rsid w:val="00C3461C"/>
    <w:rsid w:val="00C55C01"/>
    <w:rsid w:val="00C57AF0"/>
    <w:rsid w:val="00C57D75"/>
    <w:rsid w:val="00C725E6"/>
    <w:rsid w:val="00C72ABD"/>
    <w:rsid w:val="00C867D6"/>
    <w:rsid w:val="00CA23E2"/>
    <w:rsid w:val="00CA3664"/>
    <w:rsid w:val="00CD0C7E"/>
    <w:rsid w:val="00CE0BF7"/>
    <w:rsid w:val="00CE144B"/>
    <w:rsid w:val="00CE2B9B"/>
    <w:rsid w:val="00CF4E9D"/>
    <w:rsid w:val="00CF5942"/>
    <w:rsid w:val="00CF7833"/>
    <w:rsid w:val="00D05D68"/>
    <w:rsid w:val="00D358D2"/>
    <w:rsid w:val="00D412F3"/>
    <w:rsid w:val="00D434A4"/>
    <w:rsid w:val="00D43F47"/>
    <w:rsid w:val="00D478D2"/>
    <w:rsid w:val="00D53A48"/>
    <w:rsid w:val="00DA4626"/>
    <w:rsid w:val="00DB1302"/>
    <w:rsid w:val="00DD21D3"/>
    <w:rsid w:val="00DF7AE4"/>
    <w:rsid w:val="00E06B6D"/>
    <w:rsid w:val="00E1586B"/>
    <w:rsid w:val="00E15A6B"/>
    <w:rsid w:val="00E26C33"/>
    <w:rsid w:val="00E33D44"/>
    <w:rsid w:val="00E34C47"/>
    <w:rsid w:val="00E443D5"/>
    <w:rsid w:val="00E54891"/>
    <w:rsid w:val="00EA7036"/>
    <w:rsid w:val="00EC09A6"/>
    <w:rsid w:val="00ED28FF"/>
    <w:rsid w:val="00ED37B0"/>
    <w:rsid w:val="00EE4AEB"/>
    <w:rsid w:val="00EE4C6D"/>
    <w:rsid w:val="00F02D5C"/>
    <w:rsid w:val="00F047F2"/>
    <w:rsid w:val="00F0770E"/>
    <w:rsid w:val="00F26190"/>
    <w:rsid w:val="00F41F6F"/>
    <w:rsid w:val="00F434F3"/>
    <w:rsid w:val="00F6118B"/>
    <w:rsid w:val="00F7418E"/>
    <w:rsid w:val="00F7589A"/>
    <w:rsid w:val="00F905BB"/>
    <w:rsid w:val="00F91CD3"/>
    <w:rsid w:val="00F95190"/>
    <w:rsid w:val="00F97159"/>
    <w:rsid w:val="00FA442A"/>
    <w:rsid w:val="00FA457F"/>
    <w:rsid w:val="00FA4CF0"/>
    <w:rsid w:val="00FC0723"/>
    <w:rsid w:val="00FD2CB9"/>
    <w:rsid w:val="00FD6851"/>
    <w:rsid w:val="00FE71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02052"/>
  <w15:chartTrackingRefBased/>
  <w15:docId w15:val="{C968CD0F-C644-449F-A035-DB85DF72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6919FF"/>
    <w:pPr>
      <w:widowControl w:val="0"/>
      <w:autoSpaceDE w:val="0"/>
      <w:autoSpaceDN w:val="0"/>
      <w:spacing w:after="0" w:line="240" w:lineRule="auto"/>
    </w:pPr>
    <w:rPr>
      <w:rFonts w:ascii="Proxima Nova ExCn Rg" w:eastAsia="Proxima Nova ExCn Rg" w:hAnsi="Proxima Nova ExCn Rg" w:cs="Proxima Nova ExCn Rg"/>
      <w:lang w:val="en-US"/>
    </w:rPr>
  </w:style>
  <w:style w:type="paragraph" w:styleId="1">
    <w:name w:val="heading 1"/>
    <w:basedOn w:val="a"/>
    <w:next w:val="a"/>
    <w:link w:val="10"/>
    <w:qFormat/>
    <w:rsid w:val="0051673C"/>
    <w:pPr>
      <w:keepNext/>
      <w:widowControl/>
      <w:autoSpaceDE/>
      <w:autoSpaceDN/>
      <w:jc w:val="center"/>
      <w:outlineLvl w:val="0"/>
    </w:pPr>
    <w:rPr>
      <w:rFonts w:ascii="Times New Roman" w:eastAsia="Times New Roman" w:hAnsi="Times New Roman" w:cs="Times New Roman"/>
      <w:b/>
      <w:sz w:val="28"/>
      <w:szCs w:val="20"/>
      <w:lang w:val="ru-RU" w:eastAsia="ru-RU"/>
    </w:rPr>
  </w:style>
  <w:style w:type="paragraph" w:styleId="2">
    <w:name w:val="heading 2"/>
    <w:basedOn w:val="a"/>
    <w:next w:val="a"/>
    <w:link w:val="20"/>
    <w:qFormat/>
    <w:rsid w:val="0051673C"/>
    <w:pPr>
      <w:keepNext/>
      <w:widowControl/>
      <w:autoSpaceDE/>
      <w:autoSpaceDN/>
      <w:jc w:val="center"/>
      <w:outlineLvl w:val="1"/>
    </w:pPr>
    <w:rPr>
      <w:rFonts w:ascii="Times New Roman" w:eastAsia="Times New Roman" w:hAnsi="Times New Roman" w:cs="Times New Roman"/>
      <w:b/>
      <w:color w:val="000000"/>
      <w:sz w:val="24"/>
      <w:szCs w:val="20"/>
      <w:lang w:val="ru-RU" w:eastAsia="ru-RU"/>
    </w:rPr>
  </w:style>
  <w:style w:type="paragraph" w:styleId="3">
    <w:name w:val="heading 3"/>
    <w:basedOn w:val="a"/>
    <w:next w:val="a"/>
    <w:link w:val="30"/>
    <w:qFormat/>
    <w:rsid w:val="0051673C"/>
    <w:pPr>
      <w:keepNext/>
      <w:widowControl/>
      <w:autoSpaceDE/>
      <w:autoSpaceDN/>
      <w:spacing w:before="240" w:after="60"/>
      <w:outlineLvl w:val="2"/>
    </w:pPr>
    <w:rPr>
      <w:rFonts w:ascii="Arial" w:eastAsia="Times New Roman" w:hAnsi="Arial" w:cs="Arial"/>
      <w:b/>
      <w:bCs/>
      <w:sz w:val="26"/>
      <w:szCs w:val="26"/>
      <w:lang w:val="ru-RU" w:eastAsia="ru-RU"/>
    </w:rPr>
  </w:style>
  <w:style w:type="paragraph" w:styleId="4">
    <w:name w:val="heading 4"/>
    <w:basedOn w:val="a"/>
    <w:next w:val="a"/>
    <w:link w:val="40"/>
    <w:qFormat/>
    <w:rsid w:val="0051673C"/>
    <w:pPr>
      <w:keepNext/>
      <w:widowControl/>
      <w:autoSpaceDE/>
      <w:autoSpaceDN/>
      <w:spacing w:before="240" w:after="60"/>
      <w:outlineLvl w:val="3"/>
    </w:pPr>
    <w:rPr>
      <w:rFonts w:ascii="Times New Roman" w:eastAsia="Times New Roman" w:hAnsi="Times New Roman" w:cs="Times New Roman"/>
      <w:b/>
      <w:bCs/>
      <w:sz w:val="28"/>
      <w:szCs w:val="28"/>
      <w:lang w:val="ru-RU" w:eastAsia="ru-RU"/>
    </w:rPr>
  </w:style>
  <w:style w:type="paragraph" w:styleId="7">
    <w:name w:val="heading 7"/>
    <w:basedOn w:val="a"/>
    <w:next w:val="a"/>
    <w:link w:val="70"/>
    <w:qFormat/>
    <w:rsid w:val="0051673C"/>
    <w:pPr>
      <w:widowControl/>
      <w:autoSpaceDE/>
      <w:autoSpaceDN/>
      <w:spacing w:before="240" w:after="60"/>
      <w:outlineLvl w:val="6"/>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51673C"/>
    <w:pPr>
      <w:widowControl/>
      <w:autoSpaceDE/>
      <w:autoSpaceDN/>
      <w:spacing w:before="240" w:after="60"/>
      <w:outlineLvl w:val="7"/>
    </w:pPr>
    <w:rPr>
      <w:rFonts w:ascii="Times New Roman" w:eastAsia="Times New Roman" w:hAnsi="Times New Roman" w:cs="Times New Roman"/>
      <w:i/>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6919FF"/>
    <w:rPr>
      <w:sz w:val="24"/>
      <w:szCs w:val="24"/>
    </w:rPr>
  </w:style>
  <w:style w:type="character" w:customStyle="1" w:styleId="a4">
    <w:name w:val="Основной текст Знак"/>
    <w:basedOn w:val="a0"/>
    <w:link w:val="a3"/>
    <w:rsid w:val="006919FF"/>
    <w:rPr>
      <w:rFonts w:ascii="Proxima Nova ExCn Rg" w:eastAsia="Proxima Nova ExCn Rg" w:hAnsi="Proxima Nova ExCn Rg" w:cs="Proxima Nova ExCn Rg"/>
      <w:sz w:val="24"/>
      <w:szCs w:val="24"/>
      <w:lang w:val="en-US"/>
    </w:rPr>
  </w:style>
  <w:style w:type="table" w:styleId="a5">
    <w:name w:val="Table Grid"/>
    <w:basedOn w:val="a1"/>
    <w:uiPriority w:val="39"/>
    <w:rsid w:val="006919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E33D44"/>
    <w:pPr>
      <w:widowControl/>
      <w:autoSpaceDE/>
      <w:autoSpaceDN/>
      <w:spacing w:after="200" w:line="276" w:lineRule="auto"/>
      <w:ind w:left="720"/>
      <w:contextualSpacing/>
    </w:pPr>
    <w:rPr>
      <w:rFonts w:asciiTheme="minorHAnsi" w:eastAsiaTheme="minorHAnsi" w:hAnsiTheme="minorHAnsi" w:cstheme="minorBidi"/>
      <w:lang w:val="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E33D44"/>
  </w:style>
  <w:style w:type="paragraph" w:styleId="31">
    <w:name w:val="Body Text Indent 3"/>
    <w:basedOn w:val="a"/>
    <w:link w:val="32"/>
    <w:unhideWhenUsed/>
    <w:rsid w:val="0051673C"/>
    <w:pPr>
      <w:spacing w:after="120"/>
      <w:ind w:left="283"/>
    </w:pPr>
    <w:rPr>
      <w:sz w:val="16"/>
      <w:szCs w:val="16"/>
    </w:rPr>
  </w:style>
  <w:style w:type="character" w:customStyle="1" w:styleId="32">
    <w:name w:val="Основной текст с отступом 3 Знак"/>
    <w:basedOn w:val="a0"/>
    <w:link w:val="31"/>
    <w:rsid w:val="0051673C"/>
    <w:rPr>
      <w:rFonts w:ascii="Proxima Nova ExCn Rg" w:eastAsia="Proxima Nova ExCn Rg" w:hAnsi="Proxima Nova ExCn Rg" w:cs="Proxima Nova ExCn Rg"/>
      <w:sz w:val="16"/>
      <w:szCs w:val="16"/>
      <w:lang w:val="en-US"/>
    </w:rPr>
  </w:style>
  <w:style w:type="character" w:customStyle="1" w:styleId="10">
    <w:name w:val="Заголовок 1 Знак"/>
    <w:basedOn w:val="a0"/>
    <w:link w:val="1"/>
    <w:rsid w:val="0051673C"/>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51673C"/>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51673C"/>
    <w:rPr>
      <w:rFonts w:ascii="Arial" w:eastAsia="Times New Roman" w:hAnsi="Arial" w:cs="Arial"/>
      <w:b/>
      <w:bCs/>
      <w:sz w:val="26"/>
      <w:szCs w:val="26"/>
      <w:lang w:eastAsia="ru-RU"/>
    </w:rPr>
  </w:style>
  <w:style w:type="character" w:customStyle="1" w:styleId="40">
    <w:name w:val="Заголовок 4 Знак"/>
    <w:basedOn w:val="a0"/>
    <w:link w:val="4"/>
    <w:rsid w:val="0051673C"/>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51673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1673C"/>
    <w:rPr>
      <w:rFonts w:ascii="Times New Roman" w:eastAsia="Times New Roman" w:hAnsi="Times New Roman" w:cs="Times New Roman"/>
      <w:i/>
      <w:iCs/>
      <w:sz w:val="24"/>
      <w:szCs w:val="24"/>
      <w:lang w:eastAsia="ru-RU"/>
    </w:rPr>
  </w:style>
  <w:style w:type="paragraph" w:styleId="a8">
    <w:name w:val="footnote text"/>
    <w:basedOn w:val="a"/>
    <w:link w:val="a9"/>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9">
    <w:name w:val="Текст сноски Знак"/>
    <w:basedOn w:val="a0"/>
    <w:link w:val="a8"/>
    <w:rsid w:val="0051673C"/>
    <w:rPr>
      <w:rFonts w:ascii="Times New Roman" w:eastAsia="Times New Roman" w:hAnsi="Times New Roman" w:cs="Times New Roman"/>
      <w:sz w:val="20"/>
      <w:szCs w:val="20"/>
      <w:lang w:eastAsia="ru-RU"/>
    </w:rPr>
  </w:style>
  <w:style w:type="character" w:styleId="aa">
    <w:name w:val="footnote reference"/>
    <w:rsid w:val="0051673C"/>
    <w:rPr>
      <w:vertAlign w:val="superscript"/>
    </w:rPr>
  </w:style>
  <w:style w:type="character" w:styleId="ab">
    <w:name w:val="Hyperlink"/>
    <w:rsid w:val="0051673C"/>
    <w:rPr>
      <w:color w:val="0000FF"/>
      <w:u w:val="single"/>
    </w:rPr>
  </w:style>
  <w:style w:type="paragraph" w:styleId="ac">
    <w:name w:val="Balloon Text"/>
    <w:basedOn w:val="a"/>
    <w:link w:val="ad"/>
    <w:uiPriority w:val="99"/>
    <w:rsid w:val="0051673C"/>
    <w:pPr>
      <w:widowControl/>
      <w:autoSpaceDE/>
      <w:autoSpaceDN/>
    </w:pPr>
    <w:rPr>
      <w:rFonts w:ascii="Tahoma" w:eastAsia="Times New Roman" w:hAnsi="Tahoma" w:cs="Tahoma"/>
      <w:sz w:val="16"/>
      <w:szCs w:val="16"/>
      <w:lang w:val="ru-RU" w:eastAsia="ru-RU"/>
    </w:rPr>
  </w:style>
  <w:style w:type="character" w:customStyle="1" w:styleId="ad">
    <w:name w:val="Текст выноски Знак"/>
    <w:basedOn w:val="a0"/>
    <w:link w:val="ac"/>
    <w:uiPriority w:val="99"/>
    <w:rsid w:val="0051673C"/>
    <w:rPr>
      <w:rFonts w:ascii="Tahoma" w:eastAsia="Times New Roman" w:hAnsi="Tahoma" w:cs="Tahoma"/>
      <w:sz w:val="16"/>
      <w:szCs w:val="16"/>
      <w:lang w:eastAsia="ru-RU"/>
    </w:rPr>
  </w:style>
  <w:style w:type="character" w:styleId="ae">
    <w:name w:val="annotation reference"/>
    <w:rsid w:val="0051673C"/>
    <w:rPr>
      <w:sz w:val="16"/>
      <w:szCs w:val="16"/>
    </w:rPr>
  </w:style>
  <w:style w:type="paragraph" w:styleId="af">
    <w:name w:val="annotation text"/>
    <w:basedOn w:val="a"/>
    <w:link w:val="af0"/>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0">
    <w:name w:val="Текст примечания Знак"/>
    <w:basedOn w:val="a0"/>
    <w:link w:val="af"/>
    <w:rsid w:val="0051673C"/>
    <w:rPr>
      <w:rFonts w:ascii="Times New Roman" w:eastAsia="Times New Roman" w:hAnsi="Times New Roman" w:cs="Times New Roman"/>
      <w:sz w:val="20"/>
      <w:szCs w:val="20"/>
      <w:lang w:eastAsia="ru-RU"/>
    </w:rPr>
  </w:style>
  <w:style w:type="paragraph" w:styleId="af1">
    <w:name w:val="annotation subject"/>
    <w:basedOn w:val="af"/>
    <w:next w:val="af"/>
    <w:link w:val="af2"/>
    <w:rsid w:val="0051673C"/>
    <w:rPr>
      <w:b/>
      <w:bCs/>
    </w:rPr>
  </w:style>
  <w:style w:type="character" w:customStyle="1" w:styleId="af2">
    <w:name w:val="Тема примечания Знак"/>
    <w:basedOn w:val="af0"/>
    <w:link w:val="af1"/>
    <w:rsid w:val="0051673C"/>
    <w:rPr>
      <w:rFonts w:ascii="Times New Roman" w:eastAsia="Times New Roman" w:hAnsi="Times New Roman" w:cs="Times New Roman"/>
      <w:b/>
      <w:bCs/>
      <w:sz w:val="20"/>
      <w:szCs w:val="20"/>
      <w:lang w:eastAsia="ru-RU"/>
    </w:rPr>
  </w:style>
  <w:style w:type="paragraph" w:customStyle="1" w:styleId="ConsPlusNormal">
    <w:name w:val="ConsPlusNormal"/>
    <w:link w:val="ConsPlusNormal0"/>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header"/>
    <w:basedOn w:val="a"/>
    <w:link w:val="af4"/>
    <w:rsid w:val="0051673C"/>
    <w:pPr>
      <w:widowControl/>
      <w:tabs>
        <w:tab w:val="center" w:pos="4153"/>
        <w:tab w:val="right" w:pos="8306"/>
      </w:tabs>
      <w:autoSpaceDE/>
      <w:autoSpaceDN/>
    </w:pPr>
    <w:rPr>
      <w:rFonts w:ascii="Times New Roman" w:eastAsia="Times New Roman" w:hAnsi="Times New Roman" w:cs="Times New Roman"/>
      <w:sz w:val="20"/>
      <w:szCs w:val="20"/>
      <w:lang w:val="ru-RU" w:eastAsia="ru-RU"/>
    </w:rPr>
  </w:style>
  <w:style w:type="character" w:customStyle="1" w:styleId="af4">
    <w:name w:val="Верхний колонтитул Знак"/>
    <w:basedOn w:val="a0"/>
    <w:link w:val="af3"/>
    <w:rsid w:val="0051673C"/>
    <w:rPr>
      <w:rFonts w:ascii="Times New Roman" w:eastAsia="Times New Roman" w:hAnsi="Times New Roman" w:cs="Times New Roman"/>
      <w:sz w:val="20"/>
      <w:szCs w:val="20"/>
      <w:lang w:eastAsia="ru-RU"/>
    </w:rPr>
  </w:style>
  <w:style w:type="paragraph" w:styleId="af5">
    <w:name w:val="Title"/>
    <w:aliases w:val="Название"/>
    <w:basedOn w:val="a"/>
    <w:link w:val="af6"/>
    <w:qFormat/>
    <w:rsid w:val="0051673C"/>
    <w:pPr>
      <w:widowControl/>
      <w:autoSpaceDE/>
      <w:autoSpaceDN/>
      <w:jc w:val="center"/>
    </w:pPr>
    <w:rPr>
      <w:rFonts w:ascii="Times New Roman" w:eastAsia="Times New Roman" w:hAnsi="Times New Roman" w:cs="Times New Roman"/>
      <w:b/>
      <w:bCs/>
      <w:sz w:val="40"/>
      <w:szCs w:val="24"/>
      <w:lang w:val="ru-RU" w:eastAsia="ru-RU"/>
    </w:rPr>
  </w:style>
  <w:style w:type="character" w:customStyle="1" w:styleId="af6">
    <w:name w:val="Заголовок Знак"/>
    <w:aliases w:val="Название Знак"/>
    <w:basedOn w:val="a0"/>
    <w:link w:val="af5"/>
    <w:rsid w:val="0051673C"/>
    <w:rPr>
      <w:rFonts w:ascii="Times New Roman" w:eastAsia="Times New Roman" w:hAnsi="Times New Roman" w:cs="Times New Roman"/>
      <w:b/>
      <w:bCs/>
      <w:sz w:val="40"/>
      <w:szCs w:val="24"/>
      <w:lang w:eastAsia="ru-RU"/>
    </w:rPr>
  </w:style>
  <w:style w:type="paragraph" w:styleId="21">
    <w:name w:val="Body Text Indent 2"/>
    <w:basedOn w:val="a"/>
    <w:link w:val="22"/>
    <w:rsid w:val="0051673C"/>
    <w:pPr>
      <w:widowControl/>
      <w:autoSpaceDE/>
      <w:autoSpaceDN/>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51673C"/>
    <w:rPr>
      <w:rFonts w:ascii="Times New Roman" w:eastAsia="Times New Roman" w:hAnsi="Times New Roman" w:cs="Times New Roman"/>
      <w:sz w:val="24"/>
      <w:szCs w:val="24"/>
      <w:lang w:eastAsia="ru-RU"/>
    </w:rPr>
  </w:style>
  <w:style w:type="character" w:styleId="af7">
    <w:name w:val="page number"/>
    <w:basedOn w:val="a0"/>
    <w:rsid w:val="0051673C"/>
  </w:style>
  <w:style w:type="paragraph" w:customStyle="1" w:styleId="ConsPlusTitle">
    <w:name w:val="ConsPlusTitle"/>
    <w:rsid w:val="005167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aaieiaie2">
    <w:name w:val="caaieiaie 2"/>
    <w:basedOn w:val="a"/>
    <w:next w:val="a"/>
    <w:rsid w:val="0051673C"/>
    <w:pPr>
      <w:keepNext/>
      <w:widowControl/>
      <w:autoSpaceDE/>
      <w:autoSpaceDN/>
    </w:pPr>
    <w:rPr>
      <w:rFonts w:ascii="Times New Roman" w:eastAsia="Times New Roman" w:hAnsi="Times New Roman" w:cs="Times New Roman"/>
      <w:sz w:val="24"/>
      <w:szCs w:val="20"/>
      <w:lang w:val="ru-RU" w:eastAsia="ru-RU"/>
    </w:rPr>
  </w:style>
  <w:style w:type="paragraph" w:styleId="11">
    <w:name w:val="toc 1"/>
    <w:basedOn w:val="a"/>
    <w:next w:val="a"/>
    <w:autoRedefine/>
    <w:uiPriority w:val="99"/>
    <w:rsid w:val="0051673C"/>
    <w:pPr>
      <w:widowControl/>
      <w:tabs>
        <w:tab w:val="left" w:pos="1620"/>
        <w:tab w:val="right" w:leader="dot" w:pos="9344"/>
      </w:tabs>
      <w:autoSpaceDE/>
      <w:autoSpaceDN/>
      <w:spacing w:after="200" w:line="276" w:lineRule="auto"/>
    </w:pPr>
    <w:rPr>
      <w:rFonts w:asciiTheme="minorHAnsi" w:eastAsiaTheme="minorHAnsi" w:hAnsiTheme="minorHAnsi" w:cstheme="minorBidi"/>
      <w:noProof/>
      <w:lang w:val="ru-RU"/>
    </w:rPr>
  </w:style>
  <w:style w:type="paragraph" w:styleId="23">
    <w:name w:val="toc 2"/>
    <w:basedOn w:val="a"/>
    <w:next w:val="a"/>
    <w:autoRedefine/>
    <w:uiPriority w:val="99"/>
    <w:rsid w:val="0051673C"/>
    <w:pPr>
      <w:widowControl/>
      <w:tabs>
        <w:tab w:val="left" w:pos="720"/>
        <w:tab w:val="right" w:leader="dot" w:pos="9344"/>
      </w:tabs>
      <w:autoSpaceDE/>
      <w:autoSpaceDN/>
      <w:spacing w:after="200" w:line="276" w:lineRule="auto"/>
      <w:ind w:left="240"/>
    </w:pPr>
    <w:rPr>
      <w:rFonts w:asciiTheme="minorHAnsi" w:eastAsiaTheme="minorHAnsi" w:hAnsiTheme="minorHAnsi" w:cstheme="minorBidi"/>
      <w:noProof/>
      <w:lang w:val="ru-RU"/>
    </w:rPr>
  </w:style>
  <w:style w:type="paragraph" w:styleId="af8">
    <w:name w:val="Body Text Indent"/>
    <w:basedOn w:val="a"/>
    <w:link w:val="af9"/>
    <w:rsid w:val="0051673C"/>
    <w:pPr>
      <w:widowControl/>
      <w:autoSpaceDE/>
      <w:autoSpaceDN/>
      <w:spacing w:after="120"/>
      <w:ind w:left="283"/>
    </w:pPr>
    <w:rPr>
      <w:rFonts w:ascii="Times New Roman" w:eastAsia="Times New Roman" w:hAnsi="Times New Roman" w:cs="Times New Roman"/>
      <w:sz w:val="24"/>
      <w:szCs w:val="24"/>
      <w:lang w:val="ru-RU" w:eastAsia="ru-RU"/>
    </w:rPr>
  </w:style>
  <w:style w:type="character" w:customStyle="1" w:styleId="af9">
    <w:name w:val="Основной текст с отступом Знак"/>
    <w:basedOn w:val="a0"/>
    <w:link w:val="af8"/>
    <w:rsid w:val="0051673C"/>
    <w:rPr>
      <w:rFonts w:ascii="Times New Roman" w:eastAsia="Times New Roman" w:hAnsi="Times New Roman" w:cs="Times New Roman"/>
      <w:sz w:val="24"/>
      <w:szCs w:val="24"/>
      <w:lang w:eastAsia="ru-RU"/>
    </w:rPr>
  </w:style>
  <w:style w:type="paragraph" w:customStyle="1" w:styleId="afa">
    <w:name w:val="Словарная статья"/>
    <w:basedOn w:val="a"/>
    <w:next w:val="a"/>
    <w:rsid w:val="0051673C"/>
    <w:pPr>
      <w:widowControl/>
      <w:adjustRightInd w:val="0"/>
      <w:ind w:right="118"/>
      <w:jc w:val="both"/>
    </w:pPr>
    <w:rPr>
      <w:rFonts w:ascii="Arial" w:eastAsia="Times New Roman" w:hAnsi="Arial" w:cs="Times New Roman"/>
      <w:sz w:val="20"/>
      <w:szCs w:val="20"/>
      <w:lang w:val="ru-RU" w:eastAsia="ru-RU"/>
    </w:rPr>
  </w:style>
  <w:style w:type="paragraph" w:customStyle="1" w:styleId="ConsPlusNonformat">
    <w:name w:val="ConsPlusNonformat"/>
    <w:rsid w:val="005167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Пункт"/>
    <w:basedOn w:val="a"/>
    <w:rsid w:val="0051673C"/>
    <w:pPr>
      <w:widowControl/>
      <w:tabs>
        <w:tab w:val="num" w:pos="1980"/>
      </w:tabs>
      <w:autoSpaceDE/>
      <w:autoSpaceDN/>
      <w:ind w:left="1404" w:hanging="504"/>
      <w:jc w:val="both"/>
    </w:pPr>
    <w:rPr>
      <w:rFonts w:ascii="Times New Roman" w:eastAsia="Times New Roman" w:hAnsi="Times New Roman" w:cs="Times New Roman"/>
      <w:sz w:val="24"/>
      <w:szCs w:val="28"/>
      <w:lang w:val="ru-RU" w:eastAsia="ru-RU"/>
    </w:rPr>
  </w:style>
  <w:style w:type="paragraph" w:customStyle="1" w:styleId="24">
    <w:name w:val="Знак2 Знак Знак Знак"/>
    <w:basedOn w:val="a"/>
    <w:rsid w:val="0051673C"/>
    <w:pPr>
      <w:widowControl/>
      <w:autoSpaceDE/>
      <w:autoSpaceDN/>
      <w:spacing w:after="160" w:line="240" w:lineRule="exact"/>
    </w:pPr>
    <w:rPr>
      <w:rFonts w:ascii="Verdana" w:eastAsia="Times New Roman" w:hAnsi="Verdana" w:cs="Times New Roman"/>
      <w:sz w:val="24"/>
      <w:szCs w:val="24"/>
      <w:lang w:eastAsia="ru-RU"/>
    </w:rPr>
  </w:style>
  <w:style w:type="paragraph" w:customStyle="1" w:styleId="12">
    <w:name w:val="Обычный1"/>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51673C"/>
    <w:pPr>
      <w:widowControl/>
      <w:autoSpaceDE/>
      <w:autoSpaceDN/>
      <w:spacing w:after="120" w:line="480" w:lineRule="auto"/>
    </w:pPr>
    <w:rPr>
      <w:rFonts w:ascii="Times New Roman" w:eastAsia="Times New Roman" w:hAnsi="Times New Roman" w:cs="Times New Roman"/>
      <w:sz w:val="20"/>
      <w:szCs w:val="20"/>
      <w:lang w:val="ru-RU" w:eastAsia="ru-RU"/>
    </w:rPr>
  </w:style>
  <w:style w:type="character" w:customStyle="1" w:styleId="26">
    <w:name w:val="Основной текст 2 Знак"/>
    <w:basedOn w:val="a0"/>
    <w:link w:val="25"/>
    <w:rsid w:val="0051673C"/>
    <w:rPr>
      <w:rFonts w:ascii="Times New Roman" w:eastAsia="Times New Roman" w:hAnsi="Times New Roman" w:cs="Times New Roman"/>
      <w:sz w:val="20"/>
      <w:szCs w:val="20"/>
      <w:lang w:eastAsia="ru-RU"/>
    </w:rPr>
  </w:style>
  <w:style w:type="paragraph" w:styleId="afc">
    <w:name w:val="Plain Text"/>
    <w:basedOn w:val="a"/>
    <w:link w:val="afd"/>
    <w:rsid w:val="0051673C"/>
    <w:pPr>
      <w:widowControl/>
      <w:overflowPunct w:val="0"/>
      <w:adjustRightInd w:val="0"/>
      <w:ind w:firstLine="709"/>
      <w:jc w:val="both"/>
      <w:textAlignment w:val="baseline"/>
    </w:pPr>
    <w:rPr>
      <w:rFonts w:ascii="Courier New" w:eastAsia="Times New Roman" w:hAnsi="Courier New" w:cs="Courier New"/>
      <w:sz w:val="20"/>
      <w:szCs w:val="20"/>
      <w:lang w:val="ru-RU" w:eastAsia="ru-RU"/>
    </w:rPr>
  </w:style>
  <w:style w:type="character" w:customStyle="1" w:styleId="afd">
    <w:name w:val="Текст Знак"/>
    <w:basedOn w:val="a0"/>
    <w:link w:val="afc"/>
    <w:rsid w:val="0051673C"/>
    <w:rPr>
      <w:rFonts w:ascii="Courier New" w:eastAsia="Times New Roman" w:hAnsi="Courier New" w:cs="Courier New"/>
      <w:sz w:val="20"/>
      <w:szCs w:val="20"/>
      <w:lang w:eastAsia="ru-RU"/>
    </w:rPr>
  </w:style>
  <w:style w:type="paragraph" w:styleId="afe">
    <w:name w:val="No Spacing"/>
    <w:uiPriority w:val="1"/>
    <w:qFormat/>
    <w:rsid w:val="0051673C"/>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51673C"/>
    <w:pPr>
      <w:widowControl/>
      <w:adjustRightInd w:val="0"/>
      <w:spacing w:line="121" w:lineRule="atLeast"/>
    </w:pPr>
    <w:rPr>
      <w:rFonts w:ascii="Verdana" w:eastAsia="Calibri" w:hAnsi="Verdana" w:cs="Times New Roman"/>
      <w:sz w:val="24"/>
      <w:szCs w:val="24"/>
      <w:lang w:val="ru-RU" w:eastAsia="ru-RU"/>
    </w:rPr>
  </w:style>
  <w:style w:type="paragraph" w:styleId="aff">
    <w:name w:val="footer"/>
    <w:basedOn w:val="a"/>
    <w:link w:val="aff0"/>
    <w:uiPriority w:val="99"/>
    <w:rsid w:val="0051673C"/>
    <w:pPr>
      <w:widowControl/>
      <w:tabs>
        <w:tab w:val="center" w:pos="4677"/>
        <w:tab w:val="right" w:pos="9355"/>
      </w:tabs>
      <w:autoSpaceDE/>
      <w:autoSpaceDN/>
    </w:pPr>
    <w:rPr>
      <w:rFonts w:ascii="Times New Roman" w:eastAsia="Times New Roman" w:hAnsi="Times New Roman" w:cs="Times New Roman"/>
      <w:sz w:val="24"/>
      <w:szCs w:val="24"/>
      <w:lang w:val="ru-RU" w:eastAsia="ru-RU"/>
    </w:rPr>
  </w:style>
  <w:style w:type="character" w:customStyle="1" w:styleId="aff0">
    <w:name w:val="Нижний колонтитул Знак"/>
    <w:basedOn w:val="a0"/>
    <w:link w:val="aff"/>
    <w:uiPriority w:val="99"/>
    <w:rsid w:val="0051673C"/>
    <w:rPr>
      <w:rFonts w:ascii="Times New Roman" w:eastAsia="Times New Roman" w:hAnsi="Times New Roman" w:cs="Times New Roman"/>
      <w:sz w:val="24"/>
      <w:szCs w:val="24"/>
      <w:lang w:eastAsia="ru-RU"/>
    </w:rPr>
  </w:style>
  <w:style w:type="paragraph" w:customStyle="1" w:styleId="110">
    <w:name w:val="Обычный11"/>
    <w:uiPriority w:val="99"/>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BoldCenter">
    <w:name w:val="TextBoldCenter"/>
    <w:basedOn w:val="a"/>
    <w:rsid w:val="0051673C"/>
    <w:pPr>
      <w:widowControl/>
      <w:adjustRightInd w:val="0"/>
      <w:spacing w:before="283"/>
      <w:jc w:val="center"/>
    </w:pPr>
    <w:rPr>
      <w:rFonts w:ascii="Times New Roman" w:eastAsia="Calibri" w:hAnsi="Times New Roman" w:cs="Times New Roman"/>
      <w:b/>
      <w:bCs/>
      <w:sz w:val="26"/>
      <w:szCs w:val="26"/>
      <w:lang w:val="ru-RU" w:eastAsia="ru-RU"/>
    </w:rPr>
  </w:style>
  <w:style w:type="paragraph" w:customStyle="1" w:styleId="rezul">
    <w:name w:val="rezul"/>
    <w:basedOn w:val="a"/>
    <w:rsid w:val="0051673C"/>
    <w:pPr>
      <w:autoSpaceDE/>
      <w:autoSpaceDN/>
      <w:ind w:firstLine="283"/>
      <w:jc w:val="both"/>
    </w:pPr>
    <w:rPr>
      <w:rFonts w:ascii="Times New Roman" w:eastAsia="Times New Roman" w:hAnsi="Times New Roman" w:cs="Times New Roman"/>
      <w:b/>
      <w:sz w:val="24"/>
      <w:szCs w:val="20"/>
      <w:lang w:eastAsia="ru-RU"/>
    </w:rPr>
  </w:style>
  <w:style w:type="paragraph" w:customStyle="1" w:styleId="Style7">
    <w:name w:val="Style7"/>
    <w:basedOn w:val="a"/>
    <w:uiPriority w:val="99"/>
    <w:rsid w:val="0051673C"/>
    <w:pPr>
      <w:adjustRightInd w:val="0"/>
      <w:spacing w:before="60" w:line="317" w:lineRule="exact"/>
      <w:ind w:firstLine="709"/>
      <w:jc w:val="both"/>
    </w:pPr>
    <w:rPr>
      <w:rFonts w:ascii="Courier New" w:eastAsia="Times New Roman" w:hAnsi="Courier New" w:cs="Courier New"/>
      <w:sz w:val="24"/>
      <w:szCs w:val="24"/>
      <w:lang w:val="ru-RU" w:eastAsia="ru-RU"/>
    </w:rPr>
  </w:style>
  <w:style w:type="paragraph" w:styleId="aff1">
    <w:name w:val="Normal (Web)"/>
    <w:basedOn w:val="a"/>
    <w:uiPriority w:val="99"/>
    <w:rsid w:val="0051673C"/>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Normal1">
    <w:name w:val="Normal1"/>
    <w:rsid w:val="0051673C"/>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2">
    <w:name w:val="Текст отчета Знак Знак Знак"/>
    <w:basedOn w:val="a"/>
    <w:link w:val="aff3"/>
    <w:rsid w:val="0051673C"/>
    <w:pPr>
      <w:widowControl/>
      <w:autoSpaceDE/>
      <w:autoSpaceDN/>
      <w:spacing w:before="120"/>
      <w:ind w:firstLine="425"/>
      <w:jc w:val="both"/>
    </w:pPr>
    <w:rPr>
      <w:rFonts w:ascii="Times New Roman" w:eastAsia="Times New Roman" w:hAnsi="Times New Roman" w:cs="Times New Roman"/>
      <w:sz w:val="24"/>
      <w:szCs w:val="24"/>
      <w:lang w:val="ru-RU" w:eastAsia="ru-RU"/>
    </w:rPr>
  </w:style>
  <w:style w:type="character" w:customStyle="1" w:styleId="aff3">
    <w:name w:val="Текст отчета Знак Знак Знак Знак"/>
    <w:link w:val="aff2"/>
    <w:rsid w:val="0051673C"/>
    <w:rPr>
      <w:rFonts w:ascii="Times New Roman" w:eastAsia="Times New Roman" w:hAnsi="Times New Roman" w:cs="Times New Roman"/>
      <w:sz w:val="24"/>
      <w:szCs w:val="24"/>
      <w:lang w:eastAsia="ru-RU"/>
    </w:rPr>
  </w:style>
  <w:style w:type="character" w:customStyle="1" w:styleId="serp-metaitem1">
    <w:name w:val="serp-meta__item1"/>
    <w:rsid w:val="0051673C"/>
    <w:rPr>
      <w:color w:val="888888"/>
    </w:rPr>
  </w:style>
  <w:style w:type="paragraph" w:customStyle="1" w:styleId="Default">
    <w:name w:val="Default"/>
    <w:rsid w:val="0051673C"/>
    <w:pPr>
      <w:autoSpaceDE w:val="0"/>
      <w:autoSpaceDN w:val="0"/>
      <w:adjustRightInd w:val="0"/>
      <w:spacing w:after="0" w:line="240" w:lineRule="auto"/>
    </w:pPr>
    <w:rPr>
      <w:rFonts w:ascii="Arial" w:eastAsia="Calibri" w:hAnsi="Arial" w:cs="Arial"/>
      <w:color w:val="000000"/>
      <w:sz w:val="24"/>
      <w:szCs w:val="24"/>
    </w:rPr>
  </w:style>
  <w:style w:type="character" w:styleId="aff4">
    <w:name w:val="Strong"/>
    <w:uiPriority w:val="22"/>
    <w:qFormat/>
    <w:rsid w:val="0051673C"/>
    <w:rPr>
      <w:b/>
      <w:bCs/>
    </w:rPr>
  </w:style>
  <w:style w:type="paragraph" w:customStyle="1" w:styleId="TextBasTxt">
    <w:name w:val="TextBasTxt"/>
    <w:basedOn w:val="a"/>
    <w:rsid w:val="0051673C"/>
    <w:pPr>
      <w:widowControl/>
      <w:adjustRightInd w:val="0"/>
      <w:ind w:firstLine="567"/>
      <w:jc w:val="both"/>
    </w:pPr>
    <w:rPr>
      <w:rFonts w:ascii="Times New Roman" w:eastAsia="Calibri" w:hAnsi="Times New Roman" w:cs="Times New Roman"/>
      <w:sz w:val="24"/>
      <w:szCs w:val="24"/>
      <w:lang w:val="ru-RU" w:eastAsia="ru-RU"/>
    </w:rPr>
  </w:style>
  <w:style w:type="paragraph" w:styleId="aff5">
    <w:name w:val="endnote text"/>
    <w:basedOn w:val="a"/>
    <w:link w:val="aff6"/>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f6">
    <w:name w:val="Текст концевой сноски Знак"/>
    <w:basedOn w:val="a0"/>
    <w:link w:val="aff5"/>
    <w:rsid w:val="0051673C"/>
    <w:rPr>
      <w:rFonts w:ascii="Times New Roman" w:eastAsia="Times New Roman" w:hAnsi="Times New Roman" w:cs="Times New Roman"/>
      <w:sz w:val="20"/>
      <w:szCs w:val="20"/>
      <w:lang w:eastAsia="ru-RU"/>
    </w:rPr>
  </w:style>
  <w:style w:type="character" w:styleId="aff7">
    <w:name w:val="endnote reference"/>
    <w:rsid w:val="0051673C"/>
    <w:rPr>
      <w:vertAlign w:val="superscript"/>
    </w:rPr>
  </w:style>
  <w:style w:type="paragraph" w:customStyle="1" w:styleId="aff8">
    <w:name w:val="Заголовок таблицы"/>
    <w:basedOn w:val="a"/>
    <w:rsid w:val="0051673C"/>
    <w:pPr>
      <w:widowControl/>
      <w:suppressLineNumbers/>
      <w:suppressAutoHyphens/>
      <w:autoSpaceDE/>
      <w:autoSpaceDN/>
      <w:jc w:val="center"/>
    </w:pPr>
    <w:rPr>
      <w:rFonts w:ascii="Times New Roman" w:eastAsia="Times New Roman" w:hAnsi="Times New Roman" w:cs="Times New Roman"/>
      <w:b/>
      <w:bCs/>
      <w:sz w:val="24"/>
      <w:szCs w:val="24"/>
      <w:lang w:val="ru-RU" w:eastAsia="ar-SA"/>
    </w:rPr>
  </w:style>
  <w:style w:type="character" w:customStyle="1" w:styleId="g-color-text-3">
    <w:name w:val="g-color-text-3"/>
    <w:rsid w:val="0051673C"/>
  </w:style>
  <w:style w:type="character" w:styleId="aff9">
    <w:name w:val="FollowedHyperlink"/>
    <w:uiPriority w:val="99"/>
    <w:unhideWhenUsed/>
    <w:rsid w:val="0051673C"/>
    <w:rPr>
      <w:color w:val="800080"/>
      <w:u w:val="single"/>
    </w:rPr>
  </w:style>
  <w:style w:type="paragraph" w:customStyle="1" w:styleId="font5">
    <w:name w:val="font5"/>
    <w:basedOn w:val="a"/>
    <w:rsid w:val="0051673C"/>
    <w:pPr>
      <w:widowControl/>
      <w:autoSpaceDE/>
      <w:autoSpaceDN/>
      <w:spacing w:before="100" w:beforeAutospacing="1" w:after="100" w:afterAutospacing="1"/>
    </w:pPr>
    <w:rPr>
      <w:rFonts w:ascii="Times New Roman" w:eastAsia="Times New Roman" w:hAnsi="Times New Roman" w:cs="Times New Roman"/>
      <w:sz w:val="20"/>
      <w:szCs w:val="20"/>
      <w:lang w:val="ru-RU" w:eastAsia="ru-RU"/>
    </w:rPr>
  </w:style>
  <w:style w:type="paragraph" w:customStyle="1" w:styleId="xl65">
    <w:name w:val="xl65"/>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b/>
      <w:bCs/>
      <w:color w:val="000000"/>
      <w:sz w:val="24"/>
      <w:szCs w:val="24"/>
      <w:lang w:val="ru-RU" w:eastAsia="ru-RU"/>
    </w:rPr>
  </w:style>
  <w:style w:type="paragraph" w:customStyle="1" w:styleId="xl66">
    <w:name w:val="xl6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7">
    <w:name w:val="xl67"/>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68">
    <w:name w:val="xl6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69">
    <w:name w:val="xl69"/>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0">
    <w:name w:val="xl70"/>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1">
    <w:name w:val="xl71"/>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72">
    <w:name w:val="xl72"/>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color w:val="000000"/>
      <w:sz w:val="24"/>
      <w:szCs w:val="24"/>
      <w:lang w:val="ru-RU" w:eastAsia="ru-RU"/>
    </w:rPr>
  </w:style>
  <w:style w:type="paragraph" w:customStyle="1" w:styleId="xl73">
    <w:name w:val="xl73"/>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4">
    <w:name w:val="xl74"/>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7">
    <w:name w:val="xl77"/>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8">
    <w:name w:val="xl7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9">
    <w:name w:val="xl79"/>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xl80">
    <w:name w:val="xl80"/>
    <w:basedOn w:val="a"/>
    <w:rsid w:val="0051673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81">
    <w:name w:val="xl81"/>
    <w:basedOn w:val="a"/>
    <w:rsid w:val="0051673C"/>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msonormal0">
    <w:name w:val="msonormal"/>
    <w:basedOn w:val="a"/>
    <w:uiPriority w:val="99"/>
    <w:rsid w:val="0051673C"/>
    <w:pPr>
      <w:widowControl/>
      <w:autoSpaceDE/>
      <w:autoSpaceDN/>
      <w:spacing w:before="100" w:beforeAutospacing="1" w:after="100" w:afterAutospacing="1" w:line="276" w:lineRule="auto"/>
    </w:pPr>
    <w:rPr>
      <w:rFonts w:asciiTheme="minorHAnsi" w:eastAsiaTheme="minorHAnsi" w:hAnsiTheme="minorHAnsi" w:cstheme="minorBidi"/>
      <w:lang w:val="ru-RU"/>
    </w:rPr>
  </w:style>
  <w:style w:type="character" w:customStyle="1" w:styleId="13">
    <w:name w:val="Заголовок Знак1"/>
    <w:aliases w:val="Название Знак1"/>
    <w:basedOn w:val="a0"/>
    <w:rsid w:val="0051673C"/>
    <w:rPr>
      <w:rFonts w:asciiTheme="majorHAnsi" w:eastAsiaTheme="majorEastAsia" w:hAnsiTheme="majorHAnsi" w:cstheme="majorBidi"/>
      <w:spacing w:val="-10"/>
      <w:kern w:val="28"/>
      <w:sz w:val="56"/>
      <w:szCs w:val="56"/>
    </w:rPr>
  </w:style>
  <w:style w:type="character" w:customStyle="1" w:styleId="fontstyle01">
    <w:name w:val="fontstyle01"/>
    <w:basedOn w:val="a0"/>
    <w:rsid w:val="0051673C"/>
    <w:rPr>
      <w:rFonts w:ascii="Helvetica" w:hAnsi="Helvetica" w:cs="Helvetica" w:hint="default"/>
      <w:b w:val="0"/>
      <w:bCs w:val="0"/>
      <w:i w:val="0"/>
      <w:iCs w:val="0"/>
      <w:color w:val="000000"/>
      <w:sz w:val="20"/>
      <w:szCs w:val="20"/>
    </w:rPr>
  </w:style>
  <w:style w:type="numbering" w:customStyle="1" w:styleId="14">
    <w:name w:val="Нет списка1"/>
    <w:next w:val="a2"/>
    <w:uiPriority w:val="99"/>
    <w:semiHidden/>
    <w:unhideWhenUsed/>
    <w:rsid w:val="0051673C"/>
  </w:style>
  <w:style w:type="table" w:customStyle="1" w:styleId="15">
    <w:name w:val="Сетка таблицы1"/>
    <w:basedOn w:val="a1"/>
    <w:next w:val="a5"/>
    <w:uiPriority w:val="3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Revision"/>
    <w:hidden/>
    <w:uiPriority w:val="99"/>
    <w:semiHidden/>
    <w:rsid w:val="0051673C"/>
    <w:pPr>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51673C"/>
    <w:rPr>
      <w:rFonts w:ascii="Arial" w:eastAsia="Times New Roman" w:hAnsi="Arial" w:cs="Arial"/>
      <w:sz w:val="20"/>
      <w:szCs w:val="20"/>
      <w:lang w:eastAsia="ru-RU"/>
    </w:rPr>
  </w:style>
  <w:style w:type="table" w:customStyle="1" w:styleId="111">
    <w:name w:val="Сетка таблицы11"/>
    <w:basedOn w:val="a1"/>
    <w:next w:val="a5"/>
    <w:uiPriority w:val="39"/>
    <w:rsid w:val="008B0A1E"/>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39"/>
    <w:rsid w:val="003E36C4"/>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prf.ru" TargetMode="External"/><Relationship Id="rId13" Type="http://schemas.openxmlformats.org/officeDocument/2006/relationships/hyperlink" Target="mailto:info@rt-capital.ru" TargetMode="External"/><Relationship Id="rId18" Type="http://schemas.openxmlformats.org/officeDocument/2006/relationships/hyperlink" Target="http://www.rt-capital.ru" TargetMode="External"/><Relationship Id="rId26" Type="http://schemas.openxmlformats.org/officeDocument/2006/relationships/hyperlink" Target="consultantplus://offline/main?base=PAP;n=18076;fld=134;dst=100017"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www.rt-capital.ru" TargetMode="External"/><Relationship Id="rId12" Type="http://schemas.openxmlformats.org/officeDocument/2006/relationships/hyperlink" Target="consultantplus://offline/ref=3017F84A4604E88B4B4DFB092D0ECB8C9B0A4412D33057FE5B8A9655C6F49D465E792EED278FA03C6694C0F3BD2934F7E90D75EBCEF148EDKB73H" TargetMode="External"/><Relationship Id="rId17" Type="http://schemas.openxmlformats.org/officeDocument/2006/relationships/footer" Target="footer1.xm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consultantplus://offline/ref=55ED6F85058F708AD83FA81151F20FF5FE2BBF7E496FFC16264A9740E8F64F654AB992E1A5968869y432L"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prf.ru"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rt-capital.ru" TargetMode="External"/><Relationship Id="rId23" Type="http://schemas.openxmlformats.org/officeDocument/2006/relationships/hyperlink" Target="consultantplus://offline/main?base=PAP;n=18076;fld=134;dst=100017" TargetMode="External"/><Relationship Id="rId28" Type="http://schemas.openxmlformats.org/officeDocument/2006/relationships/footer" Target="footer4.xml"/><Relationship Id="rId10" Type="http://schemas.openxmlformats.org/officeDocument/2006/relationships/hyperlink" Target="http://www.etprf.ru" TargetMode="External"/><Relationship Id="rId19" Type="http://schemas.openxmlformats.org/officeDocument/2006/relationships/hyperlink" Target="mailto:torgi@rt-capital.ru" TargetMode="External"/><Relationship Id="rId4" Type="http://schemas.openxmlformats.org/officeDocument/2006/relationships/webSettings" Target="webSettings.xml"/><Relationship Id="rId9" Type="http://schemas.openxmlformats.org/officeDocument/2006/relationships/hyperlink" Target="http://www.etprf.ru" TargetMode="External"/><Relationship Id="rId14" Type="http://schemas.openxmlformats.org/officeDocument/2006/relationships/hyperlink" Target="http://www.rt-capital.ru" TargetMode="External"/><Relationship Id="rId22" Type="http://schemas.openxmlformats.org/officeDocument/2006/relationships/hyperlink" Target="mailto:torgi@rt-capital.ru" TargetMode="External"/><Relationship Id="rId27" Type="http://schemas.openxmlformats.org/officeDocument/2006/relationships/header" Target="head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ryapolov\Desktop\&#1060;&#1086;&#1088;&#1084;&#1099;%20&#1076;&#1086;&#1082;&#1091;&#1084;&#1077;&#1085;&#1090;&#1072;&#1094;&#1080;&#1080;%20(&#1060;&#1048;&#1053;&#1040;&#1051;&#1068;&#1053;&#1040;&#1071;%20&#1056;&#1045;&#1044;&#1040;&#1050;&#1062;&#1048;&#1071;)\&#1053;&#1086;&#1074;&#1099;&#1077;%20&#1092;&#1086;&#1088;&#1084;&#1099;%20(&#1085;&#1077;%20&#1091;&#1090;&#1074;&#1077;&#1088;&#1078;&#1076;&#1077;&#1085;&#1085;&#1099;&#1077;%2017.05.2022)\&#1048;&#1058;&#1054;&#1043;%20&#1073;&#1077;&#1079;%20&#1087;&#1088;&#1072;&#1074;&#1086;&#1082;\&#1055;&#1088;&#1080;&#1082;&#1072;&#1079;%20&#1053;&#1086;&#1074;&#1072;&#1103;%20&#1101;&#1083;&#1077;&#1082;&#1090;&#1088;&#1086;&#1085;&#1085;&#1072;&#1103;%20&#1087;&#1088;&#1086;&#1076;&#1072;&#1078;&#1072;%20(&#1085;&#1077;&#1076;&#1074;&#1080;&#1078;&#1080;&#1084;&#1086;&#1089;&#1090;&#110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Приказ Новая электронная продажа (недвижимость)</Template>
  <TotalTime>1</TotalTime>
  <Pages>55</Pages>
  <Words>19207</Words>
  <Characters>109480</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Ряполов Александр Владимирович</dc:creator>
  <cp:keywords/>
  <dc:description/>
  <cp:lastModifiedBy>Краснощёк Светлана Александровна</cp:lastModifiedBy>
  <cp:revision>2</cp:revision>
  <dcterms:created xsi:type="dcterms:W3CDTF">2023-09-04T12:23:00Z</dcterms:created>
  <dcterms:modified xsi:type="dcterms:W3CDTF">2023-09-04T12:23:00Z</dcterms:modified>
</cp:coreProperties>
</file>