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51D8CCE7" w:rsidR="00404427" w:rsidRPr="00404427" w:rsidRDefault="00404427"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527669F8" w:rsidR="00404427" w:rsidRDefault="00A20782"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Генеральный директор</w:t>
      </w:r>
    </w:p>
    <w:p w14:paraId="23CC40B0" w14:textId="3236D15A" w:rsidR="00A20782" w:rsidRPr="00404427" w:rsidRDefault="00A20782"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«РЗП»</w:t>
      </w:r>
    </w:p>
    <w:p w14:paraId="75359D85" w14:textId="77777777" w:rsidR="00404427" w:rsidRPr="00404427" w:rsidRDefault="00404427" w:rsidP="00313661">
      <w:pPr>
        <w:spacing w:after="0" w:line="240" w:lineRule="auto"/>
        <w:ind w:left="5387"/>
        <w:rPr>
          <w:rFonts w:ascii="Times New Roman" w:hAnsi="Times New Roman" w:cs="Times New Roman"/>
          <w:b/>
          <w:sz w:val="24"/>
          <w:szCs w:val="24"/>
        </w:rPr>
      </w:pPr>
    </w:p>
    <w:p w14:paraId="24E8DFFE" w14:textId="040D02AC" w:rsidR="00404427" w:rsidRPr="00404427" w:rsidRDefault="00A20782"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w:t>
      </w:r>
      <w:r w:rsidR="00404427" w:rsidRPr="00404427">
        <w:rPr>
          <w:rFonts w:ascii="Times New Roman" w:hAnsi="Times New Roman" w:cs="Times New Roman"/>
          <w:b/>
          <w:sz w:val="24"/>
          <w:szCs w:val="24"/>
        </w:rPr>
        <w:t>_</w:t>
      </w:r>
      <w:r>
        <w:rPr>
          <w:rFonts w:ascii="Times New Roman" w:hAnsi="Times New Roman" w:cs="Times New Roman"/>
          <w:b/>
          <w:sz w:val="24"/>
          <w:szCs w:val="24"/>
        </w:rPr>
        <w:t xml:space="preserve"> А.С. Комогорцев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6BD0B126"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w:t>
      </w:r>
      <w:r w:rsidR="00A20782">
        <w:rPr>
          <w:rFonts w:ascii="Times New Roman" w:hAnsi="Times New Roman" w:cs="Times New Roman"/>
          <w:b/>
          <w:sz w:val="24"/>
          <w:szCs w:val="24"/>
        </w:rPr>
        <w:t>2</w:t>
      </w:r>
      <w:r w:rsidR="00EA7FEF">
        <w:rPr>
          <w:rFonts w:ascii="Times New Roman" w:hAnsi="Times New Roman" w:cs="Times New Roman"/>
          <w:b/>
          <w:sz w:val="24"/>
          <w:szCs w:val="24"/>
        </w:rPr>
        <w:t>1</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436CA3B0" w:rsidR="00404427" w:rsidRDefault="00404427" w:rsidP="00404427">
      <w:pPr>
        <w:spacing w:after="0" w:line="240" w:lineRule="auto"/>
        <w:rPr>
          <w:rFonts w:ascii="Times New Roman" w:hAnsi="Times New Roman" w:cs="Times New Roman"/>
          <w:color w:val="7030A0"/>
          <w:sz w:val="24"/>
          <w:szCs w:val="24"/>
        </w:rPr>
      </w:pPr>
    </w:p>
    <w:p w14:paraId="39D067F0" w14:textId="0B30233B" w:rsidR="00A20782" w:rsidRDefault="00A20782" w:rsidP="00404427">
      <w:pPr>
        <w:spacing w:after="0" w:line="240" w:lineRule="auto"/>
        <w:rPr>
          <w:rFonts w:ascii="Times New Roman" w:hAnsi="Times New Roman" w:cs="Times New Roman"/>
          <w:color w:val="7030A0"/>
          <w:sz w:val="24"/>
          <w:szCs w:val="24"/>
        </w:rPr>
      </w:pPr>
    </w:p>
    <w:p w14:paraId="50C43505" w14:textId="77777777" w:rsidR="00A20782" w:rsidRDefault="00A20782"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504CB402" w:rsidR="00404427" w:rsidRDefault="00404427" w:rsidP="00404427">
      <w:pPr>
        <w:spacing w:after="0" w:line="240" w:lineRule="auto"/>
        <w:rPr>
          <w:rFonts w:ascii="Times New Roman" w:hAnsi="Times New Roman" w:cs="Times New Roman"/>
          <w:color w:val="7030A0"/>
          <w:sz w:val="24"/>
          <w:szCs w:val="24"/>
        </w:rPr>
      </w:pPr>
    </w:p>
    <w:p w14:paraId="29A28C24" w14:textId="77777777" w:rsidR="006E2ED2" w:rsidRDefault="006E2ED2" w:rsidP="00404427">
      <w:pPr>
        <w:spacing w:after="0" w:line="240" w:lineRule="auto"/>
        <w:rPr>
          <w:rFonts w:ascii="Times New Roman" w:hAnsi="Times New Roman" w:cs="Times New Roman"/>
          <w:color w:val="7030A0"/>
          <w:sz w:val="24"/>
          <w:szCs w:val="24"/>
        </w:rPr>
      </w:pPr>
    </w:p>
    <w:p w14:paraId="157356E3" w14:textId="77777777" w:rsidR="00A20782" w:rsidRDefault="00A20782"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13650ECB" w14:textId="218A4383" w:rsidR="00404427" w:rsidRPr="00A20782" w:rsidRDefault="00404427" w:rsidP="00A20782">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w:t>
      </w:r>
      <w:r w:rsidR="006E2ED2">
        <w:rPr>
          <w:rFonts w:ascii="Times New Roman" w:hAnsi="Times New Roman" w:cs="Times New Roman"/>
          <w:b/>
          <w:sz w:val="32"/>
          <w:szCs w:val="32"/>
        </w:rPr>
        <w:t>егося</w:t>
      </w:r>
      <w:r w:rsidRPr="00404427">
        <w:rPr>
          <w:rFonts w:ascii="Times New Roman" w:hAnsi="Times New Roman" w:cs="Times New Roman"/>
          <w:b/>
          <w:sz w:val="32"/>
          <w:szCs w:val="32"/>
        </w:rPr>
        <w:t xml:space="preserve"> в собственности</w:t>
      </w:r>
      <w:r w:rsidR="00A20782">
        <w:rPr>
          <w:rFonts w:ascii="Times New Roman" w:hAnsi="Times New Roman" w:cs="Times New Roman"/>
          <w:b/>
          <w:sz w:val="32"/>
          <w:szCs w:val="32"/>
        </w:rPr>
        <w:t xml:space="preserve"> акционерного общества «Рыбинский завод приборостроения»</w:t>
      </w: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04D8F63F" w:rsidR="0025219E" w:rsidRDefault="0025219E" w:rsidP="00404427">
      <w:pPr>
        <w:spacing w:after="0" w:line="240" w:lineRule="auto"/>
        <w:rPr>
          <w:rFonts w:ascii="Times New Roman" w:hAnsi="Times New Roman" w:cs="Times New Roman"/>
          <w:sz w:val="24"/>
          <w:szCs w:val="24"/>
        </w:rPr>
      </w:pPr>
    </w:p>
    <w:p w14:paraId="126B6FB5" w14:textId="1232EF90" w:rsidR="00A20782" w:rsidRDefault="00A20782" w:rsidP="00404427">
      <w:pPr>
        <w:spacing w:after="0" w:line="240" w:lineRule="auto"/>
        <w:rPr>
          <w:rFonts w:ascii="Times New Roman" w:hAnsi="Times New Roman" w:cs="Times New Roman"/>
          <w:sz w:val="24"/>
          <w:szCs w:val="24"/>
        </w:rPr>
      </w:pPr>
    </w:p>
    <w:p w14:paraId="471D2C9F" w14:textId="4545AA46" w:rsidR="00A20782" w:rsidRDefault="00A20782" w:rsidP="00404427">
      <w:pPr>
        <w:spacing w:after="0" w:line="240" w:lineRule="auto"/>
        <w:rPr>
          <w:rFonts w:ascii="Times New Roman" w:hAnsi="Times New Roman" w:cs="Times New Roman"/>
          <w:sz w:val="24"/>
          <w:szCs w:val="24"/>
        </w:rPr>
      </w:pPr>
    </w:p>
    <w:p w14:paraId="7D62921D" w14:textId="77777777" w:rsidR="00A20782" w:rsidRDefault="00A20782"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7BB290C0" w:rsidR="00404427" w:rsidRDefault="00A2078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w:t>
      </w:r>
      <w:r w:rsidR="00EA7FEF">
        <w:rPr>
          <w:rFonts w:ascii="Times New Roman" w:hAnsi="Times New Roman" w:cs="Times New Roman"/>
          <w:b/>
          <w:sz w:val="24"/>
          <w:szCs w:val="24"/>
        </w:rPr>
        <w:t>1</w:t>
      </w:r>
      <w:r w:rsidR="00404427"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13975BB2"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A20782">
        <w:rPr>
          <w:rFonts w:ascii="Times New Roman" w:hAnsi="Times New Roman" w:cs="Times New Roman"/>
          <w:color w:val="000000"/>
          <w:spacing w:val="-10"/>
          <w:sz w:val="24"/>
          <w:szCs w:val="24"/>
        </w:rPr>
        <w:t>акционерного общества «Рыбинский завод приборостроения»</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1B0ED36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A20782">
        <w:rPr>
          <w:rFonts w:ascii="Times New Roman" w:hAnsi="Times New Roman" w:cs="Times New Roman"/>
          <w:color w:val="000000"/>
          <w:spacing w:val="-10"/>
          <w:sz w:val="24"/>
          <w:szCs w:val="24"/>
        </w:rPr>
        <w:t xml:space="preserve">акционерное общество «Рыбинский завод приборостроения» </w:t>
      </w:r>
      <w:r w:rsidR="000432F3">
        <w:rPr>
          <w:rFonts w:ascii="Times New Roman" w:hAnsi="Times New Roman" w:cs="Times New Roman"/>
          <w:color w:val="000000"/>
          <w:spacing w:val="-10"/>
          <w:sz w:val="24"/>
          <w:szCs w:val="24"/>
        </w:rPr>
        <w:t xml:space="preserve">                   </w:t>
      </w:r>
      <w:r w:rsidR="00A20782">
        <w:rPr>
          <w:rFonts w:ascii="Times New Roman" w:hAnsi="Times New Roman" w:cs="Times New Roman"/>
          <w:color w:val="000000"/>
          <w:spacing w:val="-10"/>
          <w:sz w:val="24"/>
          <w:szCs w:val="24"/>
        </w:rPr>
        <w:t>(АО «РЗП»)</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5F62BD6A"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A20782">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59C0C5E8" w14:textId="31FFEE4B" w:rsidR="00404427" w:rsidRDefault="00A20782" w:rsidP="003E1FB1">
      <w:pPr>
        <w:pStyle w:val="ConsPlusNormal"/>
        <w:ind w:firstLine="709"/>
        <w:contextualSpacing/>
        <w:jc w:val="both"/>
        <w:rPr>
          <w:rFonts w:ascii="Times New Roman" w:hAnsi="Times New Roman" w:cs="Times New Roman"/>
          <w:color w:val="000000"/>
          <w:sz w:val="24"/>
          <w:szCs w:val="24"/>
        </w:rPr>
      </w:pPr>
      <w:r w:rsidRPr="00585E32">
        <w:rPr>
          <w:rFonts w:ascii="Times New Roman" w:hAnsi="Times New Roman" w:cs="Times New Roman"/>
          <w:sz w:val="24"/>
          <w:szCs w:val="24"/>
        </w:rPr>
        <w:t xml:space="preserve">недвижимое имущество, находящееся в собственности </w:t>
      </w:r>
      <w:r>
        <w:rPr>
          <w:rFonts w:ascii="Times New Roman" w:hAnsi="Times New Roman" w:cs="Times New Roman"/>
          <w:sz w:val="24"/>
          <w:szCs w:val="24"/>
        </w:rPr>
        <w:t>АО «РЗП»</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(Далее - «Имущество»).</w:t>
      </w:r>
    </w:p>
    <w:p w14:paraId="234DCAFD" w14:textId="77777777" w:rsidR="00A20782" w:rsidRPr="00AB073E" w:rsidRDefault="00A20782" w:rsidP="00AB073E">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Лот №1:</w:t>
      </w:r>
    </w:p>
    <w:p w14:paraId="7A71053A"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Нежилое помещение.</w:t>
      </w:r>
      <w:r w:rsidRPr="00AB073E">
        <w:rPr>
          <w:rFonts w:ascii="Times New Roman" w:hAnsi="Times New Roman" w:cs="Times New Roman"/>
          <w:spacing w:val="-10"/>
          <w:sz w:val="24"/>
          <w:szCs w:val="24"/>
        </w:rPr>
        <w:t xml:space="preserve"> Назначение: нежилое помещение.</w:t>
      </w:r>
    </w:p>
    <w:p w14:paraId="5CE2808C"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Площадь: 518,5 кв.м. Этаж № 01.</w:t>
      </w:r>
    </w:p>
    <w:p w14:paraId="786A6C13"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Адрес: Ярославская обл., Рыбинский р-н, г. Рыбинск, пр-кт Ленина, д.186, пом. I.</w:t>
      </w:r>
    </w:p>
    <w:p w14:paraId="25C1005A" w14:textId="4D55559F" w:rsidR="00A20782"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Кадастровый номер: 76:20:080410:1299.</w:t>
      </w:r>
    </w:p>
    <w:p w14:paraId="5DC29DC6" w14:textId="7FABB7B4" w:rsidR="00721BC1" w:rsidRDefault="00721BC1" w:rsidP="00AB073E">
      <w:pPr>
        <w:spacing w:after="0" w:line="240" w:lineRule="auto"/>
        <w:ind w:firstLine="709"/>
        <w:contextualSpacing/>
        <w:jc w:val="both"/>
        <w:rPr>
          <w:rFonts w:ascii="Times New Roman" w:hAnsi="Times New Roman" w:cs="Times New Roman"/>
          <w:spacing w:val="-10"/>
          <w:sz w:val="24"/>
          <w:szCs w:val="24"/>
        </w:rPr>
      </w:pPr>
      <w:r w:rsidRPr="00721BC1">
        <w:rPr>
          <w:rFonts w:ascii="Times New Roman" w:hAnsi="Times New Roman" w:cs="Times New Roman"/>
          <w:spacing w:val="-10"/>
          <w:sz w:val="24"/>
          <w:szCs w:val="24"/>
        </w:rPr>
        <w:t>Вид, номер и дата государственной регистрации права:</w:t>
      </w:r>
      <w:r>
        <w:rPr>
          <w:rFonts w:ascii="Times New Roman" w:hAnsi="Times New Roman" w:cs="Times New Roman"/>
          <w:spacing w:val="-10"/>
          <w:sz w:val="24"/>
          <w:szCs w:val="24"/>
        </w:rPr>
        <w:t xml:space="preserve"> с</w:t>
      </w:r>
      <w:r w:rsidRPr="00721BC1">
        <w:rPr>
          <w:rFonts w:ascii="Times New Roman" w:hAnsi="Times New Roman" w:cs="Times New Roman"/>
          <w:spacing w:val="-10"/>
          <w:sz w:val="24"/>
          <w:szCs w:val="24"/>
        </w:rPr>
        <w:t>обственность, № 76-76-08/074/2008-220 от 25.12.2008</w:t>
      </w:r>
      <w:r>
        <w:rPr>
          <w:rFonts w:ascii="Times New Roman" w:hAnsi="Times New Roman" w:cs="Times New Roman"/>
          <w:spacing w:val="-10"/>
          <w:sz w:val="24"/>
          <w:szCs w:val="24"/>
        </w:rPr>
        <w:t>.</w:t>
      </w:r>
    </w:p>
    <w:p w14:paraId="79B36CCC" w14:textId="0FB411CD" w:rsidR="00721BC1" w:rsidRPr="00AB073E" w:rsidRDefault="00721BC1" w:rsidP="00AB073E">
      <w:pPr>
        <w:spacing w:after="0" w:line="240" w:lineRule="auto"/>
        <w:ind w:firstLine="709"/>
        <w:contextualSpacing/>
        <w:jc w:val="both"/>
        <w:rPr>
          <w:rFonts w:ascii="Times New Roman" w:hAnsi="Times New Roman" w:cs="Times New Roman"/>
          <w:spacing w:val="-10"/>
          <w:sz w:val="24"/>
          <w:szCs w:val="24"/>
        </w:rPr>
      </w:pPr>
      <w:r w:rsidRPr="00721BC1">
        <w:rPr>
          <w:rFonts w:ascii="Times New Roman" w:hAnsi="Times New Roman" w:cs="Times New Roman"/>
          <w:spacing w:val="-10"/>
          <w:sz w:val="24"/>
          <w:szCs w:val="24"/>
        </w:rPr>
        <w:t>Особые отметки:</w:t>
      </w:r>
      <w:r>
        <w:rPr>
          <w:rFonts w:ascii="Times New Roman" w:hAnsi="Times New Roman" w:cs="Times New Roman"/>
          <w:spacing w:val="-10"/>
          <w:sz w:val="24"/>
          <w:szCs w:val="24"/>
        </w:rPr>
        <w:t xml:space="preserve"> с</w:t>
      </w:r>
      <w:r w:rsidRPr="00721BC1">
        <w:rPr>
          <w:rFonts w:ascii="Times New Roman" w:hAnsi="Times New Roman" w:cs="Times New Roman"/>
          <w:spacing w:val="-10"/>
          <w:sz w:val="24"/>
          <w:szCs w:val="24"/>
        </w:rPr>
        <w:t>ведения необходимые для заполнения раздела 8 отсутствуют. Сведения необходимые для заполнения раздела 9 отсутствуют.</w:t>
      </w:r>
    </w:p>
    <w:p w14:paraId="78374273"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7AFD3A19" w14:textId="77777777" w:rsidR="00A20782" w:rsidRPr="00AB073E" w:rsidRDefault="00A20782"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10.12.19г. №99/2019/301093290.</w:t>
      </w:r>
    </w:p>
    <w:p w14:paraId="5375368A" w14:textId="1420F514" w:rsidR="00404427" w:rsidRPr="00AB073E" w:rsidRDefault="00404427"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первоначального предложения</w:t>
      </w:r>
      <w:r w:rsidR="00FA5545" w:rsidRPr="00AB073E">
        <w:rPr>
          <w:rFonts w:ascii="Times New Roman" w:hAnsi="Times New Roman" w:cs="Times New Roman"/>
          <w:b/>
          <w:spacing w:val="-10"/>
          <w:sz w:val="24"/>
          <w:szCs w:val="24"/>
        </w:rPr>
        <w:t> </w:t>
      </w:r>
      <w:r w:rsidRPr="00AB073E">
        <w:rPr>
          <w:rFonts w:ascii="Times New Roman" w:hAnsi="Times New Roman" w:cs="Times New Roman"/>
          <w:b/>
          <w:spacing w:val="-10"/>
          <w:sz w:val="24"/>
          <w:szCs w:val="24"/>
        </w:rPr>
        <w:t>(Начальная</w:t>
      </w:r>
      <w:r w:rsidR="00FA5545" w:rsidRPr="00AB073E">
        <w:rPr>
          <w:rFonts w:ascii="Times New Roman" w:hAnsi="Times New Roman" w:cs="Times New Roman"/>
          <w:b/>
          <w:spacing w:val="-10"/>
          <w:sz w:val="24"/>
          <w:szCs w:val="24"/>
        </w:rPr>
        <w:t> </w:t>
      </w:r>
      <w:r w:rsidRPr="00AB073E">
        <w:rPr>
          <w:rFonts w:ascii="Times New Roman" w:hAnsi="Times New Roman" w:cs="Times New Roman"/>
          <w:b/>
          <w:spacing w:val="-10"/>
          <w:sz w:val="24"/>
          <w:szCs w:val="24"/>
        </w:rPr>
        <w:t>(стартовая)</w:t>
      </w:r>
      <w:r w:rsidR="002B72BB" w:rsidRPr="00AB073E">
        <w:rPr>
          <w:rFonts w:ascii="Times New Roman" w:hAnsi="Times New Roman" w:cs="Times New Roman"/>
          <w:b/>
          <w:spacing w:val="-10"/>
          <w:sz w:val="24"/>
          <w:szCs w:val="24"/>
        </w:rPr>
        <w:t xml:space="preserve"> </w:t>
      </w:r>
      <w:r w:rsidRPr="00AB073E">
        <w:rPr>
          <w:rFonts w:ascii="Times New Roman" w:hAnsi="Times New Roman" w:cs="Times New Roman"/>
          <w:b/>
          <w:spacing w:val="-10"/>
          <w:sz w:val="24"/>
          <w:szCs w:val="24"/>
        </w:rPr>
        <w:t>цена</w:t>
      </w:r>
      <w:r w:rsidR="002B72BB" w:rsidRPr="00AB073E">
        <w:rPr>
          <w:rFonts w:ascii="Times New Roman" w:hAnsi="Times New Roman" w:cs="Times New Roman"/>
          <w:b/>
          <w:spacing w:val="-10"/>
          <w:sz w:val="24"/>
          <w:szCs w:val="24"/>
        </w:rPr>
        <w:t xml:space="preserve"> </w:t>
      </w:r>
      <w:r w:rsidRPr="00AB073E">
        <w:rPr>
          <w:rFonts w:ascii="Times New Roman" w:hAnsi="Times New Roman" w:cs="Times New Roman"/>
          <w:b/>
          <w:spacing w:val="-10"/>
          <w:sz w:val="24"/>
          <w:szCs w:val="24"/>
        </w:rPr>
        <w:t>Имущества):</w:t>
      </w:r>
      <w:r w:rsidRPr="00AB073E">
        <w:rPr>
          <w:rFonts w:ascii="Times New Roman" w:hAnsi="Times New Roman" w:cs="Times New Roman"/>
          <w:spacing w:val="-10"/>
          <w:sz w:val="24"/>
          <w:szCs w:val="24"/>
        </w:rPr>
        <w:t xml:space="preserve"> </w:t>
      </w:r>
      <w:r w:rsidR="00A20782" w:rsidRPr="00AB073E">
        <w:rPr>
          <w:rFonts w:ascii="Times New Roman" w:hAnsi="Times New Roman" w:cs="Times New Roman"/>
          <w:spacing w:val="-10"/>
          <w:sz w:val="24"/>
          <w:szCs w:val="24"/>
        </w:rPr>
        <w:t>9 328 000 (девять миллионов триста двадцать восемь тысяч)</w:t>
      </w:r>
      <w:r w:rsidR="009A1FB1" w:rsidRPr="00DC296D">
        <w:rPr>
          <w:rFonts w:ascii="Times New Roman" w:hAnsi="Times New Roman" w:cs="Times New Roman"/>
          <w:spacing w:val="-10"/>
          <w:sz w:val="24"/>
          <w:szCs w:val="24"/>
        </w:rPr>
        <w:t> </w:t>
      </w:r>
      <w:r w:rsidR="00A20782" w:rsidRPr="00AB073E">
        <w:rPr>
          <w:rFonts w:ascii="Times New Roman" w:hAnsi="Times New Roman" w:cs="Times New Roman"/>
          <w:spacing w:val="-10"/>
          <w:sz w:val="24"/>
          <w:szCs w:val="24"/>
        </w:rPr>
        <w:t>00</w:t>
      </w:r>
      <w:r w:rsidR="009A1FB1" w:rsidRPr="00DC296D">
        <w:rPr>
          <w:rFonts w:ascii="Times New Roman" w:hAnsi="Times New Roman" w:cs="Times New Roman"/>
          <w:spacing w:val="-10"/>
          <w:sz w:val="24"/>
          <w:szCs w:val="24"/>
        </w:rPr>
        <w:t> </w:t>
      </w:r>
      <w:r w:rsidR="009A1FB1" w:rsidRPr="00AB073E">
        <w:rPr>
          <w:rFonts w:ascii="Times New Roman" w:hAnsi="Times New Roman" w:cs="Times New Roman"/>
          <w:spacing w:val="-10"/>
          <w:sz w:val="24"/>
          <w:szCs w:val="24"/>
        </w:rPr>
        <w:t>копеек</w:t>
      </w:r>
      <w:r w:rsidRPr="00AB073E">
        <w:rPr>
          <w:rFonts w:ascii="Times New Roman" w:hAnsi="Times New Roman" w:cs="Times New Roman"/>
          <w:spacing w:val="-10"/>
          <w:sz w:val="24"/>
          <w:szCs w:val="24"/>
        </w:rPr>
        <w:t xml:space="preserve"> (</w:t>
      </w:r>
      <w:r w:rsidR="00C274FD" w:rsidRPr="00AB073E">
        <w:rPr>
          <w:rFonts w:ascii="Times New Roman" w:hAnsi="Times New Roman" w:cs="Times New Roman"/>
          <w:spacing w:val="-10"/>
          <w:sz w:val="24"/>
          <w:szCs w:val="24"/>
        </w:rPr>
        <w:t>с учетом НДС</w:t>
      </w:r>
      <w:r w:rsidRPr="00AB073E">
        <w:rPr>
          <w:rFonts w:ascii="Times New Roman" w:hAnsi="Times New Roman" w:cs="Times New Roman"/>
          <w:spacing w:val="-10"/>
          <w:sz w:val="24"/>
          <w:szCs w:val="24"/>
        </w:rPr>
        <w:t>).</w:t>
      </w:r>
    </w:p>
    <w:p w14:paraId="52BA1D21" w14:textId="393FA697" w:rsidR="00404427" w:rsidRPr="00AB073E" w:rsidRDefault="00404427"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снижения цены первоначального предложения («шаг понижения»):</w:t>
      </w:r>
      <w:r w:rsidRPr="00AB073E">
        <w:rPr>
          <w:rFonts w:ascii="Times New Roman" w:hAnsi="Times New Roman" w:cs="Times New Roman"/>
          <w:spacing w:val="-10"/>
          <w:sz w:val="24"/>
          <w:szCs w:val="24"/>
        </w:rPr>
        <w:t xml:space="preserve"> </w:t>
      </w:r>
      <w:r w:rsidR="000432F3">
        <w:rPr>
          <w:rFonts w:ascii="Times New Roman" w:hAnsi="Times New Roman" w:cs="Times New Roman"/>
          <w:spacing w:val="-10"/>
          <w:sz w:val="24"/>
          <w:szCs w:val="24"/>
        </w:rPr>
        <w:t>932 800</w:t>
      </w:r>
      <w:r w:rsidR="00FA5545"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w:t>
      </w:r>
      <w:r w:rsidR="000432F3">
        <w:rPr>
          <w:rFonts w:ascii="Times New Roman" w:hAnsi="Times New Roman" w:cs="Times New Roman"/>
          <w:spacing w:val="-10"/>
          <w:sz w:val="24"/>
          <w:szCs w:val="24"/>
        </w:rPr>
        <w:t>девятьсот тридцать две тысячи восемьсот</w:t>
      </w:r>
      <w:r w:rsidRPr="00AB073E">
        <w:rPr>
          <w:rFonts w:ascii="Times New Roman" w:hAnsi="Times New Roman" w:cs="Times New Roman"/>
          <w:spacing w:val="-10"/>
          <w:sz w:val="24"/>
          <w:szCs w:val="24"/>
        </w:rPr>
        <w:t>)</w:t>
      </w:r>
      <w:r w:rsidR="00FA5545"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00FA5545" w:rsidRPr="00DC296D">
        <w:rPr>
          <w:rFonts w:ascii="Times New Roman" w:hAnsi="Times New Roman" w:cs="Times New Roman"/>
          <w:spacing w:val="-10"/>
          <w:sz w:val="24"/>
          <w:szCs w:val="24"/>
        </w:rPr>
        <w:t> </w:t>
      </w:r>
      <w:r w:rsidR="00A20782" w:rsidRPr="00AB073E">
        <w:rPr>
          <w:rFonts w:ascii="Times New Roman" w:hAnsi="Times New Roman" w:cs="Times New Roman"/>
          <w:spacing w:val="-10"/>
          <w:sz w:val="24"/>
          <w:szCs w:val="24"/>
        </w:rPr>
        <w:t>00</w:t>
      </w:r>
      <w:r w:rsidR="00FA5545"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w:t>
      </w:r>
    </w:p>
    <w:p w14:paraId="48FC6264" w14:textId="5B0005D8" w:rsidR="00404427" w:rsidRPr="00AB073E" w:rsidRDefault="00404427" w:rsidP="003E1FB1">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 xml:space="preserve">Величина повышения цены, в случае перехода к проведению </w:t>
      </w:r>
      <w:r w:rsidR="00936558" w:rsidRPr="00AB073E">
        <w:rPr>
          <w:rFonts w:ascii="Times New Roman" w:hAnsi="Times New Roman" w:cs="Times New Roman"/>
          <w:b/>
          <w:spacing w:val="-10"/>
          <w:sz w:val="24"/>
          <w:szCs w:val="24"/>
        </w:rPr>
        <w:t xml:space="preserve">Продажи </w:t>
      </w:r>
      <w:r w:rsidRPr="00AB073E">
        <w:rPr>
          <w:rFonts w:ascii="Times New Roman" w:hAnsi="Times New Roman" w:cs="Times New Roman"/>
          <w:b/>
          <w:spacing w:val="-10"/>
          <w:sz w:val="24"/>
          <w:szCs w:val="24"/>
        </w:rPr>
        <w:t>с повышением цены («шаг продажи»):</w:t>
      </w:r>
      <w:r w:rsidRPr="00AB073E">
        <w:rPr>
          <w:rFonts w:ascii="Times New Roman" w:hAnsi="Times New Roman" w:cs="Times New Roman"/>
          <w:spacing w:val="-10"/>
          <w:sz w:val="24"/>
          <w:szCs w:val="24"/>
        </w:rPr>
        <w:t xml:space="preserve"> </w:t>
      </w:r>
      <w:r w:rsidR="000432F3">
        <w:rPr>
          <w:rFonts w:ascii="Times New Roman" w:hAnsi="Times New Roman" w:cs="Times New Roman"/>
          <w:spacing w:val="-10"/>
          <w:sz w:val="24"/>
          <w:szCs w:val="24"/>
        </w:rPr>
        <w:t>466 400</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w:t>
      </w:r>
      <w:r w:rsidR="000432F3">
        <w:rPr>
          <w:rFonts w:ascii="Times New Roman" w:hAnsi="Times New Roman" w:cs="Times New Roman"/>
          <w:spacing w:val="-10"/>
          <w:sz w:val="24"/>
          <w:szCs w:val="24"/>
        </w:rPr>
        <w:t>четыреста шестьдесят шесть тысяч четыреста</w:t>
      </w:r>
      <w:r w:rsidR="003557AC" w:rsidRPr="00AB073E">
        <w:rPr>
          <w:rFonts w:ascii="Times New Roman" w:hAnsi="Times New Roman" w:cs="Times New Roman"/>
          <w:spacing w:val="-10"/>
          <w:sz w:val="24"/>
          <w:szCs w:val="24"/>
        </w:rPr>
        <w:t>)</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рублей</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00</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копеек.</w:t>
      </w:r>
    </w:p>
    <w:p w14:paraId="15576348" w14:textId="5FB29B26" w:rsidR="00404427" w:rsidRPr="00AB073E" w:rsidRDefault="00404427" w:rsidP="003E1FB1">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отсечения:</w:t>
      </w:r>
      <w:r w:rsidRPr="00AB073E">
        <w:rPr>
          <w:rFonts w:ascii="Times New Roman" w:hAnsi="Times New Roman" w:cs="Times New Roman"/>
          <w:spacing w:val="-10"/>
          <w:sz w:val="24"/>
          <w:szCs w:val="24"/>
        </w:rPr>
        <w:t xml:space="preserve"> </w:t>
      </w:r>
      <w:r w:rsidR="00EA7FEF">
        <w:rPr>
          <w:rFonts w:ascii="Times New Roman" w:hAnsi="Times New Roman" w:cs="Times New Roman"/>
          <w:spacing w:val="-10"/>
          <w:sz w:val="24"/>
          <w:szCs w:val="24"/>
        </w:rPr>
        <w:t>4 664 000</w:t>
      </w:r>
      <w:r w:rsidR="009A1FB1" w:rsidRPr="00DC296D">
        <w:rPr>
          <w:rFonts w:ascii="Times New Roman" w:hAnsi="Times New Roman" w:cs="Times New Roman"/>
          <w:spacing w:val="-10"/>
          <w:sz w:val="24"/>
          <w:szCs w:val="24"/>
        </w:rPr>
        <w:t> </w:t>
      </w:r>
      <w:r w:rsidR="009A1FB1" w:rsidRPr="00AB073E">
        <w:rPr>
          <w:rFonts w:ascii="Times New Roman" w:hAnsi="Times New Roman" w:cs="Times New Roman"/>
          <w:spacing w:val="-10"/>
          <w:sz w:val="24"/>
          <w:szCs w:val="24"/>
        </w:rPr>
        <w:t>(</w:t>
      </w:r>
      <w:r w:rsidR="00EA7FEF">
        <w:rPr>
          <w:rFonts w:ascii="Times New Roman" w:hAnsi="Times New Roman" w:cs="Times New Roman"/>
          <w:spacing w:val="-10"/>
          <w:sz w:val="24"/>
          <w:szCs w:val="24"/>
        </w:rPr>
        <w:t>четыре миллиона шестьсот шестьдесят четыре тысячи</w:t>
      </w:r>
      <w:r w:rsidR="009A1FB1" w:rsidRPr="00AB073E">
        <w:rPr>
          <w:rFonts w:ascii="Times New Roman" w:hAnsi="Times New Roman" w:cs="Times New Roman"/>
          <w:spacing w:val="-10"/>
          <w:sz w:val="24"/>
          <w:szCs w:val="24"/>
        </w:rPr>
        <w:t>)</w:t>
      </w:r>
      <w:r w:rsidR="009A1FB1" w:rsidRPr="00DC296D">
        <w:rPr>
          <w:rFonts w:ascii="Times New Roman" w:hAnsi="Times New Roman" w:cs="Times New Roman"/>
          <w:spacing w:val="-10"/>
          <w:sz w:val="24"/>
          <w:szCs w:val="24"/>
        </w:rPr>
        <w:t> </w:t>
      </w:r>
      <w:r w:rsidR="009A1FB1" w:rsidRPr="00AB073E">
        <w:rPr>
          <w:rFonts w:ascii="Times New Roman" w:hAnsi="Times New Roman" w:cs="Times New Roman"/>
          <w:spacing w:val="-10"/>
          <w:sz w:val="24"/>
          <w:szCs w:val="24"/>
        </w:rPr>
        <w:t>рублей</w:t>
      </w:r>
      <w:r w:rsidR="009A1FB1" w:rsidRPr="00DC296D">
        <w:rPr>
          <w:rFonts w:ascii="Times New Roman" w:hAnsi="Times New Roman" w:cs="Times New Roman"/>
          <w:spacing w:val="-10"/>
          <w:sz w:val="24"/>
          <w:szCs w:val="24"/>
        </w:rPr>
        <w:t> </w:t>
      </w:r>
      <w:r w:rsidR="00A20782" w:rsidRPr="00AB073E">
        <w:rPr>
          <w:rFonts w:ascii="Times New Roman" w:hAnsi="Times New Roman" w:cs="Times New Roman"/>
          <w:spacing w:val="-10"/>
          <w:sz w:val="24"/>
          <w:szCs w:val="24"/>
        </w:rPr>
        <w:t>00</w:t>
      </w:r>
      <w:r w:rsidR="009A1FB1" w:rsidRPr="00DC296D">
        <w:rPr>
          <w:rFonts w:ascii="Times New Roman" w:hAnsi="Times New Roman" w:cs="Times New Roman"/>
          <w:spacing w:val="-10"/>
          <w:sz w:val="24"/>
          <w:szCs w:val="24"/>
        </w:rPr>
        <w:t> </w:t>
      </w:r>
      <w:r w:rsidR="009A1FB1" w:rsidRPr="00AB073E">
        <w:rPr>
          <w:rFonts w:ascii="Times New Roman" w:hAnsi="Times New Roman" w:cs="Times New Roman"/>
          <w:spacing w:val="-10"/>
          <w:sz w:val="24"/>
          <w:szCs w:val="24"/>
        </w:rPr>
        <w:t xml:space="preserve">копеек </w:t>
      </w:r>
      <w:r w:rsidRPr="00AB073E">
        <w:rPr>
          <w:rFonts w:ascii="Times New Roman" w:hAnsi="Times New Roman" w:cs="Times New Roman"/>
          <w:spacing w:val="-10"/>
          <w:sz w:val="24"/>
          <w:szCs w:val="24"/>
        </w:rPr>
        <w:t>(</w:t>
      </w:r>
      <w:r w:rsidR="00897397" w:rsidRPr="00AB073E">
        <w:rPr>
          <w:rFonts w:ascii="Times New Roman" w:hAnsi="Times New Roman" w:cs="Times New Roman"/>
          <w:spacing w:val="-10"/>
          <w:sz w:val="24"/>
          <w:szCs w:val="24"/>
        </w:rPr>
        <w:t>с учетом НДС</w:t>
      </w:r>
      <w:r w:rsidRPr="00AB073E">
        <w:rPr>
          <w:rFonts w:ascii="Times New Roman" w:hAnsi="Times New Roman" w:cs="Times New Roman"/>
          <w:spacing w:val="-10"/>
          <w:sz w:val="24"/>
          <w:szCs w:val="24"/>
        </w:rPr>
        <w:t>).</w:t>
      </w:r>
    </w:p>
    <w:p w14:paraId="54888989" w14:textId="709123C8" w:rsidR="00404427" w:rsidRPr="00AB073E" w:rsidRDefault="00404427" w:rsidP="003E1FB1">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 xml:space="preserve">Сумма задатка для участия в </w:t>
      </w:r>
      <w:r w:rsidR="00936558" w:rsidRPr="00AB073E">
        <w:rPr>
          <w:rFonts w:ascii="Times New Roman" w:hAnsi="Times New Roman" w:cs="Times New Roman"/>
          <w:b/>
          <w:spacing w:val="-10"/>
          <w:sz w:val="24"/>
          <w:szCs w:val="24"/>
        </w:rPr>
        <w:t>Продаже</w:t>
      </w:r>
      <w:r w:rsidRPr="00AB073E">
        <w:rPr>
          <w:rFonts w:ascii="Times New Roman" w:hAnsi="Times New Roman" w:cs="Times New Roman"/>
          <w:b/>
          <w:spacing w:val="-10"/>
          <w:sz w:val="24"/>
          <w:szCs w:val="24"/>
        </w:rPr>
        <w:t xml:space="preserve">: </w:t>
      </w:r>
      <w:r w:rsidR="00A20782" w:rsidRPr="00AB073E">
        <w:rPr>
          <w:rFonts w:ascii="Times New Roman" w:hAnsi="Times New Roman" w:cs="Times New Roman"/>
          <w:b/>
          <w:spacing w:val="-10"/>
          <w:sz w:val="24"/>
          <w:szCs w:val="24"/>
        </w:rPr>
        <w:t xml:space="preserve">932 800 (девятьсот тридцать две тысячи восемьсот) рублей 00 копеек </w:t>
      </w:r>
      <w:r w:rsidRPr="00AB073E">
        <w:rPr>
          <w:rFonts w:ascii="Times New Roman" w:hAnsi="Times New Roman" w:cs="Times New Roman"/>
          <w:b/>
          <w:spacing w:val="-10"/>
          <w:sz w:val="24"/>
          <w:szCs w:val="24"/>
        </w:rPr>
        <w:t xml:space="preserve">(НДС не облагается). </w:t>
      </w:r>
    </w:p>
    <w:p w14:paraId="0B169E2E" w14:textId="77777777" w:rsidR="00A20782" w:rsidRPr="00AB073E" w:rsidRDefault="00A20782" w:rsidP="003E1FB1">
      <w:pPr>
        <w:spacing w:after="0" w:line="240" w:lineRule="auto"/>
        <w:ind w:firstLine="709"/>
        <w:contextualSpacing/>
        <w:jc w:val="both"/>
        <w:rPr>
          <w:rFonts w:ascii="Times New Roman" w:hAnsi="Times New Roman" w:cs="Times New Roman"/>
          <w:spacing w:val="-10"/>
          <w:sz w:val="24"/>
          <w:szCs w:val="24"/>
        </w:rPr>
      </w:pPr>
    </w:p>
    <w:p w14:paraId="27FF0C09" w14:textId="12B905EA" w:rsidR="004331EC" w:rsidRPr="00AB073E" w:rsidRDefault="000432F3" w:rsidP="00C274FD">
      <w:pPr>
        <w:spacing w:after="0"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Лот №2</w:t>
      </w:r>
      <w:r w:rsidR="004331EC" w:rsidRPr="00AB073E">
        <w:rPr>
          <w:rFonts w:ascii="Times New Roman" w:hAnsi="Times New Roman" w:cs="Times New Roman"/>
          <w:b/>
          <w:color w:val="000000"/>
          <w:spacing w:val="-10"/>
          <w:sz w:val="24"/>
          <w:szCs w:val="24"/>
        </w:rPr>
        <w:t>:</w:t>
      </w:r>
    </w:p>
    <w:p w14:paraId="13C3D9F0" w14:textId="77777777"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Земельный участок.</w:t>
      </w:r>
      <w:r w:rsidRPr="00AB073E">
        <w:rPr>
          <w:rFonts w:ascii="Times New Roman" w:hAnsi="Times New Roman" w:cs="Times New Roman"/>
          <w:spacing w:val="-10"/>
          <w:sz w:val="24"/>
          <w:szCs w:val="24"/>
        </w:rPr>
        <w:t xml:space="preserve"> Категория земель: земли населенных пунктов. Вид разрешенного использования: для эксплуатации основной производственной базы и комплекса вспомогательных производств.</w:t>
      </w:r>
    </w:p>
    <w:p w14:paraId="5B8C98EA" w14:textId="77777777"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Площадь: 33900 +/- 46 кв.м.</w:t>
      </w:r>
    </w:p>
    <w:p w14:paraId="3BD322D9" w14:textId="77777777"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Адрес: Ярославская обл., г. Рыбинск, Юго-западная промышленная зона, д.5.</w:t>
      </w:r>
    </w:p>
    <w:p w14:paraId="2DECB081" w14:textId="6EA405DB" w:rsid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Кадастровый номер: 76:20:070809:49.</w:t>
      </w:r>
    </w:p>
    <w:p w14:paraId="774B5BA8" w14:textId="5D093709" w:rsidR="00721BC1" w:rsidRDefault="00721BC1" w:rsidP="00721BC1">
      <w:pPr>
        <w:spacing w:after="0" w:line="240" w:lineRule="auto"/>
        <w:ind w:firstLine="709"/>
        <w:contextualSpacing/>
        <w:jc w:val="both"/>
        <w:rPr>
          <w:rFonts w:ascii="Times New Roman" w:hAnsi="Times New Roman" w:cs="Times New Roman"/>
          <w:spacing w:val="-10"/>
          <w:sz w:val="24"/>
          <w:szCs w:val="24"/>
        </w:rPr>
      </w:pPr>
      <w:r w:rsidRPr="00721BC1">
        <w:rPr>
          <w:rFonts w:ascii="Times New Roman" w:hAnsi="Times New Roman" w:cs="Times New Roman"/>
          <w:spacing w:val="-10"/>
          <w:sz w:val="24"/>
          <w:szCs w:val="24"/>
        </w:rPr>
        <w:t>Вид, номер и дата государственной регистрации права:</w:t>
      </w:r>
      <w:r>
        <w:rPr>
          <w:rFonts w:ascii="Times New Roman" w:hAnsi="Times New Roman" w:cs="Times New Roman"/>
          <w:spacing w:val="-10"/>
          <w:sz w:val="24"/>
          <w:szCs w:val="24"/>
        </w:rPr>
        <w:t xml:space="preserve"> с</w:t>
      </w:r>
      <w:r w:rsidRPr="00721BC1">
        <w:rPr>
          <w:rFonts w:ascii="Times New Roman" w:hAnsi="Times New Roman" w:cs="Times New Roman"/>
          <w:spacing w:val="-10"/>
          <w:sz w:val="24"/>
          <w:szCs w:val="24"/>
        </w:rPr>
        <w:t>обственность, № 76-76-08/0</w:t>
      </w:r>
      <w:r>
        <w:rPr>
          <w:rFonts w:ascii="Times New Roman" w:hAnsi="Times New Roman" w:cs="Times New Roman"/>
          <w:spacing w:val="-10"/>
          <w:sz w:val="24"/>
          <w:szCs w:val="24"/>
        </w:rPr>
        <w:t>12</w:t>
      </w:r>
      <w:r w:rsidRPr="00721BC1">
        <w:rPr>
          <w:rFonts w:ascii="Times New Roman" w:hAnsi="Times New Roman" w:cs="Times New Roman"/>
          <w:spacing w:val="-10"/>
          <w:sz w:val="24"/>
          <w:szCs w:val="24"/>
        </w:rPr>
        <w:t>/20</w:t>
      </w:r>
      <w:r>
        <w:rPr>
          <w:rFonts w:ascii="Times New Roman" w:hAnsi="Times New Roman" w:cs="Times New Roman"/>
          <w:spacing w:val="-10"/>
          <w:sz w:val="24"/>
          <w:szCs w:val="24"/>
        </w:rPr>
        <w:t>13</w:t>
      </w:r>
      <w:r w:rsidRPr="00721BC1">
        <w:rPr>
          <w:rFonts w:ascii="Times New Roman" w:hAnsi="Times New Roman" w:cs="Times New Roman"/>
          <w:spacing w:val="-10"/>
          <w:sz w:val="24"/>
          <w:szCs w:val="24"/>
        </w:rPr>
        <w:t>-</w:t>
      </w:r>
      <w:r>
        <w:rPr>
          <w:rFonts w:ascii="Times New Roman" w:hAnsi="Times New Roman" w:cs="Times New Roman"/>
          <w:spacing w:val="-10"/>
          <w:sz w:val="24"/>
          <w:szCs w:val="24"/>
        </w:rPr>
        <w:t>771 от 04.07</w:t>
      </w:r>
      <w:r w:rsidRPr="00721BC1">
        <w:rPr>
          <w:rFonts w:ascii="Times New Roman" w:hAnsi="Times New Roman" w:cs="Times New Roman"/>
          <w:spacing w:val="-10"/>
          <w:sz w:val="24"/>
          <w:szCs w:val="24"/>
        </w:rPr>
        <w:t>.20</w:t>
      </w:r>
      <w:r>
        <w:rPr>
          <w:rFonts w:ascii="Times New Roman" w:hAnsi="Times New Roman" w:cs="Times New Roman"/>
          <w:spacing w:val="-10"/>
          <w:sz w:val="24"/>
          <w:szCs w:val="24"/>
        </w:rPr>
        <w:t>13.</w:t>
      </w:r>
    </w:p>
    <w:p w14:paraId="2581955A" w14:textId="02315A86" w:rsidR="00721BC1" w:rsidRPr="00AB073E" w:rsidRDefault="00721BC1" w:rsidP="00721BC1">
      <w:pPr>
        <w:spacing w:after="0" w:line="240" w:lineRule="auto"/>
        <w:ind w:firstLine="709"/>
        <w:contextualSpacing/>
        <w:jc w:val="both"/>
        <w:rPr>
          <w:rFonts w:ascii="Times New Roman" w:hAnsi="Times New Roman" w:cs="Times New Roman"/>
          <w:spacing w:val="-10"/>
          <w:sz w:val="24"/>
          <w:szCs w:val="24"/>
        </w:rPr>
      </w:pPr>
      <w:r w:rsidRPr="00721BC1">
        <w:rPr>
          <w:rFonts w:ascii="Times New Roman" w:hAnsi="Times New Roman" w:cs="Times New Roman"/>
          <w:spacing w:val="-10"/>
          <w:sz w:val="24"/>
          <w:szCs w:val="24"/>
        </w:rPr>
        <w:t>Особые отметки:</w:t>
      </w:r>
      <w:r>
        <w:rPr>
          <w:rFonts w:ascii="Times New Roman" w:hAnsi="Times New Roman" w:cs="Times New Roman"/>
          <w:spacing w:val="-10"/>
          <w:sz w:val="24"/>
          <w:szCs w:val="24"/>
        </w:rPr>
        <w:t xml:space="preserve"> с</w:t>
      </w:r>
      <w:r w:rsidRPr="00721BC1">
        <w:rPr>
          <w:rFonts w:ascii="Times New Roman" w:hAnsi="Times New Roman" w:cs="Times New Roman"/>
          <w:spacing w:val="-10"/>
          <w:sz w:val="24"/>
          <w:szCs w:val="24"/>
        </w:rPr>
        <w:t>ведения необ</w:t>
      </w:r>
      <w:r>
        <w:rPr>
          <w:rFonts w:ascii="Times New Roman" w:hAnsi="Times New Roman" w:cs="Times New Roman"/>
          <w:spacing w:val="-10"/>
          <w:sz w:val="24"/>
          <w:szCs w:val="24"/>
        </w:rPr>
        <w:t>ходимые для заполнения раздела 4</w:t>
      </w:r>
      <w:r w:rsidRPr="00721BC1">
        <w:rPr>
          <w:rFonts w:ascii="Times New Roman" w:hAnsi="Times New Roman" w:cs="Times New Roman"/>
          <w:spacing w:val="-10"/>
          <w:sz w:val="24"/>
          <w:szCs w:val="24"/>
        </w:rPr>
        <w:t xml:space="preserve"> отсутствуют. Сведения необ</w:t>
      </w:r>
      <w:r>
        <w:rPr>
          <w:rFonts w:ascii="Times New Roman" w:hAnsi="Times New Roman" w:cs="Times New Roman"/>
          <w:spacing w:val="-10"/>
          <w:sz w:val="24"/>
          <w:szCs w:val="24"/>
        </w:rPr>
        <w:t>ходимые для заполнения раздела 4.1</w:t>
      </w:r>
      <w:r w:rsidRPr="00721BC1">
        <w:rPr>
          <w:rFonts w:ascii="Times New Roman" w:hAnsi="Times New Roman" w:cs="Times New Roman"/>
          <w:spacing w:val="-10"/>
          <w:sz w:val="24"/>
          <w:szCs w:val="24"/>
        </w:rPr>
        <w:t xml:space="preserve"> отсутствуют.</w:t>
      </w:r>
      <w:r>
        <w:rPr>
          <w:rFonts w:ascii="Times New Roman" w:hAnsi="Times New Roman" w:cs="Times New Roman"/>
          <w:spacing w:val="-10"/>
          <w:sz w:val="24"/>
          <w:szCs w:val="24"/>
        </w:rPr>
        <w:t xml:space="preserve"> </w:t>
      </w:r>
      <w:r w:rsidRPr="00721BC1">
        <w:rPr>
          <w:rFonts w:ascii="Times New Roman" w:hAnsi="Times New Roman" w:cs="Times New Roman"/>
          <w:spacing w:val="-10"/>
          <w:sz w:val="24"/>
          <w:szCs w:val="24"/>
        </w:rPr>
        <w:t>Сведения необ</w:t>
      </w:r>
      <w:r>
        <w:rPr>
          <w:rFonts w:ascii="Times New Roman" w:hAnsi="Times New Roman" w:cs="Times New Roman"/>
          <w:spacing w:val="-10"/>
          <w:sz w:val="24"/>
          <w:szCs w:val="24"/>
        </w:rPr>
        <w:t>ходимые для заполнения раздела 4.2</w:t>
      </w:r>
      <w:r w:rsidRPr="00721BC1">
        <w:rPr>
          <w:rFonts w:ascii="Times New Roman" w:hAnsi="Times New Roman" w:cs="Times New Roman"/>
          <w:spacing w:val="-10"/>
          <w:sz w:val="24"/>
          <w:szCs w:val="24"/>
        </w:rPr>
        <w:t xml:space="preserve"> отсутствуют.</w:t>
      </w:r>
    </w:p>
    <w:p w14:paraId="6C3C1E40" w14:textId="77777777"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551AE539" w14:textId="17ABC6E6" w:rsidR="00C274FD"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18.04.20г. №99/2020/325375498.</w:t>
      </w:r>
    </w:p>
    <w:p w14:paraId="47466AAE" w14:textId="712BC8E6"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первоначального предложения (Начальная (стартовая) цена Имущества):</w:t>
      </w:r>
      <w:r w:rsidRPr="00AB073E">
        <w:rPr>
          <w:rFonts w:ascii="Times New Roman" w:hAnsi="Times New Roman" w:cs="Times New Roman"/>
          <w:spacing w:val="-10"/>
          <w:sz w:val="24"/>
          <w:szCs w:val="24"/>
        </w:rPr>
        <w:t xml:space="preserve"> 10 170 000 (десять миллионов сто семьдесят тысяч) рублей 00 копеек (НДС</w:t>
      </w:r>
      <w:r>
        <w:rPr>
          <w:rFonts w:ascii="Times New Roman" w:hAnsi="Times New Roman" w:cs="Times New Roman"/>
          <w:spacing w:val="-10"/>
          <w:sz w:val="24"/>
          <w:szCs w:val="24"/>
        </w:rPr>
        <w:t xml:space="preserve"> не облагается</w:t>
      </w:r>
      <w:r w:rsidRPr="00AB073E">
        <w:rPr>
          <w:rFonts w:ascii="Times New Roman" w:hAnsi="Times New Roman" w:cs="Times New Roman"/>
          <w:spacing w:val="-10"/>
          <w:sz w:val="24"/>
          <w:szCs w:val="24"/>
        </w:rPr>
        <w:t>).</w:t>
      </w:r>
    </w:p>
    <w:p w14:paraId="737779D6" w14:textId="0C3FF231"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снижения цены первоначального предложения («шаг понижения»):</w:t>
      </w:r>
      <w:r w:rsidRPr="00AB073E">
        <w:rPr>
          <w:rFonts w:ascii="Times New Roman" w:hAnsi="Times New Roman" w:cs="Times New Roman"/>
          <w:spacing w:val="-10"/>
          <w:sz w:val="24"/>
          <w:szCs w:val="24"/>
        </w:rPr>
        <w:t xml:space="preserve"> </w:t>
      </w:r>
      <w:r w:rsidR="000432F3">
        <w:rPr>
          <w:rFonts w:ascii="Times New Roman" w:hAnsi="Times New Roman" w:cs="Times New Roman"/>
          <w:spacing w:val="-10"/>
          <w:sz w:val="24"/>
          <w:szCs w:val="24"/>
        </w:rPr>
        <w:t>1 017 000</w:t>
      </w:r>
      <w:r w:rsidRPr="00DC296D">
        <w:rPr>
          <w:rFonts w:ascii="Times New Roman" w:hAnsi="Times New Roman" w:cs="Times New Roman"/>
          <w:spacing w:val="-10"/>
          <w:sz w:val="24"/>
          <w:szCs w:val="24"/>
        </w:rPr>
        <w:t> </w:t>
      </w:r>
      <w:r>
        <w:rPr>
          <w:rFonts w:ascii="Times New Roman" w:hAnsi="Times New Roman" w:cs="Times New Roman"/>
          <w:spacing w:val="-10"/>
          <w:sz w:val="24"/>
          <w:szCs w:val="24"/>
        </w:rPr>
        <w:t>(</w:t>
      </w:r>
      <w:r w:rsidR="000432F3" w:rsidRPr="000432F3">
        <w:rPr>
          <w:rFonts w:ascii="Times New Roman" w:hAnsi="Times New Roman" w:cs="Times New Roman"/>
          <w:spacing w:val="-10"/>
          <w:sz w:val="24"/>
          <w:szCs w:val="24"/>
        </w:rPr>
        <w:t>один миллион семнадцать тысяч</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Pr>
          <w:rFonts w:ascii="Times New Roman" w:hAnsi="Times New Roman" w:cs="Times New Roman"/>
          <w:spacing w:val="-10"/>
          <w:sz w:val="24"/>
          <w:szCs w:val="24"/>
        </w:rPr>
        <w:t>0</w:t>
      </w:r>
      <w:r w:rsidRPr="00AB073E">
        <w:rPr>
          <w:rFonts w:ascii="Times New Roman" w:hAnsi="Times New Roman" w:cs="Times New Roman"/>
          <w:spacing w:val="-10"/>
          <w:sz w:val="24"/>
          <w:szCs w:val="24"/>
        </w:rPr>
        <w:t>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w:t>
      </w:r>
    </w:p>
    <w:p w14:paraId="498A04C5" w14:textId="28AC558D"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повышения цены, в случае перехода к проведению Продажи с повышением цены («шаг продажи»):</w:t>
      </w:r>
      <w:r w:rsidRPr="00AB073E">
        <w:rPr>
          <w:rFonts w:ascii="Times New Roman" w:hAnsi="Times New Roman" w:cs="Times New Roman"/>
          <w:spacing w:val="-10"/>
          <w:sz w:val="24"/>
          <w:szCs w:val="24"/>
        </w:rPr>
        <w:t xml:space="preserve"> </w:t>
      </w:r>
      <w:r w:rsidR="000432F3">
        <w:rPr>
          <w:rFonts w:ascii="Times New Roman" w:hAnsi="Times New Roman" w:cs="Times New Roman"/>
          <w:spacing w:val="-10"/>
          <w:sz w:val="24"/>
          <w:szCs w:val="24"/>
        </w:rPr>
        <w:t>508 500</w:t>
      </w:r>
      <w:r w:rsidR="003557AC" w:rsidRPr="00DC296D">
        <w:rPr>
          <w:rFonts w:ascii="Times New Roman" w:hAnsi="Times New Roman" w:cs="Times New Roman"/>
          <w:spacing w:val="-10"/>
          <w:sz w:val="24"/>
          <w:szCs w:val="24"/>
        </w:rPr>
        <w:t> </w:t>
      </w:r>
      <w:r w:rsidR="003557AC">
        <w:rPr>
          <w:rFonts w:ascii="Times New Roman" w:hAnsi="Times New Roman" w:cs="Times New Roman"/>
          <w:spacing w:val="-10"/>
          <w:sz w:val="24"/>
          <w:szCs w:val="24"/>
        </w:rPr>
        <w:t>(</w:t>
      </w:r>
      <w:r w:rsidR="000432F3">
        <w:rPr>
          <w:rFonts w:ascii="Times New Roman" w:hAnsi="Times New Roman" w:cs="Times New Roman"/>
          <w:spacing w:val="-10"/>
          <w:sz w:val="24"/>
          <w:szCs w:val="24"/>
        </w:rPr>
        <w:t>пятьсот восемь тысяч пятьсот</w:t>
      </w:r>
      <w:r w:rsidR="003557AC" w:rsidRPr="00AB073E">
        <w:rPr>
          <w:rFonts w:ascii="Times New Roman" w:hAnsi="Times New Roman" w:cs="Times New Roman"/>
          <w:spacing w:val="-10"/>
          <w:sz w:val="24"/>
          <w:szCs w:val="24"/>
        </w:rPr>
        <w:t>)</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рублей</w:t>
      </w:r>
      <w:r w:rsidR="003557AC" w:rsidRPr="00DC296D">
        <w:rPr>
          <w:rFonts w:ascii="Times New Roman" w:hAnsi="Times New Roman" w:cs="Times New Roman"/>
          <w:spacing w:val="-10"/>
          <w:sz w:val="24"/>
          <w:szCs w:val="24"/>
        </w:rPr>
        <w:t> </w:t>
      </w:r>
      <w:r w:rsidR="003557AC">
        <w:rPr>
          <w:rFonts w:ascii="Times New Roman" w:hAnsi="Times New Roman" w:cs="Times New Roman"/>
          <w:spacing w:val="-10"/>
          <w:sz w:val="24"/>
          <w:szCs w:val="24"/>
        </w:rPr>
        <w:t>0</w:t>
      </w:r>
      <w:r w:rsidR="003557AC" w:rsidRPr="00AB073E">
        <w:rPr>
          <w:rFonts w:ascii="Times New Roman" w:hAnsi="Times New Roman" w:cs="Times New Roman"/>
          <w:spacing w:val="-10"/>
          <w:sz w:val="24"/>
          <w:szCs w:val="24"/>
        </w:rPr>
        <w:t>0</w:t>
      </w:r>
      <w:r w:rsidR="003557AC" w:rsidRPr="00DC296D">
        <w:rPr>
          <w:rFonts w:ascii="Times New Roman" w:hAnsi="Times New Roman" w:cs="Times New Roman"/>
          <w:spacing w:val="-10"/>
          <w:sz w:val="24"/>
          <w:szCs w:val="24"/>
        </w:rPr>
        <w:t> </w:t>
      </w:r>
      <w:r w:rsidR="003557AC" w:rsidRPr="00AB073E">
        <w:rPr>
          <w:rFonts w:ascii="Times New Roman" w:hAnsi="Times New Roman" w:cs="Times New Roman"/>
          <w:spacing w:val="-10"/>
          <w:sz w:val="24"/>
          <w:szCs w:val="24"/>
        </w:rPr>
        <w:t>копеек.</w:t>
      </w:r>
    </w:p>
    <w:p w14:paraId="4EE5E77C" w14:textId="07D1D115" w:rsidR="00AB073E" w:rsidRPr="00AB073E" w:rsidRDefault="00AB073E" w:rsidP="00AB073E">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lastRenderedPageBreak/>
        <w:t>Цена отсечения:</w:t>
      </w:r>
      <w:r w:rsidRPr="00AB073E">
        <w:rPr>
          <w:rFonts w:ascii="Times New Roman" w:hAnsi="Times New Roman" w:cs="Times New Roman"/>
          <w:spacing w:val="-10"/>
          <w:sz w:val="24"/>
          <w:szCs w:val="24"/>
        </w:rPr>
        <w:t xml:space="preserve"> </w:t>
      </w:r>
      <w:r w:rsidR="0078685D">
        <w:rPr>
          <w:rFonts w:ascii="Times New Roman" w:hAnsi="Times New Roman" w:cs="Times New Roman"/>
          <w:spacing w:val="-10"/>
          <w:sz w:val="24"/>
          <w:szCs w:val="24"/>
        </w:rPr>
        <w:t>5 085 000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w:t>
      </w:r>
      <w:r w:rsidR="0078685D">
        <w:rPr>
          <w:rFonts w:ascii="Times New Roman" w:hAnsi="Times New Roman" w:cs="Times New Roman"/>
          <w:spacing w:val="-10"/>
          <w:sz w:val="24"/>
          <w:szCs w:val="24"/>
        </w:rPr>
        <w:t>пять миллионов восемьдесят пять тысяч</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Pr>
          <w:rFonts w:ascii="Times New Roman" w:hAnsi="Times New Roman" w:cs="Times New Roman"/>
          <w:spacing w:val="-10"/>
          <w:sz w:val="24"/>
          <w:szCs w:val="24"/>
        </w:rPr>
        <w:t>0</w:t>
      </w:r>
      <w:r w:rsidRPr="00AB073E">
        <w:rPr>
          <w:rFonts w:ascii="Times New Roman" w:hAnsi="Times New Roman" w:cs="Times New Roman"/>
          <w:spacing w:val="-10"/>
          <w:sz w:val="24"/>
          <w:szCs w:val="24"/>
        </w:rPr>
        <w:t>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 (НДС</w:t>
      </w:r>
      <w:r>
        <w:rPr>
          <w:rFonts w:ascii="Times New Roman" w:hAnsi="Times New Roman" w:cs="Times New Roman"/>
          <w:spacing w:val="-10"/>
          <w:sz w:val="24"/>
          <w:szCs w:val="24"/>
        </w:rPr>
        <w:t xml:space="preserve"> не облагается</w:t>
      </w:r>
      <w:r w:rsidRPr="00AB073E">
        <w:rPr>
          <w:rFonts w:ascii="Times New Roman" w:hAnsi="Times New Roman" w:cs="Times New Roman"/>
          <w:spacing w:val="-10"/>
          <w:sz w:val="24"/>
          <w:szCs w:val="24"/>
        </w:rPr>
        <w:t>).</w:t>
      </w:r>
    </w:p>
    <w:p w14:paraId="64EE6BCB" w14:textId="14A3A3F6" w:rsidR="00AB073E" w:rsidRPr="00AB073E" w:rsidRDefault="00AB073E" w:rsidP="00AB073E">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Сумма задатка для участия в Продаже: 1 017 000 (один миллион семнадцать тысяч) рублей</w:t>
      </w:r>
      <w:r>
        <w:rPr>
          <w:rFonts w:ascii="Times New Roman" w:hAnsi="Times New Roman" w:cs="Times New Roman"/>
          <w:b/>
          <w:spacing w:val="-10"/>
          <w:sz w:val="24"/>
          <w:szCs w:val="24"/>
        </w:rPr>
        <w:t xml:space="preserve"> 00 копеек</w:t>
      </w:r>
      <w:r w:rsidRPr="00AB073E">
        <w:rPr>
          <w:rFonts w:ascii="Times New Roman" w:hAnsi="Times New Roman" w:cs="Times New Roman"/>
          <w:b/>
          <w:spacing w:val="-10"/>
          <w:sz w:val="24"/>
          <w:szCs w:val="24"/>
        </w:rPr>
        <w:t xml:space="preserve"> (НДС не облагается). </w:t>
      </w:r>
    </w:p>
    <w:p w14:paraId="33FA30A2" w14:textId="1E075739" w:rsidR="00AB073E" w:rsidRDefault="00AB073E" w:rsidP="00AB073E">
      <w:pPr>
        <w:spacing w:after="0" w:line="240" w:lineRule="auto"/>
        <w:ind w:firstLine="709"/>
        <w:contextualSpacing/>
        <w:jc w:val="both"/>
        <w:rPr>
          <w:rFonts w:ascii="Times New Roman" w:hAnsi="Times New Roman" w:cs="Times New Roman"/>
          <w:spacing w:val="-10"/>
          <w:sz w:val="24"/>
          <w:szCs w:val="24"/>
        </w:rPr>
      </w:pPr>
    </w:p>
    <w:p w14:paraId="036D75B0" w14:textId="3A6F02DC" w:rsidR="00C374B7" w:rsidRPr="00AB073E" w:rsidRDefault="00C374B7" w:rsidP="00C374B7">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Лот №</w:t>
      </w:r>
      <w:r w:rsidR="000432F3">
        <w:rPr>
          <w:rFonts w:ascii="Times New Roman" w:hAnsi="Times New Roman" w:cs="Times New Roman"/>
          <w:b/>
          <w:spacing w:val="-10"/>
          <w:sz w:val="24"/>
          <w:szCs w:val="24"/>
        </w:rPr>
        <w:t>3</w:t>
      </w:r>
      <w:r w:rsidRPr="00AB073E">
        <w:rPr>
          <w:rFonts w:ascii="Times New Roman" w:hAnsi="Times New Roman" w:cs="Times New Roman"/>
          <w:b/>
          <w:spacing w:val="-10"/>
          <w:sz w:val="24"/>
          <w:szCs w:val="24"/>
        </w:rPr>
        <w:t xml:space="preserve">: </w:t>
      </w:r>
    </w:p>
    <w:p w14:paraId="1948880E"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Земельный участок.</w:t>
      </w:r>
      <w:r w:rsidRPr="00AB073E">
        <w:rPr>
          <w:rFonts w:ascii="Times New Roman" w:hAnsi="Times New Roman" w:cs="Times New Roman"/>
          <w:spacing w:val="-10"/>
          <w:sz w:val="24"/>
          <w:szCs w:val="24"/>
        </w:rPr>
        <w:t xml:space="preserve"> Категория земель: земли населенных пунктов. Вид разрешенного использования: для эксплуатации конторы.</w:t>
      </w:r>
    </w:p>
    <w:p w14:paraId="0E982D86"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Площадь: 572 кв.м.</w:t>
      </w:r>
    </w:p>
    <w:p w14:paraId="7F171623"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Адрес: установлено относительно ориентира, расположенного в границах участка. Почтовый адрес ориентира: Ярославская обл., Рыбинский р-н, с/с Михайловский, д. Семенники.</w:t>
      </w:r>
    </w:p>
    <w:p w14:paraId="33B94037"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Кадастровый номер: 76:14:050137:10.</w:t>
      </w:r>
    </w:p>
    <w:p w14:paraId="5086B4A9" w14:textId="7B1F174A" w:rsidR="00721BC1" w:rsidRDefault="00721BC1" w:rsidP="00721BC1">
      <w:pPr>
        <w:spacing w:after="0" w:line="240" w:lineRule="auto"/>
        <w:ind w:firstLine="709"/>
        <w:contextualSpacing/>
        <w:jc w:val="both"/>
        <w:rPr>
          <w:rFonts w:ascii="Times New Roman" w:hAnsi="Times New Roman" w:cs="Times New Roman"/>
          <w:spacing w:val="-10"/>
          <w:sz w:val="24"/>
          <w:szCs w:val="24"/>
        </w:rPr>
      </w:pPr>
      <w:r w:rsidRPr="00721BC1">
        <w:rPr>
          <w:rFonts w:ascii="Times New Roman" w:hAnsi="Times New Roman" w:cs="Times New Roman"/>
          <w:spacing w:val="-10"/>
          <w:sz w:val="24"/>
          <w:szCs w:val="24"/>
        </w:rPr>
        <w:t>Вид, номер и дата государственной регистрации права:</w:t>
      </w:r>
      <w:r>
        <w:rPr>
          <w:rFonts w:ascii="Times New Roman" w:hAnsi="Times New Roman" w:cs="Times New Roman"/>
          <w:spacing w:val="-10"/>
          <w:sz w:val="24"/>
          <w:szCs w:val="24"/>
        </w:rPr>
        <w:t xml:space="preserve"> с</w:t>
      </w:r>
      <w:r w:rsidRPr="00721BC1">
        <w:rPr>
          <w:rFonts w:ascii="Times New Roman" w:hAnsi="Times New Roman" w:cs="Times New Roman"/>
          <w:spacing w:val="-10"/>
          <w:sz w:val="24"/>
          <w:szCs w:val="24"/>
        </w:rPr>
        <w:t>обственность, № 76-76-08/007/2009-382 от 02.03.2009</w:t>
      </w:r>
      <w:r>
        <w:rPr>
          <w:rFonts w:ascii="Times New Roman" w:hAnsi="Times New Roman" w:cs="Times New Roman"/>
          <w:spacing w:val="-10"/>
          <w:sz w:val="24"/>
          <w:szCs w:val="24"/>
        </w:rPr>
        <w:t>.</w:t>
      </w:r>
    </w:p>
    <w:p w14:paraId="5ACD97D3" w14:textId="1F40E25F" w:rsidR="00721BC1" w:rsidRPr="00AB073E" w:rsidRDefault="00721BC1" w:rsidP="00721BC1">
      <w:pPr>
        <w:spacing w:after="0" w:line="240" w:lineRule="auto"/>
        <w:ind w:firstLine="709"/>
        <w:contextualSpacing/>
        <w:jc w:val="both"/>
        <w:rPr>
          <w:rFonts w:ascii="Times New Roman" w:hAnsi="Times New Roman" w:cs="Times New Roman"/>
          <w:spacing w:val="-10"/>
          <w:sz w:val="24"/>
          <w:szCs w:val="24"/>
        </w:rPr>
      </w:pPr>
      <w:r w:rsidRPr="00721BC1">
        <w:rPr>
          <w:rFonts w:ascii="Times New Roman" w:hAnsi="Times New Roman" w:cs="Times New Roman"/>
          <w:spacing w:val="-10"/>
          <w:sz w:val="24"/>
          <w:szCs w:val="24"/>
        </w:rPr>
        <w:t>Особые отметки:</w:t>
      </w:r>
      <w:r>
        <w:rPr>
          <w:rFonts w:ascii="Times New Roman" w:hAnsi="Times New Roman" w:cs="Times New Roman"/>
          <w:spacing w:val="-10"/>
          <w:sz w:val="24"/>
          <w:szCs w:val="24"/>
        </w:rPr>
        <w:t xml:space="preserve"> г</w:t>
      </w:r>
      <w:r w:rsidRPr="00721BC1">
        <w:rPr>
          <w:rFonts w:ascii="Times New Roman" w:hAnsi="Times New Roman" w:cs="Times New Roman"/>
          <w:spacing w:val="-10"/>
          <w:sz w:val="24"/>
          <w:szCs w:val="24"/>
        </w:rPr>
        <w:t>раница земельного участка не установлена в соответ</w:t>
      </w:r>
      <w:r>
        <w:rPr>
          <w:rFonts w:ascii="Times New Roman" w:hAnsi="Times New Roman" w:cs="Times New Roman"/>
          <w:spacing w:val="-10"/>
          <w:sz w:val="24"/>
          <w:szCs w:val="24"/>
        </w:rPr>
        <w:t xml:space="preserve">ствии с требованиями земельного </w:t>
      </w:r>
      <w:r w:rsidRPr="00721BC1">
        <w:rPr>
          <w:rFonts w:ascii="Times New Roman" w:hAnsi="Times New Roman" w:cs="Times New Roman"/>
          <w:spacing w:val="-10"/>
          <w:sz w:val="24"/>
          <w:szCs w:val="24"/>
        </w:rPr>
        <w:t>законодательства. Сведения о видах разрешен</w:t>
      </w:r>
      <w:r>
        <w:rPr>
          <w:rFonts w:ascii="Times New Roman" w:hAnsi="Times New Roman" w:cs="Times New Roman"/>
          <w:spacing w:val="-10"/>
          <w:sz w:val="24"/>
          <w:szCs w:val="24"/>
        </w:rPr>
        <w:t xml:space="preserve">ного использовании имеют статус </w:t>
      </w:r>
      <w:r w:rsidRPr="00721BC1">
        <w:rPr>
          <w:rFonts w:ascii="Times New Roman" w:hAnsi="Times New Roman" w:cs="Times New Roman"/>
          <w:spacing w:val="-10"/>
          <w:sz w:val="24"/>
          <w:szCs w:val="24"/>
        </w:rPr>
        <w:t>«Актуальные незасвидетельствованные». Право (огранич</w:t>
      </w:r>
      <w:r>
        <w:rPr>
          <w:rFonts w:ascii="Times New Roman" w:hAnsi="Times New Roman" w:cs="Times New Roman"/>
          <w:spacing w:val="-10"/>
          <w:sz w:val="24"/>
          <w:szCs w:val="24"/>
        </w:rPr>
        <w:t xml:space="preserve">ение права, обременение объекта </w:t>
      </w:r>
      <w:r w:rsidRPr="00721BC1">
        <w:rPr>
          <w:rFonts w:ascii="Times New Roman" w:hAnsi="Times New Roman" w:cs="Times New Roman"/>
          <w:spacing w:val="-10"/>
          <w:sz w:val="24"/>
          <w:szCs w:val="24"/>
        </w:rPr>
        <w:t>недвижимости) зарегистрировано на данный объект нед</w:t>
      </w:r>
      <w:r>
        <w:rPr>
          <w:rFonts w:ascii="Times New Roman" w:hAnsi="Times New Roman" w:cs="Times New Roman"/>
          <w:spacing w:val="-10"/>
          <w:sz w:val="24"/>
          <w:szCs w:val="24"/>
        </w:rPr>
        <w:t xml:space="preserve">вижимости с видами разрешенного </w:t>
      </w:r>
      <w:r w:rsidRPr="00721BC1">
        <w:rPr>
          <w:rFonts w:ascii="Times New Roman" w:hAnsi="Times New Roman" w:cs="Times New Roman"/>
          <w:spacing w:val="-10"/>
          <w:sz w:val="24"/>
          <w:szCs w:val="24"/>
        </w:rPr>
        <w:t>использования «Для иных видов жилой застройки». Свед</w:t>
      </w:r>
      <w:r>
        <w:rPr>
          <w:rFonts w:ascii="Times New Roman" w:hAnsi="Times New Roman" w:cs="Times New Roman"/>
          <w:spacing w:val="-10"/>
          <w:sz w:val="24"/>
          <w:szCs w:val="24"/>
        </w:rPr>
        <w:t xml:space="preserve">ения необходимые для заполнения </w:t>
      </w:r>
      <w:r w:rsidRPr="00721BC1">
        <w:rPr>
          <w:rFonts w:ascii="Times New Roman" w:hAnsi="Times New Roman" w:cs="Times New Roman"/>
          <w:spacing w:val="-10"/>
          <w:sz w:val="24"/>
          <w:szCs w:val="24"/>
        </w:rPr>
        <w:t>раздела 3 отсутствуют. Сведения необходимые для запо</w:t>
      </w:r>
      <w:r>
        <w:rPr>
          <w:rFonts w:ascii="Times New Roman" w:hAnsi="Times New Roman" w:cs="Times New Roman"/>
          <w:spacing w:val="-10"/>
          <w:sz w:val="24"/>
          <w:szCs w:val="24"/>
        </w:rPr>
        <w:t xml:space="preserve">лнения раздела 3.1 отсутствуют. </w:t>
      </w:r>
      <w:r w:rsidRPr="00721BC1">
        <w:rPr>
          <w:rFonts w:ascii="Times New Roman" w:hAnsi="Times New Roman" w:cs="Times New Roman"/>
          <w:spacing w:val="-10"/>
          <w:sz w:val="24"/>
          <w:szCs w:val="24"/>
        </w:rPr>
        <w:t>Сведения необходимые для заполнения раздела 3.2 отсутс</w:t>
      </w:r>
      <w:r>
        <w:rPr>
          <w:rFonts w:ascii="Times New Roman" w:hAnsi="Times New Roman" w:cs="Times New Roman"/>
          <w:spacing w:val="-10"/>
          <w:sz w:val="24"/>
          <w:szCs w:val="24"/>
        </w:rPr>
        <w:t xml:space="preserve">твуют. Сведения необходимые для </w:t>
      </w:r>
      <w:r w:rsidRPr="00721BC1">
        <w:rPr>
          <w:rFonts w:ascii="Times New Roman" w:hAnsi="Times New Roman" w:cs="Times New Roman"/>
          <w:spacing w:val="-10"/>
          <w:sz w:val="24"/>
          <w:szCs w:val="24"/>
        </w:rPr>
        <w:t>заполнения раздела 4 отсутствуют. Сведения необход</w:t>
      </w:r>
      <w:r>
        <w:rPr>
          <w:rFonts w:ascii="Times New Roman" w:hAnsi="Times New Roman" w:cs="Times New Roman"/>
          <w:spacing w:val="-10"/>
          <w:sz w:val="24"/>
          <w:szCs w:val="24"/>
        </w:rPr>
        <w:t xml:space="preserve">имые для заполнения раздела 4.1 </w:t>
      </w:r>
      <w:r w:rsidRPr="00721BC1">
        <w:rPr>
          <w:rFonts w:ascii="Times New Roman" w:hAnsi="Times New Roman" w:cs="Times New Roman"/>
          <w:spacing w:val="-10"/>
          <w:sz w:val="24"/>
          <w:szCs w:val="24"/>
        </w:rPr>
        <w:t>отсутствуют. Сведения необходимые для заполнения раздела 4.2 отсутствуют.</w:t>
      </w:r>
    </w:p>
    <w:p w14:paraId="1C467117" w14:textId="77777777" w:rsidR="00721BC1" w:rsidRPr="00AB073E" w:rsidRDefault="00721BC1" w:rsidP="00721BC1">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Ограничение прав и обременение объекта недвижимости: не зарегистрировано.*</w:t>
      </w:r>
    </w:p>
    <w:p w14:paraId="32B0F372"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09.09.19г. №99/2019/282554759.</w:t>
      </w:r>
    </w:p>
    <w:p w14:paraId="49783701"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Здание конторы.</w:t>
      </w:r>
      <w:r w:rsidRPr="00AB073E">
        <w:rPr>
          <w:rFonts w:ascii="Times New Roman" w:hAnsi="Times New Roman" w:cs="Times New Roman"/>
          <w:spacing w:val="-10"/>
          <w:sz w:val="24"/>
          <w:szCs w:val="24"/>
        </w:rPr>
        <w:t xml:space="preserve"> Назначение: нежилое здание.</w:t>
      </w:r>
    </w:p>
    <w:p w14:paraId="23E2EBFE"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Площадь: 39,2 кв.м.</w:t>
      </w:r>
    </w:p>
    <w:p w14:paraId="538445D1"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Адрес: Ярославская обл., Рыбинский р-н, д. Семенники.</w:t>
      </w:r>
    </w:p>
    <w:p w14:paraId="147734E6"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Кадастровый номер: 76:14:050137:63.</w:t>
      </w:r>
    </w:p>
    <w:p w14:paraId="5D3A3E85" w14:textId="3566A6BD" w:rsidR="00721BC1" w:rsidRDefault="00721BC1" w:rsidP="00721BC1">
      <w:pPr>
        <w:spacing w:after="0" w:line="240" w:lineRule="auto"/>
        <w:ind w:firstLine="709"/>
        <w:contextualSpacing/>
        <w:jc w:val="both"/>
        <w:rPr>
          <w:rFonts w:ascii="Times New Roman" w:hAnsi="Times New Roman" w:cs="Times New Roman"/>
          <w:spacing w:val="-10"/>
          <w:sz w:val="24"/>
          <w:szCs w:val="24"/>
        </w:rPr>
      </w:pPr>
      <w:r w:rsidRPr="00721BC1">
        <w:rPr>
          <w:rFonts w:ascii="Times New Roman" w:hAnsi="Times New Roman" w:cs="Times New Roman"/>
          <w:spacing w:val="-10"/>
          <w:sz w:val="24"/>
          <w:szCs w:val="24"/>
        </w:rPr>
        <w:t>Вид, номер и дата государственной регистрации права:</w:t>
      </w:r>
      <w:r>
        <w:rPr>
          <w:rFonts w:ascii="Times New Roman" w:hAnsi="Times New Roman" w:cs="Times New Roman"/>
          <w:spacing w:val="-10"/>
          <w:sz w:val="24"/>
          <w:szCs w:val="24"/>
        </w:rPr>
        <w:t xml:space="preserve"> с</w:t>
      </w:r>
      <w:r w:rsidRPr="00721BC1">
        <w:rPr>
          <w:rFonts w:ascii="Times New Roman" w:hAnsi="Times New Roman" w:cs="Times New Roman"/>
          <w:spacing w:val="-10"/>
          <w:sz w:val="24"/>
          <w:szCs w:val="24"/>
        </w:rPr>
        <w:t>обственность, № 76-76/008-76/008/009/2016-4080/1 от 08.10.2016</w:t>
      </w:r>
      <w:r>
        <w:rPr>
          <w:rFonts w:ascii="Times New Roman" w:hAnsi="Times New Roman" w:cs="Times New Roman"/>
          <w:spacing w:val="-10"/>
          <w:sz w:val="24"/>
          <w:szCs w:val="24"/>
        </w:rPr>
        <w:t>.</w:t>
      </w:r>
    </w:p>
    <w:p w14:paraId="1E7D5C52" w14:textId="336F0005" w:rsidR="00721BC1" w:rsidRPr="00AB073E" w:rsidRDefault="00721BC1" w:rsidP="00721BC1">
      <w:pPr>
        <w:spacing w:after="0" w:line="240" w:lineRule="auto"/>
        <w:ind w:firstLine="709"/>
        <w:contextualSpacing/>
        <w:jc w:val="both"/>
        <w:rPr>
          <w:rFonts w:ascii="Times New Roman" w:hAnsi="Times New Roman" w:cs="Times New Roman"/>
          <w:spacing w:val="-10"/>
          <w:sz w:val="24"/>
          <w:szCs w:val="24"/>
        </w:rPr>
      </w:pPr>
      <w:r w:rsidRPr="00721BC1">
        <w:rPr>
          <w:rFonts w:ascii="Times New Roman" w:hAnsi="Times New Roman" w:cs="Times New Roman"/>
          <w:spacing w:val="-10"/>
          <w:sz w:val="24"/>
          <w:szCs w:val="24"/>
        </w:rPr>
        <w:t>Особые отметки:</w:t>
      </w:r>
      <w:r>
        <w:rPr>
          <w:rFonts w:ascii="Times New Roman" w:hAnsi="Times New Roman" w:cs="Times New Roman"/>
          <w:spacing w:val="-10"/>
          <w:sz w:val="24"/>
          <w:szCs w:val="24"/>
        </w:rPr>
        <w:t xml:space="preserve"> </w:t>
      </w:r>
      <w:r w:rsidRPr="00721BC1">
        <w:rPr>
          <w:rFonts w:ascii="Times New Roman" w:hAnsi="Times New Roman" w:cs="Times New Roman"/>
          <w:spacing w:val="-10"/>
          <w:sz w:val="24"/>
          <w:szCs w:val="24"/>
        </w:rPr>
        <w:t>А,</w:t>
      </w:r>
      <w:r>
        <w:rPr>
          <w:rFonts w:ascii="Times New Roman" w:hAnsi="Times New Roman" w:cs="Times New Roman"/>
          <w:spacing w:val="-10"/>
          <w:sz w:val="24"/>
          <w:szCs w:val="24"/>
        </w:rPr>
        <w:t xml:space="preserve"> </w:t>
      </w:r>
      <w:r w:rsidRPr="00721BC1">
        <w:rPr>
          <w:rFonts w:ascii="Times New Roman" w:hAnsi="Times New Roman" w:cs="Times New Roman"/>
          <w:spacing w:val="-10"/>
          <w:sz w:val="24"/>
          <w:szCs w:val="24"/>
        </w:rPr>
        <w:t>а,</w:t>
      </w:r>
      <w:r>
        <w:rPr>
          <w:rFonts w:ascii="Times New Roman" w:hAnsi="Times New Roman" w:cs="Times New Roman"/>
          <w:spacing w:val="-10"/>
          <w:sz w:val="24"/>
          <w:szCs w:val="24"/>
        </w:rPr>
        <w:t xml:space="preserve"> </w:t>
      </w:r>
      <w:r w:rsidRPr="00721BC1">
        <w:rPr>
          <w:rFonts w:ascii="Times New Roman" w:hAnsi="Times New Roman" w:cs="Times New Roman"/>
          <w:spacing w:val="-10"/>
          <w:sz w:val="24"/>
          <w:szCs w:val="24"/>
        </w:rPr>
        <w:t xml:space="preserve">а1 Сведения о количестве этажей, в том числе подземных </w:t>
      </w:r>
      <w:r>
        <w:rPr>
          <w:rFonts w:ascii="Times New Roman" w:hAnsi="Times New Roman" w:cs="Times New Roman"/>
          <w:spacing w:val="-10"/>
          <w:sz w:val="24"/>
          <w:szCs w:val="24"/>
        </w:rPr>
        <w:t xml:space="preserve">этажей имеют статус «Актуальные </w:t>
      </w:r>
      <w:r w:rsidRPr="00721BC1">
        <w:rPr>
          <w:rFonts w:ascii="Times New Roman" w:hAnsi="Times New Roman" w:cs="Times New Roman"/>
          <w:spacing w:val="-10"/>
          <w:sz w:val="24"/>
          <w:szCs w:val="24"/>
        </w:rPr>
        <w:t>незасвидетельствованные». Право (ограничение права, об</w:t>
      </w:r>
      <w:r>
        <w:rPr>
          <w:rFonts w:ascii="Times New Roman" w:hAnsi="Times New Roman" w:cs="Times New Roman"/>
          <w:spacing w:val="-10"/>
          <w:sz w:val="24"/>
          <w:szCs w:val="24"/>
        </w:rPr>
        <w:t xml:space="preserve">ременение объекта недвижимости) </w:t>
      </w:r>
      <w:r w:rsidRPr="00721BC1">
        <w:rPr>
          <w:rFonts w:ascii="Times New Roman" w:hAnsi="Times New Roman" w:cs="Times New Roman"/>
          <w:spacing w:val="-10"/>
          <w:sz w:val="24"/>
          <w:szCs w:val="24"/>
        </w:rPr>
        <w:t>зарегистрировано на данный объект недвижимости с количеством этажей, в том числе подземных этажей</w:t>
      </w:r>
      <w:r>
        <w:rPr>
          <w:rFonts w:ascii="Times New Roman" w:hAnsi="Times New Roman" w:cs="Times New Roman"/>
          <w:spacing w:val="-10"/>
          <w:sz w:val="24"/>
          <w:szCs w:val="24"/>
        </w:rPr>
        <w:t xml:space="preserve"> </w:t>
      </w:r>
      <w:r w:rsidRPr="00721BC1">
        <w:rPr>
          <w:rFonts w:ascii="Times New Roman" w:hAnsi="Times New Roman" w:cs="Times New Roman"/>
          <w:spacing w:val="-10"/>
          <w:sz w:val="24"/>
          <w:szCs w:val="24"/>
        </w:rPr>
        <w:t>отсутствует. Сведения необходимые для заполнения раздела 5 отсутствуют. Сведения необходимые для</w:t>
      </w:r>
      <w:r>
        <w:rPr>
          <w:rFonts w:ascii="Times New Roman" w:hAnsi="Times New Roman" w:cs="Times New Roman"/>
          <w:spacing w:val="-10"/>
          <w:sz w:val="24"/>
          <w:szCs w:val="24"/>
        </w:rPr>
        <w:t xml:space="preserve"> </w:t>
      </w:r>
      <w:r w:rsidRPr="00721BC1">
        <w:rPr>
          <w:rFonts w:ascii="Times New Roman" w:hAnsi="Times New Roman" w:cs="Times New Roman"/>
          <w:spacing w:val="-10"/>
          <w:sz w:val="24"/>
          <w:szCs w:val="24"/>
        </w:rPr>
        <w:t>заполнения раздела 5.1 отсутствуют. Сведения необходимые для за</w:t>
      </w:r>
      <w:r>
        <w:rPr>
          <w:rFonts w:ascii="Times New Roman" w:hAnsi="Times New Roman" w:cs="Times New Roman"/>
          <w:spacing w:val="-10"/>
          <w:sz w:val="24"/>
          <w:szCs w:val="24"/>
        </w:rPr>
        <w:t xml:space="preserve">полнения раздела 6 отсутствуют. </w:t>
      </w:r>
      <w:r w:rsidRPr="00721BC1">
        <w:rPr>
          <w:rFonts w:ascii="Times New Roman" w:hAnsi="Times New Roman" w:cs="Times New Roman"/>
          <w:spacing w:val="-10"/>
          <w:sz w:val="24"/>
          <w:szCs w:val="24"/>
        </w:rPr>
        <w:t>Сведения необходимые для заполнения раздела 6.1 отсутствуют. Сведения необходимые для заполнения</w:t>
      </w:r>
      <w:r>
        <w:rPr>
          <w:rFonts w:ascii="Times New Roman" w:hAnsi="Times New Roman" w:cs="Times New Roman"/>
          <w:spacing w:val="-10"/>
          <w:sz w:val="24"/>
          <w:szCs w:val="24"/>
        </w:rPr>
        <w:t xml:space="preserve"> </w:t>
      </w:r>
      <w:r w:rsidRPr="00721BC1">
        <w:rPr>
          <w:rFonts w:ascii="Times New Roman" w:hAnsi="Times New Roman" w:cs="Times New Roman"/>
          <w:spacing w:val="-10"/>
          <w:sz w:val="24"/>
          <w:szCs w:val="24"/>
        </w:rPr>
        <w:t>раздела 7 отсутствуют. Сведения необходимые для заполнения раздела 8 отсутствуют.</w:t>
      </w:r>
    </w:p>
    <w:p w14:paraId="3C352A74" w14:textId="4A4B6DC3" w:rsidR="00C374B7" w:rsidRPr="00AB073E" w:rsidRDefault="00721BC1" w:rsidP="00721BC1">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Ограничение прав и обременение объекта недвижимости: не зарегистрировано.</w:t>
      </w:r>
      <w:r w:rsidR="00C374B7" w:rsidRPr="00AB073E">
        <w:rPr>
          <w:rFonts w:ascii="Times New Roman" w:hAnsi="Times New Roman" w:cs="Times New Roman"/>
          <w:spacing w:val="-10"/>
          <w:sz w:val="24"/>
          <w:szCs w:val="24"/>
        </w:rPr>
        <w:t>*</w:t>
      </w:r>
    </w:p>
    <w:p w14:paraId="5EAA883E"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09.09.19г. №99/2019/282554581.</w:t>
      </w:r>
    </w:p>
    <w:p w14:paraId="4F39A623"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первоначального предложения (Начальная (стартовая) цена Имущества):</w:t>
      </w:r>
      <w:r w:rsidRPr="00AB073E">
        <w:rPr>
          <w:rFonts w:ascii="Times New Roman" w:hAnsi="Times New Roman" w:cs="Times New Roman"/>
          <w:spacing w:val="-10"/>
          <w:sz w:val="24"/>
          <w:szCs w:val="24"/>
        </w:rPr>
        <w:t xml:space="preserve"> 240 186 (двести сорок тысяч сто восемьдесят шесть) рублей 00 копеек (с учетом НДС).</w:t>
      </w:r>
    </w:p>
    <w:p w14:paraId="71A770F7"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снижения цены первоначального предложения («шаг понижения»):</w:t>
      </w:r>
      <w:r w:rsidRPr="00AB073E">
        <w:rPr>
          <w:rFonts w:ascii="Times New Roman" w:hAnsi="Times New Roman" w:cs="Times New Roman"/>
          <w:spacing w:val="-10"/>
          <w:sz w:val="24"/>
          <w:szCs w:val="24"/>
        </w:rPr>
        <w:t xml:space="preserve"> </w:t>
      </w:r>
      <w:r>
        <w:rPr>
          <w:rFonts w:ascii="Times New Roman" w:hAnsi="Times New Roman" w:cs="Times New Roman"/>
          <w:spacing w:val="-10"/>
          <w:sz w:val="24"/>
          <w:szCs w:val="24"/>
        </w:rPr>
        <w:t>24 018 (двадцать четыре тысячи восемнадцать</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рублей</w:t>
      </w:r>
      <w:r w:rsidRPr="00DC296D">
        <w:rPr>
          <w:rFonts w:ascii="Times New Roman" w:hAnsi="Times New Roman" w:cs="Times New Roman"/>
          <w:spacing w:val="-10"/>
          <w:sz w:val="24"/>
          <w:szCs w:val="24"/>
        </w:rPr>
        <w:t> </w:t>
      </w:r>
      <w:r>
        <w:rPr>
          <w:rFonts w:ascii="Times New Roman" w:hAnsi="Times New Roman" w:cs="Times New Roman"/>
          <w:spacing w:val="-10"/>
          <w:sz w:val="24"/>
          <w:szCs w:val="24"/>
        </w:rPr>
        <w:t>6</w:t>
      </w:r>
      <w:r w:rsidRPr="00AB073E">
        <w:rPr>
          <w:rFonts w:ascii="Times New Roman" w:hAnsi="Times New Roman" w:cs="Times New Roman"/>
          <w:spacing w:val="-10"/>
          <w:sz w:val="24"/>
          <w:szCs w:val="24"/>
        </w:rPr>
        <w:t>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w:t>
      </w:r>
    </w:p>
    <w:p w14:paraId="3FA5B548"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Величина повышения цены, в случае перехода к проведению Продажи с повышением цены («шаг продажи»):</w:t>
      </w:r>
      <w:r w:rsidRPr="00AB073E">
        <w:rPr>
          <w:rFonts w:ascii="Times New Roman" w:hAnsi="Times New Roman" w:cs="Times New Roman"/>
          <w:spacing w:val="-10"/>
          <w:sz w:val="24"/>
          <w:szCs w:val="24"/>
        </w:rPr>
        <w:t xml:space="preserve"> </w:t>
      </w:r>
      <w:r>
        <w:rPr>
          <w:rFonts w:ascii="Times New Roman" w:hAnsi="Times New Roman" w:cs="Times New Roman"/>
          <w:spacing w:val="-10"/>
          <w:sz w:val="24"/>
          <w:szCs w:val="24"/>
        </w:rPr>
        <w:t>12 009</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w:t>
      </w:r>
      <w:r>
        <w:rPr>
          <w:rFonts w:ascii="Times New Roman" w:hAnsi="Times New Roman" w:cs="Times New Roman"/>
          <w:spacing w:val="-10"/>
          <w:sz w:val="24"/>
          <w:szCs w:val="24"/>
        </w:rPr>
        <w:t>двенадцать тысяч девять</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w:t>
      </w:r>
      <w:r>
        <w:rPr>
          <w:rFonts w:ascii="Times New Roman" w:hAnsi="Times New Roman" w:cs="Times New Roman"/>
          <w:spacing w:val="-10"/>
          <w:sz w:val="24"/>
          <w:szCs w:val="24"/>
        </w:rPr>
        <w:t>ей</w:t>
      </w:r>
      <w:r w:rsidRPr="00DC296D">
        <w:rPr>
          <w:rFonts w:ascii="Times New Roman" w:hAnsi="Times New Roman" w:cs="Times New Roman"/>
          <w:spacing w:val="-10"/>
          <w:sz w:val="24"/>
          <w:szCs w:val="24"/>
        </w:rPr>
        <w:t> </w:t>
      </w:r>
      <w:r>
        <w:rPr>
          <w:rFonts w:ascii="Times New Roman" w:hAnsi="Times New Roman" w:cs="Times New Roman"/>
          <w:spacing w:val="-10"/>
          <w:sz w:val="24"/>
          <w:szCs w:val="24"/>
        </w:rPr>
        <w:t>30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w:t>
      </w:r>
    </w:p>
    <w:p w14:paraId="5328673E" w14:textId="77777777" w:rsidR="00C374B7" w:rsidRPr="00AB073E" w:rsidRDefault="00C374B7" w:rsidP="00C374B7">
      <w:pPr>
        <w:spacing w:after="0" w:line="240" w:lineRule="auto"/>
        <w:ind w:firstLine="709"/>
        <w:contextualSpacing/>
        <w:jc w:val="both"/>
        <w:rPr>
          <w:rFonts w:ascii="Times New Roman" w:hAnsi="Times New Roman" w:cs="Times New Roman"/>
          <w:spacing w:val="-10"/>
          <w:sz w:val="24"/>
          <w:szCs w:val="24"/>
        </w:rPr>
      </w:pPr>
      <w:r w:rsidRPr="00AB073E">
        <w:rPr>
          <w:rFonts w:ascii="Times New Roman" w:hAnsi="Times New Roman" w:cs="Times New Roman"/>
          <w:b/>
          <w:spacing w:val="-10"/>
          <w:sz w:val="24"/>
          <w:szCs w:val="24"/>
        </w:rPr>
        <w:t>Цена отсечения:</w:t>
      </w:r>
      <w:r w:rsidRPr="00AB073E">
        <w:rPr>
          <w:rFonts w:ascii="Times New Roman" w:hAnsi="Times New Roman" w:cs="Times New Roman"/>
          <w:spacing w:val="-10"/>
          <w:sz w:val="24"/>
          <w:szCs w:val="24"/>
        </w:rPr>
        <w:t xml:space="preserve"> </w:t>
      </w:r>
      <w:r>
        <w:rPr>
          <w:rFonts w:ascii="Times New Roman" w:hAnsi="Times New Roman" w:cs="Times New Roman"/>
          <w:spacing w:val="-10"/>
          <w:sz w:val="24"/>
          <w:szCs w:val="24"/>
        </w:rPr>
        <w:t>120 093</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 xml:space="preserve">(сто </w:t>
      </w:r>
      <w:r>
        <w:rPr>
          <w:rFonts w:ascii="Times New Roman" w:hAnsi="Times New Roman" w:cs="Times New Roman"/>
          <w:spacing w:val="-10"/>
          <w:sz w:val="24"/>
          <w:szCs w:val="24"/>
        </w:rPr>
        <w:t>двадцать тысяч девяносто три</w:t>
      </w:r>
      <w:r w:rsidRPr="00AB073E">
        <w:rPr>
          <w:rFonts w:ascii="Times New Roman" w:hAnsi="Times New Roman" w:cs="Times New Roman"/>
          <w:spacing w:val="-10"/>
          <w:sz w:val="24"/>
          <w:szCs w:val="24"/>
        </w:rPr>
        <w:t>)</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рубл</w:t>
      </w:r>
      <w:r>
        <w:rPr>
          <w:rFonts w:ascii="Times New Roman" w:hAnsi="Times New Roman" w:cs="Times New Roman"/>
          <w:spacing w:val="-10"/>
          <w:sz w:val="24"/>
          <w:szCs w:val="24"/>
        </w:rPr>
        <w:t>я 0</w:t>
      </w:r>
      <w:r w:rsidRPr="00AB073E">
        <w:rPr>
          <w:rFonts w:ascii="Times New Roman" w:hAnsi="Times New Roman" w:cs="Times New Roman"/>
          <w:spacing w:val="-10"/>
          <w:sz w:val="24"/>
          <w:szCs w:val="24"/>
        </w:rPr>
        <w:t>0</w:t>
      </w:r>
      <w:r w:rsidRPr="00DC296D">
        <w:rPr>
          <w:rFonts w:ascii="Times New Roman" w:hAnsi="Times New Roman" w:cs="Times New Roman"/>
          <w:spacing w:val="-10"/>
          <w:sz w:val="24"/>
          <w:szCs w:val="24"/>
        </w:rPr>
        <w:t> </w:t>
      </w:r>
      <w:r w:rsidRPr="00AB073E">
        <w:rPr>
          <w:rFonts w:ascii="Times New Roman" w:hAnsi="Times New Roman" w:cs="Times New Roman"/>
          <w:spacing w:val="-10"/>
          <w:sz w:val="24"/>
          <w:szCs w:val="24"/>
        </w:rPr>
        <w:t>копеек (с учетом НДС).</w:t>
      </w:r>
    </w:p>
    <w:p w14:paraId="500D986E" w14:textId="77777777" w:rsidR="00C374B7" w:rsidRPr="00AB073E" w:rsidRDefault="00C374B7" w:rsidP="00C374B7">
      <w:pPr>
        <w:spacing w:after="0" w:line="240" w:lineRule="auto"/>
        <w:ind w:firstLine="709"/>
        <w:contextualSpacing/>
        <w:jc w:val="both"/>
        <w:rPr>
          <w:rFonts w:ascii="Times New Roman" w:hAnsi="Times New Roman" w:cs="Times New Roman"/>
          <w:b/>
          <w:spacing w:val="-10"/>
          <w:sz w:val="24"/>
          <w:szCs w:val="24"/>
        </w:rPr>
      </w:pPr>
      <w:r w:rsidRPr="00AB073E">
        <w:rPr>
          <w:rFonts w:ascii="Times New Roman" w:hAnsi="Times New Roman" w:cs="Times New Roman"/>
          <w:b/>
          <w:spacing w:val="-10"/>
          <w:sz w:val="24"/>
          <w:szCs w:val="24"/>
        </w:rPr>
        <w:t xml:space="preserve">Сумма задатка для участия в Продаже: 24 018 (Двадцать четыре тысячи восемнадцать) рублей 60 копеек (НДС не облагается). </w:t>
      </w:r>
    </w:p>
    <w:p w14:paraId="1AA9E972" w14:textId="77777777" w:rsidR="00C374B7" w:rsidRPr="00DC296D" w:rsidRDefault="00C374B7" w:rsidP="00AB073E">
      <w:pPr>
        <w:spacing w:after="0" w:line="240" w:lineRule="auto"/>
        <w:ind w:firstLine="709"/>
        <w:contextualSpacing/>
        <w:jc w:val="both"/>
        <w:rPr>
          <w:rFonts w:ascii="Times New Roman" w:hAnsi="Times New Roman" w:cs="Times New Roman"/>
          <w:spacing w:val="-1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56CE6DAA"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467432">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5AE65227" w:rsidR="00404427" w:rsidRPr="00DC296D" w:rsidRDefault="00A355D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ИНН 7</w:t>
      </w:r>
      <w:r w:rsidR="00404427" w:rsidRPr="00DC296D">
        <w:rPr>
          <w:rFonts w:ascii="Times New Roman" w:hAnsi="Times New Roman" w:cs="Times New Roman"/>
          <w:spacing w:val="-10"/>
          <w:sz w:val="24"/>
          <w:szCs w:val="24"/>
        </w:rPr>
        <w:t>704770859 КПП 770401001</w:t>
      </w:r>
    </w:p>
    <w:p w14:paraId="1D015092" w14:textId="36863439"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AB073E">
        <w:rPr>
          <w:rFonts w:ascii="Times New Roman" w:hAnsi="Times New Roman" w:cs="Times New Roman"/>
          <w:b/>
          <w:spacing w:val="-10"/>
          <w:sz w:val="24"/>
          <w:szCs w:val="24"/>
        </w:rPr>
        <w:t xml:space="preserve">не </w:t>
      </w:r>
      <w:r w:rsidR="00625AEF">
        <w:rPr>
          <w:rFonts w:ascii="Times New Roman" w:hAnsi="Times New Roman" w:cs="Times New Roman"/>
          <w:b/>
          <w:spacing w:val="-10"/>
          <w:sz w:val="24"/>
          <w:szCs w:val="24"/>
        </w:rPr>
        <w:t>позднее 01</w:t>
      </w:r>
      <w:r w:rsidR="0078685D">
        <w:rPr>
          <w:rFonts w:ascii="Times New Roman" w:hAnsi="Times New Roman" w:cs="Times New Roman"/>
          <w:b/>
          <w:spacing w:val="-10"/>
          <w:sz w:val="24"/>
          <w:szCs w:val="24"/>
        </w:rPr>
        <w:t>.0</w:t>
      </w:r>
      <w:r w:rsidR="00625AEF">
        <w:rPr>
          <w:rFonts w:ascii="Times New Roman" w:hAnsi="Times New Roman" w:cs="Times New Roman"/>
          <w:b/>
          <w:spacing w:val="-10"/>
          <w:sz w:val="24"/>
          <w:szCs w:val="24"/>
        </w:rPr>
        <w:t>9</w:t>
      </w:r>
      <w:bookmarkStart w:id="7" w:name="_GoBack"/>
      <w:bookmarkEnd w:id="7"/>
      <w:r w:rsidR="00A355D1">
        <w:rPr>
          <w:rFonts w:ascii="Times New Roman" w:hAnsi="Times New Roman" w:cs="Times New Roman"/>
          <w:b/>
          <w:spacing w:val="-10"/>
          <w:sz w:val="24"/>
          <w:szCs w:val="24"/>
        </w:rPr>
        <w:t>.202</w:t>
      </w:r>
      <w:r w:rsidR="0078685D">
        <w:rPr>
          <w:rFonts w:ascii="Times New Roman" w:hAnsi="Times New Roman" w:cs="Times New Roman"/>
          <w:b/>
          <w:spacing w:val="-10"/>
          <w:sz w:val="24"/>
          <w:szCs w:val="24"/>
        </w:rPr>
        <w:t>1</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6A8BD83D" w:rsidR="00404427" w:rsidRPr="00DC296D" w:rsidRDefault="000432F3" w:rsidP="003E1FB1">
      <w:pPr>
        <w:spacing w:after="0" w:line="240" w:lineRule="auto"/>
        <w:ind w:firstLine="709"/>
        <w:contextualSpacing/>
        <w:jc w:val="both"/>
        <w:rPr>
          <w:rFonts w:ascii="Times New Roman" w:hAnsi="Times New Roman" w:cs="Times New Roman"/>
          <w:color w:val="000000"/>
          <w:spacing w:val="-10"/>
          <w:sz w:val="24"/>
          <w:szCs w:val="24"/>
        </w:rPr>
      </w:pPr>
      <w:r w:rsidRPr="000432F3">
        <w:rPr>
          <w:rFonts w:ascii="Times New Roman" w:hAnsi="Times New Roman" w:cs="Times New Roman"/>
          <w:color w:val="000000"/>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38594C" w:rsidRDefault="00404427" w:rsidP="0038594C">
      <w:pPr>
        <w:spacing w:after="0" w:line="240" w:lineRule="auto"/>
        <w:ind w:firstLine="709"/>
        <w:contextualSpacing/>
        <w:jc w:val="both"/>
        <w:rPr>
          <w:rFonts w:ascii="Times New Roman" w:hAnsi="Times New Roman" w:cs="Times New Roman"/>
          <w:color w:val="000000"/>
          <w:spacing w:val="-10"/>
          <w:sz w:val="24"/>
          <w:szCs w:val="24"/>
        </w:rPr>
      </w:pPr>
      <w:r w:rsidRPr="0038594C">
        <w:rPr>
          <w:rFonts w:ascii="Times New Roman" w:hAnsi="Times New Roman" w:cs="Times New Roman"/>
          <w:color w:val="000000"/>
          <w:spacing w:val="-10"/>
          <w:sz w:val="24"/>
          <w:szCs w:val="24"/>
        </w:rPr>
        <w:t>Задаток возвращается всем Участникам</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 кроме Победителя</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w:t>
      </w:r>
      <w:r w:rsidR="002B72BB" w:rsidRPr="0038594C">
        <w:rPr>
          <w:rFonts w:ascii="Times New Roman" w:hAnsi="Times New Roman" w:cs="Times New Roman"/>
          <w:color w:val="000000"/>
          <w:spacing w:val="-10"/>
          <w:sz w:val="24"/>
          <w:szCs w:val="24"/>
        </w:rPr>
        <w:t xml:space="preserve"> </w:t>
      </w:r>
      <w:r w:rsidRPr="0038594C">
        <w:rPr>
          <w:rFonts w:ascii="Times New Roman" w:hAnsi="Times New Roman" w:cs="Times New Roman"/>
          <w:color w:val="000000"/>
          <w:spacing w:val="-10"/>
          <w:sz w:val="24"/>
          <w:szCs w:val="24"/>
        </w:rPr>
        <w:t>и Участника</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 xml:space="preserve">(пяти) рабочих дней с даты подведения итогов </w:t>
      </w:r>
      <w:r w:rsidR="00936558" w:rsidRPr="0038594C">
        <w:rPr>
          <w:rFonts w:ascii="Times New Roman" w:hAnsi="Times New Roman" w:cs="Times New Roman"/>
          <w:color w:val="000000"/>
          <w:spacing w:val="-10"/>
          <w:sz w:val="24"/>
          <w:szCs w:val="24"/>
        </w:rPr>
        <w:t>Продажи</w:t>
      </w:r>
      <w:r w:rsidRPr="0038594C">
        <w:rPr>
          <w:rFonts w:ascii="Times New Roman" w:hAnsi="Times New Roman" w:cs="Times New Roman"/>
          <w:color w:val="000000"/>
          <w:spacing w:val="-10"/>
          <w:sz w:val="24"/>
          <w:szCs w:val="24"/>
        </w:rPr>
        <w:t>. Задаток, перечисленный Победителем</w:t>
      </w:r>
      <w:r w:rsidR="00002390"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w:t>
      </w:r>
      <w:r w:rsidR="002B72BB" w:rsidRPr="0038594C">
        <w:rPr>
          <w:rFonts w:ascii="Times New Roman" w:hAnsi="Times New Roman" w:cs="Times New Roman"/>
          <w:color w:val="000000"/>
          <w:spacing w:val="-10"/>
          <w:sz w:val="24"/>
          <w:szCs w:val="24"/>
        </w:rPr>
        <w:t xml:space="preserve"> </w:t>
      </w:r>
      <w:r w:rsidR="004B2C55" w:rsidRPr="0038594C">
        <w:rPr>
          <w:rFonts w:ascii="Times New Roman" w:hAnsi="Times New Roman" w:cs="Times New Roman"/>
          <w:color w:val="000000"/>
          <w:spacing w:val="-10"/>
          <w:sz w:val="24"/>
          <w:szCs w:val="24"/>
        </w:rPr>
        <w:t xml:space="preserve">или </w:t>
      </w:r>
      <w:r w:rsidRPr="0038594C">
        <w:rPr>
          <w:rFonts w:ascii="Times New Roman" w:hAnsi="Times New Roman" w:cs="Times New Roman"/>
          <w:color w:val="000000"/>
          <w:spacing w:val="-10"/>
          <w:sz w:val="24"/>
          <w:szCs w:val="24"/>
        </w:rPr>
        <w:t>Единственным</w:t>
      </w:r>
      <w:r w:rsidR="004B2C55"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участником</w:t>
      </w:r>
      <w:r w:rsidR="004B2C55" w:rsidRPr="0038594C">
        <w:rPr>
          <w:rFonts w:ascii="Times New Roman" w:hAnsi="Times New Roman" w:cs="Times New Roman"/>
          <w:color w:val="000000"/>
          <w:spacing w:val="-10"/>
          <w:sz w:val="24"/>
          <w:szCs w:val="24"/>
        </w:rPr>
        <w:t> </w:t>
      </w:r>
      <w:r w:rsidR="00F35F45" w:rsidRPr="0038594C">
        <w:rPr>
          <w:rFonts w:ascii="Times New Roman" w:hAnsi="Times New Roman" w:cs="Times New Roman"/>
          <w:color w:val="000000"/>
          <w:spacing w:val="-10"/>
          <w:sz w:val="24"/>
          <w:szCs w:val="24"/>
        </w:rPr>
        <w:t>продажи</w:t>
      </w:r>
      <w:r w:rsidRPr="0038594C">
        <w:rPr>
          <w:rFonts w:ascii="Times New Roman" w:hAnsi="Times New Roman" w:cs="Times New Roman"/>
          <w:color w:val="000000"/>
          <w:spacing w:val="-10"/>
          <w:sz w:val="24"/>
          <w:szCs w:val="24"/>
        </w:rPr>
        <w:t>, засчитывается в сумму платежа по договору купли-продажи</w:t>
      </w:r>
      <w:r w:rsidR="007E21DD" w:rsidRPr="0038594C">
        <w:rPr>
          <w:rFonts w:ascii="Times New Roman" w:hAnsi="Times New Roman" w:cs="Times New Roman"/>
          <w:color w:val="000000"/>
          <w:spacing w:val="-10"/>
          <w:sz w:val="24"/>
          <w:szCs w:val="24"/>
        </w:rPr>
        <w:t xml:space="preserve"> Имущества (далее – договор купли-продажи)</w:t>
      </w:r>
      <w:r w:rsidRPr="0038594C">
        <w:rPr>
          <w:rFonts w:ascii="Times New Roman" w:hAnsi="Times New Roman" w:cs="Times New Roman"/>
          <w:color w:val="000000"/>
          <w:spacing w:val="-10"/>
          <w:sz w:val="24"/>
          <w:szCs w:val="24"/>
        </w:rPr>
        <w:t>.</w:t>
      </w:r>
    </w:p>
    <w:p w14:paraId="33CF5FEF" w14:textId="77777777" w:rsidR="00404427" w:rsidRPr="0038594C" w:rsidRDefault="00404427" w:rsidP="0038594C">
      <w:pPr>
        <w:spacing w:after="0" w:line="240" w:lineRule="auto"/>
        <w:ind w:firstLine="709"/>
        <w:contextualSpacing/>
        <w:jc w:val="both"/>
        <w:rPr>
          <w:rFonts w:ascii="Times New Roman" w:hAnsi="Times New Roman" w:cs="Times New Roman"/>
          <w:color w:val="000000"/>
          <w:spacing w:val="-10"/>
          <w:sz w:val="24"/>
          <w:szCs w:val="24"/>
        </w:rPr>
      </w:pPr>
      <w:r w:rsidRPr="0038594C">
        <w:rPr>
          <w:rFonts w:ascii="Times New Roman" w:hAnsi="Times New Roman" w:cs="Times New Roman"/>
          <w:color w:val="000000"/>
          <w:spacing w:val="-10"/>
          <w:sz w:val="24"/>
          <w:szCs w:val="24"/>
        </w:rPr>
        <w:t>Организатор</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38594C">
        <w:rPr>
          <w:rFonts w:ascii="Times New Roman" w:hAnsi="Times New Roman" w:cs="Times New Roman"/>
          <w:color w:val="000000"/>
          <w:spacing w:val="-10"/>
          <w:sz w:val="24"/>
          <w:szCs w:val="24"/>
        </w:rPr>
        <w:t xml:space="preserve"> </w:t>
      </w:r>
      <w:r w:rsidRPr="0038594C">
        <w:rPr>
          <w:rFonts w:ascii="Times New Roman" w:hAnsi="Times New Roman" w:cs="Times New Roman"/>
          <w:color w:val="000000"/>
          <w:spacing w:val="-10"/>
          <w:sz w:val="24"/>
          <w:szCs w:val="24"/>
        </w:rPr>
        <w:t>не более 15</w:t>
      </w:r>
      <w:r w:rsidR="00F474B6" w:rsidRPr="0038594C">
        <w:rPr>
          <w:rFonts w:ascii="Times New Roman" w:hAnsi="Times New Roman" w:cs="Times New Roman"/>
          <w:color w:val="000000"/>
          <w:spacing w:val="-10"/>
          <w:sz w:val="24"/>
          <w:szCs w:val="24"/>
        </w:rPr>
        <w:t> </w:t>
      </w:r>
      <w:r w:rsidRPr="0038594C">
        <w:rPr>
          <w:rFonts w:ascii="Times New Roman" w:hAnsi="Times New Roman" w:cs="Times New Roman"/>
          <w:color w:val="000000"/>
          <w:spacing w:val="-10"/>
          <w:sz w:val="24"/>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3BA0E79E"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78685D">
        <w:rPr>
          <w:rFonts w:ascii="Times New Roman" w:hAnsi="Times New Roman" w:cs="Times New Roman"/>
          <w:b/>
          <w:spacing w:val="-10"/>
          <w:sz w:val="24"/>
          <w:szCs w:val="24"/>
        </w:rPr>
        <w:t>: 1</w:t>
      </w:r>
      <w:r w:rsidR="00987F38">
        <w:rPr>
          <w:rFonts w:ascii="Times New Roman" w:hAnsi="Times New Roman" w:cs="Times New Roman"/>
          <w:b/>
          <w:spacing w:val="-10"/>
          <w:sz w:val="24"/>
          <w:szCs w:val="24"/>
        </w:rPr>
        <w:t>5</w:t>
      </w:r>
      <w:r w:rsidR="0078685D">
        <w:rPr>
          <w:rFonts w:ascii="Times New Roman" w:hAnsi="Times New Roman" w:cs="Times New Roman"/>
          <w:b/>
          <w:spacing w:val="-10"/>
          <w:sz w:val="24"/>
          <w:szCs w:val="24"/>
        </w:rPr>
        <w:t>.0</w:t>
      </w:r>
      <w:r w:rsidR="00625AEF">
        <w:rPr>
          <w:rFonts w:ascii="Times New Roman" w:hAnsi="Times New Roman" w:cs="Times New Roman"/>
          <w:b/>
          <w:spacing w:val="-10"/>
          <w:sz w:val="24"/>
          <w:szCs w:val="24"/>
        </w:rPr>
        <w:t>7</w:t>
      </w:r>
      <w:r w:rsidR="0078685D">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78685D">
        <w:rPr>
          <w:rFonts w:ascii="Times New Roman" w:hAnsi="Times New Roman" w:cs="Times New Roman"/>
          <w:b/>
          <w:spacing w:val="-10"/>
          <w:sz w:val="24"/>
          <w:szCs w:val="24"/>
        </w:rPr>
        <w:t>г. в 15</w:t>
      </w:r>
      <w:r w:rsidR="002B72BB" w:rsidRPr="00DC296D">
        <w:rPr>
          <w:rFonts w:ascii="Times New Roman" w:hAnsi="Times New Roman" w:cs="Times New Roman"/>
          <w:b/>
          <w:spacing w:val="-10"/>
          <w:sz w:val="24"/>
          <w:szCs w:val="24"/>
        </w:rPr>
        <w:t>:</w:t>
      </w:r>
      <w:r w:rsidR="00A355D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798CCB86"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625AEF">
        <w:rPr>
          <w:rFonts w:ascii="Times New Roman" w:hAnsi="Times New Roman" w:cs="Times New Roman"/>
          <w:b/>
          <w:spacing w:val="-10"/>
          <w:sz w:val="24"/>
          <w:szCs w:val="24"/>
        </w:rPr>
        <w:t>: 01</w:t>
      </w:r>
      <w:r w:rsidR="0078685D">
        <w:rPr>
          <w:rFonts w:ascii="Times New Roman" w:hAnsi="Times New Roman" w:cs="Times New Roman"/>
          <w:b/>
          <w:spacing w:val="-10"/>
          <w:sz w:val="24"/>
          <w:szCs w:val="24"/>
        </w:rPr>
        <w:t>.0</w:t>
      </w:r>
      <w:r w:rsidR="00625AEF">
        <w:rPr>
          <w:rFonts w:ascii="Times New Roman" w:hAnsi="Times New Roman" w:cs="Times New Roman"/>
          <w:b/>
          <w:spacing w:val="-10"/>
          <w:sz w:val="24"/>
          <w:szCs w:val="24"/>
        </w:rPr>
        <w:t>9</w:t>
      </w:r>
      <w:r w:rsidR="0078685D">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AB073E">
        <w:rPr>
          <w:rFonts w:ascii="Times New Roman" w:hAnsi="Times New Roman" w:cs="Times New Roman"/>
          <w:b/>
          <w:spacing w:val="-10"/>
          <w:sz w:val="24"/>
          <w:szCs w:val="24"/>
        </w:rPr>
        <w:t>г. в 1</w:t>
      </w:r>
      <w:r w:rsidR="0078685D">
        <w:rPr>
          <w:rFonts w:ascii="Times New Roman" w:hAnsi="Times New Roman" w:cs="Times New Roman"/>
          <w:b/>
          <w:spacing w:val="-10"/>
          <w:sz w:val="24"/>
          <w:szCs w:val="24"/>
        </w:rPr>
        <w:t>5</w:t>
      </w:r>
      <w:r w:rsidR="002B72BB" w:rsidRPr="00DC296D">
        <w:rPr>
          <w:rFonts w:ascii="Times New Roman" w:hAnsi="Times New Roman" w:cs="Times New Roman"/>
          <w:b/>
          <w:spacing w:val="-10"/>
          <w:sz w:val="24"/>
          <w:szCs w:val="24"/>
        </w:rPr>
        <w:t>:</w:t>
      </w:r>
      <w:r w:rsidR="00A355D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34C9846D"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625AEF">
        <w:rPr>
          <w:rFonts w:ascii="Times New Roman" w:hAnsi="Times New Roman" w:cs="Times New Roman"/>
          <w:b/>
          <w:spacing w:val="-10"/>
          <w:sz w:val="24"/>
          <w:szCs w:val="24"/>
        </w:rPr>
        <w:t>03</w:t>
      </w:r>
      <w:r w:rsidR="0078685D">
        <w:rPr>
          <w:rFonts w:ascii="Times New Roman" w:hAnsi="Times New Roman" w:cs="Times New Roman"/>
          <w:b/>
          <w:spacing w:val="-10"/>
          <w:sz w:val="24"/>
          <w:szCs w:val="24"/>
        </w:rPr>
        <w:t>.0</w:t>
      </w:r>
      <w:r w:rsidR="00625AEF">
        <w:rPr>
          <w:rFonts w:ascii="Times New Roman" w:hAnsi="Times New Roman" w:cs="Times New Roman"/>
          <w:b/>
          <w:spacing w:val="-10"/>
          <w:sz w:val="24"/>
          <w:szCs w:val="24"/>
        </w:rPr>
        <w:t>9</w:t>
      </w:r>
      <w:r w:rsidR="0078685D">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A355D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A355D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60E738FB"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625AEF">
        <w:rPr>
          <w:rFonts w:ascii="Times New Roman" w:hAnsi="Times New Roman" w:cs="Times New Roman"/>
          <w:b/>
          <w:spacing w:val="-10"/>
          <w:sz w:val="24"/>
          <w:szCs w:val="24"/>
        </w:rPr>
        <w:t>: 03</w:t>
      </w:r>
      <w:r w:rsidR="0078685D">
        <w:rPr>
          <w:rFonts w:ascii="Times New Roman" w:hAnsi="Times New Roman" w:cs="Times New Roman"/>
          <w:b/>
          <w:spacing w:val="-10"/>
          <w:sz w:val="24"/>
          <w:szCs w:val="24"/>
        </w:rPr>
        <w:t>.0</w:t>
      </w:r>
      <w:r w:rsidR="00625AEF">
        <w:rPr>
          <w:rFonts w:ascii="Times New Roman" w:hAnsi="Times New Roman" w:cs="Times New Roman"/>
          <w:b/>
          <w:spacing w:val="-10"/>
          <w:sz w:val="24"/>
          <w:szCs w:val="24"/>
        </w:rPr>
        <w:t>9</w:t>
      </w:r>
      <w:r w:rsidR="0078685D">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A355D1">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A355D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5F2B3528"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A355D1">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6"/>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30835763" w:rsidR="00404427" w:rsidRPr="008867B7" w:rsidRDefault="00404427" w:rsidP="00A355D1">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A355D1">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A355D1" w:rsidRPr="00A355D1">
        <w:rPr>
          <w:rFonts w:ascii="Times New Roman" w:hAnsi="Times New Roman" w:cs="Times New Roman"/>
          <w:color w:val="000000"/>
          <w:spacing w:val="-10"/>
          <w:sz w:val="24"/>
          <w:szCs w:val="24"/>
        </w:rPr>
        <w:t>14 (четырнадцати)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случае, </w:t>
      </w:r>
      <w:r w:rsidRPr="008867B7">
        <w:rPr>
          <w:rFonts w:ascii="Times New Roman" w:hAnsi="Times New Roman" w:cs="Times New Roman"/>
          <w:color w:val="000000"/>
          <w:spacing w:val="-10"/>
          <w:sz w:val="24"/>
          <w:szCs w:val="24"/>
        </w:rPr>
        <w:lastRenderedPageBreak/>
        <w:t>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6589D5D0"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A355D1" w:rsidRPr="00A355D1">
        <w:rPr>
          <w:rFonts w:ascii="Times New Roman" w:hAnsi="Times New Roman" w:cs="Times New Roman"/>
          <w:color w:val="000000"/>
          <w:spacing w:val="-10"/>
          <w:sz w:val="24"/>
          <w:szCs w:val="24"/>
        </w:rPr>
        <w:t>14 (четырнадцати)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4512580E"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A355D1">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A355D1">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A355D1">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A355D1">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622550D0"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A355D1">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A355D1">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575847C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ED3338">
        <w:rPr>
          <w:rFonts w:ascii="Times New Roman" w:hAnsi="Times New Roman" w:cs="Times New Roman"/>
          <w:b/>
          <w:color w:val="000000"/>
          <w:spacing w:val="-6"/>
          <w:sz w:val="24"/>
          <w:szCs w:val="24"/>
        </w:rPr>
        <w:t>продажи</w:t>
      </w:r>
    </w:p>
    <w:p w14:paraId="566AA57D" w14:textId="1077649D"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w:t>
      </w:r>
      <w:r w:rsidR="00A355D1">
        <w:rPr>
          <w:rFonts w:ascii="Times New Roman" w:hAnsi="Times New Roman" w:cs="Times New Roman"/>
          <w:color w:val="000000"/>
          <w:spacing w:val="-10"/>
          <w:sz w:val="24"/>
          <w:szCs w:val="24"/>
        </w:rPr>
        <w:t>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9CAC1B5" w14:textId="77777777" w:rsidR="00987F38" w:rsidRDefault="00404427" w:rsidP="00A355D1">
      <w:pPr>
        <w:pStyle w:val="a6"/>
        <w:spacing w:after="0" w:line="240" w:lineRule="auto"/>
        <w:ind w:left="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Адрес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A355D1">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(495)</w:t>
      </w:r>
      <w:r w:rsidR="00F64B27" w:rsidRPr="00A355D1">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580-71-15, </w:t>
      </w:r>
    </w:p>
    <w:p w14:paraId="545B80DA" w14:textId="02D5A941" w:rsidR="00404427" w:rsidRPr="00625AEF" w:rsidRDefault="00404427" w:rsidP="00A355D1">
      <w:pPr>
        <w:pStyle w:val="a6"/>
        <w:spacing w:after="0" w:line="240" w:lineRule="auto"/>
        <w:ind w:left="709"/>
        <w:jc w:val="both"/>
        <w:rPr>
          <w:rFonts w:ascii="Times New Roman" w:hAnsi="Times New Roman" w:cs="Times New Roman"/>
          <w:color w:val="000000"/>
          <w:spacing w:val="-10"/>
          <w:sz w:val="24"/>
          <w:szCs w:val="24"/>
          <w:lang w:val="en-US"/>
        </w:rPr>
      </w:pPr>
      <w:r w:rsidRPr="00987F38">
        <w:rPr>
          <w:rFonts w:ascii="Times New Roman" w:hAnsi="Times New Roman" w:cs="Times New Roman"/>
          <w:color w:val="000000"/>
          <w:spacing w:val="-10"/>
          <w:sz w:val="24"/>
          <w:szCs w:val="24"/>
          <w:lang w:val="en-US"/>
        </w:rPr>
        <w:t>E</w:t>
      </w:r>
      <w:r w:rsidRPr="00625AEF">
        <w:rPr>
          <w:rFonts w:ascii="Times New Roman" w:hAnsi="Times New Roman" w:cs="Times New Roman"/>
          <w:color w:val="000000"/>
          <w:spacing w:val="-10"/>
          <w:sz w:val="24"/>
          <w:szCs w:val="24"/>
          <w:lang w:val="en-US"/>
        </w:rPr>
        <w:t>-</w:t>
      </w:r>
      <w:r w:rsidRPr="00987F38">
        <w:rPr>
          <w:rFonts w:ascii="Times New Roman" w:hAnsi="Times New Roman" w:cs="Times New Roman"/>
          <w:color w:val="000000"/>
          <w:spacing w:val="-10"/>
          <w:sz w:val="24"/>
          <w:szCs w:val="24"/>
          <w:lang w:val="en-US"/>
        </w:rPr>
        <w:t>mail</w:t>
      </w:r>
      <w:r w:rsidRPr="00625AEF">
        <w:rPr>
          <w:rFonts w:ascii="Times New Roman" w:hAnsi="Times New Roman" w:cs="Times New Roman"/>
          <w:color w:val="000000"/>
          <w:spacing w:val="-10"/>
          <w:sz w:val="24"/>
          <w:szCs w:val="24"/>
          <w:lang w:val="en-US"/>
        </w:rPr>
        <w:t xml:space="preserve">: </w:t>
      </w:r>
      <w:r w:rsidRPr="00987F38">
        <w:rPr>
          <w:rFonts w:ascii="Times New Roman" w:hAnsi="Times New Roman" w:cs="Times New Roman"/>
          <w:color w:val="000000"/>
          <w:spacing w:val="-10"/>
          <w:sz w:val="24"/>
          <w:szCs w:val="24"/>
          <w:lang w:val="en-US"/>
        </w:rPr>
        <w:t>info</w:t>
      </w:r>
      <w:r w:rsidRPr="00625AEF">
        <w:rPr>
          <w:rFonts w:ascii="Times New Roman" w:hAnsi="Times New Roman" w:cs="Times New Roman"/>
          <w:color w:val="000000"/>
          <w:spacing w:val="-10"/>
          <w:sz w:val="24"/>
          <w:szCs w:val="24"/>
          <w:lang w:val="en-US"/>
        </w:rPr>
        <w:t>@</w:t>
      </w:r>
      <w:r w:rsidRPr="00987F38">
        <w:rPr>
          <w:rFonts w:ascii="Times New Roman" w:hAnsi="Times New Roman" w:cs="Times New Roman"/>
          <w:color w:val="000000"/>
          <w:spacing w:val="-10"/>
          <w:sz w:val="24"/>
          <w:szCs w:val="24"/>
          <w:lang w:val="en-US"/>
        </w:rPr>
        <w:t>rt</w:t>
      </w:r>
      <w:r w:rsidRPr="00625AEF">
        <w:rPr>
          <w:rFonts w:ascii="Times New Roman" w:hAnsi="Times New Roman" w:cs="Times New Roman"/>
          <w:color w:val="000000"/>
          <w:spacing w:val="-10"/>
          <w:sz w:val="24"/>
          <w:szCs w:val="24"/>
          <w:lang w:val="en-US"/>
        </w:rPr>
        <w:t>-</w:t>
      </w:r>
      <w:r w:rsidRPr="00987F38">
        <w:rPr>
          <w:rFonts w:ascii="Times New Roman" w:hAnsi="Times New Roman" w:cs="Times New Roman"/>
          <w:color w:val="000000"/>
          <w:spacing w:val="-10"/>
          <w:sz w:val="24"/>
          <w:szCs w:val="24"/>
          <w:lang w:val="en-US"/>
        </w:rPr>
        <w:t>capital</w:t>
      </w:r>
      <w:r w:rsidRPr="00625AEF">
        <w:rPr>
          <w:rFonts w:ascii="Times New Roman" w:hAnsi="Times New Roman" w:cs="Times New Roman"/>
          <w:color w:val="000000"/>
          <w:spacing w:val="-10"/>
          <w:sz w:val="24"/>
          <w:szCs w:val="24"/>
          <w:lang w:val="en-US"/>
        </w:rPr>
        <w:t>.</w:t>
      </w:r>
      <w:r w:rsidRPr="00987F38">
        <w:rPr>
          <w:rFonts w:ascii="Times New Roman" w:hAnsi="Times New Roman" w:cs="Times New Roman"/>
          <w:color w:val="000000"/>
          <w:spacing w:val="-10"/>
          <w:sz w:val="24"/>
          <w:szCs w:val="24"/>
          <w:lang w:val="en-US"/>
        </w:rPr>
        <w:t>ru</w:t>
      </w:r>
      <w:r w:rsidRPr="00625AEF">
        <w:rPr>
          <w:rFonts w:ascii="Times New Roman" w:hAnsi="Times New Roman" w:cs="Times New Roman"/>
          <w:color w:val="000000"/>
          <w:spacing w:val="-10"/>
          <w:sz w:val="24"/>
          <w:szCs w:val="24"/>
          <w:lang w:val="en-US"/>
        </w:rPr>
        <w:t xml:space="preserve">, </w:t>
      </w:r>
      <w:r w:rsidRPr="00987F38">
        <w:rPr>
          <w:rFonts w:ascii="Times New Roman" w:hAnsi="Times New Roman" w:cs="Times New Roman"/>
          <w:color w:val="000000"/>
          <w:spacing w:val="-10"/>
          <w:sz w:val="24"/>
          <w:szCs w:val="24"/>
          <w:lang w:val="en-US"/>
        </w:rPr>
        <w:t>torgi</w:t>
      </w:r>
      <w:r w:rsidRPr="00625AEF">
        <w:rPr>
          <w:rFonts w:ascii="Times New Roman" w:hAnsi="Times New Roman" w:cs="Times New Roman"/>
          <w:color w:val="000000"/>
          <w:spacing w:val="-10"/>
          <w:sz w:val="24"/>
          <w:szCs w:val="24"/>
          <w:lang w:val="en-US"/>
        </w:rPr>
        <w:t>@</w:t>
      </w:r>
      <w:r w:rsidRPr="00987F38">
        <w:rPr>
          <w:rFonts w:ascii="Times New Roman" w:hAnsi="Times New Roman" w:cs="Times New Roman"/>
          <w:color w:val="000000"/>
          <w:spacing w:val="-10"/>
          <w:sz w:val="24"/>
          <w:szCs w:val="24"/>
          <w:lang w:val="en-US"/>
        </w:rPr>
        <w:t>rt</w:t>
      </w:r>
      <w:r w:rsidRPr="00625AEF">
        <w:rPr>
          <w:rFonts w:ascii="Times New Roman" w:hAnsi="Times New Roman" w:cs="Times New Roman"/>
          <w:color w:val="000000"/>
          <w:spacing w:val="-10"/>
          <w:sz w:val="24"/>
          <w:szCs w:val="24"/>
          <w:lang w:val="en-US"/>
        </w:rPr>
        <w:t>-</w:t>
      </w:r>
      <w:r w:rsidRPr="00987F38">
        <w:rPr>
          <w:rFonts w:ascii="Times New Roman" w:hAnsi="Times New Roman" w:cs="Times New Roman"/>
          <w:color w:val="000000"/>
          <w:spacing w:val="-10"/>
          <w:sz w:val="24"/>
          <w:szCs w:val="24"/>
          <w:lang w:val="en-US"/>
        </w:rPr>
        <w:t>capital</w:t>
      </w:r>
      <w:r w:rsidRPr="00625AEF">
        <w:rPr>
          <w:rFonts w:ascii="Times New Roman" w:hAnsi="Times New Roman" w:cs="Times New Roman"/>
          <w:color w:val="000000"/>
          <w:spacing w:val="-10"/>
          <w:sz w:val="24"/>
          <w:szCs w:val="24"/>
          <w:lang w:val="en-US"/>
        </w:rPr>
        <w:t>.</w:t>
      </w:r>
      <w:r w:rsidRPr="00987F38">
        <w:rPr>
          <w:rFonts w:ascii="Times New Roman" w:hAnsi="Times New Roman" w:cs="Times New Roman"/>
          <w:color w:val="000000"/>
          <w:spacing w:val="-10"/>
          <w:sz w:val="24"/>
          <w:szCs w:val="24"/>
          <w:lang w:val="en-US"/>
        </w:rPr>
        <w:t>ru</w:t>
      </w:r>
      <w:r w:rsidRPr="00625AEF">
        <w:rPr>
          <w:rFonts w:ascii="Times New Roman" w:hAnsi="Times New Roman" w:cs="Times New Roman"/>
          <w:color w:val="000000"/>
          <w:spacing w:val="-10"/>
          <w:sz w:val="24"/>
          <w:szCs w:val="24"/>
          <w:lang w:val="en-US"/>
        </w:rPr>
        <w:t>.</w:t>
      </w:r>
    </w:p>
    <w:p w14:paraId="556B203B" w14:textId="07D3D96B" w:rsidR="00404427" w:rsidRPr="00A355D1" w:rsidRDefault="00404427" w:rsidP="00A355D1">
      <w:pPr>
        <w:pStyle w:val="a6"/>
        <w:spacing w:after="0" w:line="240" w:lineRule="auto"/>
        <w:ind w:left="709"/>
        <w:jc w:val="both"/>
        <w:rPr>
          <w:color w:val="000000"/>
        </w:rPr>
      </w:pPr>
      <w:r w:rsidRPr="00A355D1">
        <w:rPr>
          <w:rFonts w:ascii="Times New Roman" w:hAnsi="Times New Roman" w:cs="Times New Roman"/>
          <w:color w:val="000000"/>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A355D1">
        <w:rPr>
          <w:rFonts w:ascii="Times New Roman" w:hAnsi="Times New Roman" w:cs="Times New Roman"/>
          <w:color w:val="000000"/>
          <w:spacing w:val="-10"/>
          <w:sz w:val="24"/>
          <w:szCs w:val="24"/>
        </w:rPr>
        <w:t>продажи в сети Интернет - www.rt-capital.ru</w:t>
      </w:r>
      <w:r w:rsidRPr="00A355D1">
        <w:rPr>
          <w:color w:val="000000"/>
        </w:rPr>
        <w:t>.</w:t>
      </w:r>
    </w:p>
    <w:p w14:paraId="09C06D00" w14:textId="5CFAFF4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18F1F268" w:rsidR="00404427" w:rsidRPr="00A355D1" w:rsidRDefault="00404427" w:rsidP="00A355D1">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A355D1">
        <w:rPr>
          <w:rFonts w:ascii="Times New Roman" w:hAnsi="Times New Roman" w:cs="Times New Roman"/>
          <w:color w:val="000000"/>
          <w:spacing w:val="-10"/>
          <w:sz w:val="24"/>
          <w:szCs w:val="24"/>
        </w:rPr>
        <w:t>Собственником</w:t>
      </w:r>
      <w:r w:rsidR="00573A1D" w:rsidRPr="00A355D1">
        <w:rPr>
          <w:rFonts w:ascii="Times New Roman" w:hAnsi="Times New Roman" w:cs="Times New Roman"/>
          <w:color w:val="000000"/>
          <w:spacing w:val="-10"/>
          <w:sz w:val="24"/>
          <w:szCs w:val="24"/>
        </w:rPr>
        <w:t> </w:t>
      </w:r>
      <w:r w:rsidRPr="00A355D1">
        <w:rPr>
          <w:rFonts w:ascii="Times New Roman" w:hAnsi="Times New Roman" w:cs="Times New Roman"/>
          <w:color w:val="000000"/>
          <w:spacing w:val="-10"/>
          <w:sz w:val="24"/>
          <w:szCs w:val="24"/>
        </w:rPr>
        <w:t>имущества</w:t>
      </w:r>
      <w:bookmarkStart w:id="9" w:name="_Toc230144036"/>
      <w:r w:rsidRPr="00A355D1">
        <w:rPr>
          <w:rFonts w:ascii="Times New Roman" w:hAnsi="Times New Roman" w:cs="Times New Roman"/>
          <w:color w:val="000000"/>
          <w:spacing w:val="-10"/>
          <w:sz w:val="24"/>
          <w:szCs w:val="24"/>
        </w:rPr>
        <w:t xml:space="preserve"> является</w:t>
      </w:r>
      <w:r w:rsidR="00A355D1" w:rsidRPr="00A355D1">
        <w:rPr>
          <w:rFonts w:ascii="Times New Roman" w:hAnsi="Times New Roman" w:cs="Times New Roman"/>
          <w:color w:val="000000"/>
          <w:spacing w:val="-10"/>
          <w:sz w:val="24"/>
          <w:szCs w:val="24"/>
        </w:rPr>
        <w:t xml:space="preserve"> акционерное общество «Рыбинский завод приборостроения» (АО «РЗП»).</w:t>
      </w:r>
    </w:p>
    <w:p w14:paraId="5CD41661" w14:textId="7DA6CB64" w:rsidR="00404427" w:rsidRPr="0038594C" w:rsidRDefault="00404427" w:rsidP="0038594C">
      <w:pPr>
        <w:pStyle w:val="a6"/>
        <w:spacing w:after="0" w:line="240" w:lineRule="auto"/>
        <w:ind w:left="0" w:firstLine="709"/>
        <w:jc w:val="both"/>
      </w:pPr>
      <w:r w:rsidRPr="008867B7">
        <w:rPr>
          <w:rFonts w:ascii="Times New Roman" w:hAnsi="Times New Roman" w:cs="Times New Roman"/>
          <w:color w:val="000000"/>
          <w:spacing w:val="-10"/>
          <w:sz w:val="24"/>
          <w:szCs w:val="24"/>
        </w:rPr>
        <w:t>Адрес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A355D1" w:rsidRPr="0038594C">
        <w:rPr>
          <w:rFonts w:ascii="Times New Roman" w:hAnsi="Times New Roman" w:cs="Times New Roman"/>
          <w:color w:val="000000"/>
          <w:spacing w:val="-10"/>
          <w:sz w:val="24"/>
          <w:szCs w:val="24"/>
        </w:rPr>
        <w:t>152907, Ярославская обл., г. Рыбинск, пр. Серова, д.89</w:t>
      </w:r>
      <w:r w:rsidRPr="0038594C">
        <w:t>.</w:t>
      </w:r>
    </w:p>
    <w:p w14:paraId="6741195F" w14:textId="3A4A1E24"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056A50E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5F73F66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902E3D9" w14:textId="69B8A5F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38594C">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38594C">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38594C">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38594C">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sidRPr="0038594C">
        <w:rPr>
          <w:rFonts w:ascii="Times New Roman" w:hAnsi="Times New Roman" w:cs="Times New Roman"/>
          <w:color w:val="000000"/>
          <w:spacing w:val="-10"/>
          <w:sz w:val="24"/>
          <w:szCs w:val="24"/>
        </w:rPr>
        <w:t xml:space="preserve">с учетом ограничений, установленных п.1.4. </w:t>
      </w:r>
      <w:r w:rsidR="0038594C">
        <w:rPr>
          <w:rFonts w:ascii="Times New Roman" w:hAnsi="Times New Roman" w:cs="Times New Roman"/>
          <w:color w:val="000000"/>
          <w:spacing w:val="-10"/>
          <w:sz w:val="24"/>
          <w:szCs w:val="24"/>
        </w:rPr>
        <w:t>Д</w:t>
      </w:r>
      <w:r w:rsidR="003F1ADD" w:rsidRPr="0038594C">
        <w:rPr>
          <w:rFonts w:ascii="Times New Roman" w:hAnsi="Times New Roman" w:cs="Times New Roman"/>
          <w:color w:val="000000"/>
          <w:spacing w:val="-10"/>
          <w:sz w:val="24"/>
          <w:szCs w:val="24"/>
        </w:rPr>
        <w:t>окументации</w:t>
      </w:r>
      <w:r w:rsidR="0038594C">
        <w:rPr>
          <w:rFonts w:ascii="Times New Roman" w:hAnsi="Times New Roman" w:cs="Times New Roman"/>
          <w:color w:val="000000"/>
          <w:spacing w:val="-10"/>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lastRenderedPageBreak/>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в отношении одного и того же лота при условии, что поданные ранее </w:t>
      </w:r>
      <w:r w:rsidRPr="00CA0EB8">
        <w:rPr>
          <w:rFonts w:ascii="Times New Roman" w:hAnsi="Times New Roman" w:cs="Times New Roman"/>
          <w:color w:val="000000"/>
          <w:spacing w:val="-10"/>
          <w:sz w:val="24"/>
          <w:szCs w:val="24"/>
        </w:rPr>
        <w:lastRenderedPageBreak/>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6BC51302" w:rsidR="00404427" w:rsidRDefault="00404427" w:rsidP="00DF3E9A">
      <w:pPr>
        <w:pStyle w:val="a6"/>
        <w:numPr>
          <w:ilvl w:val="1"/>
          <w:numId w:val="7"/>
        </w:numPr>
        <w:spacing w:after="0" w:line="240" w:lineRule="auto"/>
        <w:ind w:left="0" w:firstLine="709"/>
        <w:jc w:val="both"/>
        <w:rPr>
          <w:rStyle w:val="af4"/>
          <w:rFonts w:ascii="Times New Roman" w:hAnsi="Times New Roman" w:cs="Times New Roman"/>
          <w:color w:val="000000"/>
          <w:spacing w:val="-10"/>
          <w:sz w:val="24"/>
          <w:szCs w:val="24"/>
          <w:u w:val="none"/>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10428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10428B">
        <w:rPr>
          <w:rFonts w:ascii="Times New Roman" w:hAnsi="Times New Roman" w:cs="Times New Roman"/>
          <w:color w:val="000000"/>
          <w:spacing w:val="-10"/>
          <w:sz w:val="24"/>
          <w:szCs w:val="24"/>
        </w:rPr>
        <w:t>Заявку</w:t>
      </w:r>
      <w:r w:rsidR="00CF5B9A" w:rsidRPr="0010428B">
        <w:rPr>
          <w:rFonts w:ascii="Times New Roman" w:hAnsi="Times New Roman" w:cs="Times New Roman"/>
          <w:spacing w:val="-10"/>
          <w:sz w:val="24"/>
          <w:szCs w:val="24"/>
        </w:rPr>
        <w:t> </w:t>
      </w:r>
      <w:r w:rsidRPr="0010428B">
        <w:rPr>
          <w:rFonts w:ascii="Times New Roman" w:hAnsi="Times New Roman" w:cs="Times New Roman"/>
          <w:color w:val="000000"/>
          <w:spacing w:val="-10"/>
          <w:sz w:val="24"/>
          <w:szCs w:val="24"/>
        </w:rPr>
        <w:t>на</w:t>
      </w:r>
      <w:r w:rsidR="00CF5B9A" w:rsidRPr="0010428B">
        <w:rPr>
          <w:rFonts w:ascii="Times New Roman" w:hAnsi="Times New Roman" w:cs="Times New Roman"/>
          <w:spacing w:val="-10"/>
          <w:sz w:val="24"/>
          <w:szCs w:val="24"/>
        </w:rPr>
        <w:t> </w:t>
      </w:r>
      <w:r w:rsidRPr="0010428B">
        <w:rPr>
          <w:rFonts w:ascii="Times New Roman" w:hAnsi="Times New Roman" w:cs="Times New Roman"/>
          <w:color w:val="000000"/>
          <w:spacing w:val="-10"/>
          <w:sz w:val="24"/>
          <w:szCs w:val="24"/>
        </w:rPr>
        <w:t>участие</w:t>
      </w:r>
      <w:r w:rsidR="00CF5B9A" w:rsidRPr="0010428B">
        <w:rPr>
          <w:rFonts w:ascii="Times New Roman" w:hAnsi="Times New Roman" w:cs="Times New Roman"/>
          <w:spacing w:val="-10"/>
          <w:sz w:val="24"/>
          <w:szCs w:val="24"/>
        </w:rPr>
        <w:t> </w:t>
      </w:r>
      <w:r w:rsidRPr="0010428B">
        <w:rPr>
          <w:rFonts w:ascii="Times New Roman" w:hAnsi="Times New Roman" w:cs="Times New Roman"/>
          <w:color w:val="000000"/>
          <w:spacing w:val="-10"/>
          <w:sz w:val="24"/>
          <w:szCs w:val="24"/>
        </w:rPr>
        <w:t>в</w:t>
      </w:r>
      <w:r w:rsidR="00CF5B9A" w:rsidRPr="0010428B">
        <w:rPr>
          <w:rFonts w:ascii="Times New Roman" w:hAnsi="Times New Roman" w:cs="Times New Roman"/>
          <w:spacing w:val="-10"/>
          <w:sz w:val="24"/>
          <w:szCs w:val="24"/>
        </w:rPr>
        <w:t> </w:t>
      </w:r>
      <w:r w:rsidRPr="0010428B">
        <w:rPr>
          <w:rFonts w:ascii="Times New Roman" w:hAnsi="Times New Roman" w:cs="Times New Roman"/>
          <w:color w:val="000000"/>
          <w:spacing w:val="-10"/>
          <w:sz w:val="24"/>
          <w:szCs w:val="24"/>
        </w:rPr>
        <w:t>продаже по установленной форме (</w:t>
      </w:r>
      <w:r w:rsidR="004E56D3" w:rsidRPr="0010428B">
        <w:rPr>
          <w:rFonts w:ascii="Times New Roman" w:hAnsi="Times New Roman" w:cs="Times New Roman"/>
          <w:color w:val="000000"/>
          <w:spacing w:val="-10"/>
          <w:sz w:val="24"/>
          <w:szCs w:val="24"/>
        </w:rPr>
        <w:t>Раздел</w:t>
      </w:r>
      <w:r w:rsidR="004E56D3" w:rsidRPr="0010428B">
        <w:rPr>
          <w:rFonts w:ascii="Times New Roman" w:hAnsi="Times New Roman" w:cs="Times New Roman"/>
          <w:spacing w:val="-10"/>
          <w:sz w:val="24"/>
          <w:szCs w:val="24"/>
        </w:rPr>
        <w:t> </w:t>
      </w:r>
      <w:r w:rsidRPr="0010428B">
        <w:rPr>
          <w:rFonts w:ascii="Times New Roman" w:hAnsi="Times New Roman" w:cs="Times New Roman"/>
          <w:spacing w:val="-10"/>
          <w:sz w:val="24"/>
          <w:szCs w:val="24"/>
          <w:lang w:val="en-US"/>
        </w:rPr>
        <w:t>VI</w:t>
      </w:r>
      <w:r w:rsidR="00F64B27" w:rsidRPr="0010428B">
        <w:rPr>
          <w:rFonts w:ascii="Times New Roman" w:hAnsi="Times New Roman" w:cs="Times New Roman"/>
          <w:spacing w:val="-10"/>
          <w:sz w:val="24"/>
          <w:szCs w:val="24"/>
        </w:rPr>
        <w:t> </w:t>
      </w:r>
      <w:r w:rsidR="00F64B27" w:rsidRPr="0010428B">
        <w:rPr>
          <w:rFonts w:ascii="Times New Roman" w:hAnsi="Times New Roman" w:cs="Times New Roman"/>
          <w:color w:val="000000"/>
          <w:spacing w:val="-10"/>
          <w:sz w:val="24"/>
          <w:szCs w:val="24"/>
        </w:rPr>
        <w:t>Документации</w:t>
      </w:r>
      <w:r w:rsidR="00F64B27" w:rsidRPr="0010428B">
        <w:rPr>
          <w:rFonts w:ascii="Times New Roman" w:hAnsi="Times New Roman" w:cs="Times New Roman"/>
          <w:spacing w:val="-10"/>
          <w:sz w:val="24"/>
          <w:szCs w:val="24"/>
        </w:rPr>
        <w:t> </w:t>
      </w:r>
      <w:r w:rsidR="00F64B27" w:rsidRPr="0010428B">
        <w:rPr>
          <w:rFonts w:ascii="Times New Roman" w:hAnsi="Times New Roman" w:cs="Times New Roman"/>
          <w:color w:val="000000"/>
          <w:spacing w:val="-10"/>
          <w:sz w:val="24"/>
          <w:szCs w:val="24"/>
        </w:rPr>
        <w:t>по</w:t>
      </w:r>
      <w:r w:rsidR="00F64B27" w:rsidRPr="0010428B">
        <w:rPr>
          <w:rFonts w:ascii="Times New Roman" w:hAnsi="Times New Roman" w:cs="Times New Roman"/>
          <w:spacing w:val="-10"/>
          <w:sz w:val="24"/>
          <w:szCs w:val="24"/>
        </w:rPr>
        <w:t> </w:t>
      </w:r>
      <w:r w:rsidR="00F64B27" w:rsidRPr="0010428B">
        <w:rPr>
          <w:rFonts w:ascii="Times New Roman" w:hAnsi="Times New Roman" w:cs="Times New Roman"/>
          <w:color w:val="000000"/>
          <w:spacing w:val="-10"/>
          <w:sz w:val="24"/>
          <w:szCs w:val="24"/>
        </w:rPr>
        <w:t>продаже).</w:t>
      </w:r>
    </w:p>
    <w:p w14:paraId="7394F2BE" w14:textId="77777777" w:rsidR="00404427" w:rsidRPr="0010428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10428B">
        <w:rPr>
          <w:rFonts w:ascii="Times New Roman" w:hAnsi="Times New Roman" w:cs="Times New Roman"/>
          <w:b/>
          <w:color w:val="000000"/>
          <w:spacing w:val="-10"/>
          <w:sz w:val="24"/>
          <w:szCs w:val="24"/>
        </w:rPr>
        <w:lastRenderedPageBreak/>
        <w:t>В случае подачи Заявки</w:t>
      </w:r>
      <w:r w:rsidR="00CF5B9A" w:rsidRPr="0010428B">
        <w:rPr>
          <w:rFonts w:ascii="Times New Roman" w:hAnsi="Times New Roman" w:cs="Times New Roman"/>
          <w:b/>
          <w:spacing w:val="-10"/>
          <w:sz w:val="24"/>
          <w:szCs w:val="24"/>
        </w:rPr>
        <w:t> </w:t>
      </w:r>
      <w:r w:rsidRPr="0010428B">
        <w:rPr>
          <w:rFonts w:ascii="Times New Roman" w:hAnsi="Times New Roman" w:cs="Times New Roman"/>
          <w:b/>
          <w:color w:val="000000"/>
          <w:spacing w:val="-10"/>
          <w:sz w:val="24"/>
          <w:szCs w:val="24"/>
        </w:rPr>
        <w:t>на</w:t>
      </w:r>
      <w:r w:rsidR="00CF5B9A" w:rsidRPr="0010428B">
        <w:rPr>
          <w:rFonts w:ascii="Times New Roman" w:hAnsi="Times New Roman" w:cs="Times New Roman"/>
          <w:b/>
          <w:spacing w:val="-10"/>
          <w:sz w:val="24"/>
          <w:szCs w:val="24"/>
        </w:rPr>
        <w:t> </w:t>
      </w:r>
      <w:r w:rsidRPr="0010428B">
        <w:rPr>
          <w:rFonts w:ascii="Times New Roman" w:hAnsi="Times New Roman" w:cs="Times New Roman"/>
          <w:b/>
          <w:color w:val="000000"/>
          <w:spacing w:val="-10"/>
          <w:sz w:val="24"/>
          <w:szCs w:val="24"/>
        </w:rPr>
        <w:t>участие</w:t>
      </w:r>
      <w:r w:rsidR="00CF5B9A" w:rsidRPr="0010428B">
        <w:rPr>
          <w:rFonts w:ascii="Times New Roman" w:hAnsi="Times New Roman" w:cs="Times New Roman"/>
          <w:b/>
          <w:spacing w:val="-10"/>
          <w:sz w:val="24"/>
          <w:szCs w:val="24"/>
        </w:rPr>
        <w:t> </w:t>
      </w:r>
      <w:r w:rsidRPr="0010428B">
        <w:rPr>
          <w:rFonts w:ascii="Times New Roman" w:hAnsi="Times New Roman" w:cs="Times New Roman"/>
          <w:b/>
          <w:color w:val="000000"/>
          <w:spacing w:val="-10"/>
          <w:sz w:val="24"/>
          <w:szCs w:val="24"/>
        </w:rPr>
        <w:t>в</w:t>
      </w:r>
      <w:r w:rsidR="00CF5B9A" w:rsidRPr="0010428B">
        <w:rPr>
          <w:rFonts w:ascii="Times New Roman" w:hAnsi="Times New Roman" w:cs="Times New Roman"/>
          <w:b/>
          <w:spacing w:val="-10"/>
          <w:sz w:val="24"/>
          <w:szCs w:val="24"/>
        </w:rPr>
        <w:t> </w:t>
      </w:r>
      <w:r w:rsidRPr="0010428B">
        <w:rPr>
          <w:rFonts w:ascii="Times New Roman" w:hAnsi="Times New Roman" w:cs="Times New Roman"/>
          <w:b/>
          <w:color w:val="000000"/>
          <w:spacing w:val="-10"/>
          <w:sz w:val="24"/>
          <w:szCs w:val="24"/>
        </w:rPr>
        <w:t>продаже уполномоченным представителем Претендента</w:t>
      </w:r>
      <w:r w:rsidR="00F64B27" w:rsidRPr="0010428B">
        <w:rPr>
          <w:rFonts w:ascii="Times New Roman" w:hAnsi="Times New Roman" w:cs="Times New Roman"/>
          <w:b/>
          <w:spacing w:val="-10"/>
          <w:sz w:val="24"/>
          <w:szCs w:val="24"/>
        </w:rPr>
        <w:t> </w:t>
      </w:r>
      <w:r w:rsidRPr="0010428B">
        <w:rPr>
          <w:rFonts w:ascii="Times New Roman" w:hAnsi="Times New Roman" w:cs="Times New Roman"/>
          <w:b/>
          <w:color w:val="000000"/>
          <w:spacing w:val="-10"/>
          <w:sz w:val="24"/>
          <w:szCs w:val="24"/>
        </w:rPr>
        <w:t>(для физических лиц, индивидуальных предпринимателей)</w:t>
      </w:r>
      <w:r w:rsidRPr="0010428B">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10428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10428B">
        <w:rPr>
          <w:rFonts w:ascii="Times New Roman" w:hAnsi="Times New Roman" w:cs="Times New Roman"/>
          <w:b/>
          <w:color w:val="000000"/>
          <w:spacing w:val="-10"/>
          <w:sz w:val="24"/>
          <w:szCs w:val="24"/>
        </w:rPr>
        <w:t>В случае подачи Заявки</w:t>
      </w:r>
      <w:r w:rsidR="00CF5B9A" w:rsidRPr="0010428B">
        <w:rPr>
          <w:rFonts w:ascii="Times New Roman" w:hAnsi="Times New Roman" w:cs="Times New Roman"/>
          <w:b/>
          <w:spacing w:val="-10"/>
          <w:sz w:val="24"/>
          <w:szCs w:val="24"/>
        </w:rPr>
        <w:t> </w:t>
      </w:r>
      <w:r w:rsidRPr="0010428B">
        <w:rPr>
          <w:rFonts w:ascii="Times New Roman" w:hAnsi="Times New Roman" w:cs="Times New Roman"/>
          <w:b/>
          <w:color w:val="000000"/>
          <w:spacing w:val="-10"/>
          <w:sz w:val="24"/>
          <w:szCs w:val="24"/>
        </w:rPr>
        <w:t>на</w:t>
      </w:r>
      <w:r w:rsidR="00CF5B9A" w:rsidRPr="0010428B">
        <w:rPr>
          <w:rFonts w:ascii="Times New Roman" w:hAnsi="Times New Roman" w:cs="Times New Roman"/>
          <w:b/>
          <w:spacing w:val="-10"/>
          <w:sz w:val="24"/>
          <w:szCs w:val="24"/>
        </w:rPr>
        <w:t> </w:t>
      </w:r>
      <w:r w:rsidRPr="0010428B">
        <w:rPr>
          <w:rFonts w:ascii="Times New Roman" w:hAnsi="Times New Roman" w:cs="Times New Roman"/>
          <w:b/>
          <w:color w:val="000000"/>
          <w:spacing w:val="-10"/>
          <w:sz w:val="24"/>
          <w:szCs w:val="24"/>
        </w:rPr>
        <w:t>участие</w:t>
      </w:r>
      <w:r w:rsidR="00CF5B9A" w:rsidRPr="0010428B">
        <w:rPr>
          <w:rFonts w:ascii="Times New Roman" w:hAnsi="Times New Roman" w:cs="Times New Roman"/>
          <w:b/>
          <w:spacing w:val="-10"/>
          <w:sz w:val="24"/>
          <w:szCs w:val="24"/>
        </w:rPr>
        <w:t> </w:t>
      </w:r>
      <w:r w:rsidRPr="0010428B">
        <w:rPr>
          <w:rFonts w:ascii="Times New Roman" w:hAnsi="Times New Roman" w:cs="Times New Roman"/>
          <w:b/>
          <w:color w:val="000000"/>
          <w:spacing w:val="-10"/>
          <w:sz w:val="24"/>
          <w:szCs w:val="24"/>
        </w:rPr>
        <w:t>в</w:t>
      </w:r>
      <w:r w:rsidR="00CF5B9A" w:rsidRPr="0010428B">
        <w:rPr>
          <w:rFonts w:ascii="Times New Roman" w:hAnsi="Times New Roman" w:cs="Times New Roman"/>
          <w:b/>
          <w:spacing w:val="-10"/>
          <w:sz w:val="24"/>
          <w:szCs w:val="24"/>
        </w:rPr>
        <w:t> </w:t>
      </w:r>
      <w:r w:rsidRPr="0010428B">
        <w:rPr>
          <w:rFonts w:ascii="Times New Roman" w:hAnsi="Times New Roman" w:cs="Times New Roman"/>
          <w:b/>
          <w:color w:val="000000"/>
          <w:spacing w:val="-10"/>
          <w:sz w:val="24"/>
          <w:szCs w:val="24"/>
        </w:rPr>
        <w:t>продаже уполномоченным представителем Претендента</w:t>
      </w:r>
      <w:r w:rsidR="00F64B27" w:rsidRPr="0010428B">
        <w:rPr>
          <w:rFonts w:ascii="Times New Roman" w:hAnsi="Times New Roman" w:cs="Times New Roman"/>
          <w:b/>
          <w:spacing w:val="-10"/>
          <w:sz w:val="24"/>
          <w:szCs w:val="24"/>
        </w:rPr>
        <w:t> </w:t>
      </w:r>
      <w:r w:rsidRPr="0010428B">
        <w:rPr>
          <w:rFonts w:ascii="Times New Roman" w:hAnsi="Times New Roman" w:cs="Times New Roman"/>
          <w:b/>
          <w:color w:val="000000"/>
          <w:spacing w:val="-10"/>
          <w:sz w:val="24"/>
          <w:szCs w:val="24"/>
        </w:rPr>
        <w:t>(для юридических лиц)</w:t>
      </w:r>
      <w:r w:rsidR="000F1CF0" w:rsidRPr="0010428B">
        <w:rPr>
          <w:rFonts w:ascii="Times New Roman" w:hAnsi="Times New Roman" w:cs="Times New Roman"/>
          <w:spacing w:val="-10"/>
          <w:sz w:val="24"/>
          <w:szCs w:val="24"/>
        </w:rPr>
        <w:t> </w:t>
      </w:r>
      <w:r w:rsidR="003009CC" w:rsidRPr="0010428B">
        <w:rPr>
          <w:rFonts w:ascii="Times New Roman" w:hAnsi="Times New Roman" w:cs="Times New Roman"/>
          <w:color w:val="000000"/>
          <w:spacing w:val="-10"/>
          <w:sz w:val="24"/>
          <w:szCs w:val="24"/>
        </w:rPr>
        <w:t>–</w:t>
      </w:r>
      <w:r w:rsidR="000F1CF0" w:rsidRPr="0010428B">
        <w:rPr>
          <w:rFonts w:ascii="Times New Roman" w:hAnsi="Times New Roman" w:cs="Times New Roman"/>
          <w:spacing w:val="-10"/>
          <w:sz w:val="24"/>
          <w:szCs w:val="24"/>
        </w:rPr>
        <w:t> </w:t>
      </w:r>
      <w:r w:rsidRPr="0010428B">
        <w:rPr>
          <w:rFonts w:ascii="Times New Roman" w:hAnsi="Times New Roman" w:cs="Times New Roman"/>
          <w:color w:val="000000"/>
          <w:spacing w:val="-10"/>
          <w:sz w:val="24"/>
          <w:szCs w:val="24"/>
        </w:rPr>
        <w:t>доверенность от имени юридического лица за подписью</w:t>
      </w:r>
      <w:r w:rsidR="000F1CF0" w:rsidRPr="0010428B">
        <w:rPr>
          <w:rFonts w:ascii="Times New Roman" w:hAnsi="Times New Roman" w:cs="Times New Roman"/>
          <w:color w:val="000000"/>
          <w:spacing w:val="-10"/>
          <w:sz w:val="24"/>
          <w:szCs w:val="24"/>
        </w:rPr>
        <w:br/>
      </w:r>
      <w:r w:rsidRPr="0010428B">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10428B">
        <w:rPr>
          <w:rFonts w:ascii="Times New Roman" w:hAnsi="Times New Roman" w:cs="Times New Roman"/>
          <w:spacing w:val="-10"/>
          <w:sz w:val="24"/>
          <w:szCs w:val="24"/>
        </w:rPr>
        <w:t xml:space="preserve">заверенную печатью </w:t>
      </w:r>
      <w:r w:rsidRPr="0010428B">
        <w:rPr>
          <w:rFonts w:ascii="Times New Roman" w:hAnsi="Times New Roman" w:cs="Times New Roman"/>
          <w:color w:val="000000"/>
          <w:spacing w:val="-10"/>
          <w:sz w:val="24"/>
          <w:szCs w:val="24"/>
        </w:rPr>
        <w:t>с приложением печати юридического лица</w:t>
      </w:r>
      <w:r w:rsidR="00CF5B9A" w:rsidRPr="0010428B">
        <w:rPr>
          <w:rFonts w:ascii="Times New Roman" w:hAnsi="Times New Roman" w:cs="Times New Roman"/>
          <w:spacing w:val="-10"/>
          <w:sz w:val="24"/>
          <w:szCs w:val="24"/>
        </w:rPr>
        <w:t> </w:t>
      </w:r>
      <w:r w:rsidRPr="0010428B">
        <w:rPr>
          <w:rFonts w:ascii="Times New Roman" w:hAnsi="Times New Roman" w:cs="Times New Roman"/>
          <w:spacing w:val="-10"/>
          <w:sz w:val="24"/>
          <w:szCs w:val="24"/>
        </w:rPr>
        <w:t>(при наличии);</w:t>
      </w:r>
    </w:p>
    <w:p w14:paraId="63C1705F" w14:textId="77777777" w:rsidR="00404427" w:rsidRPr="0010428B"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10428B">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10428B">
        <w:rPr>
          <w:rFonts w:ascii="Times New Roman" w:hAnsi="Times New Roman" w:cs="Times New Roman"/>
          <w:spacing w:val="-10"/>
          <w:sz w:val="24"/>
          <w:szCs w:val="24"/>
        </w:rPr>
        <w:t> </w:t>
      </w:r>
      <w:r w:rsidRPr="0010428B">
        <w:rPr>
          <w:rFonts w:ascii="Times New Roman" w:hAnsi="Times New Roman" w:cs="Times New Roman"/>
          <w:color w:val="000000"/>
          <w:spacing w:val="-10"/>
          <w:sz w:val="24"/>
          <w:szCs w:val="24"/>
        </w:rPr>
        <w:t>(все страницы);</w:t>
      </w:r>
    </w:p>
    <w:p w14:paraId="0F00E48D" w14:textId="3D10DB97" w:rsidR="00404427" w:rsidRPr="0010428B"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10428B">
        <w:rPr>
          <w:rFonts w:ascii="Times New Roman" w:hAnsi="Times New Roman" w:cs="Times New Roman"/>
          <w:b/>
          <w:color w:val="000000"/>
          <w:spacing w:val="-10"/>
          <w:sz w:val="24"/>
          <w:szCs w:val="24"/>
        </w:rPr>
        <w:t>В доверенности должны содержаться сведения о Предмете</w:t>
      </w:r>
      <w:r w:rsidR="00E06F3C" w:rsidRPr="0010428B">
        <w:rPr>
          <w:rFonts w:ascii="Times New Roman" w:hAnsi="Times New Roman" w:cs="Times New Roman"/>
          <w:b/>
          <w:color w:val="000000"/>
          <w:spacing w:val="-10"/>
          <w:sz w:val="24"/>
          <w:szCs w:val="24"/>
        </w:rPr>
        <w:t> </w:t>
      </w:r>
      <w:r w:rsidRPr="0010428B">
        <w:rPr>
          <w:rFonts w:ascii="Times New Roman" w:hAnsi="Times New Roman" w:cs="Times New Roman"/>
          <w:b/>
          <w:color w:val="000000"/>
          <w:spacing w:val="-10"/>
          <w:sz w:val="24"/>
          <w:szCs w:val="24"/>
        </w:rPr>
        <w:t>продажи и должны быть указаны следующие полномочия</w:t>
      </w:r>
      <w:r w:rsidRPr="0010428B">
        <w:rPr>
          <w:rFonts w:ascii="Times New Roman" w:hAnsi="Times New Roman" w:cs="Times New Roman"/>
          <w:b/>
          <w:spacing w:val="-10"/>
          <w:sz w:val="24"/>
          <w:szCs w:val="24"/>
        </w:rPr>
        <w:t xml:space="preserve"> представителя</w:t>
      </w:r>
      <w:r w:rsidRPr="0010428B">
        <w:rPr>
          <w:rFonts w:ascii="Times New Roman" w:hAnsi="Times New Roman" w:cs="Times New Roman"/>
          <w:b/>
          <w:color w:val="000000"/>
          <w:spacing w:val="-10"/>
          <w:sz w:val="24"/>
          <w:szCs w:val="24"/>
        </w:rPr>
        <w:t xml:space="preserve">: подписание договора о задатке, участие в </w:t>
      </w:r>
      <w:r w:rsidR="00D60451" w:rsidRPr="0010428B">
        <w:rPr>
          <w:rFonts w:ascii="Times New Roman" w:hAnsi="Times New Roman" w:cs="Times New Roman"/>
          <w:b/>
          <w:color w:val="000000"/>
          <w:spacing w:val="-10"/>
          <w:sz w:val="24"/>
          <w:szCs w:val="24"/>
        </w:rPr>
        <w:t>Продаже</w:t>
      </w:r>
      <w:r w:rsidRPr="0010428B">
        <w:rPr>
          <w:rFonts w:ascii="Times New Roman" w:hAnsi="Times New Roman" w:cs="Times New Roman"/>
          <w:b/>
          <w:color w:val="000000"/>
          <w:spacing w:val="-10"/>
          <w:sz w:val="24"/>
          <w:szCs w:val="24"/>
        </w:rPr>
        <w:t xml:space="preserve">, определение цены </w:t>
      </w:r>
      <w:r w:rsidRPr="0010428B">
        <w:rPr>
          <w:rFonts w:ascii="Times New Roman" w:hAnsi="Times New Roman" w:cs="Times New Roman"/>
          <w:b/>
          <w:spacing w:val="-10"/>
          <w:sz w:val="24"/>
          <w:szCs w:val="24"/>
        </w:rPr>
        <w:t>Имущества</w:t>
      </w:r>
      <w:r w:rsidRPr="0010428B">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10428B">
        <w:rPr>
          <w:rFonts w:ascii="Times New Roman" w:hAnsi="Times New Roman" w:cs="Times New Roman"/>
          <w:b/>
          <w:color w:val="000000"/>
          <w:spacing w:val="-10"/>
          <w:sz w:val="24"/>
          <w:szCs w:val="24"/>
        </w:rPr>
        <w:t xml:space="preserve">Продажи </w:t>
      </w:r>
      <w:r w:rsidRPr="0010428B">
        <w:rPr>
          <w:rFonts w:ascii="Times New Roman" w:hAnsi="Times New Roman" w:cs="Times New Roman"/>
          <w:b/>
          <w:color w:val="000000"/>
          <w:spacing w:val="-10"/>
          <w:sz w:val="24"/>
          <w:szCs w:val="24"/>
        </w:rPr>
        <w:t xml:space="preserve">и по итогам </w:t>
      </w:r>
      <w:r w:rsidR="00D60451" w:rsidRPr="0010428B">
        <w:rPr>
          <w:rFonts w:ascii="Times New Roman" w:hAnsi="Times New Roman" w:cs="Times New Roman"/>
          <w:b/>
          <w:color w:val="000000"/>
          <w:spacing w:val="-10"/>
          <w:sz w:val="24"/>
          <w:szCs w:val="24"/>
        </w:rPr>
        <w:t>Продажи</w:t>
      </w:r>
      <w:r w:rsidRPr="0010428B">
        <w:rPr>
          <w:rFonts w:ascii="Times New Roman" w:hAnsi="Times New Roman" w:cs="Times New Roman"/>
          <w:b/>
          <w:color w:val="000000"/>
          <w:spacing w:val="-10"/>
          <w:sz w:val="24"/>
          <w:szCs w:val="24"/>
        </w:rPr>
        <w:t>.</w:t>
      </w:r>
    </w:p>
    <w:p w14:paraId="304CA840" w14:textId="1569BEBD" w:rsidR="00404427" w:rsidRPr="0010428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0428B">
        <w:rPr>
          <w:rFonts w:ascii="Times New Roman" w:hAnsi="Times New Roman" w:cs="Times New Roman"/>
          <w:spacing w:val="-10"/>
          <w:sz w:val="24"/>
          <w:szCs w:val="24"/>
        </w:rPr>
        <w:t xml:space="preserve">Платежное </w:t>
      </w:r>
      <w:r w:rsidRPr="0010428B">
        <w:rPr>
          <w:rFonts w:ascii="Times New Roman" w:hAnsi="Times New Roman" w:cs="Times New Roman"/>
          <w:color w:val="000000"/>
          <w:spacing w:val="-10"/>
          <w:sz w:val="24"/>
          <w:szCs w:val="24"/>
        </w:rPr>
        <w:t>поручение или квитанция с отметкой банка об исполнении в подтверждение внесения Претендентом установленной суммы задатка</w:t>
      </w:r>
      <w:r w:rsidR="00F64B27" w:rsidRPr="0010428B">
        <w:rPr>
          <w:rFonts w:ascii="Times New Roman" w:hAnsi="Times New Roman" w:cs="Times New Roman"/>
          <w:color w:val="000000"/>
          <w:spacing w:val="-10"/>
          <w:sz w:val="24"/>
          <w:szCs w:val="24"/>
        </w:rPr>
        <w:t> </w:t>
      </w:r>
      <w:r w:rsidRPr="0010428B">
        <w:rPr>
          <w:rFonts w:ascii="Times New Roman" w:hAnsi="Times New Roman" w:cs="Times New Roman"/>
          <w:color w:val="000000"/>
          <w:spacing w:val="-10"/>
          <w:sz w:val="24"/>
          <w:szCs w:val="24"/>
        </w:rPr>
        <w:t>в соответствии с п</w:t>
      </w:r>
      <w:r w:rsidR="00E667DC" w:rsidRPr="0010428B">
        <w:rPr>
          <w:rFonts w:ascii="Times New Roman" w:hAnsi="Times New Roman" w:cs="Times New Roman"/>
          <w:color w:val="000000"/>
          <w:spacing w:val="-10"/>
          <w:sz w:val="24"/>
          <w:szCs w:val="24"/>
        </w:rPr>
        <w:t>.</w:t>
      </w:r>
      <w:r w:rsidR="00F64B27" w:rsidRPr="0010428B">
        <w:rPr>
          <w:rFonts w:ascii="Times New Roman" w:hAnsi="Times New Roman" w:cs="Times New Roman"/>
          <w:color w:val="000000"/>
          <w:spacing w:val="-10"/>
          <w:sz w:val="24"/>
          <w:szCs w:val="24"/>
        </w:rPr>
        <w:t> </w:t>
      </w:r>
      <w:r w:rsidRPr="0010428B">
        <w:rPr>
          <w:rFonts w:ascii="Times New Roman" w:hAnsi="Times New Roman" w:cs="Times New Roman"/>
          <w:color w:val="000000"/>
          <w:spacing w:val="-10"/>
          <w:sz w:val="24"/>
          <w:szCs w:val="24"/>
        </w:rPr>
        <w:t>1.</w:t>
      </w:r>
      <w:r w:rsidR="00097665" w:rsidRPr="0010428B">
        <w:rPr>
          <w:rFonts w:ascii="Times New Roman" w:hAnsi="Times New Roman" w:cs="Times New Roman"/>
          <w:color w:val="000000"/>
          <w:spacing w:val="-10"/>
          <w:sz w:val="24"/>
          <w:szCs w:val="24"/>
        </w:rPr>
        <w:t>1</w:t>
      </w:r>
      <w:r w:rsidRPr="0010428B">
        <w:rPr>
          <w:rFonts w:ascii="Times New Roman" w:hAnsi="Times New Roman" w:cs="Times New Roman"/>
          <w:color w:val="000000"/>
          <w:spacing w:val="-10"/>
          <w:sz w:val="24"/>
          <w:szCs w:val="24"/>
        </w:rPr>
        <w:t>.</w:t>
      </w:r>
      <w:r w:rsidR="00F64B27" w:rsidRPr="0010428B">
        <w:rPr>
          <w:rFonts w:ascii="Times New Roman" w:hAnsi="Times New Roman" w:cs="Times New Roman"/>
          <w:color w:val="000000"/>
          <w:spacing w:val="-10"/>
          <w:sz w:val="24"/>
          <w:szCs w:val="24"/>
        </w:rPr>
        <w:t> </w:t>
      </w:r>
      <w:r w:rsidRPr="0010428B">
        <w:rPr>
          <w:rFonts w:ascii="Times New Roman" w:hAnsi="Times New Roman" w:cs="Times New Roman"/>
          <w:color w:val="000000"/>
          <w:spacing w:val="-10"/>
          <w:sz w:val="24"/>
          <w:szCs w:val="24"/>
        </w:rPr>
        <w:t>Документации</w:t>
      </w:r>
      <w:r w:rsidR="00F64B27" w:rsidRPr="0010428B">
        <w:rPr>
          <w:rFonts w:ascii="Times New Roman" w:hAnsi="Times New Roman" w:cs="Times New Roman"/>
          <w:color w:val="000000"/>
          <w:spacing w:val="-10"/>
          <w:sz w:val="24"/>
          <w:szCs w:val="24"/>
        </w:rPr>
        <w:t> </w:t>
      </w:r>
      <w:r w:rsidRPr="0010428B">
        <w:rPr>
          <w:rFonts w:ascii="Times New Roman" w:hAnsi="Times New Roman" w:cs="Times New Roman"/>
          <w:color w:val="000000"/>
          <w:spacing w:val="-10"/>
          <w:sz w:val="24"/>
          <w:szCs w:val="24"/>
        </w:rPr>
        <w:t>по</w:t>
      </w:r>
      <w:r w:rsidR="00F64B27" w:rsidRPr="0010428B">
        <w:rPr>
          <w:rFonts w:ascii="Times New Roman" w:hAnsi="Times New Roman" w:cs="Times New Roman"/>
          <w:color w:val="000000"/>
          <w:spacing w:val="-10"/>
          <w:sz w:val="24"/>
          <w:szCs w:val="24"/>
        </w:rPr>
        <w:t> </w:t>
      </w:r>
      <w:r w:rsidR="00FA6485" w:rsidRPr="0010428B">
        <w:rPr>
          <w:rFonts w:ascii="Times New Roman" w:hAnsi="Times New Roman" w:cs="Times New Roman"/>
          <w:color w:val="000000"/>
          <w:spacing w:val="-10"/>
          <w:sz w:val="24"/>
          <w:szCs w:val="24"/>
        </w:rPr>
        <w:t>продаже.</w:t>
      </w:r>
    </w:p>
    <w:p w14:paraId="78D2481F" w14:textId="637BDDA6" w:rsidR="001E2F35" w:rsidRPr="0010428B"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0428B">
        <w:rPr>
          <w:rFonts w:ascii="Times New Roman" w:hAnsi="Times New Roman" w:cs="Times New Roman"/>
          <w:color w:val="000000"/>
          <w:spacing w:val="-10"/>
          <w:sz w:val="24"/>
          <w:szCs w:val="24"/>
        </w:rPr>
        <w:t>Документ,</w:t>
      </w:r>
      <w:r w:rsidRPr="0010428B">
        <w:rPr>
          <w:rFonts w:ascii="Times New Roman" w:hAnsi="Times New Roman" w:cs="Times New Roman"/>
          <w:color w:val="000000"/>
          <w:sz w:val="24"/>
          <w:szCs w:val="24"/>
        </w:rPr>
        <w:t xml:space="preserve"> </w:t>
      </w:r>
      <w:r w:rsidRPr="0010428B">
        <w:rPr>
          <w:rFonts w:ascii="Times New Roman" w:hAnsi="Times New Roman" w:cs="Times New Roman"/>
          <w:color w:val="000000"/>
          <w:spacing w:val="-10"/>
          <w:sz w:val="24"/>
          <w:szCs w:val="24"/>
        </w:rPr>
        <w:t>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10428B"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10428B">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10428B">
        <w:rPr>
          <w:rFonts w:ascii="Times New Roman" w:hAnsi="Times New Roman" w:cs="Times New Roman"/>
          <w:spacing w:val="-10"/>
          <w:sz w:val="24"/>
          <w:szCs w:val="24"/>
        </w:rPr>
        <w:t> </w:t>
      </w:r>
      <w:r w:rsidRPr="0010428B">
        <w:rPr>
          <w:rFonts w:ascii="Times New Roman" w:hAnsi="Times New Roman" w:cs="Times New Roman"/>
          <w:spacing w:val="-10"/>
          <w:sz w:val="24"/>
          <w:szCs w:val="24"/>
        </w:rPr>
        <w:t xml:space="preserve">(при наличии) </w:t>
      </w:r>
      <w:r w:rsidRPr="0010428B">
        <w:rPr>
          <w:rFonts w:ascii="Times New Roman" w:hAnsi="Times New Roman" w:cs="Times New Roman"/>
          <w:color w:val="000000"/>
          <w:spacing w:val="-10"/>
          <w:sz w:val="24"/>
          <w:szCs w:val="24"/>
        </w:rPr>
        <w:t>организации или индивидуального предпринимателя</w:t>
      </w:r>
      <w:r w:rsidR="00F64B27" w:rsidRPr="0010428B">
        <w:rPr>
          <w:rFonts w:ascii="Times New Roman" w:hAnsi="Times New Roman" w:cs="Times New Roman"/>
          <w:spacing w:val="-10"/>
          <w:sz w:val="24"/>
          <w:szCs w:val="24"/>
        </w:rPr>
        <w:t> </w:t>
      </w:r>
      <w:r w:rsidRPr="0010428B">
        <w:rPr>
          <w:rFonts w:ascii="Times New Roman" w:hAnsi="Times New Roman" w:cs="Times New Roman"/>
          <w:color w:val="000000"/>
          <w:spacing w:val="-10"/>
          <w:sz w:val="24"/>
          <w:szCs w:val="24"/>
        </w:rPr>
        <w:t>(составляется Претендентом</w:t>
      </w:r>
      <w:r w:rsidRPr="0010428B">
        <w:rPr>
          <w:rFonts w:ascii="Times New Roman" w:hAnsi="Times New Roman" w:cs="Times New Roman"/>
          <w:spacing w:val="-10"/>
          <w:sz w:val="24"/>
          <w:szCs w:val="24"/>
        </w:rPr>
        <w:t>)</w:t>
      </w:r>
      <w:r w:rsidRPr="0010428B">
        <w:rPr>
          <w:rFonts w:ascii="Times New Roman" w:hAnsi="Times New Roman" w:cs="Times New Roman"/>
          <w:color w:val="000000"/>
          <w:spacing w:val="-10"/>
          <w:sz w:val="24"/>
          <w:szCs w:val="24"/>
        </w:rPr>
        <w:t xml:space="preserve">; </w:t>
      </w:r>
    </w:p>
    <w:p w14:paraId="2177AD13" w14:textId="77777777" w:rsidR="00404427" w:rsidRPr="0010428B"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10428B">
        <w:rPr>
          <w:rFonts w:ascii="Times New Roman" w:hAnsi="Times New Roman" w:cs="Times New Roman"/>
          <w:b/>
          <w:color w:val="000000"/>
          <w:spacing w:val="-10"/>
          <w:sz w:val="24"/>
          <w:szCs w:val="24"/>
        </w:rPr>
        <w:t>От Претендентов</w:t>
      </w:r>
      <w:r w:rsidR="000F1CF0" w:rsidRPr="0010428B">
        <w:rPr>
          <w:rFonts w:ascii="Times New Roman" w:hAnsi="Times New Roman" w:cs="Times New Roman"/>
          <w:b/>
          <w:spacing w:val="-10"/>
          <w:sz w:val="24"/>
          <w:szCs w:val="24"/>
        </w:rPr>
        <w:t> </w:t>
      </w:r>
      <w:r w:rsidRPr="0010428B">
        <w:rPr>
          <w:rFonts w:ascii="Times New Roman" w:hAnsi="Times New Roman" w:cs="Times New Roman"/>
          <w:b/>
          <w:color w:val="000000"/>
          <w:spacing w:val="-10"/>
          <w:sz w:val="24"/>
          <w:szCs w:val="24"/>
        </w:rPr>
        <w:t>–</w:t>
      </w:r>
      <w:r w:rsidR="000F1CF0" w:rsidRPr="0010428B">
        <w:rPr>
          <w:rFonts w:ascii="Times New Roman" w:hAnsi="Times New Roman" w:cs="Times New Roman"/>
          <w:b/>
          <w:spacing w:val="-10"/>
          <w:sz w:val="24"/>
          <w:szCs w:val="24"/>
        </w:rPr>
        <w:t> </w:t>
      </w:r>
      <w:r w:rsidRPr="0010428B">
        <w:rPr>
          <w:rFonts w:ascii="Times New Roman" w:hAnsi="Times New Roman" w:cs="Times New Roman"/>
          <w:b/>
          <w:color w:val="000000"/>
          <w:spacing w:val="-10"/>
          <w:sz w:val="24"/>
          <w:szCs w:val="24"/>
        </w:rPr>
        <w:t>физических лиц</w:t>
      </w:r>
      <w:r w:rsidR="00F64B27" w:rsidRPr="0010428B">
        <w:rPr>
          <w:rFonts w:ascii="Times New Roman" w:hAnsi="Times New Roman" w:cs="Times New Roman"/>
          <w:b/>
          <w:spacing w:val="-10"/>
          <w:sz w:val="24"/>
          <w:szCs w:val="24"/>
        </w:rPr>
        <w:t> </w:t>
      </w:r>
      <w:r w:rsidRPr="0010428B">
        <w:rPr>
          <w:rFonts w:ascii="Times New Roman" w:hAnsi="Times New Roman" w:cs="Times New Roman"/>
          <w:b/>
          <w:color w:val="000000"/>
          <w:spacing w:val="-10"/>
          <w:sz w:val="24"/>
          <w:szCs w:val="24"/>
        </w:rPr>
        <w:t>(резидентов Российской Федерации):</w:t>
      </w:r>
    </w:p>
    <w:p w14:paraId="07377DE2" w14:textId="14C704F3" w:rsidR="00404427" w:rsidRPr="0010428B"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10428B">
        <w:rPr>
          <w:rFonts w:ascii="Times New Roman" w:hAnsi="Times New Roman" w:cs="Times New Roman"/>
          <w:color w:val="000000"/>
          <w:spacing w:val="-10"/>
          <w:sz w:val="24"/>
          <w:szCs w:val="24"/>
        </w:rPr>
        <w:t xml:space="preserve">копия общегражданского паспорта </w:t>
      </w:r>
      <w:r w:rsidR="00F474B6" w:rsidRPr="0010428B">
        <w:rPr>
          <w:rFonts w:ascii="Times New Roman" w:hAnsi="Times New Roman" w:cs="Times New Roman"/>
          <w:color w:val="000000"/>
          <w:spacing w:val="-10"/>
          <w:sz w:val="24"/>
          <w:szCs w:val="24"/>
        </w:rPr>
        <w:t>Российской</w:t>
      </w:r>
      <w:r w:rsidR="00CF5B9A" w:rsidRPr="0010428B">
        <w:rPr>
          <w:rFonts w:ascii="Times New Roman" w:hAnsi="Times New Roman" w:cs="Times New Roman"/>
          <w:spacing w:val="-10"/>
          <w:sz w:val="24"/>
          <w:szCs w:val="24"/>
        </w:rPr>
        <w:t> </w:t>
      </w:r>
      <w:r w:rsidR="00F474B6" w:rsidRPr="0010428B">
        <w:rPr>
          <w:rFonts w:ascii="Times New Roman" w:hAnsi="Times New Roman" w:cs="Times New Roman"/>
          <w:color w:val="000000"/>
          <w:spacing w:val="-10"/>
          <w:sz w:val="24"/>
          <w:szCs w:val="24"/>
        </w:rPr>
        <w:t>Федерации</w:t>
      </w:r>
      <w:r w:rsidR="00F64B27" w:rsidRPr="0010428B">
        <w:rPr>
          <w:rFonts w:ascii="Times New Roman" w:hAnsi="Times New Roman" w:cs="Times New Roman"/>
          <w:spacing w:val="-10"/>
          <w:sz w:val="24"/>
          <w:szCs w:val="24"/>
        </w:rPr>
        <w:t> </w:t>
      </w:r>
      <w:r w:rsidRPr="0010428B">
        <w:rPr>
          <w:rFonts w:ascii="Times New Roman" w:hAnsi="Times New Roman" w:cs="Times New Roman"/>
          <w:color w:val="000000"/>
          <w:spacing w:val="-10"/>
          <w:sz w:val="24"/>
          <w:szCs w:val="24"/>
        </w:rPr>
        <w:t>(все страницы);</w:t>
      </w:r>
    </w:p>
    <w:p w14:paraId="76E5019E" w14:textId="32158FCE" w:rsidR="00404427" w:rsidRPr="0010428B"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10428B">
        <w:rPr>
          <w:rFonts w:ascii="Times New Roman" w:hAnsi="Times New Roman" w:cs="Times New Roman"/>
          <w:color w:val="000000"/>
          <w:spacing w:val="-10"/>
          <w:sz w:val="24"/>
          <w:szCs w:val="24"/>
        </w:rPr>
        <w:t xml:space="preserve">нотариально заверенное согласие </w:t>
      </w:r>
      <w:r w:rsidRPr="0010428B">
        <w:rPr>
          <w:rFonts w:ascii="Times New Roman" w:hAnsi="Times New Roman" w:cs="Times New Roman"/>
          <w:spacing w:val="-10"/>
          <w:sz w:val="24"/>
          <w:szCs w:val="24"/>
        </w:rPr>
        <w:t>супруга(</w:t>
      </w:r>
      <w:r w:rsidR="000D72A9" w:rsidRPr="0010428B">
        <w:rPr>
          <w:rFonts w:ascii="Times New Roman" w:hAnsi="Times New Roman" w:cs="Times New Roman"/>
          <w:spacing w:val="-10"/>
          <w:sz w:val="24"/>
          <w:szCs w:val="24"/>
        </w:rPr>
        <w:t>-</w:t>
      </w:r>
      <w:r w:rsidRPr="0010428B">
        <w:rPr>
          <w:rFonts w:ascii="Times New Roman" w:hAnsi="Times New Roman" w:cs="Times New Roman"/>
          <w:spacing w:val="-10"/>
          <w:sz w:val="24"/>
          <w:szCs w:val="24"/>
        </w:rPr>
        <w:t xml:space="preserve">и) </w:t>
      </w:r>
      <w:r w:rsidRPr="0010428B">
        <w:rPr>
          <w:rFonts w:ascii="Times New Roman" w:hAnsi="Times New Roman" w:cs="Times New Roman"/>
          <w:color w:val="000000"/>
          <w:spacing w:val="-10"/>
          <w:sz w:val="24"/>
          <w:szCs w:val="24"/>
        </w:rPr>
        <w:t xml:space="preserve">на приобретение </w:t>
      </w:r>
      <w:r w:rsidRPr="0010428B">
        <w:rPr>
          <w:rFonts w:ascii="Times New Roman" w:hAnsi="Times New Roman" w:cs="Times New Roman"/>
          <w:spacing w:val="-10"/>
          <w:sz w:val="24"/>
          <w:szCs w:val="24"/>
        </w:rPr>
        <w:t xml:space="preserve">Имущества по результатам </w:t>
      </w:r>
      <w:r w:rsidR="00D60451" w:rsidRPr="0010428B">
        <w:rPr>
          <w:rFonts w:ascii="Times New Roman" w:hAnsi="Times New Roman" w:cs="Times New Roman"/>
          <w:color w:val="000000"/>
          <w:spacing w:val="-10"/>
          <w:sz w:val="24"/>
          <w:szCs w:val="24"/>
        </w:rPr>
        <w:t>Продажи</w:t>
      </w:r>
      <w:r w:rsidRPr="0010428B">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10428B"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10428B">
        <w:rPr>
          <w:rFonts w:ascii="Times New Roman" w:hAnsi="Times New Roman" w:cs="Times New Roman"/>
          <w:b/>
          <w:color w:val="000000"/>
          <w:spacing w:val="-10"/>
          <w:sz w:val="24"/>
          <w:szCs w:val="24"/>
        </w:rPr>
        <w:t>От Претендентов</w:t>
      </w:r>
      <w:r w:rsidR="000F1CF0" w:rsidRPr="0010428B">
        <w:rPr>
          <w:rFonts w:ascii="Times New Roman" w:hAnsi="Times New Roman" w:cs="Times New Roman"/>
          <w:b/>
          <w:spacing w:val="-10"/>
          <w:sz w:val="24"/>
          <w:szCs w:val="24"/>
        </w:rPr>
        <w:t> </w:t>
      </w:r>
      <w:r w:rsidRPr="0010428B">
        <w:rPr>
          <w:rFonts w:ascii="Times New Roman" w:hAnsi="Times New Roman" w:cs="Times New Roman"/>
          <w:b/>
          <w:color w:val="000000"/>
          <w:spacing w:val="-10"/>
          <w:sz w:val="24"/>
          <w:szCs w:val="24"/>
        </w:rPr>
        <w:t>–</w:t>
      </w:r>
      <w:r w:rsidR="000F1CF0" w:rsidRPr="0010428B">
        <w:rPr>
          <w:rFonts w:ascii="Times New Roman" w:hAnsi="Times New Roman" w:cs="Times New Roman"/>
          <w:b/>
          <w:spacing w:val="-10"/>
          <w:sz w:val="24"/>
          <w:szCs w:val="24"/>
        </w:rPr>
        <w:t> </w:t>
      </w:r>
      <w:r w:rsidRPr="0010428B">
        <w:rPr>
          <w:rFonts w:ascii="Times New Roman" w:hAnsi="Times New Roman" w:cs="Times New Roman"/>
          <w:b/>
          <w:color w:val="000000"/>
          <w:spacing w:val="-10"/>
          <w:sz w:val="24"/>
          <w:szCs w:val="24"/>
        </w:rPr>
        <w:t>индивидуальных предпринимателей</w:t>
      </w:r>
      <w:r w:rsidR="00F64B27" w:rsidRPr="0010428B">
        <w:rPr>
          <w:rFonts w:ascii="Times New Roman" w:hAnsi="Times New Roman" w:cs="Times New Roman"/>
          <w:b/>
          <w:spacing w:val="-10"/>
          <w:sz w:val="24"/>
          <w:szCs w:val="24"/>
        </w:rPr>
        <w:t> </w:t>
      </w:r>
      <w:r w:rsidRPr="0010428B">
        <w:rPr>
          <w:rFonts w:ascii="Times New Roman" w:hAnsi="Times New Roman" w:cs="Times New Roman"/>
          <w:b/>
          <w:color w:val="000000"/>
          <w:spacing w:val="-10"/>
          <w:sz w:val="24"/>
          <w:szCs w:val="24"/>
        </w:rPr>
        <w:t>(резидентов Российской Федерации):</w:t>
      </w:r>
    </w:p>
    <w:p w14:paraId="12E370CD" w14:textId="003AAE27" w:rsidR="00404427" w:rsidRPr="0010428B"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10428B">
        <w:rPr>
          <w:rFonts w:ascii="Times New Roman" w:hAnsi="Times New Roman" w:cs="Times New Roman"/>
          <w:color w:val="000000"/>
          <w:spacing w:val="-10"/>
          <w:sz w:val="24"/>
          <w:szCs w:val="24"/>
        </w:rPr>
        <w:t xml:space="preserve">копия общегражданского паспорта </w:t>
      </w:r>
      <w:r w:rsidR="00F474B6" w:rsidRPr="0010428B">
        <w:rPr>
          <w:rFonts w:ascii="Times New Roman" w:hAnsi="Times New Roman" w:cs="Times New Roman"/>
          <w:color w:val="000000"/>
          <w:spacing w:val="-10"/>
          <w:sz w:val="24"/>
          <w:szCs w:val="24"/>
        </w:rPr>
        <w:t>Российской</w:t>
      </w:r>
      <w:r w:rsidR="00CF5B9A" w:rsidRPr="0010428B">
        <w:rPr>
          <w:rFonts w:ascii="Times New Roman" w:hAnsi="Times New Roman" w:cs="Times New Roman"/>
          <w:spacing w:val="-10"/>
          <w:sz w:val="24"/>
          <w:szCs w:val="24"/>
        </w:rPr>
        <w:t> </w:t>
      </w:r>
      <w:r w:rsidR="00F474B6" w:rsidRPr="0010428B">
        <w:rPr>
          <w:rFonts w:ascii="Times New Roman" w:hAnsi="Times New Roman" w:cs="Times New Roman"/>
          <w:color w:val="000000"/>
          <w:spacing w:val="-10"/>
          <w:sz w:val="24"/>
          <w:szCs w:val="24"/>
        </w:rPr>
        <w:t>Федерации</w:t>
      </w:r>
      <w:r w:rsidR="00F64B27" w:rsidRPr="0010428B">
        <w:rPr>
          <w:rFonts w:ascii="Times New Roman" w:hAnsi="Times New Roman" w:cs="Times New Roman"/>
          <w:spacing w:val="-10"/>
          <w:sz w:val="24"/>
          <w:szCs w:val="24"/>
        </w:rPr>
        <w:t> </w:t>
      </w:r>
      <w:r w:rsidRPr="0010428B">
        <w:rPr>
          <w:rFonts w:ascii="Times New Roman" w:hAnsi="Times New Roman" w:cs="Times New Roman"/>
          <w:color w:val="000000"/>
          <w:spacing w:val="-10"/>
          <w:sz w:val="24"/>
          <w:szCs w:val="24"/>
        </w:rPr>
        <w:t>(все страницы);</w:t>
      </w:r>
    </w:p>
    <w:p w14:paraId="3A6B338D" w14:textId="6637B940" w:rsidR="00404427" w:rsidRPr="0010428B"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10428B">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10428B">
        <w:rPr>
          <w:rFonts w:ascii="Times New Roman" w:hAnsi="Times New Roman" w:cs="Times New Roman"/>
          <w:spacing w:val="-10"/>
          <w:sz w:val="24"/>
          <w:szCs w:val="24"/>
        </w:rPr>
        <w:t> </w:t>
      </w:r>
      <w:r w:rsidRPr="0010428B">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10428B">
        <w:rPr>
          <w:rFonts w:ascii="Times New Roman" w:hAnsi="Times New Roman" w:cs="Times New Roman"/>
          <w:spacing w:val="-10"/>
          <w:sz w:val="24"/>
          <w:szCs w:val="24"/>
        </w:rPr>
        <w:t> </w:t>
      </w:r>
      <w:r w:rsidRPr="0010428B">
        <w:rPr>
          <w:rFonts w:ascii="Times New Roman" w:hAnsi="Times New Roman" w:cs="Times New Roman"/>
          <w:color w:val="000000"/>
          <w:spacing w:val="-10"/>
          <w:sz w:val="24"/>
          <w:szCs w:val="24"/>
        </w:rPr>
        <w:t>января</w:t>
      </w:r>
      <w:r w:rsidR="00CF5B9A" w:rsidRPr="0010428B">
        <w:rPr>
          <w:rFonts w:ascii="Times New Roman" w:hAnsi="Times New Roman" w:cs="Times New Roman"/>
          <w:spacing w:val="-10"/>
          <w:sz w:val="24"/>
          <w:szCs w:val="24"/>
        </w:rPr>
        <w:t> </w:t>
      </w:r>
      <w:r w:rsidRPr="0010428B">
        <w:rPr>
          <w:rFonts w:ascii="Times New Roman" w:hAnsi="Times New Roman" w:cs="Times New Roman"/>
          <w:color w:val="000000"/>
          <w:spacing w:val="-10"/>
          <w:sz w:val="24"/>
          <w:szCs w:val="24"/>
        </w:rPr>
        <w:t>2017</w:t>
      </w:r>
      <w:r w:rsidR="00CF5B9A" w:rsidRPr="0010428B">
        <w:rPr>
          <w:rFonts w:ascii="Times New Roman" w:hAnsi="Times New Roman" w:cs="Times New Roman"/>
          <w:spacing w:val="-10"/>
          <w:sz w:val="24"/>
          <w:szCs w:val="24"/>
        </w:rPr>
        <w:t> </w:t>
      </w:r>
      <w:r w:rsidRPr="0010428B">
        <w:rPr>
          <w:rFonts w:ascii="Times New Roman" w:hAnsi="Times New Roman" w:cs="Times New Roman"/>
          <w:color w:val="000000"/>
          <w:spacing w:val="-10"/>
          <w:sz w:val="24"/>
          <w:szCs w:val="24"/>
        </w:rPr>
        <w:t>г.);</w:t>
      </w:r>
    </w:p>
    <w:p w14:paraId="3DA58236" w14:textId="77777777" w:rsidR="00404427" w:rsidRPr="0010428B"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10428B">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10428B"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10428B">
        <w:rPr>
          <w:rFonts w:ascii="Times New Roman" w:hAnsi="Times New Roman" w:cs="Times New Roman"/>
          <w:color w:val="000000"/>
          <w:spacing w:val="-10"/>
          <w:sz w:val="24"/>
          <w:szCs w:val="24"/>
        </w:rPr>
        <w:t xml:space="preserve">нотариально заверенное согласие </w:t>
      </w:r>
      <w:r w:rsidRPr="0010428B">
        <w:rPr>
          <w:rFonts w:ascii="Times New Roman" w:hAnsi="Times New Roman" w:cs="Times New Roman"/>
          <w:spacing w:val="-10"/>
          <w:sz w:val="24"/>
          <w:szCs w:val="24"/>
        </w:rPr>
        <w:t>супруга(</w:t>
      </w:r>
      <w:r w:rsidR="000D72A9" w:rsidRPr="0010428B">
        <w:rPr>
          <w:rFonts w:ascii="Times New Roman" w:hAnsi="Times New Roman" w:cs="Times New Roman"/>
          <w:spacing w:val="-10"/>
          <w:sz w:val="24"/>
          <w:szCs w:val="24"/>
        </w:rPr>
        <w:t>-</w:t>
      </w:r>
      <w:r w:rsidRPr="0010428B">
        <w:rPr>
          <w:rFonts w:ascii="Times New Roman" w:hAnsi="Times New Roman" w:cs="Times New Roman"/>
          <w:spacing w:val="-10"/>
          <w:sz w:val="24"/>
          <w:szCs w:val="24"/>
        </w:rPr>
        <w:t xml:space="preserve">и) </w:t>
      </w:r>
      <w:r w:rsidRPr="0010428B">
        <w:rPr>
          <w:rFonts w:ascii="Times New Roman" w:hAnsi="Times New Roman" w:cs="Times New Roman"/>
          <w:color w:val="000000"/>
          <w:spacing w:val="-10"/>
          <w:sz w:val="24"/>
          <w:szCs w:val="24"/>
        </w:rPr>
        <w:t xml:space="preserve">на приобретение </w:t>
      </w:r>
      <w:r w:rsidRPr="0010428B">
        <w:rPr>
          <w:rFonts w:ascii="Times New Roman" w:hAnsi="Times New Roman" w:cs="Times New Roman"/>
          <w:spacing w:val="-10"/>
          <w:sz w:val="24"/>
          <w:szCs w:val="24"/>
        </w:rPr>
        <w:t xml:space="preserve">Имущества по результатам </w:t>
      </w:r>
      <w:r w:rsidR="00D60451" w:rsidRPr="0010428B">
        <w:rPr>
          <w:rFonts w:ascii="Times New Roman" w:hAnsi="Times New Roman" w:cs="Times New Roman"/>
          <w:spacing w:val="-10"/>
          <w:sz w:val="24"/>
          <w:szCs w:val="24"/>
        </w:rPr>
        <w:t>Продажи</w:t>
      </w:r>
      <w:r w:rsidRPr="0010428B">
        <w:rPr>
          <w:rFonts w:ascii="Times New Roman" w:hAnsi="Times New Roman" w:cs="Times New Roman"/>
          <w:color w:val="000000"/>
          <w:spacing w:val="-10"/>
          <w:sz w:val="24"/>
          <w:szCs w:val="24"/>
        </w:rPr>
        <w:t>, либо заявление Претендента о том, что он в браке не состоит</w:t>
      </w:r>
      <w:r w:rsidRPr="0010428B">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lastRenderedPageBreak/>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7C083874" w:rsidR="00404427" w:rsidRPr="008867B7" w:rsidRDefault="001E2F35"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w:t>
      </w:r>
      <w:r w:rsidR="00ED3338">
        <w:rPr>
          <w:rFonts w:ascii="Times New Roman" w:hAnsi="Times New Roman" w:cs="Times New Roman"/>
          <w:color w:val="000000"/>
          <w:spacing w:val="-10"/>
          <w:sz w:val="24"/>
          <w:szCs w:val="24"/>
        </w:rPr>
        <w:t>7</w:t>
      </w:r>
      <w:r>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58A15E8C" w:rsidR="00404427" w:rsidRPr="00ED3338" w:rsidRDefault="00404427" w:rsidP="00ED3338">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ED3338">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762B87" w:rsidRDefault="00404427" w:rsidP="00ED3338">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357FD491"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E4027B">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265BB028" w:rsidR="00576177" w:rsidRPr="00CA0EB8" w:rsidRDefault="00ED333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00576177" w:rsidRPr="00CA0EB8">
        <w:rPr>
          <w:rFonts w:ascii="Times New Roman" w:hAnsi="Times New Roman" w:cs="Times New Roman"/>
          <w:color w:val="000000"/>
          <w:spacing w:val="-10"/>
          <w:sz w:val="24"/>
          <w:szCs w:val="24"/>
        </w:rPr>
        <w:t>.</w:t>
      </w:r>
    </w:p>
    <w:p w14:paraId="7F7B121E" w14:textId="2681C1A1" w:rsidR="00576177" w:rsidRPr="00CA0EB8" w:rsidRDefault="00ED333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00576177"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00576177"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spacing w:val="-10"/>
          <w:sz w:val="24"/>
          <w:szCs w:val="24"/>
        </w:rPr>
        <w:t>продажи</w:t>
      </w:r>
      <w:r w:rsidR="00576177"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00576177"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00576177"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5AEE01D2" w:rsidR="00576177" w:rsidRPr="00CA0EB8" w:rsidRDefault="00ED333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4D348A8C"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lastRenderedPageBreak/>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 в течение </w:t>
      </w:r>
      <w:r w:rsidR="00ED3338">
        <w:rPr>
          <w:rFonts w:ascii="Times New Roman" w:hAnsi="Times New Roman" w:cs="Times New Roman"/>
          <w:color w:val="000000"/>
          <w:spacing w:val="-10"/>
          <w:sz w:val="24"/>
          <w:szCs w:val="24"/>
        </w:rPr>
        <w:t>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ED3338">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1209546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9"/>
    <w:bookmarkEnd w:id="30"/>
    <w:p w14:paraId="4889D325" w14:textId="4C6FCFAD" w:rsidR="0040442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07B97924"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549C487A"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ED3338">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ED3338">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2944CE60"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E4027B">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E4027B">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46EAC439" w:rsidR="00404427" w:rsidRPr="00EE4D44" w:rsidRDefault="000432F3"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F12F2">
        <w:rPr>
          <w:rFonts w:ascii="Times New Roman" w:hAnsi="Times New Roman" w:cs="Times New Roman"/>
          <w:color w:val="000000"/>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404427" w:rsidRPr="00EE4D44">
        <w:rPr>
          <w:rFonts w:ascii="Times New Roman" w:hAnsi="Times New Roman" w:cs="Times New Roman"/>
          <w:spacing w:val="-10"/>
          <w:sz w:val="24"/>
          <w:szCs w:val="24"/>
        </w:rPr>
        <w:t>.</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406F470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E4027B">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014AFE0" w14:textId="398BDA89"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продажи</w:t>
      </w:r>
      <w:r w:rsidR="0038594C">
        <w:rPr>
          <w:rFonts w:ascii="Times New Roman" w:hAnsi="Times New Roman" w:cs="Times New Roman"/>
          <w:color w:val="000000"/>
          <w:spacing w:val="-10"/>
          <w:sz w:val="24"/>
          <w:szCs w:val="24"/>
        </w:rPr>
        <w:t xml:space="preserve"> </w:t>
      </w:r>
      <w:r w:rsidR="0038594C" w:rsidRPr="00EE4D44">
        <w:rPr>
          <w:rFonts w:ascii="Times New Roman" w:hAnsi="Times New Roman" w:cs="Times New Roman"/>
          <w:spacing w:val="-10"/>
          <w:sz w:val="24"/>
          <w:szCs w:val="24"/>
        </w:rPr>
        <w:t>(Единственного участника продажи)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1B53A3B1"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ED3338">
        <w:rPr>
          <w:rFonts w:ascii="Times New Roman" w:hAnsi="Times New Roman" w:cs="Times New Roman"/>
          <w:color w:val="000000"/>
          <w:spacing w:val="-10"/>
          <w:sz w:val="24"/>
          <w:szCs w:val="24"/>
        </w:rPr>
        <w:t xml:space="preserve"> на участие в продаже</w:t>
      </w:r>
      <w:r w:rsidRPr="00EE4D44">
        <w:rPr>
          <w:rFonts w:ascii="Times New Roman" w:hAnsi="Times New Roman" w:cs="Times New Roman"/>
          <w:color w:val="000000"/>
          <w:spacing w:val="-10"/>
          <w:sz w:val="24"/>
          <w:szCs w:val="24"/>
        </w:rPr>
        <w:t>:</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72BB7977"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ED3338">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0076F359" w:rsidR="00404427" w:rsidRPr="00EE4D44" w:rsidRDefault="00404427" w:rsidP="00ED3338">
      <w:pPr>
        <w:pStyle w:val="a6"/>
        <w:numPr>
          <w:ilvl w:val="1"/>
          <w:numId w:val="24"/>
        </w:numPr>
        <w:tabs>
          <w:tab w:val="left" w:pos="1418"/>
        </w:tabs>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ED3338">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E4027B">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7DF89127"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E4027B">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bookmarkEnd w:id="34"/>
    <w:bookmarkEnd w:id="35"/>
    <w:p w14:paraId="7465D48E" w14:textId="77777777" w:rsidR="002711CE" w:rsidRPr="00585E32" w:rsidRDefault="002711CE" w:rsidP="002711CE">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01983F6E" w14:textId="77777777" w:rsidR="002711CE" w:rsidRPr="00585E32" w:rsidRDefault="002711CE" w:rsidP="002711CE">
      <w:pPr>
        <w:spacing w:after="0" w:line="240" w:lineRule="auto"/>
        <w:contextualSpacing/>
        <w:rPr>
          <w:rFonts w:ascii="Times New Roman" w:hAnsi="Times New Roman" w:cs="Times New Roman"/>
          <w:color w:val="000000"/>
          <w:sz w:val="24"/>
          <w:szCs w:val="24"/>
        </w:rPr>
      </w:pPr>
    </w:p>
    <w:p w14:paraId="48C60B8B" w14:textId="77777777" w:rsidR="002711CE" w:rsidRDefault="002711CE" w:rsidP="002711CE">
      <w:pPr>
        <w:spacing w:after="0" w:line="240" w:lineRule="auto"/>
        <w:ind w:right="-84"/>
        <w:contextualSpacing/>
        <w:jc w:val="both"/>
        <w:rPr>
          <w:rFonts w:ascii="Times New Roman" w:hAnsi="Times New Roman" w:cs="Times New Roman"/>
          <w:color w:val="000000"/>
          <w:sz w:val="24"/>
          <w:szCs w:val="24"/>
        </w:rPr>
        <w:sectPr w:rsidR="002711CE" w:rsidSect="00762B87">
          <w:type w:val="continuous"/>
          <w:pgSz w:w="11906" w:h="16838"/>
          <w:pgMar w:top="1134" w:right="567" w:bottom="1134" w:left="1134" w:header="709" w:footer="709" w:gutter="0"/>
          <w:cols w:space="708"/>
          <w:docGrid w:linePitch="360"/>
        </w:sectPr>
      </w:pPr>
    </w:p>
    <w:p w14:paraId="70B5B041" w14:textId="664D2D28" w:rsidR="002711CE" w:rsidRDefault="002711CE" w:rsidP="002711CE">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г. </w:t>
      </w:r>
      <w:r w:rsidR="009574D3">
        <w:rPr>
          <w:rFonts w:ascii="Times New Roman" w:hAnsi="Times New Roman" w:cs="Times New Roman"/>
          <w:color w:val="000000"/>
          <w:sz w:val="24"/>
          <w:szCs w:val="24"/>
        </w:rPr>
        <w:t>________</w:t>
      </w:r>
    </w:p>
    <w:p w14:paraId="0537B457" w14:textId="77777777" w:rsidR="002711CE" w:rsidRDefault="002711CE" w:rsidP="002711CE">
      <w:pPr>
        <w:spacing w:after="0" w:line="240" w:lineRule="auto"/>
        <w:ind w:right="-84"/>
        <w:contextualSpacing/>
        <w:jc w:val="right"/>
        <w:rPr>
          <w:rFonts w:ascii="Times New Roman" w:hAnsi="Times New Roman" w:cs="Times New Roman"/>
          <w:color w:val="000000"/>
          <w:sz w:val="24"/>
          <w:szCs w:val="24"/>
        </w:rPr>
        <w:sectPr w:rsidR="002711CE"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450E117F" w14:textId="77777777" w:rsidR="002711CE" w:rsidRPr="005F36D4" w:rsidRDefault="002711CE" w:rsidP="002711CE">
      <w:pPr>
        <w:spacing w:after="0" w:line="240" w:lineRule="auto"/>
        <w:ind w:right="-84"/>
        <w:contextualSpacing/>
        <w:jc w:val="both"/>
        <w:rPr>
          <w:rFonts w:ascii="Times New Roman" w:hAnsi="Times New Roman" w:cs="Times New Roman"/>
          <w:color w:val="000000"/>
          <w:spacing w:val="2"/>
          <w:sz w:val="24"/>
          <w:szCs w:val="24"/>
        </w:rPr>
      </w:pPr>
    </w:p>
    <w:p w14:paraId="47C20F33" w14:textId="77777777" w:rsidR="002711CE" w:rsidRPr="0014791D" w:rsidRDefault="002711CE" w:rsidP="002711CE">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Pr="0014791D">
        <w:rPr>
          <w:rFonts w:ascii="Times New Roman" w:hAnsi="Times New Roman" w:cs="Times New Roman"/>
          <w:color w:val="000000"/>
          <w:spacing w:val="-10"/>
          <w:sz w:val="24"/>
          <w:szCs w:val="24"/>
        </w:rPr>
        <w:br/>
        <w:t xml:space="preserve">на основании _______, с одной стороны, и </w:t>
      </w:r>
    </w:p>
    <w:p w14:paraId="7ACDFE1A" w14:textId="77777777" w:rsidR="002711CE" w:rsidRPr="0014791D" w:rsidRDefault="002711CE" w:rsidP="002711CE">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4B9A1ED6" w14:textId="77777777" w:rsidR="002711CE" w:rsidRPr="00585E32" w:rsidRDefault="002711CE" w:rsidP="002711CE">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29DC717" w14:textId="77777777" w:rsidR="002711CE" w:rsidRPr="0014791D" w:rsidRDefault="002711CE" w:rsidP="002711C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9EBA4E8" w14:textId="77777777" w:rsidR="002711CE" w:rsidRPr="0014791D" w:rsidRDefault="002711CE" w:rsidP="002711C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14791D">
        <w:rPr>
          <w:rStyle w:val="aff0"/>
          <w:rFonts w:ascii="Times New Roman" w:hAnsi="Times New Roman" w:cs="Times New Roman"/>
          <w:color w:val="000000"/>
          <w:spacing w:val="-10"/>
          <w:sz w:val="24"/>
          <w:szCs w:val="24"/>
        </w:rPr>
        <w:footnoteReference w:id="2"/>
      </w:r>
    </w:p>
    <w:p w14:paraId="50223352" w14:textId="77777777" w:rsidR="002711CE" w:rsidRPr="0014791D" w:rsidRDefault="002711CE" w:rsidP="002711C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4B179EDD" w14:textId="77777777" w:rsidR="002711CE" w:rsidRPr="0014791D" w:rsidRDefault="002711CE" w:rsidP="002711C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64366876" w14:textId="77777777" w:rsidR="002711CE" w:rsidRDefault="002711CE" w:rsidP="002711CE">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16527174" w14:textId="77777777" w:rsidR="002711CE" w:rsidRPr="009E13FF" w:rsidRDefault="002711CE" w:rsidP="002711CE">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73D728E8" w14:textId="77777777" w:rsidR="002711CE" w:rsidRPr="005601C6" w:rsidRDefault="002711CE" w:rsidP="002711CE">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374A1FE5" w14:textId="77777777" w:rsidR="002711CE" w:rsidRPr="00585E32" w:rsidRDefault="002711CE" w:rsidP="002711CE">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31B66976"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DF8A278"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067D9DD4"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1C1C8564"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0D3609B9"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6D1FC11E" w14:textId="501110A0" w:rsidR="002711CE"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E400B1">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E400B1">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76407D9A" w14:textId="77777777" w:rsidR="002711CE" w:rsidRPr="0014791D" w:rsidRDefault="002711CE" w:rsidP="002711CE">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231F77C1"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941F5DE"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4281F574" w14:textId="4FABE91D"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в течение </w:t>
      </w:r>
      <w:r w:rsidR="00E400B1">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E400B1">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0EB238A3"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6633825B"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611CBF4A"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6E358BE"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7AD04936"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239594CE" w14:textId="77777777" w:rsidR="002711CE" w:rsidRPr="0014791D" w:rsidRDefault="002711CE" w:rsidP="002711C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3C7A63CD" w14:textId="77777777" w:rsidR="002711CE" w:rsidRPr="0014791D" w:rsidRDefault="002711CE" w:rsidP="002711C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78685D">
        <w:rPr>
          <w:rFonts w:ascii="Times New Roman" w:hAnsi="Times New Roman" w:cs="Times New Roman"/>
          <w:color w:val="000000"/>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537575" w14:textId="77777777" w:rsidR="002711CE" w:rsidRPr="008867B7" w:rsidRDefault="002711CE" w:rsidP="002711C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Pr>
          <w:rFonts w:ascii="Times New Roman" w:hAnsi="Times New Roman" w:cs="Times New Roman"/>
          <w:spacing w:val="-10"/>
          <w:sz w:val="24"/>
          <w:szCs w:val="24"/>
        </w:rPr>
        <w:t>;</w:t>
      </w:r>
    </w:p>
    <w:p w14:paraId="22CDD602" w14:textId="77777777" w:rsidR="002711CE" w:rsidRPr="009E13FF" w:rsidRDefault="002711CE" w:rsidP="002711CE">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78685D">
        <w:rPr>
          <w:rFonts w:ascii="Times New Roman" w:hAnsi="Times New Roman" w:cs="Times New Roman"/>
          <w:color w:val="000000"/>
          <w:spacing w:val="-1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9E13FF">
        <w:rPr>
          <w:rFonts w:ascii="Times New Roman" w:hAnsi="Times New Roman" w:cs="Times New Roman"/>
          <w:color w:val="000000"/>
          <w:sz w:val="24"/>
          <w:szCs w:val="24"/>
        </w:rPr>
        <w:t xml:space="preserve">______________ </w:t>
      </w:r>
      <w:r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4D97CFA9"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406646E"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1447A83B"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C0D91DD" w14:textId="77777777" w:rsidR="002711CE" w:rsidRPr="0014791D" w:rsidRDefault="002711CE" w:rsidP="002711CE">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FA18820"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Pr>
          <w:rFonts w:ascii="Times New Roman" w:hAnsi="Times New Roman" w:cs="Times New Roman"/>
          <w:color w:val="000000"/>
          <w:spacing w:val="-10"/>
          <w:sz w:val="24"/>
          <w:szCs w:val="24"/>
        </w:rPr>
        <w:t>, 1.5.</w:t>
      </w:r>
      <w:r>
        <w:rPr>
          <w:rStyle w:val="aff0"/>
          <w:rFonts w:ascii="Times New Roman" w:hAnsi="Times New Roman" w:cs="Times New Roman"/>
          <w:color w:val="000000"/>
          <w:spacing w:val="-10"/>
          <w:sz w:val="24"/>
          <w:szCs w:val="24"/>
        </w:rPr>
        <w:footnoteReference w:id="16"/>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2F0205A"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115BF50"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A5936C2"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5B968106"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37E0A723"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078A908"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FF95E09"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4C998012"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37D315AC"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Продавец обязуется предоставить Покупателю все необходимые документы для государственной регистрации перехода права собственности и иных прав на </w:t>
      </w:r>
      <w:r>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 в том числе доверенность на физических лиц, указанных Покупателем (в случае необходимости).</w:t>
      </w:r>
    </w:p>
    <w:p w14:paraId="37F326E0"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6272C7B"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27E21AA4"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824C2A5"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54C0F35"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1F020DE"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2429E2D4"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75EFB45B"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7E702FE"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446A8E88" w14:textId="77777777" w:rsidR="002711CE" w:rsidRPr="0014791D" w:rsidRDefault="002711CE" w:rsidP="002711C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46EAE374" w14:textId="77777777" w:rsidR="002711CE" w:rsidRPr="00585E32" w:rsidRDefault="002711CE" w:rsidP="002711C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3C24B022"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6685DDC5"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3899AB1B"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7A45EACB"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74D7298"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21320D02" w14:textId="77777777" w:rsidR="002711CE" w:rsidRPr="0014791D" w:rsidRDefault="002711CE" w:rsidP="002711C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1829CCC3" w14:textId="77777777" w:rsidR="002711CE" w:rsidRPr="00585E32" w:rsidRDefault="002711CE" w:rsidP="002711CE">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711CE" w:rsidRPr="00A95FF5" w14:paraId="5A583E89" w14:textId="77777777" w:rsidTr="004331EC">
        <w:tc>
          <w:tcPr>
            <w:tcW w:w="4961" w:type="dxa"/>
            <w:gridSpan w:val="3"/>
          </w:tcPr>
          <w:p w14:paraId="16A10FD0" w14:textId="77777777" w:rsidR="002711CE" w:rsidRPr="00A95FF5" w:rsidRDefault="002711CE" w:rsidP="004331EC">
            <w:pPr>
              <w:widowControl w:val="0"/>
              <w:ind w:firstLine="0"/>
              <w:contextualSpacing/>
              <w:jc w:val="left"/>
              <w:rPr>
                <w:b/>
                <w:bCs/>
                <w:sz w:val="24"/>
                <w:szCs w:val="24"/>
              </w:rPr>
            </w:pPr>
            <w:r w:rsidRPr="00A95FF5">
              <w:rPr>
                <w:b/>
                <w:sz w:val="24"/>
                <w:szCs w:val="24"/>
              </w:rPr>
              <w:t>Продавец:</w:t>
            </w:r>
          </w:p>
        </w:tc>
        <w:tc>
          <w:tcPr>
            <w:tcW w:w="4956" w:type="dxa"/>
            <w:gridSpan w:val="3"/>
          </w:tcPr>
          <w:p w14:paraId="3BE8502A" w14:textId="77777777" w:rsidR="002711CE" w:rsidRPr="00A95FF5" w:rsidRDefault="002711CE" w:rsidP="004331EC">
            <w:pPr>
              <w:widowControl w:val="0"/>
              <w:ind w:firstLine="0"/>
              <w:contextualSpacing/>
              <w:jc w:val="left"/>
              <w:rPr>
                <w:b/>
                <w:bCs/>
                <w:sz w:val="24"/>
                <w:szCs w:val="24"/>
              </w:rPr>
            </w:pPr>
            <w:r w:rsidRPr="00A95FF5">
              <w:rPr>
                <w:b/>
                <w:sz w:val="24"/>
                <w:szCs w:val="24"/>
              </w:rPr>
              <w:t>Покупатель:</w:t>
            </w:r>
          </w:p>
        </w:tc>
      </w:tr>
      <w:tr w:rsidR="002711CE" w:rsidRPr="005E7C2F" w14:paraId="128C46A4" w14:textId="77777777" w:rsidTr="004331EC">
        <w:tc>
          <w:tcPr>
            <w:tcW w:w="4961" w:type="dxa"/>
            <w:gridSpan w:val="3"/>
          </w:tcPr>
          <w:p w14:paraId="06640176"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4598D0BA"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2711CE" w:rsidRPr="005E7C2F" w14:paraId="26BB5BAD" w14:textId="77777777" w:rsidTr="004331EC">
        <w:tc>
          <w:tcPr>
            <w:tcW w:w="993" w:type="dxa"/>
          </w:tcPr>
          <w:p w14:paraId="2A7EB79A" w14:textId="77777777" w:rsidR="002711CE" w:rsidRPr="005E7C2F" w:rsidRDefault="002711CE" w:rsidP="004331EC">
            <w:pPr>
              <w:widowControl w:val="0"/>
              <w:ind w:firstLine="0"/>
              <w:contextualSpacing/>
              <w:jc w:val="left"/>
              <w:rPr>
                <w:b/>
                <w:bCs/>
                <w:sz w:val="24"/>
                <w:szCs w:val="24"/>
              </w:rPr>
            </w:pPr>
            <w:r w:rsidRPr="005E7C2F">
              <w:rPr>
                <w:sz w:val="24"/>
                <w:szCs w:val="24"/>
              </w:rPr>
              <w:t>Адрес:</w:t>
            </w:r>
          </w:p>
        </w:tc>
        <w:tc>
          <w:tcPr>
            <w:tcW w:w="3968" w:type="dxa"/>
            <w:gridSpan w:val="2"/>
          </w:tcPr>
          <w:p w14:paraId="5A56675C" w14:textId="77777777" w:rsidR="002711CE" w:rsidRPr="005E7C2F" w:rsidRDefault="002711CE" w:rsidP="004331EC">
            <w:pPr>
              <w:widowControl w:val="0"/>
              <w:ind w:firstLine="0"/>
              <w:contextualSpacing/>
              <w:jc w:val="left"/>
              <w:rPr>
                <w:b/>
                <w:bCs/>
                <w:sz w:val="24"/>
                <w:szCs w:val="24"/>
              </w:rPr>
            </w:pPr>
          </w:p>
        </w:tc>
        <w:tc>
          <w:tcPr>
            <w:tcW w:w="993" w:type="dxa"/>
          </w:tcPr>
          <w:p w14:paraId="3FC81B26" w14:textId="77777777" w:rsidR="002711CE" w:rsidRPr="005E7C2F" w:rsidRDefault="002711CE" w:rsidP="004331EC">
            <w:pPr>
              <w:widowControl w:val="0"/>
              <w:ind w:firstLine="0"/>
              <w:contextualSpacing/>
              <w:jc w:val="left"/>
              <w:rPr>
                <w:b/>
                <w:bCs/>
                <w:sz w:val="24"/>
                <w:szCs w:val="24"/>
              </w:rPr>
            </w:pPr>
            <w:r w:rsidRPr="005E7C2F">
              <w:rPr>
                <w:sz w:val="24"/>
                <w:szCs w:val="24"/>
              </w:rPr>
              <w:t>Адрес:</w:t>
            </w:r>
          </w:p>
        </w:tc>
        <w:tc>
          <w:tcPr>
            <w:tcW w:w="3963" w:type="dxa"/>
            <w:gridSpan w:val="2"/>
          </w:tcPr>
          <w:p w14:paraId="7AC65BC4" w14:textId="77777777" w:rsidR="002711CE" w:rsidRPr="005E7C2F" w:rsidRDefault="002711CE" w:rsidP="004331EC">
            <w:pPr>
              <w:widowControl w:val="0"/>
              <w:ind w:firstLine="0"/>
              <w:contextualSpacing/>
              <w:jc w:val="left"/>
              <w:rPr>
                <w:b/>
                <w:bCs/>
                <w:sz w:val="24"/>
                <w:szCs w:val="24"/>
              </w:rPr>
            </w:pPr>
          </w:p>
        </w:tc>
      </w:tr>
      <w:tr w:rsidR="002711CE" w:rsidRPr="005E7C2F" w14:paraId="23690C0C" w14:textId="77777777" w:rsidTr="004331EC">
        <w:tc>
          <w:tcPr>
            <w:tcW w:w="993" w:type="dxa"/>
          </w:tcPr>
          <w:p w14:paraId="7CB8BDDB" w14:textId="77777777" w:rsidR="002711CE" w:rsidRPr="005E7C2F" w:rsidRDefault="002711CE" w:rsidP="004331EC">
            <w:pPr>
              <w:widowControl w:val="0"/>
              <w:ind w:firstLine="0"/>
              <w:contextualSpacing/>
              <w:jc w:val="left"/>
              <w:rPr>
                <w:b/>
                <w:bCs/>
                <w:sz w:val="24"/>
                <w:szCs w:val="24"/>
              </w:rPr>
            </w:pPr>
            <w:r w:rsidRPr="005E7C2F">
              <w:rPr>
                <w:sz w:val="24"/>
                <w:szCs w:val="24"/>
              </w:rPr>
              <w:t>ОГРН:</w:t>
            </w:r>
          </w:p>
        </w:tc>
        <w:tc>
          <w:tcPr>
            <w:tcW w:w="3968" w:type="dxa"/>
            <w:gridSpan w:val="2"/>
          </w:tcPr>
          <w:p w14:paraId="56587BBC" w14:textId="77777777" w:rsidR="002711CE" w:rsidRPr="005E7C2F" w:rsidRDefault="002711CE" w:rsidP="004331EC">
            <w:pPr>
              <w:widowControl w:val="0"/>
              <w:ind w:firstLine="0"/>
              <w:contextualSpacing/>
              <w:jc w:val="left"/>
              <w:rPr>
                <w:b/>
                <w:bCs/>
                <w:sz w:val="24"/>
                <w:szCs w:val="24"/>
              </w:rPr>
            </w:pPr>
          </w:p>
        </w:tc>
        <w:tc>
          <w:tcPr>
            <w:tcW w:w="993" w:type="dxa"/>
          </w:tcPr>
          <w:p w14:paraId="1B8FBAD5" w14:textId="77777777" w:rsidR="002711CE" w:rsidRPr="005E7C2F" w:rsidRDefault="002711CE" w:rsidP="004331EC">
            <w:pPr>
              <w:widowControl w:val="0"/>
              <w:ind w:firstLine="0"/>
              <w:contextualSpacing/>
              <w:jc w:val="left"/>
              <w:rPr>
                <w:b/>
                <w:bCs/>
                <w:sz w:val="24"/>
                <w:szCs w:val="24"/>
              </w:rPr>
            </w:pPr>
            <w:r w:rsidRPr="005E7C2F">
              <w:rPr>
                <w:sz w:val="24"/>
                <w:szCs w:val="24"/>
              </w:rPr>
              <w:t>ОГРН:</w:t>
            </w:r>
          </w:p>
        </w:tc>
        <w:tc>
          <w:tcPr>
            <w:tcW w:w="3963" w:type="dxa"/>
            <w:gridSpan w:val="2"/>
          </w:tcPr>
          <w:p w14:paraId="73FF478E" w14:textId="77777777" w:rsidR="002711CE" w:rsidRPr="005E7C2F" w:rsidRDefault="002711CE" w:rsidP="004331EC">
            <w:pPr>
              <w:widowControl w:val="0"/>
              <w:ind w:firstLine="0"/>
              <w:contextualSpacing/>
              <w:jc w:val="left"/>
              <w:rPr>
                <w:b/>
                <w:bCs/>
                <w:sz w:val="24"/>
                <w:szCs w:val="24"/>
              </w:rPr>
            </w:pPr>
          </w:p>
        </w:tc>
      </w:tr>
      <w:tr w:rsidR="002711CE" w:rsidRPr="005E7C2F" w14:paraId="716803CD" w14:textId="77777777" w:rsidTr="004331EC">
        <w:tc>
          <w:tcPr>
            <w:tcW w:w="993" w:type="dxa"/>
          </w:tcPr>
          <w:p w14:paraId="0FFFECC6" w14:textId="77777777" w:rsidR="002711CE" w:rsidRPr="005E7C2F" w:rsidRDefault="002711CE" w:rsidP="004331EC">
            <w:pPr>
              <w:widowControl w:val="0"/>
              <w:ind w:firstLine="0"/>
              <w:contextualSpacing/>
              <w:jc w:val="left"/>
              <w:rPr>
                <w:b/>
                <w:bCs/>
                <w:sz w:val="24"/>
                <w:szCs w:val="24"/>
              </w:rPr>
            </w:pPr>
            <w:r w:rsidRPr="005E7C2F">
              <w:rPr>
                <w:sz w:val="24"/>
                <w:szCs w:val="24"/>
              </w:rPr>
              <w:t>ИНН:</w:t>
            </w:r>
          </w:p>
        </w:tc>
        <w:tc>
          <w:tcPr>
            <w:tcW w:w="3968" w:type="dxa"/>
            <w:gridSpan w:val="2"/>
          </w:tcPr>
          <w:p w14:paraId="682B152F" w14:textId="77777777" w:rsidR="002711CE" w:rsidRPr="005E7C2F" w:rsidRDefault="002711CE" w:rsidP="004331EC">
            <w:pPr>
              <w:widowControl w:val="0"/>
              <w:ind w:firstLine="0"/>
              <w:contextualSpacing/>
              <w:jc w:val="left"/>
              <w:rPr>
                <w:b/>
                <w:bCs/>
                <w:sz w:val="24"/>
                <w:szCs w:val="24"/>
              </w:rPr>
            </w:pPr>
          </w:p>
        </w:tc>
        <w:tc>
          <w:tcPr>
            <w:tcW w:w="993" w:type="dxa"/>
          </w:tcPr>
          <w:p w14:paraId="57D8A130" w14:textId="77777777" w:rsidR="002711CE" w:rsidRPr="005E7C2F" w:rsidRDefault="002711CE" w:rsidP="004331EC">
            <w:pPr>
              <w:widowControl w:val="0"/>
              <w:ind w:firstLine="0"/>
              <w:contextualSpacing/>
              <w:jc w:val="left"/>
              <w:rPr>
                <w:b/>
                <w:bCs/>
                <w:sz w:val="24"/>
                <w:szCs w:val="24"/>
              </w:rPr>
            </w:pPr>
            <w:r w:rsidRPr="005E7C2F">
              <w:rPr>
                <w:sz w:val="24"/>
                <w:szCs w:val="24"/>
              </w:rPr>
              <w:t>ИНН:</w:t>
            </w:r>
          </w:p>
        </w:tc>
        <w:tc>
          <w:tcPr>
            <w:tcW w:w="3963" w:type="dxa"/>
            <w:gridSpan w:val="2"/>
          </w:tcPr>
          <w:p w14:paraId="2CAC849B" w14:textId="77777777" w:rsidR="002711CE" w:rsidRPr="005E7C2F" w:rsidRDefault="002711CE" w:rsidP="004331EC">
            <w:pPr>
              <w:widowControl w:val="0"/>
              <w:ind w:firstLine="0"/>
              <w:contextualSpacing/>
              <w:jc w:val="left"/>
              <w:rPr>
                <w:b/>
                <w:bCs/>
                <w:sz w:val="24"/>
                <w:szCs w:val="24"/>
              </w:rPr>
            </w:pPr>
          </w:p>
        </w:tc>
      </w:tr>
      <w:tr w:rsidR="002711CE" w:rsidRPr="005E7C2F" w14:paraId="09503F9D" w14:textId="77777777" w:rsidTr="004331EC">
        <w:tc>
          <w:tcPr>
            <w:tcW w:w="993" w:type="dxa"/>
          </w:tcPr>
          <w:p w14:paraId="3E66B2FA" w14:textId="77777777" w:rsidR="002711CE" w:rsidRPr="005E7C2F" w:rsidRDefault="002711CE" w:rsidP="004331EC">
            <w:pPr>
              <w:widowControl w:val="0"/>
              <w:ind w:firstLine="0"/>
              <w:contextualSpacing/>
              <w:jc w:val="left"/>
              <w:rPr>
                <w:b/>
                <w:bCs/>
                <w:sz w:val="24"/>
                <w:szCs w:val="24"/>
              </w:rPr>
            </w:pPr>
            <w:r w:rsidRPr="005E7C2F">
              <w:rPr>
                <w:sz w:val="24"/>
                <w:szCs w:val="24"/>
              </w:rPr>
              <w:t>КПП:</w:t>
            </w:r>
          </w:p>
        </w:tc>
        <w:tc>
          <w:tcPr>
            <w:tcW w:w="3968" w:type="dxa"/>
            <w:gridSpan w:val="2"/>
          </w:tcPr>
          <w:p w14:paraId="04ED030E" w14:textId="77777777" w:rsidR="002711CE" w:rsidRPr="005E7C2F" w:rsidRDefault="002711CE" w:rsidP="004331EC">
            <w:pPr>
              <w:widowControl w:val="0"/>
              <w:ind w:firstLine="0"/>
              <w:contextualSpacing/>
              <w:jc w:val="left"/>
              <w:rPr>
                <w:b/>
                <w:bCs/>
                <w:sz w:val="24"/>
                <w:szCs w:val="24"/>
              </w:rPr>
            </w:pPr>
          </w:p>
        </w:tc>
        <w:tc>
          <w:tcPr>
            <w:tcW w:w="993" w:type="dxa"/>
          </w:tcPr>
          <w:p w14:paraId="139AE896" w14:textId="77777777" w:rsidR="002711CE" w:rsidRPr="005E7C2F" w:rsidRDefault="002711CE" w:rsidP="004331EC">
            <w:pPr>
              <w:widowControl w:val="0"/>
              <w:ind w:firstLine="0"/>
              <w:contextualSpacing/>
              <w:jc w:val="left"/>
              <w:rPr>
                <w:b/>
                <w:bCs/>
                <w:sz w:val="24"/>
                <w:szCs w:val="24"/>
              </w:rPr>
            </w:pPr>
            <w:r w:rsidRPr="005E7C2F">
              <w:rPr>
                <w:sz w:val="24"/>
                <w:szCs w:val="24"/>
              </w:rPr>
              <w:t>КПП:</w:t>
            </w:r>
          </w:p>
        </w:tc>
        <w:tc>
          <w:tcPr>
            <w:tcW w:w="3963" w:type="dxa"/>
            <w:gridSpan w:val="2"/>
          </w:tcPr>
          <w:p w14:paraId="38D97452" w14:textId="77777777" w:rsidR="002711CE" w:rsidRPr="005E7C2F" w:rsidRDefault="002711CE" w:rsidP="004331EC">
            <w:pPr>
              <w:widowControl w:val="0"/>
              <w:ind w:firstLine="0"/>
              <w:contextualSpacing/>
              <w:jc w:val="left"/>
              <w:rPr>
                <w:b/>
                <w:bCs/>
                <w:sz w:val="24"/>
                <w:szCs w:val="24"/>
              </w:rPr>
            </w:pPr>
          </w:p>
        </w:tc>
      </w:tr>
      <w:tr w:rsidR="002711CE" w:rsidRPr="005E7C2F" w14:paraId="3EF88A11" w14:textId="77777777" w:rsidTr="004331EC">
        <w:tc>
          <w:tcPr>
            <w:tcW w:w="993" w:type="dxa"/>
          </w:tcPr>
          <w:p w14:paraId="66A52AFF" w14:textId="77777777" w:rsidR="002711CE" w:rsidRPr="005E7C2F" w:rsidRDefault="002711CE" w:rsidP="004331EC">
            <w:pPr>
              <w:widowControl w:val="0"/>
              <w:ind w:firstLine="0"/>
              <w:contextualSpacing/>
              <w:jc w:val="left"/>
              <w:rPr>
                <w:b/>
                <w:bCs/>
                <w:sz w:val="24"/>
                <w:szCs w:val="24"/>
              </w:rPr>
            </w:pPr>
            <w:r w:rsidRPr="005E7C2F">
              <w:rPr>
                <w:sz w:val="24"/>
                <w:szCs w:val="24"/>
              </w:rPr>
              <w:t>р/с:</w:t>
            </w:r>
          </w:p>
        </w:tc>
        <w:tc>
          <w:tcPr>
            <w:tcW w:w="3968" w:type="dxa"/>
            <w:gridSpan w:val="2"/>
          </w:tcPr>
          <w:p w14:paraId="696F64FB" w14:textId="77777777" w:rsidR="002711CE" w:rsidRPr="005E7C2F" w:rsidRDefault="002711CE" w:rsidP="004331EC">
            <w:pPr>
              <w:widowControl w:val="0"/>
              <w:ind w:firstLine="0"/>
              <w:contextualSpacing/>
              <w:jc w:val="left"/>
              <w:rPr>
                <w:b/>
                <w:bCs/>
                <w:sz w:val="24"/>
                <w:szCs w:val="24"/>
              </w:rPr>
            </w:pPr>
          </w:p>
        </w:tc>
        <w:tc>
          <w:tcPr>
            <w:tcW w:w="993" w:type="dxa"/>
          </w:tcPr>
          <w:p w14:paraId="7181E40C" w14:textId="77777777" w:rsidR="002711CE" w:rsidRPr="005E7C2F" w:rsidRDefault="002711CE" w:rsidP="004331EC">
            <w:pPr>
              <w:widowControl w:val="0"/>
              <w:ind w:firstLine="0"/>
              <w:contextualSpacing/>
              <w:jc w:val="left"/>
              <w:rPr>
                <w:b/>
                <w:bCs/>
                <w:sz w:val="24"/>
                <w:szCs w:val="24"/>
              </w:rPr>
            </w:pPr>
            <w:r w:rsidRPr="005E7C2F">
              <w:rPr>
                <w:sz w:val="24"/>
                <w:szCs w:val="24"/>
              </w:rPr>
              <w:t>р/с:</w:t>
            </w:r>
          </w:p>
        </w:tc>
        <w:tc>
          <w:tcPr>
            <w:tcW w:w="3963" w:type="dxa"/>
            <w:gridSpan w:val="2"/>
          </w:tcPr>
          <w:p w14:paraId="1F168BA9" w14:textId="77777777" w:rsidR="002711CE" w:rsidRPr="005E7C2F" w:rsidRDefault="002711CE" w:rsidP="004331EC">
            <w:pPr>
              <w:widowControl w:val="0"/>
              <w:ind w:firstLine="0"/>
              <w:contextualSpacing/>
              <w:jc w:val="left"/>
              <w:rPr>
                <w:b/>
                <w:bCs/>
                <w:sz w:val="24"/>
                <w:szCs w:val="24"/>
              </w:rPr>
            </w:pPr>
          </w:p>
        </w:tc>
      </w:tr>
      <w:tr w:rsidR="002711CE" w:rsidRPr="005E7C2F" w14:paraId="1EB04B38" w14:textId="77777777" w:rsidTr="004331EC">
        <w:tc>
          <w:tcPr>
            <w:tcW w:w="993" w:type="dxa"/>
          </w:tcPr>
          <w:p w14:paraId="5FD58671" w14:textId="77777777" w:rsidR="002711CE" w:rsidRPr="005E7C2F" w:rsidRDefault="002711CE" w:rsidP="004331EC">
            <w:pPr>
              <w:widowControl w:val="0"/>
              <w:ind w:firstLine="0"/>
              <w:contextualSpacing/>
              <w:jc w:val="left"/>
              <w:rPr>
                <w:b/>
                <w:bCs/>
                <w:sz w:val="24"/>
                <w:szCs w:val="24"/>
              </w:rPr>
            </w:pPr>
            <w:r w:rsidRPr="005E7C2F">
              <w:rPr>
                <w:sz w:val="24"/>
                <w:szCs w:val="24"/>
              </w:rPr>
              <w:t>в</w:t>
            </w:r>
          </w:p>
        </w:tc>
        <w:tc>
          <w:tcPr>
            <w:tcW w:w="3968" w:type="dxa"/>
            <w:gridSpan w:val="2"/>
          </w:tcPr>
          <w:p w14:paraId="1D9375D8" w14:textId="77777777" w:rsidR="002711CE" w:rsidRPr="005E7C2F" w:rsidRDefault="002711CE" w:rsidP="004331EC">
            <w:pPr>
              <w:widowControl w:val="0"/>
              <w:ind w:firstLine="0"/>
              <w:contextualSpacing/>
              <w:jc w:val="left"/>
              <w:rPr>
                <w:b/>
                <w:bCs/>
                <w:sz w:val="24"/>
                <w:szCs w:val="24"/>
              </w:rPr>
            </w:pPr>
          </w:p>
        </w:tc>
        <w:tc>
          <w:tcPr>
            <w:tcW w:w="993" w:type="dxa"/>
          </w:tcPr>
          <w:p w14:paraId="3D1C9C50" w14:textId="77777777" w:rsidR="002711CE" w:rsidRPr="005E7C2F" w:rsidRDefault="002711CE" w:rsidP="004331EC">
            <w:pPr>
              <w:widowControl w:val="0"/>
              <w:ind w:firstLine="0"/>
              <w:contextualSpacing/>
              <w:jc w:val="left"/>
              <w:rPr>
                <w:b/>
                <w:bCs/>
                <w:sz w:val="24"/>
                <w:szCs w:val="24"/>
              </w:rPr>
            </w:pPr>
            <w:r w:rsidRPr="005E7C2F">
              <w:rPr>
                <w:sz w:val="24"/>
                <w:szCs w:val="24"/>
              </w:rPr>
              <w:t>в</w:t>
            </w:r>
          </w:p>
        </w:tc>
        <w:tc>
          <w:tcPr>
            <w:tcW w:w="3963" w:type="dxa"/>
            <w:gridSpan w:val="2"/>
          </w:tcPr>
          <w:p w14:paraId="0DA56F6C" w14:textId="77777777" w:rsidR="002711CE" w:rsidRPr="005E7C2F" w:rsidRDefault="002711CE" w:rsidP="004331EC">
            <w:pPr>
              <w:widowControl w:val="0"/>
              <w:ind w:firstLine="0"/>
              <w:contextualSpacing/>
              <w:jc w:val="left"/>
              <w:rPr>
                <w:b/>
                <w:bCs/>
                <w:sz w:val="24"/>
                <w:szCs w:val="24"/>
              </w:rPr>
            </w:pPr>
          </w:p>
        </w:tc>
      </w:tr>
      <w:tr w:rsidR="002711CE" w:rsidRPr="005E7C2F" w14:paraId="104858A6" w14:textId="77777777" w:rsidTr="004331EC">
        <w:tc>
          <w:tcPr>
            <w:tcW w:w="993" w:type="dxa"/>
          </w:tcPr>
          <w:p w14:paraId="6C4253AC" w14:textId="77777777" w:rsidR="002711CE" w:rsidRPr="005E7C2F" w:rsidRDefault="002711CE" w:rsidP="004331EC">
            <w:pPr>
              <w:widowControl w:val="0"/>
              <w:ind w:firstLine="0"/>
              <w:contextualSpacing/>
              <w:jc w:val="left"/>
              <w:rPr>
                <w:b/>
                <w:bCs/>
                <w:sz w:val="24"/>
                <w:szCs w:val="24"/>
              </w:rPr>
            </w:pPr>
            <w:r w:rsidRPr="005E7C2F">
              <w:rPr>
                <w:sz w:val="24"/>
                <w:szCs w:val="24"/>
              </w:rPr>
              <w:t>к/с:</w:t>
            </w:r>
          </w:p>
        </w:tc>
        <w:tc>
          <w:tcPr>
            <w:tcW w:w="3968" w:type="dxa"/>
            <w:gridSpan w:val="2"/>
          </w:tcPr>
          <w:p w14:paraId="4790CD64" w14:textId="77777777" w:rsidR="002711CE" w:rsidRPr="005E7C2F" w:rsidRDefault="002711CE" w:rsidP="004331EC">
            <w:pPr>
              <w:widowControl w:val="0"/>
              <w:ind w:firstLine="0"/>
              <w:contextualSpacing/>
              <w:jc w:val="left"/>
              <w:rPr>
                <w:b/>
                <w:bCs/>
                <w:sz w:val="24"/>
                <w:szCs w:val="24"/>
              </w:rPr>
            </w:pPr>
          </w:p>
        </w:tc>
        <w:tc>
          <w:tcPr>
            <w:tcW w:w="993" w:type="dxa"/>
          </w:tcPr>
          <w:p w14:paraId="1924625A" w14:textId="77777777" w:rsidR="002711CE" w:rsidRPr="005E7C2F" w:rsidRDefault="002711CE" w:rsidP="004331EC">
            <w:pPr>
              <w:widowControl w:val="0"/>
              <w:ind w:firstLine="0"/>
              <w:contextualSpacing/>
              <w:jc w:val="left"/>
              <w:rPr>
                <w:b/>
                <w:bCs/>
                <w:sz w:val="24"/>
                <w:szCs w:val="24"/>
              </w:rPr>
            </w:pPr>
            <w:r w:rsidRPr="005E7C2F">
              <w:rPr>
                <w:sz w:val="24"/>
                <w:szCs w:val="24"/>
              </w:rPr>
              <w:t>к/с:</w:t>
            </w:r>
          </w:p>
        </w:tc>
        <w:tc>
          <w:tcPr>
            <w:tcW w:w="3963" w:type="dxa"/>
            <w:gridSpan w:val="2"/>
          </w:tcPr>
          <w:p w14:paraId="23DDD530" w14:textId="77777777" w:rsidR="002711CE" w:rsidRPr="005E7C2F" w:rsidRDefault="002711CE" w:rsidP="004331EC">
            <w:pPr>
              <w:widowControl w:val="0"/>
              <w:ind w:firstLine="0"/>
              <w:contextualSpacing/>
              <w:jc w:val="left"/>
              <w:rPr>
                <w:b/>
                <w:bCs/>
                <w:sz w:val="24"/>
                <w:szCs w:val="24"/>
              </w:rPr>
            </w:pPr>
          </w:p>
        </w:tc>
      </w:tr>
      <w:tr w:rsidR="002711CE" w:rsidRPr="005E7C2F" w14:paraId="2685DD53" w14:textId="77777777" w:rsidTr="004331EC">
        <w:tc>
          <w:tcPr>
            <w:tcW w:w="993" w:type="dxa"/>
          </w:tcPr>
          <w:p w14:paraId="427D9359" w14:textId="77777777" w:rsidR="002711CE" w:rsidRPr="005E7C2F" w:rsidRDefault="002711CE" w:rsidP="004331EC">
            <w:pPr>
              <w:widowControl w:val="0"/>
              <w:ind w:firstLine="0"/>
              <w:contextualSpacing/>
              <w:jc w:val="left"/>
              <w:rPr>
                <w:b/>
                <w:bCs/>
                <w:sz w:val="24"/>
                <w:szCs w:val="24"/>
              </w:rPr>
            </w:pPr>
            <w:r w:rsidRPr="005E7C2F">
              <w:rPr>
                <w:sz w:val="24"/>
                <w:szCs w:val="24"/>
              </w:rPr>
              <w:t>БИК:</w:t>
            </w:r>
          </w:p>
        </w:tc>
        <w:tc>
          <w:tcPr>
            <w:tcW w:w="3968" w:type="dxa"/>
            <w:gridSpan w:val="2"/>
          </w:tcPr>
          <w:p w14:paraId="668A9C44" w14:textId="77777777" w:rsidR="002711CE" w:rsidRPr="005E7C2F" w:rsidRDefault="002711CE" w:rsidP="004331EC">
            <w:pPr>
              <w:widowControl w:val="0"/>
              <w:ind w:firstLine="0"/>
              <w:contextualSpacing/>
              <w:jc w:val="left"/>
              <w:rPr>
                <w:b/>
                <w:bCs/>
                <w:sz w:val="24"/>
                <w:szCs w:val="24"/>
              </w:rPr>
            </w:pPr>
          </w:p>
        </w:tc>
        <w:tc>
          <w:tcPr>
            <w:tcW w:w="993" w:type="dxa"/>
          </w:tcPr>
          <w:p w14:paraId="6E99BBDC" w14:textId="77777777" w:rsidR="002711CE" w:rsidRPr="005E7C2F" w:rsidRDefault="002711CE" w:rsidP="004331EC">
            <w:pPr>
              <w:widowControl w:val="0"/>
              <w:ind w:firstLine="0"/>
              <w:contextualSpacing/>
              <w:jc w:val="left"/>
              <w:rPr>
                <w:b/>
                <w:bCs/>
                <w:sz w:val="24"/>
                <w:szCs w:val="24"/>
              </w:rPr>
            </w:pPr>
            <w:r w:rsidRPr="005E7C2F">
              <w:rPr>
                <w:sz w:val="24"/>
                <w:szCs w:val="24"/>
              </w:rPr>
              <w:t>БИК:</w:t>
            </w:r>
          </w:p>
        </w:tc>
        <w:tc>
          <w:tcPr>
            <w:tcW w:w="3963" w:type="dxa"/>
            <w:gridSpan w:val="2"/>
          </w:tcPr>
          <w:p w14:paraId="1AC8DAFD" w14:textId="77777777" w:rsidR="002711CE" w:rsidRPr="005E7C2F" w:rsidRDefault="002711CE" w:rsidP="004331EC">
            <w:pPr>
              <w:widowControl w:val="0"/>
              <w:ind w:firstLine="0"/>
              <w:contextualSpacing/>
              <w:jc w:val="left"/>
              <w:rPr>
                <w:b/>
                <w:bCs/>
                <w:sz w:val="24"/>
                <w:szCs w:val="24"/>
              </w:rPr>
            </w:pPr>
          </w:p>
        </w:tc>
      </w:tr>
      <w:tr w:rsidR="002711CE" w:rsidRPr="005E7C2F" w14:paraId="6C66AE25" w14:textId="77777777" w:rsidTr="004331EC">
        <w:tc>
          <w:tcPr>
            <w:tcW w:w="993" w:type="dxa"/>
          </w:tcPr>
          <w:p w14:paraId="78888294" w14:textId="77777777" w:rsidR="002711CE" w:rsidRPr="005E7C2F" w:rsidRDefault="002711CE" w:rsidP="004331EC">
            <w:pPr>
              <w:widowControl w:val="0"/>
              <w:ind w:firstLine="0"/>
              <w:contextualSpacing/>
              <w:jc w:val="left"/>
              <w:rPr>
                <w:b/>
                <w:bCs/>
                <w:sz w:val="24"/>
                <w:szCs w:val="24"/>
              </w:rPr>
            </w:pPr>
            <w:r w:rsidRPr="005E7C2F">
              <w:rPr>
                <w:sz w:val="24"/>
                <w:szCs w:val="24"/>
              </w:rPr>
              <w:t>Тел.:</w:t>
            </w:r>
          </w:p>
        </w:tc>
        <w:tc>
          <w:tcPr>
            <w:tcW w:w="3968" w:type="dxa"/>
            <w:gridSpan w:val="2"/>
          </w:tcPr>
          <w:p w14:paraId="28066845" w14:textId="77777777" w:rsidR="002711CE" w:rsidRPr="005E7C2F" w:rsidRDefault="002711CE" w:rsidP="004331EC">
            <w:pPr>
              <w:widowControl w:val="0"/>
              <w:ind w:firstLine="0"/>
              <w:contextualSpacing/>
              <w:jc w:val="left"/>
              <w:rPr>
                <w:b/>
                <w:bCs/>
                <w:sz w:val="24"/>
                <w:szCs w:val="24"/>
              </w:rPr>
            </w:pPr>
          </w:p>
        </w:tc>
        <w:tc>
          <w:tcPr>
            <w:tcW w:w="993" w:type="dxa"/>
          </w:tcPr>
          <w:p w14:paraId="18DAE653" w14:textId="77777777" w:rsidR="002711CE" w:rsidRPr="005E7C2F" w:rsidRDefault="002711CE" w:rsidP="004331EC">
            <w:pPr>
              <w:widowControl w:val="0"/>
              <w:ind w:firstLine="0"/>
              <w:contextualSpacing/>
              <w:jc w:val="left"/>
              <w:rPr>
                <w:b/>
                <w:bCs/>
                <w:sz w:val="24"/>
                <w:szCs w:val="24"/>
              </w:rPr>
            </w:pPr>
            <w:r w:rsidRPr="005E7C2F">
              <w:rPr>
                <w:sz w:val="24"/>
                <w:szCs w:val="24"/>
              </w:rPr>
              <w:t>Тел.:</w:t>
            </w:r>
          </w:p>
        </w:tc>
        <w:tc>
          <w:tcPr>
            <w:tcW w:w="3963" w:type="dxa"/>
            <w:gridSpan w:val="2"/>
          </w:tcPr>
          <w:p w14:paraId="20C2CE07" w14:textId="77777777" w:rsidR="002711CE" w:rsidRPr="005E7C2F" w:rsidRDefault="002711CE" w:rsidP="004331EC">
            <w:pPr>
              <w:widowControl w:val="0"/>
              <w:ind w:firstLine="0"/>
              <w:contextualSpacing/>
              <w:jc w:val="left"/>
              <w:rPr>
                <w:b/>
                <w:bCs/>
                <w:sz w:val="24"/>
                <w:szCs w:val="24"/>
              </w:rPr>
            </w:pPr>
          </w:p>
        </w:tc>
      </w:tr>
      <w:tr w:rsidR="002711CE" w:rsidRPr="005E7C2F" w14:paraId="5B86AB82" w14:textId="77777777" w:rsidTr="004331EC">
        <w:tc>
          <w:tcPr>
            <w:tcW w:w="993" w:type="dxa"/>
          </w:tcPr>
          <w:p w14:paraId="3A33A5D9" w14:textId="77777777" w:rsidR="002711CE" w:rsidRPr="005E7C2F" w:rsidRDefault="002711CE" w:rsidP="004331E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6A6E3897" w14:textId="77777777" w:rsidR="002711CE" w:rsidRPr="005E7C2F" w:rsidRDefault="002711CE" w:rsidP="004331EC">
            <w:pPr>
              <w:widowControl w:val="0"/>
              <w:ind w:firstLine="0"/>
              <w:contextualSpacing/>
              <w:jc w:val="left"/>
              <w:rPr>
                <w:b/>
                <w:bCs/>
                <w:sz w:val="24"/>
                <w:szCs w:val="24"/>
              </w:rPr>
            </w:pPr>
          </w:p>
        </w:tc>
        <w:tc>
          <w:tcPr>
            <w:tcW w:w="993" w:type="dxa"/>
          </w:tcPr>
          <w:p w14:paraId="217DF2FE" w14:textId="77777777" w:rsidR="002711CE" w:rsidRPr="005E7C2F" w:rsidRDefault="002711CE" w:rsidP="004331E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77DFB098" w14:textId="77777777" w:rsidR="002711CE" w:rsidRPr="005E7C2F" w:rsidRDefault="002711CE" w:rsidP="004331EC">
            <w:pPr>
              <w:widowControl w:val="0"/>
              <w:ind w:firstLine="0"/>
              <w:contextualSpacing/>
              <w:jc w:val="left"/>
              <w:rPr>
                <w:b/>
                <w:bCs/>
                <w:sz w:val="24"/>
                <w:szCs w:val="24"/>
              </w:rPr>
            </w:pPr>
          </w:p>
        </w:tc>
      </w:tr>
      <w:tr w:rsidR="002711CE" w:rsidRPr="005E7C2F" w14:paraId="1FDD880F" w14:textId="77777777" w:rsidTr="004331EC">
        <w:tc>
          <w:tcPr>
            <w:tcW w:w="9917" w:type="dxa"/>
            <w:gridSpan w:val="6"/>
          </w:tcPr>
          <w:p w14:paraId="586E7078" w14:textId="77777777" w:rsidR="002711CE" w:rsidRPr="005E7C2F" w:rsidRDefault="002711CE" w:rsidP="004331EC">
            <w:pPr>
              <w:widowControl w:val="0"/>
              <w:ind w:firstLine="0"/>
              <w:contextualSpacing/>
              <w:jc w:val="left"/>
              <w:rPr>
                <w:b/>
                <w:bCs/>
                <w:sz w:val="24"/>
                <w:szCs w:val="24"/>
              </w:rPr>
            </w:pPr>
          </w:p>
        </w:tc>
      </w:tr>
      <w:tr w:rsidR="002711CE" w:rsidRPr="005E7C2F" w14:paraId="32B6BE33" w14:textId="77777777" w:rsidTr="004331EC">
        <w:tc>
          <w:tcPr>
            <w:tcW w:w="9917" w:type="dxa"/>
            <w:gridSpan w:val="6"/>
          </w:tcPr>
          <w:p w14:paraId="10B96079" w14:textId="77777777" w:rsidR="002711CE" w:rsidRPr="005E7C2F" w:rsidRDefault="002711CE" w:rsidP="004331EC">
            <w:pPr>
              <w:widowControl w:val="0"/>
              <w:ind w:firstLine="0"/>
              <w:contextualSpacing/>
              <w:jc w:val="center"/>
              <w:rPr>
                <w:b/>
                <w:bCs/>
                <w:sz w:val="24"/>
                <w:szCs w:val="24"/>
              </w:rPr>
            </w:pPr>
            <w:r w:rsidRPr="005E7C2F">
              <w:rPr>
                <w:b/>
                <w:bCs/>
                <w:sz w:val="24"/>
                <w:szCs w:val="24"/>
              </w:rPr>
              <w:t>ПОДПИСИ СТОРОН:</w:t>
            </w:r>
          </w:p>
        </w:tc>
      </w:tr>
      <w:tr w:rsidR="002711CE" w:rsidRPr="005E7C2F" w14:paraId="7A3B593B" w14:textId="77777777" w:rsidTr="004331EC">
        <w:tc>
          <w:tcPr>
            <w:tcW w:w="9917" w:type="dxa"/>
            <w:gridSpan w:val="6"/>
          </w:tcPr>
          <w:p w14:paraId="27AB85DE" w14:textId="77777777" w:rsidR="002711CE" w:rsidRPr="005E7C2F" w:rsidRDefault="002711CE" w:rsidP="004331EC">
            <w:pPr>
              <w:widowControl w:val="0"/>
              <w:ind w:firstLine="0"/>
              <w:contextualSpacing/>
              <w:jc w:val="left"/>
              <w:rPr>
                <w:b/>
                <w:bCs/>
                <w:sz w:val="24"/>
                <w:szCs w:val="24"/>
              </w:rPr>
            </w:pPr>
          </w:p>
        </w:tc>
      </w:tr>
      <w:tr w:rsidR="002711CE" w:rsidRPr="00A95FF5" w14:paraId="14F0E4B2" w14:textId="77777777" w:rsidTr="004331EC">
        <w:tc>
          <w:tcPr>
            <w:tcW w:w="4961" w:type="dxa"/>
            <w:gridSpan w:val="3"/>
          </w:tcPr>
          <w:p w14:paraId="51DB267E" w14:textId="77777777" w:rsidR="002711CE" w:rsidRPr="00A95FF5" w:rsidRDefault="002711CE" w:rsidP="004331EC">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5F608591" w14:textId="77777777" w:rsidR="002711CE" w:rsidRPr="00A95FF5" w:rsidRDefault="002711CE" w:rsidP="004331EC">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2711CE" w:rsidRPr="005E7C2F" w14:paraId="29B56519" w14:textId="77777777" w:rsidTr="004331EC">
        <w:tc>
          <w:tcPr>
            <w:tcW w:w="4961" w:type="dxa"/>
            <w:gridSpan w:val="3"/>
          </w:tcPr>
          <w:p w14:paraId="78822C0B" w14:textId="77777777" w:rsidR="002711CE" w:rsidRPr="005E7C2F" w:rsidRDefault="002711CE" w:rsidP="004331EC">
            <w:pPr>
              <w:widowControl w:val="0"/>
              <w:ind w:firstLine="0"/>
              <w:contextualSpacing/>
              <w:jc w:val="left"/>
              <w:rPr>
                <w:b/>
                <w:bCs/>
                <w:sz w:val="24"/>
                <w:szCs w:val="24"/>
              </w:rPr>
            </w:pPr>
          </w:p>
        </w:tc>
        <w:tc>
          <w:tcPr>
            <w:tcW w:w="4956" w:type="dxa"/>
            <w:gridSpan w:val="3"/>
          </w:tcPr>
          <w:p w14:paraId="34E0A8B8" w14:textId="77777777" w:rsidR="002711CE" w:rsidRPr="005E7C2F" w:rsidRDefault="002711CE" w:rsidP="004331EC">
            <w:pPr>
              <w:widowControl w:val="0"/>
              <w:ind w:firstLine="0"/>
              <w:contextualSpacing/>
              <w:jc w:val="left"/>
              <w:rPr>
                <w:b/>
                <w:bCs/>
                <w:sz w:val="24"/>
                <w:szCs w:val="24"/>
              </w:rPr>
            </w:pPr>
          </w:p>
        </w:tc>
      </w:tr>
      <w:tr w:rsidR="002711CE" w:rsidRPr="005E7C2F" w14:paraId="1C1D10D8" w14:textId="77777777" w:rsidTr="004331EC">
        <w:tc>
          <w:tcPr>
            <w:tcW w:w="4961" w:type="dxa"/>
            <w:gridSpan w:val="3"/>
          </w:tcPr>
          <w:p w14:paraId="2EF44A26"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6CCD5404"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2711CE" w:rsidRPr="005E7C2F" w14:paraId="3F687D35" w14:textId="77777777" w:rsidTr="004331EC">
        <w:tc>
          <w:tcPr>
            <w:tcW w:w="4961" w:type="dxa"/>
            <w:gridSpan w:val="3"/>
          </w:tcPr>
          <w:p w14:paraId="221BFDD2"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26E5227B"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2711CE" w:rsidRPr="005E7C2F" w14:paraId="242F133E" w14:textId="77777777" w:rsidTr="004331EC">
        <w:tc>
          <w:tcPr>
            <w:tcW w:w="4961" w:type="dxa"/>
            <w:gridSpan w:val="3"/>
          </w:tcPr>
          <w:p w14:paraId="269840C2" w14:textId="77777777" w:rsidR="002711CE" w:rsidRPr="005E7C2F" w:rsidRDefault="002711CE" w:rsidP="004331EC">
            <w:pPr>
              <w:widowControl w:val="0"/>
              <w:ind w:firstLine="0"/>
              <w:contextualSpacing/>
              <w:jc w:val="left"/>
              <w:rPr>
                <w:b/>
                <w:bCs/>
                <w:sz w:val="24"/>
                <w:szCs w:val="24"/>
              </w:rPr>
            </w:pPr>
          </w:p>
        </w:tc>
        <w:tc>
          <w:tcPr>
            <w:tcW w:w="4956" w:type="dxa"/>
            <w:gridSpan w:val="3"/>
          </w:tcPr>
          <w:p w14:paraId="39F91889" w14:textId="77777777" w:rsidR="002711CE" w:rsidRPr="005E7C2F" w:rsidRDefault="002711CE" w:rsidP="004331EC">
            <w:pPr>
              <w:widowControl w:val="0"/>
              <w:ind w:firstLine="0"/>
              <w:contextualSpacing/>
              <w:jc w:val="left"/>
              <w:rPr>
                <w:b/>
                <w:bCs/>
                <w:sz w:val="24"/>
                <w:szCs w:val="24"/>
              </w:rPr>
            </w:pPr>
          </w:p>
        </w:tc>
      </w:tr>
      <w:tr w:rsidR="002711CE" w:rsidRPr="005E7C2F" w14:paraId="6DD90360" w14:textId="77777777" w:rsidTr="004331EC">
        <w:tc>
          <w:tcPr>
            <w:tcW w:w="2473" w:type="dxa"/>
            <w:gridSpan w:val="2"/>
          </w:tcPr>
          <w:p w14:paraId="3D01F256" w14:textId="77777777" w:rsidR="002711CE" w:rsidRPr="005E7C2F" w:rsidRDefault="002711CE" w:rsidP="004331EC">
            <w:pPr>
              <w:widowControl w:val="0"/>
              <w:ind w:firstLine="0"/>
              <w:contextualSpacing/>
              <w:jc w:val="left"/>
              <w:rPr>
                <w:sz w:val="24"/>
                <w:szCs w:val="24"/>
              </w:rPr>
            </w:pPr>
          </w:p>
        </w:tc>
        <w:tc>
          <w:tcPr>
            <w:tcW w:w="2488" w:type="dxa"/>
          </w:tcPr>
          <w:p w14:paraId="0EBAABA8"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2A57FA6A" w14:textId="77777777" w:rsidR="002711CE" w:rsidRPr="005E7C2F" w:rsidRDefault="002711CE" w:rsidP="004331EC">
            <w:pPr>
              <w:widowControl w:val="0"/>
              <w:ind w:firstLine="0"/>
              <w:contextualSpacing/>
              <w:jc w:val="left"/>
              <w:rPr>
                <w:sz w:val="24"/>
                <w:szCs w:val="24"/>
              </w:rPr>
            </w:pPr>
          </w:p>
        </w:tc>
        <w:tc>
          <w:tcPr>
            <w:tcW w:w="2569" w:type="dxa"/>
          </w:tcPr>
          <w:p w14:paraId="0C2E78B2" w14:textId="77777777" w:rsidR="002711CE" w:rsidRPr="005E7C2F" w:rsidRDefault="002711CE" w:rsidP="004331E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2711CE" w:rsidRPr="005E7C2F" w14:paraId="1DD7524D" w14:textId="77777777" w:rsidTr="004331EC">
        <w:tc>
          <w:tcPr>
            <w:tcW w:w="2473" w:type="dxa"/>
            <w:gridSpan w:val="2"/>
          </w:tcPr>
          <w:p w14:paraId="39637B5A" w14:textId="77777777" w:rsidR="002711CE" w:rsidRPr="005E7C2F" w:rsidRDefault="002711CE" w:rsidP="004331EC">
            <w:pPr>
              <w:widowControl w:val="0"/>
              <w:ind w:firstLine="0"/>
              <w:contextualSpacing/>
              <w:jc w:val="left"/>
              <w:rPr>
                <w:sz w:val="24"/>
                <w:szCs w:val="24"/>
              </w:rPr>
            </w:pPr>
            <w:r w:rsidRPr="005E7C2F">
              <w:rPr>
                <w:sz w:val="24"/>
                <w:szCs w:val="24"/>
              </w:rPr>
              <w:t>м.п.</w:t>
            </w:r>
          </w:p>
        </w:tc>
        <w:tc>
          <w:tcPr>
            <w:tcW w:w="2488" w:type="dxa"/>
          </w:tcPr>
          <w:p w14:paraId="388000BD" w14:textId="77777777" w:rsidR="002711CE" w:rsidRPr="005E7C2F" w:rsidRDefault="002711CE" w:rsidP="004331EC">
            <w:pPr>
              <w:widowControl w:val="0"/>
              <w:ind w:firstLine="0"/>
              <w:contextualSpacing/>
              <w:jc w:val="left"/>
              <w:rPr>
                <w:b/>
                <w:bCs/>
                <w:sz w:val="24"/>
                <w:szCs w:val="24"/>
              </w:rPr>
            </w:pPr>
          </w:p>
        </w:tc>
        <w:tc>
          <w:tcPr>
            <w:tcW w:w="2387" w:type="dxa"/>
            <w:gridSpan w:val="2"/>
          </w:tcPr>
          <w:p w14:paraId="21A932B8" w14:textId="77777777" w:rsidR="002711CE" w:rsidRPr="005E7C2F" w:rsidRDefault="002711CE" w:rsidP="004331EC">
            <w:pPr>
              <w:widowControl w:val="0"/>
              <w:ind w:firstLine="0"/>
              <w:contextualSpacing/>
              <w:jc w:val="left"/>
              <w:rPr>
                <w:sz w:val="24"/>
                <w:szCs w:val="24"/>
              </w:rPr>
            </w:pPr>
            <w:r w:rsidRPr="005E7C2F">
              <w:rPr>
                <w:sz w:val="24"/>
                <w:szCs w:val="24"/>
              </w:rPr>
              <w:t>м.п.</w:t>
            </w:r>
          </w:p>
        </w:tc>
        <w:tc>
          <w:tcPr>
            <w:tcW w:w="2569" w:type="dxa"/>
          </w:tcPr>
          <w:p w14:paraId="730B916F" w14:textId="77777777" w:rsidR="002711CE" w:rsidRPr="005E7C2F" w:rsidRDefault="002711CE" w:rsidP="004331EC">
            <w:pPr>
              <w:widowControl w:val="0"/>
              <w:ind w:firstLine="0"/>
              <w:contextualSpacing/>
              <w:jc w:val="left"/>
              <w:rPr>
                <w:b/>
                <w:bCs/>
                <w:sz w:val="24"/>
                <w:szCs w:val="24"/>
              </w:rPr>
            </w:pPr>
          </w:p>
        </w:tc>
      </w:tr>
    </w:tbl>
    <w:p w14:paraId="687D1AED" w14:textId="77777777" w:rsidR="002711CE" w:rsidRPr="0030210D" w:rsidRDefault="002711CE" w:rsidP="002711CE">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DC27091" w14:textId="77777777" w:rsidR="00313661" w:rsidRPr="0030210D" w:rsidRDefault="00313661" w:rsidP="002711CE">
      <w:pPr>
        <w:keepNext/>
        <w:spacing w:after="0" w:line="240" w:lineRule="auto"/>
        <w:contextualSpacing/>
        <w:jc w:val="center"/>
        <w:outlineLvl w:val="7"/>
        <w:rPr>
          <w:rFonts w:ascii="Times New Roman" w:eastAsia="MS Mincho" w:hAnsi="Times New Roman" w:cs="Times New Roman"/>
          <w:sz w:val="24"/>
          <w:szCs w:val="24"/>
          <w:lang w:eastAsia="ru-RU"/>
        </w:rPr>
      </w:pPr>
    </w:p>
    <w:sectPr w:rsidR="00313661" w:rsidRPr="0030210D" w:rsidSect="002711CE">
      <w:type w:val="continuous"/>
      <w:pgSz w:w="11906" w:h="16838"/>
      <w:pgMar w:top="1134" w:right="567" w:bottom="1134" w:left="1134"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9D0BAE" w14:textId="77777777" w:rsidR="00157E4F" w:rsidRDefault="00157E4F" w:rsidP="00404427">
      <w:pPr>
        <w:spacing w:after="0" w:line="240" w:lineRule="auto"/>
      </w:pPr>
      <w:r>
        <w:separator/>
      </w:r>
    </w:p>
  </w:endnote>
  <w:endnote w:type="continuationSeparator" w:id="0">
    <w:p w14:paraId="68B2F384" w14:textId="77777777" w:rsidR="00157E4F" w:rsidRDefault="00157E4F"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721BC1" w:rsidRDefault="00721BC1" w:rsidP="00A84DA5">
    <w:pPr>
      <w:pStyle w:val="afc"/>
    </w:pPr>
  </w:p>
  <w:p w14:paraId="434C7E05" w14:textId="77777777" w:rsidR="00721BC1" w:rsidRDefault="00721BC1">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53649E" w14:textId="77777777" w:rsidR="00157E4F" w:rsidRDefault="00157E4F" w:rsidP="00404427">
      <w:pPr>
        <w:spacing w:after="0" w:line="240" w:lineRule="auto"/>
      </w:pPr>
      <w:r>
        <w:separator/>
      </w:r>
    </w:p>
  </w:footnote>
  <w:footnote w:type="continuationSeparator" w:id="0">
    <w:p w14:paraId="27CD3D39" w14:textId="77777777" w:rsidR="00157E4F" w:rsidRDefault="00157E4F" w:rsidP="00404427">
      <w:pPr>
        <w:spacing w:after="0" w:line="240" w:lineRule="auto"/>
      </w:pPr>
      <w:r>
        <w:continuationSeparator/>
      </w:r>
    </w:p>
  </w:footnote>
  <w:footnote w:id="1">
    <w:p w14:paraId="227EF6D4" w14:textId="77777777" w:rsidR="00721BC1" w:rsidRPr="005A3A6D" w:rsidRDefault="00721BC1" w:rsidP="002711CE">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7BCFD8BC" w14:textId="77777777" w:rsidR="00721BC1" w:rsidRPr="005E7C2F" w:rsidRDefault="00721BC1" w:rsidP="002711CE">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6FBAAD90" w14:textId="77777777" w:rsidR="00721BC1" w:rsidRPr="005E7C2F" w:rsidRDefault="00721BC1" w:rsidP="002711CE">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7A16485" w14:textId="77777777" w:rsidR="00721BC1" w:rsidRPr="005E7C2F" w:rsidRDefault="00721BC1" w:rsidP="002711CE">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359A4238" w14:textId="77777777" w:rsidR="00721BC1" w:rsidRDefault="00721BC1" w:rsidP="002711CE">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79EB3A81" w14:textId="77777777" w:rsidR="00721BC1" w:rsidRDefault="00721BC1" w:rsidP="002711C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503050BC" w14:textId="77777777" w:rsidR="00721BC1" w:rsidRPr="000A6117" w:rsidRDefault="00721BC1" w:rsidP="002711CE">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68962F76" w14:textId="77777777" w:rsidR="00721BC1" w:rsidRPr="000A6117" w:rsidRDefault="00721BC1" w:rsidP="002711CE">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64A7A2AC" w14:textId="77777777" w:rsidR="00721BC1" w:rsidRPr="000A6117" w:rsidRDefault="00721BC1" w:rsidP="002711CE">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0E189467" w14:textId="77777777" w:rsidR="00721BC1" w:rsidRPr="000A6117" w:rsidRDefault="00721BC1" w:rsidP="002711CE">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6001E6D1" w14:textId="77777777" w:rsidR="00721BC1" w:rsidRPr="000A6117" w:rsidRDefault="00721BC1" w:rsidP="002711CE">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4400D0FE" w14:textId="77777777" w:rsidR="00721BC1" w:rsidRPr="00991776" w:rsidRDefault="00721BC1" w:rsidP="002711CE">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6E5E7DC8" w14:textId="77777777" w:rsidR="00721BC1" w:rsidRDefault="00721BC1" w:rsidP="002711CE">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A0C55DF" w14:textId="77777777" w:rsidR="00721BC1" w:rsidRPr="00991776" w:rsidRDefault="00721BC1" w:rsidP="002711CE">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06471B5D" w14:textId="77777777" w:rsidR="00721BC1" w:rsidRPr="00991776" w:rsidRDefault="00721BC1" w:rsidP="002711CE">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70F17FF8" w14:textId="77777777" w:rsidR="00721BC1" w:rsidRDefault="00721BC1" w:rsidP="002711C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7BC74E57" w14:textId="77777777" w:rsidR="00721BC1" w:rsidRDefault="00721BC1" w:rsidP="002711CE">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721BC1" w:rsidRDefault="00721BC1">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721BC1" w:rsidRDefault="00721BC1">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1B455ED"/>
    <w:multiLevelType w:val="multilevel"/>
    <w:tmpl w:val="745096F8"/>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3"/>
  </w:num>
  <w:num w:numId="5">
    <w:abstractNumId w:val="1"/>
  </w:num>
  <w:num w:numId="6">
    <w:abstractNumId w:val="14"/>
  </w:num>
  <w:num w:numId="7">
    <w:abstractNumId w:val="3"/>
  </w:num>
  <w:num w:numId="8">
    <w:abstractNumId w:val="6"/>
  </w:num>
  <w:num w:numId="9">
    <w:abstractNumId w:val="35"/>
  </w:num>
  <w:num w:numId="10">
    <w:abstractNumId w:val="20"/>
  </w:num>
  <w:num w:numId="11">
    <w:abstractNumId w:val="5"/>
  </w:num>
  <w:num w:numId="12">
    <w:abstractNumId w:val="19"/>
  </w:num>
  <w:num w:numId="13">
    <w:abstractNumId w:val="24"/>
  </w:num>
  <w:num w:numId="14">
    <w:abstractNumId w:val="22"/>
  </w:num>
  <w:num w:numId="15">
    <w:abstractNumId w:val="11"/>
  </w:num>
  <w:num w:numId="16">
    <w:abstractNumId w:val="23"/>
  </w:num>
  <w:num w:numId="17">
    <w:abstractNumId w:val="32"/>
  </w:num>
  <w:num w:numId="18">
    <w:abstractNumId w:val="25"/>
  </w:num>
  <w:num w:numId="19">
    <w:abstractNumId w:val="33"/>
  </w:num>
  <w:num w:numId="20">
    <w:abstractNumId w:val="7"/>
  </w:num>
  <w:num w:numId="21">
    <w:abstractNumId w:val="8"/>
  </w:num>
  <w:num w:numId="22">
    <w:abstractNumId w:val="27"/>
  </w:num>
  <w:num w:numId="23">
    <w:abstractNumId w:val="0"/>
  </w:num>
  <w:num w:numId="24">
    <w:abstractNumId w:val="12"/>
  </w:num>
  <w:num w:numId="25">
    <w:abstractNumId w:val="26"/>
  </w:num>
  <w:num w:numId="26">
    <w:abstractNumId w:val="17"/>
  </w:num>
  <w:num w:numId="27">
    <w:abstractNumId w:val="29"/>
  </w:num>
  <w:num w:numId="28">
    <w:abstractNumId w:val="15"/>
  </w:num>
  <w:num w:numId="29">
    <w:abstractNumId w:val="31"/>
  </w:num>
  <w:num w:numId="30">
    <w:abstractNumId w:val="34"/>
  </w:num>
  <w:num w:numId="31">
    <w:abstractNumId w:val="30"/>
  </w:num>
  <w:num w:numId="32">
    <w:abstractNumId w:val="16"/>
  </w:num>
  <w:num w:numId="33">
    <w:abstractNumId w:val="4"/>
  </w:num>
  <w:num w:numId="34">
    <w:abstractNumId w:val="9"/>
  </w:num>
  <w:num w:numId="35">
    <w:abstractNumId w:val="10"/>
  </w:num>
  <w:num w:numId="36">
    <w:abstractNumId w:val="1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7162"/>
    <w:rsid w:val="0004129C"/>
    <w:rsid w:val="000432F3"/>
    <w:rsid w:val="00061630"/>
    <w:rsid w:val="0006421C"/>
    <w:rsid w:val="00071DCF"/>
    <w:rsid w:val="000755B2"/>
    <w:rsid w:val="00082BCE"/>
    <w:rsid w:val="00086307"/>
    <w:rsid w:val="00097665"/>
    <w:rsid w:val="000A651F"/>
    <w:rsid w:val="000C5677"/>
    <w:rsid w:val="000C6BE8"/>
    <w:rsid w:val="000D170F"/>
    <w:rsid w:val="000D72A9"/>
    <w:rsid w:val="000E47E8"/>
    <w:rsid w:val="000E543C"/>
    <w:rsid w:val="000F1CF0"/>
    <w:rsid w:val="001006BA"/>
    <w:rsid w:val="0010428B"/>
    <w:rsid w:val="0010549B"/>
    <w:rsid w:val="00111DE2"/>
    <w:rsid w:val="00117FF4"/>
    <w:rsid w:val="00121E9C"/>
    <w:rsid w:val="00132BB8"/>
    <w:rsid w:val="00137E4F"/>
    <w:rsid w:val="0014791D"/>
    <w:rsid w:val="00151CD2"/>
    <w:rsid w:val="001523A0"/>
    <w:rsid w:val="00154C18"/>
    <w:rsid w:val="001553DC"/>
    <w:rsid w:val="00157E4F"/>
    <w:rsid w:val="0016538D"/>
    <w:rsid w:val="001801F0"/>
    <w:rsid w:val="00187809"/>
    <w:rsid w:val="00194470"/>
    <w:rsid w:val="001B2227"/>
    <w:rsid w:val="001C6F1E"/>
    <w:rsid w:val="001E0EED"/>
    <w:rsid w:val="001E2F35"/>
    <w:rsid w:val="001F663C"/>
    <w:rsid w:val="00204E18"/>
    <w:rsid w:val="00217AF3"/>
    <w:rsid w:val="0025219E"/>
    <w:rsid w:val="00261ED4"/>
    <w:rsid w:val="002711CE"/>
    <w:rsid w:val="002741CA"/>
    <w:rsid w:val="00275FBB"/>
    <w:rsid w:val="002A2864"/>
    <w:rsid w:val="002A32AA"/>
    <w:rsid w:val="002A42B9"/>
    <w:rsid w:val="002B07A5"/>
    <w:rsid w:val="002B72BB"/>
    <w:rsid w:val="002B77B9"/>
    <w:rsid w:val="002D133A"/>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224"/>
    <w:rsid w:val="00350D6E"/>
    <w:rsid w:val="003531A4"/>
    <w:rsid w:val="003557AC"/>
    <w:rsid w:val="00361D67"/>
    <w:rsid w:val="00366852"/>
    <w:rsid w:val="0038130E"/>
    <w:rsid w:val="00385089"/>
    <w:rsid w:val="0038594C"/>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331EC"/>
    <w:rsid w:val="00436C25"/>
    <w:rsid w:val="004473EE"/>
    <w:rsid w:val="004559B8"/>
    <w:rsid w:val="004568C2"/>
    <w:rsid w:val="00460536"/>
    <w:rsid w:val="00465D20"/>
    <w:rsid w:val="00467432"/>
    <w:rsid w:val="00467ED1"/>
    <w:rsid w:val="00481642"/>
    <w:rsid w:val="004A1EB1"/>
    <w:rsid w:val="004A5EB4"/>
    <w:rsid w:val="004B11F6"/>
    <w:rsid w:val="004B2C55"/>
    <w:rsid w:val="004B62EC"/>
    <w:rsid w:val="004C0069"/>
    <w:rsid w:val="004C673D"/>
    <w:rsid w:val="004D3A66"/>
    <w:rsid w:val="004E489B"/>
    <w:rsid w:val="004E50B6"/>
    <w:rsid w:val="004E56D3"/>
    <w:rsid w:val="00520571"/>
    <w:rsid w:val="0052210B"/>
    <w:rsid w:val="005534EB"/>
    <w:rsid w:val="00557BCC"/>
    <w:rsid w:val="0056097E"/>
    <w:rsid w:val="00573A1D"/>
    <w:rsid w:val="00573A3F"/>
    <w:rsid w:val="00575A1C"/>
    <w:rsid w:val="00576177"/>
    <w:rsid w:val="00576E65"/>
    <w:rsid w:val="00580164"/>
    <w:rsid w:val="00582E63"/>
    <w:rsid w:val="00584697"/>
    <w:rsid w:val="00592C6E"/>
    <w:rsid w:val="005939B9"/>
    <w:rsid w:val="005A3F8C"/>
    <w:rsid w:val="005A4586"/>
    <w:rsid w:val="005B056D"/>
    <w:rsid w:val="005D1F5D"/>
    <w:rsid w:val="005D777A"/>
    <w:rsid w:val="005E0972"/>
    <w:rsid w:val="005E506E"/>
    <w:rsid w:val="005E519C"/>
    <w:rsid w:val="0062325A"/>
    <w:rsid w:val="00623D7A"/>
    <w:rsid w:val="00625AEF"/>
    <w:rsid w:val="006317B8"/>
    <w:rsid w:val="00640C42"/>
    <w:rsid w:val="00656F64"/>
    <w:rsid w:val="00665D7B"/>
    <w:rsid w:val="00671B2B"/>
    <w:rsid w:val="00683637"/>
    <w:rsid w:val="006873F0"/>
    <w:rsid w:val="0069041A"/>
    <w:rsid w:val="0069633C"/>
    <w:rsid w:val="006A1834"/>
    <w:rsid w:val="006A6C22"/>
    <w:rsid w:val="006B046A"/>
    <w:rsid w:val="006B0A75"/>
    <w:rsid w:val="006B2390"/>
    <w:rsid w:val="006C42C4"/>
    <w:rsid w:val="006C4A13"/>
    <w:rsid w:val="006C4C63"/>
    <w:rsid w:val="006D4871"/>
    <w:rsid w:val="006D5114"/>
    <w:rsid w:val="006E2ED2"/>
    <w:rsid w:val="006E4F90"/>
    <w:rsid w:val="006E7CA6"/>
    <w:rsid w:val="00706CDD"/>
    <w:rsid w:val="00707440"/>
    <w:rsid w:val="00721BC1"/>
    <w:rsid w:val="00722AA2"/>
    <w:rsid w:val="007301AE"/>
    <w:rsid w:val="0073625E"/>
    <w:rsid w:val="00740BFE"/>
    <w:rsid w:val="00741455"/>
    <w:rsid w:val="00753695"/>
    <w:rsid w:val="007541B3"/>
    <w:rsid w:val="00762B87"/>
    <w:rsid w:val="0078685D"/>
    <w:rsid w:val="00790304"/>
    <w:rsid w:val="007A0B28"/>
    <w:rsid w:val="007C0D93"/>
    <w:rsid w:val="007D6F1D"/>
    <w:rsid w:val="007D799F"/>
    <w:rsid w:val="007E21DD"/>
    <w:rsid w:val="007E2D66"/>
    <w:rsid w:val="007E3AA6"/>
    <w:rsid w:val="007F3A8E"/>
    <w:rsid w:val="00801C91"/>
    <w:rsid w:val="00805377"/>
    <w:rsid w:val="0080572A"/>
    <w:rsid w:val="008138DE"/>
    <w:rsid w:val="00817761"/>
    <w:rsid w:val="008447D3"/>
    <w:rsid w:val="008503CA"/>
    <w:rsid w:val="00857FE7"/>
    <w:rsid w:val="008635D7"/>
    <w:rsid w:val="00865C6B"/>
    <w:rsid w:val="008708B0"/>
    <w:rsid w:val="008830CD"/>
    <w:rsid w:val="008867B7"/>
    <w:rsid w:val="00896CA6"/>
    <w:rsid w:val="00896F50"/>
    <w:rsid w:val="0089710A"/>
    <w:rsid w:val="00897397"/>
    <w:rsid w:val="008973FC"/>
    <w:rsid w:val="008B4E5D"/>
    <w:rsid w:val="008F3B99"/>
    <w:rsid w:val="008F489D"/>
    <w:rsid w:val="008F7A04"/>
    <w:rsid w:val="00915AE2"/>
    <w:rsid w:val="00925DEC"/>
    <w:rsid w:val="00931234"/>
    <w:rsid w:val="00932E1A"/>
    <w:rsid w:val="00936558"/>
    <w:rsid w:val="00936AA8"/>
    <w:rsid w:val="00944F83"/>
    <w:rsid w:val="00946022"/>
    <w:rsid w:val="009574D3"/>
    <w:rsid w:val="009738AB"/>
    <w:rsid w:val="00974464"/>
    <w:rsid w:val="00974CD1"/>
    <w:rsid w:val="0098782E"/>
    <w:rsid w:val="00987F38"/>
    <w:rsid w:val="009A1FB1"/>
    <w:rsid w:val="009B1F48"/>
    <w:rsid w:val="009B6327"/>
    <w:rsid w:val="009C0501"/>
    <w:rsid w:val="009C3F22"/>
    <w:rsid w:val="009C44F9"/>
    <w:rsid w:val="009D3DCF"/>
    <w:rsid w:val="009E13FF"/>
    <w:rsid w:val="00A12E99"/>
    <w:rsid w:val="00A16059"/>
    <w:rsid w:val="00A20782"/>
    <w:rsid w:val="00A349DB"/>
    <w:rsid w:val="00A355D1"/>
    <w:rsid w:val="00A6424D"/>
    <w:rsid w:val="00A65480"/>
    <w:rsid w:val="00A8146C"/>
    <w:rsid w:val="00A84DA5"/>
    <w:rsid w:val="00A8679A"/>
    <w:rsid w:val="00A9417B"/>
    <w:rsid w:val="00A96D7F"/>
    <w:rsid w:val="00AB073E"/>
    <w:rsid w:val="00AC3DB3"/>
    <w:rsid w:val="00AD75F7"/>
    <w:rsid w:val="00AE17B8"/>
    <w:rsid w:val="00AE56B1"/>
    <w:rsid w:val="00AE760A"/>
    <w:rsid w:val="00AF1803"/>
    <w:rsid w:val="00AF6B7C"/>
    <w:rsid w:val="00AF7D6A"/>
    <w:rsid w:val="00B03C4C"/>
    <w:rsid w:val="00B03E39"/>
    <w:rsid w:val="00B05C63"/>
    <w:rsid w:val="00B31913"/>
    <w:rsid w:val="00B35F96"/>
    <w:rsid w:val="00B413BB"/>
    <w:rsid w:val="00B45832"/>
    <w:rsid w:val="00B52533"/>
    <w:rsid w:val="00B55C5D"/>
    <w:rsid w:val="00B57CFB"/>
    <w:rsid w:val="00B618BB"/>
    <w:rsid w:val="00B72EAA"/>
    <w:rsid w:val="00B73454"/>
    <w:rsid w:val="00B94F93"/>
    <w:rsid w:val="00B97DD4"/>
    <w:rsid w:val="00BA24CE"/>
    <w:rsid w:val="00BA6331"/>
    <w:rsid w:val="00BB56F7"/>
    <w:rsid w:val="00BB7FD1"/>
    <w:rsid w:val="00BC625F"/>
    <w:rsid w:val="00BD0130"/>
    <w:rsid w:val="00BD0BA6"/>
    <w:rsid w:val="00BD45C0"/>
    <w:rsid w:val="00BD6256"/>
    <w:rsid w:val="00BD6EED"/>
    <w:rsid w:val="00BE0DCD"/>
    <w:rsid w:val="00BE7766"/>
    <w:rsid w:val="00BF1794"/>
    <w:rsid w:val="00C01122"/>
    <w:rsid w:val="00C05681"/>
    <w:rsid w:val="00C14396"/>
    <w:rsid w:val="00C274FD"/>
    <w:rsid w:val="00C374B7"/>
    <w:rsid w:val="00C37C83"/>
    <w:rsid w:val="00C440B6"/>
    <w:rsid w:val="00C55DA8"/>
    <w:rsid w:val="00C609A8"/>
    <w:rsid w:val="00C70A0F"/>
    <w:rsid w:val="00C97E14"/>
    <w:rsid w:val="00CA0EB8"/>
    <w:rsid w:val="00CB3F71"/>
    <w:rsid w:val="00CC7BC3"/>
    <w:rsid w:val="00CE73BC"/>
    <w:rsid w:val="00CF5B9A"/>
    <w:rsid w:val="00D0310A"/>
    <w:rsid w:val="00D05A07"/>
    <w:rsid w:val="00D1361E"/>
    <w:rsid w:val="00D167C4"/>
    <w:rsid w:val="00D240C3"/>
    <w:rsid w:val="00D25847"/>
    <w:rsid w:val="00D46966"/>
    <w:rsid w:val="00D47DC1"/>
    <w:rsid w:val="00D60451"/>
    <w:rsid w:val="00D6753E"/>
    <w:rsid w:val="00D710B5"/>
    <w:rsid w:val="00D916F0"/>
    <w:rsid w:val="00DC296D"/>
    <w:rsid w:val="00DC47C7"/>
    <w:rsid w:val="00DC683B"/>
    <w:rsid w:val="00DD4C55"/>
    <w:rsid w:val="00DE4CAB"/>
    <w:rsid w:val="00DF3E9A"/>
    <w:rsid w:val="00E015D2"/>
    <w:rsid w:val="00E03D46"/>
    <w:rsid w:val="00E06F3C"/>
    <w:rsid w:val="00E400B1"/>
    <w:rsid w:val="00E4027B"/>
    <w:rsid w:val="00E4326C"/>
    <w:rsid w:val="00E44E29"/>
    <w:rsid w:val="00E47AA8"/>
    <w:rsid w:val="00E60E2D"/>
    <w:rsid w:val="00E652A5"/>
    <w:rsid w:val="00E667DC"/>
    <w:rsid w:val="00E74C3A"/>
    <w:rsid w:val="00E77471"/>
    <w:rsid w:val="00EA398D"/>
    <w:rsid w:val="00EA7FEF"/>
    <w:rsid w:val="00EB4DEC"/>
    <w:rsid w:val="00ED3138"/>
    <w:rsid w:val="00ED3338"/>
    <w:rsid w:val="00EE4D44"/>
    <w:rsid w:val="00EF2EC8"/>
    <w:rsid w:val="00F076A3"/>
    <w:rsid w:val="00F30823"/>
    <w:rsid w:val="00F32A9C"/>
    <w:rsid w:val="00F35BEA"/>
    <w:rsid w:val="00F35F45"/>
    <w:rsid w:val="00F37959"/>
    <w:rsid w:val="00F43BA1"/>
    <w:rsid w:val="00F474B6"/>
    <w:rsid w:val="00F64B27"/>
    <w:rsid w:val="00F67D6D"/>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770789">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77412917">
      <w:bodyDiv w:val="1"/>
      <w:marLeft w:val="0"/>
      <w:marRight w:val="0"/>
      <w:marTop w:val="0"/>
      <w:marBottom w:val="0"/>
      <w:divBdr>
        <w:top w:val="none" w:sz="0" w:space="0" w:color="auto"/>
        <w:left w:val="none" w:sz="0" w:space="0" w:color="auto"/>
        <w:bottom w:val="none" w:sz="0" w:space="0" w:color="auto"/>
        <w:right w:val="none" w:sz="0" w:space="0" w:color="auto"/>
      </w:divBdr>
    </w:div>
    <w:div w:id="1319726059">
      <w:bodyDiv w:val="1"/>
      <w:marLeft w:val="0"/>
      <w:marRight w:val="0"/>
      <w:marTop w:val="0"/>
      <w:marBottom w:val="0"/>
      <w:divBdr>
        <w:top w:val="none" w:sz="0" w:space="0" w:color="auto"/>
        <w:left w:val="none" w:sz="0" w:space="0" w:color="auto"/>
        <w:bottom w:val="none" w:sz="0" w:space="0" w:color="auto"/>
        <w:right w:val="none" w:sz="0" w:space="0" w:color="auto"/>
      </w:divBdr>
    </w:div>
    <w:div w:id="165140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1E4ABE-3245-4BDF-BE1C-FCA65918F5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26</Pages>
  <Words>11172</Words>
  <Characters>63685</Characters>
  <Application>Microsoft Office Word</Application>
  <DocSecurity>0</DocSecurity>
  <Lines>530</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28</cp:revision>
  <cp:lastPrinted>2020-06-22T14:17:00Z</cp:lastPrinted>
  <dcterms:created xsi:type="dcterms:W3CDTF">2020-07-09T10:28:00Z</dcterms:created>
  <dcterms:modified xsi:type="dcterms:W3CDTF">2021-07-07T08:01:00Z</dcterms:modified>
</cp:coreProperties>
</file>