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EDE6E"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665D7A">
        <w:rPr>
          <w:rFonts w:ascii="Times New Roman" w:eastAsia="Proxima Nova ExCn Rg" w:hAnsi="Times New Roman" w:cs="Times New Roman"/>
          <w:b/>
          <w:sz w:val="24"/>
          <w:szCs w:val="24"/>
        </w:rPr>
        <w:t>УТВЕРЖДАЮ»</w:t>
      </w:r>
    </w:p>
    <w:p w14:paraId="6EC80F81"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665D7A">
        <w:rPr>
          <w:rFonts w:ascii="Times New Roman" w:eastAsia="Proxima Nova ExCn Rg" w:hAnsi="Times New Roman" w:cs="Times New Roman"/>
          <w:b/>
          <w:sz w:val="24"/>
          <w:szCs w:val="24"/>
        </w:rPr>
        <w:t>________________________</w:t>
      </w:r>
    </w:p>
    <w:p w14:paraId="0C07B723" w14:textId="77777777" w:rsidR="00665D7A" w:rsidRPr="00665D7A" w:rsidRDefault="00665D7A" w:rsidP="00665D7A">
      <w:pPr>
        <w:widowControl w:val="0"/>
        <w:autoSpaceDE w:val="0"/>
        <w:autoSpaceDN w:val="0"/>
        <w:spacing w:after="0" w:line="240" w:lineRule="auto"/>
        <w:ind w:right="-1" w:firstLine="5670"/>
        <w:rPr>
          <w:rFonts w:ascii="Times New Roman" w:eastAsia="Proxima Nova ExCn Rg" w:hAnsi="Times New Roman" w:cs="Times New Roman"/>
          <w:b/>
          <w:sz w:val="24"/>
          <w:szCs w:val="24"/>
        </w:rPr>
      </w:pPr>
      <w:bookmarkStart w:id="0" w:name="_Hlk158804819"/>
      <w:r w:rsidRPr="00665D7A">
        <w:rPr>
          <w:rFonts w:ascii="Times New Roman" w:eastAsia="Proxima Nova ExCn Rg" w:hAnsi="Times New Roman" w:cs="Times New Roman"/>
          <w:b/>
          <w:sz w:val="24"/>
          <w:szCs w:val="24"/>
        </w:rPr>
        <w:t>АО «Нестандартмаш»</w:t>
      </w:r>
    </w:p>
    <w:bookmarkEnd w:id="0"/>
    <w:p w14:paraId="1F096327"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665D7A">
        <w:rPr>
          <w:rFonts w:ascii="Times New Roman" w:eastAsia="Proxima Nova ExCn Rg" w:hAnsi="Times New Roman" w:cs="Times New Roman"/>
          <w:b/>
          <w:sz w:val="24"/>
          <w:szCs w:val="24"/>
        </w:rPr>
        <w:t>________________________</w:t>
      </w:r>
    </w:p>
    <w:p w14:paraId="462D93CD"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proofErr w:type="spellStart"/>
      <w:r w:rsidRPr="00665D7A">
        <w:rPr>
          <w:rFonts w:ascii="Times New Roman" w:eastAsia="Proxima Nova ExCn Rg" w:hAnsi="Times New Roman" w:cs="Times New Roman"/>
          <w:b/>
          <w:sz w:val="24"/>
          <w:szCs w:val="24"/>
        </w:rPr>
        <w:t>м.п</w:t>
      </w:r>
      <w:proofErr w:type="spellEnd"/>
      <w:r w:rsidRPr="00665D7A">
        <w:rPr>
          <w:rFonts w:ascii="Times New Roman" w:eastAsia="Proxima Nova ExCn Rg" w:hAnsi="Times New Roman" w:cs="Times New Roman"/>
          <w:b/>
          <w:sz w:val="24"/>
          <w:szCs w:val="24"/>
        </w:rPr>
        <w:t>.</w:t>
      </w:r>
    </w:p>
    <w:p w14:paraId="5D8C07FF"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601BAA63" w14:textId="77777777" w:rsidR="00665D7A" w:rsidRPr="00665D7A" w:rsidRDefault="00665D7A" w:rsidP="00665D7A">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665D7A">
        <w:rPr>
          <w:rFonts w:ascii="Times New Roman" w:eastAsia="Proxima Nova ExCn Rg" w:hAnsi="Times New Roman" w:cs="Times New Roman"/>
          <w:b/>
          <w:sz w:val="24"/>
          <w:szCs w:val="24"/>
        </w:rPr>
        <w:t>«___» ____________ 2024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1934E8E6" w14:textId="4A193E46" w:rsidR="00087A2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1" w:name="_Hlk152579758"/>
      <w:r w:rsidR="00087A25" w:rsidRPr="00AC33A7">
        <w:rPr>
          <w:rFonts w:ascii="Times New Roman" w:eastAsia="Times New Roman" w:hAnsi="Times New Roman" w:cs="Times New Roman"/>
          <w:b/>
          <w:color w:val="000000"/>
          <w:sz w:val="24"/>
          <w:szCs w:val="24"/>
          <w:lang w:eastAsia="ru-RU"/>
        </w:rPr>
        <w:t>аукциона в электронной форме,</w:t>
      </w:r>
    </w:p>
    <w:p w14:paraId="13FDA1BF" w14:textId="6B5A6A03" w:rsidR="00404427" w:rsidRDefault="00087A25" w:rsidP="00665D7A">
      <w:pPr>
        <w:spacing w:after="0" w:line="240" w:lineRule="auto"/>
        <w:ind w:right="-50" w:firstLine="567"/>
        <w:jc w:val="center"/>
        <w:rPr>
          <w:rFonts w:ascii="Times New Roman" w:hAnsi="Times New Roman" w:cs="Times New Roman"/>
          <w:sz w:val="24"/>
          <w:szCs w:val="24"/>
        </w:rPr>
      </w:pPr>
      <w:r w:rsidRPr="00AC33A7">
        <w:rPr>
          <w:rFonts w:ascii="Times New Roman" w:eastAsia="Times New Roman" w:hAnsi="Times New Roman" w:cs="Times New Roman"/>
          <w:b/>
          <w:color w:val="000000"/>
          <w:sz w:val="24"/>
          <w:szCs w:val="24"/>
          <w:lang w:eastAsia="ru-RU"/>
        </w:rPr>
        <w:t xml:space="preserve">открытого по составу участников и форме подачи предложений о цене продажи </w:t>
      </w:r>
      <w:bookmarkEnd w:id="1"/>
      <w:r w:rsidR="00665D7A" w:rsidRPr="00665D7A">
        <w:rPr>
          <w:rFonts w:ascii="Times New Roman" w:eastAsia="Times New Roman" w:hAnsi="Times New Roman" w:cs="Times New Roman"/>
          <w:b/>
          <w:color w:val="000000"/>
          <w:sz w:val="24"/>
          <w:szCs w:val="24"/>
          <w:lang w:eastAsia="ru-RU"/>
        </w:rPr>
        <w:t>имущества, находящегося в собственности акционерного общества «Перовский опытный завод «Нестандартмаш» (АО «Нестандартмаш»)</w:t>
      </w: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45780AF3" w:rsidR="00C16A6C" w:rsidRDefault="00C16A6C"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1B615B9" w:rsidR="00986108" w:rsidRDefault="0098610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1AFECED2" w:rsidR="00BF3DA4" w:rsidRDefault="00BF3DA4" w:rsidP="00404427">
      <w:pPr>
        <w:spacing w:after="0" w:line="240" w:lineRule="auto"/>
        <w:rPr>
          <w:rFonts w:ascii="Times New Roman" w:hAnsi="Times New Roman" w:cs="Times New Roman"/>
          <w:sz w:val="24"/>
          <w:szCs w:val="24"/>
        </w:rPr>
      </w:pPr>
    </w:p>
    <w:p w14:paraId="3C5116D2" w14:textId="0DE5498A" w:rsidR="00A220AC" w:rsidRDefault="00A220AC" w:rsidP="00404427">
      <w:pPr>
        <w:spacing w:after="0" w:line="240" w:lineRule="auto"/>
        <w:rPr>
          <w:rFonts w:ascii="Times New Roman" w:hAnsi="Times New Roman" w:cs="Times New Roman"/>
          <w:sz w:val="24"/>
          <w:szCs w:val="24"/>
        </w:rPr>
      </w:pPr>
    </w:p>
    <w:p w14:paraId="3042DF0B" w14:textId="10736D69" w:rsidR="00A220AC" w:rsidRDefault="00A220AC" w:rsidP="00404427">
      <w:pPr>
        <w:spacing w:after="0" w:line="240" w:lineRule="auto"/>
        <w:rPr>
          <w:rFonts w:ascii="Times New Roman" w:hAnsi="Times New Roman" w:cs="Times New Roman"/>
          <w:sz w:val="24"/>
          <w:szCs w:val="24"/>
        </w:rPr>
      </w:pPr>
    </w:p>
    <w:p w14:paraId="37390267" w14:textId="211DF82B" w:rsidR="00A220AC" w:rsidRDefault="00A220AC" w:rsidP="00404427">
      <w:pPr>
        <w:spacing w:after="0" w:line="240" w:lineRule="auto"/>
        <w:rPr>
          <w:rFonts w:ascii="Times New Roman" w:hAnsi="Times New Roman" w:cs="Times New Roman"/>
          <w:sz w:val="24"/>
          <w:szCs w:val="24"/>
        </w:rPr>
      </w:pPr>
    </w:p>
    <w:p w14:paraId="15C65FCB" w14:textId="77777777" w:rsidR="00A220AC" w:rsidRDefault="00A220A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685B7DD1"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137A3">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2E46C2F4" w:rsidR="00AF25D6" w:rsidRPr="0060789C" w:rsidRDefault="009A4F45" w:rsidP="003E6C9E">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w:t>
      </w:r>
      <w:r w:rsidR="002F5D6E" w:rsidRPr="00CD65B2">
        <w:rPr>
          <w:color w:val="000000"/>
          <w:szCs w:val="24"/>
        </w:rPr>
        <w:t xml:space="preserve">срока подачи Заявок и задатков на участие в </w:t>
      </w:r>
      <w:r w:rsidR="00087A25" w:rsidRPr="00CD65B2">
        <w:rPr>
          <w:color w:val="000000"/>
          <w:szCs w:val="24"/>
        </w:rPr>
        <w:t>Аукционе</w:t>
      </w:r>
      <w:r w:rsidR="002F5D6E" w:rsidRPr="00CD65B2">
        <w:rPr>
          <w:color w:val="000000"/>
          <w:szCs w:val="24"/>
        </w:rPr>
        <w:t xml:space="preserve"> и переноса даты проведения </w:t>
      </w:r>
      <w:r w:rsidR="00087A25" w:rsidRPr="00CD65B2">
        <w:rPr>
          <w:color w:val="000000"/>
          <w:szCs w:val="24"/>
        </w:rPr>
        <w:t>Аукциона</w:t>
      </w:r>
      <w:r w:rsidR="002F5D6E" w:rsidRPr="00CD65B2">
        <w:rPr>
          <w:color w:val="000000"/>
          <w:szCs w:val="24"/>
        </w:rPr>
        <w:t>, назначенн</w:t>
      </w:r>
      <w:r w:rsidR="00650DF9" w:rsidRPr="00CD65B2">
        <w:rPr>
          <w:color w:val="000000"/>
          <w:szCs w:val="24"/>
        </w:rPr>
        <w:t>ого</w:t>
      </w:r>
      <w:r w:rsidR="00C350A6" w:rsidRPr="00CD65B2">
        <w:rPr>
          <w:color w:val="000000"/>
          <w:szCs w:val="24"/>
        </w:rPr>
        <w:t xml:space="preserve"> </w:t>
      </w:r>
      <w:r w:rsidR="002F5D6E" w:rsidRPr="00C467E2">
        <w:rPr>
          <w:color w:val="000000"/>
          <w:szCs w:val="24"/>
        </w:rPr>
        <w:t xml:space="preserve">на </w:t>
      </w:r>
      <w:r w:rsidR="00665D7A">
        <w:rPr>
          <w:color w:val="000000"/>
          <w:szCs w:val="24"/>
        </w:rPr>
        <w:t>08</w:t>
      </w:r>
      <w:r w:rsidR="002F5D6E" w:rsidRPr="00C467E2">
        <w:rPr>
          <w:color w:val="000000"/>
          <w:szCs w:val="24"/>
        </w:rPr>
        <w:t>.</w:t>
      </w:r>
      <w:r w:rsidR="00665D7A">
        <w:rPr>
          <w:color w:val="000000"/>
          <w:szCs w:val="24"/>
        </w:rPr>
        <w:t>1</w:t>
      </w:r>
      <w:r w:rsidR="00986108" w:rsidRPr="00C467E2">
        <w:rPr>
          <w:color w:val="000000"/>
          <w:szCs w:val="24"/>
        </w:rPr>
        <w:t>0</w:t>
      </w:r>
      <w:r w:rsidR="002F5D6E" w:rsidRPr="00C467E2">
        <w:rPr>
          <w:color w:val="000000"/>
          <w:szCs w:val="24"/>
        </w:rPr>
        <w:t>.202</w:t>
      </w:r>
      <w:r w:rsidR="00986108" w:rsidRPr="00C467E2">
        <w:rPr>
          <w:color w:val="000000"/>
          <w:szCs w:val="24"/>
        </w:rPr>
        <w:t>4</w:t>
      </w:r>
      <w:r w:rsidR="006B2454" w:rsidRPr="00C467E2">
        <w:rPr>
          <w:color w:val="000000"/>
          <w:szCs w:val="24"/>
        </w:rPr>
        <w:t>,</w:t>
      </w:r>
      <w:r w:rsidR="00935010" w:rsidRPr="00C467E2">
        <w:rPr>
          <w:color w:val="000000"/>
          <w:szCs w:val="24"/>
        </w:rPr>
        <w:t xml:space="preserve"> а также</w:t>
      </w:r>
      <w:r w:rsidR="00935010">
        <w:rPr>
          <w:color w:val="000000"/>
          <w:szCs w:val="24"/>
        </w:rPr>
        <w:t xml:space="preserve">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087A25" w:rsidRPr="00087A25">
        <w:rPr>
          <w:color w:val="000000"/>
          <w:szCs w:val="24"/>
        </w:rPr>
        <w:t>аукциона в электронной форме,</w:t>
      </w:r>
      <w:r w:rsidR="00087A25">
        <w:rPr>
          <w:color w:val="000000"/>
          <w:szCs w:val="24"/>
        </w:rPr>
        <w:t xml:space="preserve"> </w:t>
      </w:r>
      <w:r w:rsidR="00087A25" w:rsidRPr="00087A25">
        <w:rPr>
          <w:color w:val="000000"/>
          <w:szCs w:val="24"/>
        </w:rPr>
        <w:t xml:space="preserve">открытого по составу участников и форме подачи предложений о цене продажи </w:t>
      </w:r>
      <w:r w:rsidR="00665D7A" w:rsidRPr="00665D7A">
        <w:rPr>
          <w:color w:val="000000"/>
          <w:szCs w:val="24"/>
        </w:rPr>
        <w:t>имущества, находящегося в собственности акционерного общества «Перовский опытный завод «Нестандартмаш» (АО</w:t>
      </w:r>
      <w:r w:rsidR="00665D7A">
        <w:rPr>
          <w:color w:val="000000"/>
          <w:szCs w:val="24"/>
        </w:rPr>
        <w:t> </w:t>
      </w:r>
      <w:r w:rsidR="00665D7A" w:rsidRPr="00665D7A">
        <w:rPr>
          <w:color w:val="000000"/>
          <w:szCs w:val="24"/>
        </w:rPr>
        <w:t>«Нестандартмаш»)</w:t>
      </w:r>
      <w:r w:rsidRPr="009A4F45">
        <w:rPr>
          <w:color w:val="000000"/>
          <w:szCs w:val="24"/>
        </w:rPr>
        <w:t xml:space="preserve">, изложить </w:t>
      </w:r>
      <w:proofErr w:type="spellStart"/>
      <w:r w:rsidRPr="009A4F45">
        <w:rPr>
          <w:color w:val="000000"/>
          <w:szCs w:val="24"/>
        </w:rPr>
        <w:t>п.п</w:t>
      </w:r>
      <w:proofErr w:type="spellEnd"/>
      <w:r w:rsidRPr="009A4F45">
        <w:rPr>
          <w:color w:val="000000"/>
          <w:szCs w:val="24"/>
        </w:rPr>
        <w:t xml:space="preserve">. </w:t>
      </w:r>
      <w:r w:rsidR="0060789C">
        <w:rPr>
          <w:color w:val="000000"/>
          <w:szCs w:val="24"/>
        </w:rPr>
        <w:t>1.</w:t>
      </w:r>
      <w:r w:rsidR="00A220AC">
        <w:rPr>
          <w:color w:val="000000"/>
          <w:szCs w:val="24"/>
        </w:rPr>
        <w:t>2</w:t>
      </w:r>
      <w:r w:rsidR="0060789C">
        <w:rPr>
          <w:color w:val="000000"/>
          <w:szCs w:val="24"/>
        </w:rPr>
        <w:t xml:space="preserve">; </w:t>
      </w:r>
      <w:r w:rsidRPr="009A4F45">
        <w:rPr>
          <w:color w:val="000000"/>
          <w:szCs w:val="24"/>
        </w:rPr>
        <w:t>1.</w:t>
      </w:r>
      <w:r w:rsidR="00A220AC">
        <w:rPr>
          <w:color w:val="000000"/>
          <w:szCs w:val="24"/>
        </w:rPr>
        <w:t>3</w:t>
      </w:r>
      <w:bookmarkStart w:id="2" w:name="_GoBack"/>
      <w:bookmarkEnd w:id="2"/>
      <w:r w:rsidRPr="009A4F45">
        <w:rPr>
          <w:color w:val="000000"/>
          <w:szCs w:val="24"/>
        </w:rPr>
        <w:t>. ст.</w:t>
      </w:r>
      <w:r w:rsidR="00986108">
        <w:rPr>
          <w:color w:val="000000"/>
          <w:szCs w:val="24"/>
        </w:rPr>
        <w:t> </w:t>
      </w:r>
      <w:r w:rsidRPr="009A4F45">
        <w:rPr>
          <w:color w:val="000000"/>
          <w:szCs w:val="24"/>
        </w:rPr>
        <w:t xml:space="preserve">1 «Предмет </w:t>
      </w:r>
      <w:r w:rsidR="004352D6">
        <w:rPr>
          <w:color w:val="000000"/>
          <w:szCs w:val="24"/>
        </w:rPr>
        <w:t>аукциона</w:t>
      </w:r>
      <w:r w:rsidRPr="009A4F45">
        <w:rPr>
          <w:color w:val="000000"/>
          <w:szCs w:val="24"/>
        </w:rPr>
        <w:t xml:space="preserve">» </w:t>
      </w:r>
      <w:bookmarkStart w:id="3" w:name="_Hlk146108010"/>
      <w:r w:rsidRPr="009A4F45">
        <w:rPr>
          <w:color w:val="000000"/>
          <w:szCs w:val="24"/>
        </w:rPr>
        <w:t xml:space="preserve">Раздела I «Общие </w:t>
      </w:r>
      <w:r w:rsidRPr="00CD65B2">
        <w:rPr>
          <w:color w:val="000000"/>
          <w:szCs w:val="24"/>
        </w:rPr>
        <w:t xml:space="preserve">сведения </w:t>
      </w:r>
      <w:r w:rsidR="00CD65B2" w:rsidRPr="00CD65B2">
        <w:rPr>
          <w:color w:val="000000"/>
          <w:szCs w:val="24"/>
        </w:rPr>
        <w:t>об аукционе</w:t>
      </w:r>
      <w:r w:rsidRPr="00CD65B2">
        <w:rPr>
          <w:color w:val="000000"/>
          <w:szCs w:val="24"/>
        </w:rPr>
        <w:t>»</w:t>
      </w:r>
      <w:bookmarkEnd w:id="3"/>
      <w:r w:rsidR="004F2984" w:rsidRPr="00CD65B2">
        <w:rPr>
          <w:color w:val="000000"/>
          <w:szCs w:val="24"/>
        </w:rPr>
        <w:t>, Раздел</w:t>
      </w:r>
      <w:r w:rsidR="004F2984">
        <w:rPr>
          <w:color w:val="000000"/>
          <w:szCs w:val="24"/>
        </w:rPr>
        <w:t xml:space="preserve">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A08E2C1"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4" w:name="_Toc229476263"/>
      <w:bookmarkStart w:id="5" w:name="_Toc230144031"/>
      <w:r w:rsidRPr="0060789C">
        <w:rPr>
          <w:rFonts w:ascii="Times New Roman" w:eastAsia="Proxima Nova ExCn Rg" w:hAnsi="Times New Roman" w:cs="Times New Roman"/>
          <w:b/>
          <w:sz w:val="24"/>
          <w:szCs w:val="24"/>
          <w:lang w:val="en-US"/>
        </w:rPr>
        <w:t>ОБЩИЕ СВЕДЕНИЯ О</w:t>
      </w:r>
      <w:r w:rsidR="00733A90">
        <w:rPr>
          <w:rFonts w:ascii="Times New Roman" w:eastAsia="Proxima Nova ExCn Rg" w:hAnsi="Times New Roman" w:cs="Times New Roman"/>
          <w:b/>
          <w:sz w:val="24"/>
          <w:szCs w:val="24"/>
        </w:rPr>
        <w:t>Б</w:t>
      </w:r>
      <w:r w:rsidRPr="0060789C">
        <w:rPr>
          <w:rFonts w:ascii="Times New Roman" w:eastAsia="Proxima Nova ExCn Rg" w:hAnsi="Times New Roman" w:cs="Times New Roman"/>
          <w:b/>
          <w:sz w:val="24"/>
          <w:szCs w:val="24"/>
          <w:lang w:val="en-US"/>
        </w:rPr>
        <w:t xml:space="preserve"> </w:t>
      </w:r>
      <w:bookmarkEnd w:id="4"/>
      <w:bookmarkEnd w:id="5"/>
      <w:r w:rsidR="00F51677">
        <w:rPr>
          <w:rFonts w:ascii="Times New Roman" w:eastAsia="Proxima Nova ExCn Rg" w:hAnsi="Times New Roman" w:cs="Times New Roman"/>
          <w:b/>
          <w:sz w:val="24"/>
          <w:szCs w:val="24"/>
        </w:rPr>
        <w:t>АУКЦИОНЕ</w:t>
      </w:r>
    </w:p>
    <w:p w14:paraId="75CCA034" w14:textId="226117C3" w:rsidR="0060789C" w:rsidRDefault="0060789C" w:rsidP="0060789C">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6" w:name="_Toc229476264"/>
      <w:bookmarkStart w:id="7" w:name="_Toc230144032"/>
      <w:r w:rsidRPr="0060789C">
        <w:rPr>
          <w:rFonts w:ascii="Times New Roman" w:eastAsia="Calibri" w:hAnsi="Times New Roman" w:cs="Times New Roman"/>
          <w:b/>
          <w:spacing w:val="-6"/>
          <w:sz w:val="24"/>
          <w:szCs w:val="24"/>
        </w:rPr>
        <w:t xml:space="preserve">Предмет </w:t>
      </w:r>
      <w:bookmarkEnd w:id="6"/>
      <w:bookmarkEnd w:id="7"/>
      <w:r w:rsidR="00F51677">
        <w:rPr>
          <w:rFonts w:ascii="Times New Roman" w:eastAsia="Calibri" w:hAnsi="Times New Roman" w:cs="Times New Roman"/>
          <w:b/>
          <w:spacing w:val="-6"/>
          <w:sz w:val="24"/>
          <w:szCs w:val="24"/>
        </w:rPr>
        <w:t>аукциона</w:t>
      </w:r>
    </w:p>
    <w:p w14:paraId="716E936C" w14:textId="77777777" w:rsidR="00665D7A" w:rsidRPr="006B7547" w:rsidRDefault="00665D7A" w:rsidP="00665D7A">
      <w:pPr>
        <w:pStyle w:val="a6"/>
        <w:numPr>
          <w:ilvl w:val="1"/>
          <w:numId w:val="2"/>
        </w:numPr>
        <w:shd w:val="clear" w:color="auto" w:fill="FFFFFF"/>
        <w:autoSpaceDE w:val="0"/>
        <w:autoSpaceDN w:val="0"/>
        <w:adjustRightInd w:val="0"/>
        <w:spacing w:before="120" w:after="0" w:line="240" w:lineRule="auto"/>
        <w:ind w:left="0" w:firstLine="709"/>
        <w:jc w:val="both"/>
        <w:rPr>
          <w:rFonts w:ascii="Times New Roman" w:hAnsi="Times New Roman" w:cs="Times New Roman"/>
          <w:b/>
          <w:color w:val="000000"/>
          <w:spacing w:val="-6"/>
          <w:sz w:val="24"/>
          <w:szCs w:val="24"/>
        </w:rPr>
      </w:pPr>
      <w:r w:rsidRPr="00C07A69">
        <w:rPr>
          <w:rFonts w:ascii="Times New Roman" w:hAnsi="Times New Roman" w:cs="Times New Roman"/>
          <w:b/>
          <w:spacing w:val="-6"/>
          <w:sz w:val="24"/>
          <w:szCs w:val="24"/>
        </w:rPr>
        <w:t>Предмет аукциона:</w:t>
      </w:r>
      <w:r w:rsidRPr="00C07A69">
        <w:rPr>
          <w:rFonts w:ascii="Times New Roman" w:hAnsi="Times New Roman" w:cs="Times New Roman"/>
          <w:spacing w:val="-6"/>
          <w:sz w:val="24"/>
          <w:szCs w:val="24"/>
        </w:rPr>
        <w:t xml:space="preserve"> имущество, находящееся в собственности </w:t>
      </w:r>
      <w:r w:rsidRPr="00982EFE">
        <w:rPr>
          <w:rFonts w:ascii="Times New Roman" w:hAnsi="Times New Roman" w:cs="Times New Roman"/>
          <w:spacing w:val="-6"/>
          <w:sz w:val="24"/>
          <w:szCs w:val="24"/>
        </w:rPr>
        <w:t xml:space="preserve">АО «Нестандартмаш» </w:t>
      </w:r>
      <w:r w:rsidRPr="00C07A69">
        <w:rPr>
          <w:rFonts w:ascii="Times New Roman" w:hAnsi="Times New Roman" w:cs="Times New Roman"/>
          <w:spacing w:val="-6"/>
          <w:sz w:val="24"/>
          <w:szCs w:val="24"/>
        </w:rPr>
        <w:t>(далее – Имущество).</w:t>
      </w:r>
    </w:p>
    <w:p w14:paraId="3A1A9563" w14:textId="77777777" w:rsidR="00665D7A" w:rsidRDefault="00665D7A" w:rsidP="00665D7A">
      <w:pPr>
        <w:pStyle w:val="a6"/>
        <w:shd w:val="clear" w:color="auto" w:fill="FFFFFF"/>
        <w:autoSpaceDE w:val="0"/>
        <w:autoSpaceDN w:val="0"/>
        <w:adjustRightInd w:val="0"/>
        <w:spacing w:before="120" w:after="0" w:line="240" w:lineRule="auto"/>
        <w:ind w:left="709"/>
        <w:jc w:val="both"/>
        <w:rPr>
          <w:rFonts w:ascii="Times New Roman" w:hAnsi="Times New Roman" w:cs="Times New Roman"/>
          <w:b/>
          <w:color w:val="000000"/>
          <w:spacing w:val="-6"/>
          <w:sz w:val="24"/>
          <w:szCs w:val="24"/>
        </w:rPr>
      </w:pPr>
    </w:p>
    <w:p w14:paraId="28E1DA3F" w14:textId="77777777" w:rsidR="00665D7A" w:rsidRPr="001924BD" w:rsidRDefault="00665D7A" w:rsidP="00665D7A">
      <w:pPr>
        <w:spacing w:after="0"/>
        <w:ind w:firstLine="709"/>
        <w:contextualSpacing/>
        <w:jc w:val="both"/>
        <w:rPr>
          <w:rFonts w:ascii="Times New Roman" w:hAnsi="Times New Roman" w:cs="Times New Roman"/>
          <w:b/>
          <w:color w:val="000000"/>
          <w:spacing w:val="-6"/>
          <w:sz w:val="24"/>
          <w:szCs w:val="24"/>
        </w:rPr>
      </w:pPr>
      <w:r w:rsidRPr="001924BD">
        <w:rPr>
          <w:rFonts w:ascii="Times New Roman" w:hAnsi="Times New Roman" w:cs="Times New Roman"/>
          <w:b/>
          <w:color w:val="000000"/>
          <w:spacing w:val="-6"/>
          <w:sz w:val="24"/>
          <w:szCs w:val="24"/>
        </w:rPr>
        <w:t>Лот № </w:t>
      </w:r>
      <w:r>
        <w:rPr>
          <w:rFonts w:ascii="Times New Roman" w:hAnsi="Times New Roman" w:cs="Times New Roman"/>
          <w:b/>
          <w:color w:val="000000"/>
          <w:spacing w:val="-6"/>
          <w:sz w:val="24"/>
          <w:szCs w:val="24"/>
        </w:rPr>
        <w:t>1</w:t>
      </w:r>
      <w:r w:rsidRPr="001924BD">
        <w:rPr>
          <w:rFonts w:ascii="Times New Roman" w:hAnsi="Times New Roman" w:cs="Times New Roman"/>
          <w:b/>
          <w:color w:val="000000"/>
          <w:spacing w:val="-6"/>
          <w:sz w:val="24"/>
          <w:szCs w:val="24"/>
        </w:rPr>
        <w:t>:</w:t>
      </w:r>
    </w:p>
    <w:p w14:paraId="7B7E7036" w14:textId="77777777" w:rsidR="00665D7A" w:rsidRPr="00AD1219" w:rsidRDefault="00665D7A" w:rsidP="00665D7A">
      <w:pPr>
        <w:shd w:val="clear" w:color="auto" w:fill="FFFFFF"/>
        <w:spacing w:after="0"/>
        <w:ind w:firstLine="709"/>
        <w:contextualSpacing/>
        <w:jc w:val="both"/>
        <w:rPr>
          <w:rFonts w:ascii="Times New Roman" w:hAnsi="Times New Roman" w:cs="Times New Roman"/>
          <w:b/>
          <w:spacing w:val="-6"/>
          <w:sz w:val="24"/>
          <w:szCs w:val="24"/>
        </w:rPr>
      </w:pPr>
      <w:bookmarkStart w:id="8" w:name="_Hlk148515869"/>
      <w:r w:rsidRPr="00B5260F">
        <w:rPr>
          <w:rFonts w:ascii="Times New Roman" w:hAnsi="Times New Roman" w:cs="Times New Roman"/>
          <w:b/>
          <w:spacing w:val="-6"/>
          <w:sz w:val="24"/>
          <w:szCs w:val="24"/>
        </w:rPr>
        <w:t xml:space="preserve">Марка, </w:t>
      </w:r>
      <w:r w:rsidRPr="00AD1219">
        <w:rPr>
          <w:rFonts w:ascii="Times New Roman" w:hAnsi="Times New Roman" w:cs="Times New Roman"/>
          <w:b/>
          <w:spacing w:val="-6"/>
          <w:sz w:val="24"/>
          <w:szCs w:val="24"/>
        </w:rPr>
        <w:t xml:space="preserve">модель ТС: </w:t>
      </w:r>
      <w:r>
        <w:rPr>
          <w:rFonts w:ascii="Times New Roman" w:hAnsi="Times New Roman" w:cs="Times New Roman"/>
          <w:b/>
          <w:spacing w:val="-6"/>
          <w:sz w:val="24"/>
          <w:szCs w:val="24"/>
        </w:rPr>
        <w:t>NISSAN</w:t>
      </w:r>
      <w:r w:rsidRPr="004E6D29">
        <w:rPr>
          <w:rFonts w:ascii="Times New Roman" w:hAnsi="Times New Roman" w:cs="Times New Roman"/>
          <w:b/>
          <w:spacing w:val="-6"/>
          <w:sz w:val="24"/>
          <w:szCs w:val="24"/>
        </w:rPr>
        <w:t xml:space="preserve"> </w:t>
      </w:r>
      <w:r>
        <w:rPr>
          <w:rFonts w:ascii="Times New Roman" w:hAnsi="Times New Roman" w:cs="Times New Roman"/>
          <w:b/>
          <w:spacing w:val="-6"/>
          <w:sz w:val="24"/>
          <w:szCs w:val="24"/>
        </w:rPr>
        <w:t>TEANA</w:t>
      </w:r>
      <w:r w:rsidRPr="00AD1219">
        <w:rPr>
          <w:rFonts w:ascii="Times New Roman" w:hAnsi="Times New Roman" w:cs="Times New Roman"/>
          <w:b/>
          <w:spacing w:val="-6"/>
          <w:sz w:val="24"/>
          <w:szCs w:val="24"/>
        </w:rPr>
        <w:t>.</w:t>
      </w:r>
    </w:p>
    <w:p w14:paraId="3CA3B2D7"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Идентификационный номер (VIN):</w:t>
      </w:r>
      <w:r w:rsidRPr="004E6D29">
        <w:rPr>
          <w:rFonts w:ascii="Times New Roman" w:hAnsi="Times New Roman" w:cs="Times New Roman"/>
          <w:spacing w:val="-6"/>
          <w:sz w:val="24"/>
          <w:szCs w:val="24"/>
        </w:rPr>
        <w:t xml:space="preserve"> </w:t>
      </w:r>
      <w:r>
        <w:rPr>
          <w:rFonts w:ascii="Times New Roman" w:hAnsi="Times New Roman" w:cs="Times New Roman"/>
          <w:spacing w:val="-6"/>
          <w:sz w:val="24"/>
          <w:szCs w:val="24"/>
        </w:rPr>
        <w:t>Z</w:t>
      </w:r>
      <w:r w:rsidRPr="004E6D29">
        <w:rPr>
          <w:rFonts w:ascii="Times New Roman" w:hAnsi="Times New Roman" w:cs="Times New Roman"/>
          <w:spacing w:val="-6"/>
          <w:sz w:val="24"/>
          <w:szCs w:val="24"/>
        </w:rPr>
        <w:t>8</w:t>
      </w:r>
      <w:r>
        <w:rPr>
          <w:rFonts w:ascii="Times New Roman" w:hAnsi="Times New Roman" w:cs="Times New Roman"/>
          <w:spacing w:val="-6"/>
          <w:sz w:val="24"/>
          <w:szCs w:val="24"/>
        </w:rPr>
        <w:t>NBCAL</w:t>
      </w:r>
      <w:r w:rsidRPr="004E6D29">
        <w:rPr>
          <w:rFonts w:ascii="Times New Roman" w:hAnsi="Times New Roman" w:cs="Times New Roman"/>
          <w:spacing w:val="-6"/>
          <w:sz w:val="24"/>
          <w:szCs w:val="24"/>
        </w:rPr>
        <w:t>33</w:t>
      </w:r>
      <w:r>
        <w:rPr>
          <w:rFonts w:ascii="Times New Roman" w:hAnsi="Times New Roman" w:cs="Times New Roman"/>
          <w:spacing w:val="-6"/>
          <w:sz w:val="24"/>
          <w:szCs w:val="24"/>
        </w:rPr>
        <w:t>ES</w:t>
      </w:r>
      <w:r w:rsidRPr="004E6D29">
        <w:rPr>
          <w:rFonts w:ascii="Times New Roman" w:hAnsi="Times New Roman" w:cs="Times New Roman"/>
          <w:spacing w:val="-6"/>
          <w:sz w:val="24"/>
          <w:szCs w:val="24"/>
        </w:rPr>
        <w:t>005966</w:t>
      </w:r>
      <w:r w:rsidRPr="00AD1219">
        <w:rPr>
          <w:rFonts w:ascii="Times New Roman" w:hAnsi="Times New Roman" w:cs="Times New Roman"/>
          <w:spacing w:val="-6"/>
          <w:sz w:val="24"/>
          <w:szCs w:val="24"/>
        </w:rPr>
        <w:t>.</w:t>
      </w:r>
    </w:p>
    <w:p w14:paraId="6F10B93F"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Наименование (тип ТС): </w:t>
      </w:r>
      <w:r>
        <w:rPr>
          <w:rFonts w:ascii="Times New Roman" w:hAnsi="Times New Roman" w:cs="Times New Roman"/>
          <w:spacing w:val="-6"/>
          <w:sz w:val="24"/>
          <w:szCs w:val="24"/>
        </w:rPr>
        <w:t>ЛЕГКОВОЙ</w:t>
      </w:r>
      <w:r w:rsidRPr="00AD1219">
        <w:rPr>
          <w:rFonts w:ascii="Times New Roman" w:hAnsi="Times New Roman" w:cs="Times New Roman"/>
          <w:spacing w:val="-6"/>
          <w:sz w:val="24"/>
          <w:szCs w:val="24"/>
        </w:rPr>
        <w:t>.</w:t>
      </w:r>
    </w:p>
    <w:p w14:paraId="6F9F893D"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Категория ТС (A, B, C, D, прицеп): </w:t>
      </w:r>
      <w:r>
        <w:rPr>
          <w:rFonts w:ascii="Times New Roman" w:hAnsi="Times New Roman" w:cs="Times New Roman"/>
          <w:spacing w:val="-6"/>
          <w:sz w:val="24"/>
          <w:szCs w:val="24"/>
        </w:rPr>
        <w:t>B</w:t>
      </w:r>
      <w:r w:rsidRPr="00AD1219">
        <w:rPr>
          <w:rFonts w:ascii="Times New Roman" w:hAnsi="Times New Roman" w:cs="Times New Roman"/>
          <w:spacing w:val="-6"/>
          <w:sz w:val="24"/>
          <w:szCs w:val="24"/>
        </w:rPr>
        <w:t>.</w:t>
      </w:r>
    </w:p>
    <w:p w14:paraId="5660E3F7"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Год изготовления ТС: 201</w:t>
      </w:r>
      <w:r w:rsidRPr="004E6D29">
        <w:rPr>
          <w:rFonts w:ascii="Times New Roman" w:hAnsi="Times New Roman" w:cs="Times New Roman"/>
          <w:spacing w:val="-6"/>
          <w:sz w:val="24"/>
          <w:szCs w:val="24"/>
        </w:rPr>
        <w:t>4</w:t>
      </w:r>
      <w:r w:rsidRPr="00AD1219">
        <w:rPr>
          <w:rFonts w:ascii="Times New Roman" w:hAnsi="Times New Roman" w:cs="Times New Roman"/>
          <w:spacing w:val="-6"/>
          <w:sz w:val="24"/>
          <w:szCs w:val="24"/>
        </w:rPr>
        <w:t>.</w:t>
      </w:r>
    </w:p>
    <w:p w14:paraId="5E166FD8"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Модель, № двигателя: </w:t>
      </w:r>
      <w:r>
        <w:rPr>
          <w:rFonts w:ascii="Times New Roman" w:hAnsi="Times New Roman" w:cs="Times New Roman"/>
          <w:spacing w:val="-6"/>
          <w:sz w:val="24"/>
          <w:szCs w:val="24"/>
        </w:rPr>
        <w:t>QR</w:t>
      </w:r>
      <w:r w:rsidRPr="004E6D29">
        <w:rPr>
          <w:rFonts w:ascii="Times New Roman" w:hAnsi="Times New Roman" w:cs="Times New Roman"/>
          <w:spacing w:val="-6"/>
          <w:sz w:val="24"/>
          <w:szCs w:val="24"/>
        </w:rPr>
        <w:t>25   056498</w:t>
      </w:r>
      <w:r>
        <w:rPr>
          <w:rFonts w:ascii="Times New Roman" w:hAnsi="Times New Roman" w:cs="Times New Roman"/>
          <w:spacing w:val="-6"/>
          <w:sz w:val="24"/>
          <w:szCs w:val="24"/>
        </w:rPr>
        <w:t>L</w:t>
      </w:r>
      <w:r w:rsidRPr="00AD1219">
        <w:rPr>
          <w:rFonts w:ascii="Times New Roman" w:hAnsi="Times New Roman" w:cs="Times New Roman"/>
          <w:spacing w:val="-6"/>
          <w:sz w:val="24"/>
          <w:szCs w:val="24"/>
        </w:rPr>
        <w:t>.</w:t>
      </w:r>
    </w:p>
    <w:p w14:paraId="1DCD87A4"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Шасси (рама) №: ОТСУТСТВУЕТ.</w:t>
      </w:r>
    </w:p>
    <w:p w14:paraId="70D94DB5"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Кузов (кабина, прицеп) №: </w:t>
      </w:r>
      <w:r w:rsidRPr="004E6D29">
        <w:rPr>
          <w:rFonts w:ascii="Times New Roman" w:hAnsi="Times New Roman" w:cs="Times New Roman"/>
          <w:spacing w:val="-6"/>
          <w:sz w:val="24"/>
          <w:szCs w:val="24"/>
        </w:rPr>
        <w:t>Z</w:t>
      </w:r>
      <w:r w:rsidRPr="00FC37E4">
        <w:rPr>
          <w:rFonts w:ascii="Times New Roman" w:hAnsi="Times New Roman" w:cs="Times New Roman"/>
          <w:spacing w:val="-6"/>
          <w:sz w:val="24"/>
          <w:szCs w:val="24"/>
        </w:rPr>
        <w:t>8</w:t>
      </w:r>
      <w:r w:rsidRPr="004E6D29">
        <w:rPr>
          <w:rFonts w:ascii="Times New Roman" w:hAnsi="Times New Roman" w:cs="Times New Roman"/>
          <w:spacing w:val="-6"/>
          <w:sz w:val="24"/>
          <w:szCs w:val="24"/>
        </w:rPr>
        <w:t>NBCAL</w:t>
      </w:r>
      <w:r w:rsidRPr="00FC37E4">
        <w:rPr>
          <w:rFonts w:ascii="Times New Roman" w:hAnsi="Times New Roman" w:cs="Times New Roman"/>
          <w:spacing w:val="-6"/>
          <w:sz w:val="24"/>
          <w:szCs w:val="24"/>
        </w:rPr>
        <w:t>33</w:t>
      </w:r>
      <w:r w:rsidRPr="004E6D29">
        <w:rPr>
          <w:rFonts w:ascii="Times New Roman" w:hAnsi="Times New Roman" w:cs="Times New Roman"/>
          <w:spacing w:val="-6"/>
          <w:sz w:val="24"/>
          <w:szCs w:val="24"/>
        </w:rPr>
        <w:t>ES</w:t>
      </w:r>
      <w:r w:rsidRPr="00FC37E4">
        <w:rPr>
          <w:rFonts w:ascii="Times New Roman" w:hAnsi="Times New Roman" w:cs="Times New Roman"/>
          <w:spacing w:val="-6"/>
          <w:sz w:val="24"/>
          <w:szCs w:val="24"/>
        </w:rPr>
        <w:t>005966</w:t>
      </w:r>
      <w:r w:rsidRPr="00AD1219">
        <w:rPr>
          <w:rFonts w:ascii="Times New Roman" w:hAnsi="Times New Roman" w:cs="Times New Roman"/>
          <w:spacing w:val="-6"/>
          <w:sz w:val="24"/>
          <w:szCs w:val="24"/>
        </w:rPr>
        <w:t>.</w:t>
      </w:r>
    </w:p>
    <w:p w14:paraId="5B86FC42"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Цвет кузова (кабины, прицепа): </w:t>
      </w:r>
      <w:r>
        <w:rPr>
          <w:rFonts w:ascii="Times New Roman" w:hAnsi="Times New Roman" w:cs="Times New Roman"/>
          <w:spacing w:val="-6"/>
          <w:sz w:val="24"/>
          <w:szCs w:val="24"/>
        </w:rPr>
        <w:t>ТЕМНО-БОРДОВЫЙ</w:t>
      </w:r>
      <w:r w:rsidRPr="00AD1219">
        <w:rPr>
          <w:rFonts w:ascii="Times New Roman" w:hAnsi="Times New Roman" w:cs="Times New Roman"/>
          <w:spacing w:val="-6"/>
          <w:sz w:val="24"/>
          <w:szCs w:val="24"/>
        </w:rPr>
        <w:t>.</w:t>
      </w:r>
    </w:p>
    <w:p w14:paraId="64885235"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Мощность двигателя, </w:t>
      </w:r>
      <w:proofErr w:type="spellStart"/>
      <w:r w:rsidRPr="00AD1219">
        <w:rPr>
          <w:rFonts w:ascii="Times New Roman" w:hAnsi="Times New Roman" w:cs="Times New Roman"/>
          <w:spacing w:val="-6"/>
          <w:sz w:val="24"/>
          <w:szCs w:val="24"/>
        </w:rPr>
        <w:t>л.с</w:t>
      </w:r>
      <w:proofErr w:type="spellEnd"/>
      <w:r w:rsidRPr="00AD1219">
        <w:rPr>
          <w:rFonts w:ascii="Times New Roman" w:hAnsi="Times New Roman" w:cs="Times New Roman"/>
          <w:spacing w:val="-6"/>
          <w:sz w:val="24"/>
          <w:szCs w:val="24"/>
        </w:rPr>
        <w:t xml:space="preserve">. (кВт): </w:t>
      </w:r>
      <w:r>
        <w:rPr>
          <w:rFonts w:ascii="Times New Roman" w:hAnsi="Times New Roman" w:cs="Times New Roman"/>
          <w:spacing w:val="-6"/>
          <w:sz w:val="24"/>
          <w:szCs w:val="24"/>
        </w:rPr>
        <w:t>173 (127)</w:t>
      </w:r>
      <w:r w:rsidRPr="00AD1219">
        <w:rPr>
          <w:rFonts w:ascii="Times New Roman" w:hAnsi="Times New Roman" w:cs="Times New Roman"/>
          <w:spacing w:val="-6"/>
          <w:sz w:val="24"/>
          <w:szCs w:val="24"/>
        </w:rPr>
        <w:t>.</w:t>
      </w:r>
    </w:p>
    <w:p w14:paraId="5CC69A1D"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Рабочий объем двигателя, куб. см: </w:t>
      </w:r>
      <w:r>
        <w:rPr>
          <w:rFonts w:ascii="Times New Roman" w:hAnsi="Times New Roman" w:cs="Times New Roman"/>
          <w:spacing w:val="-6"/>
          <w:sz w:val="24"/>
          <w:szCs w:val="24"/>
        </w:rPr>
        <w:t>2488</w:t>
      </w:r>
      <w:r w:rsidRPr="00AD1219">
        <w:rPr>
          <w:rFonts w:ascii="Times New Roman" w:hAnsi="Times New Roman" w:cs="Times New Roman"/>
          <w:spacing w:val="-6"/>
          <w:sz w:val="24"/>
          <w:szCs w:val="24"/>
        </w:rPr>
        <w:t>.</w:t>
      </w:r>
    </w:p>
    <w:p w14:paraId="4A1322BA"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Тип двигателя: </w:t>
      </w:r>
      <w:r>
        <w:rPr>
          <w:rFonts w:ascii="Times New Roman" w:hAnsi="Times New Roman" w:cs="Times New Roman"/>
          <w:spacing w:val="-6"/>
          <w:sz w:val="24"/>
          <w:szCs w:val="24"/>
        </w:rPr>
        <w:t>БЕНЗИНОВЫЙ</w:t>
      </w:r>
      <w:r w:rsidRPr="00AD1219">
        <w:rPr>
          <w:rFonts w:ascii="Times New Roman" w:hAnsi="Times New Roman" w:cs="Times New Roman"/>
          <w:spacing w:val="-6"/>
          <w:sz w:val="24"/>
          <w:szCs w:val="24"/>
        </w:rPr>
        <w:t>.</w:t>
      </w:r>
    </w:p>
    <w:p w14:paraId="5B280B64"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Экологический класс: </w:t>
      </w:r>
      <w:r>
        <w:rPr>
          <w:rFonts w:ascii="Times New Roman" w:hAnsi="Times New Roman" w:cs="Times New Roman"/>
          <w:spacing w:val="-6"/>
          <w:sz w:val="24"/>
          <w:szCs w:val="24"/>
        </w:rPr>
        <w:t>ПЯТЫЙ</w:t>
      </w:r>
      <w:r w:rsidRPr="00AD1219">
        <w:rPr>
          <w:rFonts w:ascii="Times New Roman" w:hAnsi="Times New Roman" w:cs="Times New Roman"/>
          <w:spacing w:val="-6"/>
          <w:sz w:val="24"/>
          <w:szCs w:val="24"/>
        </w:rPr>
        <w:t>.</w:t>
      </w:r>
    </w:p>
    <w:p w14:paraId="2A49E2A8"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Разрешенная максимальная масса, кг: </w:t>
      </w:r>
      <w:r>
        <w:rPr>
          <w:rFonts w:ascii="Times New Roman" w:hAnsi="Times New Roman" w:cs="Times New Roman"/>
          <w:spacing w:val="-6"/>
          <w:sz w:val="24"/>
          <w:szCs w:val="24"/>
        </w:rPr>
        <w:t>1 950</w:t>
      </w:r>
      <w:r w:rsidRPr="00AD1219">
        <w:rPr>
          <w:rFonts w:ascii="Times New Roman" w:hAnsi="Times New Roman" w:cs="Times New Roman"/>
          <w:spacing w:val="-6"/>
          <w:sz w:val="24"/>
          <w:szCs w:val="24"/>
        </w:rPr>
        <w:t>.</w:t>
      </w:r>
    </w:p>
    <w:p w14:paraId="6F890D03" w14:textId="77777777" w:rsidR="00665D7A" w:rsidRPr="00AD1219"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D1219">
        <w:rPr>
          <w:rFonts w:ascii="Times New Roman" w:hAnsi="Times New Roman" w:cs="Times New Roman"/>
          <w:spacing w:val="-6"/>
          <w:sz w:val="24"/>
          <w:szCs w:val="24"/>
        </w:rPr>
        <w:t xml:space="preserve">Масса без нагрузки, кг: </w:t>
      </w:r>
      <w:r>
        <w:rPr>
          <w:rFonts w:ascii="Times New Roman" w:hAnsi="Times New Roman" w:cs="Times New Roman"/>
          <w:spacing w:val="-6"/>
          <w:sz w:val="24"/>
          <w:szCs w:val="24"/>
        </w:rPr>
        <w:t>1 580</w:t>
      </w:r>
      <w:r w:rsidRPr="00AD1219">
        <w:rPr>
          <w:rFonts w:ascii="Times New Roman" w:hAnsi="Times New Roman" w:cs="Times New Roman"/>
          <w:spacing w:val="-6"/>
          <w:sz w:val="24"/>
          <w:szCs w:val="24"/>
        </w:rPr>
        <w:t>.</w:t>
      </w:r>
    </w:p>
    <w:p w14:paraId="77C51EF4" w14:textId="77777777" w:rsidR="00665D7A" w:rsidRPr="00AB1AB2" w:rsidRDefault="00665D7A" w:rsidP="00665D7A">
      <w:pPr>
        <w:spacing w:after="0"/>
        <w:ind w:firstLine="709"/>
        <w:contextualSpacing/>
        <w:jc w:val="both"/>
        <w:rPr>
          <w:rFonts w:ascii="Times New Roman" w:hAnsi="Times New Roman" w:cs="Times New Roman"/>
          <w:spacing w:val="-6"/>
          <w:sz w:val="24"/>
          <w:szCs w:val="24"/>
        </w:rPr>
      </w:pPr>
      <w:r w:rsidRPr="0034437D">
        <w:rPr>
          <w:rFonts w:ascii="Times New Roman" w:hAnsi="Times New Roman" w:cs="Times New Roman"/>
          <w:spacing w:val="-6"/>
          <w:sz w:val="24"/>
          <w:szCs w:val="24"/>
        </w:rPr>
        <w:t xml:space="preserve">Изготовитель ТС (страна): ООО «Ниссан </w:t>
      </w:r>
      <w:proofErr w:type="spellStart"/>
      <w:r w:rsidRPr="0034437D">
        <w:rPr>
          <w:rFonts w:ascii="Times New Roman" w:hAnsi="Times New Roman" w:cs="Times New Roman"/>
          <w:spacing w:val="-6"/>
          <w:sz w:val="24"/>
          <w:szCs w:val="24"/>
        </w:rPr>
        <w:t>Мэнуфэкчуринг</w:t>
      </w:r>
      <w:proofErr w:type="spellEnd"/>
      <w:r w:rsidRPr="0034437D">
        <w:rPr>
          <w:rFonts w:ascii="Times New Roman" w:hAnsi="Times New Roman" w:cs="Times New Roman"/>
          <w:spacing w:val="-6"/>
          <w:sz w:val="24"/>
          <w:szCs w:val="24"/>
        </w:rPr>
        <w:t xml:space="preserve"> РУС» (РОССИЯ).</w:t>
      </w:r>
    </w:p>
    <w:p w14:paraId="60416203" w14:textId="77777777" w:rsidR="00665D7A" w:rsidRPr="00AB1AB2" w:rsidRDefault="00665D7A" w:rsidP="00665D7A">
      <w:pPr>
        <w:spacing w:after="0"/>
        <w:ind w:firstLine="709"/>
        <w:contextualSpacing/>
        <w:jc w:val="both"/>
        <w:rPr>
          <w:rFonts w:ascii="Times New Roman" w:hAnsi="Times New Roman" w:cs="Times New Roman"/>
          <w:spacing w:val="-6"/>
          <w:sz w:val="24"/>
          <w:szCs w:val="24"/>
        </w:rPr>
      </w:pPr>
      <w:r w:rsidRPr="00AB1AB2">
        <w:rPr>
          <w:rFonts w:ascii="Times New Roman" w:hAnsi="Times New Roman" w:cs="Times New Roman"/>
          <w:spacing w:val="-6"/>
          <w:sz w:val="24"/>
          <w:szCs w:val="24"/>
        </w:rPr>
        <w:t>Наименование (</w:t>
      </w:r>
      <w:proofErr w:type="spellStart"/>
      <w:r w:rsidRPr="00AB1AB2">
        <w:rPr>
          <w:rFonts w:ascii="Times New Roman" w:hAnsi="Times New Roman" w:cs="Times New Roman"/>
          <w:spacing w:val="-6"/>
          <w:sz w:val="24"/>
          <w:szCs w:val="24"/>
        </w:rPr>
        <w:t>ф.и.о.</w:t>
      </w:r>
      <w:proofErr w:type="spellEnd"/>
      <w:r w:rsidRPr="00AB1AB2">
        <w:rPr>
          <w:rFonts w:ascii="Times New Roman" w:hAnsi="Times New Roman" w:cs="Times New Roman"/>
          <w:spacing w:val="-6"/>
          <w:sz w:val="24"/>
          <w:szCs w:val="24"/>
        </w:rPr>
        <w:t xml:space="preserve">) собственника ТС: </w:t>
      </w:r>
      <w:r>
        <w:rPr>
          <w:rFonts w:ascii="Times New Roman" w:hAnsi="Times New Roman" w:cs="Times New Roman"/>
          <w:spacing w:val="-6"/>
          <w:sz w:val="24"/>
          <w:szCs w:val="24"/>
        </w:rPr>
        <w:t>АО</w:t>
      </w:r>
      <w:r w:rsidRPr="0034437D">
        <w:rPr>
          <w:rFonts w:ascii="Times New Roman" w:hAnsi="Times New Roman" w:cs="Times New Roman"/>
          <w:spacing w:val="-6"/>
          <w:sz w:val="24"/>
          <w:szCs w:val="24"/>
        </w:rPr>
        <w:t xml:space="preserve"> «</w:t>
      </w:r>
      <w:r>
        <w:rPr>
          <w:rFonts w:ascii="Times New Roman" w:hAnsi="Times New Roman" w:cs="Times New Roman"/>
          <w:spacing w:val="-6"/>
          <w:sz w:val="24"/>
          <w:szCs w:val="24"/>
        </w:rPr>
        <w:t>Нестандартмаш</w:t>
      </w:r>
      <w:r w:rsidRPr="0034437D">
        <w:rPr>
          <w:rFonts w:ascii="Times New Roman" w:hAnsi="Times New Roman" w:cs="Times New Roman"/>
          <w:spacing w:val="-6"/>
          <w:sz w:val="24"/>
          <w:szCs w:val="24"/>
        </w:rPr>
        <w:t>»</w:t>
      </w:r>
      <w:r w:rsidRPr="00AB1AB2">
        <w:rPr>
          <w:rFonts w:ascii="Times New Roman" w:hAnsi="Times New Roman" w:cs="Times New Roman"/>
          <w:spacing w:val="-6"/>
          <w:sz w:val="24"/>
          <w:szCs w:val="24"/>
        </w:rPr>
        <w:t>.</w:t>
      </w:r>
    </w:p>
    <w:p w14:paraId="4759F22B" w14:textId="77777777" w:rsidR="00665D7A" w:rsidRPr="00AB1AB2"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B1AB2">
        <w:rPr>
          <w:rFonts w:ascii="Times New Roman" w:hAnsi="Times New Roman" w:cs="Times New Roman"/>
          <w:spacing w:val="-6"/>
          <w:sz w:val="24"/>
          <w:szCs w:val="24"/>
        </w:rPr>
        <w:t xml:space="preserve">Адрес: </w:t>
      </w:r>
      <w:r>
        <w:rPr>
          <w:rFonts w:ascii="Times New Roman" w:hAnsi="Times New Roman" w:cs="Times New Roman"/>
          <w:spacing w:val="-6"/>
          <w:sz w:val="24"/>
          <w:szCs w:val="24"/>
        </w:rPr>
        <w:t>111394, г. Москва, Мартеновская ул., д. 38</w:t>
      </w:r>
      <w:r w:rsidRPr="00AB1AB2">
        <w:rPr>
          <w:rFonts w:ascii="Times New Roman" w:hAnsi="Times New Roman" w:cs="Times New Roman"/>
          <w:spacing w:val="-6"/>
          <w:sz w:val="24"/>
          <w:szCs w:val="24"/>
        </w:rPr>
        <w:t>.</w:t>
      </w:r>
    </w:p>
    <w:p w14:paraId="60AC36BB" w14:textId="77777777" w:rsidR="00665D7A" w:rsidRPr="00AB1AB2"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AB1AB2">
        <w:rPr>
          <w:rFonts w:ascii="Times New Roman" w:hAnsi="Times New Roman" w:cs="Times New Roman"/>
          <w:spacing w:val="-6"/>
          <w:sz w:val="24"/>
          <w:szCs w:val="24"/>
        </w:rPr>
        <w:t xml:space="preserve">Государственный регистрационный знак: </w:t>
      </w:r>
      <w:r>
        <w:rPr>
          <w:rFonts w:ascii="Times New Roman" w:hAnsi="Times New Roman" w:cs="Times New Roman"/>
          <w:spacing w:val="-6"/>
          <w:sz w:val="24"/>
          <w:szCs w:val="24"/>
        </w:rPr>
        <w:t>В406МН750</w:t>
      </w:r>
      <w:r w:rsidRPr="00AB1AB2">
        <w:rPr>
          <w:rFonts w:ascii="Times New Roman" w:hAnsi="Times New Roman" w:cs="Times New Roman"/>
          <w:spacing w:val="-6"/>
          <w:sz w:val="24"/>
          <w:szCs w:val="24"/>
        </w:rPr>
        <w:t xml:space="preserve"> *</w:t>
      </w:r>
    </w:p>
    <w:p w14:paraId="49BC9F57" w14:textId="77777777" w:rsidR="00665D7A" w:rsidRPr="00BA5540" w:rsidRDefault="00665D7A" w:rsidP="00665D7A">
      <w:pPr>
        <w:shd w:val="clear" w:color="auto" w:fill="FFFFFF"/>
        <w:spacing w:after="0"/>
        <w:ind w:firstLine="709"/>
        <w:jc w:val="both"/>
        <w:rPr>
          <w:rFonts w:ascii="Times New Roman" w:hAnsi="Times New Roman" w:cs="Times New Roman"/>
          <w:spacing w:val="-6"/>
          <w:sz w:val="24"/>
          <w:szCs w:val="24"/>
        </w:rPr>
      </w:pPr>
      <w:r w:rsidRPr="00AB1AB2">
        <w:rPr>
          <w:rFonts w:ascii="Times New Roman" w:hAnsi="Times New Roman" w:cs="Times New Roman"/>
          <w:spacing w:val="-6"/>
          <w:sz w:val="24"/>
          <w:szCs w:val="24"/>
        </w:rPr>
        <w:t xml:space="preserve">*Сведения указаны в соответствии с паспортом транспортного средства </w:t>
      </w:r>
      <w:r>
        <w:rPr>
          <w:rFonts w:ascii="Times New Roman" w:hAnsi="Times New Roman" w:cs="Times New Roman"/>
          <w:spacing w:val="-6"/>
          <w:sz w:val="24"/>
          <w:szCs w:val="24"/>
        </w:rPr>
        <w:t>78</w:t>
      </w:r>
      <w:r w:rsidRPr="00AB1AB2">
        <w:rPr>
          <w:rFonts w:ascii="Times New Roman" w:hAnsi="Times New Roman" w:cs="Times New Roman"/>
          <w:spacing w:val="-6"/>
          <w:sz w:val="24"/>
          <w:szCs w:val="24"/>
        </w:rPr>
        <w:t xml:space="preserve"> </w:t>
      </w:r>
      <w:r>
        <w:rPr>
          <w:rFonts w:ascii="Times New Roman" w:hAnsi="Times New Roman" w:cs="Times New Roman"/>
          <w:spacing w:val="-6"/>
          <w:sz w:val="24"/>
          <w:szCs w:val="24"/>
        </w:rPr>
        <w:t>О</w:t>
      </w:r>
      <w:r w:rsidRPr="00AB1AB2">
        <w:rPr>
          <w:rFonts w:ascii="Times New Roman" w:hAnsi="Times New Roman" w:cs="Times New Roman"/>
          <w:spacing w:val="-6"/>
          <w:sz w:val="24"/>
          <w:szCs w:val="24"/>
        </w:rPr>
        <w:t xml:space="preserve">В </w:t>
      </w:r>
      <w:r>
        <w:rPr>
          <w:rFonts w:ascii="Times New Roman" w:hAnsi="Times New Roman" w:cs="Times New Roman"/>
          <w:spacing w:val="-6"/>
          <w:sz w:val="24"/>
          <w:szCs w:val="24"/>
        </w:rPr>
        <w:t>133166</w:t>
      </w:r>
      <w:r w:rsidRPr="00AB1AB2">
        <w:rPr>
          <w:rFonts w:ascii="Times New Roman" w:hAnsi="Times New Roman" w:cs="Times New Roman"/>
          <w:spacing w:val="-6"/>
          <w:sz w:val="24"/>
          <w:szCs w:val="24"/>
        </w:rPr>
        <w:t xml:space="preserve"> (дата выдачи паспорта: </w:t>
      </w:r>
      <w:r>
        <w:rPr>
          <w:rFonts w:ascii="Times New Roman" w:hAnsi="Times New Roman" w:cs="Times New Roman"/>
          <w:spacing w:val="-6"/>
          <w:sz w:val="24"/>
          <w:szCs w:val="24"/>
        </w:rPr>
        <w:t>04.06.2014</w:t>
      </w:r>
      <w:r w:rsidRPr="00AB1AB2">
        <w:rPr>
          <w:rFonts w:ascii="Times New Roman" w:hAnsi="Times New Roman" w:cs="Times New Roman"/>
          <w:spacing w:val="-6"/>
          <w:sz w:val="24"/>
          <w:szCs w:val="24"/>
        </w:rPr>
        <w:t>)</w:t>
      </w:r>
      <w:r>
        <w:rPr>
          <w:rFonts w:ascii="Times New Roman" w:hAnsi="Times New Roman" w:cs="Times New Roman"/>
          <w:spacing w:val="-6"/>
          <w:sz w:val="24"/>
          <w:szCs w:val="24"/>
        </w:rPr>
        <w:t xml:space="preserve"> и свидетельством о регистрации ТС 77 56 № 199719 от 09.01.2018</w:t>
      </w:r>
      <w:r w:rsidRPr="00AB1AB2">
        <w:rPr>
          <w:rFonts w:ascii="Times New Roman" w:hAnsi="Times New Roman" w:cs="Times New Roman"/>
          <w:spacing w:val="-6"/>
          <w:sz w:val="24"/>
          <w:szCs w:val="24"/>
        </w:rPr>
        <w:t>, прилагаемым к Документации (Раздел X).</w:t>
      </w:r>
    </w:p>
    <w:p w14:paraId="6439ACA9" w14:textId="77777777" w:rsidR="00665D7A" w:rsidRPr="00C0763A" w:rsidRDefault="00665D7A" w:rsidP="00665D7A">
      <w:pPr>
        <w:shd w:val="clear" w:color="auto" w:fill="FFFFFF"/>
        <w:spacing w:after="0"/>
        <w:ind w:firstLine="709"/>
        <w:contextualSpacing/>
        <w:jc w:val="both"/>
        <w:rPr>
          <w:rFonts w:ascii="Times New Roman" w:hAnsi="Times New Roman" w:cs="Times New Roman"/>
          <w:color w:val="000000"/>
          <w:spacing w:val="-6"/>
          <w:sz w:val="24"/>
          <w:szCs w:val="24"/>
          <w:highlight w:val="yellow"/>
        </w:rPr>
      </w:pPr>
    </w:p>
    <w:bookmarkEnd w:id="8"/>
    <w:p w14:paraId="13A1CA5B" w14:textId="77777777" w:rsidR="00665D7A" w:rsidRPr="00095B11" w:rsidRDefault="00665D7A" w:rsidP="00665D7A">
      <w:pPr>
        <w:shd w:val="clear" w:color="auto" w:fill="FFFFFF"/>
        <w:spacing w:after="0"/>
        <w:ind w:firstLine="709"/>
        <w:contextualSpacing/>
        <w:jc w:val="both"/>
        <w:rPr>
          <w:rFonts w:ascii="Times New Roman" w:hAnsi="Times New Roman" w:cs="Times New Roman"/>
          <w:b/>
          <w:color w:val="000000"/>
          <w:spacing w:val="-6"/>
          <w:sz w:val="24"/>
          <w:szCs w:val="24"/>
        </w:rPr>
      </w:pPr>
      <w:r w:rsidRPr="000A5EF1">
        <w:rPr>
          <w:rFonts w:ascii="Times New Roman" w:hAnsi="Times New Roman" w:cs="Times New Roman"/>
          <w:b/>
          <w:color w:val="000000"/>
          <w:spacing w:val="-6"/>
          <w:sz w:val="24"/>
          <w:szCs w:val="24"/>
        </w:rPr>
        <w:t>Начальная (стартовая</w:t>
      </w:r>
      <w:r w:rsidRPr="00F446E3">
        <w:rPr>
          <w:rFonts w:ascii="Times New Roman" w:hAnsi="Times New Roman" w:cs="Times New Roman"/>
          <w:b/>
          <w:color w:val="000000"/>
          <w:spacing w:val="-6"/>
          <w:sz w:val="24"/>
          <w:szCs w:val="24"/>
        </w:rPr>
        <w:t xml:space="preserve">) цена Имущества: 1 027 300 </w:t>
      </w:r>
      <w:r w:rsidRPr="00F446E3">
        <w:rPr>
          <w:rFonts w:ascii="Times New Roman" w:hAnsi="Times New Roman" w:cs="Times New Roman"/>
          <w:color w:val="000000"/>
          <w:spacing w:val="-6"/>
          <w:sz w:val="24"/>
          <w:szCs w:val="24"/>
        </w:rPr>
        <w:t xml:space="preserve">(один миллион двадцать семь тысяч триста) рублей </w:t>
      </w:r>
      <w:r w:rsidRPr="00095B11">
        <w:rPr>
          <w:rFonts w:ascii="Times New Roman" w:hAnsi="Times New Roman" w:cs="Times New Roman"/>
          <w:color w:val="000000"/>
          <w:spacing w:val="-6"/>
          <w:sz w:val="24"/>
          <w:szCs w:val="24"/>
        </w:rPr>
        <w:t>00 копеек (в том числе НДС 20 %).</w:t>
      </w:r>
    </w:p>
    <w:p w14:paraId="40DCBB4F" w14:textId="77777777" w:rsidR="00665D7A" w:rsidRPr="00095B11" w:rsidRDefault="00665D7A" w:rsidP="00665D7A">
      <w:pPr>
        <w:adjustRightInd w:val="0"/>
        <w:spacing w:after="0"/>
        <w:ind w:firstLine="709"/>
        <w:jc w:val="both"/>
        <w:rPr>
          <w:rFonts w:ascii="Times New Roman" w:eastAsia="Times New Roman" w:hAnsi="Times New Roman" w:cs="Times New Roman"/>
          <w:color w:val="000000"/>
          <w:spacing w:val="-6"/>
          <w:sz w:val="24"/>
          <w:szCs w:val="24"/>
          <w:lang w:eastAsia="ru-RU"/>
        </w:rPr>
      </w:pPr>
      <w:r w:rsidRPr="00095B11">
        <w:rPr>
          <w:rFonts w:ascii="Times New Roman" w:eastAsia="Times New Roman" w:hAnsi="Times New Roman" w:cs="Times New Roman"/>
          <w:b/>
          <w:bCs/>
          <w:snapToGrid w:val="0"/>
          <w:color w:val="000000"/>
          <w:spacing w:val="-6"/>
          <w:sz w:val="24"/>
          <w:szCs w:val="24"/>
          <w:lang w:eastAsia="ru-RU"/>
        </w:rPr>
        <w:t>Величина повышения Начальной (стартовой) цены Имущества («шаг аукциона»):</w:t>
      </w:r>
      <w:r w:rsidRPr="00095B11">
        <w:rPr>
          <w:rFonts w:ascii="Times New Roman" w:eastAsia="Times New Roman" w:hAnsi="Times New Roman" w:cs="Times New Roman"/>
          <w:color w:val="000000"/>
          <w:spacing w:val="-6"/>
          <w:sz w:val="24"/>
          <w:szCs w:val="24"/>
          <w:lang w:eastAsia="ru-RU"/>
        </w:rPr>
        <w:t xml:space="preserve"> </w:t>
      </w:r>
      <w:r w:rsidRPr="00095B11">
        <w:rPr>
          <w:rFonts w:ascii="Times New Roman" w:eastAsia="Times New Roman" w:hAnsi="Times New Roman" w:cs="Times New Roman"/>
          <w:b/>
          <w:color w:val="000000"/>
          <w:spacing w:val="-6"/>
          <w:sz w:val="24"/>
          <w:szCs w:val="24"/>
          <w:lang w:eastAsia="ru-RU"/>
        </w:rPr>
        <w:t>30 000</w:t>
      </w:r>
      <w:r w:rsidRPr="00095B11">
        <w:rPr>
          <w:rFonts w:ascii="Times New Roman" w:eastAsia="Times New Roman" w:hAnsi="Times New Roman" w:cs="Times New Roman"/>
          <w:color w:val="000000"/>
          <w:spacing w:val="-6"/>
          <w:sz w:val="24"/>
          <w:szCs w:val="24"/>
          <w:lang w:eastAsia="ru-RU"/>
        </w:rPr>
        <w:t xml:space="preserve"> (тридцать тысяч) рублей </w:t>
      </w:r>
      <w:r w:rsidRPr="002E5BEF">
        <w:rPr>
          <w:rFonts w:ascii="Times New Roman" w:eastAsia="Times New Roman" w:hAnsi="Times New Roman" w:cs="Times New Roman"/>
          <w:color w:val="000000"/>
          <w:spacing w:val="-6"/>
          <w:sz w:val="24"/>
          <w:szCs w:val="24"/>
          <w:lang w:eastAsia="ru-RU"/>
        </w:rPr>
        <w:t>00</w:t>
      </w:r>
      <w:r w:rsidRPr="00095B11">
        <w:rPr>
          <w:rFonts w:ascii="Times New Roman" w:eastAsia="Times New Roman" w:hAnsi="Times New Roman" w:cs="Times New Roman"/>
          <w:color w:val="000000"/>
          <w:spacing w:val="-6"/>
          <w:sz w:val="24"/>
          <w:szCs w:val="24"/>
          <w:lang w:eastAsia="ru-RU"/>
        </w:rPr>
        <w:t xml:space="preserve"> копеек.</w:t>
      </w:r>
    </w:p>
    <w:p w14:paraId="6F0A8CA7" w14:textId="77777777" w:rsidR="00665D7A" w:rsidRDefault="00665D7A" w:rsidP="00665D7A">
      <w:pPr>
        <w:shd w:val="clear" w:color="auto" w:fill="FFFFFF"/>
        <w:spacing w:after="0"/>
        <w:ind w:firstLine="709"/>
        <w:contextualSpacing/>
        <w:jc w:val="both"/>
        <w:rPr>
          <w:rFonts w:ascii="Times New Roman" w:hAnsi="Times New Roman" w:cs="Times New Roman"/>
          <w:spacing w:val="-6"/>
          <w:sz w:val="24"/>
          <w:szCs w:val="24"/>
        </w:rPr>
      </w:pPr>
      <w:r w:rsidRPr="00F446E3">
        <w:rPr>
          <w:rFonts w:ascii="Times New Roman" w:hAnsi="Times New Roman" w:cs="Times New Roman"/>
          <w:b/>
          <w:bCs/>
          <w:color w:val="000000"/>
          <w:spacing w:val="-6"/>
          <w:sz w:val="24"/>
          <w:szCs w:val="24"/>
        </w:rPr>
        <w:t>Сумма задатка по Лоту № 1 составляет:</w:t>
      </w:r>
      <w:r w:rsidRPr="00F446E3">
        <w:rPr>
          <w:rFonts w:ascii="Times New Roman" w:hAnsi="Times New Roman" w:cs="Times New Roman"/>
          <w:spacing w:val="-6"/>
          <w:sz w:val="24"/>
          <w:szCs w:val="24"/>
        </w:rPr>
        <w:t xml:space="preserve"> </w:t>
      </w:r>
      <w:bookmarkStart w:id="9" w:name="_Hlk158890271"/>
      <w:bookmarkStart w:id="10" w:name="_Hlk175563337"/>
      <w:r w:rsidRPr="00F446E3">
        <w:rPr>
          <w:rFonts w:ascii="Times New Roman" w:hAnsi="Times New Roman" w:cs="Times New Roman"/>
          <w:b/>
          <w:spacing w:val="-6"/>
          <w:sz w:val="24"/>
          <w:szCs w:val="24"/>
        </w:rPr>
        <w:t xml:space="preserve">102 730 </w:t>
      </w:r>
      <w:r w:rsidRPr="00F446E3">
        <w:rPr>
          <w:rFonts w:ascii="Times New Roman" w:hAnsi="Times New Roman" w:cs="Times New Roman"/>
          <w:spacing w:val="-6"/>
          <w:sz w:val="24"/>
          <w:szCs w:val="24"/>
        </w:rPr>
        <w:t>(сто две тысячи семьсот тридцать) рублей 00 копеек (НДС не облагается).</w:t>
      </w:r>
      <w:bookmarkEnd w:id="9"/>
    </w:p>
    <w:bookmarkEnd w:id="10"/>
    <w:p w14:paraId="02C2E366" w14:textId="77777777" w:rsidR="00665D7A" w:rsidRPr="004331F4" w:rsidRDefault="00665D7A" w:rsidP="00665D7A">
      <w:pPr>
        <w:shd w:val="clear" w:color="auto" w:fill="FFFFFF"/>
        <w:spacing w:after="0"/>
        <w:ind w:firstLine="709"/>
        <w:contextualSpacing/>
        <w:jc w:val="both"/>
        <w:rPr>
          <w:rFonts w:ascii="Times New Roman" w:hAnsi="Times New Roman" w:cs="Times New Roman"/>
          <w:spacing w:val="-6"/>
          <w:sz w:val="24"/>
          <w:szCs w:val="24"/>
        </w:rPr>
      </w:pPr>
    </w:p>
    <w:p w14:paraId="099A75EF" w14:textId="77777777" w:rsidR="00665D7A" w:rsidRPr="00C249A3" w:rsidRDefault="00665D7A" w:rsidP="00665D7A">
      <w:pPr>
        <w:pStyle w:val="TextBoldCenter"/>
        <w:numPr>
          <w:ilvl w:val="1"/>
          <w:numId w:val="2"/>
        </w:numPr>
        <w:spacing w:before="12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05AAF5F2" w14:textId="77777777" w:rsidR="00665D7A" w:rsidRPr="00C249A3" w:rsidRDefault="00665D7A" w:rsidP="00665D7A">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0AA9FE27"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 xml:space="preserve">Задаток вносится единым платежом на расчетный счет </w:t>
      </w:r>
      <w:r w:rsidRPr="00C249A3">
        <w:rPr>
          <w:rFonts w:ascii="Times New Roman" w:hAnsi="Times New Roman" w:cs="Times New Roman"/>
          <w:bCs/>
          <w:spacing w:val="-6"/>
          <w:sz w:val="24"/>
          <w:szCs w:val="24"/>
        </w:rPr>
        <w:t>Организатора</w:t>
      </w:r>
      <w:r w:rsidRPr="00C249A3">
        <w:rPr>
          <w:rFonts w:ascii="Times New Roman" w:hAnsi="Times New Roman" w:cs="Times New Roman"/>
          <w:spacing w:val="-6"/>
          <w:sz w:val="24"/>
          <w:szCs w:val="24"/>
        </w:rPr>
        <w:t xml:space="preserve">: </w:t>
      </w:r>
    </w:p>
    <w:p w14:paraId="3687E00F"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Расчетный счет: 40702810800250009461;</w:t>
      </w:r>
    </w:p>
    <w:p w14:paraId="15AB73BD"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Банк: АО АКБ «НОВИКОМБАНК»;</w:t>
      </w:r>
    </w:p>
    <w:p w14:paraId="6D83CB1C"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БИК: 044525162;</w:t>
      </w:r>
    </w:p>
    <w:p w14:paraId="7413ECE0"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Корр. счет: 30101810245250000162;</w:t>
      </w:r>
    </w:p>
    <w:p w14:paraId="3B734962"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ИНН: 7704770859; КПП: 770401001;</w:t>
      </w:r>
    </w:p>
    <w:p w14:paraId="50D2FFC1" w14:textId="478C2F65" w:rsidR="00665D7A" w:rsidRPr="00C249A3" w:rsidRDefault="00665D7A" w:rsidP="00665D7A">
      <w:pPr>
        <w:spacing w:after="0"/>
        <w:ind w:firstLine="709"/>
        <w:jc w:val="both"/>
        <w:rPr>
          <w:rFonts w:ascii="Times New Roman" w:hAnsi="Times New Roman" w:cs="Times New Roman"/>
          <w:b/>
          <w:spacing w:val="-6"/>
          <w:sz w:val="24"/>
          <w:szCs w:val="24"/>
        </w:rPr>
      </w:pPr>
      <w:r w:rsidRPr="00C249A3">
        <w:rPr>
          <w:rFonts w:ascii="Times New Roman" w:hAnsi="Times New Roman" w:cs="Times New Roman"/>
          <w:b/>
          <w:spacing w:val="-6"/>
          <w:sz w:val="24"/>
          <w:szCs w:val="24"/>
        </w:rPr>
        <w:t>Получатель:</w:t>
      </w:r>
      <w:r w:rsidRPr="00C249A3">
        <w:rPr>
          <w:rFonts w:ascii="Times New Roman" w:hAnsi="Times New Roman" w:cs="Times New Roman"/>
          <w:spacing w:val="-6"/>
          <w:sz w:val="24"/>
          <w:szCs w:val="24"/>
        </w:rPr>
        <w:t xml:space="preserve"> </w:t>
      </w:r>
      <w:r w:rsidRPr="00C249A3">
        <w:rPr>
          <w:rFonts w:ascii="Times New Roman" w:hAnsi="Times New Roman" w:cs="Times New Roman"/>
          <w:b/>
          <w:spacing w:val="-6"/>
          <w:sz w:val="24"/>
          <w:szCs w:val="24"/>
        </w:rPr>
        <w:t>ООО «РТ-Капитал»</w:t>
      </w:r>
      <w:r w:rsidRPr="00C249A3">
        <w:rPr>
          <w:rFonts w:ascii="Times New Roman" w:hAnsi="Times New Roman" w:cs="Times New Roman"/>
          <w:spacing w:val="-6"/>
          <w:sz w:val="24"/>
          <w:szCs w:val="24"/>
        </w:rPr>
        <w:t xml:space="preserve">, в срок, </w:t>
      </w:r>
      <w:r w:rsidRPr="00C249A3">
        <w:rPr>
          <w:rFonts w:ascii="Times New Roman" w:hAnsi="Times New Roman" w:cs="Times New Roman"/>
          <w:b/>
          <w:spacing w:val="-6"/>
          <w:sz w:val="24"/>
          <w:szCs w:val="24"/>
        </w:rPr>
        <w:t xml:space="preserve">не позднее </w:t>
      </w:r>
      <w:r>
        <w:rPr>
          <w:rFonts w:ascii="Times New Roman" w:hAnsi="Times New Roman" w:cs="Times New Roman"/>
          <w:b/>
          <w:spacing w:val="-6"/>
          <w:sz w:val="24"/>
          <w:szCs w:val="24"/>
        </w:rPr>
        <w:t>15</w:t>
      </w:r>
      <w:r w:rsidRPr="00C249A3">
        <w:rPr>
          <w:rFonts w:ascii="Times New Roman" w:hAnsi="Times New Roman" w:cs="Times New Roman"/>
          <w:b/>
          <w:spacing w:val="-6"/>
          <w:sz w:val="24"/>
          <w:szCs w:val="24"/>
        </w:rPr>
        <w:t>.</w:t>
      </w:r>
      <w:r>
        <w:rPr>
          <w:rFonts w:ascii="Times New Roman" w:hAnsi="Times New Roman" w:cs="Times New Roman"/>
          <w:b/>
          <w:spacing w:val="-6"/>
          <w:sz w:val="24"/>
          <w:szCs w:val="24"/>
        </w:rPr>
        <w:t>10</w:t>
      </w:r>
      <w:r w:rsidRPr="00C249A3">
        <w:rPr>
          <w:rFonts w:ascii="Times New Roman" w:hAnsi="Times New Roman" w:cs="Times New Roman"/>
          <w:b/>
          <w:spacing w:val="-6"/>
          <w:sz w:val="24"/>
          <w:szCs w:val="24"/>
        </w:rPr>
        <w:t>.20</w:t>
      </w:r>
      <w:r>
        <w:rPr>
          <w:rFonts w:ascii="Times New Roman" w:hAnsi="Times New Roman" w:cs="Times New Roman"/>
          <w:b/>
          <w:spacing w:val="-6"/>
          <w:sz w:val="24"/>
          <w:szCs w:val="24"/>
        </w:rPr>
        <w:t>24</w:t>
      </w:r>
      <w:r w:rsidRPr="00C249A3">
        <w:rPr>
          <w:rFonts w:ascii="Times New Roman" w:hAnsi="Times New Roman" w:cs="Times New Roman"/>
          <w:spacing w:val="-6"/>
          <w:sz w:val="24"/>
          <w:szCs w:val="24"/>
        </w:rPr>
        <w:t>.</w:t>
      </w:r>
    </w:p>
    <w:p w14:paraId="49AA7012" w14:textId="77777777" w:rsidR="00665D7A" w:rsidRPr="00C249A3" w:rsidRDefault="00665D7A" w:rsidP="00665D7A">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A9A3E07" w14:textId="77777777" w:rsidR="00665D7A" w:rsidRPr="00C249A3" w:rsidRDefault="00665D7A" w:rsidP="00665D7A">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7A4A6410" w14:textId="77777777" w:rsidR="00665D7A" w:rsidRPr="00C249A3" w:rsidRDefault="00665D7A" w:rsidP="00665D7A">
      <w:pPr>
        <w:adjustRightInd w:val="0"/>
        <w:spacing w:after="0"/>
        <w:ind w:firstLine="709"/>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«В обеспечение обязательств в соответствии с торгами № ____________»</w:t>
      </w:r>
      <w:r w:rsidRPr="00C249A3">
        <w:rPr>
          <w:rFonts w:ascii="Times New Roman" w:hAnsi="Times New Roman" w:cs="Times New Roman"/>
          <w:spacing w:val="-6"/>
          <w:sz w:val="24"/>
          <w:szCs w:val="24"/>
        </w:rPr>
        <w:t>.</w:t>
      </w:r>
    </w:p>
    <w:p w14:paraId="12EDABA2" w14:textId="77777777" w:rsidR="00665D7A" w:rsidRPr="00C249A3" w:rsidRDefault="00665D7A" w:rsidP="00665D7A">
      <w:pPr>
        <w:spacing w:after="0"/>
        <w:ind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2DE1608" w14:textId="77777777" w:rsidR="00665D7A" w:rsidRPr="00C249A3" w:rsidRDefault="00665D7A" w:rsidP="00665D7A">
      <w:pPr>
        <w:spacing w:after="0"/>
        <w:ind w:firstLine="709"/>
        <w:jc w:val="both"/>
        <w:rPr>
          <w:rFonts w:ascii="Times New Roman" w:hAnsi="Times New Roman" w:cs="Times New Roman"/>
          <w:b/>
          <w:spacing w:val="-6"/>
          <w:sz w:val="24"/>
          <w:szCs w:val="24"/>
        </w:rPr>
      </w:pPr>
      <w:r w:rsidRPr="00C249A3">
        <w:rPr>
          <w:rFonts w:ascii="Times New Roman" w:hAnsi="Times New Roman" w:cs="Times New Roman"/>
          <w:b/>
          <w:spacing w:val="-6"/>
          <w:sz w:val="24"/>
          <w:szCs w:val="24"/>
        </w:rPr>
        <w:t>Информационное сообщение о проведении Аукциона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5D0002E0" w14:textId="77777777" w:rsidR="00665D7A" w:rsidRPr="00C249A3" w:rsidRDefault="00665D7A" w:rsidP="00665D7A">
      <w:pPr>
        <w:adjustRightInd w:val="0"/>
        <w:spacing w:after="0"/>
        <w:ind w:firstLine="709"/>
        <w:jc w:val="both"/>
        <w:rPr>
          <w:rFonts w:ascii="Times New Roman" w:eastAsia="Calibri" w:hAnsi="Times New Roman" w:cs="Times New Roman"/>
          <w:bCs/>
          <w:spacing w:val="-6"/>
          <w:sz w:val="24"/>
          <w:szCs w:val="24"/>
        </w:rPr>
      </w:pPr>
      <w:r w:rsidRPr="00C249A3">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47B40A3" w14:textId="77777777" w:rsidR="00665D7A" w:rsidRPr="00C249A3" w:rsidRDefault="00665D7A" w:rsidP="00665D7A">
      <w:pPr>
        <w:adjustRightInd w:val="0"/>
        <w:spacing w:after="0"/>
        <w:ind w:firstLine="709"/>
        <w:jc w:val="both"/>
        <w:rPr>
          <w:rFonts w:ascii="Times New Roman" w:eastAsia="Calibri" w:hAnsi="Times New Roman" w:cs="Times New Roman"/>
          <w:bCs/>
          <w:spacing w:val="-6"/>
          <w:sz w:val="24"/>
          <w:szCs w:val="24"/>
        </w:rPr>
      </w:pPr>
      <w:r w:rsidRPr="00C249A3">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676B9151" w14:textId="77777777" w:rsidR="00665D7A" w:rsidRPr="00C249A3" w:rsidRDefault="00665D7A" w:rsidP="00665D7A">
      <w:pPr>
        <w:adjustRightInd w:val="0"/>
        <w:spacing w:after="0"/>
        <w:ind w:firstLine="709"/>
        <w:jc w:val="both"/>
        <w:rPr>
          <w:rFonts w:ascii="Times New Roman" w:eastAsia="Calibri" w:hAnsi="Times New Roman" w:cs="Times New Roman"/>
          <w:bCs/>
          <w:spacing w:val="-6"/>
          <w:sz w:val="24"/>
          <w:szCs w:val="24"/>
          <w:lang w:eastAsia="ru-RU"/>
        </w:rPr>
      </w:pPr>
      <w:r w:rsidRPr="00C249A3">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eastAsia="ru-RU"/>
        </w:rPr>
        <w:t>Документации срок, задаток ему не возвращается.</w:t>
      </w:r>
    </w:p>
    <w:p w14:paraId="24B2C40B" w14:textId="77777777" w:rsidR="00665D7A" w:rsidRPr="00C249A3" w:rsidRDefault="00665D7A" w:rsidP="00665D7A">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91797E2" w14:textId="77777777" w:rsidR="00665D7A" w:rsidRPr="00982EFE" w:rsidRDefault="00665D7A" w:rsidP="00665D7A">
      <w:pPr>
        <w:spacing w:after="0"/>
        <w:ind w:firstLine="709"/>
        <w:jc w:val="both"/>
        <w:rPr>
          <w:rFonts w:ascii="Times New Roman" w:hAnsi="Times New Roman" w:cs="Times New Roman"/>
          <w:spacing w:val="-6"/>
          <w:sz w:val="24"/>
          <w:szCs w:val="24"/>
        </w:rPr>
      </w:pPr>
      <w:r w:rsidRPr="00982EFE">
        <w:rPr>
          <w:rFonts w:ascii="Times New Roman" w:hAnsi="Times New Roman" w:cs="Times New Roman"/>
          <w:b/>
          <w:spacing w:val="-6"/>
          <w:sz w:val="24"/>
          <w:szCs w:val="24"/>
        </w:rPr>
        <w:t>Дата, время и место начала приема Заявок: 04.09.2024 в 15:</w:t>
      </w:r>
      <w:r w:rsidRPr="00982EFE">
        <w:rPr>
          <w:rFonts w:ascii="Times New Roman" w:hAnsi="Times New Roman" w:cs="Times New Roman"/>
          <w:spacing w:val="-6"/>
          <w:sz w:val="24"/>
          <w:szCs w:val="24"/>
        </w:rPr>
        <w:t>00 (по московскому времени) на Электронной площадке www.etprf.ru.</w:t>
      </w:r>
    </w:p>
    <w:p w14:paraId="192ABAA8" w14:textId="64362454" w:rsidR="00665D7A" w:rsidRPr="00982EFE" w:rsidRDefault="00665D7A" w:rsidP="00665D7A">
      <w:pPr>
        <w:spacing w:after="0"/>
        <w:ind w:firstLine="709"/>
        <w:jc w:val="both"/>
        <w:rPr>
          <w:rFonts w:ascii="Times New Roman" w:hAnsi="Times New Roman" w:cs="Times New Roman"/>
          <w:spacing w:val="-6"/>
          <w:sz w:val="24"/>
          <w:szCs w:val="24"/>
        </w:rPr>
      </w:pPr>
      <w:r w:rsidRPr="00982EFE">
        <w:rPr>
          <w:rFonts w:ascii="Times New Roman" w:hAnsi="Times New Roman" w:cs="Times New Roman"/>
          <w:b/>
          <w:spacing w:val="-6"/>
          <w:sz w:val="24"/>
          <w:szCs w:val="24"/>
        </w:rPr>
        <w:t xml:space="preserve">Дата, время и место окончания подачи Заявок: </w:t>
      </w:r>
      <w:r w:rsidR="00291822">
        <w:rPr>
          <w:rFonts w:ascii="Times New Roman" w:hAnsi="Times New Roman" w:cs="Times New Roman"/>
          <w:b/>
          <w:spacing w:val="-6"/>
          <w:sz w:val="24"/>
          <w:szCs w:val="24"/>
        </w:rPr>
        <w:t>15</w:t>
      </w:r>
      <w:r w:rsidRPr="00982EFE">
        <w:rPr>
          <w:rFonts w:ascii="Times New Roman" w:hAnsi="Times New Roman" w:cs="Times New Roman"/>
          <w:b/>
          <w:spacing w:val="-6"/>
          <w:sz w:val="24"/>
          <w:szCs w:val="24"/>
        </w:rPr>
        <w:t>.10.2024 в 17:</w:t>
      </w:r>
      <w:r w:rsidRPr="00982EFE">
        <w:rPr>
          <w:rFonts w:ascii="Times New Roman" w:hAnsi="Times New Roman" w:cs="Times New Roman"/>
          <w:spacing w:val="-6"/>
          <w:sz w:val="24"/>
          <w:szCs w:val="24"/>
        </w:rPr>
        <w:t>00 (по московскому времени) на Электронной площадке www.etprf.ru.</w:t>
      </w:r>
    </w:p>
    <w:p w14:paraId="174774C2" w14:textId="2BC21830" w:rsidR="00665D7A" w:rsidRPr="00982EFE" w:rsidRDefault="00665D7A" w:rsidP="00665D7A">
      <w:pPr>
        <w:spacing w:after="0"/>
        <w:ind w:firstLine="709"/>
        <w:jc w:val="both"/>
        <w:rPr>
          <w:rFonts w:ascii="Times New Roman" w:hAnsi="Times New Roman" w:cs="Times New Roman"/>
          <w:spacing w:val="-6"/>
          <w:sz w:val="24"/>
          <w:szCs w:val="24"/>
        </w:rPr>
      </w:pPr>
      <w:r w:rsidRPr="00982EFE">
        <w:rPr>
          <w:rFonts w:ascii="Times New Roman" w:hAnsi="Times New Roman" w:cs="Times New Roman"/>
          <w:b/>
          <w:spacing w:val="-6"/>
          <w:sz w:val="24"/>
          <w:szCs w:val="24"/>
        </w:rPr>
        <w:t xml:space="preserve">Дата, время и место рассмотрения Заявок: </w:t>
      </w:r>
      <w:r w:rsidR="00291822">
        <w:rPr>
          <w:rFonts w:ascii="Times New Roman" w:hAnsi="Times New Roman" w:cs="Times New Roman"/>
          <w:b/>
          <w:spacing w:val="-6"/>
          <w:sz w:val="24"/>
          <w:szCs w:val="24"/>
        </w:rPr>
        <w:t>17</w:t>
      </w:r>
      <w:r w:rsidRPr="00982EFE">
        <w:rPr>
          <w:rFonts w:ascii="Times New Roman" w:hAnsi="Times New Roman" w:cs="Times New Roman"/>
          <w:b/>
          <w:spacing w:val="-6"/>
          <w:sz w:val="24"/>
          <w:szCs w:val="24"/>
        </w:rPr>
        <w:t xml:space="preserve">.10.2024 в 11:00 </w:t>
      </w:r>
      <w:r w:rsidRPr="00982EFE">
        <w:rPr>
          <w:rFonts w:ascii="Times New Roman" w:hAnsi="Times New Roman" w:cs="Times New Roman"/>
          <w:spacing w:val="-6"/>
          <w:sz w:val="24"/>
          <w:szCs w:val="24"/>
        </w:rPr>
        <w:t>(по московскому времени) на Электронной площадке www.etprf.ru.</w:t>
      </w:r>
    </w:p>
    <w:p w14:paraId="2B56F305" w14:textId="663C2C77" w:rsidR="00665D7A" w:rsidRDefault="00665D7A" w:rsidP="00665D7A">
      <w:pPr>
        <w:spacing w:after="0"/>
        <w:ind w:firstLine="709"/>
        <w:jc w:val="both"/>
        <w:rPr>
          <w:rFonts w:ascii="Times New Roman" w:hAnsi="Times New Roman" w:cs="Times New Roman"/>
          <w:spacing w:val="-6"/>
          <w:sz w:val="24"/>
          <w:szCs w:val="24"/>
        </w:rPr>
      </w:pPr>
      <w:r w:rsidRPr="00982EFE">
        <w:rPr>
          <w:rFonts w:ascii="Times New Roman" w:hAnsi="Times New Roman" w:cs="Times New Roman"/>
          <w:b/>
          <w:spacing w:val="-6"/>
          <w:sz w:val="24"/>
          <w:szCs w:val="24"/>
        </w:rPr>
        <w:t xml:space="preserve">Дата, время и место проведения Аукциона: </w:t>
      </w:r>
      <w:r w:rsidR="00291822">
        <w:rPr>
          <w:rFonts w:ascii="Times New Roman" w:hAnsi="Times New Roman" w:cs="Times New Roman"/>
          <w:b/>
          <w:spacing w:val="-6"/>
          <w:sz w:val="24"/>
          <w:szCs w:val="24"/>
        </w:rPr>
        <w:t>17</w:t>
      </w:r>
      <w:r w:rsidRPr="00982EFE">
        <w:rPr>
          <w:rFonts w:ascii="Times New Roman" w:hAnsi="Times New Roman" w:cs="Times New Roman"/>
          <w:b/>
          <w:spacing w:val="-6"/>
          <w:sz w:val="24"/>
          <w:szCs w:val="24"/>
        </w:rPr>
        <w:t xml:space="preserve">.10.2024 в 12:00 </w:t>
      </w:r>
      <w:r w:rsidRPr="00982EFE">
        <w:rPr>
          <w:rFonts w:ascii="Times New Roman" w:hAnsi="Times New Roman" w:cs="Times New Roman"/>
          <w:spacing w:val="-6"/>
          <w:sz w:val="24"/>
          <w:szCs w:val="24"/>
        </w:rPr>
        <w:t xml:space="preserve">(по московскому времени) на электронной площадке </w:t>
      </w:r>
      <w:hyperlink r:id="rId9" w:history="1">
        <w:r w:rsidRPr="00B057DA">
          <w:rPr>
            <w:rStyle w:val="af4"/>
            <w:rFonts w:ascii="Times New Roman" w:hAnsi="Times New Roman" w:cs="Times New Roman"/>
            <w:spacing w:val="-6"/>
            <w:sz w:val="24"/>
            <w:szCs w:val="24"/>
          </w:rPr>
          <w:t>www.etprf.ru</w:t>
        </w:r>
      </w:hyperlink>
      <w:r w:rsidRPr="00982EFE">
        <w:rPr>
          <w:rFonts w:ascii="Times New Roman" w:hAnsi="Times New Roman" w:cs="Times New Roman"/>
          <w:spacing w:val="-6"/>
          <w:sz w:val="24"/>
          <w:szCs w:val="24"/>
        </w:rPr>
        <w:t>.</w:t>
      </w:r>
    </w:p>
    <w:p w14:paraId="41B5D7AA" w14:textId="77777777" w:rsidR="00665D7A" w:rsidRPr="00034D01" w:rsidRDefault="00665D7A" w:rsidP="00665D7A">
      <w:pPr>
        <w:pStyle w:val="a6"/>
        <w:numPr>
          <w:ilvl w:val="1"/>
          <w:numId w:val="2"/>
        </w:numPr>
        <w:spacing w:after="0"/>
        <w:ind w:left="0" w:firstLine="709"/>
        <w:jc w:val="both"/>
        <w:rPr>
          <w:rFonts w:ascii="Times New Roman" w:hAnsi="Times New Roman" w:cs="Times New Roman"/>
          <w:spacing w:val="-6"/>
          <w:sz w:val="24"/>
          <w:szCs w:val="24"/>
        </w:rPr>
      </w:pPr>
      <w:r w:rsidRPr="00034D01">
        <w:rPr>
          <w:rFonts w:ascii="Times New Roman" w:hAnsi="Times New Roman" w:cs="Times New Roman"/>
          <w:spacing w:val="-6"/>
          <w:sz w:val="24"/>
          <w:szCs w:val="24"/>
        </w:rPr>
        <w:t xml:space="preserve">Ограничения на участие в Аукционе: </w:t>
      </w:r>
      <w:r>
        <w:rPr>
          <w:rFonts w:ascii="Times New Roman" w:hAnsi="Times New Roman" w:cs="Times New Roman"/>
          <w:spacing w:val="-6"/>
          <w:sz w:val="24"/>
          <w:szCs w:val="24"/>
        </w:rPr>
        <w:t>ограничения отсутствуют</w:t>
      </w:r>
      <w:r w:rsidRPr="00034D01">
        <w:rPr>
          <w:rFonts w:ascii="Times New Roman" w:hAnsi="Times New Roman" w:cs="Times New Roman"/>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45CD32D1" w14:textId="02AB1E73" w:rsidR="0088594D" w:rsidRPr="0088594D" w:rsidRDefault="00CE677E"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45A47B2" w14:textId="77777777" w:rsidR="0088594D" w:rsidRPr="0088594D" w:rsidRDefault="0088594D" w:rsidP="00A220AC">
      <w:pPr>
        <w:widowControl w:val="0"/>
        <w:autoSpaceDE w:val="0"/>
        <w:autoSpaceDN w:val="0"/>
        <w:spacing w:after="0" w:line="240" w:lineRule="auto"/>
        <w:jc w:val="center"/>
        <w:rPr>
          <w:rFonts w:ascii="Times New Roman" w:eastAsia="Proxima Nova ExCn Rg" w:hAnsi="Times New Roman" w:cs="Times New Roman"/>
          <w:b/>
          <w:sz w:val="24"/>
          <w:szCs w:val="24"/>
        </w:rPr>
      </w:pPr>
      <w:r w:rsidRPr="0088594D">
        <w:rPr>
          <w:rFonts w:ascii="Times New Roman" w:eastAsia="Proxima Nova ExCn Rg" w:hAnsi="Times New Roman" w:cs="Times New Roman"/>
          <w:b/>
          <w:sz w:val="24"/>
          <w:szCs w:val="24"/>
        </w:rPr>
        <w:t>Договор о задатке</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w:t>
      </w:r>
      <w:r w:rsidRPr="0088594D">
        <w:rPr>
          <w:rFonts w:ascii="Times New Roman" w:eastAsia="Proxima Nova ExCn Rg" w:hAnsi="Times New Roman" w:cs="Times New Roman"/>
          <w:b/>
          <w:sz w:val="24"/>
          <w:szCs w:val="24"/>
          <w:lang w:val="en-US"/>
        </w:rPr>
        <w:t> </w:t>
      </w:r>
      <w:r w:rsidRPr="0088594D">
        <w:rPr>
          <w:rFonts w:ascii="Times New Roman" w:eastAsia="Proxima Nova ExCn Rg" w:hAnsi="Times New Roman" w:cs="Times New Roman"/>
          <w:b/>
          <w:sz w:val="24"/>
          <w:szCs w:val="24"/>
        </w:rPr>
        <w:t>_____</w:t>
      </w:r>
    </w:p>
    <w:p w14:paraId="1E26AE6C" w14:textId="3E0CC30B" w:rsidR="004F2984" w:rsidRDefault="004F2984" w:rsidP="00A220AC">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0AA3418F" w14:textId="59F97B7E" w:rsidR="0088594D" w:rsidRPr="0088594D" w:rsidRDefault="0088594D" w:rsidP="00A220AC">
      <w:pPr>
        <w:widowControl w:val="0"/>
        <w:autoSpaceDE w:val="0"/>
        <w:autoSpaceDN w:val="0"/>
        <w:spacing w:after="0" w:line="240" w:lineRule="auto"/>
        <w:jc w:val="both"/>
        <w:rPr>
          <w:rFonts w:ascii="Times New Roman" w:eastAsia="Proxima Nova ExCn Rg" w:hAnsi="Times New Roman" w:cs="Times New Roman"/>
          <w:sz w:val="24"/>
          <w:szCs w:val="24"/>
        </w:rPr>
      </w:pPr>
      <w:r w:rsidRPr="0088594D">
        <w:rPr>
          <w:rFonts w:ascii="Times New Roman" w:eastAsia="Proxima Nova ExCn Rg" w:hAnsi="Times New Roman" w:cs="Times New Roman"/>
          <w:sz w:val="24"/>
          <w:szCs w:val="24"/>
        </w:rPr>
        <w:t>г.</w:t>
      </w:r>
      <w:r w:rsidRPr="0088594D">
        <w:rPr>
          <w:rFonts w:ascii="Times New Roman" w:eastAsia="Proxima Nova ExCn Rg" w:hAnsi="Times New Roman" w:cs="Times New Roman"/>
          <w:sz w:val="24"/>
          <w:szCs w:val="24"/>
          <w:lang w:val="en-US"/>
        </w:rPr>
        <w:t> </w:t>
      </w:r>
      <w:r w:rsidRPr="0088594D">
        <w:rPr>
          <w:rFonts w:ascii="Times New Roman" w:eastAsia="Proxima Nova ExCn Rg" w:hAnsi="Times New Roman" w:cs="Times New Roman"/>
          <w:sz w:val="24"/>
          <w:szCs w:val="24"/>
        </w:rPr>
        <w:t>Москва</w:t>
      </w:r>
      <w:r>
        <w:rPr>
          <w:rFonts w:ascii="Times New Roman" w:eastAsia="Proxima Nova ExCn Rg" w:hAnsi="Times New Roman" w:cs="Times New Roman"/>
          <w:sz w:val="24"/>
          <w:szCs w:val="24"/>
        </w:rPr>
        <w:t xml:space="preserve">                                                                                                     </w:t>
      </w:r>
      <w:proofErr w:type="gramStart"/>
      <w:r>
        <w:rPr>
          <w:rFonts w:ascii="Times New Roman" w:eastAsia="Proxima Nova ExCn Rg" w:hAnsi="Times New Roman" w:cs="Times New Roman"/>
          <w:sz w:val="24"/>
          <w:szCs w:val="24"/>
        </w:rPr>
        <w:t xml:space="preserve">   </w:t>
      </w:r>
      <w:r w:rsidRPr="0088594D">
        <w:rPr>
          <w:rFonts w:ascii="Times New Roman" w:eastAsia="Proxima Nova ExCn Rg" w:hAnsi="Times New Roman" w:cs="Times New Roman"/>
          <w:color w:val="000000"/>
          <w:sz w:val="24"/>
          <w:szCs w:val="24"/>
        </w:rPr>
        <w:t>«</w:t>
      </w:r>
      <w:proofErr w:type="gramEnd"/>
      <w:r w:rsidRPr="0088594D">
        <w:rPr>
          <w:rFonts w:ascii="Times New Roman" w:eastAsia="Proxima Nova ExCn Rg" w:hAnsi="Times New Roman" w:cs="Times New Roman"/>
          <w:color w:val="000000"/>
          <w:sz w:val="24"/>
          <w:szCs w:val="24"/>
        </w:rPr>
        <w:t>___» _____________ 20__г.</w:t>
      </w:r>
    </w:p>
    <w:p w14:paraId="68BC3FF2" w14:textId="77777777" w:rsidR="0088594D" w:rsidRDefault="0088594D" w:rsidP="00A220AC">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37796F0B" w14:textId="77777777" w:rsidR="00665D7A" w:rsidRPr="0075564D" w:rsidRDefault="00665D7A" w:rsidP="00A220AC">
      <w:pPr>
        <w:spacing w:after="0"/>
        <w:ind w:firstLine="709"/>
        <w:jc w:val="both"/>
        <w:rPr>
          <w:rFonts w:ascii="Times New Roman" w:hAnsi="Times New Roman" w:cs="Times New Roman"/>
          <w:color w:val="000000"/>
          <w:spacing w:val="-6"/>
          <w:sz w:val="24"/>
          <w:szCs w:val="24"/>
        </w:rPr>
      </w:pPr>
      <w:r w:rsidRPr="0075564D">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rPr>
        <w:t>«РТ-Капитал»)</w:t>
      </w:r>
      <w:r w:rsidRPr="0075564D">
        <w:rPr>
          <w:rFonts w:ascii="Times New Roman" w:hAnsi="Times New Roman" w:cs="Times New Roman"/>
          <w:color w:val="000000"/>
          <w:spacing w:val="-6"/>
          <w:sz w:val="24"/>
          <w:szCs w:val="24"/>
        </w:rPr>
        <w:t>, именуемое в дальнейшем «</w:t>
      </w:r>
      <w:r w:rsidRPr="0075564D">
        <w:rPr>
          <w:rFonts w:ascii="Times New Roman" w:hAnsi="Times New Roman" w:cs="Times New Roman"/>
          <w:spacing w:val="-6"/>
          <w:sz w:val="24"/>
          <w:szCs w:val="24"/>
        </w:rPr>
        <w:t>Организатор</w:t>
      </w:r>
      <w:r w:rsidRPr="0075564D">
        <w:rPr>
          <w:rFonts w:ascii="Times New Roman" w:hAnsi="Times New Roman" w:cs="Times New Roman"/>
          <w:color w:val="000000"/>
          <w:spacing w:val="-6"/>
          <w:sz w:val="24"/>
          <w:szCs w:val="24"/>
        </w:rPr>
        <w:t xml:space="preserve">», в лице </w:t>
      </w:r>
      <w:r w:rsidRPr="0075564D">
        <w:rPr>
          <w:rFonts w:ascii="Times New Roman" w:hAnsi="Times New Roman" w:cs="Times New Roman"/>
          <w:spacing w:val="-6"/>
          <w:sz w:val="24"/>
          <w:szCs w:val="24"/>
        </w:rPr>
        <w:t>__________</w:t>
      </w:r>
      <w:r w:rsidRPr="0075564D">
        <w:rPr>
          <w:rFonts w:ascii="Times New Roman" w:hAnsi="Times New Roman" w:cs="Times New Roman"/>
          <w:color w:val="000000"/>
          <w:spacing w:val="-6"/>
          <w:sz w:val="24"/>
          <w:szCs w:val="24"/>
        </w:rPr>
        <w:t xml:space="preserve">, действующего на основании </w:t>
      </w:r>
      <w:r w:rsidRPr="0075564D">
        <w:rPr>
          <w:rFonts w:ascii="Times New Roman" w:hAnsi="Times New Roman" w:cs="Times New Roman"/>
          <w:spacing w:val="-6"/>
          <w:sz w:val="24"/>
          <w:szCs w:val="24"/>
        </w:rPr>
        <w:t>__________</w:t>
      </w:r>
      <w:r w:rsidRPr="0075564D">
        <w:rPr>
          <w:rFonts w:ascii="Times New Roman" w:hAnsi="Times New Roman" w:cs="Times New Roman"/>
          <w:color w:val="000000"/>
          <w:spacing w:val="-6"/>
          <w:sz w:val="24"/>
          <w:szCs w:val="24"/>
        </w:rPr>
        <w:t xml:space="preserve">, с одной стороны, и </w:t>
      </w:r>
    </w:p>
    <w:p w14:paraId="48A5CCD7" w14:textId="77777777" w:rsidR="00665D7A" w:rsidRPr="0075564D" w:rsidRDefault="00665D7A" w:rsidP="00A220AC">
      <w:pPr>
        <w:spacing w:after="0"/>
        <w:ind w:firstLine="709"/>
        <w:jc w:val="both"/>
        <w:rPr>
          <w:rFonts w:ascii="Times New Roman" w:hAnsi="Times New Roman" w:cs="Times New Roman"/>
          <w:spacing w:val="-6"/>
          <w:sz w:val="24"/>
          <w:szCs w:val="24"/>
        </w:rPr>
      </w:pPr>
      <w:r w:rsidRPr="0075564D">
        <w:rPr>
          <w:rFonts w:ascii="Times New Roman" w:hAnsi="Times New Roman" w:cs="Times New Roman"/>
          <w:b/>
          <w:spacing w:val="-6"/>
          <w:sz w:val="24"/>
          <w:szCs w:val="24"/>
        </w:rPr>
        <w:lastRenderedPageBreak/>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rPr>
        <w:t>(</w:t>
      </w:r>
      <w:r w:rsidRPr="0075564D">
        <w:rPr>
          <w:rFonts w:ascii="Times New Roman" w:hAnsi="Times New Roman" w:cs="Times New Roman"/>
          <w:b/>
          <w:spacing w:val="-6"/>
          <w:sz w:val="24"/>
          <w:szCs w:val="24"/>
        </w:rPr>
        <w:t>__________</w:t>
      </w:r>
      <w:r w:rsidRPr="0075564D">
        <w:rPr>
          <w:rFonts w:ascii="Times New Roman" w:hAnsi="Times New Roman" w:cs="Times New Roman"/>
          <w:b/>
          <w:color w:val="000000"/>
          <w:spacing w:val="-6"/>
          <w:sz w:val="24"/>
          <w:szCs w:val="24"/>
        </w:rPr>
        <w:t>)</w:t>
      </w:r>
      <w:r w:rsidRPr="0075564D">
        <w:rPr>
          <w:rFonts w:ascii="Times New Roman" w:hAnsi="Times New Roman" w:cs="Times New Roman"/>
          <w:color w:val="000000"/>
          <w:spacing w:val="-6"/>
          <w:sz w:val="24"/>
          <w:szCs w:val="24"/>
        </w:rPr>
        <w:t xml:space="preserve"> </w:t>
      </w:r>
      <w:r w:rsidRPr="0075564D">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rPr>
        <w:t>, именуемое в дальнейшем «</w:t>
      </w:r>
      <w:r w:rsidRPr="0075564D">
        <w:rPr>
          <w:rFonts w:ascii="Times New Roman" w:hAnsi="Times New Roman" w:cs="Times New Roman"/>
          <w:spacing w:val="-6"/>
          <w:sz w:val="24"/>
          <w:szCs w:val="24"/>
        </w:rPr>
        <w:t>Претендент</w:t>
      </w:r>
      <w:r w:rsidRPr="0075564D">
        <w:rPr>
          <w:rFonts w:ascii="Times New Roman" w:hAnsi="Times New Roman" w:cs="Times New Roman"/>
          <w:color w:val="000000"/>
          <w:spacing w:val="-6"/>
          <w:sz w:val="24"/>
          <w:szCs w:val="24"/>
        </w:rPr>
        <w:t xml:space="preserve">», в лице </w:t>
      </w:r>
      <w:r w:rsidRPr="0075564D">
        <w:rPr>
          <w:rFonts w:ascii="Times New Roman" w:hAnsi="Times New Roman" w:cs="Times New Roman"/>
          <w:spacing w:val="-6"/>
          <w:sz w:val="24"/>
          <w:szCs w:val="24"/>
        </w:rPr>
        <w:t>__________</w:t>
      </w:r>
      <w:r w:rsidRPr="0075564D">
        <w:rPr>
          <w:rFonts w:ascii="Times New Roman" w:hAnsi="Times New Roman" w:cs="Times New Roman"/>
          <w:color w:val="000000"/>
          <w:spacing w:val="-6"/>
          <w:sz w:val="24"/>
          <w:szCs w:val="24"/>
        </w:rPr>
        <w:t xml:space="preserve">, действующего на основании </w:t>
      </w:r>
      <w:r w:rsidRPr="0075564D">
        <w:rPr>
          <w:rFonts w:ascii="Times New Roman" w:hAnsi="Times New Roman" w:cs="Times New Roman"/>
          <w:spacing w:val="-6"/>
          <w:sz w:val="24"/>
          <w:szCs w:val="24"/>
        </w:rPr>
        <w:t>__________</w:t>
      </w:r>
      <w:r w:rsidRPr="0075564D">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rPr>
        <w:t xml:space="preserve">Договор о задатке </w:t>
      </w:r>
      <w:r w:rsidRPr="0075564D">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Договор) о нижеследующем:</w:t>
      </w:r>
    </w:p>
    <w:p w14:paraId="1BB037C3"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257FDA5"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Pr="00271B88">
        <w:rPr>
          <w:rFonts w:ascii="Times New Roman" w:hAnsi="Times New Roman" w:cs="Times New Roman"/>
          <w:spacing w:val="-6"/>
          <w:sz w:val="24"/>
          <w:szCs w:val="24"/>
        </w:rPr>
        <w:t>АО</w:t>
      </w:r>
      <w:r>
        <w:rPr>
          <w:rFonts w:ascii="Times New Roman" w:hAnsi="Times New Roman" w:cs="Times New Roman"/>
          <w:spacing w:val="-6"/>
          <w:sz w:val="24"/>
          <w:szCs w:val="24"/>
        </w:rPr>
        <w:t> </w:t>
      </w:r>
      <w:r w:rsidRPr="00271B88">
        <w:rPr>
          <w:rFonts w:ascii="Times New Roman" w:hAnsi="Times New Roman" w:cs="Times New Roman"/>
          <w:spacing w:val="-6"/>
          <w:sz w:val="24"/>
          <w:szCs w:val="24"/>
        </w:rPr>
        <w:t xml:space="preserve">«Нестандартмаш»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14AA7990" w14:textId="77777777" w:rsidR="00665D7A" w:rsidRPr="00271B88" w:rsidRDefault="00665D7A" w:rsidP="00A220AC">
      <w:pPr>
        <w:pStyle w:val="a6"/>
        <w:numPr>
          <w:ilvl w:val="1"/>
          <w:numId w:val="3"/>
        </w:numPr>
        <w:spacing w:after="0"/>
        <w:ind w:left="0" w:firstLine="709"/>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271B88">
        <w:rPr>
          <w:rFonts w:ascii="Times New Roman" w:hAnsi="Times New Roman" w:cs="Times New Roman"/>
          <w:b/>
          <w:spacing w:val="-6"/>
          <w:sz w:val="24"/>
          <w:szCs w:val="24"/>
        </w:rPr>
        <w:t xml:space="preserve">102 730 </w:t>
      </w:r>
      <w:r w:rsidRPr="00271B88">
        <w:rPr>
          <w:rFonts w:ascii="Times New Roman" w:hAnsi="Times New Roman" w:cs="Times New Roman"/>
          <w:spacing w:val="-6"/>
          <w:sz w:val="24"/>
          <w:szCs w:val="24"/>
        </w:rPr>
        <w:t>(сто две тысячи семьсот тридцать) рублей 00 копеек (НДС не облагается).</w:t>
      </w:r>
    </w:p>
    <w:p w14:paraId="6B063BE3"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934649B" w14:textId="1D7B88B2"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Pr="00023F5D">
        <w:rPr>
          <w:rFonts w:ascii="Times New Roman" w:hAnsi="Times New Roman" w:cs="Times New Roman"/>
          <w:b/>
          <w:spacing w:val="-6"/>
          <w:sz w:val="24"/>
          <w:szCs w:val="24"/>
        </w:rPr>
        <w:t>102</w:t>
      </w:r>
      <w:r>
        <w:rPr>
          <w:rFonts w:ascii="Times New Roman" w:hAnsi="Times New Roman" w:cs="Times New Roman"/>
          <w:b/>
          <w:spacing w:val="-6"/>
          <w:sz w:val="24"/>
          <w:szCs w:val="24"/>
        </w:rPr>
        <w:t> </w:t>
      </w:r>
      <w:r w:rsidRPr="00023F5D">
        <w:rPr>
          <w:rFonts w:ascii="Times New Roman" w:hAnsi="Times New Roman" w:cs="Times New Roman"/>
          <w:b/>
          <w:spacing w:val="-6"/>
          <w:sz w:val="24"/>
          <w:szCs w:val="24"/>
        </w:rPr>
        <w:t xml:space="preserve">730 </w:t>
      </w:r>
      <w:r w:rsidRPr="00023F5D">
        <w:rPr>
          <w:rFonts w:ascii="Times New Roman" w:hAnsi="Times New Roman" w:cs="Times New Roman"/>
          <w:spacing w:val="-6"/>
          <w:sz w:val="24"/>
          <w:szCs w:val="24"/>
        </w:rPr>
        <w:t>(сто две тысячи семьсот тридцать) рублей 00 копеек</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A220AC">
        <w:rPr>
          <w:rFonts w:ascii="Times New Roman" w:hAnsi="Times New Roman" w:cs="Times New Roman"/>
          <w:b/>
          <w:spacing w:val="-6"/>
          <w:sz w:val="24"/>
          <w:szCs w:val="24"/>
        </w:rPr>
        <w:t>15</w:t>
      </w:r>
      <w:r w:rsidRPr="00271B88">
        <w:rPr>
          <w:rFonts w:ascii="Times New Roman" w:hAnsi="Times New Roman" w:cs="Times New Roman"/>
          <w:b/>
          <w:spacing w:val="-6"/>
          <w:sz w:val="24"/>
          <w:szCs w:val="24"/>
        </w:rPr>
        <w:t>.10.2024</w:t>
      </w:r>
      <w:r w:rsidRPr="00111EFD">
        <w:rPr>
          <w:rFonts w:ascii="Times New Roman" w:hAnsi="Times New Roman" w:cs="Times New Roman"/>
          <w:spacing w:val="-6"/>
          <w:sz w:val="24"/>
          <w:szCs w:val="24"/>
        </w:rPr>
        <w:t>.</w:t>
      </w:r>
    </w:p>
    <w:p w14:paraId="1A0472F1" w14:textId="77777777" w:rsidR="00665D7A" w:rsidRPr="0075564D" w:rsidRDefault="00665D7A" w:rsidP="00A220AC">
      <w:pPr>
        <w:spacing w:after="0"/>
        <w:ind w:firstLine="709"/>
        <w:jc w:val="both"/>
        <w:rPr>
          <w:rFonts w:ascii="Times New Roman" w:hAnsi="Times New Roman" w:cs="Times New Roman"/>
          <w:spacing w:val="-6"/>
          <w:sz w:val="24"/>
          <w:szCs w:val="24"/>
        </w:rPr>
      </w:pPr>
      <w:r w:rsidRPr="0075564D">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37BA38DB"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E23F0F6"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43E0118A"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060DC4DC" w14:textId="77777777" w:rsidR="00665D7A" w:rsidRPr="0075564D" w:rsidRDefault="00665D7A" w:rsidP="00A220AC">
      <w:pPr>
        <w:spacing w:after="0"/>
        <w:ind w:firstLine="709"/>
        <w:jc w:val="both"/>
        <w:rPr>
          <w:rFonts w:ascii="Times New Roman" w:hAnsi="Times New Roman" w:cs="Times New Roman"/>
          <w:color w:val="000000"/>
          <w:spacing w:val="-6"/>
          <w:sz w:val="24"/>
          <w:szCs w:val="24"/>
        </w:rPr>
      </w:pPr>
      <w:r w:rsidRPr="0075564D">
        <w:rPr>
          <w:rFonts w:ascii="Times New Roman" w:hAnsi="Times New Roman" w:cs="Times New Roman"/>
          <w:color w:val="000000"/>
          <w:spacing w:val="-6"/>
          <w:sz w:val="24"/>
          <w:szCs w:val="24"/>
        </w:rPr>
        <w:t xml:space="preserve">В случае </w:t>
      </w:r>
      <w:proofErr w:type="spellStart"/>
      <w:r w:rsidRPr="0075564D">
        <w:rPr>
          <w:rFonts w:ascii="Times New Roman" w:hAnsi="Times New Roman" w:cs="Times New Roman"/>
          <w:color w:val="000000"/>
          <w:spacing w:val="-6"/>
          <w:sz w:val="24"/>
          <w:szCs w:val="24"/>
        </w:rPr>
        <w:t>непоступления</w:t>
      </w:r>
      <w:proofErr w:type="spellEnd"/>
      <w:r w:rsidRPr="0075564D">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 xml:space="preserve">Договора срок суммы Задатка на расчетный счет </w:t>
      </w:r>
      <w:r w:rsidRPr="0075564D">
        <w:rPr>
          <w:rFonts w:ascii="Times New Roman" w:hAnsi="Times New Roman" w:cs="Times New Roman"/>
          <w:spacing w:val="-6"/>
          <w:sz w:val="24"/>
          <w:szCs w:val="24"/>
        </w:rPr>
        <w:t>Организатора</w:t>
      </w:r>
      <w:r w:rsidRPr="0075564D">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rPr>
        <w:t xml:space="preserve">Аукционе </w:t>
      </w:r>
      <w:r w:rsidRPr="0075564D">
        <w:rPr>
          <w:rFonts w:ascii="Times New Roman" w:hAnsi="Times New Roman" w:cs="Times New Roman"/>
          <w:color w:val="000000"/>
          <w:spacing w:val="-6"/>
          <w:sz w:val="24"/>
          <w:szCs w:val="24"/>
        </w:rPr>
        <w:t>не допускается.</w:t>
      </w:r>
    </w:p>
    <w:p w14:paraId="5945EAB6"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6A4A2A32"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A41B773"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279737"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37E0C3B1"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44C0254F"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1A641088"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Претендент до признания его Участником имеет право отозвать Заявку:</w:t>
      </w:r>
    </w:p>
    <w:p w14:paraId="0BDAFA2A" w14:textId="77777777" w:rsidR="00665D7A" w:rsidRPr="00111EFD" w:rsidRDefault="00665D7A" w:rsidP="00A220AC">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6ABBDF0B" w14:textId="77777777" w:rsidR="00665D7A" w:rsidRPr="00E801DA" w:rsidRDefault="00665D7A" w:rsidP="00A220AC">
      <w:pPr>
        <w:pStyle w:val="a6"/>
        <w:numPr>
          <w:ilvl w:val="0"/>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0"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4689544" w14:textId="77777777" w:rsidR="00665D7A" w:rsidRPr="0075564D" w:rsidRDefault="00665D7A" w:rsidP="00A220AC">
      <w:pPr>
        <w:spacing w:after="0"/>
        <w:ind w:firstLine="709"/>
        <w:jc w:val="both"/>
        <w:rPr>
          <w:rFonts w:ascii="Times New Roman" w:hAnsi="Times New Roman" w:cs="Times New Roman"/>
          <w:color w:val="000000"/>
          <w:spacing w:val="-6"/>
          <w:sz w:val="24"/>
          <w:szCs w:val="24"/>
        </w:rPr>
      </w:pPr>
      <w:r w:rsidRPr="0075564D">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 xml:space="preserve">(пяти) рабочих дней со дня поступления </w:t>
      </w:r>
      <w:r w:rsidRPr="0075564D">
        <w:rPr>
          <w:rFonts w:ascii="Times New Roman" w:hAnsi="Times New Roman" w:cs="Times New Roman"/>
          <w:spacing w:val="-6"/>
          <w:sz w:val="24"/>
          <w:szCs w:val="24"/>
        </w:rPr>
        <w:t xml:space="preserve">Организатору </w:t>
      </w:r>
      <w:r w:rsidRPr="0075564D">
        <w:rPr>
          <w:rFonts w:ascii="Times New Roman" w:hAnsi="Times New Roman" w:cs="Times New Roman"/>
          <w:color w:val="000000"/>
          <w:spacing w:val="-6"/>
          <w:sz w:val="24"/>
          <w:szCs w:val="24"/>
        </w:rPr>
        <w:t xml:space="preserve">уведомления об отзыве Заявки </w:t>
      </w:r>
      <w:r w:rsidRPr="0075564D">
        <w:rPr>
          <w:rFonts w:ascii="Times New Roman" w:hAnsi="Times New Roman" w:cs="Times New Roman"/>
          <w:spacing w:val="-6"/>
          <w:sz w:val="24"/>
          <w:szCs w:val="24"/>
        </w:rPr>
        <w:t>(в случае отзыва Заявки до окончания срока приема Заявок).</w:t>
      </w:r>
      <w:r w:rsidRPr="0075564D">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rPr>
        <w:t xml:space="preserve"> </w:t>
      </w:r>
      <w:r w:rsidRPr="0075564D">
        <w:rPr>
          <w:rFonts w:ascii="Times New Roman" w:hAnsi="Times New Roman" w:cs="Times New Roman"/>
          <w:color w:val="000000"/>
          <w:spacing w:val="-6"/>
          <w:sz w:val="24"/>
          <w:szCs w:val="24"/>
        </w:rPr>
        <w:t>Документацией.</w:t>
      </w:r>
    </w:p>
    <w:p w14:paraId="7B333D99"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77CF05FF" w14:textId="77777777" w:rsidR="00665D7A" w:rsidRPr="0075564D" w:rsidRDefault="00665D7A" w:rsidP="00A220AC">
      <w:pPr>
        <w:spacing w:after="0"/>
        <w:ind w:firstLine="709"/>
        <w:jc w:val="both"/>
        <w:rPr>
          <w:rFonts w:ascii="Times New Roman" w:hAnsi="Times New Roman" w:cs="Times New Roman"/>
          <w:color w:val="000000"/>
          <w:spacing w:val="-6"/>
          <w:sz w:val="24"/>
          <w:szCs w:val="24"/>
        </w:rPr>
      </w:pPr>
      <w:r w:rsidRPr="0075564D">
        <w:rPr>
          <w:rFonts w:ascii="Times New Roman" w:hAnsi="Times New Roman" w:cs="Times New Roman"/>
          <w:color w:val="000000"/>
          <w:spacing w:val="-6"/>
          <w:sz w:val="24"/>
          <w:szCs w:val="24"/>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rPr>
        <w:t>аукциона</w:t>
      </w:r>
      <w:r w:rsidRPr="0075564D">
        <w:rPr>
          <w:rFonts w:ascii="Times New Roman" w:hAnsi="Times New Roman" w:cs="Times New Roman"/>
          <w:color w:val="000000"/>
          <w:spacing w:val="-6"/>
          <w:sz w:val="24"/>
          <w:szCs w:val="24"/>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 xml:space="preserve">(пяти) рабочих дней с даты подписания Договора </w:t>
      </w:r>
      <w:r w:rsidRPr="0075564D">
        <w:rPr>
          <w:rFonts w:ascii="Times New Roman" w:hAnsi="Times New Roman" w:cs="Times New Roman"/>
          <w:spacing w:val="-6"/>
          <w:sz w:val="24"/>
          <w:szCs w:val="24"/>
        </w:rPr>
        <w:t>купли-продажи</w:t>
      </w:r>
      <w:r w:rsidRPr="0075564D">
        <w:rPr>
          <w:rFonts w:ascii="Times New Roman" w:hAnsi="Times New Roman" w:cs="Times New Roman"/>
          <w:spacing w:val="-6"/>
          <w:sz w:val="24"/>
          <w:szCs w:val="24"/>
        </w:rPr>
        <w:br/>
      </w:r>
      <w:r w:rsidRPr="0075564D">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rPr>
        <w:t>Аукциона</w:t>
      </w:r>
      <w:r w:rsidRPr="0075564D">
        <w:rPr>
          <w:rFonts w:ascii="Times New Roman" w:hAnsi="Times New Roman" w:cs="Times New Roman"/>
          <w:color w:val="000000"/>
          <w:spacing w:val="-6"/>
          <w:sz w:val="24"/>
          <w:szCs w:val="24"/>
        </w:rPr>
        <w:t>.</w:t>
      </w:r>
    </w:p>
    <w:p w14:paraId="5C260BBC"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A9D0E21"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633D1DE"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7D070F3B"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E0459E" w14:textId="77777777" w:rsidR="00665D7A" w:rsidRPr="00111EFD" w:rsidRDefault="00665D7A" w:rsidP="00A220A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0DB898D" w14:textId="77777777" w:rsidR="00665D7A" w:rsidRPr="00111EFD" w:rsidRDefault="00665D7A" w:rsidP="00A220A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138C72E" w14:textId="77777777" w:rsidR="00665D7A" w:rsidRPr="00111EFD" w:rsidRDefault="00665D7A" w:rsidP="00A220A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3A3E0B33"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940750C"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8D73F2D"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49F77E4" w14:textId="77777777" w:rsidR="00665D7A" w:rsidRPr="00111EFD" w:rsidRDefault="00665D7A" w:rsidP="00A220A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C737CC" w14:textId="77777777" w:rsidR="00665D7A" w:rsidRPr="00111EFD" w:rsidRDefault="00665D7A" w:rsidP="00A220A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9B4825F"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2CFA5A9E"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1B732CA7"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C84C08F"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BDC0922"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3575FBA" w14:textId="77777777" w:rsidR="00665D7A" w:rsidRPr="00111EFD" w:rsidRDefault="00665D7A" w:rsidP="00A220A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0A003E83" w14:textId="77777777" w:rsidR="00665D7A" w:rsidRPr="00111EFD" w:rsidRDefault="00665D7A" w:rsidP="00A220AC">
      <w:pPr>
        <w:pStyle w:val="a6"/>
        <w:numPr>
          <w:ilvl w:val="0"/>
          <w:numId w:val="3"/>
        </w:numPr>
        <w:spacing w:before="240" w:after="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66"/>
        <w:gridCol w:w="2725"/>
        <w:gridCol w:w="1621"/>
        <w:gridCol w:w="104"/>
        <w:gridCol w:w="2725"/>
      </w:tblGrid>
      <w:tr w:rsidR="00665D7A" w:rsidRPr="00AF3281" w14:paraId="4A443754" w14:textId="77777777" w:rsidTr="00707793">
        <w:tc>
          <w:tcPr>
            <w:tcW w:w="4961" w:type="dxa"/>
            <w:gridSpan w:val="3"/>
          </w:tcPr>
          <w:p w14:paraId="466AD632" w14:textId="77777777" w:rsidR="00665D7A" w:rsidRPr="00AF3281" w:rsidRDefault="00665D7A" w:rsidP="00A220AC">
            <w:pPr>
              <w:contextualSpacing/>
              <w:rPr>
                <w:b/>
                <w:bCs/>
                <w:sz w:val="24"/>
                <w:szCs w:val="24"/>
              </w:rPr>
            </w:pPr>
            <w:r w:rsidRPr="00AF3281">
              <w:rPr>
                <w:b/>
                <w:sz w:val="24"/>
                <w:szCs w:val="24"/>
              </w:rPr>
              <w:t>Организатор:</w:t>
            </w:r>
          </w:p>
        </w:tc>
        <w:tc>
          <w:tcPr>
            <w:tcW w:w="4956" w:type="dxa"/>
            <w:gridSpan w:val="3"/>
          </w:tcPr>
          <w:p w14:paraId="0BA81542" w14:textId="77777777" w:rsidR="00665D7A" w:rsidRPr="00AF3281" w:rsidRDefault="00665D7A" w:rsidP="00A220AC">
            <w:pPr>
              <w:contextualSpacing/>
              <w:rPr>
                <w:b/>
                <w:bCs/>
                <w:sz w:val="24"/>
                <w:szCs w:val="24"/>
              </w:rPr>
            </w:pPr>
            <w:r w:rsidRPr="00AF3281">
              <w:rPr>
                <w:b/>
                <w:sz w:val="24"/>
                <w:szCs w:val="24"/>
              </w:rPr>
              <w:t>Претендент:</w:t>
            </w:r>
          </w:p>
        </w:tc>
      </w:tr>
      <w:tr w:rsidR="00665D7A" w:rsidRPr="00EE7E67" w14:paraId="5BC042D3" w14:textId="77777777" w:rsidTr="00707793">
        <w:tc>
          <w:tcPr>
            <w:tcW w:w="4961" w:type="dxa"/>
            <w:gridSpan w:val="3"/>
          </w:tcPr>
          <w:p w14:paraId="360B6DC1" w14:textId="77777777" w:rsidR="00665D7A" w:rsidRPr="00AF3281" w:rsidRDefault="00665D7A" w:rsidP="00A220AC">
            <w:pPr>
              <w:contextualSpacing/>
              <w:rPr>
                <w:b/>
                <w:bCs/>
                <w:sz w:val="24"/>
                <w:szCs w:val="24"/>
              </w:rPr>
            </w:pPr>
            <w:r w:rsidRPr="00AF3281">
              <w:rPr>
                <w:b/>
                <w:sz w:val="24"/>
                <w:szCs w:val="24"/>
              </w:rPr>
              <w:t>ООО «РТ-Капитал»</w:t>
            </w:r>
          </w:p>
        </w:tc>
        <w:tc>
          <w:tcPr>
            <w:tcW w:w="4956" w:type="dxa"/>
            <w:gridSpan w:val="3"/>
          </w:tcPr>
          <w:p w14:paraId="6F7E4F97" w14:textId="77777777" w:rsidR="00665D7A" w:rsidRPr="00AF3281" w:rsidRDefault="00665D7A" w:rsidP="00A220AC">
            <w:pPr>
              <w:contextualSpacing/>
              <w:rPr>
                <w:b/>
                <w:bCs/>
                <w:sz w:val="24"/>
                <w:szCs w:val="24"/>
              </w:rPr>
            </w:pPr>
            <w:r w:rsidRPr="00AF3281">
              <w:rPr>
                <w:b/>
                <w:sz w:val="24"/>
                <w:szCs w:val="24"/>
              </w:rPr>
              <w:t>_______________</w:t>
            </w:r>
            <w:r w:rsidRPr="00AF3281">
              <w:rPr>
                <w:sz w:val="24"/>
                <w:szCs w:val="24"/>
              </w:rPr>
              <w:t xml:space="preserve"> </w:t>
            </w:r>
            <w:r w:rsidRPr="00AF3281">
              <w:rPr>
                <w:i/>
                <w:szCs w:val="24"/>
              </w:rPr>
              <w:t>(указать краткое наименование организации и организационно-правовой формы)</w:t>
            </w:r>
          </w:p>
        </w:tc>
      </w:tr>
      <w:tr w:rsidR="00665D7A" w:rsidRPr="00AF3281" w14:paraId="781785C7" w14:textId="77777777" w:rsidTr="00707793">
        <w:tc>
          <w:tcPr>
            <w:tcW w:w="993" w:type="dxa"/>
          </w:tcPr>
          <w:p w14:paraId="79D072F0" w14:textId="77777777" w:rsidR="00665D7A" w:rsidRPr="00AF3281" w:rsidRDefault="00665D7A" w:rsidP="00A220AC">
            <w:pPr>
              <w:contextualSpacing/>
              <w:rPr>
                <w:b/>
                <w:bCs/>
                <w:sz w:val="24"/>
                <w:szCs w:val="24"/>
              </w:rPr>
            </w:pPr>
            <w:r w:rsidRPr="00AF3281">
              <w:rPr>
                <w:sz w:val="24"/>
                <w:szCs w:val="24"/>
              </w:rPr>
              <w:t>Адрес:</w:t>
            </w:r>
          </w:p>
        </w:tc>
        <w:tc>
          <w:tcPr>
            <w:tcW w:w="3968" w:type="dxa"/>
            <w:gridSpan w:val="2"/>
          </w:tcPr>
          <w:p w14:paraId="4CD65CAB" w14:textId="77777777" w:rsidR="00665D7A" w:rsidRPr="00AF3281" w:rsidRDefault="00665D7A" w:rsidP="00A220AC">
            <w:pPr>
              <w:autoSpaceDE/>
              <w:autoSpaceDN/>
              <w:contextualSpacing/>
              <w:rPr>
                <w:b/>
                <w:bCs/>
                <w:sz w:val="24"/>
                <w:szCs w:val="24"/>
              </w:rPr>
            </w:pPr>
            <w:r w:rsidRPr="00AF3281">
              <w:rPr>
                <w:sz w:val="24"/>
                <w:szCs w:val="24"/>
              </w:rPr>
              <w:t>119048, г. Москва, ул. Усачева, д. 24</w:t>
            </w:r>
          </w:p>
        </w:tc>
        <w:tc>
          <w:tcPr>
            <w:tcW w:w="993" w:type="dxa"/>
          </w:tcPr>
          <w:p w14:paraId="56ADF325" w14:textId="77777777" w:rsidR="00665D7A" w:rsidRPr="00AF3281" w:rsidRDefault="00665D7A" w:rsidP="00A220AC">
            <w:pPr>
              <w:autoSpaceDE/>
              <w:autoSpaceDN/>
              <w:contextualSpacing/>
              <w:rPr>
                <w:b/>
                <w:bCs/>
                <w:sz w:val="24"/>
                <w:szCs w:val="24"/>
              </w:rPr>
            </w:pPr>
            <w:r w:rsidRPr="00AF3281">
              <w:rPr>
                <w:sz w:val="24"/>
                <w:szCs w:val="24"/>
              </w:rPr>
              <w:t>Адрес:</w:t>
            </w:r>
          </w:p>
        </w:tc>
        <w:tc>
          <w:tcPr>
            <w:tcW w:w="3963" w:type="dxa"/>
            <w:gridSpan w:val="2"/>
          </w:tcPr>
          <w:p w14:paraId="6A55C947"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1BF1D70E" w14:textId="77777777" w:rsidTr="00707793">
        <w:tc>
          <w:tcPr>
            <w:tcW w:w="993" w:type="dxa"/>
          </w:tcPr>
          <w:p w14:paraId="39740D18" w14:textId="77777777" w:rsidR="00665D7A" w:rsidRPr="00AF3281" w:rsidRDefault="00665D7A" w:rsidP="00A220AC">
            <w:pPr>
              <w:contextualSpacing/>
              <w:rPr>
                <w:b/>
                <w:bCs/>
                <w:sz w:val="24"/>
                <w:szCs w:val="24"/>
              </w:rPr>
            </w:pPr>
            <w:r w:rsidRPr="00AF3281">
              <w:rPr>
                <w:sz w:val="24"/>
                <w:szCs w:val="24"/>
              </w:rPr>
              <w:t>ОГРН:</w:t>
            </w:r>
          </w:p>
        </w:tc>
        <w:tc>
          <w:tcPr>
            <w:tcW w:w="3968" w:type="dxa"/>
            <w:gridSpan w:val="2"/>
          </w:tcPr>
          <w:p w14:paraId="3427177A" w14:textId="77777777" w:rsidR="00665D7A" w:rsidRPr="00AF3281" w:rsidRDefault="00665D7A" w:rsidP="00A220AC">
            <w:pPr>
              <w:contextualSpacing/>
              <w:rPr>
                <w:b/>
                <w:bCs/>
                <w:sz w:val="24"/>
                <w:szCs w:val="24"/>
              </w:rPr>
            </w:pPr>
            <w:r w:rsidRPr="00AF3281">
              <w:rPr>
                <w:sz w:val="24"/>
                <w:szCs w:val="24"/>
              </w:rPr>
              <w:t>1107746989954</w:t>
            </w:r>
          </w:p>
        </w:tc>
        <w:tc>
          <w:tcPr>
            <w:tcW w:w="993" w:type="dxa"/>
          </w:tcPr>
          <w:p w14:paraId="5ABC8147" w14:textId="77777777" w:rsidR="00665D7A" w:rsidRPr="00AF3281" w:rsidRDefault="00665D7A" w:rsidP="00A220AC">
            <w:pPr>
              <w:contextualSpacing/>
              <w:rPr>
                <w:b/>
                <w:bCs/>
                <w:sz w:val="24"/>
                <w:szCs w:val="24"/>
              </w:rPr>
            </w:pPr>
            <w:r w:rsidRPr="00AF3281">
              <w:rPr>
                <w:sz w:val="24"/>
                <w:szCs w:val="24"/>
              </w:rPr>
              <w:t>ОГРН:</w:t>
            </w:r>
          </w:p>
        </w:tc>
        <w:tc>
          <w:tcPr>
            <w:tcW w:w="3963" w:type="dxa"/>
            <w:gridSpan w:val="2"/>
          </w:tcPr>
          <w:p w14:paraId="0CB87875"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3BE43F8A" w14:textId="77777777" w:rsidTr="00707793">
        <w:tc>
          <w:tcPr>
            <w:tcW w:w="993" w:type="dxa"/>
          </w:tcPr>
          <w:p w14:paraId="27D3F08E" w14:textId="77777777" w:rsidR="00665D7A" w:rsidRPr="00AF3281" w:rsidRDefault="00665D7A" w:rsidP="00A220AC">
            <w:pPr>
              <w:contextualSpacing/>
              <w:rPr>
                <w:b/>
                <w:bCs/>
                <w:sz w:val="24"/>
                <w:szCs w:val="24"/>
              </w:rPr>
            </w:pPr>
            <w:r w:rsidRPr="00AF3281">
              <w:rPr>
                <w:sz w:val="24"/>
                <w:szCs w:val="24"/>
              </w:rPr>
              <w:t>ИНН:</w:t>
            </w:r>
          </w:p>
        </w:tc>
        <w:tc>
          <w:tcPr>
            <w:tcW w:w="3968" w:type="dxa"/>
            <w:gridSpan w:val="2"/>
          </w:tcPr>
          <w:p w14:paraId="08C04178" w14:textId="77777777" w:rsidR="00665D7A" w:rsidRPr="00AF3281" w:rsidRDefault="00665D7A" w:rsidP="00A220AC">
            <w:pPr>
              <w:contextualSpacing/>
              <w:rPr>
                <w:b/>
                <w:bCs/>
                <w:sz w:val="24"/>
                <w:szCs w:val="24"/>
              </w:rPr>
            </w:pPr>
            <w:r w:rsidRPr="00AF3281">
              <w:rPr>
                <w:sz w:val="24"/>
                <w:szCs w:val="24"/>
              </w:rPr>
              <w:t>7704770859</w:t>
            </w:r>
          </w:p>
        </w:tc>
        <w:tc>
          <w:tcPr>
            <w:tcW w:w="993" w:type="dxa"/>
          </w:tcPr>
          <w:p w14:paraId="529C4FD1" w14:textId="77777777" w:rsidR="00665D7A" w:rsidRPr="00AF3281" w:rsidRDefault="00665D7A" w:rsidP="00A220AC">
            <w:pPr>
              <w:contextualSpacing/>
              <w:rPr>
                <w:b/>
                <w:bCs/>
                <w:sz w:val="24"/>
                <w:szCs w:val="24"/>
              </w:rPr>
            </w:pPr>
            <w:r w:rsidRPr="00AF3281">
              <w:rPr>
                <w:sz w:val="24"/>
                <w:szCs w:val="24"/>
              </w:rPr>
              <w:t>ИНН:</w:t>
            </w:r>
          </w:p>
        </w:tc>
        <w:tc>
          <w:tcPr>
            <w:tcW w:w="3963" w:type="dxa"/>
            <w:gridSpan w:val="2"/>
          </w:tcPr>
          <w:p w14:paraId="51AED9BE"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704BBF09" w14:textId="77777777" w:rsidTr="00707793">
        <w:tc>
          <w:tcPr>
            <w:tcW w:w="993" w:type="dxa"/>
          </w:tcPr>
          <w:p w14:paraId="3E667217" w14:textId="77777777" w:rsidR="00665D7A" w:rsidRPr="00AF3281" w:rsidRDefault="00665D7A" w:rsidP="00A220AC">
            <w:pPr>
              <w:contextualSpacing/>
              <w:rPr>
                <w:b/>
                <w:bCs/>
                <w:sz w:val="24"/>
                <w:szCs w:val="24"/>
              </w:rPr>
            </w:pPr>
            <w:r w:rsidRPr="00AF3281">
              <w:rPr>
                <w:sz w:val="24"/>
                <w:szCs w:val="24"/>
              </w:rPr>
              <w:t>КПП:</w:t>
            </w:r>
          </w:p>
        </w:tc>
        <w:tc>
          <w:tcPr>
            <w:tcW w:w="3968" w:type="dxa"/>
            <w:gridSpan w:val="2"/>
          </w:tcPr>
          <w:p w14:paraId="7B33B7D7" w14:textId="77777777" w:rsidR="00665D7A" w:rsidRPr="00AF3281" w:rsidRDefault="00665D7A" w:rsidP="00A220AC">
            <w:pPr>
              <w:contextualSpacing/>
              <w:rPr>
                <w:b/>
                <w:bCs/>
                <w:sz w:val="24"/>
                <w:szCs w:val="24"/>
              </w:rPr>
            </w:pPr>
            <w:r w:rsidRPr="00AF3281">
              <w:rPr>
                <w:sz w:val="24"/>
                <w:szCs w:val="24"/>
              </w:rPr>
              <w:t>770401001</w:t>
            </w:r>
          </w:p>
        </w:tc>
        <w:tc>
          <w:tcPr>
            <w:tcW w:w="993" w:type="dxa"/>
          </w:tcPr>
          <w:p w14:paraId="0A20AAFF" w14:textId="77777777" w:rsidR="00665D7A" w:rsidRPr="00AF3281" w:rsidRDefault="00665D7A" w:rsidP="00A220AC">
            <w:pPr>
              <w:contextualSpacing/>
              <w:rPr>
                <w:b/>
                <w:bCs/>
                <w:sz w:val="24"/>
                <w:szCs w:val="24"/>
              </w:rPr>
            </w:pPr>
            <w:r w:rsidRPr="00AF3281">
              <w:rPr>
                <w:sz w:val="24"/>
                <w:szCs w:val="24"/>
              </w:rPr>
              <w:t>КПП:</w:t>
            </w:r>
          </w:p>
        </w:tc>
        <w:tc>
          <w:tcPr>
            <w:tcW w:w="3963" w:type="dxa"/>
            <w:gridSpan w:val="2"/>
          </w:tcPr>
          <w:p w14:paraId="224C9DBA"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0BF499A1" w14:textId="77777777" w:rsidTr="00707793">
        <w:tc>
          <w:tcPr>
            <w:tcW w:w="993" w:type="dxa"/>
          </w:tcPr>
          <w:p w14:paraId="24ECADA3" w14:textId="77777777" w:rsidR="00665D7A" w:rsidRPr="00AF3281" w:rsidRDefault="00665D7A" w:rsidP="00A220AC">
            <w:pPr>
              <w:contextualSpacing/>
              <w:rPr>
                <w:b/>
                <w:bCs/>
                <w:sz w:val="24"/>
                <w:szCs w:val="24"/>
              </w:rPr>
            </w:pPr>
            <w:r w:rsidRPr="00AF3281">
              <w:rPr>
                <w:sz w:val="24"/>
                <w:szCs w:val="24"/>
              </w:rPr>
              <w:t>р/с:</w:t>
            </w:r>
          </w:p>
        </w:tc>
        <w:tc>
          <w:tcPr>
            <w:tcW w:w="3968" w:type="dxa"/>
            <w:gridSpan w:val="2"/>
          </w:tcPr>
          <w:p w14:paraId="26CE1950" w14:textId="77777777" w:rsidR="00665D7A" w:rsidRPr="00AF3281" w:rsidRDefault="00665D7A" w:rsidP="00A220AC">
            <w:pPr>
              <w:contextualSpacing/>
              <w:rPr>
                <w:b/>
                <w:bCs/>
                <w:sz w:val="24"/>
                <w:szCs w:val="24"/>
              </w:rPr>
            </w:pPr>
            <w:r w:rsidRPr="00AF3281">
              <w:rPr>
                <w:sz w:val="24"/>
                <w:szCs w:val="24"/>
              </w:rPr>
              <w:t>40702810800250009461</w:t>
            </w:r>
          </w:p>
        </w:tc>
        <w:tc>
          <w:tcPr>
            <w:tcW w:w="993" w:type="dxa"/>
          </w:tcPr>
          <w:p w14:paraId="4BADD666" w14:textId="77777777" w:rsidR="00665D7A" w:rsidRPr="00AF3281" w:rsidRDefault="00665D7A" w:rsidP="00A220AC">
            <w:pPr>
              <w:contextualSpacing/>
              <w:rPr>
                <w:b/>
                <w:bCs/>
                <w:sz w:val="24"/>
                <w:szCs w:val="24"/>
              </w:rPr>
            </w:pPr>
            <w:r w:rsidRPr="00AF3281">
              <w:rPr>
                <w:sz w:val="24"/>
                <w:szCs w:val="24"/>
              </w:rPr>
              <w:t>р/с:</w:t>
            </w:r>
          </w:p>
        </w:tc>
        <w:tc>
          <w:tcPr>
            <w:tcW w:w="3963" w:type="dxa"/>
            <w:gridSpan w:val="2"/>
          </w:tcPr>
          <w:p w14:paraId="6706D3B4"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06EDF394" w14:textId="77777777" w:rsidTr="00707793">
        <w:tc>
          <w:tcPr>
            <w:tcW w:w="993" w:type="dxa"/>
          </w:tcPr>
          <w:p w14:paraId="41B664EB" w14:textId="77777777" w:rsidR="00665D7A" w:rsidRPr="00AF3281" w:rsidRDefault="00665D7A" w:rsidP="00A220AC">
            <w:pPr>
              <w:contextualSpacing/>
              <w:rPr>
                <w:b/>
                <w:bCs/>
                <w:sz w:val="24"/>
                <w:szCs w:val="24"/>
              </w:rPr>
            </w:pPr>
            <w:r w:rsidRPr="00AF3281">
              <w:rPr>
                <w:sz w:val="24"/>
                <w:szCs w:val="24"/>
              </w:rPr>
              <w:t>в</w:t>
            </w:r>
          </w:p>
        </w:tc>
        <w:tc>
          <w:tcPr>
            <w:tcW w:w="3968" w:type="dxa"/>
            <w:gridSpan w:val="2"/>
          </w:tcPr>
          <w:p w14:paraId="0D4A6464" w14:textId="77777777" w:rsidR="00665D7A" w:rsidRPr="00AF3281" w:rsidRDefault="00665D7A" w:rsidP="00A220AC">
            <w:pPr>
              <w:contextualSpacing/>
              <w:rPr>
                <w:b/>
                <w:bCs/>
                <w:sz w:val="24"/>
                <w:szCs w:val="24"/>
              </w:rPr>
            </w:pPr>
            <w:r w:rsidRPr="00AF3281">
              <w:rPr>
                <w:sz w:val="24"/>
                <w:szCs w:val="24"/>
              </w:rPr>
              <w:t>АО АКБ «НОВИКОМБАНК» г. Москва</w:t>
            </w:r>
          </w:p>
        </w:tc>
        <w:tc>
          <w:tcPr>
            <w:tcW w:w="993" w:type="dxa"/>
          </w:tcPr>
          <w:p w14:paraId="79F9FBB5" w14:textId="77777777" w:rsidR="00665D7A" w:rsidRPr="00AF3281" w:rsidRDefault="00665D7A" w:rsidP="00A220AC">
            <w:pPr>
              <w:contextualSpacing/>
              <w:rPr>
                <w:b/>
                <w:bCs/>
                <w:sz w:val="24"/>
                <w:szCs w:val="24"/>
              </w:rPr>
            </w:pPr>
            <w:r w:rsidRPr="00AF3281">
              <w:rPr>
                <w:sz w:val="24"/>
                <w:szCs w:val="24"/>
              </w:rPr>
              <w:t>в</w:t>
            </w:r>
          </w:p>
        </w:tc>
        <w:tc>
          <w:tcPr>
            <w:tcW w:w="3963" w:type="dxa"/>
            <w:gridSpan w:val="2"/>
          </w:tcPr>
          <w:p w14:paraId="063A557B"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3C150B50" w14:textId="77777777" w:rsidTr="00707793">
        <w:tc>
          <w:tcPr>
            <w:tcW w:w="993" w:type="dxa"/>
          </w:tcPr>
          <w:p w14:paraId="71A62877" w14:textId="77777777" w:rsidR="00665D7A" w:rsidRPr="00AF3281" w:rsidRDefault="00665D7A" w:rsidP="00A220AC">
            <w:pPr>
              <w:contextualSpacing/>
              <w:rPr>
                <w:b/>
                <w:bCs/>
                <w:sz w:val="24"/>
                <w:szCs w:val="24"/>
              </w:rPr>
            </w:pPr>
            <w:r w:rsidRPr="00AF3281">
              <w:rPr>
                <w:sz w:val="24"/>
                <w:szCs w:val="24"/>
              </w:rPr>
              <w:t>к/с:</w:t>
            </w:r>
          </w:p>
        </w:tc>
        <w:tc>
          <w:tcPr>
            <w:tcW w:w="3968" w:type="dxa"/>
            <w:gridSpan w:val="2"/>
          </w:tcPr>
          <w:p w14:paraId="0E6B43D0" w14:textId="77777777" w:rsidR="00665D7A" w:rsidRPr="00AF3281" w:rsidRDefault="00665D7A" w:rsidP="00A220AC">
            <w:pPr>
              <w:contextualSpacing/>
              <w:rPr>
                <w:b/>
                <w:bCs/>
                <w:sz w:val="24"/>
                <w:szCs w:val="24"/>
              </w:rPr>
            </w:pPr>
            <w:r w:rsidRPr="00AF3281">
              <w:rPr>
                <w:sz w:val="24"/>
                <w:szCs w:val="24"/>
              </w:rPr>
              <w:t>30101810245250000162</w:t>
            </w:r>
          </w:p>
        </w:tc>
        <w:tc>
          <w:tcPr>
            <w:tcW w:w="993" w:type="dxa"/>
          </w:tcPr>
          <w:p w14:paraId="4415294D" w14:textId="77777777" w:rsidR="00665D7A" w:rsidRPr="00AF3281" w:rsidRDefault="00665D7A" w:rsidP="00A220AC">
            <w:pPr>
              <w:contextualSpacing/>
              <w:rPr>
                <w:b/>
                <w:bCs/>
                <w:sz w:val="24"/>
                <w:szCs w:val="24"/>
              </w:rPr>
            </w:pPr>
            <w:r w:rsidRPr="00AF3281">
              <w:rPr>
                <w:sz w:val="24"/>
                <w:szCs w:val="24"/>
              </w:rPr>
              <w:t>к/с:</w:t>
            </w:r>
          </w:p>
        </w:tc>
        <w:tc>
          <w:tcPr>
            <w:tcW w:w="3963" w:type="dxa"/>
            <w:gridSpan w:val="2"/>
          </w:tcPr>
          <w:p w14:paraId="7ADE4549"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4892B4AB" w14:textId="77777777" w:rsidTr="00707793">
        <w:tc>
          <w:tcPr>
            <w:tcW w:w="993" w:type="dxa"/>
          </w:tcPr>
          <w:p w14:paraId="0E5FD767" w14:textId="77777777" w:rsidR="00665D7A" w:rsidRPr="00AF3281" w:rsidRDefault="00665D7A" w:rsidP="00A220AC">
            <w:pPr>
              <w:contextualSpacing/>
              <w:rPr>
                <w:b/>
                <w:bCs/>
                <w:sz w:val="24"/>
                <w:szCs w:val="24"/>
              </w:rPr>
            </w:pPr>
            <w:r w:rsidRPr="00AF3281">
              <w:rPr>
                <w:sz w:val="24"/>
                <w:szCs w:val="24"/>
              </w:rPr>
              <w:t>БИК:</w:t>
            </w:r>
          </w:p>
        </w:tc>
        <w:tc>
          <w:tcPr>
            <w:tcW w:w="3968" w:type="dxa"/>
            <w:gridSpan w:val="2"/>
          </w:tcPr>
          <w:p w14:paraId="0DD74E02" w14:textId="77777777" w:rsidR="00665D7A" w:rsidRPr="00AF3281" w:rsidRDefault="00665D7A" w:rsidP="00A220AC">
            <w:pPr>
              <w:contextualSpacing/>
              <w:rPr>
                <w:b/>
                <w:bCs/>
                <w:sz w:val="24"/>
                <w:szCs w:val="24"/>
              </w:rPr>
            </w:pPr>
            <w:r w:rsidRPr="00AF3281">
              <w:rPr>
                <w:spacing w:val="-6"/>
                <w:sz w:val="24"/>
                <w:szCs w:val="24"/>
              </w:rPr>
              <w:t>__________</w:t>
            </w:r>
          </w:p>
        </w:tc>
        <w:tc>
          <w:tcPr>
            <w:tcW w:w="993" w:type="dxa"/>
          </w:tcPr>
          <w:p w14:paraId="17D85010" w14:textId="77777777" w:rsidR="00665D7A" w:rsidRPr="00AF3281" w:rsidRDefault="00665D7A" w:rsidP="00A220AC">
            <w:pPr>
              <w:contextualSpacing/>
              <w:rPr>
                <w:b/>
                <w:bCs/>
                <w:sz w:val="24"/>
                <w:szCs w:val="24"/>
              </w:rPr>
            </w:pPr>
            <w:r w:rsidRPr="00AF3281">
              <w:rPr>
                <w:sz w:val="24"/>
                <w:szCs w:val="24"/>
              </w:rPr>
              <w:t>БИК:</w:t>
            </w:r>
          </w:p>
        </w:tc>
        <w:tc>
          <w:tcPr>
            <w:tcW w:w="3963" w:type="dxa"/>
            <w:gridSpan w:val="2"/>
          </w:tcPr>
          <w:p w14:paraId="6084252A"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7443E7F9" w14:textId="77777777" w:rsidTr="00707793">
        <w:tc>
          <w:tcPr>
            <w:tcW w:w="993" w:type="dxa"/>
          </w:tcPr>
          <w:p w14:paraId="3F29D9FD" w14:textId="77777777" w:rsidR="00665D7A" w:rsidRPr="00AF3281" w:rsidRDefault="00665D7A" w:rsidP="00A220AC">
            <w:pPr>
              <w:contextualSpacing/>
              <w:rPr>
                <w:b/>
                <w:bCs/>
                <w:sz w:val="24"/>
                <w:szCs w:val="24"/>
              </w:rPr>
            </w:pPr>
            <w:r w:rsidRPr="00AF3281">
              <w:rPr>
                <w:sz w:val="24"/>
                <w:szCs w:val="24"/>
              </w:rPr>
              <w:t>Тел.:</w:t>
            </w:r>
          </w:p>
        </w:tc>
        <w:tc>
          <w:tcPr>
            <w:tcW w:w="3968" w:type="dxa"/>
            <w:gridSpan w:val="2"/>
          </w:tcPr>
          <w:p w14:paraId="439C9EE5" w14:textId="77777777" w:rsidR="00665D7A" w:rsidRPr="00AF3281" w:rsidRDefault="00665D7A" w:rsidP="00A220AC">
            <w:pPr>
              <w:contextualSpacing/>
              <w:rPr>
                <w:b/>
                <w:bCs/>
                <w:sz w:val="24"/>
                <w:szCs w:val="24"/>
              </w:rPr>
            </w:pPr>
            <w:r w:rsidRPr="00AF3281">
              <w:rPr>
                <w:spacing w:val="-6"/>
                <w:sz w:val="24"/>
                <w:szCs w:val="24"/>
              </w:rPr>
              <w:t>__________</w:t>
            </w:r>
          </w:p>
        </w:tc>
        <w:tc>
          <w:tcPr>
            <w:tcW w:w="993" w:type="dxa"/>
          </w:tcPr>
          <w:p w14:paraId="6A8884D1" w14:textId="77777777" w:rsidR="00665D7A" w:rsidRPr="00AF3281" w:rsidRDefault="00665D7A" w:rsidP="00A220AC">
            <w:pPr>
              <w:contextualSpacing/>
              <w:rPr>
                <w:b/>
                <w:bCs/>
                <w:sz w:val="24"/>
                <w:szCs w:val="24"/>
              </w:rPr>
            </w:pPr>
            <w:r w:rsidRPr="00AF3281">
              <w:rPr>
                <w:sz w:val="24"/>
                <w:szCs w:val="24"/>
              </w:rPr>
              <w:t>Тел.:</w:t>
            </w:r>
          </w:p>
        </w:tc>
        <w:tc>
          <w:tcPr>
            <w:tcW w:w="3963" w:type="dxa"/>
            <w:gridSpan w:val="2"/>
          </w:tcPr>
          <w:p w14:paraId="125C26A9"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2E7D2AB1" w14:textId="77777777" w:rsidTr="00707793">
        <w:tc>
          <w:tcPr>
            <w:tcW w:w="993" w:type="dxa"/>
          </w:tcPr>
          <w:p w14:paraId="6C273FB4" w14:textId="77777777" w:rsidR="00665D7A" w:rsidRPr="00AF3281" w:rsidRDefault="00665D7A" w:rsidP="00A220AC">
            <w:pPr>
              <w:contextualSpacing/>
              <w:rPr>
                <w:b/>
                <w:bCs/>
                <w:sz w:val="24"/>
                <w:szCs w:val="24"/>
              </w:rPr>
            </w:pPr>
            <w:r w:rsidRPr="00AF3281">
              <w:rPr>
                <w:sz w:val="24"/>
                <w:szCs w:val="24"/>
              </w:rPr>
              <w:t>E-</w:t>
            </w:r>
            <w:proofErr w:type="spellStart"/>
            <w:r w:rsidRPr="00AF3281">
              <w:rPr>
                <w:sz w:val="24"/>
                <w:szCs w:val="24"/>
              </w:rPr>
              <w:t>mail</w:t>
            </w:r>
            <w:proofErr w:type="spellEnd"/>
            <w:r w:rsidRPr="00AF3281">
              <w:rPr>
                <w:sz w:val="24"/>
                <w:szCs w:val="24"/>
              </w:rPr>
              <w:t>:</w:t>
            </w:r>
          </w:p>
        </w:tc>
        <w:tc>
          <w:tcPr>
            <w:tcW w:w="3968" w:type="dxa"/>
            <w:gridSpan w:val="2"/>
          </w:tcPr>
          <w:p w14:paraId="38C3CD29" w14:textId="77777777" w:rsidR="00665D7A" w:rsidRPr="00AF3281" w:rsidRDefault="00665D7A" w:rsidP="00A220AC">
            <w:pPr>
              <w:contextualSpacing/>
              <w:rPr>
                <w:b/>
                <w:bCs/>
                <w:sz w:val="24"/>
                <w:szCs w:val="24"/>
              </w:rPr>
            </w:pPr>
            <w:r w:rsidRPr="00AF3281">
              <w:rPr>
                <w:spacing w:val="-6"/>
                <w:sz w:val="24"/>
                <w:szCs w:val="24"/>
              </w:rPr>
              <w:t>__________</w:t>
            </w:r>
          </w:p>
        </w:tc>
        <w:tc>
          <w:tcPr>
            <w:tcW w:w="993" w:type="dxa"/>
          </w:tcPr>
          <w:p w14:paraId="4AA25F9B" w14:textId="77777777" w:rsidR="00665D7A" w:rsidRPr="00AF3281" w:rsidRDefault="00665D7A" w:rsidP="00A220AC">
            <w:pPr>
              <w:contextualSpacing/>
              <w:rPr>
                <w:b/>
                <w:bCs/>
                <w:sz w:val="24"/>
                <w:szCs w:val="24"/>
              </w:rPr>
            </w:pPr>
            <w:r w:rsidRPr="00AF3281">
              <w:rPr>
                <w:sz w:val="24"/>
                <w:szCs w:val="24"/>
              </w:rPr>
              <w:t>E-</w:t>
            </w:r>
            <w:proofErr w:type="spellStart"/>
            <w:r w:rsidRPr="00AF3281">
              <w:rPr>
                <w:sz w:val="24"/>
                <w:szCs w:val="24"/>
              </w:rPr>
              <w:t>mail</w:t>
            </w:r>
            <w:proofErr w:type="spellEnd"/>
            <w:r w:rsidRPr="00AF3281">
              <w:rPr>
                <w:sz w:val="24"/>
                <w:szCs w:val="24"/>
              </w:rPr>
              <w:t>:</w:t>
            </w:r>
          </w:p>
        </w:tc>
        <w:tc>
          <w:tcPr>
            <w:tcW w:w="3963" w:type="dxa"/>
            <w:gridSpan w:val="2"/>
          </w:tcPr>
          <w:p w14:paraId="523AA29C" w14:textId="77777777" w:rsidR="00665D7A" w:rsidRPr="00AF3281" w:rsidRDefault="00665D7A" w:rsidP="00A220AC">
            <w:pPr>
              <w:contextualSpacing/>
              <w:rPr>
                <w:b/>
                <w:bCs/>
                <w:sz w:val="24"/>
                <w:szCs w:val="24"/>
              </w:rPr>
            </w:pPr>
            <w:r w:rsidRPr="00AF3281">
              <w:rPr>
                <w:spacing w:val="-6"/>
                <w:sz w:val="24"/>
                <w:szCs w:val="24"/>
              </w:rPr>
              <w:t>__________</w:t>
            </w:r>
          </w:p>
        </w:tc>
      </w:tr>
      <w:tr w:rsidR="00665D7A" w:rsidRPr="00AF3281" w14:paraId="0C55CE5E" w14:textId="77777777" w:rsidTr="00707793">
        <w:tc>
          <w:tcPr>
            <w:tcW w:w="9917" w:type="dxa"/>
            <w:gridSpan w:val="6"/>
          </w:tcPr>
          <w:p w14:paraId="12DB90FC" w14:textId="77777777" w:rsidR="00665D7A" w:rsidRPr="00AF3281" w:rsidRDefault="00665D7A" w:rsidP="00A220AC">
            <w:pPr>
              <w:contextualSpacing/>
              <w:rPr>
                <w:bCs/>
                <w:sz w:val="24"/>
                <w:szCs w:val="24"/>
              </w:rPr>
            </w:pPr>
          </w:p>
        </w:tc>
      </w:tr>
      <w:tr w:rsidR="00665D7A" w:rsidRPr="00AF3281" w14:paraId="2B8BC7DF" w14:textId="77777777" w:rsidTr="00707793">
        <w:tc>
          <w:tcPr>
            <w:tcW w:w="9917" w:type="dxa"/>
            <w:gridSpan w:val="6"/>
          </w:tcPr>
          <w:p w14:paraId="52DAB62D" w14:textId="77777777" w:rsidR="00665D7A" w:rsidRPr="00AF3281" w:rsidRDefault="00665D7A" w:rsidP="00A220AC">
            <w:pPr>
              <w:contextualSpacing/>
              <w:jc w:val="center"/>
              <w:rPr>
                <w:b/>
                <w:bCs/>
                <w:sz w:val="24"/>
                <w:szCs w:val="24"/>
              </w:rPr>
            </w:pPr>
            <w:r w:rsidRPr="00AF3281">
              <w:rPr>
                <w:b/>
                <w:bCs/>
                <w:sz w:val="24"/>
                <w:szCs w:val="24"/>
              </w:rPr>
              <w:t>ПОДПИСИ СТОРОН:</w:t>
            </w:r>
          </w:p>
        </w:tc>
      </w:tr>
      <w:tr w:rsidR="00665D7A" w:rsidRPr="00AF3281" w14:paraId="32C1A6C2" w14:textId="77777777" w:rsidTr="00707793">
        <w:tc>
          <w:tcPr>
            <w:tcW w:w="9917" w:type="dxa"/>
            <w:gridSpan w:val="6"/>
          </w:tcPr>
          <w:p w14:paraId="2C7F8297" w14:textId="77777777" w:rsidR="00665D7A" w:rsidRPr="00AF3281" w:rsidRDefault="00665D7A" w:rsidP="00A220AC">
            <w:pPr>
              <w:contextualSpacing/>
              <w:rPr>
                <w:bCs/>
                <w:sz w:val="24"/>
                <w:szCs w:val="24"/>
              </w:rPr>
            </w:pPr>
          </w:p>
        </w:tc>
      </w:tr>
      <w:tr w:rsidR="00665D7A" w:rsidRPr="00AF3281" w14:paraId="0A648D5E" w14:textId="77777777" w:rsidTr="00707793">
        <w:tc>
          <w:tcPr>
            <w:tcW w:w="4961" w:type="dxa"/>
            <w:gridSpan w:val="3"/>
          </w:tcPr>
          <w:p w14:paraId="4A273A64" w14:textId="77777777" w:rsidR="00665D7A" w:rsidRPr="00AF3281" w:rsidRDefault="00665D7A" w:rsidP="00A220AC">
            <w:pPr>
              <w:contextualSpacing/>
              <w:rPr>
                <w:b/>
                <w:bCs/>
                <w:sz w:val="24"/>
                <w:szCs w:val="24"/>
              </w:rPr>
            </w:pPr>
            <w:r w:rsidRPr="00AF3281">
              <w:rPr>
                <w:b/>
                <w:bCs/>
                <w:sz w:val="24"/>
                <w:szCs w:val="24"/>
              </w:rPr>
              <w:t xml:space="preserve">От </w:t>
            </w:r>
            <w:r w:rsidRPr="00AF3281">
              <w:rPr>
                <w:b/>
                <w:sz w:val="24"/>
                <w:szCs w:val="24"/>
              </w:rPr>
              <w:t>Организатора:</w:t>
            </w:r>
          </w:p>
        </w:tc>
        <w:tc>
          <w:tcPr>
            <w:tcW w:w="4956" w:type="dxa"/>
            <w:gridSpan w:val="3"/>
          </w:tcPr>
          <w:p w14:paraId="5DF7E6F7" w14:textId="77777777" w:rsidR="00665D7A" w:rsidRPr="00AF3281" w:rsidRDefault="00665D7A" w:rsidP="00A220AC">
            <w:pPr>
              <w:contextualSpacing/>
              <w:rPr>
                <w:b/>
                <w:bCs/>
                <w:sz w:val="24"/>
                <w:szCs w:val="24"/>
              </w:rPr>
            </w:pPr>
            <w:r w:rsidRPr="00AF3281">
              <w:rPr>
                <w:b/>
                <w:bCs/>
                <w:sz w:val="24"/>
                <w:szCs w:val="24"/>
              </w:rPr>
              <w:t xml:space="preserve">От </w:t>
            </w:r>
            <w:r w:rsidRPr="00AF3281">
              <w:rPr>
                <w:b/>
                <w:sz w:val="24"/>
                <w:szCs w:val="24"/>
              </w:rPr>
              <w:t>Претендента:</w:t>
            </w:r>
          </w:p>
        </w:tc>
      </w:tr>
      <w:tr w:rsidR="00665D7A" w:rsidRPr="00AF3281" w14:paraId="4EF4B0E6" w14:textId="77777777" w:rsidTr="00707793">
        <w:tc>
          <w:tcPr>
            <w:tcW w:w="4961" w:type="dxa"/>
            <w:gridSpan w:val="3"/>
          </w:tcPr>
          <w:p w14:paraId="4E8FF762" w14:textId="77777777" w:rsidR="00665D7A" w:rsidRPr="00AF3281" w:rsidRDefault="00665D7A" w:rsidP="00A220AC">
            <w:pPr>
              <w:contextualSpacing/>
              <w:rPr>
                <w:b/>
                <w:bCs/>
                <w:sz w:val="24"/>
                <w:szCs w:val="24"/>
              </w:rPr>
            </w:pPr>
          </w:p>
        </w:tc>
        <w:tc>
          <w:tcPr>
            <w:tcW w:w="4956" w:type="dxa"/>
            <w:gridSpan w:val="3"/>
          </w:tcPr>
          <w:p w14:paraId="04125933" w14:textId="77777777" w:rsidR="00665D7A" w:rsidRPr="00AF3281" w:rsidRDefault="00665D7A" w:rsidP="00A220AC">
            <w:pPr>
              <w:contextualSpacing/>
              <w:rPr>
                <w:b/>
                <w:bCs/>
                <w:sz w:val="24"/>
                <w:szCs w:val="24"/>
              </w:rPr>
            </w:pPr>
          </w:p>
        </w:tc>
      </w:tr>
      <w:tr w:rsidR="00665D7A" w:rsidRPr="00EE7E67" w14:paraId="5770AF2A" w14:textId="77777777" w:rsidTr="00707793">
        <w:tc>
          <w:tcPr>
            <w:tcW w:w="4961" w:type="dxa"/>
            <w:gridSpan w:val="3"/>
          </w:tcPr>
          <w:p w14:paraId="1C334A50" w14:textId="77777777" w:rsidR="00665D7A" w:rsidRPr="00AF3281" w:rsidRDefault="00665D7A" w:rsidP="00A220AC">
            <w:pPr>
              <w:contextualSpacing/>
              <w:rPr>
                <w:b/>
                <w:bCs/>
                <w:sz w:val="24"/>
                <w:szCs w:val="24"/>
              </w:rPr>
            </w:pPr>
            <w:r w:rsidRPr="00AF3281">
              <w:rPr>
                <w:sz w:val="24"/>
                <w:szCs w:val="24"/>
              </w:rPr>
              <w:t xml:space="preserve">_______________ </w:t>
            </w:r>
            <w:r w:rsidRPr="00AF3281">
              <w:rPr>
                <w:i/>
                <w:szCs w:val="24"/>
              </w:rPr>
              <w:t>(указать должность лица, подписывающего Договор)</w:t>
            </w:r>
          </w:p>
        </w:tc>
        <w:tc>
          <w:tcPr>
            <w:tcW w:w="4956" w:type="dxa"/>
            <w:gridSpan w:val="3"/>
          </w:tcPr>
          <w:p w14:paraId="76B6A1F8" w14:textId="77777777" w:rsidR="00665D7A" w:rsidRPr="00AF3281" w:rsidRDefault="00665D7A" w:rsidP="00A220AC">
            <w:pPr>
              <w:contextualSpacing/>
              <w:rPr>
                <w:b/>
                <w:bCs/>
                <w:sz w:val="24"/>
                <w:szCs w:val="24"/>
              </w:rPr>
            </w:pPr>
            <w:r w:rsidRPr="00AF3281">
              <w:rPr>
                <w:sz w:val="24"/>
                <w:szCs w:val="24"/>
              </w:rPr>
              <w:t xml:space="preserve">_______________ </w:t>
            </w:r>
            <w:r w:rsidRPr="00AF3281">
              <w:rPr>
                <w:i/>
                <w:szCs w:val="24"/>
              </w:rPr>
              <w:t>(указать должность лица, подписывающего Договор)</w:t>
            </w:r>
          </w:p>
        </w:tc>
      </w:tr>
      <w:tr w:rsidR="00665D7A" w:rsidRPr="00EE7E67" w14:paraId="5C04C560" w14:textId="77777777" w:rsidTr="00707793">
        <w:tc>
          <w:tcPr>
            <w:tcW w:w="4961" w:type="dxa"/>
            <w:gridSpan w:val="3"/>
          </w:tcPr>
          <w:p w14:paraId="18FCB2B4" w14:textId="77777777" w:rsidR="00665D7A" w:rsidRPr="00AF3281" w:rsidRDefault="00665D7A" w:rsidP="00A220AC">
            <w:pPr>
              <w:contextualSpacing/>
              <w:rPr>
                <w:b/>
                <w:bCs/>
                <w:sz w:val="24"/>
                <w:szCs w:val="24"/>
              </w:rPr>
            </w:pPr>
            <w:r w:rsidRPr="00AF3281">
              <w:rPr>
                <w:sz w:val="24"/>
                <w:szCs w:val="24"/>
              </w:rPr>
              <w:lastRenderedPageBreak/>
              <w:t xml:space="preserve">_______________ </w:t>
            </w:r>
            <w:r w:rsidRPr="00AF3281">
              <w:rPr>
                <w:i/>
                <w:szCs w:val="24"/>
              </w:rPr>
              <w:t>(указать краткое наименование организации и организационно-правовой формы)</w:t>
            </w:r>
          </w:p>
        </w:tc>
        <w:tc>
          <w:tcPr>
            <w:tcW w:w="4956" w:type="dxa"/>
            <w:gridSpan w:val="3"/>
          </w:tcPr>
          <w:p w14:paraId="31607211" w14:textId="77777777" w:rsidR="00665D7A" w:rsidRPr="00AF3281" w:rsidRDefault="00665D7A" w:rsidP="00A220AC">
            <w:pPr>
              <w:contextualSpacing/>
              <w:rPr>
                <w:b/>
                <w:bCs/>
                <w:sz w:val="24"/>
                <w:szCs w:val="24"/>
              </w:rPr>
            </w:pPr>
            <w:r w:rsidRPr="00AF3281">
              <w:rPr>
                <w:sz w:val="24"/>
                <w:szCs w:val="24"/>
              </w:rPr>
              <w:t xml:space="preserve">_______________ </w:t>
            </w:r>
            <w:r w:rsidRPr="00AF3281">
              <w:rPr>
                <w:i/>
                <w:szCs w:val="24"/>
              </w:rPr>
              <w:t>(указать краткое наименование организации и организационно-правовой формы)</w:t>
            </w:r>
          </w:p>
        </w:tc>
      </w:tr>
      <w:tr w:rsidR="00665D7A" w:rsidRPr="00EE7E67" w14:paraId="33BFEEE3" w14:textId="77777777" w:rsidTr="00707793">
        <w:tc>
          <w:tcPr>
            <w:tcW w:w="4961" w:type="dxa"/>
            <w:gridSpan w:val="3"/>
          </w:tcPr>
          <w:p w14:paraId="3E14CD7D" w14:textId="77777777" w:rsidR="00665D7A" w:rsidRPr="00AF3281" w:rsidRDefault="00665D7A" w:rsidP="00A220AC">
            <w:pPr>
              <w:contextualSpacing/>
              <w:rPr>
                <w:b/>
                <w:bCs/>
                <w:sz w:val="24"/>
                <w:szCs w:val="24"/>
              </w:rPr>
            </w:pPr>
          </w:p>
        </w:tc>
        <w:tc>
          <w:tcPr>
            <w:tcW w:w="4956" w:type="dxa"/>
            <w:gridSpan w:val="3"/>
          </w:tcPr>
          <w:p w14:paraId="3F1C178A" w14:textId="77777777" w:rsidR="00665D7A" w:rsidRPr="00AF3281" w:rsidRDefault="00665D7A" w:rsidP="00A220AC">
            <w:pPr>
              <w:contextualSpacing/>
              <w:rPr>
                <w:b/>
                <w:bCs/>
                <w:sz w:val="24"/>
                <w:szCs w:val="24"/>
              </w:rPr>
            </w:pPr>
          </w:p>
        </w:tc>
      </w:tr>
      <w:tr w:rsidR="00665D7A" w:rsidRPr="00EE7E67" w14:paraId="26717FA6" w14:textId="77777777" w:rsidTr="00707793">
        <w:tc>
          <w:tcPr>
            <w:tcW w:w="2473" w:type="dxa"/>
            <w:gridSpan w:val="2"/>
          </w:tcPr>
          <w:p w14:paraId="653C4790" w14:textId="77777777" w:rsidR="00665D7A" w:rsidRPr="00AF3281" w:rsidRDefault="00665D7A" w:rsidP="00A220AC">
            <w:pPr>
              <w:contextualSpacing/>
              <w:rPr>
                <w:sz w:val="24"/>
                <w:szCs w:val="24"/>
              </w:rPr>
            </w:pPr>
          </w:p>
        </w:tc>
        <w:tc>
          <w:tcPr>
            <w:tcW w:w="2488" w:type="dxa"/>
          </w:tcPr>
          <w:p w14:paraId="54925BFE" w14:textId="77777777" w:rsidR="00665D7A" w:rsidRPr="00AF3281" w:rsidRDefault="00665D7A" w:rsidP="00A220AC">
            <w:pPr>
              <w:contextualSpacing/>
              <w:rPr>
                <w:b/>
                <w:bCs/>
                <w:sz w:val="24"/>
                <w:szCs w:val="24"/>
              </w:rPr>
            </w:pPr>
            <w:r w:rsidRPr="00AF3281">
              <w:rPr>
                <w:sz w:val="24"/>
                <w:szCs w:val="24"/>
              </w:rPr>
              <w:t xml:space="preserve">_______________ </w:t>
            </w:r>
            <w:r w:rsidRPr="00AF3281">
              <w:rPr>
                <w:i/>
                <w:szCs w:val="24"/>
              </w:rPr>
              <w:t>(указать ФИО лица, подписывающего Договор)</w:t>
            </w:r>
          </w:p>
        </w:tc>
        <w:tc>
          <w:tcPr>
            <w:tcW w:w="2387" w:type="dxa"/>
            <w:gridSpan w:val="2"/>
          </w:tcPr>
          <w:p w14:paraId="0DE002B5" w14:textId="77777777" w:rsidR="00665D7A" w:rsidRPr="00AF3281" w:rsidRDefault="00665D7A" w:rsidP="00A220AC">
            <w:pPr>
              <w:contextualSpacing/>
              <w:rPr>
                <w:sz w:val="24"/>
                <w:szCs w:val="24"/>
              </w:rPr>
            </w:pPr>
          </w:p>
        </w:tc>
        <w:tc>
          <w:tcPr>
            <w:tcW w:w="2569" w:type="dxa"/>
          </w:tcPr>
          <w:p w14:paraId="65D48EA7" w14:textId="77777777" w:rsidR="00665D7A" w:rsidRPr="00AF3281" w:rsidRDefault="00665D7A" w:rsidP="00A220AC">
            <w:pPr>
              <w:contextualSpacing/>
              <w:rPr>
                <w:b/>
                <w:bCs/>
                <w:sz w:val="24"/>
                <w:szCs w:val="24"/>
              </w:rPr>
            </w:pPr>
            <w:r w:rsidRPr="00AF3281">
              <w:rPr>
                <w:sz w:val="24"/>
                <w:szCs w:val="24"/>
              </w:rPr>
              <w:t xml:space="preserve">_______________ </w:t>
            </w:r>
            <w:r w:rsidRPr="00AF3281">
              <w:rPr>
                <w:i/>
                <w:szCs w:val="24"/>
              </w:rPr>
              <w:t>(указать ФИО лица, подписывающего Договор)</w:t>
            </w:r>
          </w:p>
        </w:tc>
      </w:tr>
      <w:tr w:rsidR="00665D7A" w:rsidRPr="00AF3281" w14:paraId="44CC6FD5" w14:textId="77777777" w:rsidTr="00707793">
        <w:tc>
          <w:tcPr>
            <w:tcW w:w="2473" w:type="dxa"/>
            <w:gridSpan w:val="2"/>
          </w:tcPr>
          <w:p w14:paraId="6B3ADB1E" w14:textId="77777777" w:rsidR="00665D7A" w:rsidRPr="00AF3281" w:rsidRDefault="00665D7A" w:rsidP="00A220AC">
            <w:pPr>
              <w:contextualSpacing/>
              <w:rPr>
                <w:sz w:val="24"/>
                <w:szCs w:val="24"/>
              </w:rPr>
            </w:pPr>
            <w:proofErr w:type="spellStart"/>
            <w:r w:rsidRPr="00AF3281">
              <w:rPr>
                <w:sz w:val="24"/>
                <w:szCs w:val="24"/>
              </w:rPr>
              <w:t>м.п</w:t>
            </w:r>
            <w:proofErr w:type="spellEnd"/>
            <w:r w:rsidRPr="00AF3281">
              <w:rPr>
                <w:sz w:val="24"/>
                <w:szCs w:val="24"/>
              </w:rPr>
              <w:t>.</w:t>
            </w:r>
          </w:p>
        </w:tc>
        <w:tc>
          <w:tcPr>
            <w:tcW w:w="2488" w:type="dxa"/>
          </w:tcPr>
          <w:p w14:paraId="4BF5099B" w14:textId="77777777" w:rsidR="00665D7A" w:rsidRPr="00AF3281" w:rsidRDefault="00665D7A" w:rsidP="00A220AC">
            <w:pPr>
              <w:contextualSpacing/>
              <w:rPr>
                <w:b/>
                <w:bCs/>
                <w:sz w:val="24"/>
                <w:szCs w:val="24"/>
              </w:rPr>
            </w:pPr>
          </w:p>
        </w:tc>
        <w:tc>
          <w:tcPr>
            <w:tcW w:w="2387" w:type="dxa"/>
            <w:gridSpan w:val="2"/>
          </w:tcPr>
          <w:p w14:paraId="127E54F4" w14:textId="77777777" w:rsidR="00665D7A" w:rsidRPr="00AF3281" w:rsidRDefault="00665D7A" w:rsidP="00A220AC">
            <w:pPr>
              <w:contextualSpacing/>
              <w:rPr>
                <w:sz w:val="24"/>
                <w:szCs w:val="24"/>
              </w:rPr>
            </w:pPr>
            <w:proofErr w:type="spellStart"/>
            <w:r w:rsidRPr="00AF3281">
              <w:rPr>
                <w:sz w:val="24"/>
                <w:szCs w:val="24"/>
              </w:rPr>
              <w:t>м.п</w:t>
            </w:r>
            <w:proofErr w:type="spellEnd"/>
            <w:r w:rsidRPr="00AF3281">
              <w:rPr>
                <w:sz w:val="24"/>
                <w:szCs w:val="24"/>
              </w:rPr>
              <w:t>.</w:t>
            </w:r>
          </w:p>
        </w:tc>
        <w:tc>
          <w:tcPr>
            <w:tcW w:w="2569" w:type="dxa"/>
          </w:tcPr>
          <w:p w14:paraId="138DDFB9" w14:textId="77777777" w:rsidR="00665D7A" w:rsidRPr="00AF3281" w:rsidRDefault="00665D7A" w:rsidP="00A220AC">
            <w:pPr>
              <w:contextualSpacing/>
              <w:rPr>
                <w:b/>
                <w:bCs/>
                <w:sz w:val="24"/>
                <w:szCs w:val="24"/>
              </w:rPr>
            </w:pPr>
          </w:p>
        </w:tc>
      </w:tr>
    </w:tbl>
    <w:p w14:paraId="05F29AE0" w14:textId="2D41C280" w:rsidR="00B77059" w:rsidRPr="00665D7A" w:rsidRDefault="00B77059" w:rsidP="00A220AC">
      <w:pPr>
        <w:spacing w:after="0"/>
        <w:rPr>
          <w:rFonts w:ascii="Times New Roman" w:hAnsi="Times New Roman" w:cs="Times New Roman"/>
          <w:color w:val="000000"/>
          <w:sz w:val="24"/>
          <w:szCs w:val="24"/>
        </w:rPr>
      </w:pPr>
    </w:p>
    <w:sectPr w:rsidR="00B77059" w:rsidRPr="00665D7A" w:rsidSect="002D55AA">
      <w:headerReference w:type="even" r:id="rId11"/>
      <w:footerReference w:type="default" r:id="rId12"/>
      <w:pgSz w:w="11906" w:h="16838" w:code="9"/>
      <w:pgMar w:top="851" w:right="851" w:bottom="851" w:left="993"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A18A8" w14:textId="77777777" w:rsidR="008A02A7" w:rsidRDefault="008A02A7" w:rsidP="00404427">
      <w:pPr>
        <w:spacing w:after="0" w:line="240" w:lineRule="auto"/>
      </w:pPr>
      <w:r>
        <w:separator/>
      </w:r>
    </w:p>
  </w:endnote>
  <w:endnote w:type="continuationSeparator" w:id="0">
    <w:p w14:paraId="1348B1AC" w14:textId="77777777" w:rsidR="008A02A7" w:rsidRDefault="008A02A7"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4C4DC" w14:textId="77777777" w:rsidR="008A02A7" w:rsidRDefault="008A02A7" w:rsidP="00404427">
      <w:pPr>
        <w:spacing w:after="0" w:line="240" w:lineRule="auto"/>
      </w:pPr>
      <w:r>
        <w:separator/>
      </w:r>
    </w:p>
  </w:footnote>
  <w:footnote w:type="continuationSeparator" w:id="0">
    <w:p w14:paraId="7D7A953A" w14:textId="77777777" w:rsidR="008A02A7" w:rsidRDefault="008A02A7"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0212"/>
    <w:rsid w:val="0003119E"/>
    <w:rsid w:val="0003141F"/>
    <w:rsid w:val="00036E85"/>
    <w:rsid w:val="00040630"/>
    <w:rsid w:val="000501C5"/>
    <w:rsid w:val="00061110"/>
    <w:rsid w:val="00061630"/>
    <w:rsid w:val="0006421C"/>
    <w:rsid w:val="000755B2"/>
    <w:rsid w:val="00083137"/>
    <w:rsid w:val="00083E42"/>
    <w:rsid w:val="000867F6"/>
    <w:rsid w:val="00087A25"/>
    <w:rsid w:val="00093574"/>
    <w:rsid w:val="000947AB"/>
    <w:rsid w:val="000A4B4D"/>
    <w:rsid w:val="000A651F"/>
    <w:rsid w:val="000B1720"/>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2C1"/>
    <w:rsid w:val="001433C8"/>
    <w:rsid w:val="0014791D"/>
    <w:rsid w:val="00151CD2"/>
    <w:rsid w:val="00154C18"/>
    <w:rsid w:val="001553DC"/>
    <w:rsid w:val="0015636F"/>
    <w:rsid w:val="001604C5"/>
    <w:rsid w:val="0016538D"/>
    <w:rsid w:val="0017500D"/>
    <w:rsid w:val="001801F0"/>
    <w:rsid w:val="00180A6C"/>
    <w:rsid w:val="00194714"/>
    <w:rsid w:val="001A1637"/>
    <w:rsid w:val="001A5A36"/>
    <w:rsid w:val="001B2227"/>
    <w:rsid w:val="001B4FC3"/>
    <w:rsid w:val="001B516D"/>
    <w:rsid w:val="001C24A8"/>
    <w:rsid w:val="001D2478"/>
    <w:rsid w:val="001D6E6F"/>
    <w:rsid w:val="001E0EED"/>
    <w:rsid w:val="001F1310"/>
    <w:rsid w:val="001F280A"/>
    <w:rsid w:val="001F43CF"/>
    <w:rsid w:val="001F4710"/>
    <w:rsid w:val="001F4D09"/>
    <w:rsid w:val="001F52C0"/>
    <w:rsid w:val="001F663C"/>
    <w:rsid w:val="002016C1"/>
    <w:rsid w:val="002047D3"/>
    <w:rsid w:val="00204E18"/>
    <w:rsid w:val="0020539F"/>
    <w:rsid w:val="00210907"/>
    <w:rsid w:val="00210DCE"/>
    <w:rsid w:val="00213A46"/>
    <w:rsid w:val="00216B6B"/>
    <w:rsid w:val="00217AF3"/>
    <w:rsid w:val="0022333F"/>
    <w:rsid w:val="002259C0"/>
    <w:rsid w:val="00227F50"/>
    <w:rsid w:val="0023259D"/>
    <w:rsid w:val="00240438"/>
    <w:rsid w:val="00241CFC"/>
    <w:rsid w:val="0024340E"/>
    <w:rsid w:val="00247A7A"/>
    <w:rsid w:val="00251160"/>
    <w:rsid w:val="00253E45"/>
    <w:rsid w:val="002566E8"/>
    <w:rsid w:val="002646B4"/>
    <w:rsid w:val="00272720"/>
    <w:rsid w:val="002741CA"/>
    <w:rsid w:val="002744DD"/>
    <w:rsid w:val="00274B59"/>
    <w:rsid w:val="00275E84"/>
    <w:rsid w:val="00275FBB"/>
    <w:rsid w:val="00277943"/>
    <w:rsid w:val="00277ADA"/>
    <w:rsid w:val="00285565"/>
    <w:rsid w:val="00291822"/>
    <w:rsid w:val="00293320"/>
    <w:rsid w:val="00293FD6"/>
    <w:rsid w:val="002A247D"/>
    <w:rsid w:val="002A2864"/>
    <w:rsid w:val="002A32AA"/>
    <w:rsid w:val="002A42B9"/>
    <w:rsid w:val="002A5403"/>
    <w:rsid w:val="002A60CE"/>
    <w:rsid w:val="002B72BB"/>
    <w:rsid w:val="002C0AB7"/>
    <w:rsid w:val="002D55AA"/>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1DA8"/>
    <w:rsid w:val="003124BA"/>
    <w:rsid w:val="00313661"/>
    <w:rsid w:val="00325663"/>
    <w:rsid w:val="00330863"/>
    <w:rsid w:val="00331D8F"/>
    <w:rsid w:val="00332C49"/>
    <w:rsid w:val="00336123"/>
    <w:rsid w:val="003372F2"/>
    <w:rsid w:val="0034179A"/>
    <w:rsid w:val="00343E64"/>
    <w:rsid w:val="00345D2D"/>
    <w:rsid w:val="00345DE1"/>
    <w:rsid w:val="0034732E"/>
    <w:rsid w:val="0035069B"/>
    <w:rsid w:val="00350A59"/>
    <w:rsid w:val="0035281D"/>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B107E"/>
    <w:rsid w:val="003B2EC4"/>
    <w:rsid w:val="003C06C3"/>
    <w:rsid w:val="003C3B7D"/>
    <w:rsid w:val="003C5F73"/>
    <w:rsid w:val="003C73E7"/>
    <w:rsid w:val="003D096F"/>
    <w:rsid w:val="003D2416"/>
    <w:rsid w:val="003D3404"/>
    <w:rsid w:val="003E19CE"/>
    <w:rsid w:val="003E1FB1"/>
    <w:rsid w:val="003E6C9E"/>
    <w:rsid w:val="003F29FD"/>
    <w:rsid w:val="003F5EC4"/>
    <w:rsid w:val="004032E2"/>
    <w:rsid w:val="00404427"/>
    <w:rsid w:val="004105B1"/>
    <w:rsid w:val="00416A94"/>
    <w:rsid w:val="0041786F"/>
    <w:rsid w:val="0042633E"/>
    <w:rsid w:val="004352D6"/>
    <w:rsid w:val="004355D7"/>
    <w:rsid w:val="0044666C"/>
    <w:rsid w:val="00446CB1"/>
    <w:rsid w:val="004473EE"/>
    <w:rsid w:val="004500E0"/>
    <w:rsid w:val="004544F2"/>
    <w:rsid w:val="00460039"/>
    <w:rsid w:val="00460536"/>
    <w:rsid w:val="004624C2"/>
    <w:rsid w:val="004634B6"/>
    <w:rsid w:val="00465D20"/>
    <w:rsid w:val="00466DD5"/>
    <w:rsid w:val="00467DCF"/>
    <w:rsid w:val="00467ED1"/>
    <w:rsid w:val="00472DED"/>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2907"/>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A7AA6"/>
    <w:rsid w:val="005B056D"/>
    <w:rsid w:val="005B2C3E"/>
    <w:rsid w:val="005B4FE3"/>
    <w:rsid w:val="005B7ADB"/>
    <w:rsid w:val="005C1B59"/>
    <w:rsid w:val="005C1BFF"/>
    <w:rsid w:val="005C4FFF"/>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21F3"/>
    <w:rsid w:val="0062325A"/>
    <w:rsid w:val="00623D7A"/>
    <w:rsid w:val="006317B8"/>
    <w:rsid w:val="00636C0A"/>
    <w:rsid w:val="00640C42"/>
    <w:rsid w:val="00645F85"/>
    <w:rsid w:val="00650DF9"/>
    <w:rsid w:val="00653252"/>
    <w:rsid w:val="00654DA2"/>
    <w:rsid w:val="00656F64"/>
    <w:rsid w:val="00657193"/>
    <w:rsid w:val="00665CFA"/>
    <w:rsid w:val="00665D7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E03"/>
    <w:rsid w:val="00722AA2"/>
    <w:rsid w:val="00724D16"/>
    <w:rsid w:val="007278D8"/>
    <w:rsid w:val="00733A90"/>
    <w:rsid w:val="0073625E"/>
    <w:rsid w:val="007407A4"/>
    <w:rsid w:val="00740BFE"/>
    <w:rsid w:val="00741950"/>
    <w:rsid w:val="007467D2"/>
    <w:rsid w:val="00751092"/>
    <w:rsid w:val="007520A9"/>
    <w:rsid w:val="00753695"/>
    <w:rsid w:val="00754732"/>
    <w:rsid w:val="00762B87"/>
    <w:rsid w:val="007643F4"/>
    <w:rsid w:val="0077194D"/>
    <w:rsid w:val="007765B1"/>
    <w:rsid w:val="00783676"/>
    <w:rsid w:val="007903CE"/>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7761"/>
    <w:rsid w:val="00817F34"/>
    <w:rsid w:val="008239F5"/>
    <w:rsid w:val="00823CC0"/>
    <w:rsid w:val="00830476"/>
    <w:rsid w:val="0083675E"/>
    <w:rsid w:val="0084398A"/>
    <w:rsid w:val="008446FC"/>
    <w:rsid w:val="0084680F"/>
    <w:rsid w:val="00851AB9"/>
    <w:rsid w:val="00857772"/>
    <w:rsid w:val="00857FE7"/>
    <w:rsid w:val="00861777"/>
    <w:rsid w:val="008635D7"/>
    <w:rsid w:val="00863787"/>
    <w:rsid w:val="00864AC8"/>
    <w:rsid w:val="00865C6B"/>
    <w:rsid w:val="00867B3D"/>
    <w:rsid w:val="008708B0"/>
    <w:rsid w:val="0087124C"/>
    <w:rsid w:val="0087271F"/>
    <w:rsid w:val="008830CD"/>
    <w:rsid w:val="0088594D"/>
    <w:rsid w:val="008918C9"/>
    <w:rsid w:val="00896CA6"/>
    <w:rsid w:val="0089710A"/>
    <w:rsid w:val="008973FC"/>
    <w:rsid w:val="008A02A7"/>
    <w:rsid w:val="008A0EEB"/>
    <w:rsid w:val="008A1330"/>
    <w:rsid w:val="008A4E6E"/>
    <w:rsid w:val="008B40A5"/>
    <w:rsid w:val="008B4E5D"/>
    <w:rsid w:val="008B55F9"/>
    <w:rsid w:val="008D2BB2"/>
    <w:rsid w:val="008D6484"/>
    <w:rsid w:val="008E6BF1"/>
    <w:rsid w:val="008F2D9E"/>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5B7B"/>
    <w:rsid w:val="00946022"/>
    <w:rsid w:val="0094634D"/>
    <w:rsid w:val="00946CCC"/>
    <w:rsid w:val="00946DB2"/>
    <w:rsid w:val="00950ADE"/>
    <w:rsid w:val="00952028"/>
    <w:rsid w:val="00962E8D"/>
    <w:rsid w:val="00963CDA"/>
    <w:rsid w:val="0096583A"/>
    <w:rsid w:val="00970A88"/>
    <w:rsid w:val="00970B08"/>
    <w:rsid w:val="00975FC5"/>
    <w:rsid w:val="009804F2"/>
    <w:rsid w:val="00981D93"/>
    <w:rsid w:val="00984551"/>
    <w:rsid w:val="0098549B"/>
    <w:rsid w:val="00986108"/>
    <w:rsid w:val="009875E0"/>
    <w:rsid w:val="0098782E"/>
    <w:rsid w:val="009979F5"/>
    <w:rsid w:val="009A1FB1"/>
    <w:rsid w:val="009A4E4F"/>
    <w:rsid w:val="009A4F45"/>
    <w:rsid w:val="009A785B"/>
    <w:rsid w:val="009B6327"/>
    <w:rsid w:val="009C0501"/>
    <w:rsid w:val="009C1327"/>
    <w:rsid w:val="009C15CB"/>
    <w:rsid w:val="009C44F9"/>
    <w:rsid w:val="009D1A83"/>
    <w:rsid w:val="009D2006"/>
    <w:rsid w:val="009D3DCF"/>
    <w:rsid w:val="009D75F3"/>
    <w:rsid w:val="009E0267"/>
    <w:rsid w:val="009E1D46"/>
    <w:rsid w:val="009F07EA"/>
    <w:rsid w:val="009F2202"/>
    <w:rsid w:val="009F2872"/>
    <w:rsid w:val="00A00E42"/>
    <w:rsid w:val="00A06ED2"/>
    <w:rsid w:val="00A16059"/>
    <w:rsid w:val="00A20894"/>
    <w:rsid w:val="00A20B43"/>
    <w:rsid w:val="00A220AC"/>
    <w:rsid w:val="00A22312"/>
    <w:rsid w:val="00A23764"/>
    <w:rsid w:val="00A25511"/>
    <w:rsid w:val="00A26FC9"/>
    <w:rsid w:val="00A27DD0"/>
    <w:rsid w:val="00A307EF"/>
    <w:rsid w:val="00A34238"/>
    <w:rsid w:val="00A349DB"/>
    <w:rsid w:val="00A35118"/>
    <w:rsid w:val="00A3539C"/>
    <w:rsid w:val="00A63A6A"/>
    <w:rsid w:val="00A6424D"/>
    <w:rsid w:val="00A65480"/>
    <w:rsid w:val="00A66E47"/>
    <w:rsid w:val="00A7124E"/>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4647"/>
    <w:rsid w:val="00A96D7F"/>
    <w:rsid w:val="00AA1D5E"/>
    <w:rsid w:val="00AA2189"/>
    <w:rsid w:val="00AA62AC"/>
    <w:rsid w:val="00AA737D"/>
    <w:rsid w:val="00AB3F52"/>
    <w:rsid w:val="00AB7660"/>
    <w:rsid w:val="00AC286C"/>
    <w:rsid w:val="00AC33A7"/>
    <w:rsid w:val="00AC3DB3"/>
    <w:rsid w:val="00AC627D"/>
    <w:rsid w:val="00AC7E86"/>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12B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313B8"/>
    <w:rsid w:val="00C320D3"/>
    <w:rsid w:val="00C350A6"/>
    <w:rsid w:val="00C4149D"/>
    <w:rsid w:val="00C4173E"/>
    <w:rsid w:val="00C44977"/>
    <w:rsid w:val="00C44DC6"/>
    <w:rsid w:val="00C467E2"/>
    <w:rsid w:val="00C503B5"/>
    <w:rsid w:val="00C51B5B"/>
    <w:rsid w:val="00C543A9"/>
    <w:rsid w:val="00C55DA8"/>
    <w:rsid w:val="00C609A8"/>
    <w:rsid w:val="00C60E19"/>
    <w:rsid w:val="00C70A0F"/>
    <w:rsid w:val="00C744DD"/>
    <w:rsid w:val="00C8458D"/>
    <w:rsid w:val="00CA0EB8"/>
    <w:rsid w:val="00CA6D0C"/>
    <w:rsid w:val="00CB70E3"/>
    <w:rsid w:val="00CB7B26"/>
    <w:rsid w:val="00CC2108"/>
    <w:rsid w:val="00CC7BC3"/>
    <w:rsid w:val="00CD175A"/>
    <w:rsid w:val="00CD65B2"/>
    <w:rsid w:val="00CE18C7"/>
    <w:rsid w:val="00CE677E"/>
    <w:rsid w:val="00CF22FF"/>
    <w:rsid w:val="00CF5B9A"/>
    <w:rsid w:val="00D00157"/>
    <w:rsid w:val="00D0197C"/>
    <w:rsid w:val="00D02DB1"/>
    <w:rsid w:val="00D12437"/>
    <w:rsid w:val="00D12FE5"/>
    <w:rsid w:val="00D1361E"/>
    <w:rsid w:val="00D1545D"/>
    <w:rsid w:val="00D172EB"/>
    <w:rsid w:val="00D22238"/>
    <w:rsid w:val="00D3112B"/>
    <w:rsid w:val="00D35463"/>
    <w:rsid w:val="00D35977"/>
    <w:rsid w:val="00D368EE"/>
    <w:rsid w:val="00D37FD7"/>
    <w:rsid w:val="00D454D4"/>
    <w:rsid w:val="00D4640D"/>
    <w:rsid w:val="00D46966"/>
    <w:rsid w:val="00D47DC1"/>
    <w:rsid w:val="00D55A8F"/>
    <w:rsid w:val="00D569BA"/>
    <w:rsid w:val="00D60451"/>
    <w:rsid w:val="00D6753E"/>
    <w:rsid w:val="00D710B5"/>
    <w:rsid w:val="00D71546"/>
    <w:rsid w:val="00D818AB"/>
    <w:rsid w:val="00D826D0"/>
    <w:rsid w:val="00D82D31"/>
    <w:rsid w:val="00D835FA"/>
    <w:rsid w:val="00D85A8A"/>
    <w:rsid w:val="00D916F0"/>
    <w:rsid w:val="00D94C13"/>
    <w:rsid w:val="00D957CC"/>
    <w:rsid w:val="00D959B0"/>
    <w:rsid w:val="00DA5B12"/>
    <w:rsid w:val="00DB4BC2"/>
    <w:rsid w:val="00DB6A9B"/>
    <w:rsid w:val="00DC0ED2"/>
    <w:rsid w:val="00DC296D"/>
    <w:rsid w:val="00DC47C7"/>
    <w:rsid w:val="00DC683B"/>
    <w:rsid w:val="00DD2933"/>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2428"/>
    <w:rsid w:val="00E12AD3"/>
    <w:rsid w:val="00E1520B"/>
    <w:rsid w:val="00E25756"/>
    <w:rsid w:val="00E430D0"/>
    <w:rsid w:val="00E47AA8"/>
    <w:rsid w:val="00E552DA"/>
    <w:rsid w:val="00E607EF"/>
    <w:rsid w:val="00E6286E"/>
    <w:rsid w:val="00E652A5"/>
    <w:rsid w:val="00E667DC"/>
    <w:rsid w:val="00E77471"/>
    <w:rsid w:val="00E8088B"/>
    <w:rsid w:val="00E8689E"/>
    <w:rsid w:val="00E86FC8"/>
    <w:rsid w:val="00E87DB1"/>
    <w:rsid w:val="00E9263C"/>
    <w:rsid w:val="00E9770B"/>
    <w:rsid w:val="00EA2CA6"/>
    <w:rsid w:val="00EA7E99"/>
    <w:rsid w:val="00EB0FE5"/>
    <w:rsid w:val="00EB4165"/>
    <w:rsid w:val="00EB5600"/>
    <w:rsid w:val="00EC20C9"/>
    <w:rsid w:val="00ED11C8"/>
    <w:rsid w:val="00ED28CD"/>
    <w:rsid w:val="00ED4115"/>
    <w:rsid w:val="00ED5222"/>
    <w:rsid w:val="00ED67EC"/>
    <w:rsid w:val="00EE4775"/>
    <w:rsid w:val="00EE4D44"/>
    <w:rsid w:val="00EF1F33"/>
    <w:rsid w:val="00EF2E00"/>
    <w:rsid w:val="00EF2EC8"/>
    <w:rsid w:val="00EF731F"/>
    <w:rsid w:val="00F01F6E"/>
    <w:rsid w:val="00F06385"/>
    <w:rsid w:val="00F076A3"/>
    <w:rsid w:val="00F137A3"/>
    <w:rsid w:val="00F13FCA"/>
    <w:rsid w:val="00F214B8"/>
    <w:rsid w:val="00F27296"/>
    <w:rsid w:val="00F30823"/>
    <w:rsid w:val="00F32A9C"/>
    <w:rsid w:val="00F3376D"/>
    <w:rsid w:val="00F33C01"/>
    <w:rsid w:val="00F35BEA"/>
    <w:rsid w:val="00F35F45"/>
    <w:rsid w:val="00F36FFA"/>
    <w:rsid w:val="00F37959"/>
    <w:rsid w:val="00F37A24"/>
    <w:rsid w:val="00F43BA1"/>
    <w:rsid w:val="00F474B6"/>
    <w:rsid w:val="00F51677"/>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5785-7A2E-4567-ADAE-31491CE0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2437</Words>
  <Characters>13893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5</cp:revision>
  <cp:lastPrinted>2020-09-01T09:23:00Z</cp:lastPrinted>
  <dcterms:created xsi:type="dcterms:W3CDTF">2024-09-11T06:29:00Z</dcterms:created>
  <dcterms:modified xsi:type="dcterms:W3CDTF">2024-10-04T09:39:00Z</dcterms:modified>
</cp:coreProperties>
</file>