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60" w:type="dxa"/>
        <w:jc w:val="right"/>
        <w:tblLayout w:type="fixed"/>
        <w:tblLook w:val="01E0" w:firstRow="1" w:lastRow="1" w:firstColumn="1" w:lastColumn="1" w:noHBand="0" w:noVBand="0"/>
      </w:tblPr>
      <w:tblGrid>
        <w:gridCol w:w="4875"/>
        <w:gridCol w:w="185"/>
      </w:tblGrid>
      <w:tr w:rsidR="00F27296" w:rsidRPr="006468D5" w14:paraId="7AC9A19C" w14:textId="77777777" w:rsidTr="00CE18C7">
        <w:trPr>
          <w:jc w:val="right"/>
        </w:trPr>
        <w:tc>
          <w:tcPr>
            <w:tcW w:w="5060" w:type="dxa"/>
            <w:gridSpan w:val="2"/>
            <w:shd w:val="clear" w:color="auto" w:fill="auto"/>
          </w:tcPr>
          <w:p w14:paraId="5267FFB5" w14:textId="77777777" w:rsidR="00F27296" w:rsidRPr="006468D5" w:rsidRDefault="00F27296" w:rsidP="00CE18C7">
            <w:pPr>
              <w:spacing w:after="0" w:line="240" w:lineRule="auto"/>
              <w:ind w:right="175" w:firstLine="567"/>
              <w:jc w:val="right"/>
              <w:rPr>
                <w:rFonts w:ascii="Times New Roman" w:eastAsia="Times New Roman" w:hAnsi="Times New Roman" w:cs="Times New Roman"/>
                <w:b/>
                <w:color w:val="000000"/>
                <w:sz w:val="24"/>
                <w:szCs w:val="24"/>
                <w:lang w:eastAsia="ru-RU"/>
              </w:rPr>
            </w:pPr>
            <w:r w:rsidRPr="00375BF3">
              <w:rPr>
                <w:rFonts w:ascii="Times New Roman" w:eastAsia="Times New Roman" w:hAnsi="Times New Roman" w:cs="Times New Roman"/>
                <w:b/>
                <w:color w:val="000000"/>
                <w:sz w:val="24"/>
                <w:szCs w:val="24"/>
                <w:lang w:eastAsia="ru-RU"/>
              </w:rPr>
              <w:t xml:space="preserve">          </w:t>
            </w:r>
            <w:r w:rsidRPr="00375BF3">
              <w:rPr>
                <w:rFonts w:ascii="Times New Roman" w:eastAsia="Times New Roman" w:hAnsi="Times New Roman" w:cs="Times New Roman"/>
                <w:b/>
                <w:color w:val="000000"/>
                <w:sz w:val="24"/>
                <w:szCs w:val="24"/>
                <w:lang w:val="en-US" w:eastAsia="ru-RU"/>
              </w:rPr>
              <w:t xml:space="preserve">            </w:t>
            </w:r>
            <w:r w:rsidRPr="00375BF3">
              <w:rPr>
                <w:rFonts w:ascii="Times New Roman" w:eastAsia="Times New Roman" w:hAnsi="Times New Roman" w:cs="Times New Roman"/>
                <w:b/>
                <w:color w:val="000000"/>
                <w:sz w:val="24"/>
                <w:szCs w:val="24"/>
                <w:lang w:eastAsia="ru-RU"/>
              </w:rPr>
              <w:t xml:space="preserve">           </w:t>
            </w:r>
            <w:r w:rsidRPr="00375BF3">
              <w:rPr>
                <w:rFonts w:ascii="Times New Roman" w:eastAsia="Times New Roman" w:hAnsi="Times New Roman" w:cs="Times New Roman"/>
                <w:b/>
                <w:color w:val="000000"/>
                <w:sz w:val="24"/>
                <w:szCs w:val="24"/>
                <w:lang w:val="en-US" w:eastAsia="ru-RU"/>
              </w:rPr>
              <w:t xml:space="preserve">  </w:t>
            </w:r>
            <w:r w:rsidRPr="006468D5">
              <w:rPr>
                <w:rFonts w:ascii="Times New Roman" w:eastAsia="Times New Roman" w:hAnsi="Times New Roman" w:cs="Times New Roman"/>
                <w:b/>
                <w:color w:val="000000"/>
                <w:sz w:val="24"/>
                <w:szCs w:val="24"/>
                <w:lang w:eastAsia="ru-RU"/>
              </w:rPr>
              <w:t>«УТВЕРЖДАЮ»</w:t>
            </w:r>
          </w:p>
        </w:tc>
      </w:tr>
      <w:tr w:rsidR="00F27296" w:rsidRPr="008D2BB2" w14:paraId="22E732E1" w14:textId="77777777" w:rsidTr="00CE18C7">
        <w:trPr>
          <w:gridAfter w:val="1"/>
          <w:wAfter w:w="185" w:type="dxa"/>
          <w:jc w:val="right"/>
        </w:trPr>
        <w:tc>
          <w:tcPr>
            <w:tcW w:w="4875" w:type="dxa"/>
            <w:shd w:val="clear" w:color="auto" w:fill="auto"/>
          </w:tcPr>
          <w:p w14:paraId="750FDF89" w14:textId="1F08748C" w:rsidR="00036E85" w:rsidRDefault="00AA62A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 xml:space="preserve"> </w:t>
            </w:r>
            <w:r w:rsidR="004948BD">
              <w:rPr>
                <w:rFonts w:ascii="Times New Roman" w:eastAsia="Times New Roman" w:hAnsi="Times New Roman" w:cs="Times New Roman"/>
                <w:b/>
                <w:color w:val="000000"/>
                <w:sz w:val="24"/>
                <w:szCs w:val="24"/>
                <w:lang w:eastAsia="ru-RU"/>
              </w:rPr>
              <w:t>_________________________</w:t>
            </w:r>
          </w:p>
          <w:p w14:paraId="3EA0EE75" w14:textId="0AD9C201" w:rsidR="00C16A6C" w:rsidRDefault="00C16A6C" w:rsidP="004948BD">
            <w:pPr>
              <w:spacing w:after="0" w:line="240" w:lineRule="auto"/>
              <w:ind w:right="-50" w:firstLine="567"/>
              <w:jc w:val="center"/>
              <w:rPr>
                <w:rFonts w:ascii="Times New Roman" w:eastAsia="Times New Roman" w:hAnsi="Times New Roman" w:cs="Times New Roman"/>
                <w:b/>
                <w:color w:val="000000"/>
                <w:sz w:val="24"/>
                <w:szCs w:val="24"/>
                <w:lang w:eastAsia="ru-RU"/>
              </w:rPr>
            </w:pPr>
          </w:p>
          <w:p w14:paraId="409B6F54" w14:textId="77777777" w:rsidR="00C16A6C" w:rsidRDefault="00C16A6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06570756" w14:textId="77777777" w:rsidR="00C16A6C" w:rsidRDefault="00C16A6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30C5F4CF" w14:textId="2577076C" w:rsidR="00F27296" w:rsidRPr="008D2BB2" w:rsidRDefault="009F07EA"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__</w:t>
            </w:r>
            <w:r w:rsidR="00F27296" w:rsidRPr="008D2BB2">
              <w:rPr>
                <w:rFonts w:ascii="Times New Roman" w:eastAsia="Times New Roman" w:hAnsi="Times New Roman" w:cs="Times New Roman"/>
                <w:b/>
                <w:color w:val="000000"/>
                <w:sz w:val="24"/>
                <w:szCs w:val="24"/>
                <w:lang w:eastAsia="ru-RU"/>
              </w:rPr>
              <w:t>_________</w:t>
            </w:r>
            <w:r w:rsidR="004D0889">
              <w:rPr>
                <w:rFonts w:ascii="Times New Roman" w:eastAsia="Times New Roman" w:hAnsi="Times New Roman" w:cs="Times New Roman"/>
                <w:b/>
                <w:color w:val="000000"/>
                <w:sz w:val="24"/>
                <w:szCs w:val="24"/>
                <w:lang w:eastAsia="ru-RU"/>
              </w:rPr>
              <w:t>_</w:t>
            </w:r>
            <w:r w:rsidR="00F27296" w:rsidRPr="008D2BB2">
              <w:rPr>
                <w:rFonts w:ascii="Times New Roman" w:eastAsia="Times New Roman" w:hAnsi="Times New Roman" w:cs="Times New Roman"/>
                <w:b/>
                <w:color w:val="000000"/>
                <w:sz w:val="24"/>
                <w:szCs w:val="24"/>
                <w:lang w:eastAsia="ru-RU"/>
              </w:rPr>
              <w:t>_____</w:t>
            </w:r>
            <w:r w:rsidR="004948BD">
              <w:rPr>
                <w:rFonts w:ascii="Times New Roman" w:eastAsia="Times New Roman" w:hAnsi="Times New Roman" w:cs="Times New Roman"/>
                <w:b/>
                <w:color w:val="000000"/>
                <w:sz w:val="24"/>
                <w:szCs w:val="24"/>
                <w:lang w:eastAsia="ru-RU"/>
              </w:rPr>
              <w:t>_________</w:t>
            </w:r>
            <w:r w:rsidR="00F27296" w:rsidRPr="008D2BB2">
              <w:rPr>
                <w:rFonts w:ascii="Times New Roman" w:eastAsia="Times New Roman" w:hAnsi="Times New Roman" w:cs="Times New Roman"/>
                <w:b/>
                <w:color w:val="000000"/>
                <w:sz w:val="24"/>
                <w:szCs w:val="24"/>
                <w:lang w:eastAsia="ru-RU"/>
              </w:rPr>
              <w:t xml:space="preserve"> </w:t>
            </w:r>
            <w:r w:rsidR="0044666C">
              <w:rPr>
                <w:rFonts w:ascii="Times New Roman" w:eastAsia="Times New Roman" w:hAnsi="Times New Roman" w:cs="Times New Roman"/>
                <w:b/>
                <w:color w:val="000000"/>
                <w:sz w:val="24"/>
                <w:szCs w:val="24"/>
                <w:lang w:eastAsia="ru-RU"/>
              </w:rPr>
              <w:t xml:space="preserve"> </w:t>
            </w:r>
          </w:p>
          <w:p w14:paraId="354D72A1" w14:textId="23D43281" w:rsidR="00F27296" w:rsidRPr="0003141F" w:rsidRDefault="005341B5" w:rsidP="00C16A6C">
            <w:pPr>
              <w:spacing w:after="0" w:line="240" w:lineRule="auto"/>
              <w:ind w:left="746" w:right="-50"/>
              <w:rPr>
                <w:rFonts w:ascii="Times New Roman" w:eastAsia="Times New Roman" w:hAnsi="Times New Roman" w:cs="Times New Roman"/>
                <w:b/>
                <w:color w:val="000000"/>
                <w:sz w:val="28"/>
                <w:szCs w:val="24"/>
                <w:lang w:eastAsia="ru-RU"/>
              </w:rPr>
            </w:pPr>
            <w:r>
              <w:rPr>
                <w:rFonts w:ascii="Times New Roman" w:eastAsia="Times New Roman" w:hAnsi="Times New Roman" w:cs="Times New Roman"/>
                <w:b/>
                <w:color w:val="000000"/>
                <w:sz w:val="28"/>
                <w:szCs w:val="24"/>
                <w:lang w:eastAsia="ru-RU"/>
              </w:rPr>
              <w:t xml:space="preserve">        </w:t>
            </w:r>
            <w:r w:rsidR="0003141F" w:rsidRPr="0003141F">
              <w:rPr>
                <w:rFonts w:ascii="Times New Roman" w:eastAsia="Times New Roman" w:hAnsi="Times New Roman" w:cs="Times New Roman"/>
                <w:b/>
                <w:color w:val="000000"/>
                <w:sz w:val="24"/>
                <w:szCs w:val="24"/>
                <w:lang w:eastAsia="ru-RU"/>
              </w:rPr>
              <w:t>м</w:t>
            </w:r>
            <w:r w:rsidR="00F27296" w:rsidRPr="0003141F">
              <w:rPr>
                <w:rFonts w:ascii="Times New Roman" w:eastAsia="Times New Roman" w:hAnsi="Times New Roman" w:cs="Times New Roman"/>
                <w:b/>
                <w:color w:val="000000"/>
                <w:sz w:val="18"/>
                <w:szCs w:val="24"/>
                <w:lang w:eastAsia="ru-RU"/>
              </w:rPr>
              <w:t>.</w:t>
            </w:r>
            <w:r w:rsidR="0003141F" w:rsidRPr="0003141F">
              <w:rPr>
                <w:rFonts w:ascii="Times New Roman" w:eastAsia="Times New Roman" w:hAnsi="Times New Roman" w:cs="Times New Roman"/>
                <w:b/>
                <w:color w:val="000000"/>
                <w:sz w:val="24"/>
                <w:szCs w:val="24"/>
                <w:lang w:eastAsia="ru-RU"/>
              </w:rPr>
              <w:t>п</w:t>
            </w:r>
            <w:r w:rsidR="00F27296" w:rsidRPr="0003141F">
              <w:rPr>
                <w:rFonts w:ascii="Times New Roman" w:eastAsia="Times New Roman" w:hAnsi="Times New Roman" w:cs="Times New Roman"/>
                <w:b/>
                <w:color w:val="000000"/>
                <w:sz w:val="18"/>
                <w:szCs w:val="24"/>
                <w:lang w:eastAsia="ru-RU"/>
              </w:rPr>
              <w:t>.</w:t>
            </w:r>
          </w:p>
          <w:p w14:paraId="773364A0" w14:textId="77777777" w:rsidR="00F27296" w:rsidRPr="008D2BB2" w:rsidRDefault="00F27296" w:rsidP="0044666C">
            <w:pPr>
              <w:spacing w:after="0" w:line="240" w:lineRule="auto"/>
              <w:ind w:right="-50" w:firstLine="567"/>
              <w:jc w:val="center"/>
              <w:rPr>
                <w:rFonts w:ascii="Times New Roman" w:eastAsia="Times New Roman" w:hAnsi="Times New Roman" w:cs="Times New Roman"/>
                <w:b/>
                <w:color w:val="000000"/>
                <w:sz w:val="24"/>
                <w:szCs w:val="24"/>
                <w:lang w:eastAsia="ru-RU"/>
              </w:rPr>
            </w:pPr>
          </w:p>
          <w:p w14:paraId="09A83BAC"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1605FE8B" w14:textId="5139D546"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r w:rsidRPr="008D2BB2">
              <w:rPr>
                <w:rFonts w:ascii="Times New Roman" w:eastAsia="Times New Roman" w:hAnsi="Times New Roman" w:cs="Times New Roman"/>
                <w:b/>
                <w:color w:val="000000"/>
                <w:sz w:val="24"/>
                <w:szCs w:val="24"/>
                <w:lang w:eastAsia="ru-RU"/>
              </w:rPr>
              <w:t>«_____» ____________ 202</w:t>
            </w:r>
            <w:r w:rsidR="004F2984">
              <w:rPr>
                <w:rFonts w:ascii="Times New Roman" w:eastAsia="Times New Roman" w:hAnsi="Times New Roman" w:cs="Times New Roman"/>
                <w:b/>
                <w:color w:val="000000"/>
                <w:sz w:val="24"/>
                <w:szCs w:val="24"/>
                <w:lang w:eastAsia="ru-RU"/>
              </w:rPr>
              <w:t>3</w:t>
            </w:r>
            <w:r w:rsidRPr="008D2BB2">
              <w:rPr>
                <w:rFonts w:ascii="Times New Roman" w:eastAsia="Times New Roman" w:hAnsi="Times New Roman" w:cs="Times New Roman"/>
                <w:b/>
                <w:color w:val="000000"/>
                <w:sz w:val="24"/>
                <w:szCs w:val="24"/>
                <w:lang w:eastAsia="ru-RU"/>
              </w:rPr>
              <w:t xml:space="preserve"> г.</w:t>
            </w:r>
          </w:p>
          <w:p w14:paraId="7F02D1CA"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2A373489"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tc>
      </w:tr>
    </w:tbl>
    <w:p w14:paraId="1A97A3AE" w14:textId="77777777" w:rsidR="00404427" w:rsidRPr="00404427" w:rsidRDefault="00404427" w:rsidP="00404427">
      <w:pPr>
        <w:spacing w:after="0" w:line="240" w:lineRule="auto"/>
        <w:rPr>
          <w:rFonts w:ascii="Times New Roman" w:hAnsi="Times New Roman" w:cs="Times New Roman"/>
          <w:color w:val="7030A0"/>
          <w:sz w:val="24"/>
          <w:szCs w:val="24"/>
        </w:rPr>
      </w:pPr>
    </w:p>
    <w:p w14:paraId="466EF7B1" w14:textId="77777777" w:rsidR="00404427" w:rsidRPr="00404427" w:rsidRDefault="00404427" w:rsidP="00404427">
      <w:pPr>
        <w:spacing w:after="0" w:line="240" w:lineRule="auto"/>
        <w:rPr>
          <w:rFonts w:ascii="Times New Roman" w:hAnsi="Times New Roman" w:cs="Times New Roman"/>
          <w:color w:val="7030A0"/>
          <w:sz w:val="24"/>
          <w:szCs w:val="24"/>
        </w:rPr>
      </w:pPr>
    </w:p>
    <w:p w14:paraId="2A2124F5" w14:textId="14158304" w:rsidR="00404427" w:rsidRDefault="00404427" w:rsidP="00404427">
      <w:pPr>
        <w:spacing w:after="0" w:line="240" w:lineRule="auto"/>
        <w:rPr>
          <w:rFonts w:ascii="Times New Roman" w:hAnsi="Times New Roman" w:cs="Times New Roman"/>
          <w:color w:val="7030A0"/>
          <w:sz w:val="24"/>
          <w:szCs w:val="24"/>
        </w:rPr>
      </w:pPr>
    </w:p>
    <w:p w14:paraId="184FE009" w14:textId="4B5279DB" w:rsidR="00C16A6C" w:rsidRDefault="00C16A6C" w:rsidP="00404427">
      <w:pPr>
        <w:spacing w:after="0" w:line="240" w:lineRule="auto"/>
        <w:rPr>
          <w:rFonts w:ascii="Times New Roman" w:hAnsi="Times New Roman" w:cs="Times New Roman"/>
          <w:color w:val="7030A0"/>
          <w:sz w:val="24"/>
          <w:szCs w:val="24"/>
        </w:rPr>
      </w:pPr>
    </w:p>
    <w:p w14:paraId="3619B66D" w14:textId="137854B5" w:rsidR="00C16A6C" w:rsidRDefault="00C16A6C" w:rsidP="00404427">
      <w:pPr>
        <w:spacing w:after="0" w:line="240" w:lineRule="auto"/>
        <w:rPr>
          <w:rFonts w:ascii="Times New Roman" w:hAnsi="Times New Roman" w:cs="Times New Roman"/>
          <w:color w:val="7030A0"/>
          <w:sz w:val="24"/>
          <w:szCs w:val="24"/>
        </w:rPr>
      </w:pPr>
    </w:p>
    <w:p w14:paraId="0A5666D1" w14:textId="2FB32935" w:rsidR="00C16A6C" w:rsidRDefault="00C16A6C" w:rsidP="00404427">
      <w:pPr>
        <w:spacing w:after="0" w:line="240" w:lineRule="auto"/>
        <w:rPr>
          <w:rFonts w:ascii="Times New Roman" w:hAnsi="Times New Roman" w:cs="Times New Roman"/>
          <w:color w:val="7030A0"/>
          <w:sz w:val="24"/>
          <w:szCs w:val="24"/>
        </w:rPr>
      </w:pPr>
    </w:p>
    <w:p w14:paraId="0740A276" w14:textId="77777777" w:rsidR="00C16A6C" w:rsidRDefault="00C16A6C" w:rsidP="00404427">
      <w:pPr>
        <w:spacing w:after="0" w:line="240" w:lineRule="auto"/>
        <w:rPr>
          <w:rFonts w:ascii="Times New Roman" w:hAnsi="Times New Roman" w:cs="Times New Roman"/>
          <w:color w:val="7030A0"/>
          <w:sz w:val="24"/>
          <w:szCs w:val="24"/>
        </w:rPr>
      </w:pPr>
    </w:p>
    <w:p w14:paraId="549394CF" w14:textId="77777777" w:rsidR="00404427" w:rsidRDefault="00404427" w:rsidP="00404427">
      <w:pPr>
        <w:spacing w:after="0" w:line="240" w:lineRule="auto"/>
        <w:rPr>
          <w:rFonts w:ascii="Times New Roman" w:hAnsi="Times New Roman" w:cs="Times New Roman"/>
          <w:color w:val="7030A0"/>
          <w:sz w:val="24"/>
          <w:szCs w:val="24"/>
        </w:rPr>
      </w:pPr>
    </w:p>
    <w:p w14:paraId="3CC09FD1" w14:textId="77777777" w:rsidR="00404427" w:rsidRDefault="00404427" w:rsidP="00404427">
      <w:pPr>
        <w:spacing w:after="0" w:line="240" w:lineRule="auto"/>
        <w:rPr>
          <w:rFonts w:ascii="Times New Roman" w:hAnsi="Times New Roman" w:cs="Times New Roman"/>
          <w:color w:val="7030A0"/>
          <w:sz w:val="24"/>
          <w:szCs w:val="24"/>
        </w:rPr>
      </w:pPr>
    </w:p>
    <w:p w14:paraId="44BFEDDE" w14:textId="77777777" w:rsidR="00404427" w:rsidRDefault="00404427" w:rsidP="00404427">
      <w:pPr>
        <w:spacing w:after="0" w:line="240" w:lineRule="auto"/>
        <w:rPr>
          <w:rFonts w:ascii="Times New Roman" w:hAnsi="Times New Roman" w:cs="Times New Roman"/>
          <w:color w:val="7030A0"/>
          <w:sz w:val="24"/>
          <w:szCs w:val="24"/>
        </w:rPr>
      </w:pPr>
    </w:p>
    <w:p w14:paraId="1215286E" w14:textId="77777777" w:rsidR="003B2EC4" w:rsidRDefault="003B2EC4" w:rsidP="00404427">
      <w:pPr>
        <w:spacing w:after="0" w:line="240" w:lineRule="auto"/>
        <w:rPr>
          <w:rFonts w:ascii="Times New Roman" w:hAnsi="Times New Roman" w:cs="Times New Roman"/>
          <w:color w:val="7030A0"/>
          <w:sz w:val="24"/>
          <w:szCs w:val="24"/>
        </w:rPr>
      </w:pPr>
    </w:p>
    <w:p w14:paraId="746E42FE" w14:textId="77777777" w:rsidR="003B2EC4" w:rsidRDefault="003B2EC4" w:rsidP="00404427">
      <w:pPr>
        <w:spacing w:after="0" w:line="240" w:lineRule="auto"/>
        <w:rPr>
          <w:rFonts w:ascii="Times New Roman" w:hAnsi="Times New Roman" w:cs="Times New Roman"/>
          <w:color w:val="7030A0"/>
          <w:sz w:val="24"/>
          <w:szCs w:val="24"/>
        </w:rPr>
      </w:pPr>
    </w:p>
    <w:p w14:paraId="450D0049" w14:textId="77777777" w:rsidR="003B2EC4" w:rsidRDefault="003B2EC4" w:rsidP="00404427">
      <w:pPr>
        <w:spacing w:after="0" w:line="240" w:lineRule="auto"/>
        <w:rPr>
          <w:rFonts w:ascii="Times New Roman" w:hAnsi="Times New Roman" w:cs="Times New Roman"/>
          <w:color w:val="7030A0"/>
          <w:sz w:val="24"/>
          <w:szCs w:val="24"/>
        </w:rPr>
      </w:pPr>
    </w:p>
    <w:p w14:paraId="2AF77C97" w14:textId="5340A2FB" w:rsidR="00FA11F5" w:rsidRDefault="00C4149D" w:rsidP="004948BD">
      <w:pPr>
        <w:shd w:val="clear" w:color="auto" w:fill="FFFFFF"/>
        <w:tabs>
          <w:tab w:val="left" w:pos="0"/>
          <w:tab w:val="left" w:pos="284"/>
        </w:tabs>
        <w:autoSpaceDE w:val="0"/>
        <w:autoSpaceDN w:val="0"/>
        <w:adjustRightInd w:val="0"/>
        <w:contextualSpacing/>
        <w:jc w:val="center"/>
        <w:rPr>
          <w:rFonts w:ascii="Times New Roman" w:hAnsi="Times New Roman" w:cs="Times New Roman"/>
          <w:b/>
          <w:sz w:val="28"/>
          <w:szCs w:val="28"/>
        </w:rPr>
      </w:pPr>
      <w:r>
        <w:rPr>
          <w:rFonts w:ascii="Times New Roman" w:hAnsi="Times New Roman" w:cs="Times New Roman"/>
          <w:b/>
          <w:sz w:val="28"/>
          <w:szCs w:val="28"/>
        </w:rPr>
        <w:t>Изменения</w:t>
      </w:r>
    </w:p>
    <w:p w14:paraId="20F18592" w14:textId="422D46D8" w:rsidR="004948BD" w:rsidRPr="004948BD" w:rsidRDefault="007B6650" w:rsidP="004948BD">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 xml:space="preserve">в документацию </w:t>
      </w:r>
      <w:r w:rsidR="004948BD" w:rsidRPr="004948BD">
        <w:rPr>
          <w:rFonts w:ascii="Times New Roman" w:hAnsi="Times New Roman" w:cs="Times New Roman"/>
          <w:b/>
          <w:sz w:val="28"/>
          <w:szCs w:val="28"/>
        </w:rPr>
        <w:t>по продаже посредством публичного предложения в электронной форме</w:t>
      </w:r>
      <w:r>
        <w:rPr>
          <w:rFonts w:ascii="Times New Roman" w:hAnsi="Times New Roman" w:cs="Times New Roman"/>
          <w:b/>
          <w:sz w:val="28"/>
          <w:szCs w:val="28"/>
        </w:rPr>
        <w:t xml:space="preserve"> </w:t>
      </w:r>
      <w:r w:rsidR="004948BD" w:rsidRPr="004948BD">
        <w:rPr>
          <w:rFonts w:ascii="Times New Roman" w:hAnsi="Times New Roman" w:cs="Times New Roman"/>
          <w:b/>
          <w:sz w:val="28"/>
          <w:szCs w:val="28"/>
        </w:rPr>
        <w:t>недвижимого имущества, находящегося в собственности</w:t>
      </w:r>
    </w:p>
    <w:p w14:paraId="6C9E0595" w14:textId="77777777" w:rsidR="004948BD" w:rsidRPr="004948BD" w:rsidRDefault="004948BD" w:rsidP="004948BD">
      <w:pPr>
        <w:spacing w:after="0" w:line="240" w:lineRule="auto"/>
        <w:jc w:val="center"/>
        <w:rPr>
          <w:rFonts w:ascii="Times New Roman" w:hAnsi="Times New Roman" w:cs="Times New Roman"/>
          <w:b/>
          <w:sz w:val="28"/>
          <w:szCs w:val="28"/>
        </w:rPr>
      </w:pPr>
      <w:r w:rsidRPr="004948BD">
        <w:rPr>
          <w:rFonts w:ascii="Times New Roman" w:hAnsi="Times New Roman" w:cs="Times New Roman"/>
          <w:b/>
          <w:sz w:val="28"/>
          <w:szCs w:val="28"/>
        </w:rPr>
        <w:t>публичного акционерного общества «Яковлев»</w:t>
      </w:r>
    </w:p>
    <w:p w14:paraId="05491347" w14:textId="77777777" w:rsidR="004948BD" w:rsidRPr="004948BD" w:rsidRDefault="004948BD" w:rsidP="004948BD">
      <w:pPr>
        <w:spacing w:after="0" w:line="240" w:lineRule="auto"/>
        <w:jc w:val="center"/>
        <w:rPr>
          <w:rFonts w:ascii="Times New Roman" w:hAnsi="Times New Roman" w:cs="Times New Roman"/>
          <w:b/>
          <w:sz w:val="28"/>
          <w:szCs w:val="28"/>
        </w:rPr>
      </w:pPr>
      <w:r w:rsidRPr="004948BD">
        <w:rPr>
          <w:rFonts w:ascii="Times New Roman" w:hAnsi="Times New Roman" w:cs="Times New Roman"/>
          <w:b/>
          <w:sz w:val="28"/>
          <w:szCs w:val="28"/>
        </w:rPr>
        <w:t>(ПАО «Яковлев»)</w:t>
      </w:r>
    </w:p>
    <w:p w14:paraId="185BC768" w14:textId="77777777" w:rsidR="00404427" w:rsidRDefault="00404427" w:rsidP="00404427">
      <w:pPr>
        <w:spacing w:after="0" w:line="240" w:lineRule="auto"/>
        <w:rPr>
          <w:rFonts w:ascii="Times New Roman" w:hAnsi="Times New Roman" w:cs="Times New Roman"/>
          <w:sz w:val="24"/>
          <w:szCs w:val="24"/>
        </w:rPr>
      </w:pPr>
    </w:p>
    <w:p w14:paraId="13FDA1BF" w14:textId="77777777" w:rsidR="00404427" w:rsidRDefault="00404427" w:rsidP="00404427">
      <w:pPr>
        <w:spacing w:after="0" w:line="240" w:lineRule="auto"/>
        <w:rPr>
          <w:rFonts w:ascii="Times New Roman" w:hAnsi="Times New Roman" w:cs="Times New Roman"/>
          <w:sz w:val="24"/>
          <w:szCs w:val="24"/>
        </w:rPr>
      </w:pPr>
    </w:p>
    <w:p w14:paraId="0432E260" w14:textId="77777777" w:rsidR="00404427" w:rsidRDefault="00404427" w:rsidP="00404427">
      <w:pPr>
        <w:spacing w:after="0" w:line="240" w:lineRule="auto"/>
        <w:rPr>
          <w:rFonts w:ascii="Times New Roman" w:hAnsi="Times New Roman" w:cs="Times New Roman"/>
          <w:sz w:val="24"/>
          <w:szCs w:val="24"/>
        </w:rPr>
      </w:pPr>
    </w:p>
    <w:p w14:paraId="2F232304" w14:textId="77777777" w:rsidR="00404427" w:rsidRDefault="00404427" w:rsidP="00404427">
      <w:pPr>
        <w:spacing w:after="0" w:line="240" w:lineRule="auto"/>
        <w:rPr>
          <w:rFonts w:ascii="Times New Roman" w:hAnsi="Times New Roman" w:cs="Times New Roman"/>
          <w:sz w:val="24"/>
          <w:szCs w:val="24"/>
        </w:rPr>
      </w:pPr>
    </w:p>
    <w:p w14:paraId="72031562" w14:textId="77777777" w:rsidR="00404427" w:rsidRDefault="00404427" w:rsidP="00404427">
      <w:pPr>
        <w:spacing w:after="0" w:line="240" w:lineRule="auto"/>
        <w:rPr>
          <w:rFonts w:ascii="Times New Roman" w:hAnsi="Times New Roman" w:cs="Times New Roman"/>
          <w:sz w:val="24"/>
          <w:szCs w:val="24"/>
        </w:rPr>
      </w:pPr>
    </w:p>
    <w:p w14:paraId="7B5854FF" w14:textId="395EBD99" w:rsidR="003B2EC4" w:rsidRDefault="003B2EC4" w:rsidP="00404427">
      <w:pPr>
        <w:spacing w:after="0" w:line="240" w:lineRule="auto"/>
        <w:rPr>
          <w:rFonts w:ascii="Times New Roman" w:hAnsi="Times New Roman" w:cs="Times New Roman"/>
          <w:sz w:val="24"/>
          <w:szCs w:val="24"/>
        </w:rPr>
      </w:pPr>
    </w:p>
    <w:p w14:paraId="029C73DF" w14:textId="4715EAF5" w:rsidR="004D0889" w:rsidRDefault="004D0889" w:rsidP="00404427">
      <w:pPr>
        <w:spacing w:after="0" w:line="240" w:lineRule="auto"/>
        <w:rPr>
          <w:rFonts w:ascii="Times New Roman" w:hAnsi="Times New Roman" w:cs="Times New Roman"/>
          <w:sz w:val="24"/>
          <w:szCs w:val="24"/>
        </w:rPr>
      </w:pPr>
    </w:p>
    <w:p w14:paraId="2EE394A5" w14:textId="004783E6" w:rsidR="004D0889" w:rsidRDefault="004D0889" w:rsidP="00404427">
      <w:pPr>
        <w:spacing w:after="0" w:line="240" w:lineRule="auto"/>
        <w:rPr>
          <w:rFonts w:ascii="Times New Roman" w:hAnsi="Times New Roman" w:cs="Times New Roman"/>
          <w:sz w:val="24"/>
          <w:szCs w:val="24"/>
        </w:rPr>
      </w:pPr>
    </w:p>
    <w:p w14:paraId="529BAE53" w14:textId="397B8098" w:rsidR="00036E85" w:rsidRDefault="00036E85" w:rsidP="00404427">
      <w:pPr>
        <w:spacing w:after="0" w:line="240" w:lineRule="auto"/>
        <w:rPr>
          <w:rFonts w:ascii="Times New Roman" w:hAnsi="Times New Roman" w:cs="Times New Roman"/>
          <w:sz w:val="24"/>
          <w:szCs w:val="24"/>
        </w:rPr>
      </w:pPr>
    </w:p>
    <w:p w14:paraId="45BD8CD4" w14:textId="13D07F34" w:rsidR="00036E85" w:rsidRDefault="00036E85" w:rsidP="00404427">
      <w:pPr>
        <w:spacing w:after="0" w:line="240" w:lineRule="auto"/>
        <w:rPr>
          <w:rFonts w:ascii="Times New Roman" w:hAnsi="Times New Roman" w:cs="Times New Roman"/>
          <w:sz w:val="24"/>
          <w:szCs w:val="24"/>
        </w:rPr>
      </w:pPr>
    </w:p>
    <w:p w14:paraId="40ACADBB" w14:textId="3B91AF7B" w:rsidR="00036E85" w:rsidRDefault="00036E85" w:rsidP="00404427">
      <w:pPr>
        <w:spacing w:after="0" w:line="240" w:lineRule="auto"/>
        <w:rPr>
          <w:rFonts w:ascii="Times New Roman" w:hAnsi="Times New Roman" w:cs="Times New Roman"/>
          <w:sz w:val="24"/>
          <w:szCs w:val="24"/>
        </w:rPr>
      </w:pPr>
    </w:p>
    <w:p w14:paraId="06C1B958" w14:textId="68543912" w:rsidR="003B2EC4" w:rsidRDefault="003B2EC4" w:rsidP="00404427">
      <w:pPr>
        <w:spacing w:after="0" w:line="240" w:lineRule="auto"/>
        <w:rPr>
          <w:rFonts w:ascii="Times New Roman" w:hAnsi="Times New Roman" w:cs="Times New Roman"/>
          <w:sz w:val="24"/>
          <w:szCs w:val="24"/>
        </w:rPr>
      </w:pPr>
    </w:p>
    <w:p w14:paraId="021E4594" w14:textId="5E5FF0AB" w:rsidR="004D0889" w:rsidRDefault="004D0889" w:rsidP="00404427">
      <w:pPr>
        <w:spacing w:after="0" w:line="240" w:lineRule="auto"/>
        <w:rPr>
          <w:rFonts w:ascii="Times New Roman" w:hAnsi="Times New Roman" w:cs="Times New Roman"/>
          <w:sz w:val="24"/>
          <w:szCs w:val="24"/>
        </w:rPr>
      </w:pPr>
    </w:p>
    <w:p w14:paraId="50F01E70" w14:textId="153BAFE8" w:rsidR="00404427" w:rsidRDefault="00404427" w:rsidP="00404427">
      <w:pPr>
        <w:spacing w:after="0" w:line="240" w:lineRule="auto"/>
        <w:rPr>
          <w:rFonts w:ascii="Times New Roman" w:hAnsi="Times New Roman" w:cs="Times New Roman"/>
          <w:sz w:val="24"/>
          <w:szCs w:val="24"/>
        </w:rPr>
      </w:pPr>
    </w:p>
    <w:p w14:paraId="26CC94BE" w14:textId="71B95E35" w:rsidR="00D835FA" w:rsidRDefault="00D835FA" w:rsidP="00404427">
      <w:pPr>
        <w:spacing w:after="0" w:line="240" w:lineRule="auto"/>
        <w:rPr>
          <w:rFonts w:ascii="Times New Roman" w:hAnsi="Times New Roman" w:cs="Times New Roman"/>
          <w:sz w:val="24"/>
          <w:szCs w:val="24"/>
        </w:rPr>
      </w:pPr>
    </w:p>
    <w:p w14:paraId="6F600E16" w14:textId="5309657E" w:rsidR="004948BD" w:rsidRDefault="004948BD" w:rsidP="00404427">
      <w:pPr>
        <w:spacing w:after="0" w:line="240" w:lineRule="auto"/>
        <w:rPr>
          <w:rFonts w:ascii="Times New Roman" w:hAnsi="Times New Roman" w:cs="Times New Roman"/>
          <w:sz w:val="24"/>
          <w:szCs w:val="24"/>
        </w:rPr>
      </w:pPr>
    </w:p>
    <w:p w14:paraId="2A876439" w14:textId="77777777" w:rsidR="004948BD" w:rsidRDefault="004948BD" w:rsidP="00404427">
      <w:pPr>
        <w:spacing w:after="0" w:line="240" w:lineRule="auto"/>
        <w:rPr>
          <w:rFonts w:ascii="Times New Roman" w:hAnsi="Times New Roman" w:cs="Times New Roman"/>
          <w:sz w:val="24"/>
          <w:szCs w:val="24"/>
        </w:rPr>
      </w:pPr>
    </w:p>
    <w:p w14:paraId="3D793F9E" w14:textId="6F8A672A" w:rsidR="00C16A6C" w:rsidRDefault="00C16A6C" w:rsidP="00404427">
      <w:pPr>
        <w:spacing w:after="0" w:line="240" w:lineRule="auto"/>
        <w:rPr>
          <w:rFonts w:ascii="Times New Roman" w:hAnsi="Times New Roman" w:cs="Times New Roman"/>
          <w:sz w:val="24"/>
          <w:szCs w:val="24"/>
        </w:rPr>
      </w:pPr>
    </w:p>
    <w:p w14:paraId="2BA49D23" w14:textId="652D0A53" w:rsidR="00C16A6C" w:rsidRDefault="00C16A6C" w:rsidP="00404427">
      <w:pPr>
        <w:spacing w:after="0" w:line="240" w:lineRule="auto"/>
        <w:rPr>
          <w:rFonts w:ascii="Times New Roman" w:hAnsi="Times New Roman" w:cs="Times New Roman"/>
          <w:sz w:val="24"/>
          <w:szCs w:val="24"/>
        </w:rPr>
      </w:pPr>
    </w:p>
    <w:p w14:paraId="03C5D60D" w14:textId="77777777" w:rsidR="00404427" w:rsidRDefault="00404427" w:rsidP="00404427">
      <w:pPr>
        <w:spacing w:after="0" w:line="240" w:lineRule="auto"/>
        <w:rPr>
          <w:rFonts w:ascii="Times New Roman" w:hAnsi="Times New Roman" w:cs="Times New Roman"/>
          <w:sz w:val="24"/>
          <w:szCs w:val="24"/>
        </w:rPr>
      </w:pPr>
    </w:p>
    <w:p w14:paraId="57B16F49" w14:textId="57DBA652" w:rsidR="00404427" w:rsidRDefault="00DC0ED2"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w:t>
      </w:r>
      <w:r w:rsidR="003B2EC4">
        <w:rPr>
          <w:rFonts w:ascii="Times New Roman" w:hAnsi="Times New Roman" w:cs="Times New Roman"/>
          <w:b/>
          <w:sz w:val="24"/>
          <w:szCs w:val="24"/>
        </w:rPr>
        <w:t>2</w:t>
      </w:r>
      <w:r w:rsidR="004F2984">
        <w:rPr>
          <w:rFonts w:ascii="Times New Roman" w:hAnsi="Times New Roman" w:cs="Times New Roman"/>
          <w:b/>
          <w:sz w:val="24"/>
          <w:szCs w:val="24"/>
        </w:rPr>
        <w:t>3</w:t>
      </w: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г.</w:t>
      </w:r>
    </w:p>
    <w:p w14:paraId="4D07370F" w14:textId="77777777" w:rsidR="00404427" w:rsidRPr="00BB14B8" w:rsidRDefault="00404427" w:rsidP="00404427">
      <w:pPr>
        <w:jc w:val="center"/>
        <w:rPr>
          <w:b/>
          <w:color w:val="000000"/>
        </w:rPr>
        <w:sectPr w:rsidR="00404427" w:rsidRPr="00BB14B8" w:rsidSect="00F43BA1">
          <w:headerReference w:type="even" r:id="rId8"/>
          <w:type w:val="continuous"/>
          <w:pgSz w:w="11906" w:h="16838" w:code="9"/>
          <w:pgMar w:top="1134" w:right="567" w:bottom="1134" w:left="1134" w:header="709" w:footer="709" w:gutter="0"/>
          <w:cols w:space="708"/>
          <w:titlePg/>
          <w:docGrid w:linePitch="360"/>
        </w:sectPr>
      </w:pPr>
    </w:p>
    <w:p w14:paraId="1069E4A3" w14:textId="6478556A" w:rsidR="00AF25D6" w:rsidRPr="0060789C" w:rsidRDefault="009A4F45" w:rsidP="004948BD">
      <w:pPr>
        <w:pStyle w:val="12"/>
        <w:ind w:left="-567" w:firstLine="567"/>
        <w:rPr>
          <w:color w:val="000000"/>
          <w:szCs w:val="24"/>
        </w:rPr>
      </w:pPr>
      <w:r w:rsidRPr="009A4F45">
        <w:rPr>
          <w:color w:val="000000"/>
          <w:szCs w:val="24"/>
        </w:rPr>
        <w:lastRenderedPageBreak/>
        <w:t xml:space="preserve">В соответствии с решением </w:t>
      </w:r>
      <w:r w:rsidR="00A20B43">
        <w:rPr>
          <w:color w:val="000000"/>
          <w:szCs w:val="24"/>
        </w:rPr>
        <w:t xml:space="preserve">Собственника </w:t>
      </w:r>
      <w:r w:rsidR="002F5D6E">
        <w:rPr>
          <w:color w:val="000000"/>
          <w:szCs w:val="24"/>
        </w:rPr>
        <w:t xml:space="preserve">о </w:t>
      </w:r>
      <w:r w:rsidR="002F5D6E" w:rsidRPr="009A4F45">
        <w:rPr>
          <w:color w:val="000000"/>
          <w:szCs w:val="24"/>
        </w:rPr>
        <w:t>продлени</w:t>
      </w:r>
      <w:r w:rsidR="003B04FF">
        <w:rPr>
          <w:color w:val="000000"/>
          <w:szCs w:val="24"/>
        </w:rPr>
        <w:t>и</w:t>
      </w:r>
      <w:r w:rsidR="002F5D6E" w:rsidRPr="009A4F45">
        <w:rPr>
          <w:color w:val="000000"/>
          <w:szCs w:val="24"/>
        </w:rPr>
        <w:t xml:space="preserve"> срока подачи Заявок и задатков на участие в </w:t>
      </w:r>
      <w:r w:rsidR="00C16A6C">
        <w:rPr>
          <w:color w:val="000000"/>
          <w:szCs w:val="24"/>
        </w:rPr>
        <w:t>Продаже</w:t>
      </w:r>
      <w:r w:rsidR="002F5D6E" w:rsidRPr="009A4F45">
        <w:rPr>
          <w:color w:val="000000"/>
          <w:szCs w:val="24"/>
        </w:rPr>
        <w:t xml:space="preserve"> и переноса даты проведен</w:t>
      </w:r>
      <w:r w:rsidR="002F5D6E">
        <w:rPr>
          <w:color w:val="000000"/>
          <w:szCs w:val="24"/>
        </w:rPr>
        <w:t xml:space="preserve">ия </w:t>
      </w:r>
      <w:r w:rsidR="00C16A6C">
        <w:rPr>
          <w:color w:val="000000"/>
          <w:szCs w:val="24"/>
        </w:rPr>
        <w:t>Продажи</w:t>
      </w:r>
      <w:r w:rsidR="002F5D6E">
        <w:rPr>
          <w:color w:val="000000"/>
          <w:szCs w:val="24"/>
        </w:rPr>
        <w:t>, назначенно</w:t>
      </w:r>
      <w:r w:rsidR="00C16A6C">
        <w:rPr>
          <w:color w:val="000000"/>
          <w:szCs w:val="24"/>
        </w:rPr>
        <w:t>й</w:t>
      </w:r>
      <w:r w:rsidR="002F5D6E">
        <w:rPr>
          <w:color w:val="000000"/>
          <w:szCs w:val="24"/>
        </w:rPr>
        <w:t xml:space="preserve"> на </w:t>
      </w:r>
      <w:r w:rsidR="004948BD">
        <w:rPr>
          <w:color w:val="000000"/>
          <w:szCs w:val="24"/>
        </w:rPr>
        <w:t>1</w:t>
      </w:r>
      <w:r w:rsidR="00EA2F01" w:rsidRPr="00EA2F01">
        <w:rPr>
          <w:color w:val="000000"/>
          <w:szCs w:val="24"/>
        </w:rPr>
        <w:t>9</w:t>
      </w:r>
      <w:r w:rsidR="002F5D6E">
        <w:rPr>
          <w:color w:val="000000"/>
          <w:szCs w:val="24"/>
        </w:rPr>
        <w:t>.</w:t>
      </w:r>
      <w:r w:rsidR="004948BD">
        <w:rPr>
          <w:color w:val="000000"/>
          <w:szCs w:val="24"/>
        </w:rPr>
        <w:t>1</w:t>
      </w:r>
      <w:r w:rsidR="00EA2F01" w:rsidRPr="00EA2F01">
        <w:rPr>
          <w:color w:val="000000"/>
          <w:szCs w:val="24"/>
        </w:rPr>
        <w:t>2</w:t>
      </w:r>
      <w:r w:rsidR="002F5D6E" w:rsidRPr="009A4F45">
        <w:rPr>
          <w:color w:val="000000"/>
          <w:szCs w:val="24"/>
        </w:rPr>
        <w:t>.202</w:t>
      </w:r>
      <w:r w:rsidR="002F5D6E">
        <w:rPr>
          <w:color w:val="000000"/>
          <w:szCs w:val="24"/>
        </w:rPr>
        <w:t>3</w:t>
      </w:r>
      <w:r w:rsidR="006B2454">
        <w:rPr>
          <w:color w:val="000000"/>
          <w:szCs w:val="24"/>
        </w:rPr>
        <w:t>,</w:t>
      </w:r>
      <w:r w:rsidR="00935010">
        <w:rPr>
          <w:color w:val="000000"/>
          <w:szCs w:val="24"/>
        </w:rPr>
        <w:t xml:space="preserve"> а также о </w:t>
      </w:r>
      <w:r w:rsidR="004D0889">
        <w:rPr>
          <w:color w:val="000000"/>
          <w:szCs w:val="24"/>
        </w:rPr>
        <w:t>вне</w:t>
      </w:r>
      <w:r w:rsidR="00935010">
        <w:rPr>
          <w:color w:val="000000"/>
          <w:szCs w:val="24"/>
        </w:rPr>
        <w:t xml:space="preserve">сении соответствующих </w:t>
      </w:r>
      <w:r w:rsidR="004D0889">
        <w:rPr>
          <w:color w:val="000000"/>
          <w:szCs w:val="24"/>
        </w:rPr>
        <w:t>изменени</w:t>
      </w:r>
      <w:r w:rsidR="00935010">
        <w:rPr>
          <w:color w:val="000000"/>
          <w:szCs w:val="24"/>
        </w:rPr>
        <w:t>й</w:t>
      </w:r>
      <w:r w:rsidR="004D0889">
        <w:rPr>
          <w:color w:val="000000"/>
          <w:szCs w:val="24"/>
        </w:rPr>
        <w:t xml:space="preserve"> в д</w:t>
      </w:r>
      <w:r w:rsidRPr="009A4F45">
        <w:rPr>
          <w:color w:val="000000"/>
          <w:szCs w:val="24"/>
        </w:rPr>
        <w:t xml:space="preserve">окументацию </w:t>
      </w:r>
      <w:r w:rsidR="00C16A6C" w:rsidRPr="00C16A6C">
        <w:rPr>
          <w:color w:val="000000"/>
          <w:szCs w:val="24"/>
        </w:rPr>
        <w:t>по продаже посредством публичного предложения в электронной форме</w:t>
      </w:r>
      <w:r w:rsidR="00C16A6C">
        <w:rPr>
          <w:color w:val="000000"/>
          <w:szCs w:val="24"/>
        </w:rPr>
        <w:t xml:space="preserve"> </w:t>
      </w:r>
      <w:r w:rsidR="004948BD" w:rsidRPr="004948BD">
        <w:rPr>
          <w:color w:val="000000"/>
          <w:szCs w:val="24"/>
        </w:rPr>
        <w:t>недвижимого имущества, находящегося в собственности</w:t>
      </w:r>
      <w:r w:rsidR="004948BD">
        <w:rPr>
          <w:color w:val="000000"/>
          <w:szCs w:val="24"/>
        </w:rPr>
        <w:t xml:space="preserve"> </w:t>
      </w:r>
      <w:r w:rsidR="004948BD" w:rsidRPr="004948BD">
        <w:rPr>
          <w:color w:val="000000"/>
          <w:szCs w:val="24"/>
        </w:rPr>
        <w:t>публичного акционерного общества «Яковлев</w:t>
      </w:r>
      <w:r w:rsidR="00336123" w:rsidRPr="00336123">
        <w:rPr>
          <w:color w:val="000000"/>
          <w:szCs w:val="24"/>
        </w:rPr>
        <w:t>»</w:t>
      </w:r>
      <w:r w:rsidRPr="009A4F45">
        <w:rPr>
          <w:color w:val="000000"/>
          <w:szCs w:val="24"/>
        </w:rPr>
        <w:t xml:space="preserve">, изложить п.п. </w:t>
      </w:r>
      <w:r w:rsidR="0060789C">
        <w:rPr>
          <w:color w:val="000000"/>
          <w:szCs w:val="24"/>
        </w:rPr>
        <w:t>1.</w:t>
      </w:r>
      <w:r w:rsidR="005225F8">
        <w:rPr>
          <w:color w:val="000000"/>
          <w:szCs w:val="24"/>
        </w:rPr>
        <w:t>1-</w:t>
      </w:r>
      <w:r w:rsidRPr="009A4F45">
        <w:rPr>
          <w:color w:val="000000"/>
          <w:szCs w:val="24"/>
        </w:rPr>
        <w:t>1.</w:t>
      </w:r>
      <w:r w:rsidR="005225F8">
        <w:rPr>
          <w:color w:val="000000"/>
          <w:szCs w:val="24"/>
        </w:rPr>
        <w:t>4</w:t>
      </w:r>
      <w:r w:rsidRPr="009A4F45">
        <w:rPr>
          <w:color w:val="000000"/>
          <w:szCs w:val="24"/>
        </w:rPr>
        <w:t xml:space="preserve">. ст. 1 «Предмет </w:t>
      </w:r>
      <w:r w:rsidR="00C16A6C">
        <w:rPr>
          <w:color w:val="000000"/>
          <w:szCs w:val="24"/>
        </w:rPr>
        <w:t>продажи</w:t>
      </w:r>
      <w:r w:rsidRPr="009A4F45">
        <w:rPr>
          <w:color w:val="000000"/>
          <w:szCs w:val="24"/>
        </w:rPr>
        <w:t xml:space="preserve">» </w:t>
      </w:r>
      <w:bookmarkStart w:id="0" w:name="_Hlk146108010"/>
      <w:r w:rsidRPr="009A4F45">
        <w:rPr>
          <w:color w:val="000000"/>
          <w:szCs w:val="24"/>
        </w:rPr>
        <w:t xml:space="preserve">Раздела I «Общие сведения о </w:t>
      </w:r>
      <w:r w:rsidR="00C16A6C">
        <w:rPr>
          <w:color w:val="000000"/>
          <w:szCs w:val="24"/>
        </w:rPr>
        <w:t>продаже</w:t>
      </w:r>
      <w:r w:rsidRPr="009A4F45">
        <w:rPr>
          <w:color w:val="000000"/>
          <w:szCs w:val="24"/>
        </w:rPr>
        <w:t>»</w:t>
      </w:r>
      <w:bookmarkEnd w:id="0"/>
      <w:r w:rsidR="004F2984">
        <w:rPr>
          <w:color w:val="000000"/>
          <w:szCs w:val="24"/>
        </w:rPr>
        <w:t xml:space="preserve">, Раздел </w:t>
      </w:r>
      <w:r w:rsidR="004F2984">
        <w:rPr>
          <w:color w:val="000000"/>
          <w:szCs w:val="24"/>
          <w:lang w:val="en-US"/>
        </w:rPr>
        <w:t>VIII</w:t>
      </w:r>
      <w:r w:rsidR="004F2984" w:rsidRPr="004F2984">
        <w:rPr>
          <w:color w:val="000000"/>
          <w:szCs w:val="24"/>
        </w:rPr>
        <w:t xml:space="preserve"> </w:t>
      </w:r>
      <w:r w:rsidR="004F2984">
        <w:rPr>
          <w:color w:val="000000"/>
          <w:szCs w:val="24"/>
        </w:rPr>
        <w:t>«ФОРМА ДОГОВОРА О ЗАДАТКЕ»</w:t>
      </w:r>
      <w:r w:rsidR="00D85A8A">
        <w:rPr>
          <w:color w:val="000000"/>
          <w:szCs w:val="24"/>
        </w:rPr>
        <w:t xml:space="preserve"> </w:t>
      </w:r>
      <w:r w:rsidRPr="009A4F45">
        <w:rPr>
          <w:color w:val="000000"/>
          <w:szCs w:val="24"/>
        </w:rPr>
        <w:t>в следующей редакции:</w:t>
      </w:r>
    </w:p>
    <w:p w14:paraId="4CDCCC11" w14:textId="2B504403" w:rsidR="002844AB" w:rsidRPr="002844AB" w:rsidRDefault="002844AB" w:rsidP="002844AB">
      <w:pPr>
        <w:widowControl w:val="0"/>
        <w:autoSpaceDE w:val="0"/>
        <w:autoSpaceDN w:val="0"/>
        <w:spacing w:before="120" w:after="0" w:line="240" w:lineRule="auto"/>
        <w:jc w:val="center"/>
        <w:rPr>
          <w:rFonts w:ascii="Times New Roman" w:eastAsia="Calibri" w:hAnsi="Times New Roman" w:cs="Times New Roman"/>
          <w:b/>
          <w:spacing w:val="-6"/>
          <w:sz w:val="24"/>
          <w:szCs w:val="24"/>
        </w:rPr>
      </w:pPr>
      <w:bookmarkStart w:id="1" w:name="_Toc229476264"/>
      <w:bookmarkStart w:id="2" w:name="_Toc230144032"/>
      <w:r w:rsidRPr="002844AB">
        <w:rPr>
          <w:rFonts w:ascii="Times New Roman" w:eastAsia="Proxima Nova ExCn Rg" w:hAnsi="Times New Roman" w:cs="Times New Roman"/>
          <w:b/>
          <w:sz w:val="24"/>
          <w:szCs w:val="24"/>
        </w:rPr>
        <w:t xml:space="preserve"> «РАЗДЕЛ </w:t>
      </w:r>
      <w:r w:rsidRPr="002844AB">
        <w:rPr>
          <w:rFonts w:ascii="Times New Roman" w:eastAsia="Proxima Nova ExCn Rg" w:hAnsi="Times New Roman" w:cs="Times New Roman"/>
          <w:b/>
          <w:sz w:val="24"/>
          <w:szCs w:val="24"/>
          <w:lang w:val="en-US"/>
        </w:rPr>
        <w:t>I</w:t>
      </w:r>
      <w:r w:rsidRPr="002844AB">
        <w:rPr>
          <w:rFonts w:ascii="Times New Roman" w:eastAsia="Proxima Nova ExCn Rg" w:hAnsi="Times New Roman" w:cs="Times New Roman"/>
          <w:b/>
          <w:sz w:val="24"/>
          <w:szCs w:val="24"/>
        </w:rPr>
        <w:t>. ОБЩИЕ СВЕДЕНИЯ О ПРОДАЖЕ</w:t>
      </w:r>
    </w:p>
    <w:p w14:paraId="593F6739" w14:textId="0A6027F4" w:rsidR="005225F8" w:rsidRPr="00292139" w:rsidRDefault="002844AB" w:rsidP="002844AB">
      <w:pPr>
        <w:widowControl w:val="0"/>
        <w:autoSpaceDE w:val="0"/>
        <w:autoSpaceDN w:val="0"/>
        <w:spacing w:before="120" w:after="0" w:line="240" w:lineRule="auto"/>
        <w:rPr>
          <w:rFonts w:ascii="Times New Roman" w:eastAsia="Calibri" w:hAnsi="Times New Roman" w:cs="Times New Roman"/>
          <w:b/>
          <w:spacing w:val="-6"/>
          <w:sz w:val="24"/>
          <w:szCs w:val="24"/>
        </w:rPr>
      </w:pPr>
      <w:r>
        <w:rPr>
          <w:rFonts w:ascii="Times New Roman" w:eastAsia="Calibri" w:hAnsi="Times New Roman" w:cs="Times New Roman"/>
          <w:b/>
          <w:spacing w:val="-6"/>
          <w:sz w:val="24"/>
          <w:szCs w:val="24"/>
        </w:rPr>
        <w:t xml:space="preserve">                                                                      1.   </w:t>
      </w:r>
      <w:r w:rsidR="0060789C" w:rsidRPr="005225F8">
        <w:rPr>
          <w:rFonts w:ascii="Times New Roman" w:eastAsia="Calibri" w:hAnsi="Times New Roman" w:cs="Times New Roman"/>
          <w:b/>
          <w:spacing w:val="-6"/>
          <w:sz w:val="24"/>
          <w:szCs w:val="24"/>
        </w:rPr>
        <w:t xml:space="preserve">Предмет </w:t>
      </w:r>
      <w:bookmarkEnd w:id="1"/>
      <w:bookmarkEnd w:id="2"/>
      <w:r w:rsidR="0060789C" w:rsidRPr="005225F8">
        <w:rPr>
          <w:rFonts w:ascii="Times New Roman" w:eastAsia="Calibri" w:hAnsi="Times New Roman" w:cs="Times New Roman"/>
          <w:b/>
          <w:spacing w:val="-6"/>
          <w:sz w:val="24"/>
          <w:szCs w:val="24"/>
        </w:rPr>
        <w:t>продажи</w:t>
      </w:r>
    </w:p>
    <w:p w14:paraId="4C43CA16" w14:textId="77777777" w:rsidR="00292139" w:rsidRPr="00292139" w:rsidRDefault="00292139" w:rsidP="00292139">
      <w:pPr>
        <w:widowControl w:val="0"/>
        <w:numPr>
          <w:ilvl w:val="1"/>
          <w:numId w:val="2"/>
        </w:numPr>
        <w:autoSpaceDE w:val="0"/>
        <w:autoSpaceDN w:val="0"/>
        <w:adjustRightInd w:val="0"/>
        <w:spacing w:before="120" w:after="0" w:line="240" w:lineRule="auto"/>
        <w:ind w:left="0" w:firstLine="709"/>
        <w:jc w:val="both"/>
        <w:rPr>
          <w:rFonts w:ascii="Times New Roman" w:eastAsia="Calibri" w:hAnsi="Times New Roman" w:cs="Times New Roman"/>
          <w:spacing w:val="-6"/>
          <w:sz w:val="24"/>
          <w:szCs w:val="24"/>
        </w:rPr>
      </w:pPr>
      <w:r w:rsidRPr="00292139">
        <w:rPr>
          <w:rFonts w:ascii="Times New Roman" w:eastAsia="Calibri" w:hAnsi="Times New Roman" w:cs="Times New Roman"/>
          <w:b/>
          <w:spacing w:val="-6"/>
          <w:sz w:val="24"/>
          <w:szCs w:val="24"/>
        </w:rPr>
        <w:t>Предмет продажи:</w:t>
      </w:r>
      <w:r w:rsidRPr="00292139">
        <w:rPr>
          <w:rFonts w:ascii="Times New Roman" w:eastAsia="Calibri" w:hAnsi="Times New Roman" w:cs="Times New Roman"/>
          <w:spacing w:val="-6"/>
          <w:sz w:val="24"/>
          <w:szCs w:val="24"/>
        </w:rPr>
        <w:t xml:space="preserve"> имущество, находящееся в собственности ПАО «Яковлев» </w:t>
      </w:r>
      <w:r w:rsidRPr="00292139">
        <w:rPr>
          <w:rFonts w:ascii="Times New Roman" w:eastAsia="Calibri" w:hAnsi="Times New Roman" w:cs="Times New Roman"/>
          <w:color w:val="000000"/>
          <w:spacing w:val="-6"/>
          <w:sz w:val="24"/>
          <w:szCs w:val="24"/>
        </w:rPr>
        <w:t>(далее</w:t>
      </w:r>
      <w:r w:rsidRPr="00292139">
        <w:rPr>
          <w:rFonts w:ascii="Times New Roman" w:eastAsia="Calibri" w:hAnsi="Times New Roman" w:cs="Times New Roman"/>
          <w:spacing w:val="-6"/>
          <w:sz w:val="24"/>
          <w:szCs w:val="24"/>
        </w:rPr>
        <w:t> </w:t>
      </w:r>
      <w:r w:rsidRPr="00292139">
        <w:rPr>
          <w:rFonts w:ascii="Times New Roman" w:eastAsia="Calibri" w:hAnsi="Times New Roman" w:cs="Times New Roman"/>
          <w:color w:val="000000"/>
          <w:spacing w:val="-6"/>
          <w:sz w:val="24"/>
          <w:szCs w:val="24"/>
        </w:rPr>
        <w:t>–</w:t>
      </w:r>
      <w:r w:rsidRPr="00292139">
        <w:rPr>
          <w:rFonts w:ascii="Times New Roman" w:eastAsia="Calibri" w:hAnsi="Times New Roman" w:cs="Times New Roman"/>
          <w:spacing w:val="-6"/>
          <w:sz w:val="24"/>
          <w:szCs w:val="24"/>
        </w:rPr>
        <w:t> </w:t>
      </w:r>
      <w:r w:rsidRPr="00292139">
        <w:rPr>
          <w:rFonts w:ascii="Times New Roman" w:eastAsia="Calibri" w:hAnsi="Times New Roman" w:cs="Times New Roman"/>
          <w:color w:val="000000"/>
          <w:spacing w:val="-6"/>
          <w:sz w:val="24"/>
          <w:szCs w:val="24"/>
        </w:rPr>
        <w:t>Имущество).</w:t>
      </w:r>
    </w:p>
    <w:p w14:paraId="5FAC8715" w14:textId="77777777" w:rsidR="00292139" w:rsidRPr="00292139" w:rsidRDefault="00292139" w:rsidP="00292139">
      <w:pPr>
        <w:widowControl w:val="0"/>
        <w:autoSpaceDE w:val="0"/>
        <w:autoSpaceDN w:val="0"/>
        <w:adjustRightInd w:val="0"/>
        <w:spacing w:after="0" w:line="240" w:lineRule="auto"/>
        <w:ind w:firstLine="709"/>
        <w:contextualSpacing/>
        <w:jc w:val="both"/>
        <w:rPr>
          <w:rFonts w:ascii="Times New Roman" w:eastAsia="Proxima Nova ExCn Rg" w:hAnsi="Times New Roman" w:cs="Times New Roman"/>
          <w:b/>
          <w:color w:val="000000"/>
          <w:spacing w:val="-10"/>
          <w:sz w:val="24"/>
          <w:szCs w:val="24"/>
        </w:rPr>
      </w:pPr>
      <w:r w:rsidRPr="00292139">
        <w:rPr>
          <w:rFonts w:ascii="Times New Roman" w:eastAsia="Proxima Nova ExCn Rg" w:hAnsi="Times New Roman" w:cs="Times New Roman"/>
          <w:b/>
          <w:color w:val="000000"/>
          <w:spacing w:val="-10"/>
          <w:sz w:val="24"/>
          <w:szCs w:val="24"/>
        </w:rPr>
        <w:t>Лот № 1:</w:t>
      </w:r>
    </w:p>
    <w:p w14:paraId="78C70957" w14:textId="77777777" w:rsidR="00292139" w:rsidRPr="00292139" w:rsidRDefault="00292139" w:rsidP="00292139">
      <w:pPr>
        <w:widowControl w:val="0"/>
        <w:autoSpaceDE w:val="0"/>
        <w:autoSpaceDN w:val="0"/>
        <w:spacing w:after="0" w:line="240" w:lineRule="auto"/>
        <w:ind w:firstLine="709"/>
        <w:contextualSpacing/>
        <w:jc w:val="both"/>
        <w:rPr>
          <w:rFonts w:ascii="Times New Roman" w:eastAsia="Proxima Nova ExCn Rg" w:hAnsi="Times New Roman" w:cs="Times New Roman"/>
          <w:color w:val="000000"/>
          <w:spacing w:val="-10"/>
          <w:sz w:val="24"/>
          <w:szCs w:val="24"/>
        </w:rPr>
      </w:pPr>
      <w:r w:rsidRPr="00292139">
        <w:rPr>
          <w:rFonts w:ascii="Times New Roman" w:eastAsia="Proxima Nova ExCn Rg" w:hAnsi="Times New Roman" w:cs="Times New Roman"/>
          <w:b/>
          <w:color w:val="000000"/>
          <w:spacing w:val="-10"/>
          <w:sz w:val="24"/>
          <w:szCs w:val="24"/>
        </w:rPr>
        <w:t>Здание.</w:t>
      </w:r>
      <w:r w:rsidRPr="00292139">
        <w:rPr>
          <w:rFonts w:ascii="Times New Roman" w:eastAsia="Proxima Nova ExCn Rg" w:hAnsi="Times New Roman" w:cs="Times New Roman"/>
          <w:color w:val="000000"/>
          <w:spacing w:val="-10"/>
          <w:sz w:val="24"/>
          <w:szCs w:val="24"/>
        </w:rPr>
        <w:t xml:space="preserve"> Назначение: нежилое здание.</w:t>
      </w:r>
    </w:p>
    <w:p w14:paraId="06BE5136" w14:textId="77777777" w:rsidR="00292139" w:rsidRPr="00292139" w:rsidRDefault="00292139" w:rsidP="00292139">
      <w:pPr>
        <w:widowControl w:val="0"/>
        <w:autoSpaceDE w:val="0"/>
        <w:autoSpaceDN w:val="0"/>
        <w:spacing w:after="0" w:line="240" w:lineRule="auto"/>
        <w:ind w:firstLine="709"/>
        <w:contextualSpacing/>
        <w:jc w:val="both"/>
        <w:rPr>
          <w:rFonts w:ascii="Times New Roman" w:eastAsia="Proxima Nova ExCn Rg" w:hAnsi="Times New Roman" w:cs="Times New Roman"/>
          <w:color w:val="000000"/>
          <w:spacing w:val="-10"/>
          <w:sz w:val="24"/>
          <w:szCs w:val="24"/>
        </w:rPr>
      </w:pPr>
      <w:r w:rsidRPr="00292139">
        <w:rPr>
          <w:rFonts w:ascii="Times New Roman" w:eastAsia="Proxima Nova ExCn Rg" w:hAnsi="Times New Roman" w:cs="Times New Roman"/>
          <w:color w:val="000000"/>
          <w:spacing w:val="-10"/>
          <w:sz w:val="24"/>
          <w:szCs w:val="24"/>
        </w:rPr>
        <w:t>Площадь: 40 кв.м.</w:t>
      </w:r>
    </w:p>
    <w:p w14:paraId="4E3E28CF" w14:textId="77777777" w:rsidR="00292139" w:rsidRPr="00292139" w:rsidRDefault="00292139" w:rsidP="00292139">
      <w:pPr>
        <w:widowControl w:val="0"/>
        <w:autoSpaceDE w:val="0"/>
        <w:autoSpaceDN w:val="0"/>
        <w:spacing w:after="0" w:line="240" w:lineRule="auto"/>
        <w:ind w:firstLine="709"/>
        <w:contextualSpacing/>
        <w:jc w:val="both"/>
        <w:rPr>
          <w:rFonts w:ascii="Times New Roman" w:eastAsia="Proxima Nova ExCn Rg" w:hAnsi="Times New Roman" w:cs="Times New Roman"/>
          <w:color w:val="000000"/>
          <w:spacing w:val="-10"/>
          <w:sz w:val="24"/>
          <w:szCs w:val="24"/>
        </w:rPr>
      </w:pPr>
      <w:r w:rsidRPr="00292139">
        <w:rPr>
          <w:rFonts w:ascii="Times New Roman" w:eastAsia="Proxima Nova ExCn Rg" w:hAnsi="Times New Roman" w:cs="Times New Roman"/>
          <w:color w:val="000000"/>
          <w:spacing w:val="-10"/>
          <w:sz w:val="24"/>
          <w:szCs w:val="24"/>
        </w:rPr>
        <w:t>Адрес: Российская Федерация, Иркутская область, г. Иркутск, ул. Мира, д. 16.</w:t>
      </w:r>
    </w:p>
    <w:p w14:paraId="41B05CC6" w14:textId="77777777" w:rsidR="00292139" w:rsidRPr="00292139" w:rsidRDefault="00292139" w:rsidP="00292139">
      <w:pPr>
        <w:widowControl w:val="0"/>
        <w:autoSpaceDE w:val="0"/>
        <w:autoSpaceDN w:val="0"/>
        <w:spacing w:after="0" w:line="240" w:lineRule="auto"/>
        <w:ind w:firstLine="709"/>
        <w:contextualSpacing/>
        <w:jc w:val="both"/>
        <w:rPr>
          <w:rFonts w:ascii="Times New Roman" w:eastAsia="Proxima Nova ExCn Rg" w:hAnsi="Times New Roman" w:cs="Times New Roman"/>
          <w:color w:val="000000"/>
          <w:spacing w:val="-10"/>
          <w:sz w:val="24"/>
          <w:szCs w:val="24"/>
        </w:rPr>
      </w:pPr>
      <w:r w:rsidRPr="00292139">
        <w:rPr>
          <w:rFonts w:ascii="Times New Roman" w:eastAsia="Proxima Nova ExCn Rg" w:hAnsi="Times New Roman" w:cs="Times New Roman"/>
          <w:color w:val="000000"/>
          <w:spacing w:val="-10"/>
          <w:sz w:val="24"/>
          <w:szCs w:val="24"/>
        </w:rPr>
        <w:t>Кадастровый номер: 38:36:000009:21782.</w:t>
      </w:r>
    </w:p>
    <w:p w14:paraId="25E3EE06" w14:textId="77777777" w:rsidR="00292139" w:rsidRPr="00292139" w:rsidRDefault="00292139" w:rsidP="00292139">
      <w:pPr>
        <w:widowControl w:val="0"/>
        <w:autoSpaceDE w:val="0"/>
        <w:autoSpaceDN w:val="0"/>
        <w:spacing w:after="0" w:line="240" w:lineRule="auto"/>
        <w:ind w:firstLine="709"/>
        <w:contextualSpacing/>
        <w:jc w:val="both"/>
        <w:rPr>
          <w:rFonts w:ascii="Times New Roman" w:eastAsia="Proxima Nova ExCn Rg" w:hAnsi="Times New Roman" w:cs="Times New Roman"/>
          <w:color w:val="000000"/>
          <w:spacing w:val="-10"/>
          <w:sz w:val="24"/>
          <w:szCs w:val="24"/>
        </w:rPr>
      </w:pPr>
      <w:r w:rsidRPr="00292139">
        <w:rPr>
          <w:rFonts w:ascii="Times New Roman" w:eastAsia="Proxima Nova ExCn Rg" w:hAnsi="Times New Roman" w:cs="Times New Roman"/>
          <w:color w:val="000000"/>
          <w:spacing w:val="-10"/>
          <w:sz w:val="24"/>
          <w:szCs w:val="24"/>
        </w:rPr>
        <w:t xml:space="preserve">Ограничение прав и обременение объекта недвижимости: не </w:t>
      </w:r>
      <w:proofErr w:type="gramStart"/>
      <w:r w:rsidRPr="00292139">
        <w:rPr>
          <w:rFonts w:ascii="Times New Roman" w:eastAsia="Proxima Nova ExCn Rg" w:hAnsi="Times New Roman" w:cs="Times New Roman"/>
          <w:color w:val="000000"/>
          <w:spacing w:val="-10"/>
          <w:sz w:val="24"/>
          <w:szCs w:val="24"/>
        </w:rPr>
        <w:t>зарегистрировано.*</w:t>
      </w:r>
      <w:proofErr w:type="gramEnd"/>
    </w:p>
    <w:p w14:paraId="342F2AB5" w14:textId="77777777" w:rsidR="00292139" w:rsidRPr="00292139" w:rsidRDefault="00292139" w:rsidP="00292139">
      <w:pPr>
        <w:widowControl w:val="0"/>
        <w:autoSpaceDE w:val="0"/>
        <w:autoSpaceDN w:val="0"/>
        <w:spacing w:after="0" w:line="240" w:lineRule="auto"/>
        <w:ind w:firstLine="709"/>
        <w:contextualSpacing/>
        <w:jc w:val="both"/>
        <w:rPr>
          <w:rFonts w:ascii="Times New Roman" w:eastAsia="Proxima Nova ExCn Rg" w:hAnsi="Times New Roman" w:cs="Times New Roman"/>
          <w:color w:val="000000"/>
          <w:spacing w:val="-10"/>
          <w:sz w:val="24"/>
          <w:szCs w:val="24"/>
        </w:rPr>
      </w:pPr>
      <w:r w:rsidRPr="00292139">
        <w:rPr>
          <w:rFonts w:ascii="Times New Roman" w:eastAsia="Proxima Nova ExCn Rg" w:hAnsi="Times New Roman" w:cs="Times New Roman"/>
          <w:color w:val="000000"/>
          <w:spacing w:val="-10"/>
          <w:sz w:val="24"/>
          <w:szCs w:val="24"/>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18.10.2022 № 99/2022/500250966, прилагаемой к Документации (Раздел X). </w:t>
      </w:r>
    </w:p>
    <w:p w14:paraId="10862305" w14:textId="77777777" w:rsidR="00292139" w:rsidRPr="00292139" w:rsidRDefault="00292139" w:rsidP="00292139">
      <w:pPr>
        <w:widowControl w:val="0"/>
        <w:autoSpaceDE w:val="0"/>
        <w:autoSpaceDN w:val="0"/>
        <w:spacing w:after="0" w:line="240" w:lineRule="auto"/>
        <w:ind w:firstLine="709"/>
        <w:contextualSpacing/>
        <w:jc w:val="both"/>
        <w:rPr>
          <w:rFonts w:ascii="Times New Roman" w:eastAsia="Proxima Nova ExCn Rg" w:hAnsi="Times New Roman" w:cs="Times New Roman"/>
          <w:color w:val="000000"/>
          <w:spacing w:val="-10"/>
          <w:sz w:val="24"/>
          <w:szCs w:val="24"/>
        </w:rPr>
      </w:pPr>
    </w:p>
    <w:p w14:paraId="04FA3250" w14:textId="77777777" w:rsidR="00292139" w:rsidRPr="00292139" w:rsidRDefault="00292139" w:rsidP="00292139">
      <w:pPr>
        <w:widowControl w:val="0"/>
        <w:autoSpaceDE w:val="0"/>
        <w:autoSpaceDN w:val="0"/>
        <w:spacing w:after="0" w:line="240" w:lineRule="auto"/>
        <w:ind w:firstLine="709"/>
        <w:contextualSpacing/>
        <w:jc w:val="both"/>
        <w:rPr>
          <w:rFonts w:ascii="Times New Roman" w:eastAsia="Proxima Nova ExCn Rg" w:hAnsi="Times New Roman" w:cs="Times New Roman"/>
          <w:color w:val="000000"/>
          <w:spacing w:val="-10"/>
          <w:sz w:val="24"/>
          <w:szCs w:val="24"/>
        </w:rPr>
      </w:pPr>
      <w:r w:rsidRPr="00292139">
        <w:rPr>
          <w:rFonts w:ascii="Times New Roman" w:eastAsia="Proxima Nova ExCn Rg" w:hAnsi="Times New Roman" w:cs="Times New Roman"/>
          <w:b/>
          <w:color w:val="000000"/>
          <w:spacing w:val="-10"/>
          <w:sz w:val="24"/>
          <w:szCs w:val="24"/>
        </w:rPr>
        <w:t>Право аренды земельного участка с кадастровым номером 38:36:000009:24515.</w:t>
      </w:r>
      <w:r w:rsidRPr="00292139">
        <w:rPr>
          <w:rFonts w:ascii="Times New Roman" w:eastAsia="Proxima Nova ExCn Rg" w:hAnsi="Times New Roman" w:cs="Times New Roman"/>
          <w:color w:val="000000"/>
          <w:spacing w:val="-10"/>
          <w:sz w:val="24"/>
          <w:szCs w:val="24"/>
        </w:rPr>
        <w:t xml:space="preserve"> Адрес: Иркутская область, г. Иркутск. Площадь: 53 +/- 2 кв. м. Категория земель: земли населенных пунктов; виды разрешенного использования: коммунальное обслуживание.</w:t>
      </w:r>
    </w:p>
    <w:p w14:paraId="0D68E315" w14:textId="77777777" w:rsidR="00292139" w:rsidRPr="00292139" w:rsidRDefault="00292139" w:rsidP="00292139">
      <w:pPr>
        <w:widowControl w:val="0"/>
        <w:autoSpaceDE w:val="0"/>
        <w:autoSpaceDN w:val="0"/>
        <w:spacing w:after="0" w:line="240" w:lineRule="auto"/>
        <w:ind w:firstLine="709"/>
        <w:contextualSpacing/>
        <w:jc w:val="both"/>
        <w:rPr>
          <w:rFonts w:ascii="Times New Roman" w:eastAsia="Proxima Nova ExCn Rg" w:hAnsi="Times New Roman" w:cs="Times New Roman"/>
          <w:color w:val="000000"/>
          <w:spacing w:val="-10"/>
          <w:sz w:val="24"/>
          <w:szCs w:val="24"/>
        </w:rPr>
      </w:pPr>
      <w:r w:rsidRPr="00292139">
        <w:rPr>
          <w:rFonts w:ascii="Times New Roman" w:eastAsia="Proxima Nova ExCn Rg" w:hAnsi="Times New Roman" w:cs="Times New Roman"/>
          <w:color w:val="000000"/>
          <w:spacing w:val="-10"/>
          <w:sz w:val="24"/>
          <w:szCs w:val="24"/>
        </w:rPr>
        <w:t>Земельный участок с кадастровым номером 38:36:000009:24515 предоставлен Собственнику на праве аренды в соответствии с договором аренды земельного участка № 136-ОБ/20 от 26.10.2020, заключенного между Министерством имущественных отношений Иркутской области (Арендодатель) и Публичным акционерным обществом «Научно-производственная корпорация «Иркут» (Арендатор) сроком действия до 25.10.2030.</w:t>
      </w:r>
    </w:p>
    <w:p w14:paraId="0BDC6311" w14:textId="77777777" w:rsidR="00292139" w:rsidRPr="00292139" w:rsidRDefault="00292139" w:rsidP="00292139">
      <w:pPr>
        <w:widowControl w:val="0"/>
        <w:autoSpaceDE w:val="0"/>
        <w:autoSpaceDN w:val="0"/>
        <w:spacing w:after="0" w:line="240" w:lineRule="auto"/>
        <w:ind w:firstLine="709"/>
        <w:contextualSpacing/>
        <w:jc w:val="both"/>
        <w:rPr>
          <w:rFonts w:ascii="Times New Roman" w:eastAsia="Proxima Nova ExCn Rg" w:hAnsi="Times New Roman" w:cs="Times New Roman"/>
          <w:color w:val="000000"/>
          <w:spacing w:val="-10"/>
          <w:sz w:val="24"/>
          <w:szCs w:val="24"/>
        </w:rPr>
      </w:pPr>
    </w:p>
    <w:p w14:paraId="20D12CC3" w14:textId="77777777" w:rsidR="00292139" w:rsidRPr="00292139" w:rsidRDefault="00292139" w:rsidP="00292139">
      <w:pPr>
        <w:widowControl w:val="0"/>
        <w:autoSpaceDE w:val="0"/>
        <w:autoSpaceDN w:val="0"/>
        <w:adjustRightInd w:val="0"/>
        <w:spacing w:after="0" w:line="240" w:lineRule="auto"/>
        <w:ind w:firstLine="709"/>
        <w:contextualSpacing/>
        <w:jc w:val="both"/>
        <w:rPr>
          <w:rFonts w:ascii="Times New Roman" w:eastAsia="Times New Roman" w:hAnsi="Times New Roman" w:cs="Times New Roman"/>
          <w:color w:val="000000"/>
          <w:spacing w:val="-10"/>
          <w:sz w:val="24"/>
          <w:szCs w:val="24"/>
          <w:lang w:eastAsia="ru-RU"/>
        </w:rPr>
      </w:pPr>
      <w:r w:rsidRPr="00292139">
        <w:rPr>
          <w:rFonts w:ascii="Times New Roman" w:eastAsia="Times New Roman" w:hAnsi="Times New Roman" w:cs="Times New Roman"/>
          <w:b/>
          <w:snapToGrid w:val="0"/>
          <w:color w:val="000000"/>
          <w:spacing w:val="-10"/>
          <w:sz w:val="24"/>
          <w:szCs w:val="24"/>
          <w:lang w:eastAsia="ru-RU"/>
        </w:rPr>
        <w:t>Цена первоначального предложения</w:t>
      </w:r>
      <w:r w:rsidRPr="00292139">
        <w:rPr>
          <w:rFonts w:ascii="Times New Roman" w:eastAsia="Times New Roman" w:hAnsi="Times New Roman" w:cs="Times New Roman"/>
          <w:b/>
          <w:spacing w:val="-10"/>
          <w:sz w:val="24"/>
          <w:szCs w:val="24"/>
          <w:lang w:eastAsia="ru-RU"/>
        </w:rPr>
        <w:t> </w:t>
      </w:r>
      <w:r w:rsidRPr="00292139">
        <w:rPr>
          <w:rFonts w:ascii="Times New Roman" w:eastAsia="Times New Roman" w:hAnsi="Times New Roman" w:cs="Times New Roman"/>
          <w:b/>
          <w:snapToGrid w:val="0"/>
          <w:color w:val="000000"/>
          <w:spacing w:val="-10"/>
          <w:sz w:val="24"/>
          <w:szCs w:val="24"/>
          <w:lang w:eastAsia="ru-RU"/>
        </w:rPr>
        <w:t>(</w:t>
      </w:r>
      <w:r w:rsidRPr="00292139">
        <w:rPr>
          <w:rFonts w:ascii="Times New Roman" w:eastAsia="Times New Roman" w:hAnsi="Times New Roman" w:cs="Times New Roman"/>
          <w:b/>
          <w:color w:val="000000"/>
          <w:spacing w:val="-10"/>
          <w:sz w:val="24"/>
          <w:szCs w:val="24"/>
          <w:lang w:eastAsia="ru-RU"/>
        </w:rPr>
        <w:t>Начальная</w:t>
      </w:r>
      <w:r w:rsidRPr="00292139">
        <w:rPr>
          <w:rFonts w:ascii="Times New Roman" w:eastAsia="Times New Roman" w:hAnsi="Times New Roman" w:cs="Times New Roman"/>
          <w:b/>
          <w:spacing w:val="-10"/>
          <w:sz w:val="24"/>
          <w:szCs w:val="24"/>
          <w:lang w:eastAsia="ru-RU"/>
        </w:rPr>
        <w:t> </w:t>
      </w:r>
      <w:r w:rsidRPr="00292139">
        <w:rPr>
          <w:rFonts w:ascii="Times New Roman" w:eastAsia="Times New Roman" w:hAnsi="Times New Roman" w:cs="Times New Roman"/>
          <w:b/>
          <w:color w:val="000000"/>
          <w:spacing w:val="-10"/>
          <w:sz w:val="24"/>
          <w:szCs w:val="24"/>
          <w:lang w:eastAsia="ru-RU"/>
        </w:rPr>
        <w:t>(стартовая)</w:t>
      </w:r>
      <w:r w:rsidRPr="00292139">
        <w:rPr>
          <w:rFonts w:ascii="Times New Roman" w:eastAsia="Times New Roman" w:hAnsi="Times New Roman" w:cs="Times New Roman"/>
          <w:b/>
          <w:spacing w:val="-10"/>
          <w:sz w:val="24"/>
          <w:szCs w:val="24"/>
          <w:lang w:eastAsia="ru-RU"/>
        </w:rPr>
        <w:t xml:space="preserve"> </w:t>
      </w:r>
      <w:r w:rsidRPr="00292139">
        <w:rPr>
          <w:rFonts w:ascii="Times New Roman" w:eastAsia="Times New Roman" w:hAnsi="Times New Roman" w:cs="Times New Roman"/>
          <w:b/>
          <w:color w:val="000000"/>
          <w:spacing w:val="-10"/>
          <w:sz w:val="24"/>
          <w:szCs w:val="24"/>
          <w:lang w:eastAsia="ru-RU"/>
        </w:rPr>
        <w:t>цена</w:t>
      </w:r>
      <w:r w:rsidRPr="00292139">
        <w:rPr>
          <w:rFonts w:ascii="Times New Roman" w:eastAsia="Times New Roman" w:hAnsi="Times New Roman" w:cs="Times New Roman"/>
          <w:b/>
          <w:spacing w:val="-10"/>
          <w:sz w:val="24"/>
          <w:szCs w:val="24"/>
          <w:lang w:eastAsia="ru-RU"/>
        </w:rPr>
        <w:t xml:space="preserve"> </w:t>
      </w:r>
      <w:r w:rsidRPr="00292139">
        <w:rPr>
          <w:rFonts w:ascii="Times New Roman" w:eastAsia="Times New Roman" w:hAnsi="Times New Roman" w:cs="Times New Roman"/>
          <w:b/>
          <w:color w:val="000000"/>
          <w:spacing w:val="-10"/>
          <w:sz w:val="24"/>
          <w:szCs w:val="24"/>
          <w:lang w:eastAsia="ru-RU"/>
        </w:rPr>
        <w:t>Имущества):</w:t>
      </w:r>
      <w:r w:rsidRPr="00292139">
        <w:rPr>
          <w:rFonts w:ascii="Times New Roman" w:eastAsia="Times New Roman" w:hAnsi="Times New Roman" w:cs="Times New Roman"/>
          <w:color w:val="000000"/>
          <w:spacing w:val="-10"/>
          <w:sz w:val="24"/>
          <w:szCs w:val="24"/>
          <w:lang w:eastAsia="ru-RU"/>
        </w:rPr>
        <w:t xml:space="preserve"> 2 013 600 (два миллиона тринадцать тысяч шестьсот) рублей 00 копеек (с учетом НДС).</w:t>
      </w:r>
    </w:p>
    <w:p w14:paraId="13AF076A" w14:textId="77777777" w:rsidR="00292139" w:rsidRPr="00292139" w:rsidRDefault="00292139" w:rsidP="00292139">
      <w:pPr>
        <w:widowControl w:val="0"/>
        <w:autoSpaceDE w:val="0"/>
        <w:autoSpaceDN w:val="0"/>
        <w:adjustRightInd w:val="0"/>
        <w:spacing w:after="0" w:line="240" w:lineRule="auto"/>
        <w:ind w:firstLine="709"/>
        <w:contextualSpacing/>
        <w:jc w:val="both"/>
        <w:rPr>
          <w:rFonts w:ascii="Times New Roman" w:eastAsia="Times New Roman" w:hAnsi="Times New Roman" w:cs="Times New Roman"/>
          <w:color w:val="000000"/>
          <w:spacing w:val="-10"/>
          <w:sz w:val="24"/>
          <w:szCs w:val="24"/>
          <w:lang w:eastAsia="ru-RU"/>
        </w:rPr>
      </w:pPr>
      <w:r w:rsidRPr="00292139">
        <w:rPr>
          <w:rFonts w:ascii="Times New Roman" w:eastAsia="Times New Roman" w:hAnsi="Times New Roman" w:cs="Times New Roman"/>
          <w:b/>
          <w:bCs/>
          <w:snapToGrid w:val="0"/>
          <w:color w:val="000000"/>
          <w:spacing w:val="-10"/>
          <w:sz w:val="24"/>
          <w:szCs w:val="24"/>
          <w:lang w:eastAsia="ru-RU"/>
        </w:rPr>
        <w:t>Величина снижения Цены первоначального предложения («шаг понижения»):</w:t>
      </w:r>
      <w:r w:rsidRPr="00292139">
        <w:rPr>
          <w:rFonts w:ascii="Times New Roman" w:eastAsia="Times New Roman" w:hAnsi="Times New Roman" w:cs="Times New Roman"/>
          <w:color w:val="000000"/>
          <w:spacing w:val="-10"/>
          <w:sz w:val="24"/>
          <w:szCs w:val="24"/>
          <w:lang w:eastAsia="ru-RU"/>
        </w:rPr>
        <w:t xml:space="preserve"> 201 360 (двести одна тысяча триста шестьдесят) рублей 00 копеек.</w:t>
      </w:r>
    </w:p>
    <w:p w14:paraId="3CBC276E" w14:textId="77777777" w:rsidR="00292139" w:rsidRPr="00292139" w:rsidRDefault="00292139" w:rsidP="00292139">
      <w:pPr>
        <w:widowControl w:val="0"/>
        <w:autoSpaceDE w:val="0"/>
        <w:autoSpaceDN w:val="0"/>
        <w:spacing w:after="0" w:line="240" w:lineRule="auto"/>
        <w:ind w:firstLine="709"/>
        <w:contextualSpacing/>
        <w:jc w:val="both"/>
        <w:rPr>
          <w:rFonts w:ascii="Times New Roman" w:eastAsia="Proxima Nova ExCn Rg" w:hAnsi="Times New Roman" w:cs="Times New Roman"/>
          <w:bCs/>
          <w:color w:val="000000"/>
          <w:spacing w:val="-10"/>
          <w:sz w:val="24"/>
          <w:szCs w:val="24"/>
        </w:rPr>
      </w:pPr>
      <w:r w:rsidRPr="00292139">
        <w:rPr>
          <w:rFonts w:ascii="Times New Roman" w:eastAsia="Proxima Nova ExCn Rg" w:hAnsi="Times New Roman" w:cs="Times New Roman"/>
          <w:b/>
          <w:bCs/>
          <w:snapToGrid w:val="0"/>
          <w:color w:val="000000"/>
          <w:spacing w:val="-10"/>
          <w:sz w:val="24"/>
          <w:szCs w:val="24"/>
        </w:rPr>
        <w:t>Величина повышения цены, в случае перехода к проведению Продажи с повышением цены («шаг продажи»):</w:t>
      </w:r>
      <w:r w:rsidRPr="00292139">
        <w:rPr>
          <w:rFonts w:ascii="Times New Roman" w:eastAsia="Proxima Nova ExCn Rg" w:hAnsi="Times New Roman" w:cs="Times New Roman"/>
          <w:bCs/>
          <w:snapToGrid w:val="0"/>
          <w:color w:val="000000"/>
          <w:spacing w:val="-10"/>
          <w:sz w:val="24"/>
          <w:szCs w:val="24"/>
        </w:rPr>
        <w:t xml:space="preserve"> </w:t>
      </w:r>
      <w:r w:rsidRPr="00292139">
        <w:rPr>
          <w:rFonts w:ascii="Times New Roman" w:eastAsia="Proxima Nova ExCn Rg" w:hAnsi="Times New Roman" w:cs="Times New Roman"/>
          <w:color w:val="000000"/>
          <w:spacing w:val="-10"/>
          <w:sz w:val="24"/>
          <w:szCs w:val="24"/>
        </w:rPr>
        <w:t>100 680</w:t>
      </w:r>
      <w:r w:rsidRPr="00292139">
        <w:rPr>
          <w:rFonts w:ascii="Times New Roman" w:eastAsia="Proxima Nova ExCn Rg" w:hAnsi="Times New Roman" w:cs="Times New Roman"/>
          <w:spacing w:val="-10"/>
          <w:sz w:val="24"/>
          <w:szCs w:val="24"/>
        </w:rPr>
        <w:t xml:space="preserve"> </w:t>
      </w:r>
      <w:r w:rsidRPr="00292139">
        <w:rPr>
          <w:rFonts w:ascii="Times New Roman" w:eastAsia="Proxima Nova ExCn Rg" w:hAnsi="Times New Roman" w:cs="Times New Roman"/>
          <w:color w:val="000000"/>
          <w:spacing w:val="-10"/>
          <w:sz w:val="24"/>
          <w:szCs w:val="24"/>
        </w:rPr>
        <w:t>(сто тысяч шестьсот восемьдесят)</w:t>
      </w:r>
      <w:r w:rsidRPr="00292139">
        <w:rPr>
          <w:rFonts w:ascii="Times New Roman" w:eastAsia="Proxima Nova ExCn Rg" w:hAnsi="Times New Roman" w:cs="Times New Roman"/>
          <w:spacing w:val="-10"/>
          <w:sz w:val="24"/>
          <w:szCs w:val="24"/>
          <w:lang w:val="en-US"/>
        </w:rPr>
        <w:t> </w:t>
      </w:r>
      <w:r w:rsidRPr="00292139">
        <w:rPr>
          <w:rFonts w:ascii="Times New Roman" w:eastAsia="Proxima Nova ExCn Rg" w:hAnsi="Times New Roman" w:cs="Times New Roman"/>
          <w:color w:val="000000"/>
          <w:spacing w:val="-10"/>
          <w:sz w:val="24"/>
          <w:szCs w:val="24"/>
        </w:rPr>
        <w:t>рублей</w:t>
      </w:r>
      <w:r w:rsidRPr="00292139">
        <w:rPr>
          <w:rFonts w:ascii="Times New Roman" w:eastAsia="Proxima Nova ExCn Rg" w:hAnsi="Times New Roman" w:cs="Times New Roman"/>
          <w:spacing w:val="-10"/>
          <w:sz w:val="24"/>
          <w:szCs w:val="24"/>
          <w:lang w:val="en-US"/>
        </w:rPr>
        <w:t> </w:t>
      </w:r>
      <w:r w:rsidRPr="00292139">
        <w:rPr>
          <w:rFonts w:ascii="Times New Roman" w:eastAsia="Proxima Nova ExCn Rg" w:hAnsi="Times New Roman" w:cs="Times New Roman"/>
          <w:spacing w:val="-10"/>
          <w:sz w:val="24"/>
          <w:szCs w:val="24"/>
        </w:rPr>
        <w:t>00</w:t>
      </w:r>
      <w:r w:rsidRPr="00292139">
        <w:rPr>
          <w:rFonts w:ascii="Times New Roman" w:eastAsia="Proxima Nova ExCn Rg" w:hAnsi="Times New Roman" w:cs="Times New Roman"/>
          <w:spacing w:val="-10"/>
          <w:sz w:val="24"/>
          <w:szCs w:val="24"/>
          <w:lang w:val="en-US"/>
        </w:rPr>
        <w:t> </w:t>
      </w:r>
      <w:r w:rsidRPr="00292139">
        <w:rPr>
          <w:rFonts w:ascii="Times New Roman" w:eastAsia="Proxima Nova ExCn Rg" w:hAnsi="Times New Roman" w:cs="Times New Roman"/>
          <w:color w:val="000000"/>
          <w:spacing w:val="-10"/>
          <w:sz w:val="24"/>
          <w:szCs w:val="24"/>
        </w:rPr>
        <w:t>копеек.</w:t>
      </w:r>
    </w:p>
    <w:p w14:paraId="19416A19" w14:textId="77777777" w:rsidR="00292139" w:rsidRPr="00292139" w:rsidRDefault="00292139" w:rsidP="00292139">
      <w:pPr>
        <w:widowControl w:val="0"/>
        <w:autoSpaceDE w:val="0"/>
        <w:autoSpaceDN w:val="0"/>
        <w:spacing w:after="0" w:line="240" w:lineRule="auto"/>
        <w:ind w:firstLine="709"/>
        <w:contextualSpacing/>
        <w:jc w:val="both"/>
        <w:rPr>
          <w:rFonts w:ascii="Times New Roman" w:eastAsia="Proxima Nova ExCn Rg" w:hAnsi="Times New Roman" w:cs="Times New Roman"/>
          <w:b/>
          <w:color w:val="000000"/>
          <w:spacing w:val="-10"/>
          <w:sz w:val="24"/>
          <w:szCs w:val="24"/>
        </w:rPr>
      </w:pPr>
      <w:r w:rsidRPr="00292139">
        <w:rPr>
          <w:rFonts w:ascii="Times New Roman" w:eastAsia="Proxima Nova ExCn Rg" w:hAnsi="Times New Roman" w:cs="Times New Roman"/>
          <w:b/>
          <w:bCs/>
          <w:snapToGrid w:val="0"/>
          <w:color w:val="000000"/>
          <w:spacing w:val="-10"/>
          <w:sz w:val="24"/>
          <w:szCs w:val="24"/>
        </w:rPr>
        <w:t>Цена отсечения:</w:t>
      </w:r>
      <w:r w:rsidRPr="00292139">
        <w:rPr>
          <w:rFonts w:ascii="Times New Roman" w:eastAsia="Proxima Nova ExCn Rg" w:hAnsi="Times New Roman" w:cs="Times New Roman"/>
          <w:color w:val="000000"/>
          <w:spacing w:val="-10"/>
          <w:sz w:val="24"/>
          <w:szCs w:val="24"/>
        </w:rPr>
        <w:t xml:space="preserve"> 1 006 800</w:t>
      </w:r>
      <w:r w:rsidRPr="00292139">
        <w:rPr>
          <w:rFonts w:ascii="Times New Roman" w:eastAsia="Proxima Nova ExCn Rg" w:hAnsi="Times New Roman" w:cs="Times New Roman"/>
          <w:spacing w:val="-10"/>
          <w:sz w:val="24"/>
          <w:szCs w:val="24"/>
        </w:rPr>
        <w:t xml:space="preserve"> </w:t>
      </w:r>
      <w:r w:rsidRPr="00292139">
        <w:rPr>
          <w:rFonts w:ascii="Times New Roman" w:eastAsia="Proxima Nova ExCn Rg" w:hAnsi="Times New Roman" w:cs="Times New Roman"/>
          <w:color w:val="000000"/>
          <w:spacing w:val="-10"/>
          <w:sz w:val="24"/>
          <w:szCs w:val="24"/>
        </w:rPr>
        <w:t>(один миллион шесть тысяч восемьсот)</w:t>
      </w:r>
      <w:r w:rsidRPr="00292139">
        <w:rPr>
          <w:rFonts w:ascii="Times New Roman" w:eastAsia="Proxima Nova ExCn Rg" w:hAnsi="Times New Roman" w:cs="Times New Roman"/>
          <w:spacing w:val="-10"/>
          <w:sz w:val="24"/>
          <w:szCs w:val="24"/>
          <w:lang w:val="en-US"/>
        </w:rPr>
        <w:t> </w:t>
      </w:r>
      <w:r w:rsidRPr="00292139">
        <w:rPr>
          <w:rFonts w:ascii="Times New Roman" w:eastAsia="Proxima Nova ExCn Rg" w:hAnsi="Times New Roman" w:cs="Times New Roman"/>
          <w:color w:val="000000"/>
          <w:spacing w:val="-10"/>
          <w:sz w:val="24"/>
          <w:szCs w:val="24"/>
        </w:rPr>
        <w:t>рублей</w:t>
      </w:r>
      <w:r w:rsidRPr="00292139">
        <w:rPr>
          <w:rFonts w:ascii="Times New Roman" w:eastAsia="Proxima Nova ExCn Rg" w:hAnsi="Times New Roman" w:cs="Times New Roman"/>
          <w:spacing w:val="-10"/>
          <w:sz w:val="24"/>
          <w:szCs w:val="24"/>
          <w:lang w:val="en-US"/>
        </w:rPr>
        <w:t> </w:t>
      </w:r>
      <w:r w:rsidRPr="00292139">
        <w:rPr>
          <w:rFonts w:ascii="Times New Roman" w:eastAsia="Proxima Nova ExCn Rg" w:hAnsi="Times New Roman" w:cs="Times New Roman"/>
          <w:spacing w:val="-10"/>
          <w:sz w:val="24"/>
          <w:szCs w:val="24"/>
        </w:rPr>
        <w:t>00</w:t>
      </w:r>
      <w:r w:rsidRPr="00292139">
        <w:rPr>
          <w:rFonts w:ascii="Times New Roman" w:eastAsia="Proxima Nova ExCn Rg" w:hAnsi="Times New Roman" w:cs="Times New Roman"/>
          <w:spacing w:val="-10"/>
          <w:sz w:val="24"/>
          <w:szCs w:val="24"/>
          <w:lang w:val="en-US"/>
        </w:rPr>
        <w:t> </w:t>
      </w:r>
      <w:r w:rsidRPr="00292139">
        <w:rPr>
          <w:rFonts w:ascii="Times New Roman" w:eastAsia="Proxima Nova ExCn Rg" w:hAnsi="Times New Roman" w:cs="Times New Roman"/>
          <w:color w:val="000000"/>
          <w:spacing w:val="-10"/>
          <w:sz w:val="24"/>
          <w:szCs w:val="24"/>
        </w:rPr>
        <w:t>копеек (с учетом НДС).</w:t>
      </w:r>
    </w:p>
    <w:p w14:paraId="7D901154" w14:textId="77777777" w:rsidR="00292139" w:rsidRPr="00292139" w:rsidRDefault="00292139" w:rsidP="00292139">
      <w:pPr>
        <w:widowControl w:val="0"/>
        <w:autoSpaceDE w:val="0"/>
        <w:autoSpaceDN w:val="0"/>
        <w:spacing w:after="0" w:line="240" w:lineRule="auto"/>
        <w:ind w:firstLine="709"/>
        <w:contextualSpacing/>
        <w:jc w:val="both"/>
        <w:rPr>
          <w:rFonts w:ascii="Times New Roman" w:eastAsia="Proxima Nova ExCn Rg" w:hAnsi="Times New Roman" w:cs="Times New Roman"/>
          <w:color w:val="000000"/>
          <w:spacing w:val="-10"/>
          <w:sz w:val="24"/>
          <w:szCs w:val="24"/>
        </w:rPr>
      </w:pPr>
      <w:r w:rsidRPr="00292139">
        <w:rPr>
          <w:rFonts w:ascii="Times New Roman" w:eastAsia="Proxima Nova ExCn Rg" w:hAnsi="Times New Roman" w:cs="Times New Roman"/>
          <w:b/>
          <w:bCs/>
          <w:color w:val="000000"/>
          <w:spacing w:val="-10"/>
          <w:sz w:val="24"/>
          <w:szCs w:val="24"/>
        </w:rPr>
        <w:t>Сумма задатка для участия в Продаже:</w:t>
      </w:r>
      <w:r w:rsidRPr="00292139">
        <w:rPr>
          <w:rFonts w:ascii="Times New Roman" w:eastAsia="Proxima Nova ExCn Rg" w:hAnsi="Times New Roman" w:cs="Times New Roman"/>
          <w:bCs/>
          <w:color w:val="000000"/>
          <w:spacing w:val="-10"/>
          <w:sz w:val="24"/>
          <w:szCs w:val="24"/>
        </w:rPr>
        <w:t xml:space="preserve"> </w:t>
      </w:r>
      <w:r w:rsidRPr="00292139">
        <w:rPr>
          <w:rFonts w:ascii="Times New Roman" w:eastAsia="Proxima Nova ExCn Rg" w:hAnsi="Times New Roman" w:cs="Times New Roman"/>
          <w:color w:val="000000"/>
          <w:spacing w:val="-10"/>
          <w:sz w:val="24"/>
          <w:szCs w:val="24"/>
        </w:rPr>
        <w:t>201 360 (двести одна тысяча триста шестьдесят) рублей 00 копеек (НДС не облагается).</w:t>
      </w:r>
    </w:p>
    <w:p w14:paraId="1AF5B1F6" w14:textId="77777777" w:rsidR="00292139" w:rsidRPr="00292139" w:rsidRDefault="00292139" w:rsidP="00292139">
      <w:pPr>
        <w:widowControl w:val="0"/>
        <w:autoSpaceDE w:val="0"/>
        <w:autoSpaceDN w:val="0"/>
        <w:spacing w:after="0" w:line="240" w:lineRule="auto"/>
        <w:ind w:firstLine="709"/>
        <w:contextualSpacing/>
        <w:jc w:val="both"/>
        <w:rPr>
          <w:rFonts w:ascii="Times New Roman" w:eastAsia="Proxima Nova ExCn Rg" w:hAnsi="Times New Roman" w:cs="Times New Roman"/>
          <w:color w:val="000000"/>
          <w:spacing w:val="-10"/>
          <w:sz w:val="24"/>
          <w:szCs w:val="24"/>
        </w:rPr>
      </w:pPr>
    </w:p>
    <w:p w14:paraId="5EB8FA50" w14:textId="77777777" w:rsidR="00292139" w:rsidRPr="00292139" w:rsidRDefault="00292139" w:rsidP="00292139">
      <w:pPr>
        <w:widowControl w:val="0"/>
        <w:autoSpaceDE w:val="0"/>
        <w:autoSpaceDN w:val="0"/>
        <w:spacing w:after="0" w:line="240" w:lineRule="auto"/>
        <w:ind w:firstLine="709"/>
        <w:contextualSpacing/>
        <w:jc w:val="both"/>
        <w:rPr>
          <w:rFonts w:ascii="Times New Roman" w:eastAsia="Proxima Nova ExCn Rg" w:hAnsi="Times New Roman" w:cs="Times New Roman"/>
          <w:b/>
          <w:color w:val="000000"/>
          <w:spacing w:val="-10"/>
          <w:sz w:val="24"/>
          <w:szCs w:val="24"/>
        </w:rPr>
      </w:pPr>
      <w:r w:rsidRPr="00292139">
        <w:rPr>
          <w:rFonts w:ascii="Times New Roman" w:eastAsia="Proxima Nova ExCn Rg" w:hAnsi="Times New Roman" w:cs="Times New Roman"/>
          <w:b/>
          <w:color w:val="000000"/>
          <w:spacing w:val="-10"/>
          <w:sz w:val="24"/>
          <w:szCs w:val="24"/>
        </w:rPr>
        <w:t>Лот № 2:</w:t>
      </w:r>
    </w:p>
    <w:p w14:paraId="7967C7FE" w14:textId="77777777" w:rsidR="00292139" w:rsidRPr="00292139" w:rsidRDefault="00292139" w:rsidP="00292139">
      <w:pPr>
        <w:widowControl w:val="0"/>
        <w:autoSpaceDE w:val="0"/>
        <w:autoSpaceDN w:val="0"/>
        <w:spacing w:after="0" w:line="240" w:lineRule="auto"/>
        <w:ind w:firstLine="709"/>
        <w:contextualSpacing/>
        <w:jc w:val="both"/>
        <w:rPr>
          <w:rFonts w:ascii="Times New Roman" w:eastAsia="Proxima Nova ExCn Rg" w:hAnsi="Times New Roman" w:cs="Times New Roman"/>
          <w:color w:val="000000"/>
          <w:spacing w:val="-10"/>
          <w:sz w:val="24"/>
          <w:szCs w:val="24"/>
        </w:rPr>
      </w:pPr>
      <w:r w:rsidRPr="00292139">
        <w:rPr>
          <w:rFonts w:ascii="Times New Roman" w:eastAsia="Proxima Nova ExCn Rg" w:hAnsi="Times New Roman" w:cs="Times New Roman"/>
          <w:b/>
          <w:color w:val="000000"/>
          <w:spacing w:val="-10"/>
          <w:sz w:val="24"/>
          <w:szCs w:val="24"/>
        </w:rPr>
        <w:t>Трансформаторная подстанция первого пускового комплекса группы жилых домов.</w:t>
      </w:r>
      <w:r w:rsidRPr="00292139">
        <w:rPr>
          <w:rFonts w:ascii="Times New Roman" w:eastAsia="Proxima Nova ExCn Rg" w:hAnsi="Times New Roman" w:cs="Times New Roman"/>
          <w:color w:val="000000"/>
          <w:spacing w:val="-10"/>
          <w:sz w:val="24"/>
          <w:szCs w:val="24"/>
        </w:rPr>
        <w:t xml:space="preserve"> Назначение: нежилое здание.</w:t>
      </w:r>
    </w:p>
    <w:p w14:paraId="1D7061EC" w14:textId="77777777" w:rsidR="00292139" w:rsidRPr="00292139" w:rsidRDefault="00292139" w:rsidP="00292139">
      <w:pPr>
        <w:widowControl w:val="0"/>
        <w:autoSpaceDE w:val="0"/>
        <w:autoSpaceDN w:val="0"/>
        <w:spacing w:after="0" w:line="240" w:lineRule="auto"/>
        <w:ind w:firstLine="709"/>
        <w:contextualSpacing/>
        <w:jc w:val="both"/>
        <w:rPr>
          <w:rFonts w:ascii="Times New Roman" w:eastAsia="Proxima Nova ExCn Rg" w:hAnsi="Times New Roman" w:cs="Times New Roman"/>
          <w:color w:val="000000"/>
          <w:spacing w:val="-10"/>
          <w:sz w:val="24"/>
          <w:szCs w:val="24"/>
        </w:rPr>
      </w:pPr>
      <w:r w:rsidRPr="00292139">
        <w:rPr>
          <w:rFonts w:ascii="Times New Roman" w:eastAsia="Proxima Nova ExCn Rg" w:hAnsi="Times New Roman" w:cs="Times New Roman"/>
          <w:color w:val="000000"/>
          <w:spacing w:val="-10"/>
          <w:sz w:val="24"/>
          <w:szCs w:val="24"/>
        </w:rPr>
        <w:t>Площадь: 46,3 кв.м.</w:t>
      </w:r>
    </w:p>
    <w:p w14:paraId="7B695DF1" w14:textId="77777777" w:rsidR="00292139" w:rsidRPr="00292139" w:rsidRDefault="00292139" w:rsidP="00292139">
      <w:pPr>
        <w:widowControl w:val="0"/>
        <w:autoSpaceDE w:val="0"/>
        <w:autoSpaceDN w:val="0"/>
        <w:spacing w:after="0" w:line="240" w:lineRule="auto"/>
        <w:ind w:firstLine="709"/>
        <w:contextualSpacing/>
        <w:jc w:val="both"/>
        <w:rPr>
          <w:rFonts w:ascii="Times New Roman" w:eastAsia="Proxima Nova ExCn Rg" w:hAnsi="Times New Roman" w:cs="Times New Roman"/>
          <w:color w:val="000000"/>
          <w:spacing w:val="-10"/>
          <w:sz w:val="24"/>
          <w:szCs w:val="24"/>
        </w:rPr>
      </w:pPr>
      <w:r w:rsidRPr="00292139">
        <w:rPr>
          <w:rFonts w:ascii="Times New Roman" w:eastAsia="Proxima Nova ExCn Rg" w:hAnsi="Times New Roman" w:cs="Times New Roman"/>
          <w:color w:val="000000"/>
          <w:spacing w:val="-10"/>
          <w:sz w:val="24"/>
          <w:szCs w:val="24"/>
        </w:rPr>
        <w:t>Адрес: Иркутская область, г. Иркутск, ул. Муравьева, 2/4.</w:t>
      </w:r>
    </w:p>
    <w:p w14:paraId="1445E422" w14:textId="77777777" w:rsidR="00292139" w:rsidRPr="00292139" w:rsidRDefault="00292139" w:rsidP="00292139">
      <w:pPr>
        <w:widowControl w:val="0"/>
        <w:autoSpaceDE w:val="0"/>
        <w:autoSpaceDN w:val="0"/>
        <w:spacing w:after="0" w:line="240" w:lineRule="auto"/>
        <w:ind w:firstLine="709"/>
        <w:contextualSpacing/>
        <w:jc w:val="both"/>
        <w:rPr>
          <w:rFonts w:ascii="Times New Roman" w:eastAsia="Proxima Nova ExCn Rg" w:hAnsi="Times New Roman" w:cs="Times New Roman"/>
          <w:color w:val="000000"/>
          <w:spacing w:val="-10"/>
          <w:sz w:val="24"/>
          <w:szCs w:val="24"/>
        </w:rPr>
      </w:pPr>
      <w:r w:rsidRPr="00292139">
        <w:rPr>
          <w:rFonts w:ascii="Times New Roman" w:eastAsia="Proxima Nova ExCn Rg" w:hAnsi="Times New Roman" w:cs="Times New Roman"/>
          <w:color w:val="000000"/>
          <w:spacing w:val="-10"/>
          <w:sz w:val="24"/>
          <w:szCs w:val="24"/>
        </w:rPr>
        <w:t>Кадастровый номер: 38:36:000000:5762.</w:t>
      </w:r>
    </w:p>
    <w:p w14:paraId="584DB04F" w14:textId="77777777" w:rsidR="00292139" w:rsidRPr="00292139" w:rsidRDefault="00292139" w:rsidP="00292139">
      <w:pPr>
        <w:widowControl w:val="0"/>
        <w:autoSpaceDE w:val="0"/>
        <w:autoSpaceDN w:val="0"/>
        <w:spacing w:after="0" w:line="240" w:lineRule="auto"/>
        <w:ind w:firstLine="709"/>
        <w:contextualSpacing/>
        <w:jc w:val="both"/>
        <w:rPr>
          <w:rFonts w:ascii="Times New Roman" w:eastAsia="Proxima Nova ExCn Rg" w:hAnsi="Times New Roman" w:cs="Times New Roman"/>
          <w:color w:val="000000"/>
          <w:spacing w:val="-10"/>
          <w:sz w:val="24"/>
          <w:szCs w:val="24"/>
        </w:rPr>
      </w:pPr>
      <w:r w:rsidRPr="00292139">
        <w:rPr>
          <w:rFonts w:ascii="Times New Roman" w:eastAsia="Proxima Nova ExCn Rg" w:hAnsi="Times New Roman" w:cs="Times New Roman"/>
          <w:color w:val="000000"/>
          <w:spacing w:val="-10"/>
          <w:sz w:val="24"/>
          <w:szCs w:val="24"/>
        </w:rPr>
        <w:t>Ограничение прав и обременение объекта недвижимости: не зарегистрировано. *</w:t>
      </w:r>
    </w:p>
    <w:p w14:paraId="3771BD3D" w14:textId="77777777" w:rsidR="00292139" w:rsidRPr="00292139" w:rsidRDefault="00292139" w:rsidP="00292139">
      <w:pPr>
        <w:widowControl w:val="0"/>
        <w:autoSpaceDE w:val="0"/>
        <w:autoSpaceDN w:val="0"/>
        <w:spacing w:after="0" w:line="240" w:lineRule="auto"/>
        <w:ind w:firstLine="709"/>
        <w:contextualSpacing/>
        <w:jc w:val="both"/>
        <w:rPr>
          <w:rFonts w:ascii="Times New Roman" w:eastAsia="Proxima Nova ExCn Rg" w:hAnsi="Times New Roman" w:cs="Times New Roman"/>
          <w:color w:val="000000"/>
          <w:spacing w:val="-10"/>
          <w:sz w:val="24"/>
          <w:szCs w:val="24"/>
        </w:rPr>
      </w:pPr>
      <w:r w:rsidRPr="00292139">
        <w:rPr>
          <w:rFonts w:ascii="Times New Roman" w:eastAsia="Proxima Nova ExCn Rg" w:hAnsi="Times New Roman" w:cs="Times New Roman"/>
          <w:color w:val="000000"/>
          <w:spacing w:val="-10"/>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17.10.2022 № 99/2022/500209923, прилагаемой к Документации (Раздел X).</w:t>
      </w:r>
    </w:p>
    <w:p w14:paraId="21758E46" w14:textId="77777777" w:rsidR="00292139" w:rsidRPr="00292139" w:rsidRDefault="00292139" w:rsidP="00292139">
      <w:pPr>
        <w:widowControl w:val="0"/>
        <w:autoSpaceDE w:val="0"/>
        <w:autoSpaceDN w:val="0"/>
        <w:spacing w:after="0" w:line="240" w:lineRule="auto"/>
        <w:ind w:firstLine="709"/>
        <w:contextualSpacing/>
        <w:jc w:val="both"/>
        <w:rPr>
          <w:rFonts w:ascii="Times New Roman" w:eastAsia="Proxima Nova ExCn Rg" w:hAnsi="Times New Roman" w:cs="Times New Roman"/>
          <w:color w:val="000000"/>
          <w:spacing w:val="-10"/>
          <w:sz w:val="24"/>
          <w:szCs w:val="24"/>
        </w:rPr>
      </w:pPr>
    </w:p>
    <w:p w14:paraId="35DFE75A" w14:textId="77777777" w:rsidR="00292139" w:rsidRPr="00292139" w:rsidRDefault="00292139" w:rsidP="00292139">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napToGrid w:val="0"/>
          <w:color w:val="000000"/>
          <w:spacing w:val="-10"/>
          <w:sz w:val="24"/>
          <w:szCs w:val="24"/>
          <w:lang w:eastAsia="ru-RU"/>
        </w:rPr>
      </w:pPr>
      <w:r w:rsidRPr="00292139">
        <w:rPr>
          <w:rFonts w:ascii="Times New Roman" w:eastAsia="Times New Roman" w:hAnsi="Times New Roman" w:cs="Times New Roman"/>
          <w:b/>
          <w:snapToGrid w:val="0"/>
          <w:color w:val="000000"/>
          <w:spacing w:val="-10"/>
          <w:sz w:val="24"/>
          <w:szCs w:val="24"/>
          <w:lang w:eastAsia="ru-RU"/>
        </w:rPr>
        <w:t>Цена первоначального предложения</w:t>
      </w:r>
      <w:r w:rsidRPr="00292139">
        <w:rPr>
          <w:rFonts w:ascii="Times New Roman" w:eastAsia="Times New Roman" w:hAnsi="Times New Roman" w:cs="Times New Roman"/>
          <w:b/>
          <w:spacing w:val="-10"/>
          <w:sz w:val="24"/>
          <w:szCs w:val="24"/>
          <w:lang w:eastAsia="ru-RU"/>
        </w:rPr>
        <w:t> </w:t>
      </w:r>
      <w:r w:rsidRPr="00292139">
        <w:rPr>
          <w:rFonts w:ascii="Times New Roman" w:eastAsia="Times New Roman" w:hAnsi="Times New Roman" w:cs="Times New Roman"/>
          <w:b/>
          <w:snapToGrid w:val="0"/>
          <w:color w:val="000000"/>
          <w:spacing w:val="-10"/>
          <w:sz w:val="24"/>
          <w:szCs w:val="24"/>
          <w:lang w:eastAsia="ru-RU"/>
        </w:rPr>
        <w:t>(</w:t>
      </w:r>
      <w:r w:rsidRPr="00292139">
        <w:rPr>
          <w:rFonts w:ascii="Times New Roman" w:eastAsia="Times New Roman" w:hAnsi="Times New Roman" w:cs="Times New Roman"/>
          <w:b/>
          <w:color w:val="000000"/>
          <w:spacing w:val="-10"/>
          <w:sz w:val="24"/>
          <w:szCs w:val="24"/>
          <w:lang w:eastAsia="ru-RU"/>
        </w:rPr>
        <w:t>Начальная</w:t>
      </w:r>
      <w:r w:rsidRPr="00292139">
        <w:rPr>
          <w:rFonts w:ascii="Times New Roman" w:eastAsia="Times New Roman" w:hAnsi="Times New Roman" w:cs="Times New Roman"/>
          <w:b/>
          <w:spacing w:val="-10"/>
          <w:sz w:val="24"/>
          <w:szCs w:val="24"/>
          <w:lang w:eastAsia="ru-RU"/>
        </w:rPr>
        <w:t> </w:t>
      </w:r>
      <w:r w:rsidRPr="00292139">
        <w:rPr>
          <w:rFonts w:ascii="Times New Roman" w:eastAsia="Times New Roman" w:hAnsi="Times New Roman" w:cs="Times New Roman"/>
          <w:b/>
          <w:color w:val="000000"/>
          <w:spacing w:val="-10"/>
          <w:sz w:val="24"/>
          <w:szCs w:val="24"/>
          <w:lang w:eastAsia="ru-RU"/>
        </w:rPr>
        <w:t>(стартовая)</w:t>
      </w:r>
      <w:r w:rsidRPr="00292139">
        <w:rPr>
          <w:rFonts w:ascii="Times New Roman" w:eastAsia="Times New Roman" w:hAnsi="Times New Roman" w:cs="Times New Roman"/>
          <w:b/>
          <w:spacing w:val="-10"/>
          <w:sz w:val="24"/>
          <w:szCs w:val="24"/>
          <w:lang w:eastAsia="ru-RU"/>
        </w:rPr>
        <w:t xml:space="preserve"> </w:t>
      </w:r>
      <w:r w:rsidRPr="00292139">
        <w:rPr>
          <w:rFonts w:ascii="Times New Roman" w:eastAsia="Times New Roman" w:hAnsi="Times New Roman" w:cs="Times New Roman"/>
          <w:b/>
          <w:color w:val="000000"/>
          <w:spacing w:val="-10"/>
          <w:sz w:val="24"/>
          <w:szCs w:val="24"/>
          <w:lang w:eastAsia="ru-RU"/>
        </w:rPr>
        <w:t>цена</w:t>
      </w:r>
      <w:r w:rsidRPr="00292139">
        <w:rPr>
          <w:rFonts w:ascii="Times New Roman" w:eastAsia="Times New Roman" w:hAnsi="Times New Roman" w:cs="Times New Roman"/>
          <w:b/>
          <w:spacing w:val="-10"/>
          <w:sz w:val="24"/>
          <w:szCs w:val="24"/>
          <w:lang w:eastAsia="ru-RU"/>
        </w:rPr>
        <w:t xml:space="preserve"> </w:t>
      </w:r>
      <w:r w:rsidRPr="00292139">
        <w:rPr>
          <w:rFonts w:ascii="Times New Roman" w:eastAsia="Times New Roman" w:hAnsi="Times New Roman" w:cs="Times New Roman"/>
          <w:b/>
          <w:color w:val="000000"/>
          <w:spacing w:val="-10"/>
          <w:sz w:val="24"/>
          <w:szCs w:val="24"/>
          <w:lang w:eastAsia="ru-RU"/>
        </w:rPr>
        <w:t>Имущества):</w:t>
      </w:r>
      <w:r w:rsidRPr="00292139">
        <w:rPr>
          <w:rFonts w:ascii="Times New Roman" w:eastAsia="Times New Roman" w:hAnsi="Times New Roman" w:cs="Times New Roman"/>
          <w:color w:val="000000"/>
          <w:spacing w:val="-10"/>
          <w:sz w:val="24"/>
          <w:szCs w:val="24"/>
          <w:lang w:eastAsia="ru-RU"/>
        </w:rPr>
        <w:t xml:space="preserve"> 5 114 400 </w:t>
      </w:r>
      <w:r w:rsidRPr="00292139">
        <w:rPr>
          <w:rFonts w:ascii="Times New Roman" w:eastAsia="Times New Roman" w:hAnsi="Times New Roman" w:cs="Times New Roman"/>
          <w:color w:val="000000"/>
          <w:spacing w:val="-10"/>
          <w:sz w:val="24"/>
          <w:szCs w:val="24"/>
          <w:lang w:eastAsia="ru-RU"/>
        </w:rPr>
        <w:lastRenderedPageBreak/>
        <w:t>(пять миллионов сто четырнадцать тысяч четыреста) рублей 00 копеек (с учетом НДС).</w:t>
      </w:r>
    </w:p>
    <w:p w14:paraId="69BB2BF4" w14:textId="77777777" w:rsidR="00292139" w:rsidRPr="00292139" w:rsidRDefault="00292139" w:rsidP="00292139">
      <w:pPr>
        <w:widowControl w:val="0"/>
        <w:autoSpaceDE w:val="0"/>
        <w:autoSpaceDN w:val="0"/>
        <w:adjustRightInd w:val="0"/>
        <w:spacing w:after="0" w:line="240" w:lineRule="auto"/>
        <w:ind w:firstLine="709"/>
        <w:contextualSpacing/>
        <w:jc w:val="both"/>
        <w:rPr>
          <w:rFonts w:ascii="Times New Roman" w:eastAsia="Times New Roman" w:hAnsi="Times New Roman" w:cs="Times New Roman"/>
          <w:color w:val="000000"/>
          <w:spacing w:val="-10"/>
          <w:sz w:val="24"/>
          <w:szCs w:val="24"/>
          <w:lang w:eastAsia="ru-RU"/>
        </w:rPr>
      </w:pPr>
      <w:r w:rsidRPr="00292139">
        <w:rPr>
          <w:rFonts w:ascii="Times New Roman" w:eastAsia="Times New Roman" w:hAnsi="Times New Roman" w:cs="Times New Roman"/>
          <w:b/>
          <w:bCs/>
          <w:snapToGrid w:val="0"/>
          <w:color w:val="000000"/>
          <w:spacing w:val="-10"/>
          <w:sz w:val="24"/>
          <w:szCs w:val="24"/>
          <w:lang w:eastAsia="ru-RU"/>
        </w:rPr>
        <w:t>Величина снижения Цены первоначального предложения («шаг понижения»):</w:t>
      </w:r>
      <w:r w:rsidRPr="00292139">
        <w:rPr>
          <w:rFonts w:ascii="Times New Roman" w:eastAsia="Times New Roman" w:hAnsi="Times New Roman" w:cs="Times New Roman"/>
          <w:color w:val="000000"/>
          <w:spacing w:val="-10"/>
          <w:sz w:val="24"/>
          <w:szCs w:val="24"/>
          <w:lang w:eastAsia="ru-RU"/>
        </w:rPr>
        <w:t xml:space="preserve"> 511 440 (пятьсот одиннадцать тысяч четыреста сорок) рублей 00 копеек.</w:t>
      </w:r>
    </w:p>
    <w:p w14:paraId="4C921BB0" w14:textId="77777777" w:rsidR="00292139" w:rsidRPr="00292139" w:rsidRDefault="00292139" w:rsidP="00292139">
      <w:pPr>
        <w:widowControl w:val="0"/>
        <w:autoSpaceDE w:val="0"/>
        <w:autoSpaceDN w:val="0"/>
        <w:spacing w:after="0" w:line="240" w:lineRule="auto"/>
        <w:ind w:firstLine="709"/>
        <w:contextualSpacing/>
        <w:jc w:val="both"/>
        <w:rPr>
          <w:rFonts w:ascii="Times New Roman" w:eastAsia="Proxima Nova ExCn Rg" w:hAnsi="Times New Roman" w:cs="Times New Roman"/>
          <w:bCs/>
          <w:color w:val="000000"/>
          <w:spacing w:val="-10"/>
          <w:sz w:val="24"/>
          <w:szCs w:val="24"/>
        </w:rPr>
      </w:pPr>
      <w:r w:rsidRPr="00292139">
        <w:rPr>
          <w:rFonts w:ascii="Times New Roman" w:eastAsia="Proxima Nova ExCn Rg" w:hAnsi="Times New Roman" w:cs="Times New Roman"/>
          <w:b/>
          <w:bCs/>
          <w:snapToGrid w:val="0"/>
          <w:color w:val="000000"/>
          <w:spacing w:val="-10"/>
          <w:sz w:val="24"/>
          <w:szCs w:val="24"/>
        </w:rPr>
        <w:t>Величина повышения цены, в случае перехода к проведению Продажи с повышением цены («шаг продажи»):</w:t>
      </w:r>
      <w:r w:rsidRPr="00292139">
        <w:rPr>
          <w:rFonts w:ascii="Times New Roman" w:eastAsia="Proxima Nova ExCn Rg" w:hAnsi="Times New Roman" w:cs="Times New Roman"/>
          <w:bCs/>
          <w:snapToGrid w:val="0"/>
          <w:color w:val="000000"/>
          <w:spacing w:val="-10"/>
          <w:sz w:val="24"/>
          <w:szCs w:val="24"/>
        </w:rPr>
        <w:t xml:space="preserve"> </w:t>
      </w:r>
      <w:r w:rsidRPr="00292139">
        <w:rPr>
          <w:rFonts w:ascii="Times New Roman" w:eastAsia="Proxima Nova ExCn Rg" w:hAnsi="Times New Roman" w:cs="Times New Roman"/>
          <w:color w:val="000000"/>
          <w:spacing w:val="-10"/>
          <w:sz w:val="24"/>
          <w:szCs w:val="24"/>
        </w:rPr>
        <w:t>255 720</w:t>
      </w:r>
      <w:r w:rsidRPr="00292139">
        <w:rPr>
          <w:rFonts w:ascii="Times New Roman" w:eastAsia="Proxima Nova ExCn Rg" w:hAnsi="Times New Roman" w:cs="Times New Roman"/>
          <w:spacing w:val="-10"/>
          <w:sz w:val="24"/>
          <w:szCs w:val="24"/>
          <w:lang w:val="en-US"/>
        </w:rPr>
        <w:t> </w:t>
      </w:r>
      <w:r w:rsidRPr="00292139">
        <w:rPr>
          <w:rFonts w:ascii="Times New Roman" w:eastAsia="Proxima Nova ExCn Rg" w:hAnsi="Times New Roman" w:cs="Times New Roman"/>
          <w:color w:val="000000"/>
          <w:spacing w:val="-10"/>
          <w:sz w:val="24"/>
          <w:szCs w:val="24"/>
        </w:rPr>
        <w:t>(двести пятьдесят пять тысяч семьсот двадцать)</w:t>
      </w:r>
      <w:r w:rsidRPr="00292139">
        <w:rPr>
          <w:rFonts w:ascii="Times New Roman" w:eastAsia="Proxima Nova ExCn Rg" w:hAnsi="Times New Roman" w:cs="Times New Roman"/>
          <w:spacing w:val="-10"/>
          <w:sz w:val="24"/>
          <w:szCs w:val="24"/>
          <w:lang w:val="en-US"/>
        </w:rPr>
        <w:t> </w:t>
      </w:r>
      <w:r w:rsidRPr="00292139">
        <w:rPr>
          <w:rFonts w:ascii="Times New Roman" w:eastAsia="Proxima Nova ExCn Rg" w:hAnsi="Times New Roman" w:cs="Times New Roman"/>
          <w:color w:val="000000"/>
          <w:spacing w:val="-10"/>
          <w:sz w:val="24"/>
          <w:szCs w:val="24"/>
        </w:rPr>
        <w:t>рублей</w:t>
      </w:r>
      <w:r w:rsidRPr="00292139">
        <w:rPr>
          <w:rFonts w:ascii="Times New Roman" w:eastAsia="Proxima Nova ExCn Rg" w:hAnsi="Times New Roman" w:cs="Times New Roman"/>
          <w:spacing w:val="-10"/>
          <w:sz w:val="24"/>
          <w:szCs w:val="24"/>
          <w:lang w:val="en-US"/>
        </w:rPr>
        <w:t> </w:t>
      </w:r>
      <w:r w:rsidRPr="00292139">
        <w:rPr>
          <w:rFonts w:ascii="Times New Roman" w:eastAsia="Proxima Nova ExCn Rg" w:hAnsi="Times New Roman" w:cs="Times New Roman"/>
          <w:spacing w:val="-10"/>
          <w:sz w:val="24"/>
          <w:szCs w:val="24"/>
        </w:rPr>
        <w:t xml:space="preserve">00 </w:t>
      </w:r>
      <w:r w:rsidRPr="00292139">
        <w:rPr>
          <w:rFonts w:ascii="Times New Roman" w:eastAsia="Proxima Nova ExCn Rg" w:hAnsi="Times New Roman" w:cs="Times New Roman"/>
          <w:color w:val="000000"/>
          <w:spacing w:val="-10"/>
          <w:sz w:val="24"/>
          <w:szCs w:val="24"/>
        </w:rPr>
        <w:t>копеек.</w:t>
      </w:r>
    </w:p>
    <w:p w14:paraId="1C3D05EF" w14:textId="77777777" w:rsidR="00292139" w:rsidRPr="00292139" w:rsidRDefault="00292139" w:rsidP="00292139">
      <w:pPr>
        <w:widowControl w:val="0"/>
        <w:autoSpaceDE w:val="0"/>
        <w:autoSpaceDN w:val="0"/>
        <w:spacing w:after="0" w:line="240" w:lineRule="auto"/>
        <w:ind w:firstLine="709"/>
        <w:contextualSpacing/>
        <w:jc w:val="both"/>
        <w:rPr>
          <w:rFonts w:ascii="Times New Roman" w:eastAsia="Proxima Nova ExCn Rg" w:hAnsi="Times New Roman" w:cs="Times New Roman"/>
          <w:color w:val="000000"/>
          <w:spacing w:val="-10"/>
          <w:sz w:val="24"/>
          <w:szCs w:val="24"/>
        </w:rPr>
      </w:pPr>
      <w:r w:rsidRPr="00292139">
        <w:rPr>
          <w:rFonts w:ascii="Times New Roman" w:eastAsia="Proxima Nova ExCn Rg" w:hAnsi="Times New Roman" w:cs="Times New Roman"/>
          <w:b/>
          <w:bCs/>
          <w:snapToGrid w:val="0"/>
          <w:color w:val="000000"/>
          <w:spacing w:val="-10"/>
          <w:sz w:val="24"/>
          <w:szCs w:val="24"/>
        </w:rPr>
        <w:t>Цена отсечения:</w:t>
      </w:r>
      <w:r w:rsidRPr="00292139">
        <w:rPr>
          <w:rFonts w:ascii="Times New Roman" w:eastAsia="Proxima Nova ExCn Rg" w:hAnsi="Times New Roman" w:cs="Times New Roman"/>
          <w:color w:val="000000"/>
          <w:spacing w:val="-10"/>
          <w:sz w:val="24"/>
          <w:szCs w:val="24"/>
        </w:rPr>
        <w:t xml:space="preserve"> 2 557 200</w:t>
      </w:r>
      <w:r w:rsidRPr="00292139">
        <w:rPr>
          <w:rFonts w:ascii="Times New Roman" w:eastAsia="Proxima Nova ExCn Rg" w:hAnsi="Times New Roman" w:cs="Times New Roman"/>
          <w:spacing w:val="-10"/>
          <w:sz w:val="24"/>
          <w:szCs w:val="24"/>
          <w:lang w:val="en-US"/>
        </w:rPr>
        <w:t> </w:t>
      </w:r>
      <w:r w:rsidRPr="00292139">
        <w:rPr>
          <w:rFonts w:ascii="Times New Roman" w:eastAsia="Proxima Nova ExCn Rg" w:hAnsi="Times New Roman" w:cs="Times New Roman"/>
          <w:color w:val="000000"/>
          <w:spacing w:val="-10"/>
          <w:sz w:val="24"/>
          <w:szCs w:val="24"/>
        </w:rPr>
        <w:t>(два миллиона пятьсот пятьдесят семь тысяч двести)</w:t>
      </w:r>
      <w:r w:rsidRPr="00292139">
        <w:rPr>
          <w:rFonts w:ascii="Times New Roman" w:eastAsia="Proxima Nova ExCn Rg" w:hAnsi="Times New Roman" w:cs="Times New Roman"/>
          <w:spacing w:val="-10"/>
          <w:sz w:val="24"/>
          <w:szCs w:val="24"/>
          <w:lang w:val="en-US"/>
        </w:rPr>
        <w:t> </w:t>
      </w:r>
      <w:r w:rsidRPr="00292139">
        <w:rPr>
          <w:rFonts w:ascii="Times New Roman" w:eastAsia="Proxima Nova ExCn Rg" w:hAnsi="Times New Roman" w:cs="Times New Roman"/>
          <w:color w:val="000000"/>
          <w:spacing w:val="-10"/>
          <w:sz w:val="24"/>
          <w:szCs w:val="24"/>
        </w:rPr>
        <w:t>рублей</w:t>
      </w:r>
      <w:r w:rsidRPr="00292139">
        <w:rPr>
          <w:rFonts w:ascii="Times New Roman" w:eastAsia="Proxima Nova ExCn Rg" w:hAnsi="Times New Roman" w:cs="Times New Roman"/>
          <w:spacing w:val="-10"/>
          <w:sz w:val="24"/>
          <w:szCs w:val="24"/>
          <w:lang w:val="en-US"/>
        </w:rPr>
        <w:t> </w:t>
      </w:r>
      <w:r w:rsidRPr="00292139">
        <w:rPr>
          <w:rFonts w:ascii="Times New Roman" w:eastAsia="Proxima Nova ExCn Rg" w:hAnsi="Times New Roman" w:cs="Times New Roman"/>
          <w:color w:val="000000"/>
          <w:spacing w:val="-10"/>
          <w:sz w:val="24"/>
          <w:szCs w:val="24"/>
        </w:rPr>
        <w:t xml:space="preserve">00 копеек </w:t>
      </w:r>
      <w:r w:rsidRPr="00292139">
        <w:rPr>
          <w:rFonts w:ascii="Times New Roman" w:eastAsia="Proxima Nova ExCn Rg" w:hAnsi="Times New Roman" w:cs="Times New Roman"/>
          <w:color w:val="000000"/>
          <w:spacing w:val="-10"/>
          <w:sz w:val="24"/>
          <w:szCs w:val="24"/>
        </w:rPr>
        <w:br/>
        <w:t>(с учетом НДС).</w:t>
      </w:r>
    </w:p>
    <w:p w14:paraId="6C1950E0" w14:textId="77777777" w:rsidR="00292139" w:rsidRPr="00292139" w:rsidRDefault="00292139" w:rsidP="00292139">
      <w:pPr>
        <w:widowControl w:val="0"/>
        <w:autoSpaceDE w:val="0"/>
        <w:autoSpaceDN w:val="0"/>
        <w:spacing w:after="0" w:line="240" w:lineRule="auto"/>
        <w:ind w:firstLine="709"/>
        <w:contextualSpacing/>
        <w:jc w:val="both"/>
        <w:rPr>
          <w:rFonts w:ascii="Times New Roman" w:eastAsia="Proxima Nova ExCn Rg" w:hAnsi="Times New Roman" w:cs="Times New Roman"/>
          <w:color w:val="000000"/>
          <w:spacing w:val="-10"/>
          <w:sz w:val="24"/>
          <w:szCs w:val="24"/>
        </w:rPr>
      </w:pPr>
      <w:r w:rsidRPr="00292139">
        <w:rPr>
          <w:rFonts w:ascii="Times New Roman" w:eastAsia="Proxima Nova ExCn Rg" w:hAnsi="Times New Roman" w:cs="Times New Roman"/>
          <w:b/>
          <w:bCs/>
          <w:color w:val="000000"/>
          <w:spacing w:val="-10"/>
          <w:sz w:val="24"/>
          <w:szCs w:val="24"/>
        </w:rPr>
        <w:t>Сумма задатка для участия в Продаже:</w:t>
      </w:r>
      <w:r w:rsidRPr="00292139">
        <w:rPr>
          <w:rFonts w:ascii="Times New Roman" w:eastAsia="Proxima Nova ExCn Rg" w:hAnsi="Times New Roman" w:cs="Times New Roman"/>
          <w:bCs/>
          <w:color w:val="000000"/>
          <w:spacing w:val="-10"/>
          <w:sz w:val="24"/>
          <w:szCs w:val="24"/>
        </w:rPr>
        <w:t xml:space="preserve"> </w:t>
      </w:r>
      <w:r w:rsidRPr="00292139">
        <w:rPr>
          <w:rFonts w:ascii="Times New Roman" w:eastAsia="Proxima Nova ExCn Rg" w:hAnsi="Times New Roman" w:cs="Times New Roman"/>
          <w:color w:val="000000"/>
          <w:spacing w:val="-10"/>
          <w:sz w:val="24"/>
          <w:szCs w:val="24"/>
        </w:rPr>
        <w:t>511 440 (пятьсот одиннадцать тысяч четыреста сорок) рублей 00 копеек (НДС не облагается).</w:t>
      </w:r>
    </w:p>
    <w:p w14:paraId="03C51D13" w14:textId="39AE896C" w:rsidR="005225F8" w:rsidRPr="005225F8" w:rsidRDefault="005225F8" w:rsidP="005225F8">
      <w:pPr>
        <w:widowControl w:val="0"/>
        <w:autoSpaceDE w:val="0"/>
        <w:autoSpaceDN w:val="0"/>
        <w:spacing w:before="120" w:after="0" w:line="240" w:lineRule="auto"/>
        <w:rPr>
          <w:rFonts w:ascii="Times New Roman" w:eastAsia="Calibri" w:hAnsi="Times New Roman" w:cs="Times New Roman"/>
          <w:b/>
          <w:spacing w:val="-6"/>
          <w:sz w:val="24"/>
          <w:szCs w:val="24"/>
        </w:rPr>
      </w:pPr>
    </w:p>
    <w:p w14:paraId="0D589D63" w14:textId="2C68D398" w:rsidR="00C16A6C" w:rsidRPr="00B22DDE" w:rsidRDefault="0060789C" w:rsidP="0060789C">
      <w:pPr>
        <w:pStyle w:val="TextBoldCenter"/>
        <w:spacing w:before="0"/>
        <w:jc w:val="both"/>
        <w:rPr>
          <w:spacing w:val="-6"/>
          <w:sz w:val="24"/>
          <w:szCs w:val="24"/>
        </w:rPr>
      </w:pPr>
      <w:r>
        <w:rPr>
          <w:spacing w:val="-6"/>
          <w:sz w:val="24"/>
          <w:szCs w:val="24"/>
        </w:rPr>
        <w:t>1.</w:t>
      </w:r>
      <w:r w:rsidR="004948BD">
        <w:rPr>
          <w:spacing w:val="-6"/>
          <w:sz w:val="24"/>
          <w:szCs w:val="24"/>
        </w:rPr>
        <w:t>2</w:t>
      </w:r>
      <w:r>
        <w:rPr>
          <w:spacing w:val="-6"/>
          <w:sz w:val="24"/>
          <w:szCs w:val="24"/>
        </w:rPr>
        <w:t>.</w:t>
      </w:r>
      <w:r w:rsidR="00AF25D6">
        <w:rPr>
          <w:spacing w:val="-6"/>
          <w:sz w:val="24"/>
          <w:szCs w:val="24"/>
        </w:rPr>
        <w:t xml:space="preserve">      </w:t>
      </w:r>
      <w:r w:rsidR="00C16A6C" w:rsidRPr="00B22DDE">
        <w:rPr>
          <w:spacing w:val="-6"/>
          <w:sz w:val="24"/>
          <w:szCs w:val="24"/>
        </w:rPr>
        <w:t>Задаток перечисляется на условиях договора о задатке (Раздел VIII Документации)</w:t>
      </w:r>
    </w:p>
    <w:p w14:paraId="1B9A92AB" w14:textId="77777777" w:rsidR="00C16A6C" w:rsidRPr="00B22DDE" w:rsidRDefault="00C16A6C" w:rsidP="00C16A6C">
      <w:pPr>
        <w:pStyle w:val="TextBoldCenter"/>
        <w:spacing w:before="0"/>
        <w:ind w:left="-567" w:firstLine="567"/>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13F96A56"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Задаток вносится единым платежом на расчетный счет </w:t>
      </w:r>
      <w:r w:rsidRPr="00B22DDE">
        <w:rPr>
          <w:rFonts w:ascii="Times New Roman" w:hAnsi="Times New Roman" w:cs="Times New Roman"/>
          <w:bCs/>
          <w:spacing w:val="-6"/>
          <w:sz w:val="24"/>
          <w:szCs w:val="24"/>
        </w:rPr>
        <w:t>Организатора</w:t>
      </w:r>
      <w:r w:rsidRPr="00B22DDE">
        <w:rPr>
          <w:rFonts w:ascii="Times New Roman" w:hAnsi="Times New Roman" w:cs="Times New Roman"/>
          <w:spacing w:val="-6"/>
          <w:sz w:val="24"/>
          <w:szCs w:val="24"/>
        </w:rPr>
        <w:t xml:space="preserve">: </w:t>
      </w:r>
    </w:p>
    <w:p w14:paraId="62713244"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Расчетный счет: 40702810800250009461;</w:t>
      </w:r>
    </w:p>
    <w:p w14:paraId="2BA2506B"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Банк: АО АКБ «НОВИКОМБАНК»;</w:t>
      </w:r>
    </w:p>
    <w:p w14:paraId="0CF3DA10"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БИК: 044525162;</w:t>
      </w:r>
    </w:p>
    <w:p w14:paraId="02014C57"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Корр. счет: 30101810245250000162;</w:t>
      </w:r>
    </w:p>
    <w:p w14:paraId="06DA65BF"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ИНН: </w:t>
      </w:r>
      <w:r>
        <w:rPr>
          <w:rFonts w:ascii="Times New Roman" w:hAnsi="Times New Roman" w:cs="Times New Roman"/>
          <w:spacing w:val="-6"/>
          <w:sz w:val="24"/>
          <w:szCs w:val="24"/>
        </w:rPr>
        <w:t>77</w:t>
      </w:r>
      <w:r w:rsidRPr="00B22DDE">
        <w:rPr>
          <w:rFonts w:ascii="Times New Roman" w:hAnsi="Times New Roman" w:cs="Times New Roman"/>
          <w:spacing w:val="-6"/>
          <w:sz w:val="24"/>
          <w:szCs w:val="24"/>
        </w:rPr>
        <w:t>04770859; КПП: 770401001;</w:t>
      </w:r>
    </w:p>
    <w:p w14:paraId="037E1673" w14:textId="058CDD11" w:rsidR="00C16A6C" w:rsidRPr="00B22DDE" w:rsidRDefault="00C16A6C" w:rsidP="00C16A6C">
      <w:pPr>
        <w:spacing w:after="0" w:line="240" w:lineRule="auto"/>
        <w:ind w:left="-567" w:firstLine="567"/>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Получатель:</w:t>
      </w:r>
      <w:r w:rsidRPr="00B22DDE">
        <w:rPr>
          <w:rFonts w:ascii="Times New Roman" w:hAnsi="Times New Roman" w:cs="Times New Roman"/>
          <w:spacing w:val="-6"/>
          <w:sz w:val="24"/>
          <w:szCs w:val="24"/>
        </w:rPr>
        <w:t xml:space="preserve"> </w:t>
      </w:r>
      <w:r w:rsidRPr="00B22DDE">
        <w:rPr>
          <w:rFonts w:ascii="Times New Roman" w:hAnsi="Times New Roman" w:cs="Times New Roman"/>
          <w:b/>
          <w:spacing w:val="-6"/>
          <w:sz w:val="24"/>
          <w:szCs w:val="24"/>
        </w:rPr>
        <w:t>ООО «РТ-Капитал»</w:t>
      </w:r>
      <w:r w:rsidRPr="00B22DDE">
        <w:rPr>
          <w:rFonts w:ascii="Times New Roman" w:hAnsi="Times New Roman" w:cs="Times New Roman"/>
          <w:spacing w:val="-6"/>
          <w:sz w:val="24"/>
          <w:szCs w:val="24"/>
        </w:rPr>
        <w:t xml:space="preserve">, в срок, </w:t>
      </w:r>
      <w:r w:rsidRPr="00B22DDE">
        <w:rPr>
          <w:rFonts w:ascii="Times New Roman" w:hAnsi="Times New Roman" w:cs="Times New Roman"/>
          <w:b/>
          <w:spacing w:val="-6"/>
          <w:sz w:val="24"/>
          <w:szCs w:val="24"/>
        </w:rPr>
        <w:t>не позднее</w:t>
      </w:r>
      <w:r>
        <w:rPr>
          <w:rFonts w:ascii="Times New Roman" w:hAnsi="Times New Roman" w:cs="Times New Roman"/>
          <w:b/>
          <w:spacing w:val="-6"/>
          <w:sz w:val="24"/>
          <w:szCs w:val="24"/>
        </w:rPr>
        <w:t xml:space="preserve"> </w:t>
      </w:r>
      <w:r w:rsidR="00AA3676" w:rsidRPr="00AA3676">
        <w:rPr>
          <w:rFonts w:ascii="Times New Roman" w:hAnsi="Times New Roman" w:cs="Times New Roman"/>
          <w:b/>
          <w:spacing w:val="-6"/>
          <w:sz w:val="24"/>
          <w:szCs w:val="24"/>
        </w:rPr>
        <w:t>22</w:t>
      </w:r>
      <w:r>
        <w:rPr>
          <w:rFonts w:ascii="Times New Roman" w:hAnsi="Times New Roman" w:cs="Times New Roman"/>
          <w:b/>
          <w:spacing w:val="-6"/>
          <w:sz w:val="24"/>
          <w:szCs w:val="24"/>
        </w:rPr>
        <w:t>.</w:t>
      </w:r>
      <w:r w:rsidR="00AA3676" w:rsidRPr="009E7B94">
        <w:rPr>
          <w:rFonts w:ascii="Times New Roman" w:hAnsi="Times New Roman" w:cs="Times New Roman"/>
          <w:b/>
          <w:spacing w:val="-6"/>
          <w:sz w:val="24"/>
          <w:szCs w:val="24"/>
        </w:rPr>
        <w:t>02</w:t>
      </w:r>
      <w:r>
        <w:rPr>
          <w:rFonts w:ascii="Times New Roman" w:hAnsi="Times New Roman" w:cs="Times New Roman"/>
          <w:b/>
          <w:spacing w:val="-6"/>
          <w:sz w:val="24"/>
          <w:szCs w:val="24"/>
        </w:rPr>
        <w:t>.</w:t>
      </w:r>
      <w:r w:rsidRPr="00B22DDE">
        <w:rPr>
          <w:rFonts w:ascii="Times New Roman" w:hAnsi="Times New Roman" w:cs="Times New Roman"/>
          <w:b/>
          <w:spacing w:val="-6"/>
          <w:sz w:val="24"/>
          <w:szCs w:val="24"/>
        </w:rPr>
        <w:t>20</w:t>
      </w:r>
      <w:r>
        <w:rPr>
          <w:rFonts w:ascii="Times New Roman" w:hAnsi="Times New Roman" w:cs="Times New Roman"/>
          <w:b/>
          <w:spacing w:val="-6"/>
          <w:sz w:val="24"/>
          <w:szCs w:val="24"/>
        </w:rPr>
        <w:t>2</w:t>
      </w:r>
      <w:r w:rsidR="00AA3676" w:rsidRPr="009E7B94">
        <w:rPr>
          <w:rFonts w:ascii="Times New Roman" w:hAnsi="Times New Roman" w:cs="Times New Roman"/>
          <w:b/>
          <w:spacing w:val="-6"/>
          <w:sz w:val="24"/>
          <w:szCs w:val="24"/>
        </w:rPr>
        <w:t>4</w:t>
      </w:r>
      <w:r>
        <w:rPr>
          <w:rFonts w:ascii="Times New Roman" w:hAnsi="Times New Roman" w:cs="Times New Roman"/>
          <w:b/>
          <w:spacing w:val="-6"/>
          <w:sz w:val="24"/>
          <w:szCs w:val="24"/>
        </w:rPr>
        <w:t>.</w:t>
      </w:r>
    </w:p>
    <w:p w14:paraId="172FFDE1" w14:textId="77777777" w:rsidR="00C16A6C" w:rsidRPr="00B22DDE" w:rsidRDefault="00C16A6C" w:rsidP="00C16A6C">
      <w:pPr>
        <w:pStyle w:val="12"/>
        <w:widowControl/>
        <w:ind w:left="-567" w:firstLine="567"/>
        <w:rPr>
          <w:color w:val="000000"/>
          <w:spacing w:val="-6"/>
          <w:szCs w:val="24"/>
        </w:rPr>
      </w:pPr>
      <w:r w:rsidRPr="00B22DDE">
        <w:rPr>
          <w:color w:val="000000"/>
          <w:spacing w:val="-6"/>
          <w:szCs w:val="24"/>
        </w:rPr>
        <w:t>Платежи осуществляются в рублях, в форме безналичного расчета.</w:t>
      </w:r>
    </w:p>
    <w:p w14:paraId="272B6F98" w14:textId="77777777" w:rsidR="00C16A6C" w:rsidRPr="00B22DDE" w:rsidRDefault="00C16A6C" w:rsidP="00C16A6C">
      <w:pPr>
        <w:pStyle w:val="12"/>
        <w:ind w:left="-567" w:firstLine="567"/>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4864D869" w14:textId="77777777" w:rsidR="00C16A6C" w:rsidRPr="00B22DDE" w:rsidRDefault="00C16A6C" w:rsidP="00C16A6C">
      <w:pPr>
        <w:adjustRightInd w:val="0"/>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«В обеспечение обязательств в соответствии с торгами № ____________»</w:t>
      </w:r>
      <w:r w:rsidRPr="00B22DDE">
        <w:rPr>
          <w:rFonts w:ascii="Times New Roman" w:hAnsi="Times New Roman" w:cs="Times New Roman"/>
          <w:spacing w:val="-6"/>
          <w:sz w:val="24"/>
          <w:szCs w:val="24"/>
        </w:rPr>
        <w:t>.</w:t>
      </w:r>
    </w:p>
    <w:p w14:paraId="5FCF04D7"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23F99E00" w14:textId="77777777" w:rsidR="00C16A6C" w:rsidRPr="00B22DDE" w:rsidRDefault="00C16A6C" w:rsidP="00C16A6C">
      <w:pPr>
        <w:spacing w:after="0" w:line="240" w:lineRule="auto"/>
        <w:ind w:left="-567" w:firstLine="567"/>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Информационное сообщение о проведении Продажи и условиях его проведения являются условиями публичной оферты в соответствии со ст.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3A2F1D13" w14:textId="77777777" w:rsidR="00C16A6C" w:rsidRPr="00B22DDE" w:rsidRDefault="00C16A6C" w:rsidP="00C16A6C">
      <w:pPr>
        <w:adjustRightInd w:val="0"/>
        <w:spacing w:after="0" w:line="240" w:lineRule="auto"/>
        <w:ind w:left="-567" w:firstLine="567"/>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t>Задаток возвращается всем Участникам, кроме Победителя и Участника, который сделал предпоследнее предложение о цене, в течение 15 (пятнадцати)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3C7B28C9" w14:textId="77777777" w:rsidR="00C16A6C" w:rsidRPr="00B22DDE" w:rsidRDefault="00C16A6C" w:rsidP="00C16A6C">
      <w:pPr>
        <w:adjustRightInd w:val="0"/>
        <w:spacing w:after="0" w:line="240" w:lineRule="auto"/>
        <w:ind w:left="-567" w:firstLine="567"/>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 (пятнадцати) рабочих дней.</w:t>
      </w:r>
    </w:p>
    <w:p w14:paraId="5BD87A6A" w14:textId="7065FEE7" w:rsidR="00C16A6C" w:rsidRDefault="00C16A6C" w:rsidP="00C16A6C">
      <w:pPr>
        <w:adjustRightInd w:val="0"/>
        <w:spacing w:after="0" w:line="240" w:lineRule="auto"/>
        <w:ind w:left="-567" w:firstLine="567"/>
        <w:jc w:val="both"/>
        <w:rPr>
          <w:rFonts w:ascii="Times New Roman" w:eastAsia="Calibri" w:hAnsi="Times New Roman" w:cs="Times New Roman"/>
          <w:bCs/>
          <w:spacing w:val="-6"/>
          <w:sz w:val="24"/>
          <w:szCs w:val="24"/>
          <w:lang w:eastAsia="ru-RU"/>
        </w:rPr>
      </w:pPr>
      <w:r w:rsidRPr="00B22DDE">
        <w:rPr>
          <w:rFonts w:ascii="Times New Roman" w:eastAsia="Calibri" w:hAnsi="Times New Roman" w:cs="Times New Roman"/>
          <w:bCs/>
          <w:spacing w:val="-6"/>
          <w:sz w:val="24"/>
          <w:szCs w:val="24"/>
          <w:lang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Документации срок, задаток ему не возвращается.</w:t>
      </w:r>
    </w:p>
    <w:p w14:paraId="13F0C840" w14:textId="77777777" w:rsidR="006B2454" w:rsidRPr="00B22DDE" w:rsidRDefault="006B2454" w:rsidP="00C16A6C">
      <w:pPr>
        <w:adjustRightInd w:val="0"/>
        <w:spacing w:after="0" w:line="240" w:lineRule="auto"/>
        <w:ind w:left="-567" w:firstLine="567"/>
        <w:jc w:val="both"/>
        <w:rPr>
          <w:rFonts w:ascii="Times New Roman" w:eastAsia="Calibri" w:hAnsi="Times New Roman" w:cs="Times New Roman"/>
          <w:bCs/>
          <w:spacing w:val="-6"/>
          <w:sz w:val="24"/>
          <w:szCs w:val="24"/>
          <w:lang w:eastAsia="ru-RU"/>
        </w:rPr>
      </w:pPr>
    </w:p>
    <w:p w14:paraId="1ADD14B8" w14:textId="6F9C5D63" w:rsidR="00C16A6C" w:rsidRPr="0060789C" w:rsidRDefault="0060789C" w:rsidP="0060789C">
      <w:pPr>
        <w:autoSpaceDE w:val="0"/>
        <w:autoSpaceDN w:val="0"/>
        <w:adjustRightInd w:val="0"/>
        <w:spacing w:after="0" w:line="240" w:lineRule="auto"/>
        <w:jc w:val="both"/>
        <w:rPr>
          <w:rFonts w:ascii="Times New Roman" w:hAnsi="Times New Roman" w:cs="Times New Roman"/>
          <w:b/>
          <w:spacing w:val="-6"/>
          <w:sz w:val="24"/>
          <w:szCs w:val="24"/>
        </w:rPr>
      </w:pPr>
      <w:r>
        <w:rPr>
          <w:rFonts w:ascii="Times New Roman" w:hAnsi="Times New Roman" w:cs="Times New Roman"/>
          <w:b/>
          <w:bCs/>
          <w:spacing w:val="-6"/>
          <w:sz w:val="24"/>
          <w:szCs w:val="24"/>
        </w:rPr>
        <w:t>1.</w:t>
      </w:r>
      <w:r w:rsidR="004948BD">
        <w:rPr>
          <w:rFonts w:ascii="Times New Roman" w:hAnsi="Times New Roman" w:cs="Times New Roman"/>
          <w:b/>
          <w:bCs/>
          <w:spacing w:val="-6"/>
          <w:sz w:val="24"/>
          <w:szCs w:val="24"/>
        </w:rPr>
        <w:t>3</w:t>
      </w:r>
      <w:r>
        <w:rPr>
          <w:rFonts w:ascii="Times New Roman" w:hAnsi="Times New Roman" w:cs="Times New Roman"/>
          <w:b/>
          <w:bCs/>
          <w:spacing w:val="-6"/>
          <w:sz w:val="24"/>
          <w:szCs w:val="24"/>
        </w:rPr>
        <w:t>.</w:t>
      </w:r>
      <w:r w:rsidRPr="0060789C">
        <w:rPr>
          <w:rFonts w:ascii="Times New Roman" w:hAnsi="Times New Roman" w:cs="Times New Roman"/>
          <w:b/>
          <w:bCs/>
          <w:spacing w:val="-6"/>
          <w:sz w:val="24"/>
          <w:szCs w:val="24"/>
        </w:rPr>
        <w:t xml:space="preserve">     </w:t>
      </w:r>
      <w:r w:rsidR="00C16A6C" w:rsidRPr="0060789C">
        <w:rPr>
          <w:rFonts w:ascii="Times New Roman" w:hAnsi="Times New Roman" w:cs="Times New Roman"/>
          <w:b/>
          <w:bCs/>
          <w:spacing w:val="-6"/>
          <w:sz w:val="24"/>
          <w:szCs w:val="24"/>
        </w:rPr>
        <w:t>Сроки подачи Заявок и проведения Продажи:</w:t>
      </w:r>
    </w:p>
    <w:p w14:paraId="1ACF44A2" w14:textId="0EFF6D2D" w:rsidR="00C44977" w:rsidRDefault="00C16A6C" w:rsidP="00C44977">
      <w:pPr>
        <w:adjustRightInd w:val="0"/>
        <w:spacing w:after="0"/>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Дата, время и место начала приема Заявок:</w:t>
      </w:r>
      <w:r w:rsidRPr="00B22DDE">
        <w:rPr>
          <w:rFonts w:ascii="Times New Roman" w:hAnsi="Times New Roman" w:cs="Times New Roman"/>
          <w:spacing w:val="-6"/>
          <w:sz w:val="24"/>
          <w:szCs w:val="24"/>
        </w:rPr>
        <w:t xml:space="preserve"> </w:t>
      </w:r>
      <w:r w:rsidR="004948BD">
        <w:rPr>
          <w:rFonts w:ascii="Times New Roman" w:hAnsi="Times New Roman" w:cs="Times New Roman"/>
          <w:b/>
          <w:spacing w:val="-6"/>
          <w:sz w:val="24"/>
          <w:szCs w:val="24"/>
        </w:rPr>
        <w:t>17</w:t>
      </w:r>
      <w:r w:rsidR="00C44977">
        <w:rPr>
          <w:rFonts w:ascii="Times New Roman" w:hAnsi="Times New Roman" w:cs="Times New Roman"/>
          <w:b/>
          <w:spacing w:val="-6"/>
          <w:sz w:val="24"/>
          <w:szCs w:val="24"/>
        </w:rPr>
        <w:t>.0</w:t>
      </w:r>
      <w:r w:rsidR="0060789C">
        <w:rPr>
          <w:rFonts w:ascii="Times New Roman" w:hAnsi="Times New Roman" w:cs="Times New Roman"/>
          <w:b/>
          <w:spacing w:val="-6"/>
          <w:sz w:val="24"/>
          <w:szCs w:val="24"/>
        </w:rPr>
        <w:t>8</w:t>
      </w:r>
      <w:r w:rsidR="00C44977">
        <w:rPr>
          <w:rFonts w:ascii="Times New Roman" w:hAnsi="Times New Roman" w:cs="Times New Roman"/>
          <w:b/>
          <w:spacing w:val="-6"/>
          <w:sz w:val="24"/>
          <w:szCs w:val="24"/>
        </w:rPr>
        <w:t>.2023 в 15:00</w:t>
      </w:r>
      <w:r w:rsidR="00C44977">
        <w:rPr>
          <w:rFonts w:ascii="Times New Roman" w:hAnsi="Times New Roman" w:cs="Times New Roman"/>
          <w:spacing w:val="-6"/>
          <w:sz w:val="24"/>
          <w:szCs w:val="24"/>
        </w:rPr>
        <w:t xml:space="preserve"> (по московскому времени) </w:t>
      </w:r>
      <w:r w:rsidR="00C44977">
        <w:rPr>
          <w:rFonts w:ascii="Times New Roman" w:hAnsi="Times New Roman" w:cs="Times New Roman"/>
          <w:bCs/>
          <w:spacing w:val="-6"/>
          <w:sz w:val="24"/>
          <w:szCs w:val="24"/>
        </w:rPr>
        <w:t xml:space="preserve">на </w:t>
      </w:r>
      <w:r w:rsidR="00C44977">
        <w:rPr>
          <w:rFonts w:ascii="Times New Roman" w:hAnsi="Times New Roman" w:cs="Times New Roman"/>
          <w:spacing w:val="-6"/>
          <w:sz w:val="24"/>
          <w:szCs w:val="24"/>
        </w:rPr>
        <w:t>Электронной</w:t>
      </w:r>
      <w:r w:rsidR="00C44977">
        <w:rPr>
          <w:rFonts w:ascii="Times New Roman" w:hAnsi="Times New Roman" w:cs="Times New Roman"/>
          <w:bCs/>
          <w:spacing w:val="-6"/>
          <w:sz w:val="24"/>
          <w:szCs w:val="24"/>
        </w:rPr>
        <w:t xml:space="preserve"> площадке </w:t>
      </w:r>
      <w:hyperlink r:id="rId9" w:history="1">
        <w:r w:rsidR="00C44977">
          <w:rPr>
            <w:rStyle w:val="af4"/>
            <w:rFonts w:ascii="Times New Roman" w:hAnsi="Times New Roman" w:cs="Times New Roman"/>
            <w:b/>
            <w:spacing w:val="-6"/>
          </w:rPr>
          <w:t>www.etprf.ru</w:t>
        </w:r>
      </w:hyperlink>
      <w:r w:rsidR="00C44977">
        <w:rPr>
          <w:rFonts w:ascii="Times New Roman" w:hAnsi="Times New Roman" w:cs="Times New Roman"/>
          <w:b/>
          <w:spacing w:val="-6"/>
          <w:sz w:val="24"/>
          <w:szCs w:val="24"/>
        </w:rPr>
        <w:t>.</w:t>
      </w:r>
    </w:p>
    <w:p w14:paraId="2FC4AE76" w14:textId="1C3DBDE1" w:rsidR="00C16A6C" w:rsidRPr="00B22DDE" w:rsidRDefault="00C16A6C" w:rsidP="00C44977">
      <w:pPr>
        <w:adjustRightInd w:val="0"/>
        <w:spacing w:after="0"/>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Дата, время и место окончания подачи Заявок</w:t>
      </w:r>
      <w:r w:rsidRPr="0098549B">
        <w:rPr>
          <w:rFonts w:ascii="Times New Roman" w:hAnsi="Times New Roman" w:cs="Times New Roman"/>
          <w:b/>
          <w:spacing w:val="-6"/>
          <w:sz w:val="24"/>
          <w:szCs w:val="24"/>
        </w:rPr>
        <w:t xml:space="preserve">: </w:t>
      </w:r>
      <w:r w:rsidR="00EA2F01" w:rsidRPr="00EA2F01">
        <w:rPr>
          <w:rFonts w:ascii="Times New Roman" w:hAnsi="Times New Roman" w:cs="Times New Roman"/>
          <w:b/>
          <w:spacing w:val="-6"/>
          <w:sz w:val="24"/>
          <w:szCs w:val="24"/>
        </w:rPr>
        <w:t>22</w:t>
      </w:r>
      <w:r>
        <w:rPr>
          <w:rFonts w:ascii="Times New Roman" w:hAnsi="Times New Roman" w:cs="Times New Roman"/>
          <w:b/>
          <w:spacing w:val="-6"/>
          <w:sz w:val="24"/>
          <w:szCs w:val="24"/>
        </w:rPr>
        <w:t>.</w:t>
      </w:r>
      <w:r w:rsidR="00EA2F01" w:rsidRPr="00EA2F01">
        <w:rPr>
          <w:rFonts w:ascii="Times New Roman" w:hAnsi="Times New Roman" w:cs="Times New Roman"/>
          <w:b/>
          <w:spacing w:val="-6"/>
          <w:sz w:val="24"/>
          <w:szCs w:val="24"/>
        </w:rPr>
        <w:t>02</w:t>
      </w:r>
      <w:r>
        <w:rPr>
          <w:rFonts w:ascii="Times New Roman" w:hAnsi="Times New Roman" w:cs="Times New Roman"/>
          <w:b/>
          <w:spacing w:val="-6"/>
          <w:sz w:val="24"/>
          <w:szCs w:val="24"/>
        </w:rPr>
        <w:t>.202</w:t>
      </w:r>
      <w:r w:rsidR="00EA2F01" w:rsidRPr="00EA2F01">
        <w:rPr>
          <w:rFonts w:ascii="Times New Roman" w:hAnsi="Times New Roman" w:cs="Times New Roman"/>
          <w:b/>
          <w:spacing w:val="-6"/>
          <w:sz w:val="24"/>
          <w:szCs w:val="24"/>
        </w:rPr>
        <w:t>4</w:t>
      </w:r>
      <w:r>
        <w:rPr>
          <w:rFonts w:ascii="Times New Roman" w:hAnsi="Times New Roman" w:cs="Times New Roman"/>
          <w:b/>
          <w:spacing w:val="-6"/>
          <w:sz w:val="24"/>
          <w:szCs w:val="24"/>
        </w:rPr>
        <w:t xml:space="preserve"> в 1</w:t>
      </w:r>
      <w:r w:rsidR="004948BD">
        <w:rPr>
          <w:rFonts w:ascii="Times New Roman" w:hAnsi="Times New Roman" w:cs="Times New Roman"/>
          <w:b/>
          <w:spacing w:val="-6"/>
          <w:sz w:val="24"/>
          <w:szCs w:val="24"/>
        </w:rPr>
        <w:t>7</w:t>
      </w:r>
      <w:r w:rsidRPr="00B22DDE">
        <w:rPr>
          <w:rFonts w:ascii="Times New Roman" w:hAnsi="Times New Roman" w:cs="Times New Roman"/>
          <w:b/>
          <w:spacing w:val="-6"/>
          <w:sz w:val="24"/>
          <w:szCs w:val="24"/>
        </w:rPr>
        <w:t>:</w:t>
      </w:r>
      <w:r>
        <w:rPr>
          <w:rFonts w:ascii="Times New Roman" w:hAnsi="Times New Roman" w:cs="Times New Roman"/>
          <w:b/>
          <w:spacing w:val="-6"/>
          <w:sz w:val="24"/>
          <w:szCs w:val="24"/>
        </w:rPr>
        <w:t>00</w:t>
      </w:r>
      <w:r w:rsidRPr="00B22DDE">
        <w:rPr>
          <w:rFonts w:ascii="Times New Roman" w:hAnsi="Times New Roman" w:cs="Times New Roman"/>
          <w:spacing w:val="-6"/>
          <w:sz w:val="24"/>
          <w:szCs w:val="24"/>
        </w:rPr>
        <w:t xml:space="preserve"> (по московскому времени)</w:t>
      </w:r>
      <w:r w:rsidRPr="00B22DDE">
        <w:rPr>
          <w:rFonts w:ascii="Times New Roman" w:hAnsi="Times New Roman" w:cs="Times New Roman"/>
          <w:b/>
          <w:spacing w:val="-6"/>
          <w:sz w:val="24"/>
          <w:szCs w:val="24"/>
        </w:rPr>
        <w:t xml:space="preserve"> </w:t>
      </w:r>
      <w:r w:rsidRPr="00B22DDE">
        <w:rPr>
          <w:rFonts w:ascii="Times New Roman" w:hAnsi="Times New Roman" w:cs="Times New Roman"/>
          <w:bCs/>
          <w:spacing w:val="-6"/>
          <w:sz w:val="24"/>
          <w:szCs w:val="24"/>
        </w:rPr>
        <w:t xml:space="preserve">на </w:t>
      </w:r>
      <w:r w:rsidRPr="00B22DDE">
        <w:rPr>
          <w:rFonts w:ascii="Times New Roman" w:hAnsi="Times New Roman" w:cs="Times New Roman"/>
          <w:spacing w:val="-6"/>
          <w:sz w:val="24"/>
          <w:szCs w:val="24"/>
        </w:rPr>
        <w:t>Электронной</w:t>
      </w:r>
      <w:r w:rsidRPr="00B22DDE">
        <w:rPr>
          <w:rFonts w:ascii="Times New Roman" w:hAnsi="Times New Roman" w:cs="Times New Roman"/>
          <w:bCs/>
          <w:spacing w:val="-6"/>
          <w:sz w:val="24"/>
          <w:szCs w:val="24"/>
        </w:rPr>
        <w:t xml:space="preserve"> площадке </w:t>
      </w:r>
      <w:hyperlink r:id="rId10" w:history="1">
        <w:r w:rsidRPr="00B22DDE">
          <w:rPr>
            <w:rStyle w:val="af4"/>
            <w:rFonts w:ascii="Times New Roman" w:hAnsi="Times New Roman" w:cs="Times New Roman"/>
            <w:b/>
            <w:spacing w:val="-6"/>
          </w:rPr>
          <w:t>www.etprf.ru</w:t>
        </w:r>
      </w:hyperlink>
      <w:r w:rsidRPr="00B22DDE">
        <w:rPr>
          <w:rFonts w:ascii="Times New Roman" w:hAnsi="Times New Roman" w:cs="Times New Roman"/>
          <w:b/>
          <w:spacing w:val="-6"/>
          <w:sz w:val="24"/>
          <w:szCs w:val="24"/>
        </w:rPr>
        <w:t>.</w:t>
      </w:r>
    </w:p>
    <w:p w14:paraId="2765AC93" w14:textId="709C8F41" w:rsidR="00C16A6C" w:rsidRPr="00B22DDE" w:rsidRDefault="00C16A6C" w:rsidP="00C44977">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Дата, время и место рассмотрения Заявок:</w:t>
      </w:r>
      <w:r w:rsidRPr="00B22DDE">
        <w:rPr>
          <w:rFonts w:ascii="Times New Roman" w:hAnsi="Times New Roman" w:cs="Times New Roman"/>
          <w:spacing w:val="-6"/>
          <w:sz w:val="24"/>
          <w:szCs w:val="24"/>
        </w:rPr>
        <w:t xml:space="preserve"> </w:t>
      </w:r>
      <w:r w:rsidR="00EA2F01" w:rsidRPr="00EA2F01">
        <w:rPr>
          <w:rFonts w:ascii="Times New Roman" w:hAnsi="Times New Roman" w:cs="Times New Roman"/>
          <w:b/>
          <w:spacing w:val="-6"/>
          <w:sz w:val="24"/>
          <w:szCs w:val="24"/>
        </w:rPr>
        <w:t>27</w:t>
      </w:r>
      <w:r w:rsidRPr="0098549B">
        <w:rPr>
          <w:rFonts w:ascii="Times New Roman" w:hAnsi="Times New Roman" w:cs="Times New Roman"/>
          <w:b/>
          <w:spacing w:val="-6"/>
          <w:sz w:val="24"/>
          <w:szCs w:val="24"/>
        </w:rPr>
        <w:t>.</w:t>
      </w:r>
      <w:r w:rsidR="00EA2F01" w:rsidRPr="00EA2F01">
        <w:rPr>
          <w:rFonts w:ascii="Times New Roman" w:hAnsi="Times New Roman" w:cs="Times New Roman"/>
          <w:b/>
          <w:spacing w:val="-6"/>
          <w:sz w:val="24"/>
          <w:szCs w:val="24"/>
        </w:rPr>
        <w:t>02</w:t>
      </w:r>
      <w:r w:rsidRPr="00B22DDE">
        <w:rPr>
          <w:rFonts w:ascii="Times New Roman" w:hAnsi="Times New Roman" w:cs="Times New Roman"/>
          <w:b/>
          <w:spacing w:val="-6"/>
          <w:sz w:val="24"/>
          <w:szCs w:val="24"/>
        </w:rPr>
        <w:t>.20</w:t>
      </w:r>
      <w:r>
        <w:rPr>
          <w:rFonts w:ascii="Times New Roman" w:hAnsi="Times New Roman" w:cs="Times New Roman"/>
          <w:b/>
          <w:spacing w:val="-6"/>
          <w:sz w:val="24"/>
          <w:szCs w:val="24"/>
        </w:rPr>
        <w:t>2</w:t>
      </w:r>
      <w:r w:rsidR="00EA2F01" w:rsidRPr="00EA2F01">
        <w:rPr>
          <w:rFonts w:ascii="Times New Roman" w:hAnsi="Times New Roman" w:cs="Times New Roman"/>
          <w:b/>
          <w:spacing w:val="-6"/>
          <w:sz w:val="24"/>
          <w:szCs w:val="24"/>
        </w:rPr>
        <w:t>4</w:t>
      </w:r>
      <w:r>
        <w:rPr>
          <w:rFonts w:ascii="Times New Roman" w:hAnsi="Times New Roman" w:cs="Times New Roman"/>
          <w:b/>
          <w:spacing w:val="-6"/>
          <w:sz w:val="24"/>
          <w:szCs w:val="24"/>
        </w:rPr>
        <w:t xml:space="preserve"> в 1</w:t>
      </w:r>
      <w:r w:rsidR="0060789C">
        <w:rPr>
          <w:rFonts w:ascii="Times New Roman" w:hAnsi="Times New Roman" w:cs="Times New Roman"/>
          <w:b/>
          <w:spacing w:val="-6"/>
          <w:sz w:val="24"/>
          <w:szCs w:val="24"/>
        </w:rPr>
        <w:t>1</w:t>
      </w:r>
      <w:r w:rsidRPr="00B22DDE">
        <w:rPr>
          <w:rFonts w:ascii="Times New Roman" w:hAnsi="Times New Roman" w:cs="Times New Roman"/>
          <w:b/>
          <w:spacing w:val="-6"/>
          <w:sz w:val="24"/>
          <w:szCs w:val="24"/>
        </w:rPr>
        <w:t>:</w:t>
      </w:r>
      <w:r>
        <w:rPr>
          <w:rFonts w:ascii="Times New Roman" w:hAnsi="Times New Roman" w:cs="Times New Roman"/>
          <w:b/>
          <w:spacing w:val="-6"/>
          <w:sz w:val="24"/>
          <w:szCs w:val="24"/>
        </w:rPr>
        <w:t>00</w:t>
      </w:r>
      <w:r w:rsidRPr="00B22DDE">
        <w:rPr>
          <w:rFonts w:ascii="Times New Roman" w:hAnsi="Times New Roman" w:cs="Times New Roman"/>
          <w:spacing w:val="-6"/>
          <w:sz w:val="24"/>
          <w:szCs w:val="24"/>
        </w:rPr>
        <w:t xml:space="preserve"> </w:t>
      </w:r>
      <w:r w:rsidRPr="00B22DDE">
        <w:rPr>
          <w:rFonts w:ascii="Times New Roman" w:hAnsi="Times New Roman" w:cs="Times New Roman"/>
          <w:bCs/>
          <w:spacing w:val="-6"/>
          <w:sz w:val="24"/>
          <w:szCs w:val="24"/>
        </w:rPr>
        <w:t xml:space="preserve">(по московскому времени) на </w:t>
      </w:r>
      <w:r w:rsidRPr="00B22DDE">
        <w:rPr>
          <w:rFonts w:ascii="Times New Roman" w:hAnsi="Times New Roman" w:cs="Times New Roman"/>
          <w:spacing w:val="-6"/>
          <w:sz w:val="24"/>
          <w:szCs w:val="24"/>
        </w:rPr>
        <w:t>Электронной</w:t>
      </w:r>
      <w:r w:rsidRPr="00B22DDE">
        <w:rPr>
          <w:rFonts w:ascii="Times New Roman" w:hAnsi="Times New Roman" w:cs="Times New Roman"/>
          <w:bCs/>
          <w:spacing w:val="-6"/>
          <w:sz w:val="24"/>
          <w:szCs w:val="24"/>
        </w:rPr>
        <w:t xml:space="preserve"> площадке </w:t>
      </w:r>
      <w:hyperlink r:id="rId11" w:history="1">
        <w:r w:rsidRPr="00B22DDE">
          <w:rPr>
            <w:rStyle w:val="af4"/>
            <w:rFonts w:ascii="Times New Roman" w:hAnsi="Times New Roman" w:cs="Times New Roman"/>
            <w:b/>
            <w:spacing w:val="-6"/>
          </w:rPr>
          <w:t>www.etprf.ru</w:t>
        </w:r>
      </w:hyperlink>
      <w:r w:rsidRPr="00B22DDE">
        <w:rPr>
          <w:rFonts w:ascii="Times New Roman" w:hAnsi="Times New Roman" w:cs="Times New Roman"/>
          <w:b/>
          <w:spacing w:val="-6"/>
          <w:sz w:val="24"/>
          <w:szCs w:val="24"/>
        </w:rPr>
        <w:t>.</w:t>
      </w:r>
    </w:p>
    <w:p w14:paraId="029A56BA" w14:textId="32F630EF" w:rsidR="00C16A6C" w:rsidRDefault="00C16A6C" w:rsidP="00C16A6C">
      <w:pPr>
        <w:spacing w:after="0" w:line="240" w:lineRule="auto"/>
        <w:ind w:left="-567" w:firstLine="567"/>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Дата, время и место проведения Продажи:</w:t>
      </w:r>
      <w:r w:rsidRPr="00B22DDE">
        <w:rPr>
          <w:rFonts w:ascii="Times New Roman" w:hAnsi="Times New Roman" w:cs="Times New Roman"/>
          <w:bCs/>
          <w:spacing w:val="-6"/>
          <w:sz w:val="24"/>
          <w:szCs w:val="24"/>
        </w:rPr>
        <w:t xml:space="preserve"> </w:t>
      </w:r>
      <w:r w:rsidR="00EA2F01" w:rsidRPr="00EA2F01">
        <w:rPr>
          <w:rFonts w:ascii="Times New Roman" w:hAnsi="Times New Roman" w:cs="Times New Roman"/>
          <w:b/>
          <w:spacing w:val="-6"/>
          <w:sz w:val="24"/>
          <w:szCs w:val="24"/>
        </w:rPr>
        <w:t>27</w:t>
      </w:r>
      <w:r>
        <w:rPr>
          <w:rFonts w:ascii="Times New Roman" w:hAnsi="Times New Roman" w:cs="Times New Roman"/>
          <w:b/>
          <w:spacing w:val="-6"/>
          <w:sz w:val="24"/>
          <w:szCs w:val="24"/>
        </w:rPr>
        <w:t>.</w:t>
      </w:r>
      <w:r w:rsidR="00EA2F01" w:rsidRPr="00EA2F01">
        <w:rPr>
          <w:rFonts w:ascii="Times New Roman" w:hAnsi="Times New Roman" w:cs="Times New Roman"/>
          <w:b/>
          <w:spacing w:val="-6"/>
          <w:sz w:val="24"/>
          <w:szCs w:val="24"/>
        </w:rPr>
        <w:t>02</w:t>
      </w:r>
      <w:r w:rsidRPr="00B22DDE">
        <w:rPr>
          <w:rFonts w:ascii="Times New Roman" w:hAnsi="Times New Roman" w:cs="Times New Roman"/>
          <w:b/>
          <w:spacing w:val="-6"/>
          <w:sz w:val="24"/>
          <w:szCs w:val="24"/>
        </w:rPr>
        <w:t>.20</w:t>
      </w:r>
      <w:r>
        <w:rPr>
          <w:rFonts w:ascii="Times New Roman" w:hAnsi="Times New Roman" w:cs="Times New Roman"/>
          <w:b/>
          <w:spacing w:val="-6"/>
          <w:sz w:val="24"/>
          <w:szCs w:val="24"/>
        </w:rPr>
        <w:t>2</w:t>
      </w:r>
      <w:r w:rsidR="00EA2F01" w:rsidRPr="00EA2F01">
        <w:rPr>
          <w:rFonts w:ascii="Times New Roman" w:hAnsi="Times New Roman" w:cs="Times New Roman"/>
          <w:b/>
          <w:spacing w:val="-6"/>
          <w:sz w:val="24"/>
          <w:szCs w:val="24"/>
        </w:rPr>
        <w:t>4</w:t>
      </w:r>
      <w:r>
        <w:rPr>
          <w:rFonts w:ascii="Times New Roman" w:hAnsi="Times New Roman" w:cs="Times New Roman"/>
          <w:b/>
          <w:spacing w:val="-6"/>
          <w:sz w:val="24"/>
          <w:szCs w:val="24"/>
        </w:rPr>
        <w:t xml:space="preserve"> в 1</w:t>
      </w:r>
      <w:r w:rsidR="0060789C">
        <w:rPr>
          <w:rFonts w:ascii="Times New Roman" w:hAnsi="Times New Roman" w:cs="Times New Roman"/>
          <w:b/>
          <w:spacing w:val="-6"/>
          <w:sz w:val="24"/>
          <w:szCs w:val="24"/>
        </w:rPr>
        <w:t>2</w:t>
      </w:r>
      <w:r>
        <w:rPr>
          <w:rFonts w:ascii="Times New Roman" w:hAnsi="Times New Roman" w:cs="Times New Roman"/>
          <w:b/>
          <w:spacing w:val="-6"/>
          <w:sz w:val="24"/>
          <w:szCs w:val="24"/>
        </w:rPr>
        <w:t>:00</w:t>
      </w:r>
      <w:r w:rsidRPr="00B22DDE">
        <w:rPr>
          <w:rFonts w:ascii="Times New Roman" w:hAnsi="Times New Roman" w:cs="Times New Roman"/>
          <w:bCs/>
          <w:spacing w:val="-6"/>
          <w:sz w:val="24"/>
          <w:szCs w:val="24"/>
        </w:rPr>
        <w:t xml:space="preserve"> (по московскому времени) на </w:t>
      </w:r>
      <w:r w:rsidRPr="00B22DDE">
        <w:rPr>
          <w:rFonts w:ascii="Times New Roman" w:hAnsi="Times New Roman" w:cs="Times New Roman"/>
          <w:spacing w:val="-6"/>
          <w:sz w:val="24"/>
          <w:szCs w:val="24"/>
        </w:rPr>
        <w:t>электронной</w:t>
      </w:r>
      <w:r w:rsidRPr="00B22DDE">
        <w:rPr>
          <w:rFonts w:ascii="Times New Roman" w:hAnsi="Times New Roman" w:cs="Times New Roman"/>
          <w:bCs/>
          <w:spacing w:val="-6"/>
          <w:sz w:val="24"/>
          <w:szCs w:val="24"/>
        </w:rPr>
        <w:t xml:space="preserve"> площадке </w:t>
      </w:r>
      <w:hyperlink r:id="rId12" w:history="1">
        <w:r w:rsidRPr="00B22DDE">
          <w:rPr>
            <w:rStyle w:val="af4"/>
            <w:rFonts w:ascii="Times New Roman" w:hAnsi="Times New Roman" w:cs="Times New Roman"/>
            <w:b/>
            <w:spacing w:val="-6"/>
          </w:rPr>
          <w:t>www.etprf.ru</w:t>
        </w:r>
      </w:hyperlink>
      <w:r w:rsidRPr="00B22DDE">
        <w:rPr>
          <w:rFonts w:ascii="Times New Roman" w:hAnsi="Times New Roman" w:cs="Times New Roman"/>
          <w:b/>
          <w:spacing w:val="-6"/>
          <w:sz w:val="24"/>
          <w:szCs w:val="24"/>
        </w:rPr>
        <w:t>.</w:t>
      </w:r>
    </w:p>
    <w:p w14:paraId="7BE9018E" w14:textId="0CAB49A0" w:rsidR="00C44977" w:rsidRPr="00B22DDE" w:rsidRDefault="00292139" w:rsidP="00292139">
      <w:pPr>
        <w:spacing w:after="0" w:line="240" w:lineRule="auto"/>
        <w:ind w:left="-567" w:firstLine="567"/>
        <w:jc w:val="both"/>
        <w:rPr>
          <w:rFonts w:ascii="Times New Roman" w:hAnsi="Times New Roman" w:cs="Times New Roman"/>
          <w:spacing w:val="-6"/>
          <w:sz w:val="24"/>
          <w:szCs w:val="24"/>
        </w:rPr>
      </w:pPr>
      <w:r w:rsidRPr="00292139">
        <w:rPr>
          <w:rFonts w:ascii="Times New Roman" w:hAnsi="Times New Roman" w:cs="Times New Roman"/>
          <w:spacing w:val="-6"/>
          <w:sz w:val="24"/>
          <w:szCs w:val="24"/>
        </w:rPr>
        <w:lastRenderedPageBreak/>
        <w:t>1.4.</w:t>
      </w:r>
      <w:r w:rsidRPr="00292139">
        <w:rPr>
          <w:rFonts w:ascii="Times New Roman" w:hAnsi="Times New Roman" w:cs="Times New Roman"/>
          <w:spacing w:val="-6"/>
          <w:sz w:val="24"/>
          <w:szCs w:val="24"/>
        </w:rPr>
        <w:tab/>
        <w:t>Ограничения на участие в Продаже: Имеются ограничения на участие в продаже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 81</w:t>
      </w:r>
      <w:r w:rsidR="007B6650">
        <w:rPr>
          <w:rFonts w:ascii="Times New Roman" w:hAnsi="Times New Roman" w:cs="Times New Roman"/>
          <w:spacing w:val="-6"/>
          <w:sz w:val="24"/>
          <w:szCs w:val="24"/>
        </w:rPr>
        <w:t xml:space="preserve"> </w:t>
      </w:r>
      <w:r w:rsidR="00643436" w:rsidRPr="00643436">
        <w:rPr>
          <w:rFonts w:ascii="Times New Roman" w:hAnsi="Times New Roman" w:cs="Times New Roman"/>
          <w:spacing w:val="-6"/>
          <w:sz w:val="24"/>
          <w:szCs w:val="24"/>
        </w:rPr>
        <w:t>"</w:t>
      </w:r>
      <w:r w:rsidRPr="00292139">
        <w:rPr>
          <w:rFonts w:ascii="Times New Roman" w:hAnsi="Times New Roman" w:cs="Times New Roman"/>
          <w:spacing w:val="-6"/>
          <w:sz w:val="24"/>
          <w:szCs w:val="24"/>
        </w:rPr>
        <w:t>О дополнительных временных мерах экономического характера по обеспечению финансовой стабильности Российской Федерации</w:t>
      </w:r>
      <w:r w:rsidR="00643436" w:rsidRPr="003D6419">
        <w:rPr>
          <w:rFonts w:ascii="Times New Roman" w:hAnsi="Times New Roman" w:cs="Times New Roman"/>
          <w:spacing w:val="-10"/>
          <w:sz w:val="24"/>
          <w:szCs w:val="24"/>
        </w:rPr>
        <w:t>"</w:t>
      </w:r>
      <w:r w:rsidRPr="00292139">
        <w:rPr>
          <w:rFonts w:ascii="Times New Roman" w:hAnsi="Times New Roman" w:cs="Times New Roman"/>
          <w:spacing w:val="-6"/>
          <w:sz w:val="24"/>
          <w:szCs w:val="24"/>
        </w:rPr>
        <w:t>.</w:t>
      </w:r>
    </w:p>
    <w:p w14:paraId="2B032E18" w14:textId="77777777" w:rsidR="0098549B" w:rsidRDefault="0098549B" w:rsidP="004F2984">
      <w:pPr>
        <w:tabs>
          <w:tab w:val="left" w:pos="567"/>
        </w:tabs>
        <w:autoSpaceDE w:val="0"/>
        <w:autoSpaceDN w:val="0"/>
        <w:adjustRightInd w:val="0"/>
        <w:spacing w:after="0" w:line="240" w:lineRule="auto"/>
        <w:ind w:left="-567" w:firstLine="567"/>
        <w:jc w:val="both"/>
        <w:rPr>
          <w:rFonts w:ascii="Times New Roman" w:hAnsi="Times New Roman" w:cs="Times New Roman"/>
          <w:sz w:val="24"/>
          <w:szCs w:val="24"/>
        </w:rPr>
      </w:pPr>
    </w:p>
    <w:p w14:paraId="3217FF8B" w14:textId="011ACB3B" w:rsidR="004F2984" w:rsidRDefault="002844AB" w:rsidP="002844AB">
      <w:pPr>
        <w:pStyle w:val="a6"/>
        <w:tabs>
          <w:tab w:val="left" w:pos="567"/>
        </w:tabs>
        <w:autoSpaceDE w:val="0"/>
        <w:autoSpaceDN w:val="0"/>
        <w:adjustRightInd w:val="0"/>
        <w:spacing w:after="0" w:line="240" w:lineRule="auto"/>
        <w:ind w:left="360"/>
        <w:rPr>
          <w:rFonts w:ascii="Times New Roman" w:hAnsi="Times New Roman" w:cs="Times New Roman"/>
          <w:b/>
          <w:sz w:val="24"/>
          <w:szCs w:val="24"/>
        </w:rPr>
      </w:pPr>
      <w:r>
        <w:rPr>
          <w:rFonts w:ascii="Times New Roman" w:hAnsi="Times New Roman" w:cs="Times New Roman"/>
          <w:b/>
          <w:sz w:val="24"/>
          <w:szCs w:val="24"/>
        </w:rPr>
        <w:t xml:space="preserve">                                     </w:t>
      </w:r>
      <w:r w:rsidR="004F2984" w:rsidRPr="004F2984">
        <w:rPr>
          <w:rFonts w:ascii="Times New Roman" w:hAnsi="Times New Roman" w:cs="Times New Roman"/>
          <w:b/>
          <w:sz w:val="24"/>
          <w:szCs w:val="24"/>
        </w:rPr>
        <w:t xml:space="preserve">РАЗДЕЛ </w:t>
      </w:r>
      <w:r w:rsidR="004F2984" w:rsidRPr="004F2984">
        <w:rPr>
          <w:rFonts w:ascii="Times New Roman" w:hAnsi="Times New Roman" w:cs="Times New Roman"/>
          <w:b/>
          <w:sz w:val="24"/>
          <w:szCs w:val="24"/>
          <w:lang w:val="en-US"/>
        </w:rPr>
        <w:t>VIII</w:t>
      </w:r>
      <w:r w:rsidR="004F2984" w:rsidRPr="004F2984">
        <w:rPr>
          <w:rFonts w:ascii="Times New Roman" w:hAnsi="Times New Roman" w:cs="Times New Roman"/>
          <w:b/>
          <w:sz w:val="24"/>
          <w:szCs w:val="24"/>
        </w:rPr>
        <w:t>. ФОРМА ДОГОВОРА О ЗАДАТКЕ</w:t>
      </w:r>
    </w:p>
    <w:p w14:paraId="1E26AE6C" w14:textId="77777777" w:rsidR="004F2984" w:rsidRDefault="004F2984"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61D85A22" w14:textId="13256F2C" w:rsidR="004F2984" w:rsidRDefault="004F2984" w:rsidP="004F2984">
      <w:pPr>
        <w:pStyle w:val="a6"/>
        <w:tabs>
          <w:tab w:val="left" w:pos="567"/>
        </w:tabs>
        <w:autoSpaceDE w:val="0"/>
        <w:autoSpaceDN w:val="0"/>
        <w:adjustRightInd w:val="0"/>
        <w:spacing w:after="0" w:line="240" w:lineRule="auto"/>
        <w:ind w:left="495"/>
        <w:jc w:val="center"/>
        <w:rPr>
          <w:rFonts w:ascii="Times New Roman" w:hAnsi="Times New Roman" w:cs="Times New Roman"/>
          <w:b/>
          <w:sz w:val="24"/>
          <w:szCs w:val="24"/>
        </w:rPr>
      </w:pPr>
      <w:r>
        <w:rPr>
          <w:rFonts w:ascii="Times New Roman" w:hAnsi="Times New Roman" w:cs="Times New Roman"/>
          <w:b/>
          <w:sz w:val="24"/>
          <w:szCs w:val="24"/>
        </w:rPr>
        <w:t>Договор о задатке № _____</w:t>
      </w:r>
    </w:p>
    <w:p w14:paraId="38275C11" w14:textId="052DDE77" w:rsidR="004F2984" w:rsidRDefault="004F2984"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4BBC21E5" w14:textId="170F9093" w:rsidR="004F2984" w:rsidRDefault="004F2984" w:rsidP="004F2984">
      <w:pPr>
        <w:pStyle w:val="a6"/>
        <w:autoSpaceDE w:val="0"/>
        <w:autoSpaceDN w:val="0"/>
        <w:adjustRightInd w:val="0"/>
        <w:spacing w:after="0" w:line="240" w:lineRule="auto"/>
        <w:ind w:left="-567"/>
        <w:jc w:val="both"/>
        <w:rPr>
          <w:rFonts w:ascii="Times New Roman" w:hAnsi="Times New Roman" w:cs="Times New Roman"/>
          <w:sz w:val="24"/>
          <w:szCs w:val="24"/>
        </w:rPr>
      </w:pPr>
      <w:r w:rsidRPr="004F2984">
        <w:rPr>
          <w:rFonts w:ascii="Times New Roman" w:hAnsi="Times New Roman" w:cs="Times New Roman"/>
          <w:sz w:val="24"/>
          <w:szCs w:val="24"/>
        </w:rPr>
        <w:t xml:space="preserve">г. Москва </w:t>
      </w:r>
      <w:r>
        <w:rPr>
          <w:rFonts w:ascii="Times New Roman" w:hAnsi="Times New Roman" w:cs="Times New Roman"/>
          <w:sz w:val="24"/>
          <w:szCs w:val="24"/>
        </w:rPr>
        <w:t xml:space="preserve">                                                                                                       </w:t>
      </w:r>
      <w:proofErr w:type="gramStart"/>
      <w:r>
        <w:rPr>
          <w:rFonts w:ascii="Times New Roman" w:hAnsi="Times New Roman" w:cs="Times New Roman"/>
          <w:sz w:val="24"/>
          <w:szCs w:val="24"/>
        </w:rPr>
        <w:t xml:space="preserve">   </w:t>
      </w:r>
      <w:r w:rsidRPr="004F2984">
        <w:rPr>
          <w:rFonts w:ascii="Times New Roman" w:hAnsi="Times New Roman" w:cs="Times New Roman"/>
          <w:sz w:val="24"/>
          <w:szCs w:val="24"/>
        </w:rPr>
        <w:t>«</w:t>
      </w:r>
      <w:proofErr w:type="gramEnd"/>
      <w:r w:rsidRPr="004F2984">
        <w:rPr>
          <w:rFonts w:ascii="Times New Roman" w:hAnsi="Times New Roman" w:cs="Times New Roman"/>
          <w:sz w:val="24"/>
          <w:szCs w:val="24"/>
        </w:rPr>
        <w:t>___» ____________ 20__ г.</w:t>
      </w:r>
    </w:p>
    <w:p w14:paraId="4B2A0A5A" w14:textId="26DC0C51" w:rsidR="004F2984" w:rsidRDefault="004F2984" w:rsidP="004F2984">
      <w:pPr>
        <w:pStyle w:val="a6"/>
        <w:autoSpaceDE w:val="0"/>
        <w:autoSpaceDN w:val="0"/>
        <w:adjustRightInd w:val="0"/>
        <w:spacing w:after="0" w:line="240" w:lineRule="auto"/>
        <w:ind w:left="-567"/>
        <w:jc w:val="both"/>
        <w:rPr>
          <w:rFonts w:ascii="Times New Roman" w:hAnsi="Times New Roman" w:cs="Times New Roman"/>
          <w:sz w:val="24"/>
          <w:szCs w:val="24"/>
        </w:rPr>
      </w:pPr>
    </w:p>
    <w:p w14:paraId="60F21BAB"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b/>
          <w:color w:val="000000"/>
          <w:spacing w:val="-6"/>
          <w:sz w:val="24"/>
          <w:szCs w:val="24"/>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«РТ-Капитал»)</w:t>
      </w:r>
      <w:r w:rsidRPr="0051673C">
        <w:rPr>
          <w:rFonts w:ascii="Times New Roman" w:hAnsi="Times New Roman" w:cs="Times New Roman"/>
          <w:color w:val="000000"/>
          <w:spacing w:val="-6"/>
          <w:sz w:val="24"/>
          <w:szCs w:val="24"/>
        </w:rPr>
        <w:t>, именуемое в дальнейшем «</w:t>
      </w:r>
      <w:r w:rsidRPr="0051673C">
        <w:rPr>
          <w:rFonts w:ascii="Times New Roman" w:hAnsi="Times New Roman" w:cs="Times New Roman"/>
          <w:spacing w:val="-6"/>
          <w:sz w:val="24"/>
          <w:szCs w:val="24"/>
        </w:rPr>
        <w:t>Организатор</w:t>
      </w:r>
      <w:r w:rsidRPr="0051673C">
        <w:rPr>
          <w:rFonts w:ascii="Times New Roman" w:hAnsi="Times New Roman" w:cs="Times New Roman"/>
          <w:color w:val="000000"/>
          <w:spacing w:val="-6"/>
          <w:sz w:val="24"/>
          <w:szCs w:val="24"/>
        </w:rPr>
        <w:t xml:space="preserve">», в лице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действующего на основании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с одной стороны, и </w:t>
      </w:r>
    </w:p>
    <w:p w14:paraId="431C61C3" w14:textId="22C7D2BD" w:rsidR="00C16A6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b/>
          <w:spacing w:val="-6"/>
          <w:sz w:val="24"/>
          <w:szCs w:val="24"/>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w:t>
      </w:r>
      <w:r w:rsidRPr="0051673C">
        <w:rPr>
          <w:rFonts w:ascii="Times New Roman" w:hAnsi="Times New Roman" w:cs="Times New Roman"/>
          <w:b/>
          <w:spacing w:val="-6"/>
          <w:sz w:val="24"/>
          <w:szCs w:val="24"/>
        </w:rPr>
        <w:t>__________</w:t>
      </w:r>
      <w:r w:rsidRPr="0051673C">
        <w:rPr>
          <w:rFonts w:ascii="Times New Roman" w:hAnsi="Times New Roman" w:cs="Times New Roman"/>
          <w:b/>
          <w:color w:val="000000"/>
          <w:spacing w:val="-6"/>
          <w:sz w:val="24"/>
          <w:szCs w:val="24"/>
        </w:rPr>
        <w:t>)</w:t>
      </w:r>
      <w:r w:rsidRPr="0051673C">
        <w:rPr>
          <w:rFonts w:ascii="Times New Roman" w:hAnsi="Times New Roman" w:cs="Times New Roman"/>
          <w:color w:val="000000"/>
          <w:spacing w:val="-6"/>
          <w:sz w:val="24"/>
          <w:szCs w:val="24"/>
        </w:rPr>
        <w:t xml:space="preserve"> </w:t>
      </w:r>
      <w:r w:rsidRPr="0051673C">
        <w:rPr>
          <w:rFonts w:ascii="Times New Roman" w:hAnsi="Times New Roman" w:cs="Times New Roman"/>
          <w:i/>
          <w:color w:val="000000"/>
          <w:spacing w:val="-6"/>
          <w:sz w:val="20"/>
          <w:szCs w:val="20"/>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rPr>
        <w:t>, именуемое в дальнейшем «</w:t>
      </w:r>
      <w:r w:rsidRPr="0051673C">
        <w:rPr>
          <w:rFonts w:ascii="Times New Roman" w:hAnsi="Times New Roman" w:cs="Times New Roman"/>
          <w:spacing w:val="-6"/>
          <w:sz w:val="24"/>
          <w:szCs w:val="24"/>
        </w:rPr>
        <w:t>Претендент</w:t>
      </w:r>
      <w:r w:rsidRPr="0051673C">
        <w:rPr>
          <w:rFonts w:ascii="Times New Roman" w:hAnsi="Times New Roman" w:cs="Times New Roman"/>
          <w:color w:val="000000"/>
          <w:spacing w:val="-6"/>
          <w:sz w:val="24"/>
          <w:szCs w:val="24"/>
        </w:rPr>
        <w:t xml:space="preserve">», в лице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действующего на основании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rPr>
        <w:t xml:space="preserve">Договор о задатке </w:t>
      </w:r>
      <w:r w:rsidRPr="0051673C">
        <w:rPr>
          <w:rFonts w:ascii="Times New Roman" w:hAnsi="Times New Roman" w:cs="Times New Roman"/>
          <w:color w:val="000000"/>
          <w:spacing w:val="-6"/>
          <w:sz w:val="24"/>
          <w:szCs w:val="24"/>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Договор) о нижеследующем:</w:t>
      </w:r>
    </w:p>
    <w:p w14:paraId="66EC553B" w14:textId="77777777" w:rsidR="00C16A6C" w:rsidRPr="0051673C" w:rsidRDefault="00C16A6C" w:rsidP="00C16A6C">
      <w:pPr>
        <w:spacing w:after="0" w:line="240" w:lineRule="auto"/>
        <w:ind w:left="-567" w:firstLine="567"/>
        <w:jc w:val="both"/>
        <w:rPr>
          <w:rFonts w:ascii="Times New Roman" w:hAnsi="Times New Roman" w:cs="Times New Roman"/>
          <w:spacing w:val="-6"/>
          <w:sz w:val="24"/>
          <w:szCs w:val="24"/>
        </w:rPr>
      </w:pPr>
    </w:p>
    <w:p w14:paraId="32DF4C3C"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3B7C5DD5" w14:textId="3314081D"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004948BD">
        <w:rPr>
          <w:rFonts w:ascii="Times New Roman" w:hAnsi="Times New Roman" w:cs="Times New Roman"/>
          <w:spacing w:val="-6"/>
          <w:sz w:val="24"/>
          <w:szCs w:val="24"/>
        </w:rPr>
        <w:t>недвижимого имущества</w:t>
      </w:r>
      <w:r w:rsidR="003B04FF">
        <w:rPr>
          <w:rFonts w:ascii="Times New Roman" w:hAnsi="Times New Roman" w:cs="Times New Roman"/>
          <w:spacing w:val="-6"/>
          <w:sz w:val="24"/>
          <w:szCs w:val="24"/>
        </w:rPr>
        <w:t xml:space="preserve">, находящегося в собственности публичного акционерного общества «Яковлев»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2D288B86" w14:textId="7E8B3324"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r w:rsidR="003B04FF">
        <w:rPr>
          <w:rFonts w:ascii="Times New Roman" w:hAnsi="Times New Roman" w:cs="Times New Roman"/>
          <w:spacing w:val="-6"/>
          <w:sz w:val="24"/>
          <w:szCs w:val="24"/>
        </w:rPr>
        <w:t>_______________</w:t>
      </w:r>
      <w:r w:rsidR="0060789C" w:rsidRPr="0060789C">
        <w:rPr>
          <w:rFonts w:ascii="Times New Roman" w:hAnsi="Times New Roman" w:cs="Times New Roman"/>
          <w:spacing w:val="-6"/>
          <w:sz w:val="24"/>
          <w:szCs w:val="24"/>
        </w:rPr>
        <w:t xml:space="preserve">) </w:t>
      </w:r>
      <w:proofErr w:type="gramStart"/>
      <w:r w:rsidR="0060789C" w:rsidRPr="0060789C">
        <w:rPr>
          <w:rFonts w:ascii="Times New Roman" w:hAnsi="Times New Roman" w:cs="Times New Roman"/>
          <w:spacing w:val="-6"/>
          <w:sz w:val="24"/>
          <w:szCs w:val="24"/>
        </w:rPr>
        <w:t>рублей  (</w:t>
      </w:r>
      <w:proofErr w:type="gramEnd"/>
      <w:r w:rsidR="0060789C" w:rsidRPr="0060789C">
        <w:rPr>
          <w:rFonts w:ascii="Times New Roman" w:hAnsi="Times New Roman" w:cs="Times New Roman"/>
          <w:spacing w:val="-6"/>
          <w:sz w:val="24"/>
          <w:szCs w:val="24"/>
        </w:rPr>
        <w:t>НДС не облагается)</w:t>
      </w:r>
      <w:r w:rsidR="0060789C">
        <w:rPr>
          <w:rFonts w:ascii="Times New Roman" w:hAnsi="Times New Roman" w:cs="Times New Roman"/>
          <w:spacing w:val="-6"/>
          <w:sz w:val="24"/>
          <w:szCs w:val="24"/>
        </w:rPr>
        <w:t>.</w:t>
      </w:r>
    </w:p>
    <w:p w14:paraId="1E1EBCB1" w14:textId="77777777" w:rsidR="00C16A6C" w:rsidRPr="00111EFD" w:rsidRDefault="00C16A6C" w:rsidP="00C16A6C">
      <w:pPr>
        <w:pStyle w:val="a6"/>
        <w:spacing w:after="0" w:line="240" w:lineRule="auto"/>
        <w:ind w:left="0"/>
        <w:contextualSpacing w:val="0"/>
        <w:jc w:val="both"/>
        <w:rPr>
          <w:rFonts w:ascii="Times New Roman" w:hAnsi="Times New Roman" w:cs="Times New Roman"/>
          <w:spacing w:val="-6"/>
          <w:sz w:val="24"/>
          <w:szCs w:val="24"/>
        </w:rPr>
      </w:pPr>
    </w:p>
    <w:p w14:paraId="077D50AD"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6D8CAAC7" w14:textId="3434C8AE"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sidR="003B04FF">
        <w:rPr>
          <w:rFonts w:ascii="Times New Roman" w:hAnsi="Times New Roman" w:cs="Times New Roman"/>
          <w:spacing w:val="-6"/>
          <w:sz w:val="24"/>
          <w:szCs w:val="24"/>
        </w:rPr>
        <w:t>__________</w:t>
      </w:r>
      <w:r w:rsidR="00336123" w:rsidRPr="00336123">
        <w:rPr>
          <w:rFonts w:ascii="Times New Roman" w:hAnsi="Times New Roman" w:cs="Times New Roman"/>
          <w:spacing w:val="-6"/>
          <w:sz w:val="24"/>
          <w:szCs w:val="24"/>
        </w:rPr>
        <w:t xml:space="preserve"> рублей </w:t>
      </w:r>
      <w:r w:rsidRPr="00111EFD">
        <w:rPr>
          <w:rFonts w:ascii="Times New Roman" w:hAnsi="Times New Roman" w:cs="Times New Roman"/>
          <w:spacing w:val="-6"/>
          <w:sz w:val="24"/>
          <w:szCs w:val="24"/>
        </w:rPr>
        <w:t>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Pr>
          <w:rFonts w:ascii="Times New Roman" w:hAnsi="Times New Roman" w:cs="Times New Roman"/>
          <w:b/>
          <w:spacing w:val="-6"/>
          <w:sz w:val="24"/>
          <w:szCs w:val="24"/>
        </w:rPr>
        <w:t xml:space="preserve">в срок до </w:t>
      </w:r>
      <w:r w:rsidR="009E7B94" w:rsidRPr="009E7B94">
        <w:rPr>
          <w:rFonts w:ascii="Times New Roman" w:hAnsi="Times New Roman" w:cs="Times New Roman"/>
          <w:b/>
          <w:spacing w:val="-6"/>
          <w:sz w:val="24"/>
          <w:szCs w:val="24"/>
        </w:rPr>
        <w:t>22</w:t>
      </w:r>
      <w:r>
        <w:rPr>
          <w:rFonts w:ascii="Times New Roman" w:hAnsi="Times New Roman" w:cs="Times New Roman"/>
          <w:b/>
          <w:spacing w:val="-6"/>
          <w:sz w:val="24"/>
          <w:szCs w:val="24"/>
        </w:rPr>
        <w:t>.</w:t>
      </w:r>
      <w:r w:rsidR="009E7B94" w:rsidRPr="009E7B94">
        <w:rPr>
          <w:rFonts w:ascii="Times New Roman" w:hAnsi="Times New Roman" w:cs="Times New Roman"/>
          <w:b/>
          <w:spacing w:val="-6"/>
          <w:sz w:val="24"/>
          <w:szCs w:val="24"/>
        </w:rPr>
        <w:t>02</w:t>
      </w:r>
      <w:r>
        <w:rPr>
          <w:rFonts w:ascii="Times New Roman" w:hAnsi="Times New Roman" w:cs="Times New Roman"/>
          <w:b/>
          <w:spacing w:val="-6"/>
          <w:sz w:val="24"/>
          <w:szCs w:val="24"/>
        </w:rPr>
        <w:t>.202</w:t>
      </w:r>
      <w:r w:rsidR="009E7B94" w:rsidRPr="009E7B94">
        <w:rPr>
          <w:rFonts w:ascii="Times New Roman" w:hAnsi="Times New Roman" w:cs="Times New Roman"/>
          <w:b/>
          <w:spacing w:val="-6"/>
          <w:sz w:val="24"/>
          <w:szCs w:val="24"/>
        </w:rPr>
        <w:t>4</w:t>
      </w:r>
      <w:bookmarkStart w:id="3" w:name="_GoBack"/>
      <w:bookmarkEnd w:id="3"/>
      <w:r>
        <w:rPr>
          <w:rFonts w:ascii="Times New Roman" w:hAnsi="Times New Roman" w:cs="Times New Roman"/>
          <w:b/>
          <w:spacing w:val="-6"/>
          <w:sz w:val="24"/>
          <w:szCs w:val="24"/>
        </w:rPr>
        <w:t>.</w:t>
      </w:r>
    </w:p>
    <w:p w14:paraId="48807B65" w14:textId="77777777" w:rsidR="00C16A6C" w:rsidRPr="0051673C" w:rsidRDefault="00C16A6C" w:rsidP="00C16A6C">
      <w:pPr>
        <w:spacing w:after="0" w:line="240" w:lineRule="auto"/>
        <w:ind w:left="-567" w:firstLine="567"/>
        <w:jc w:val="both"/>
        <w:rPr>
          <w:rFonts w:ascii="Times New Roman" w:hAnsi="Times New Roman" w:cs="Times New Roman"/>
          <w:spacing w:val="-6"/>
          <w:sz w:val="24"/>
          <w:szCs w:val="24"/>
        </w:rPr>
      </w:pPr>
      <w:r w:rsidRPr="0051673C">
        <w:rPr>
          <w:rFonts w:ascii="Times New Roman" w:hAnsi="Times New Roman" w:cs="Times New Roman"/>
          <w:spacing w:val="-6"/>
          <w:sz w:val="24"/>
          <w:szCs w:val="24"/>
        </w:rPr>
        <w:t>В платежном поручении на перечисление денежных средств необходимо указать: «В обеспечение обязательств в соответствии с торгами № ____________».</w:t>
      </w:r>
    </w:p>
    <w:p w14:paraId="040AA923"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2807563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3C83662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17F2CEC5"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Договора срок суммы Задатка на расчетный счет </w:t>
      </w:r>
      <w:r w:rsidRPr="0051673C">
        <w:rPr>
          <w:rFonts w:ascii="Times New Roman" w:hAnsi="Times New Roman" w:cs="Times New Roman"/>
          <w:spacing w:val="-6"/>
          <w:sz w:val="24"/>
          <w:szCs w:val="24"/>
        </w:rPr>
        <w:t>Организатора</w:t>
      </w:r>
      <w:r w:rsidRPr="0051673C">
        <w:rPr>
          <w:rFonts w:ascii="Times New Roman" w:hAnsi="Times New Roman" w:cs="Times New Roman"/>
          <w:color w:val="000000"/>
          <w:spacing w:val="-6"/>
          <w:sz w:val="24"/>
          <w:szCs w:val="24"/>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rPr>
        <w:t xml:space="preserve">Продаже </w:t>
      </w:r>
      <w:r w:rsidRPr="0051673C">
        <w:rPr>
          <w:rFonts w:ascii="Times New Roman" w:hAnsi="Times New Roman" w:cs="Times New Roman"/>
          <w:color w:val="000000"/>
          <w:spacing w:val="-6"/>
          <w:sz w:val="24"/>
          <w:szCs w:val="24"/>
        </w:rPr>
        <w:t>не допускается.</w:t>
      </w:r>
    </w:p>
    <w:p w14:paraId="58F324EC"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02DC44E9"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574C4395" w14:textId="1C398E19"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670D069C"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23C99A07"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0826C26F"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51FDBF2A"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0E9B99DC"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026A3A1C" w14:textId="77777777" w:rsidR="00C16A6C" w:rsidRPr="00111EFD" w:rsidRDefault="00C16A6C" w:rsidP="00C16A6C">
      <w:pPr>
        <w:pStyle w:val="a6"/>
        <w:numPr>
          <w:ilvl w:val="0"/>
          <w:numId w:val="4"/>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4043E597" w14:textId="77777777" w:rsidR="00C16A6C" w:rsidRPr="00E801DA" w:rsidRDefault="00C16A6C" w:rsidP="00C16A6C">
      <w:pPr>
        <w:pStyle w:val="a6"/>
        <w:numPr>
          <w:ilvl w:val="0"/>
          <w:numId w:val="4"/>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13"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07CBAC26"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(пяти) рабочих дней со дня поступления </w:t>
      </w:r>
      <w:r w:rsidRPr="0051673C">
        <w:rPr>
          <w:rFonts w:ascii="Times New Roman" w:hAnsi="Times New Roman" w:cs="Times New Roman"/>
          <w:spacing w:val="-6"/>
          <w:sz w:val="24"/>
          <w:szCs w:val="24"/>
        </w:rPr>
        <w:t xml:space="preserve">Организатору </w:t>
      </w:r>
      <w:r w:rsidRPr="0051673C">
        <w:rPr>
          <w:rFonts w:ascii="Times New Roman" w:hAnsi="Times New Roman" w:cs="Times New Roman"/>
          <w:color w:val="000000"/>
          <w:spacing w:val="-6"/>
          <w:sz w:val="24"/>
          <w:szCs w:val="24"/>
        </w:rPr>
        <w:t xml:space="preserve">уведомления об отзыве Заявки </w:t>
      </w:r>
      <w:r w:rsidRPr="0051673C">
        <w:rPr>
          <w:rFonts w:ascii="Times New Roman" w:hAnsi="Times New Roman" w:cs="Times New Roman"/>
          <w:spacing w:val="-6"/>
          <w:sz w:val="24"/>
          <w:szCs w:val="24"/>
        </w:rPr>
        <w:t>(в случае отзыва Заявки до окончания срока приема Заявок).</w:t>
      </w:r>
      <w:r w:rsidRPr="0051673C">
        <w:rPr>
          <w:rFonts w:ascii="Times New Roman" w:hAnsi="Times New Roman" w:cs="Times New Roman"/>
          <w:color w:val="000000"/>
          <w:spacing w:val="-6"/>
          <w:sz w:val="24"/>
          <w:szCs w:val="24"/>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rPr>
        <w:t xml:space="preserve"> </w:t>
      </w:r>
      <w:r w:rsidRPr="0051673C">
        <w:rPr>
          <w:rFonts w:ascii="Times New Roman" w:hAnsi="Times New Roman" w:cs="Times New Roman"/>
          <w:color w:val="000000"/>
          <w:spacing w:val="-6"/>
          <w:sz w:val="24"/>
          <w:szCs w:val="24"/>
        </w:rPr>
        <w:t>Документацией.</w:t>
      </w:r>
    </w:p>
    <w:p w14:paraId="2B97F391"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7F67B945"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(пяти) рабочих дней с даты подписания Договора </w:t>
      </w:r>
      <w:r w:rsidRPr="0051673C">
        <w:rPr>
          <w:rFonts w:ascii="Times New Roman" w:hAnsi="Times New Roman" w:cs="Times New Roman"/>
          <w:spacing w:val="-6"/>
          <w:sz w:val="24"/>
          <w:szCs w:val="24"/>
        </w:rPr>
        <w:t>купли-продажи</w:t>
      </w:r>
      <w:r w:rsidRPr="0051673C">
        <w:rPr>
          <w:rFonts w:ascii="Times New Roman" w:hAnsi="Times New Roman" w:cs="Times New Roman"/>
          <w:spacing w:val="-6"/>
          <w:sz w:val="24"/>
          <w:szCs w:val="24"/>
        </w:rPr>
        <w:br/>
      </w:r>
      <w:r w:rsidRPr="0051673C">
        <w:rPr>
          <w:rFonts w:ascii="Times New Roman" w:hAnsi="Times New Roman" w:cs="Times New Roman"/>
          <w:color w:val="000000"/>
          <w:spacing w:val="-6"/>
          <w:sz w:val="24"/>
          <w:szCs w:val="24"/>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rPr>
        <w:t>Продажи</w:t>
      </w:r>
      <w:r w:rsidRPr="0051673C">
        <w:rPr>
          <w:rFonts w:ascii="Times New Roman" w:hAnsi="Times New Roman" w:cs="Times New Roman"/>
          <w:color w:val="000000"/>
          <w:spacing w:val="-6"/>
          <w:sz w:val="24"/>
          <w:szCs w:val="24"/>
        </w:rPr>
        <w:t>.</w:t>
      </w:r>
    </w:p>
    <w:p w14:paraId="493B83BA"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0B39538F"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31475863" w14:textId="79C36AFB"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58EC16FE"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191693BA"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122DFE2C" w14:textId="77777777" w:rsidR="00C16A6C" w:rsidRPr="00111EFD" w:rsidRDefault="00C16A6C" w:rsidP="00C16A6C">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97C88EC" w14:textId="77777777" w:rsidR="00C16A6C" w:rsidRPr="00111EFD" w:rsidRDefault="00C16A6C" w:rsidP="00C16A6C">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099D7C49" w14:textId="743AF931" w:rsidR="00C16A6C" w:rsidRDefault="00C16A6C" w:rsidP="00C16A6C">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w:t>
      </w:r>
      <w:r w:rsidRPr="00111EFD">
        <w:rPr>
          <w:rFonts w:ascii="Times New Roman" w:hAnsi="Times New Roman" w:cs="Times New Roman"/>
          <w:color w:val="000000"/>
          <w:spacing w:val="-10"/>
          <w:sz w:val="24"/>
          <w:szCs w:val="24"/>
        </w:rPr>
        <w:lastRenderedPageBreak/>
        <w:t>администрируемого Арбитражным учреждением при ОООР «СоюзМаш</w:t>
      </w:r>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1576D4B9" w14:textId="77777777" w:rsidR="00C16A6C" w:rsidRPr="00111EFD" w:rsidRDefault="00C16A6C" w:rsidP="00C16A6C">
      <w:pPr>
        <w:pStyle w:val="a6"/>
        <w:autoSpaceDE w:val="0"/>
        <w:autoSpaceDN w:val="0"/>
        <w:adjustRightInd w:val="0"/>
        <w:spacing w:after="0" w:line="240" w:lineRule="auto"/>
        <w:ind w:left="0"/>
        <w:contextualSpacing w:val="0"/>
        <w:jc w:val="both"/>
        <w:rPr>
          <w:rFonts w:ascii="Times New Roman" w:hAnsi="Times New Roman" w:cs="Times New Roman"/>
          <w:color w:val="000000"/>
          <w:spacing w:val="-10"/>
          <w:sz w:val="24"/>
          <w:szCs w:val="24"/>
        </w:rPr>
      </w:pPr>
    </w:p>
    <w:p w14:paraId="79B5B8FC"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4B868BCA"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03ADA21F"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37313BA8" w14:textId="77777777" w:rsidR="00C16A6C" w:rsidRPr="00111EFD" w:rsidRDefault="00C16A6C" w:rsidP="00C16A6C">
      <w:pPr>
        <w:pStyle w:val="a6"/>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76CA5EF0" w14:textId="77777777" w:rsidR="00C16A6C" w:rsidRPr="00111EFD" w:rsidRDefault="00C16A6C" w:rsidP="00C16A6C">
      <w:pPr>
        <w:pStyle w:val="a6"/>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4CA92542" w14:textId="0ACB83DE"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3C8E9A24"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1007296D"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7DCCE2E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3829D3D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37B0DF29"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176DEBA2" w14:textId="45BC1D49"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5CBC5AED"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6EF5611E"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84"/>
        <w:gridCol w:w="1414"/>
        <w:gridCol w:w="2485"/>
        <w:gridCol w:w="985"/>
        <w:gridCol w:w="1255"/>
        <w:gridCol w:w="2514"/>
      </w:tblGrid>
      <w:tr w:rsidR="00C16A6C" w:rsidRPr="006B4D4B" w14:paraId="1603EF13" w14:textId="77777777" w:rsidTr="00025F27">
        <w:tc>
          <w:tcPr>
            <w:tcW w:w="4961" w:type="dxa"/>
            <w:gridSpan w:val="3"/>
          </w:tcPr>
          <w:p w14:paraId="569BAFBD" w14:textId="77777777" w:rsidR="00C16A6C" w:rsidRPr="006B4D4B" w:rsidRDefault="00C16A6C" w:rsidP="00C16A6C">
            <w:pPr>
              <w:ind w:left="-105" w:firstLine="105"/>
              <w:contextualSpacing/>
              <w:rPr>
                <w:b/>
                <w:bCs/>
                <w:sz w:val="24"/>
                <w:szCs w:val="24"/>
              </w:rPr>
            </w:pPr>
            <w:r w:rsidRPr="006B4D4B">
              <w:rPr>
                <w:b/>
                <w:sz w:val="24"/>
                <w:szCs w:val="24"/>
              </w:rPr>
              <w:t>Организатор:</w:t>
            </w:r>
          </w:p>
        </w:tc>
        <w:tc>
          <w:tcPr>
            <w:tcW w:w="4956" w:type="dxa"/>
            <w:gridSpan w:val="3"/>
          </w:tcPr>
          <w:p w14:paraId="2DB1B89B" w14:textId="77777777" w:rsidR="00C16A6C" w:rsidRPr="006B4D4B" w:rsidRDefault="00C16A6C" w:rsidP="00C16A6C">
            <w:pPr>
              <w:ind w:firstLine="0"/>
              <w:contextualSpacing/>
              <w:rPr>
                <w:b/>
                <w:bCs/>
                <w:sz w:val="24"/>
                <w:szCs w:val="24"/>
              </w:rPr>
            </w:pPr>
            <w:r w:rsidRPr="006B4D4B">
              <w:rPr>
                <w:b/>
                <w:sz w:val="24"/>
                <w:szCs w:val="24"/>
              </w:rPr>
              <w:t>Претендент:</w:t>
            </w:r>
          </w:p>
        </w:tc>
      </w:tr>
      <w:tr w:rsidR="00C16A6C" w:rsidRPr="00932D18" w14:paraId="40B0C040" w14:textId="77777777" w:rsidTr="00025F27">
        <w:tc>
          <w:tcPr>
            <w:tcW w:w="4961" w:type="dxa"/>
            <w:gridSpan w:val="3"/>
          </w:tcPr>
          <w:p w14:paraId="2FF75A6F" w14:textId="77777777" w:rsidR="00C16A6C" w:rsidRPr="006B4D4B" w:rsidRDefault="00C16A6C" w:rsidP="00C16A6C">
            <w:pPr>
              <w:ind w:left="-105" w:firstLine="105"/>
              <w:contextualSpacing/>
              <w:rPr>
                <w:b/>
                <w:bCs/>
                <w:sz w:val="24"/>
                <w:szCs w:val="24"/>
              </w:rPr>
            </w:pPr>
            <w:r w:rsidRPr="006B4D4B">
              <w:rPr>
                <w:b/>
                <w:sz w:val="24"/>
                <w:szCs w:val="24"/>
              </w:rPr>
              <w:t>ООО «РТ-Капитал»</w:t>
            </w:r>
          </w:p>
        </w:tc>
        <w:tc>
          <w:tcPr>
            <w:tcW w:w="4956" w:type="dxa"/>
            <w:gridSpan w:val="3"/>
          </w:tcPr>
          <w:p w14:paraId="3F552672" w14:textId="77777777" w:rsidR="00C16A6C" w:rsidRPr="006B4D4B" w:rsidRDefault="00C16A6C" w:rsidP="00C16A6C">
            <w:pPr>
              <w:ind w:firstLine="0"/>
              <w:contextualSpacing/>
              <w:rPr>
                <w:b/>
                <w:bCs/>
                <w:sz w:val="24"/>
                <w:szCs w:val="24"/>
              </w:rPr>
            </w:pPr>
            <w:r w:rsidRPr="006B4D4B">
              <w:rPr>
                <w:b/>
                <w:sz w:val="24"/>
                <w:szCs w:val="24"/>
              </w:rPr>
              <w:t>_______________</w:t>
            </w:r>
            <w:r w:rsidRPr="006B4D4B">
              <w:rPr>
                <w:sz w:val="24"/>
                <w:szCs w:val="24"/>
              </w:rPr>
              <w:t xml:space="preserve"> </w:t>
            </w:r>
            <w:r w:rsidRPr="006B4D4B">
              <w:rPr>
                <w:i/>
                <w:szCs w:val="24"/>
              </w:rPr>
              <w:t>(указать краткое наименование организации и организационно-правовой формы)</w:t>
            </w:r>
          </w:p>
        </w:tc>
      </w:tr>
      <w:tr w:rsidR="00C16A6C" w:rsidRPr="006B4D4B" w14:paraId="7F1F5A6F" w14:textId="77777777" w:rsidTr="00025F27">
        <w:tc>
          <w:tcPr>
            <w:tcW w:w="993" w:type="dxa"/>
          </w:tcPr>
          <w:p w14:paraId="57CC331C" w14:textId="77777777" w:rsidR="00C16A6C" w:rsidRPr="006B4D4B" w:rsidRDefault="00C16A6C" w:rsidP="00C16A6C">
            <w:pPr>
              <w:ind w:left="-105" w:firstLine="105"/>
              <w:contextualSpacing/>
              <w:rPr>
                <w:b/>
                <w:bCs/>
                <w:sz w:val="24"/>
                <w:szCs w:val="24"/>
              </w:rPr>
            </w:pPr>
            <w:r w:rsidRPr="006B4D4B">
              <w:rPr>
                <w:sz w:val="24"/>
                <w:szCs w:val="24"/>
              </w:rPr>
              <w:t>Адрес:</w:t>
            </w:r>
          </w:p>
        </w:tc>
        <w:tc>
          <w:tcPr>
            <w:tcW w:w="3968" w:type="dxa"/>
            <w:gridSpan w:val="2"/>
          </w:tcPr>
          <w:p w14:paraId="4FD1AD89" w14:textId="77777777" w:rsidR="00C16A6C" w:rsidRPr="006B4D4B" w:rsidRDefault="00C16A6C" w:rsidP="00C16A6C">
            <w:pPr>
              <w:autoSpaceDE/>
              <w:autoSpaceDN/>
              <w:ind w:left="-105" w:firstLine="105"/>
              <w:contextualSpacing/>
              <w:rPr>
                <w:b/>
                <w:bCs/>
                <w:sz w:val="24"/>
                <w:szCs w:val="24"/>
              </w:rPr>
            </w:pPr>
            <w:r w:rsidRPr="006B4D4B">
              <w:rPr>
                <w:sz w:val="24"/>
                <w:szCs w:val="24"/>
              </w:rPr>
              <w:t>119048, г. Москва, ул. Усачева, д. 24</w:t>
            </w:r>
          </w:p>
        </w:tc>
        <w:tc>
          <w:tcPr>
            <w:tcW w:w="993" w:type="dxa"/>
          </w:tcPr>
          <w:p w14:paraId="39FB3DFB" w14:textId="77777777" w:rsidR="00C16A6C" w:rsidRPr="006B4D4B" w:rsidRDefault="00C16A6C" w:rsidP="00C16A6C">
            <w:pPr>
              <w:autoSpaceDE/>
              <w:autoSpaceDN/>
              <w:ind w:firstLine="0"/>
              <w:contextualSpacing/>
              <w:rPr>
                <w:b/>
                <w:bCs/>
                <w:sz w:val="24"/>
                <w:szCs w:val="24"/>
              </w:rPr>
            </w:pPr>
            <w:r w:rsidRPr="006B4D4B">
              <w:rPr>
                <w:sz w:val="24"/>
                <w:szCs w:val="24"/>
              </w:rPr>
              <w:t>Адрес:</w:t>
            </w:r>
          </w:p>
        </w:tc>
        <w:tc>
          <w:tcPr>
            <w:tcW w:w="3963" w:type="dxa"/>
            <w:gridSpan w:val="2"/>
          </w:tcPr>
          <w:p w14:paraId="76859E85"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1D3ACE72" w14:textId="77777777" w:rsidTr="00025F27">
        <w:tc>
          <w:tcPr>
            <w:tcW w:w="993" w:type="dxa"/>
          </w:tcPr>
          <w:p w14:paraId="70DD59EB" w14:textId="77777777" w:rsidR="00C16A6C" w:rsidRPr="006B4D4B" w:rsidRDefault="00C16A6C" w:rsidP="00C16A6C">
            <w:pPr>
              <w:ind w:left="-105" w:firstLine="105"/>
              <w:contextualSpacing/>
              <w:rPr>
                <w:b/>
                <w:bCs/>
                <w:sz w:val="24"/>
                <w:szCs w:val="24"/>
              </w:rPr>
            </w:pPr>
            <w:r w:rsidRPr="006B4D4B">
              <w:rPr>
                <w:sz w:val="24"/>
                <w:szCs w:val="24"/>
              </w:rPr>
              <w:t>ОГРН:</w:t>
            </w:r>
          </w:p>
        </w:tc>
        <w:tc>
          <w:tcPr>
            <w:tcW w:w="3968" w:type="dxa"/>
            <w:gridSpan w:val="2"/>
          </w:tcPr>
          <w:p w14:paraId="76CF877A" w14:textId="77777777" w:rsidR="00C16A6C" w:rsidRPr="006B4D4B" w:rsidRDefault="00C16A6C" w:rsidP="00C16A6C">
            <w:pPr>
              <w:ind w:left="-105" w:firstLine="105"/>
              <w:contextualSpacing/>
              <w:rPr>
                <w:b/>
                <w:bCs/>
                <w:sz w:val="24"/>
                <w:szCs w:val="24"/>
              </w:rPr>
            </w:pPr>
            <w:r w:rsidRPr="006B4D4B">
              <w:rPr>
                <w:sz w:val="24"/>
                <w:szCs w:val="24"/>
              </w:rPr>
              <w:t>1107746989954</w:t>
            </w:r>
          </w:p>
        </w:tc>
        <w:tc>
          <w:tcPr>
            <w:tcW w:w="993" w:type="dxa"/>
          </w:tcPr>
          <w:p w14:paraId="128D3DF2" w14:textId="77777777" w:rsidR="00C16A6C" w:rsidRPr="006B4D4B" w:rsidRDefault="00C16A6C" w:rsidP="00C16A6C">
            <w:pPr>
              <w:ind w:firstLine="0"/>
              <w:contextualSpacing/>
              <w:rPr>
                <w:b/>
                <w:bCs/>
                <w:sz w:val="24"/>
                <w:szCs w:val="24"/>
              </w:rPr>
            </w:pPr>
            <w:r w:rsidRPr="006B4D4B">
              <w:rPr>
                <w:sz w:val="24"/>
                <w:szCs w:val="24"/>
              </w:rPr>
              <w:t>ОГРН:</w:t>
            </w:r>
          </w:p>
        </w:tc>
        <w:tc>
          <w:tcPr>
            <w:tcW w:w="3963" w:type="dxa"/>
            <w:gridSpan w:val="2"/>
          </w:tcPr>
          <w:p w14:paraId="4F8E32AC"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3EC37792" w14:textId="77777777" w:rsidTr="00025F27">
        <w:tc>
          <w:tcPr>
            <w:tcW w:w="993" w:type="dxa"/>
          </w:tcPr>
          <w:p w14:paraId="740EBCB5" w14:textId="77777777" w:rsidR="00C16A6C" w:rsidRPr="006B4D4B" w:rsidRDefault="00C16A6C" w:rsidP="00C16A6C">
            <w:pPr>
              <w:ind w:left="-105" w:firstLine="105"/>
              <w:contextualSpacing/>
              <w:rPr>
                <w:b/>
                <w:bCs/>
                <w:sz w:val="24"/>
                <w:szCs w:val="24"/>
              </w:rPr>
            </w:pPr>
            <w:r w:rsidRPr="006B4D4B">
              <w:rPr>
                <w:sz w:val="24"/>
                <w:szCs w:val="24"/>
              </w:rPr>
              <w:t>ИНН:</w:t>
            </w:r>
          </w:p>
        </w:tc>
        <w:tc>
          <w:tcPr>
            <w:tcW w:w="3968" w:type="dxa"/>
            <w:gridSpan w:val="2"/>
          </w:tcPr>
          <w:p w14:paraId="746A6F07" w14:textId="77777777" w:rsidR="00C16A6C" w:rsidRPr="006B4D4B" w:rsidRDefault="00C16A6C" w:rsidP="00C16A6C">
            <w:pPr>
              <w:ind w:left="-105" w:firstLine="105"/>
              <w:contextualSpacing/>
              <w:rPr>
                <w:b/>
                <w:bCs/>
                <w:sz w:val="24"/>
                <w:szCs w:val="24"/>
              </w:rPr>
            </w:pPr>
            <w:r w:rsidRPr="006B4D4B">
              <w:rPr>
                <w:sz w:val="24"/>
                <w:szCs w:val="24"/>
              </w:rPr>
              <w:t>7704770859</w:t>
            </w:r>
          </w:p>
        </w:tc>
        <w:tc>
          <w:tcPr>
            <w:tcW w:w="993" w:type="dxa"/>
          </w:tcPr>
          <w:p w14:paraId="32324260" w14:textId="77777777" w:rsidR="00C16A6C" w:rsidRPr="006B4D4B" w:rsidRDefault="00C16A6C" w:rsidP="00C16A6C">
            <w:pPr>
              <w:ind w:firstLine="0"/>
              <w:contextualSpacing/>
              <w:rPr>
                <w:b/>
                <w:bCs/>
                <w:sz w:val="24"/>
                <w:szCs w:val="24"/>
              </w:rPr>
            </w:pPr>
            <w:r w:rsidRPr="006B4D4B">
              <w:rPr>
                <w:sz w:val="24"/>
                <w:szCs w:val="24"/>
              </w:rPr>
              <w:t>ИНН:</w:t>
            </w:r>
          </w:p>
        </w:tc>
        <w:tc>
          <w:tcPr>
            <w:tcW w:w="3963" w:type="dxa"/>
            <w:gridSpan w:val="2"/>
          </w:tcPr>
          <w:p w14:paraId="4D2926D4"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0534CF3F" w14:textId="77777777" w:rsidTr="00025F27">
        <w:tc>
          <w:tcPr>
            <w:tcW w:w="993" w:type="dxa"/>
          </w:tcPr>
          <w:p w14:paraId="6BCEECBC" w14:textId="77777777" w:rsidR="00C16A6C" w:rsidRPr="006B4D4B" w:rsidRDefault="00C16A6C" w:rsidP="00C16A6C">
            <w:pPr>
              <w:ind w:left="-105" w:firstLine="105"/>
              <w:contextualSpacing/>
              <w:rPr>
                <w:b/>
                <w:bCs/>
                <w:sz w:val="24"/>
                <w:szCs w:val="24"/>
              </w:rPr>
            </w:pPr>
            <w:r w:rsidRPr="006B4D4B">
              <w:rPr>
                <w:sz w:val="24"/>
                <w:szCs w:val="24"/>
              </w:rPr>
              <w:t>КПП:</w:t>
            </w:r>
          </w:p>
        </w:tc>
        <w:tc>
          <w:tcPr>
            <w:tcW w:w="3968" w:type="dxa"/>
            <w:gridSpan w:val="2"/>
          </w:tcPr>
          <w:p w14:paraId="7C5CDA2F" w14:textId="77777777" w:rsidR="00C16A6C" w:rsidRPr="006B4D4B" w:rsidRDefault="00C16A6C" w:rsidP="00C16A6C">
            <w:pPr>
              <w:ind w:left="-105" w:firstLine="105"/>
              <w:contextualSpacing/>
              <w:rPr>
                <w:b/>
                <w:bCs/>
                <w:sz w:val="24"/>
                <w:szCs w:val="24"/>
              </w:rPr>
            </w:pPr>
            <w:r w:rsidRPr="006B4D4B">
              <w:rPr>
                <w:sz w:val="24"/>
                <w:szCs w:val="24"/>
              </w:rPr>
              <w:t>770401001</w:t>
            </w:r>
          </w:p>
        </w:tc>
        <w:tc>
          <w:tcPr>
            <w:tcW w:w="993" w:type="dxa"/>
          </w:tcPr>
          <w:p w14:paraId="112B40E0" w14:textId="77777777" w:rsidR="00C16A6C" w:rsidRPr="006B4D4B" w:rsidRDefault="00C16A6C" w:rsidP="00C16A6C">
            <w:pPr>
              <w:ind w:firstLine="0"/>
              <w:contextualSpacing/>
              <w:rPr>
                <w:b/>
                <w:bCs/>
                <w:sz w:val="24"/>
                <w:szCs w:val="24"/>
              </w:rPr>
            </w:pPr>
            <w:r w:rsidRPr="006B4D4B">
              <w:rPr>
                <w:sz w:val="24"/>
                <w:szCs w:val="24"/>
              </w:rPr>
              <w:t>КПП:</w:t>
            </w:r>
          </w:p>
        </w:tc>
        <w:tc>
          <w:tcPr>
            <w:tcW w:w="3963" w:type="dxa"/>
            <w:gridSpan w:val="2"/>
          </w:tcPr>
          <w:p w14:paraId="43649855"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2AEA49B2" w14:textId="77777777" w:rsidTr="00025F27">
        <w:tc>
          <w:tcPr>
            <w:tcW w:w="993" w:type="dxa"/>
          </w:tcPr>
          <w:p w14:paraId="55FF599C" w14:textId="77777777" w:rsidR="00C16A6C" w:rsidRPr="006B4D4B" w:rsidRDefault="00C16A6C" w:rsidP="00C16A6C">
            <w:pPr>
              <w:ind w:left="-105" w:firstLine="105"/>
              <w:contextualSpacing/>
              <w:rPr>
                <w:b/>
                <w:bCs/>
                <w:sz w:val="24"/>
                <w:szCs w:val="24"/>
              </w:rPr>
            </w:pPr>
            <w:r w:rsidRPr="006B4D4B">
              <w:rPr>
                <w:sz w:val="24"/>
                <w:szCs w:val="24"/>
              </w:rPr>
              <w:t>р/с:</w:t>
            </w:r>
          </w:p>
        </w:tc>
        <w:tc>
          <w:tcPr>
            <w:tcW w:w="3968" w:type="dxa"/>
            <w:gridSpan w:val="2"/>
          </w:tcPr>
          <w:p w14:paraId="401D9894" w14:textId="77777777" w:rsidR="00C16A6C" w:rsidRPr="006B4D4B" w:rsidRDefault="00C16A6C" w:rsidP="00C16A6C">
            <w:pPr>
              <w:ind w:left="-105" w:firstLine="105"/>
              <w:contextualSpacing/>
              <w:rPr>
                <w:b/>
                <w:bCs/>
                <w:sz w:val="24"/>
                <w:szCs w:val="24"/>
              </w:rPr>
            </w:pPr>
            <w:r w:rsidRPr="006B4D4B">
              <w:rPr>
                <w:sz w:val="24"/>
                <w:szCs w:val="24"/>
              </w:rPr>
              <w:t>40702810800250009461</w:t>
            </w:r>
          </w:p>
        </w:tc>
        <w:tc>
          <w:tcPr>
            <w:tcW w:w="993" w:type="dxa"/>
          </w:tcPr>
          <w:p w14:paraId="4A73369D" w14:textId="77777777" w:rsidR="00C16A6C" w:rsidRPr="006B4D4B" w:rsidRDefault="00C16A6C" w:rsidP="00C16A6C">
            <w:pPr>
              <w:ind w:firstLine="0"/>
              <w:contextualSpacing/>
              <w:rPr>
                <w:b/>
                <w:bCs/>
                <w:sz w:val="24"/>
                <w:szCs w:val="24"/>
              </w:rPr>
            </w:pPr>
            <w:r w:rsidRPr="006B4D4B">
              <w:rPr>
                <w:sz w:val="24"/>
                <w:szCs w:val="24"/>
              </w:rPr>
              <w:t>р/с:</w:t>
            </w:r>
          </w:p>
        </w:tc>
        <w:tc>
          <w:tcPr>
            <w:tcW w:w="3963" w:type="dxa"/>
            <w:gridSpan w:val="2"/>
          </w:tcPr>
          <w:p w14:paraId="4102FE80"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6575751C" w14:textId="77777777" w:rsidTr="00025F27">
        <w:tc>
          <w:tcPr>
            <w:tcW w:w="993" w:type="dxa"/>
          </w:tcPr>
          <w:p w14:paraId="7919F94B" w14:textId="77777777" w:rsidR="00C16A6C" w:rsidRPr="006B4D4B" w:rsidRDefault="00C16A6C" w:rsidP="00C16A6C">
            <w:pPr>
              <w:ind w:left="-105" w:firstLine="105"/>
              <w:contextualSpacing/>
              <w:rPr>
                <w:b/>
                <w:bCs/>
                <w:sz w:val="24"/>
                <w:szCs w:val="24"/>
              </w:rPr>
            </w:pPr>
            <w:r w:rsidRPr="006B4D4B">
              <w:rPr>
                <w:sz w:val="24"/>
                <w:szCs w:val="24"/>
              </w:rPr>
              <w:t>в</w:t>
            </w:r>
          </w:p>
        </w:tc>
        <w:tc>
          <w:tcPr>
            <w:tcW w:w="3968" w:type="dxa"/>
            <w:gridSpan w:val="2"/>
          </w:tcPr>
          <w:p w14:paraId="747DA4F5" w14:textId="77777777" w:rsidR="00C16A6C" w:rsidRPr="006B4D4B" w:rsidRDefault="00C16A6C" w:rsidP="00C16A6C">
            <w:pPr>
              <w:ind w:left="-105" w:firstLine="105"/>
              <w:contextualSpacing/>
              <w:rPr>
                <w:b/>
                <w:bCs/>
                <w:sz w:val="24"/>
                <w:szCs w:val="24"/>
              </w:rPr>
            </w:pPr>
            <w:r w:rsidRPr="006B4D4B">
              <w:rPr>
                <w:sz w:val="24"/>
                <w:szCs w:val="24"/>
              </w:rPr>
              <w:t>АО АКБ «НОВИКОМБАНК» г. Москва</w:t>
            </w:r>
          </w:p>
        </w:tc>
        <w:tc>
          <w:tcPr>
            <w:tcW w:w="993" w:type="dxa"/>
          </w:tcPr>
          <w:p w14:paraId="132E4ECE" w14:textId="77777777" w:rsidR="00C16A6C" w:rsidRPr="006B4D4B" w:rsidRDefault="00C16A6C" w:rsidP="00C16A6C">
            <w:pPr>
              <w:ind w:firstLine="0"/>
              <w:contextualSpacing/>
              <w:rPr>
                <w:b/>
                <w:bCs/>
                <w:sz w:val="24"/>
                <w:szCs w:val="24"/>
              </w:rPr>
            </w:pPr>
            <w:r w:rsidRPr="006B4D4B">
              <w:rPr>
                <w:sz w:val="24"/>
                <w:szCs w:val="24"/>
              </w:rPr>
              <w:t>в</w:t>
            </w:r>
          </w:p>
        </w:tc>
        <w:tc>
          <w:tcPr>
            <w:tcW w:w="3963" w:type="dxa"/>
            <w:gridSpan w:val="2"/>
          </w:tcPr>
          <w:p w14:paraId="7291FBCA"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68B88EF4" w14:textId="77777777" w:rsidTr="00025F27">
        <w:tc>
          <w:tcPr>
            <w:tcW w:w="993" w:type="dxa"/>
          </w:tcPr>
          <w:p w14:paraId="661A8F68" w14:textId="77777777" w:rsidR="00C16A6C" w:rsidRPr="006B4D4B" w:rsidRDefault="00C16A6C" w:rsidP="00C16A6C">
            <w:pPr>
              <w:ind w:left="-105" w:firstLine="105"/>
              <w:contextualSpacing/>
              <w:rPr>
                <w:b/>
                <w:bCs/>
                <w:sz w:val="24"/>
                <w:szCs w:val="24"/>
              </w:rPr>
            </w:pPr>
            <w:r w:rsidRPr="006B4D4B">
              <w:rPr>
                <w:sz w:val="24"/>
                <w:szCs w:val="24"/>
              </w:rPr>
              <w:t>к/с:</w:t>
            </w:r>
          </w:p>
        </w:tc>
        <w:tc>
          <w:tcPr>
            <w:tcW w:w="3968" w:type="dxa"/>
            <w:gridSpan w:val="2"/>
          </w:tcPr>
          <w:p w14:paraId="23FC79A0" w14:textId="77777777" w:rsidR="00C16A6C" w:rsidRPr="006B4D4B" w:rsidRDefault="00C16A6C" w:rsidP="00C16A6C">
            <w:pPr>
              <w:ind w:left="-105" w:firstLine="105"/>
              <w:contextualSpacing/>
              <w:rPr>
                <w:b/>
                <w:bCs/>
                <w:sz w:val="24"/>
                <w:szCs w:val="24"/>
              </w:rPr>
            </w:pPr>
            <w:r w:rsidRPr="006B4D4B">
              <w:rPr>
                <w:sz w:val="24"/>
                <w:szCs w:val="24"/>
              </w:rPr>
              <w:t>30101810245250000162</w:t>
            </w:r>
          </w:p>
        </w:tc>
        <w:tc>
          <w:tcPr>
            <w:tcW w:w="993" w:type="dxa"/>
          </w:tcPr>
          <w:p w14:paraId="27D2B7BB" w14:textId="77777777" w:rsidR="00C16A6C" w:rsidRPr="006B4D4B" w:rsidRDefault="00C16A6C" w:rsidP="00C16A6C">
            <w:pPr>
              <w:ind w:firstLine="0"/>
              <w:contextualSpacing/>
              <w:rPr>
                <w:b/>
                <w:bCs/>
                <w:sz w:val="24"/>
                <w:szCs w:val="24"/>
              </w:rPr>
            </w:pPr>
            <w:r w:rsidRPr="006B4D4B">
              <w:rPr>
                <w:sz w:val="24"/>
                <w:szCs w:val="24"/>
              </w:rPr>
              <w:t>к/с:</w:t>
            </w:r>
          </w:p>
        </w:tc>
        <w:tc>
          <w:tcPr>
            <w:tcW w:w="3963" w:type="dxa"/>
            <w:gridSpan w:val="2"/>
          </w:tcPr>
          <w:p w14:paraId="59DF5B25"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44A9865B" w14:textId="77777777" w:rsidTr="00025F27">
        <w:tc>
          <w:tcPr>
            <w:tcW w:w="993" w:type="dxa"/>
          </w:tcPr>
          <w:p w14:paraId="0B5111CB" w14:textId="77777777" w:rsidR="00C16A6C" w:rsidRPr="006B4D4B" w:rsidRDefault="00C16A6C" w:rsidP="00C16A6C">
            <w:pPr>
              <w:ind w:left="-105" w:firstLine="105"/>
              <w:contextualSpacing/>
              <w:rPr>
                <w:b/>
                <w:bCs/>
                <w:sz w:val="24"/>
                <w:szCs w:val="24"/>
              </w:rPr>
            </w:pPr>
            <w:r w:rsidRPr="006B4D4B">
              <w:rPr>
                <w:sz w:val="24"/>
                <w:szCs w:val="24"/>
              </w:rPr>
              <w:t>БИК:</w:t>
            </w:r>
          </w:p>
        </w:tc>
        <w:tc>
          <w:tcPr>
            <w:tcW w:w="3968" w:type="dxa"/>
            <w:gridSpan w:val="2"/>
          </w:tcPr>
          <w:p w14:paraId="4024427B" w14:textId="77777777" w:rsidR="00C16A6C" w:rsidRPr="006B4D4B" w:rsidRDefault="00C16A6C" w:rsidP="00C16A6C">
            <w:pPr>
              <w:ind w:left="-105" w:firstLine="105"/>
              <w:contextualSpacing/>
              <w:rPr>
                <w:b/>
                <w:bCs/>
                <w:sz w:val="24"/>
                <w:szCs w:val="24"/>
              </w:rPr>
            </w:pPr>
            <w:r w:rsidRPr="006B4D4B">
              <w:rPr>
                <w:spacing w:val="-6"/>
                <w:sz w:val="24"/>
                <w:szCs w:val="24"/>
              </w:rPr>
              <w:t>__________</w:t>
            </w:r>
          </w:p>
        </w:tc>
        <w:tc>
          <w:tcPr>
            <w:tcW w:w="993" w:type="dxa"/>
          </w:tcPr>
          <w:p w14:paraId="4A174931" w14:textId="77777777" w:rsidR="00C16A6C" w:rsidRPr="006B4D4B" w:rsidRDefault="00C16A6C" w:rsidP="00C16A6C">
            <w:pPr>
              <w:ind w:firstLine="0"/>
              <w:contextualSpacing/>
              <w:rPr>
                <w:b/>
                <w:bCs/>
                <w:sz w:val="24"/>
                <w:szCs w:val="24"/>
              </w:rPr>
            </w:pPr>
            <w:r w:rsidRPr="006B4D4B">
              <w:rPr>
                <w:sz w:val="24"/>
                <w:szCs w:val="24"/>
              </w:rPr>
              <w:t>БИК:</w:t>
            </w:r>
          </w:p>
        </w:tc>
        <w:tc>
          <w:tcPr>
            <w:tcW w:w="3963" w:type="dxa"/>
            <w:gridSpan w:val="2"/>
          </w:tcPr>
          <w:p w14:paraId="7A5FB4D7"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7A17A929" w14:textId="77777777" w:rsidTr="00025F27">
        <w:tc>
          <w:tcPr>
            <w:tcW w:w="993" w:type="dxa"/>
          </w:tcPr>
          <w:p w14:paraId="36941A6A" w14:textId="77777777" w:rsidR="00C16A6C" w:rsidRPr="006B4D4B" w:rsidRDefault="00C16A6C" w:rsidP="00C16A6C">
            <w:pPr>
              <w:ind w:left="-105" w:firstLine="105"/>
              <w:contextualSpacing/>
              <w:rPr>
                <w:b/>
                <w:bCs/>
                <w:sz w:val="24"/>
                <w:szCs w:val="24"/>
              </w:rPr>
            </w:pPr>
            <w:r w:rsidRPr="006B4D4B">
              <w:rPr>
                <w:sz w:val="24"/>
                <w:szCs w:val="24"/>
              </w:rPr>
              <w:t>Тел.:</w:t>
            </w:r>
          </w:p>
        </w:tc>
        <w:tc>
          <w:tcPr>
            <w:tcW w:w="3968" w:type="dxa"/>
            <w:gridSpan w:val="2"/>
          </w:tcPr>
          <w:p w14:paraId="6AC627AD" w14:textId="77777777" w:rsidR="00C16A6C" w:rsidRPr="006B4D4B" w:rsidRDefault="00C16A6C" w:rsidP="00C16A6C">
            <w:pPr>
              <w:ind w:left="-105" w:firstLine="105"/>
              <w:contextualSpacing/>
              <w:rPr>
                <w:b/>
                <w:bCs/>
                <w:sz w:val="24"/>
                <w:szCs w:val="24"/>
              </w:rPr>
            </w:pPr>
            <w:r w:rsidRPr="006B4D4B">
              <w:rPr>
                <w:spacing w:val="-6"/>
                <w:sz w:val="24"/>
                <w:szCs w:val="24"/>
              </w:rPr>
              <w:t>__________</w:t>
            </w:r>
          </w:p>
        </w:tc>
        <w:tc>
          <w:tcPr>
            <w:tcW w:w="993" w:type="dxa"/>
          </w:tcPr>
          <w:p w14:paraId="4EED0983" w14:textId="77777777" w:rsidR="00C16A6C" w:rsidRPr="006B4D4B" w:rsidRDefault="00C16A6C" w:rsidP="00C16A6C">
            <w:pPr>
              <w:ind w:firstLine="0"/>
              <w:contextualSpacing/>
              <w:rPr>
                <w:b/>
                <w:bCs/>
                <w:sz w:val="24"/>
                <w:szCs w:val="24"/>
              </w:rPr>
            </w:pPr>
            <w:r w:rsidRPr="006B4D4B">
              <w:rPr>
                <w:sz w:val="24"/>
                <w:szCs w:val="24"/>
              </w:rPr>
              <w:t>Тел.:</w:t>
            </w:r>
          </w:p>
        </w:tc>
        <w:tc>
          <w:tcPr>
            <w:tcW w:w="3963" w:type="dxa"/>
            <w:gridSpan w:val="2"/>
          </w:tcPr>
          <w:p w14:paraId="7692D58E"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241598A4" w14:textId="77777777" w:rsidTr="00025F27">
        <w:tc>
          <w:tcPr>
            <w:tcW w:w="993" w:type="dxa"/>
          </w:tcPr>
          <w:p w14:paraId="78C17E68" w14:textId="77777777" w:rsidR="00C16A6C" w:rsidRPr="006B4D4B" w:rsidRDefault="00C16A6C" w:rsidP="00C16A6C">
            <w:pPr>
              <w:ind w:left="-105" w:firstLine="105"/>
              <w:contextualSpacing/>
              <w:rPr>
                <w:b/>
                <w:bCs/>
                <w:sz w:val="24"/>
                <w:szCs w:val="24"/>
              </w:rPr>
            </w:pPr>
            <w:r w:rsidRPr="006B4D4B">
              <w:rPr>
                <w:sz w:val="24"/>
                <w:szCs w:val="24"/>
              </w:rPr>
              <w:t>E-mail:</w:t>
            </w:r>
          </w:p>
        </w:tc>
        <w:tc>
          <w:tcPr>
            <w:tcW w:w="3968" w:type="dxa"/>
            <w:gridSpan w:val="2"/>
          </w:tcPr>
          <w:p w14:paraId="321B4701" w14:textId="77777777" w:rsidR="00C16A6C" w:rsidRPr="006B4D4B" w:rsidRDefault="00C16A6C" w:rsidP="00C16A6C">
            <w:pPr>
              <w:ind w:left="-105" w:firstLine="105"/>
              <w:contextualSpacing/>
              <w:rPr>
                <w:b/>
                <w:bCs/>
                <w:sz w:val="24"/>
                <w:szCs w:val="24"/>
              </w:rPr>
            </w:pPr>
            <w:r w:rsidRPr="006B4D4B">
              <w:rPr>
                <w:spacing w:val="-6"/>
                <w:sz w:val="24"/>
                <w:szCs w:val="24"/>
              </w:rPr>
              <w:t>__________</w:t>
            </w:r>
          </w:p>
        </w:tc>
        <w:tc>
          <w:tcPr>
            <w:tcW w:w="993" w:type="dxa"/>
          </w:tcPr>
          <w:p w14:paraId="5B7FC881" w14:textId="77777777" w:rsidR="00C16A6C" w:rsidRPr="006B4D4B" w:rsidRDefault="00C16A6C" w:rsidP="00C16A6C">
            <w:pPr>
              <w:ind w:firstLine="0"/>
              <w:contextualSpacing/>
              <w:rPr>
                <w:b/>
                <w:bCs/>
                <w:sz w:val="24"/>
                <w:szCs w:val="24"/>
              </w:rPr>
            </w:pPr>
            <w:r w:rsidRPr="006B4D4B">
              <w:rPr>
                <w:sz w:val="24"/>
                <w:szCs w:val="24"/>
              </w:rPr>
              <w:t>E-mail:</w:t>
            </w:r>
          </w:p>
        </w:tc>
        <w:tc>
          <w:tcPr>
            <w:tcW w:w="3963" w:type="dxa"/>
            <w:gridSpan w:val="2"/>
          </w:tcPr>
          <w:p w14:paraId="503BE038"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304CD6DE" w14:textId="77777777" w:rsidTr="00025F27">
        <w:tc>
          <w:tcPr>
            <w:tcW w:w="9917" w:type="dxa"/>
            <w:gridSpan w:val="6"/>
          </w:tcPr>
          <w:p w14:paraId="6B8D8C50" w14:textId="77777777" w:rsidR="00C16A6C" w:rsidRPr="006B4D4B" w:rsidRDefault="00C16A6C" w:rsidP="00C16A6C">
            <w:pPr>
              <w:ind w:firstLine="0"/>
              <w:contextualSpacing/>
              <w:rPr>
                <w:bCs/>
                <w:sz w:val="24"/>
                <w:szCs w:val="24"/>
              </w:rPr>
            </w:pPr>
          </w:p>
        </w:tc>
      </w:tr>
      <w:tr w:rsidR="00C16A6C" w:rsidRPr="006B4D4B" w14:paraId="2383FAA3" w14:textId="77777777" w:rsidTr="00025F27">
        <w:tc>
          <w:tcPr>
            <w:tcW w:w="9917" w:type="dxa"/>
            <w:gridSpan w:val="6"/>
          </w:tcPr>
          <w:p w14:paraId="0F769A89" w14:textId="77777777" w:rsidR="00CC2108" w:rsidRDefault="00CC2108" w:rsidP="00C16A6C">
            <w:pPr>
              <w:ind w:firstLine="0"/>
              <w:contextualSpacing/>
              <w:jc w:val="center"/>
              <w:rPr>
                <w:b/>
                <w:bCs/>
                <w:sz w:val="24"/>
                <w:szCs w:val="24"/>
              </w:rPr>
            </w:pPr>
          </w:p>
          <w:p w14:paraId="7D79AA0A" w14:textId="77777777" w:rsidR="00CC2108" w:rsidRDefault="00CC2108" w:rsidP="00C16A6C">
            <w:pPr>
              <w:ind w:firstLine="0"/>
              <w:contextualSpacing/>
              <w:jc w:val="center"/>
              <w:rPr>
                <w:b/>
                <w:bCs/>
                <w:sz w:val="24"/>
                <w:szCs w:val="24"/>
              </w:rPr>
            </w:pPr>
          </w:p>
          <w:p w14:paraId="43703F32" w14:textId="77777777" w:rsidR="00CC2108" w:rsidRDefault="00CC2108" w:rsidP="00C16A6C">
            <w:pPr>
              <w:ind w:firstLine="0"/>
              <w:contextualSpacing/>
              <w:jc w:val="center"/>
              <w:rPr>
                <w:b/>
                <w:bCs/>
                <w:sz w:val="24"/>
                <w:szCs w:val="24"/>
              </w:rPr>
            </w:pPr>
          </w:p>
          <w:p w14:paraId="49B240B3" w14:textId="77777777" w:rsidR="00CC2108" w:rsidRDefault="00CC2108" w:rsidP="00C16A6C">
            <w:pPr>
              <w:ind w:firstLine="0"/>
              <w:contextualSpacing/>
              <w:jc w:val="center"/>
              <w:rPr>
                <w:b/>
                <w:bCs/>
                <w:sz w:val="24"/>
                <w:szCs w:val="24"/>
              </w:rPr>
            </w:pPr>
          </w:p>
          <w:p w14:paraId="0EDBDB97" w14:textId="44353EAD" w:rsidR="00C16A6C" w:rsidRPr="006B4D4B" w:rsidRDefault="00C16A6C" w:rsidP="00C16A6C">
            <w:pPr>
              <w:ind w:firstLine="0"/>
              <w:contextualSpacing/>
              <w:jc w:val="center"/>
              <w:rPr>
                <w:b/>
                <w:bCs/>
                <w:sz w:val="24"/>
                <w:szCs w:val="24"/>
              </w:rPr>
            </w:pPr>
            <w:r w:rsidRPr="006B4D4B">
              <w:rPr>
                <w:b/>
                <w:bCs/>
                <w:sz w:val="24"/>
                <w:szCs w:val="24"/>
              </w:rPr>
              <w:t>ПОДПИСИ СТОРОН:</w:t>
            </w:r>
          </w:p>
        </w:tc>
      </w:tr>
      <w:tr w:rsidR="00C16A6C" w:rsidRPr="006B4D4B" w14:paraId="542D6F9C" w14:textId="77777777" w:rsidTr="00025F27">
        <w:tc>
          <w:tcPr>
            <w:tcW w:w="9917" w:type="dxa"/>
            <w:gridSpan w:val="6"/>
          </w:tcPr>
          <w:p w14:paraId="1932FD55" w14:textId="77777777" w:rsidR="00C16A6C" w:rsidRPr="006B4D4B" w:rsidRDefault="00C16A6C" w:rsidP="00C16A6C">
            <w:pPr>
              <w:ind w:firstLine="0"/>
              <w:contextualSpacing/>
              <w:rPr>
                <w:bCs/>
                <w:sz w:val="24"/>
                <w:szCs w:val="24"/>
              </w:rPr>
            </w:pPr>
          </w:p>
        </w:tc>
      </w:tr>
      <w:tr w:rsidR="00C16A6C" w:rsidRPr="006B4D4B" w14:paraId="26691EC0" w14:textId="77777777" w:rsidTr="00025F27">
        <w:tc>
          <w:tcPr>
            <w:tcW w:w="4961" w:type="dxa"/>
            <w:gridSpan w:val="3"/>
          </w:tcPr>
          <w:p w14:paraId="6E1F8351" w14:textId="77777777" w:rsidR="00C16A6C" w:rsidRPr="006B4D4B" w:rsidRDefault="00C16A6C" w:rsidP="00C16A6C">
            <w:pPr>
              <w:ind w:left="-105" w:firstLine="105"/>
              <w:contextualSpacing/>
              <w:rPr>
                <w:b/>
                <w:bCs/>
                <w:sz w:val="24"/>
                <w:szCs w:val="24"/>
              </w:rPr>
            </w:pPr>
            <w:r w:rsidRPr="006B4D4B">
              <w:rPr>
                <w:b/>
                <w:bCs/>
                <w:sz w:val="24"/>
                <w:szCs w:val="24"/>
              </w:rPr>
              <w:t xml:space="preserve">От </w:t>
            </w:r>
            <w:r w:rsidRPr="006B4D4B">
              <w:rPr>
                <w:b/>
                <w:sz w:val="24"/>
                <w:szCs w:val="24"/>
              </w:rPr>
              <w:t>Организатора:</w:t>
            </w:r>
          </w:p>
        </w:tc>
        <w:tc>
          <w:tcPr>
            <w:tcW w:w="4956" w:type="dxa"/>
            <w:gridSpan w:val="3"/>
          </w:tcPr>
          <w:p w14:paraId="49FDBDDA" w14:textId="77777777" w:rsidR="00C16A6C" w:rsidRPr="006B4D4B" w:rsidRDefault="00C16A6C" w:rsidP="00C16A6C">
            <w:pPr>
              <w:ind w:firstLine="0"/>
              <w:contextualSpacing/>
              <w:rPr>
                <w:b/>
                <w:bCs/>
                <w:sz w:val="24"/>
                <w:szCs w:val="24"/>
              </w:rPr>
            </w:pPr>
            <w:r w:rsidRPr="006B4D4B">
              <w:rPr>
                <w:b/>
                <w:bCs/>
                <w:sz w:val="24"/>
                <w:szCs w:val="24"/>
              </w:rPr>
              <w:t xml:space="preserve">От </w:t>
            </w:r>
            <w:r w:rsidRPr="006B4D4B">
              <w:rPr>
                <w:b/>
                <w:sz w:val="24"/>
                <w:szCs w:val="24"/>
              </w:rPr>
              <w:t>Претендента:</w:t>
            </w:r>
          </w:p>
        </w:tc>
      </w:tr>
      <w:tr w:rsidR="00C16A6C" w:rsidRPr="006B4D4B" w14:paraId="7ECD4068" w14:textId="77777777" w:rsidTr="00025F27">
        <w:tc>
          <w:tcPr>
            <w:tcW w:w="4961" w:type="dxa"/>
            <w:gridSpan w:val="3"/>
          </w:tcPr>
          <w:p w14:paraId="29CD7B53" w14:textId="77777777" w:rsidR="00C16A6C" w:rsidRPr="006B4D4B" w:rsidRDefault="00C16A6C" w:rsidP="00C16A6C">
            <w:pPr>
              <w:ind w:left="-105" w:firstLine="105"/>
              <w:contextualSpacing/>
              <w:rPr>
                <w:b/>
                <w:bCs/>
                <w:sz w:val="24"/>
                <w:szCs w:val="24"/>
              </w:rPr>
            </w:pPr>
          </w:p>
        </w:tc>
        <w:tc>
          <w:tcPr>
            <w:tcW w:w="4956" w:type="dxa"/>
            <w:gridSpan w:val="3"/>
          </w:tcPr>
          <w:p w14:paraId="4B00F53F" w14:textId="77777777" w:rsidR="00C16A6C" w:rsidRPr="006B4D4B" w:rsidRDefault="00C16A6C" w:rsidP="00C16A6C">
            <w:pPr>
              <w:ind w:firstLine="0"/>
              <w:contextualSpacing/>
              <w:rPr>
                <w:b/>
                <w:bCs/>
                <w:sz w:val="24"/>
                <w:szCs w:val="24"/>
              </w:rPr>
            </w:pPr>
          </w:p>
        </w:tc>
      </w:tr>
      <w:tr w:rsidR="00C16A6C" w:rsidRPr="00932D18" w14:paraId="63A6977C" w14:textId="77777777" w:rsidTr="00025F27">
        <w:tc>
          <w:tcPr>
            <w:tcW w:w="4961" w:type="dxa"/>
            <w:gridSpan w:val="3"/>
          </w:tcPr>
          <w:p w14:paraId="232CE3C6" w14:textId="77777777" w:rsidR="00C16A6C" w:rsidRPr="006B4D4B" w:rsidRDefault="00C16A6C" w:rsidP="00C16A6C">
            <w:pPr>
              <w:ind w:left="-105" w:firstLine="105"/>
              <w:contextualSpacing/>
              <w:rPr>
                <w:b/>
                <w:bCs/>
                <w:sz w:val="24"/>
                <w:szCs w:val="24"/>
              </w:rPr>
            </w:pPr>
            <w:r w:rsidRPr="006B4D4B">
              <w:rPr>
                <w:sz w:val="24"/>
                <w:szCs w:val="24"/>
              </w:rPr>
              <w:t xml:space="preserve">_______________ </w:t>
            </w:r>
            <w:r w:rsidRPr="006B4D4B">
              <w:rPr>
                <w:i/>
                <w:szCs w:val="24"/>
              </w:rPr>
              <w:t>(указать должность лица, подписывающего Договор)</w:t>
            </w:r>
          </w:p>
        </w:tc>
        <w:tc>
          <w:tcPr>
            <w:tcW w:w="4956" w:type="dxa"/>
            <w:gridSpan w:val="3"/>
          </w:tcPr>
          <w:p w14:paraId="0C2ADE80" w14:textId="77777777" w:rsidR="00C16A6C" w:rsidRPr="006B4D4B" w:rsidRDefault="00C16A6C" w:rsidP="00C16A6C">
            <w:pPr>
              <w:ind w:firstLine="0"/>
              <w:contextualSpacing/>
              <w:rPr>
                <w:b/>
                <w:bCs/>
                <w:sz w:val="24"/>
                <w:szCs w:val="24"/>
              </w:rPr>
            </w:pPr>
            <w:r w:rsidRPr="006B4D4B">
              <w:rPr>
                <w:sz w:val="24"/>
                <w:szCs w:val="24"/>
              </w:rPr>
              <w:t xml:space="preserve">_______________ </w:t>
            </w:r>
            <w:r w:rsidRPr="006B4D4B">
              <w:rPr>
                <w:i/>
              </w:rPr>
              <w:t>(указать должность лица, подписывающего Договор)</w:t>
            </w:r>
          </w:p>
        </w:tc>
      </w:tr>
      <w:tr w:rsidR="00C16A6C" w:rsidRPr="00932D18" w14:paraId="586C0D74" w14:textId="77777777" w:rsidTr="00025F27">
        <w:tc>
          <w:tcPr>
            <w:tcW w:w="4961" w:type="dxa"/>
            <w:gridSpan w:val="3"/>
          </w:tcPr>
          <w:p w14:paraId="090E58BA" w14:textId="77777777" w:rsidR="00C16A6C" w:rsidRPr="006B4D4B" w:rsidRDefault="00C16A6C" w:rsidP="00C16A6C">
            <w:pPr>
              <w:ind w:left="-105" w:firstLine="105"/>
              <w:contextualSpacing/>
              <w:rPr>
                <w:b/>
                <w:bCs/>
                <w:sz w:val="24"/>
                <w:szCs w:val="24"/>
              </w:rPr>
            </w:pPr>
            <w:r w:rsidRPr="006B4D4B">
              <w:rPr>
                <w:sz w:val="24"/>
                <w:szCs w:val="24"/>
              </w:rPr>
              <w:t xml:space="preserve">_______________ </w:t>
            </w:r>
            <w:r w:rsidRPr="006B4D4B">
              <w:rPr>
                <w:i/>
              </w:rPr>
              <w:t>(указать краткое наименование организации и организационно-правовой формы)</w:t>
            </w:r>
          </w:p>
        </w:tc>
        <w:tc>
          <w:tcPr>
            <w:tcW w:w="4956" w:type="dxa"/>
            <w:gridSpan w:val="3"/>
          </w:tcPr>
          <w:p w14:paraId="066E8189" w14:textId="77777777" w:rsidR="00C16A6C" w:rsidRPr="006B4D4B" w:rsidRDefault="00C16A6C" w:rsidP="00C16A6C">
            <w:pPr>
              <w:ind w:firstLine="0"/>
              <w:contextualSpacing/>
              <w:rPr>
                <w:b/>
                <w:bCs/>
                <w:sz w:val="24"/>
                <w:szCs w:val="24"/>
              </w:rPr>
            </w:pPr>
            <w:r w:rsidRPr="006B4D4B">
              <w:rPr>
                <w:sz w:val="24"/>
                <w:szCs w:val="24"/>
              </w:rPr>
              <w:t xml:space="preserve">_______________ </w:t>
            </w:r>
            <w:r w:rsidRPr="006B4D4B">
              <w:rPr>
                <w:i/>
              </w:rPr>
              <w:t>(указать краткое наименование организации и организационно-правовой формы)</w:t>
            </w:r>
          </w:p>
        </w:tc>
      </w:tr>
      <w:tr w:rsidR="00C16A6C" w:rsidRPr="00932D18" w14:paraId="183ACFA3" w14:textId="77777777" w:rsidTr="00025F27">
        <w:tc>
          <w:tcPr>
            <w:tcW w:w="4961" w:type="dxa"/>
            <w:gridSpan w:val="3"/>
          </w:tcPr>
          <w:p w14:paraId="444D0D2E" w14:textId="77777777" w:rsidR="00C16A6C" w:rsidRPr="006B4D4B" w:rsidRDefault="00C16A6C" w:rsidP="00C16A6C">
            <w:pPr>
              <w:ind w:left="-105" w:firstLine="105"/>
              <w:contextualSpacing/>
              <w:rPr>
                <w:b/>
                <w:bCs/>
                <w:sz w:val="24"/>
                <w:szCs w:val="24"/>
              </w:rPr>
            </w:pPr>
          </w:p>
        </w:tc>
        <w:tc>
          <w:tcPr>
            <w:tcW w:w="4956" w:type="dxa"/>
            <w:gridSpan w:val="3"/>
          </w:tcPr>
          <w:p w14:paraId="5AFF8915" w14:textId="77777777" w:rsidR="00C16A6C" w:rsidRPr="006B4D4B" w:rsidRDefault="00C16A6C" w:rsidP="00C16A6C">
            <w:pPr>
              <w:ind w:firstLine="0"/>
              <w:contextualSpacing/>
              <w:rPr>
                <w:b/>
                <w:bCs/>
                <w:sz w:val="24"/>
                <w:szCs w:val="24"/>
              </w:rPr>
            </w:pPr>
          </w:p>
        </w:tc>
      </w:tr>
      <w:tr w:rsidR="00C16A6C" w:rsidRPr="00932D18" w14:paraId="1920E929" w14:textId="77777777" w:rsidTr="00025F27">
        <w:tc>
          <w:tcPr>
            <w:tcW w:w="2473" w:type="dxa"/>
            <w:gridSpan w:val="2"/>
          </w:tcPr>
          <w:p w14:paraId="233C4E00" w14:textId="77777777" w:rsidR="00C16A6C" w:rsidRPr="006B4D4B" w:rsidRDefault="00C16A6C" w:rsidP="00C16A6C">
            <w:pPr>
              <w:ind w:left="-105" w:firstLine="105"/>
              <w:contextualSpacing/>
              <w:rPr>
                <w:sz w:val="24"/>
                <w:szCs w:val="24"/>
              </w:rPr>
            </w:pPr>
          </w:p>
        </w:tc>
        <w:tc>
          <w:tcPr>
            <w:tcW w:w="2488" w:type="dxa"/>
          </w:tcPr>
          <w:p w14:paraId="5B8908CD" w14:textId="77777777" w:rsidR="00C16A6C" w:rsidRPr="006B4D4B" w:rsidRDefault="00C16A6C" w:rsidP="00C16A6C">
            <w:pPr>
              <w:ind w:left="-105" w:firstLine="105"/>
              <w:contextualSpacing/>
              <w:rPr>
                <w:b/>
                <w:bCs/>
                <w:sz w:val="24"/>
                <w:szCs w:val="24"/>
              </w:rPr>
            </w:pPr>
            <w:r w:rsidRPr="006B4D4B">
              <w:rPr>
                <w:sz w:val="24"/>
                <w:szCs w:val="24"/>
              </w:rPr>
              <w:t xml:space="preserve">_______________ </w:t>
            </w:r>
            <w:r w:rsidRPr="006B4D4B">
              <w:rPr>
                <w:i/>
              </w:rPr>
              <w:t>(указать ФИО лица, подписывающего Договор)</w:t>
            </w:r>
          </w:p>
        </w:tc>
        <w:tc>
          <w:tcPr>
            <w:tcW w:w="2387" w:type="dxa"/>
            <w:gridSpan w:val="2"/>
          </w:tcPr>
          <w:p w14:paraId="33238028" w14:textId="77777777" w:rsidR="00C16A6C" w:rsidRPr="006B4D4B" w:rsidRDefault="00C16A6C" w:rsidP="00C16A6C">
            <w:pPr>
              <w:ind w:firstLine="0"/>
              <w:contextualSpacing/>
              <w:rPr>
                <w:sz w:val="24"/>
                <w:szCs w:val="24"/>
              </w:rPr>
            </w:pPr>
          </w:p>
        </w:tc>
        <w:tc>
          <w:tcPr>
            <w:tcW w:w="2569" w:type="dxa"/>
          </w:tcPr>
          <w:p w14:paraId="73F856A5" w14:textId="77777777" w:rsidR="00C16A6C" w:rsidRPr="006B4D4B" w:rsidRDefault="00C16A6C" w:rsidP="00C16A6C">
            <w:pPr>
              <w:ind w:firstLine="0"/>
              <w:contextualSpacing/>
              <w:rPr>
                <w:b/>
                <w:bCs/>
                <w:sz w:val="24"/>
                <w:szCs w:val="24"/>
              </w:rPr>
            </w:pPr>
            <w:r w:rsidRPr="006B4D4B">
              <w:rPr>
                <w:sz w:val="24"/>
                <w:szCs w:val="24"/>
              </w:rPr>
              <w:t xml:space="preserve">_______________ </w:t>
            </w:r>
            <w:r w:rsidRPr="006B4D4B">
              <w:rPr>
                <w:i/>
              </w:rPr>
              <w:t>(указать ФИО лица, подписывающего Договор)</w:t>
            </w:r>
          </w:p>
        </w:tc>
      </w:tr>
      <w:tr w:rsidR="00C16A6C" w:rsidRPr="006B4D4B" w14:paraId="5BFF6D57" w14:textId="77777777" w:rsidTr="00025F27">
        <w:tc>
          <w:tcPr>
            <w:tcW w:w="2473" w:type="dxa"/>
            <w:gridSpan w:val="2"/>
          </w:tcPr>
          <w:p w14:paraId="1E9D8F0E" w14:textId="77777777" w:rsidR="00C16A6C" w:rsidRPr="006B4D4B" w:rsidRDefault="00C16A6C" w:rsidP="00C16A6C">
            <w:pPr>
              <w:ind w:left="-105" w:firstLine="105"/>
              <w:contextualSpacing/>
              <w:rPr>
                <w:sz w:val="24"/>
                <w:szCs w:val="24"/>
              </w:rPr>
            </w:pPr>
            <w:r w:rsidRPr="006B4D4B">
              <w:rPr>
                <w:sz w:val="24"/>
                <w:szCs w:val="24"/>
              </w:rPr>
              <w:t>м.п.</w:t>
            </w:r>
          </w:p>
        </w:tc>
        <w:tc>
          <w:tcPr>
            <w:tcW w:w="2488" w:type="dxa"/>
          </w:tcPr>
          <w:p w14:paraId="1D85D8AA" w14:textId="77777777" w:rsidR="00C16A6C" w:rsidRPr="006B4D4B" w:rsidRDefault="00C16A6C" w:rsidP="00C16A6C">
            <w:pPr>
              <w:ind w:left="-105" w:firstLine="105"/>
              <w:contextualSpacing/>
              <w:rPr>
                <w:b/>
                <w:bCs/>
                <w:sz w:val="24"/>
                <w:szCs w:val="24"/>
              </w:rPr>
            </w:pPr>
          </w:p>
        </w:tc>
        <w:tc>
          <w:tcPr>
            <w:tcW w:w="2387" w:type="dxa"/>
            <w:gridSpan w:val="2"/>
          </w:tcPr>
          <w:p w14:paraId="32D5BDA9" w14:textId="75BD4A78" w:rsidR="00C16A6C" w:rsidRPr="006B4D4B" w:rsidRDefault="00C16A6C" w:rsidP="00C16A6C">
            <w:pPr>
              <w:ind w:firstLine="0"/>
              <w:contextualSpacing/>
              <w:rPr>
                <w:sz w:val="24"/>
                <w:szCs w:val="24"/>
              </w:rPr>
            </w:pPr>
            <w:r w:rsidRPr="006B4D4B">
              <w:rPr>
                <w:sz w:val="24"/>
                <w:szCs w:val="24"/>
              </w:rPr>
              <w:t>м.п.</w:t>
            </w:r>
            <w:r w:rsidR="002844AB">
              <w:rPr>
                <w:sz w:val="24"/>
                <w:szCs w:val="24"/>
              </w:rPr>
              <w:t>»</w:t>
            </w:r>
          </w:p>
        </w:tc>
        <w:tc>
          <w:tcPr>
            <w:tcW w:w="2569" w:type="dxa"/>
          </w:tcPr>
          <w:p w14:paraId="4CD9D64F" w14:textId="77777777" w:rsidR="00C16A6C" w:rsidRPr="006B4D4B" w:rsidRDefault="00C16A6C" w:rsidP="00C16A6C">
            <w:pPr>
              <w:ind w:firstLine="0"/>
              <w:contextualSpacing/>
              <w:rPr>
                <w:b/>
                <w:bCs/>
                <w:sz w:val="24"/>
                <w:szCs w:val="24"/>
              </w:rPr>
            </w:pPr>
          </w:p>
        </w:tc>
      </w:tr>
    </w:tbl>
    <w:p w14:paraId="05F29AE0" w14:textId="315FFA9D" w:rsidR="00B77059" w:rsidRPr="00141330" w:rsidRDefault="00B77059" w:rsidP="006B2454">
      <w:pPr>
        <w:rPr>
          <w:rFonts w:ascii="Times New Roman" w:hAnsi="Times New Roman" w:cs="Times New Roman"/>
          <w:b/>
          <w:sz w:val="24"/>
          <w:szCs w:val="24"/>
        </w:rPr>
      </w:pPr>
    </w:p>
    <w:sectPr w:rsidR="00B77059" w:rsidRPr="00141330" w:rsidSect="00970B08">
      <w:headerReference w:type="even" r:id="rId14"/>
      <w:footerReference w:type="default" r:id="rId15"/>
      <w:pgSz w:w="11906" w:h="16838" w:code="9"/>
      <w:pgMar w:top="851" w:right="851" w:bottom="851" w:left="1418"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1BBE306" w14:textId="77777777" w:rsidR="00797C3D" w:rsidRDefault="00797C3D" w:rsidP="00404427">
      <w:pPr>
        <w:spacing w:after="0" w:line="240" w:lineRule="auto"/>
      </w:pPr>
      <w:r>
        <w:separator/>
      </w:r>
    </w:p>
  </w:endnote>
  <w:endnote w:type="continuationSeparator" w:id="0">
    <w:p w14:paraId="281EBE35" w14:textId="77777777" w:rsidR="00797C3D" w:rsidRDefault="00797C3D"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altName w:val="Palatino Linotype"/>
    <w:panose1 w:val="02040503050406030204"/>
    <w:charset w:val="CC"/>
    <w:family w:val="roman"/>
    <w:pitch w:val="variable"/>
    <w:sig w:usb0="E00006FF" w:usb1="420024FF" w:usb2="02000000" w:usb3="00000000" w:csb0="0000019F" w:csb1="00000000"/>
  </w:font>
  <w:font w:name="Proxima Nova ExCn Rg">
    <w:panose1 w:val="02000506030000020004"/>
    <w:charset w:val="00"/>
    <w:family w:val="modern"/>
    <w:notTrueType/>
    <w:pitch w:val="variable"/>
    <w:sig w:usb0="A00002EF" w:usb1="5000E0F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1B33A8" w14:textId="77777777" w:rsidR="00036E85" w:rsidRDefault="00036E85"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3CCC3CB" w14:textId="77777777" w:rsidR="00797C3D" w:rsidRDefault="00797C3D" w:rsidP="00404427">
      <w:pPr>
        <w:spacing w:after="0" w:line="240" w:lineRule="auto"/>
      </w:pPr>
      <w:r>
        <w:separator/>
      </w:r>
    </w:p>
  </w:footnote>
  <w:footnote w:type="continuationSeparator" w:id="0">
    <w:p w14:paraId="7E4AD067" w14:textId="77777777" w:rsidR="00797C3D" w:rsidRDefault="00797C3D"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036E85" w:rsidRDefault="00036E85">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036E85" w:rsidRDefault="00036E85">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2"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 w15:restartNumberingAfterBreak="0">
    <w:nsid w:val="37F73435"/>
    <w:multiLevelType w:val="multilevel"/>
    <w:tmpl w:val="4AF8678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
  </w:num>
  <w:num w:numId="2">
    <w:abstractNumId w:val="4"/>
  </w:num>
  <w:num w:numId="3">
    <w:abstractNumId w:val="2"/>
  </w:num>
  <w:num w:numId="4">
    <w:abstractNumId w:val="5"/>
  </w:num>
  <w:num w:numId="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num>
  <w:num w:numId="7">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322D"/>
    <w:rsid w:val="00003AEF"/>
    <w:rsid w:val="0000612E"/>
    <w:rsid w:val="000062BF"/>
    <w:rsid w:val="00007B6C"/>
    <w:rsid w:val="00010A7F"/>
    <w:rsid w:val="00016290"/>
    <w:rsid w:val="00020A66"/>
    <w:rsid w:val="00020C59"/>
    <w:rsid w:val="00027162"/>
    <w:rsid w:val="0003119E"/>
    <w:rsid w:val="0003141F"/>
    <w:rsid w:val="00036E85"/>
    <w:rsid w:val="00040630"/>
    <w:rsid w:val="000501C5"/>
    <w:rsid w:val="00061110"/>
    <w:rsid w:val="00061630"/>
    <w:rsid w:val="0006421C"/>
    <w:rsid w:val="000755B2"/>
    <w:rsid w:val="00083137"/>
    <w:rsid w:val="000867F6"/>
    <w:rsid w:val="000947AB"/>
    <w:rsid w:val="000A4B4D"/>
    <w:rsid w:val="000A651F"/>
    <w:rsid w:val="000B2C13"/>
    <w:rsid w:val="000C5677"/>
    <w:rsid w:val="000D3DFC"/>
    <w:rsid w:val="000D72A9"/>
    <w:rsid w:val="000E47E8"/>
    <w:rsid w:val="000E543C"/>
    <w:rsid w:val="000F1916"/>
    <w:rsid w:val="000F1CF0"/>
    <w:rsid w:val="001006BA"/>
    <w:rsid w:val="0010549B"/>
    <w:rsid w:val="00107943"/>
    <w:rsid w:val="00111DE2"/>
    <w:rsid w:val="001132D0"/>
    <w:rsid w:val="00121E9C"/>
    <w:rsid w:val="00122E80"/>
    <w:rsid w:val="00124A1F"/>
    <w:rsid w:val="001261C7"/>
    <w:rsid w:val="00134621"/>
    <w:rsid w:val="00137E4F"/>
    <w:rsid w:val="00141330"/>
    <w:rsid w:val="001433C8"/>
    <w:rsid w:val="00143F0C"/>
    <w:rsid w:val="0014791D"/>
    <w:rsid w:val="00151CD2"/>
    <w:rsid w:val="00154C18"/>
    <w:rsid w:val="001553DC"/>
    <w:rsid w:val="0016538D"/>
    <w:rsid w:val="0017500D"/>
    <w:rsid w:val="001801F0"/>
    <w:rsid w:val="00180A6C"/>
    <w:rsid w:val="001A1637"/>
    <w:rsid w:val="001A5A36"/>
    <w:rsid w:val="001B2227"/>
    <w:rsid w:val="001B4FC3"/>
    <w:rsid w:val="001B516D"/>
    <w:rsid w:val="001D2478"/>
    <w:rsid w:val="001D6E6F"/>
    <w:rsid w:val="001E0EED"/>
    <w:rsid w:val="001F1310"/>
    <w:rsid w:val="001F280A"/>
    <w:rsid w:val="001F43CF"/>
    <w:rsid w:val="001F4710"/>
    <w:rsid w:val="001F4D09"/>
    <w:rsid w:val="001F52C0"/>
    <w:rsid w:val="001F663C"/>
    <w:rsid w:val="002016C1"/>
    <w:rsid w:val="002047D3"/>
    <w:rsid w:val="00204E18"/>
    <w:rsid w:val="00210907"/>
    <w:rsid w:val="00210DCE"/>
    <w:rsid w:val="00213A46"/>
    <w:rsid w:val="00216B6B"/>
    <w:rsid w:val="00217AF3"/>
    <w:rsid w:val="0022333F"/>
    <w:rsid w:val="00227F50"/>
    <w:rsid w:val="0023259D"/>
    <w:rsid w:val="00240438"/>
    <w:rsid w:val="0024340E"/>
    <w:rsid w:val="00247A7A"/>
    <w:rsid w:val="00251160"/>
    <w:rsid w:val="00253E45"/>
    <w:rsid w:val="002566E8"/>
    <w:rsid w:val="002646B4"/>
    <w:rsid w:val="00272720"/>
    <w:rsid w:val="002741CA"/>
    <w:rsid w:val="00274B59"/>
    <w:rsid w:val="00275FBB"/>
    <w:rsid w:val="00277943"/>
    <w:rsid w:val="002844AB"/>
    <w:rsid w:val="00292139"/>
    <w:rsid w:val="00293320"/>
    <w:rsid w:val="00293FD6"/>
    <w:rsid w:val="002A247D"/>
    <w:rsid w:val="002A2864"/>
    <w:rsid w:val="002A32AA"/>
    <w:rsid w:val="002A42B9"/>
    <w:rsid w:val="002A5403"/>
    <w:rsid w:val="002A60CE"/>
    <w:rsid w:val="002B72BB"/>
    <w:rsid w:val="002C0AB7"/>
    <w:rsid w:val="002D6366"/>
    <w:rsid w:val="002E15B0"/>
    <w:rsid w:val="002E1AD3"/>
    <w:rsid w:val="002E3C55"/>
    <w:rsid w:val="002E3EA4"/>
    <w:rsid w:val="002E7E54"/>
    <w:rsid w:val="002F004C"/>
    <w:rsid w:val="002F13B4"/>
    <w:rsid w:val="002F1691"/>
    <w:rsid w:val="002F3915"/>
    <w:rsid w:val="002F3CEB"/>
    <w:rsid w:val="002F5D6E"/>
    <w:rsid w:val="003009CC"/>
    <w:rsid w:val="0030210D"/>
    <w:rsid w:val="00304DB2"/>
    <w:rsid w:val="00304F86"/>
    <w:rsid w:val="00310D93"/>
    <w:rsid w:val="003124BA"/>
    <w:rsid w:val="00313661"/>
    <w:rsid w:val="00325663"/>
    <w:rsid w:val="00330863"/>
    <w:rsid w:val="00331D8F"/>
    <w:rsid w:val="00332C49"/>
    <w:rsid w:val="00336123"/>
    <w:rsid w:val="003372F2"/>
    <w:rsid w:val="00343E64"/>
    <w:rsid w:val="00345D2D"/>
    <w:rsid w:val="00345DE1"/>
    <w:rsid w:val="0034732E"/>
    <w:rsid w:val="0035069B"/>
    <w:rsid w:val="00350A59"/>
    <w:rsid w:val="00352C29"/>
    <w:rsid w:val="00354D91"/>
    <w:rsid w:val="00361D67"/>
    <w:rsid w:val="00383437"/>
    <w:rsid w:val="00385089"/>
    <w:rsid w:val="0038784A"/>
    <w:rsid w:val="003903B6"/>
    <w:rsid w:val="003921DF"/>
    <w:rsid w:val="003932D0"/>
    <w:rsid w:val="00393990"/>
    <w:rsid w:val="00394AE4"/>
    <w:rsid w:val="00394C3F"/>
    <w:rsid w:val="00397F3D"/>
    <w:rsid w:val="003A00B6"/>
    <w:rsid w:val="003A317E"/>
    <w:rsid w:val="003B04FF"/>
    <w:rsid w:val="003B107E"/>
    <w:rsid w:val="003B2EC4"/>
    <w:rsid w:val="003C06C3"/>
    <w:rsid w:val="003C5F73"/>
    <w:rsid w:val="003C73E7"/>
    <w:rsid w:val="003D2416"/>
    <w:rsid w:val="003D3404"/>
    <w:rsid w:val="003E19CE"/>
    <w:rsid w:val="003E1FB1"/>
    <w:rsid w:val="003F29FD"/>
    <w:rsid w:val="003F5EC4"/>
    <w:rsid w:val="00404427"/>
    <w:rsid w:val="004105B1"/>
    <w:rsid w:val="00416A94"/>
    <w:rsid w:val="0041786F"/>
    <w:rsid w:val="0042633E"/>
    <w:rsid w:val="004355D7"/>
    <w:rsid w:val="0044666C"/>
    <w:rsid w:val="00446CB1"/>
    <w:rsid w:val="004473EE"/>
    <w:rsid w:val="004500E0"/>
    <w:rsid w:val="004544F2"/>
    <w:rsid w:val="00460039"/>
    <w:rsid w:val="00460536"/>
    <w:rsid w:val="004624C2"/>
    <w:rsid w:val="004634B6"/>
    <w:rsid w:val="00465D20"/>
    <w:rsid w:val="00466DD5"/>
    <w:rsid w:val="00467ED1"/>
    <w:rsid w:val="00472DED"/>
    <w:rsid w:val="00474E9E"/>
    <w:rsid w:val="004948BD"/>
    <w:rsid w:val="004A0568"/>
    <w:rsid w:val="004A229D"/>
    <w:rsid w:val="004A4020"/>
    <w:rsid w:val="004A58FB"/>
    <w:rsid w:val="004B11F6"/>
    <w:rsid w:val="004B2C55"/>
    <w:rsid w:val="004B62EC"/>
    <w:rsid w:val="004B7516"/>
    <w:rsid w:val="004C0069"/>
    <w:rsid w:val="004C1856"/>
    <w:rsid w:val="004C5FE8"/>
    <w:rsid w:val="004D0889"/>
    <w:rsid w:val="004D3A66"/>
    <w:rsid w:val="004E1A00"/>
    <w:rsid w:val="004E489B"/>
    <w:rsid w:val="004E50B6"/>
    <w:rsid w:val="004E56D3"/>
    <w:rsid w:val="004F2984"/>
    <w:rsid w:val="004F67CA"/>
    <w:rsid w:val="005021A0"/>
    <w:rsid w:val="005036C6"/>
    <w:rsid w:val="00504906"/>
    <w:rsid w:val="00506F50"/>
    <w:rsid w:val="00513C43"/>
    <w:rsid w:val="0051637B"/>
    <w:rsid w:val="0051791B"/>
    <w:rsid w:val="00520571"/>
    <w:rsid w:val="0052210B"/>
    <w:rsid w:val="005225F8"/>
    <w:rsid w:val="00524089"/>
    <w:rsid w:val="00526A55"/>
    <w:rsid w:val="005341B5"/>
    <w:rsid w:val="005436DA"/>
    <w:rsid w:val="0055098F"/>
    <w:rsid w:val="005534EB"/>
    <w:rsid w:val="0056097E"/>
    <w:rsid w:val="00562D70"/>
    <w:rsid w:val="00563F86"/>
    <w:rsid w:val="00566125"/>
    <w:rsid w:val="0057039D"/>
    <w:rsid w:val="00573A1D"/>
    <w:rsid w:val="00573A3F"/>
    <w:rsid w:val="00575A1C"/>
    <w:rsid w:val="00576177"/>
    <w:rsid w:val="00576E65"/>
    <w:rsid w:val="00582E63"/>
    <w:rsid w:val="00584697"/>
    <w:rsid w:val="00592C6E"/>
    <w:rsid w:val="005939B9"/>
    <w:rsid w:val="00596197"/>
    <w:rsid w:val="005A1627"/>
    <w:rsid w:val="005A2FAA"/>
    <w:rsid w:val="005A4586"/>
    <w:rsid w:val="005B056D"/>
    <w:rsid w:val="005B2C3E"/>
    <w:rsid w:val="005B4FE3"/>
    <w:rsid w:val="005C1BFF"/>
    <w:rsid w:val="005C4FFF"/>
    <w:rsid w:val="005D72F7"/>
    <w:rsid w:val="005D777A"/>
    <w:rsid w:val="005E0972"/>
    <w:rsid w:val="005E519C"/>
    <w:rsid w:val="005E5422"/>
    <w:rsid w:val="005F2B3A"/>
    <w:rsid w:val="005F2E24"/>
    <w:rsid w:val="006016A8"/>
    <w:rsid w:val="006023D9"/>
    <w:rsid w:val="0060521D"/>
    <w:rsid w:val="0060789C"/>
    <w:rsid w:val="00611A9D"/>
    <w:rsid w:val="00613112"/>
    <w:rsid w:val="00621B17"/>
    <w:rsid w:val="0062325A"/>
    <w:rsid w:val="00623D7A"/>
    <w:rsid w:val="006317B8"/>
    <w:rsid w:val="00636C0A"/>
    <w:rsid w:val="00640C42"/>
    <w:rsid w:val="00643436"/>
    <w:rsid w:val="00653252"/>
    <w:rsid w:val="00654DA2"/>
    <w:rsid w:val="00656F64"/>
    <w:rsid w:val="00657193"/>
    <w:rsid w:val="00665CFA"/>
    <w:rsid w:val="00665D7B"/>
    <w:rsid w:val="0066769B"/>
    <w:rsid w:val="00672FC0"/>
    <w:rsid w:val="00673ED5"/>
    <w:rsid w:val="00683637"/>
    <w:rsid w:val="006872D4"/>
    <w:rsid w:val="0069041A"/>
    <w:rsid w:val="0069633C"/>
    <w:rsid w:val="006A1834"/>
    <w:rsid w:val="006A6C22"/>
    <w:rsid w:val="006A74E1"/>
    <w:rsid w:val="006B0A75"/>
    <w:rsid w:val="006B0AB1"/>
    <w:rsid w:val="006B2454"/>
    <w:rsid w:val="006B4C23"/>
    <w:rsid w:val="006B6C71"/>
    <w:rsid w:val="006C42C4"/>
    <w:rsid w:val="006C4A13"/>
    <w:rsid w:val="006C4C63"/>
    <w:rsid w:val="006C5E7C"/>
    <w:rsid w:val="006D3818"/>
    <w:rsid w:val="006D4871"/>
    <w:rsid w:val="006D5114"/>
    <w:rsid w:val="006D7236"/>
    <w:rsid w:val="006D72BC"/>
    <w:rsid w:val="006F6DF3"/>
    <w:rsid w:val="0070068E"/>
    <w:rsid w:val="00712E03"/>
    <w:rsid w:val="00722AA2"/>
    <w:rsid w:val="00724D16"/>
    <w:rsid w:val="007278D8"/>
    <w:rsid w:val="0073625E"/>
    <w:rsid w:val="007407A4"/>
    <w:rsid w:val="00740BFE"/>
    <w:rsid w:val="00741950"/>
    <w:rsid w:val="007467D2"/>
    <w:rsid w:val="007520A9"/>
    <w:rsid w:val="00753695"/>
    <w:rsid w:val="00754732"/>
    <w:rsid w:val="00762B87"/>
    <w:rsid w:val="007643F4"/>
    <w:rsid w:val="0077194D"/>
    <w:rsid w:val="007765B1"/>
    <w:rsid w:val="00783676"/>
    <w:rsid w:val="00787B93"/>
    <w:rsid w:val="0079260C"/>
    <w:rsid w:val="00797C3D"/>
    <w:rsid w:val="007A181B"/>
    <w:rsid w:val="007B2F35"/>
    <w:rsid w:val="007B6650"/>
    <w:rsid w:val="007B7685"/>
    <w:rsid w:val="007C0C4D"/>
    <w:rsid w:val="007C5F1D"/>
    <w:rsid w:val="007C7CD8"/>
    <w:rsid w:val="007D4314"/>
    <w:rsid w:val="007D45D7"/>
    <w:rsid w:val="007D6F1D"/>
    <w:rsid w:val="007E0430"/>
    <w:rsid w:val="007E2D66"/>
    <w:rsid w:val="007E305B"/>
    <w:rsid w:val="007E3AA6"/>
    <w:rsid w:val="007E4F74"/>
    <w:rsid w:val="007E5E25"/>
    <w:rsid w:val="007E6524"/>
    <w:rsid w:val="007F3A8E"/>
    <w:rsid w:val="00801C91"/>
    <w:rsid w:val="0080572A"/>
    <w:rsid w:val="00806F01"/>
    <w:rsid w:val="008138D7"/>
    <w:rsid w:val="008138DE"/>
    <w:rsid w:val="00817761"/>
    <w:rsid w:val="00817F34"/>
    <w:rsid w:val="008239F5"/>
    <w:rsid w:val="00823CC0"/>
    <w:rsid w:val="0083675E"/>
    <w:rsid w:val="008446FC"/>
    <w:rsid w:val="0084680F"/>
    <w:rsid w:val="00851AB9"/>
    <w:rsid w:val="00853858"/>
    <w:rsid w:val="00857772"/>
    <w:rsid w:val="00857FE7"/>
    <w:rsid w:val="00861777"/>
    <w:rsid w:val="008635D7"/>
    <w:rsid w:val="00864AC8"/>
    <w:rsid w:val="00865C6B"/>
    <w:rsid w:val="00867B3D"/>
    <w:rsid w:val="008708B0"/>
    <w:rsid w:val="0087124C"/>
    <w:rsid w:val="0087271F"/>
    <w:rsid w:val="008830CD"/>
    <w:rsid w:val="008918C9"/>
    <w:rsid w:val="00896CA6"/>
    <w:rsid w:val="0089710A"/>
    <w:rsid w:val="008973FC"/>
    <w:rsid w:val="008A1330"/>
    <w:rsid w:val="008A4E6E"/>
    <w:rsid w:val="008B40A5"/>
    <w:rsid w:val="008B4E5D"/>
    <w:rsid w:val="008B55F9"/>
    <w:rsid w:val="008D2BB2"/>
    <w:rsid w:val="008F2D9E"/>
    <w:rsid w:val="008F489D"/>
    <w:rsid w:val="008F54F7"/>
    <w:rsid w:val="008F6B9D"/>
    <w:rsid w:val="008F7A04"/>
    <w:rsid w:val="00900427"/>
    <w:rsid w:val="00901EC1"/>
    <w:rsid w:val="00903E24"/>
    <w:rsid w:val="009133F2"/>
    <w:rsid w:val="00915AE2"/>
    <w:rsid w:val="00924B0F"/>
    <w:rsid w:val="00927714"/>
    <w:rsid w:val="00931FE1"/>
    <w:rsid w:val="00932E1A"/>
    <w:rsid w:val="00935010"/>
    <w:rsid w:val="00936558"/>
    <w:rsid w:val="009443F7"/>
    <w:rsid w:val="00946022"/>
    <w:rsid w:val="0094634D"/>
    <w:rsid w:val="00946CCC"/>
    <w:rsid w:val="00950ADE"/>
    <w:rsid w:val="00962E8D"/>
    <w:rsid w:val="00963CDA"/>
    <w:rsid w:val="0096583A"/>
    <w:rsid w:val="00970A88"/>
    <w:rsid w:val="00970B08"/>
    <w:rsid w:val="00975FC5"/>
    <w:rsid w:val="009804F2"/>
    <w:rsid w:val="00981D93"/>
    <w:rsid w:val="00984551"/>
    <w:rsid w:val="0098549B"/>
    <w:rsid w:val="0098782E"/>
    <w:rsid w:val="009979F5"/>
    <w:rsid w:val="009A1FB1"/>
    <w:rsid w:val="009A4E4F"/>
    <w:rsid w:val="009A4F45"/>
    <w:rsid w:val="009A785B"/>
    <w:rsid w:val="009B6327"/>
    <w:rsid w:val="009C0501"/>
    <w:rsid w:val="009C1327"/>
    <w:rsid w:val="009C44F9"/>
    <w:rsid w:val="009D2006"/>
    <w:rsid w:val="009D3DCF"/>
    <w:rsid w:val="009D75F3"/>
    <w:rsid w:val="009E0267"/>
    <w:rsid w:val="009E1D46"/>
    <w:rsid w:val="009E7B94"/>
    <w:rsid w:val="009F07EA"/>
    <w:rsid w:val="009F2202"/>
    <w:rsid w:val="009F2872"/>
    <w:rsid w:val="00A00E42"/>
    <w:rsid w:val="00A06ED2"/>
    <w:rsid w:val="00A16059"/>
    <w:rsid w:val="00A20894"/>
    <w:rsid w:val="00A20B43"/>
    <w:rsid w:val="00A22312"/>
    <w:rsid w:val="00A23764"/>
    <w:rsid w:val="00A25511"/>
    <w:rsid w:val="00A26FC9"/>
    <w:rsid w:val="00A27DD0"/>
    <w:rsid w:val="00A307EF"/>
    <w:rsid w:val="00A34238"/>
    <w:rsid w:val="00A349DB"/>
    <w:rsid w:val="00A35118"/>
    <w:rsid w:val="00A3539C"/>
    <w:rsid w:val="00A6424D"/>
    <w:rsid w:val="00A65480"/>
    <w:rsid w:val="00A66E47"/>
    <w:rsid w:val="00A732A7"/>
    <w:rsid w:val="00A73968"/>
    <w:rsid w:val="00A8146C"/>
    <w:rsid w:val="00A817A9"/>
    <w:rsid w:val="00A837E5"/>
    <w:rsid w:val="00A848AC"/>
    <w:rsid w:val="00A84DA5"/>
    <w:rsid w:val="00A85FA5"/>
    <w:rsid w:val="00A8625D"/>
    <w:rsid w:val="00A8679A"/>
    <w:rsid w:val="00A9164B"/>
    <w:rsid w:val="00A93BAE"/>
    <w:rsid w:val="00A93D00"/>
    <w:rsid w:val="00A9417B"/>
    <w:rsid w:val="00A96D7F"/>
    <w:rsid w:val="00AA1D5E"/>
    <w:rsid w:val="00AA3676"/>
    <w:rsid w:val="00AA62AC"/>
    <w:rsid w:val="00AA737D"/>
    <w:rsid w:val="00AB3F52"/>
    <w:rsid w:val="00AB7660"/>
    <w:rsid w:val="00AC286C"/>
    <w:rsid w:val="00AC3DB3"/>
    <w:rsid w:val="00AC627D"/>
    <w:rsid w:val="00AE1345"/>
    <w:rsid w:val="00AE56B1"/>
    <w:rsid w:val="00AE760A"/>
    <w:rsid w:val="00AE7D42"/>
    <w:rsid w:val="00AF25D6"/>
    <w:rsid w:val="00AF6B7C"/>
    <w:rsid w:val="00B03C4C"/>
    <w:rsid w:val="00B03E39"/>
    <w:rsid w:val="00B06562"/>
    <w:rsid w:val="00B131BE"/>
    <w:rsid w:val="00B15A78"/>
    <w:rsid w:val="00B23029"/>
    <w:rsid w:val="00B25720"/>
    <w:rsid w:val="00B25B6F"/>
    <w:rsid w:val="00B31780"/>
    <w:rsid w:val="00B33D20"/>
    <w:rsid w:val="00B3471C"/>
    <w:rsid w:val="00B40B82"/>
    <w:rsid w:val="00B413BB"/>
    <w:rsid w:val="00B51A74"/>
    <w:rsid w:val="00B52533"/>
    <w:rsid w:val="00B53928"/>
    <w:rsid w:val="00B55C5D"/>
    <w:rsid w:val="00B57CFB"/>
    <w:rsid w:val="00B6140A"/>
    <w:rsid w:val="00B628A6"/>
    <w:rsid w:val="00B645DA"/>
    <w:rsid w:val="00B6622B"/>
    <w:rsid w:val="00B72EAA"/>
    <w:rsid w:val="00B763D3"/>
    <w:rsid w:val="00B77059"/>
    <w:rsid w:val="00B94F93"/>
    <w:rsid w:val="00B97DD4"/>
    <w:rsid w:val="00BA09E6"/>
    <w:rsid w:val="00BA24CE"/>
    <w:rsid w:val="00BA42D7"/>
    <w:rsid w:val="00BA6331"/>
    <w:rsid w:val="00BA7FE2"/>
    <w:rsid w:val="00BB24DE"/>
    <w:rsid w:val="00BB56F7"/>
    <w:rsid w:val="00BC27BB"/>
    <w:rsid w:val="00BC3E51"/>
    <w:rsid w:val="00BC4550"/>
    <w:rsid w:val="00BC625F"/>
    <w:rsid w:val="00BD0BA6"/>
    <w:rsid w:val="00BD3FDD"/>
    <w:rsid w:val="00BD6256"/>
    <w:rsid w:val="00BD6DD7"/>
    <w:rsid w:val="00BD6EED"/>
    <w:rsid w:val="00BE0DCD"/>
    <w:rsid w:val="00BE18E5"/>
    <w:rsid w:val="00BE2CA1"/>
    <w:rsid w:val="00BE7766"/>
    <w:rsid w:val="00BF1794"/>
    <w:rsid w:val="00BF40F0"/>
    <w:rsid w:val="00BF4448"/>
    <w:rsid w:val="00BF7D31"/>
    <w:rsid w:val="00C01122"/>
    <w:rsid w:val="00C03DB7"/>
    <w:rsid w:val="00C1206D"/>
    <w:rsid w:val="00C14396"/>
    <w:rsid w:val="00C16A6C"/>
    <w:rsid w:val="00C320D3"/>
    <w:rsid w:val="00C4149D"/>
    <w:rsid w:val="00C4173E"/>
    <w:rsid w:val="00C44977"/>
    <w:rsid w:val="00C44DC6"/>
    <w:rsid w:val="00C51B5B"/>
    <w:rsid w:val="00C543A9"/>
    <w:rsid w:val="00C55DA8"/>
    <w:rsid w:val="00C609A8"/>
    <w:rsid w:val="00C60E19"/>
    <w:rsid w:val="00C70A0F"/>
    <w:rsid w:val="00C744DD"/>
    <w:rsid w:val="00C8458D"/>
    <w:rsid w:val="00CA0EB8"/>
    <w:rsid w:val="00CA6D0C"/>
    <w:rsid w:val="00CB70E3"/>
    <w:rsid w:val="00CB7B26"/>
    <w:rsid w:val="00CC2108"/>
    <w:rsid w:val="00CC7BC3"/>
    <w:rsid w:val="00CD175A"/>
    <w:rsid w:val="00CE18C7"/>
    <w:rsid w:val="00CF22FF"/>
    <w:rsid w:val="00CF5B9A"/>
    <w:rsid w:val="00D00157"/>
    <w:rsid w:val="00D0197C"/>
    <w:rsid w:val="00D0665C"/>
    <w:rsid w:val="00D12437"/>
    <w:rsid w:val="00D12FE5"/>
    <w:rsid w:val="00D1361E"/>
    <w:rsid w:val="00D1545D"/>
    <w:rsid w:val="00D172EB"/>
    <w:rsid w:val="00D22238"/>
    <w:rsid w:val="00D3112B"/>
    <w:rsid w:val="00D35463"/>
    <w:rsid w:val="00D35977"/>
    <w:rsid w:val="00D37FD7"/>
    <w:rsid w:val="00D454D4"/>
    <w:rsid w:val="00D4640D"/>
    <w:rsid w:val="00D46966"/>
    <w:rsid w:val="00D47DC1"/>
    <w:rsid w:val="00D569BA"/>
    <w:rsid w:val="00D60451"/>
    <w:rsid w:val="00D6753E"/>
    <w:rsid w:val="00D710B5"/>
    <w:rsid w:val="00D818AB"/>
    <w:rsid w:val="00D826D0"/>
    <w:rsid w:val="00D82D31"/>
    <w:rsid w:val="00D835FA"/>
    <w:rsid w:val="00D85A8A"/>
    <w:rsid w:val="00D916F0"/>
    <w:rsid w:val="00D94C13"/>
    <w:rsid w:val="00D959B0"/>
    <w:rsid w:val="00DA5B12"/>
    <w:rsid w:val="00DB4BC2"/>
    <w:rsid w:val="00DB6A9B"/>
    <w:rsid w:val="00DC0ED2"/>
    <w:rsid w:val="00DC296D"/>
    <w:rsid w:val="00DC47C7"/>
    <w:rsid w:val="00DC683B"/>
    <w:rsid w:val="00DD284C"/>
    <w:rsid w:val="00DD2F7A"/>
    <w:rsid w:val="00DD304C"/>
    <w:rsid w:val="00DE25C4"/>
    <w:rsid w:val="00DE27CE"/>
    <w:rsid w:val="00DE3FAE"/>
    <w:rsid w:val="00DF3837"/>
    <w:rsid w:val="00DF3E9A"/>
    <w:rsid w:val="00DF742D"/>
    <w:rsid w:val="00E015D2"/>
    <w:rsid w:val="00E016C6"/>
    <w:rsid w:val="00E03D46"/>
    <w:rsid w:val="00E06F3C"/>
    <w:rsid w:val="00E11093"/>
    <w:rsid w:val="00E11B59"/>
    <w:rsid w:val="00E1520B"/>
    <w:rsid w:val="00E25756"/>
    <w:rsid w:val="00E430D0"/>
    <w:rsid w:val="00E47AA8"/>
    <w:rsid w:val="00E552DA"/>
    <w:rsid w:val="00E607EF"/>
    <w:rsid w:val="00E6286E"/>
    <w:rsid w:val="00E652A5"/>
    <w:rsid w:val="00E667DC"/>
    <w:rsid w:val="00E77471"/>
    <w:rsid w:val="00E84C6E"/>
    <w:rsid w:val="00E8689E"/>
    <w:rsid w:val="00E87DB1"/>
    <w:rsid w:val="00E9770B"/>
    <w:rsid w:val="00EA2CA6"/>
    <w:rsid w:val="00EA2F01"/>
    <w:rsid w:val="00EA7E99"/>
    <w:rsid w:val="00EB0FE5"/>
    <w:rsid w:val="00EB4165"/>
    <w:rsid w:val="00EB5600"/>
    <w:rsid w:val="00ED11C8"/>
    <w:rsid w:val="00ED28CD"/>
    <w:rsid w:val="00ED5222"/>
    <w:rsid w:val="00ED67EC"/>
    <w:rsid w:val="00EE4775"/>
    <w:rsid w:val="00EE4D44"/>
    <w:rsid w:val="00EF1F33"/>
    <w:rsid w:val="00EF2E00"/>
    <w:rsid w:val="00EF2EC8"/>
    <w:rsid w:val="00F06385"/>
    <w:rsid w:val="00F076A3"/>
    <w:rsid w:val="00F13FCA"/>
    <w:rsid w:val="00F214B8"/>
    <w:rsid w:val="00F27296"/>
    <w:rsid w:val="00F30823"/>
    <w:rsid w:val="00F32A9C"/>
    <w:rsid w:val="00F3376D"/>
    <w:rsid w:val="00F33C01"/>
    <w:rsid w:val="00F35BEA"/>
    <w:rsid w:val="00F35F45"/>
    <w:rsid w:val="00F36FFA"/>
    <w:rsid w:val="00F37959"/>
    <w:rsid w:val="00F43BA1"/>
    <w:rsid w:val="00F474B6"/>
    <w:rsid w:val="00F64B27"/>
    <w:rsid w:val="00F65ACC"/>
    <w:rsid w:val="00F67D6D"/>
    <w:rsid w:val="00F707FC"/>
    <w:rsid w:val="00F72251"/>
    <w:rsid w:val="00F765CA"/>
    <w:rsid w:val="00F80DE6"/>
    <w:rsid w:val="00F80E34"/>
    <w:rsid w:val="00F9168A"/>
    <w:rsid w:val="00F92939"/>
    <w:rsid w:val="00F95299"/>
    <w:rsid w:val="00F953B5"/>
    <w:rsid w:val="00FA11F5"/>
    <w:rsid w:val="00FA5545"/>
    <w:rsid w:val="00FA6485"/>
    <w:rsid w:val="00FB21BD"/>
    <w:rsid w:val="00FC006B"/>
    <w:rsid w:val="00FC1FAD"/>
    <w:rsid w:val="00FC3339"/>
    <w:rsid w:val="00FC4452"/>
    <w:rsid w:val="00FD2935"/>
    <w:rsid w:val="00FD42BF"/>
    <w:rsid w:val="00FE2759"/>
    <w:rsid w:val="00FE4A89"/>
    <w:rsid w:val="00FE4ED3"/>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158887834">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908152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mailto:torgi@rt-capital.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D442652-6442-4A9A-A31F-AC0E00CF57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58</TotalTime>
  <Pages>7</Pages>
  <Words>2753</Words>
  <Characters>15698</Characters>
  <Application>Microsoft Office Word</Application>
  <DocSecurity>0</DocSecurity>
  <Lines>130</Lines>
  <Paragraphs>36</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18415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Кириллова Виктория Алексеевна</cp:lastModifiedBy>
  <cp:revision>3</cp:revision>
  <cp:lastPrinted>2020-09-01T09:23:00Z</cp:lastPrinted>
  <dcterms:created xsi:type="dcterms:W3CDTF">2023-12-14T06:59:00Z</dcterms:created>
  <dcterms:modified xsi:type="dcterms:W3CDTF">2023-12-14T08:47:00Z</dcterms:modified>
</cp:coreProperties>
</file>