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7545BB">
        <w:trPr>
          <w:jc w:val="right"/>
        </w:trPr>
        <w:tc>
          <w:tcPr>
            <w:tcW w:w="5060" w:type="dxa"/>
            <w:gridSpan w:val="2"/>
            <w:shd w:val="clear" w:color="auto" w:fill="auto"/>
          </w:tcPr>
          <w:p w14:paraId="5267FFB5" w14:textId="77777777" w:rsidR="00F27296" w:rsidRPr="006468D5" w:rsidRDefault="00F27296" w:rsidP="007545BB">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7545BB">
        <w:trPr>
          <w:gridAfter w:val="1"/>
          <w:wAfter w:w="185" w:type="dxa"/>
          <w:jc w:val="right"/>
        </w:trPr>
        <w:tc>
          <w:tcPr>
            <w:tcW w:w="4875" w:type="dxa"/>
            <w:shd w:val="clear" w:color="auto" w:fill="auto"/>
          </w:tcPr>
          <w:p w14:paraId="2449DC3A" w14:textId="77777777" w:rsidR="00F27296" w:rsidRPr="008D2BB2" w:rsidRDefault="00F27296"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p>
          <w:p w14:paraId="40926EF8" w14:textId="77777777" w:rsidR="00F27296" w:rsidRPr="008D2BB2" w:rsidRDefault="0003141F"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4CB7E806" w14:textId="77777777" w:rsidR="00F27296" w:rsidRPr="008D2BB2" w:rsidRDefault="0003141F"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АО «</w:t>
            </w:r>
            <w:r w:rsidR="00EB4165">
              <w:rPr>
                <w:rFonts w:ascii="Times New Roman" w:eastAsia="Times New Roman" w:hAnsi="Times New Roman" w:cs="Times New Roman"/>
                <w:b/>
                <w:color w:val="000000"/>
                <w:sz w:val="24"/>
                <w:szCs w:val="24"/>
                <w:lang w:eastAsia="ru-RU"/>
              </w:rPr>
              <w:t>Швабе</w:t>
            </w:r>
            <w:r w:rsidR="00F27296" w:rsidRPr="008D2BB2">
              <w:rPr>
                <w:rFonts w:ascii="Times New Roman" w:eastAsia="Times New Roman" w:hAnsi="Times New Roman" w:cs="Times New Roman"/>
                <w:b/>
                <w:color w:val="000000"/>
                <w:sz w:val="24"/>
                <w:szCs w:val="24"/>
                <w:lang w:eastAsia="ru-RU"/>
              </w:rPr>
              <w:t>»</w:t>
            </w:r>
          </w:p>
          <w:p w14:paraId="464D1668" w14:textId="77777777" w:rsidR="00F27296" w:rsidRPr="008D2BB2" w:rsidRDefault="00F27296"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p>
          <w:p w14:paraId="166160A9" w14:textId="77777777" w:rsidR="00F27296" w:rsidRPr="008D2BB2" w:rsidRDefault="00F27296"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p>
          <w:p w14:paraId="30C5F4CF" w14:textId="77777777" w:rsidR="00F27296" w:rsidRPr="008D2BB2" w:rsidRDefault="00F27296" w:rsidP="007545BB">
            <w:pPr>
              <w:spacing w:after="0" w:line="240" w:lineRule="auto"/>
              <w:ind w:right="14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 xml:space="preserve">______________ </w:t>
            </w:r>
            <w:r w:rsidR="00EB4165">
              <w:rPr>
                <w:rFonts w:ascii="Times New Roman" w:eastAsia="Times New Roman" w:hAnsi="Times New Roman" w:cs="Times New Roman"/>
                <w:b/>
                <w:color w:val="000000"/>
                <w:sz w:val="24"/>
                <w:szCs w:val="24"/>
                <w:lang w:eastAsia="ru-RU"/>
              </w:rPr>
              <w:t>А.П. Патрикеев</w:t>
            </w:r>
          </w:p>
          <w:p w14:paraId="354D72A1" w14:textId="77777777" w:rsidR="00F27296" w:rsidRPr="0003141F" w:rsidRDefault="00EB4165" w:rsidP="0003141F">
            <w:pPr>
              <w:spacing w:after="0" w:line="240" w:lineRule="auto"/>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03141F">
            <w:pPr>
              <w:spacing w:after="0" w:line="240" w:lineRule="auto"/>
              <w:ind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7545BB">
            <w:pPr>
              <w:spacing w:after="0" w:line="240" w:lineRule="auto"/>
              <w:ind w:firstLine="567"/>
              <w:jc w:val="right"/>
              <w:rPr>
                <w:rFonts w:ascii="Times New Roman" w:eastAsia="Times New Roman" w:hAnsi="Times New Roman" w:cs="Times New Roman"/>
                <w:b/>
                <w:color w:val="000000"/>
                <w:sz w:val="24"/>
                <w:szCs w:val="24"/>
                <w:lang w:eastAsia="ru-RU"/>
              </w:rPr>
            </w:pPr>
          </w:p>
          <w:p w14:paraId="1605FE8B" w14:textId="77777777" w:rsidR="00F27296" w:rsidRPr="008D2BB2" w:rsidRDefault="00F27296" w:rsidP="007545BB">
            <w:pPr>
              <w:spacing w:after="0" w:line="240" w:lineRule="auto"/>
              <w:ind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2022 г.</w:t>
            </w:r>
          </w:p>
          <w:p w14:paraId="7F02D1CA" w14:textId="77777777" w:rsidR="00F27296" w:rsidRPr="008D2BB2" w:rsidRDefault="00F27296" w:rsidP="007545BB">
            <w:pPr>
              <w:spacing w:after="0" w:line="240" w:lineRule="auto"/>
              <w:ind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7545BB">
            <w:pPr>
              <w:spacing w:after="0" w:line="240" w:lineRule="auto"/>
              <w:ind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77777777" w:rsidR="00404427" w:rsidRDefault="00404427"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50BCC213"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1ED0CDA8" w14:textId="77777777" w:rsidR="004E1A00" w:rsidRDefault="004E1A00" w:rsidP="00404427">
      <w:pPr>
        <w:spacing w:after="0" w:line="240" w:lineRule="auto"/>
        <w:rPr>
          <w:rFonts w:ascii="Times New Roman" w:hAnsi="Times New Roman" w:cs="Times New Roman"/>
          <w:color w:val="7030A0"/>
          <w:sz w:val="24"/>
          <w:szCs w:val="24"/>
        </w:rPr>
      </w:pPr>
    </w:p>
    <w:p w14:paraId="4B6E7767" w14:textId="77777777" w:rsidR="00404427" w:rsidRDefault="00404427" w:rsidP="00404427">
      <w:pPr>
        <w:spacing w:after="0" w:line="240" w:lineRule="auto"/>
        <w:rPr>
          <w:rFonts w:ascii="Times New Roman" w:hAnsi="Times New Roman" w:cs="Times New Roman"/>
          <w:color w:val="7030A0"/>
          <w:sz w:val="24"/>
          <w:szCs w:val="24"/>
        </w:rPr>
      </w:pPr>
    </w:p>
    <w:p w14:paraId="67E78E4C" w14:textId="77777777" w:rsidR="00404427" w:rsidRDefault="00404427" w:rsidP="00404427">
      <w:pPr>
        <w:spacing w:after="0" w:line="240" w:lineRule="auto"/>
        <w:rPr>
          <w:rFonts w:ascii="Times New Roman" w:hAnsi="Times New Roman" w:cs="Times New Roman"/>
          <w:color w:val="7030A0"/>
          <w:sz w:val="24"/>
          <w:szCs w:val="24"/>
        </w:rPr>
      </w:pPr>
    </w:p>
    <w:p w14:paraId="394AD852" w14:textId="77777777" w:rsidR="00404427" w:rsidRPr="00404427" w:rsidRDefault="00404427" w:rsidP="00DD304C">
      <w:pPr>
        <w:spacing w:after="0" w:line="240" w:lineRule="auto"/>
        <w:rPr>
          <w:rFonts w:ascii="Times New Roman" w:hAnsi="Times New Roman" w:cs="Times New Roman"/>
          <w:color w:val="7030A0"/>
          <w:sz w:val="24"/>
          <w:szCs w:val="24"/>
        </w:rPr>
      </w:pPr>
    </w:p>
    <w:p w14:paraId="07598C0C" w14:textId="77777777" w:rsidR="00F27296" w:rsidRDefault="00C4149D" w:rsidP="00F27296">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857772">
        <w:rPr>
          <w:rFonts w:ascii="Times New Roman" w:hAnsi="Times New Roman" w:cs="Times New Roman"/>
          <w:b/>
          <w:sz w:val="28"/>
          <w:szCs w:val="28"/>
        </w:rPr>
        <w:t xml:space="preserve"> </w:t>
      </w:r>
    </w:p>
    <w:p w14:paraId="115E5C10" w14:textId="77777777" w:rsidR="00F27296" w:rsidRPr="00F27296" w:rsidRDefault="00416A94" w:rsidP="00F27296">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по продаже</w:t>
      </w:r>
      <w:r w:rsidR="00F27296" w:rsidRPr="00F27296">
        <w:rPr>
          <w:rFonts w:ascii="Times New Roman" w:hAnsi="Times New Roman" w:cs="Times New Roman"/>
          <w:b/>
          <w:sz w:val="28"/>
          <w:szCs w:val="28"/>
        </w:rPr>
        <w:t xml:space="preserve"> посредством публичного предложения в электронной форме недвижимого имущества, находящегося в собственности </w:t>
      </w:r>
    </w:p>
    <w:p w14:paraId="6BFE9206" w14:textId="77777777" w:rsidR="0003141F" w:rsidRDefault="00F27296" w:rsidP="00F27296">
      <w:pPr>
        <w:autoSpaceDE w:val="0"/>
        <w:autoSpaceDN w:val="0"/>
        <w:adjustRightInd w:val="0"/>
        <w:spacing w:after="0" w:line="240" w:lineRule="auto"/>
        <w:jc w:val="center"/>
        <w:outlineLvl w:val="1"/>
        <w:rPr>
          <w:rFonts w:ascii="Times New Roman" w:hAnsi="Times New Roman" w:cs="Times New Roman"/>
          <w:b/>
          <w:sz w:val="28"/>
          <w:szCs w:val="28"/>
        </w:rPr>
      </w:pPr>
      <w:r w:rsidRPr="00F27296">
        <w:rPr>
          <w:rFonts w:ascii="Times New Roman" w:hAnsi="Times New Roman" w:cs="Times New Roman"/>
          <w:b/>
          <w:sz w:val="28"/>
          <w:szCs w:val="28"/>
        </w:rPr>
        <w:t>акционерного общества «</w:t>
      </w:r>
      <w:r w:rsidR="00EB4165">
        <w:rPr>
          <w:rFonts w:ascii="Times New Roman" w:hAnsi="Times New Roman" w:cs="Times New Roman"/>
          <w:b/>
          <w:sz w:val="28"/>
          <w:szCs w:val="28"/>
        </w:rPr>
        <w:t>Швабе</w:t>
      </w:r>
      <w:r w:rsidRPr="00F27296">
        <w:rPr>
          <w:rFonts w:ascii="Times New Roman" w:hAnsi="Times New Roman" w:cs="Times New Roman"/>
          <w:b/>
          <w:sz w:val="28"/>
          <w:szCs w:val="28"/>
        </w:rPr>
        <w:t xml:space="preserve">» </w:t>
      </w:r>
    </w:p>
    <w:p w14:paraId="2034E392" w14:textId="77777777" w:rsidR="00F27296" w:rsidRPr="00F27296" w:rsidRDefault="00F27296" w:rsidP="00F27296">
      <w:pPr>
        <w:autoSpaceDE w:val="0"/>
        <w:autoSpaceDN w:val="0"/>
        <w:adjustRightInd w:val="0"/>
        <w:spacing w:after="0" w:line="240" w:lineRule="auto"/>
        <w:jc w:val="center"/>
        <w:outlineLvl w:val="1"/>
        <w:rPr>
          <w:rFonts w:ascii="Times New Roman" w:hAnsi="Times New Roman" w:cs="Times New Roman"/>
          <w:b/>
          <w:sz w:val="28"/>
          <w:szCs w:val="28"/>
        </w:rPr>
      </w:pPr>
      <w:r w:rsidRPr="00F27296">
        <w:rPr>
          <w:rFonts w:ascii="Times New Roman" w:hAnsi="Times New Roman" w:cs="Times New Roman"/>
          <w:b/>
          <w:sz w:val="28"/>
          <w:szCs w:val="28"/>
        </w:rPr>
        <w:t>(АО «</w:t>
      </w:r>
      <w:r w:rsidR="00EB4165">
        <w:rPr>
          <w:rFonts w:ascii="Times New Roman" w:hAnsi="Times New Roman" w:cs="Times New Roman"/>
          <w:b/>
          <w:sz w:val="28"/>
          <w:szCs w:val="28"/>
        </w:rPr>
        <w:t>Швабе</w:t>
      </w:r>
      <w:r w:rsidRPr="00F27296">
        <w:rPr>
          <w:rFonts w:ascii="Times New Roman" w:hAnsi="Times New Roman" w:cs="Times New Roman"/>
          <w:b/>
          <w:sz w:val="28"/>
          <w:szCs w:val="28"/>
        </w:rPr>
        <w:t>»)</w:t>
      </w:r>
    </w:p>
    <w:p w14:paraId="280B2764" w14:textId="77777777" w:rsidR="00404427" w:rsidRPr="00404427" w:rsidRDefault="00404427" w:rsidP="00F27296">
      <w:pPr>
        <w:spacing w:after="0" w:line="240" w:lineRule="auto"/>
        <w:jc w:val="center"/>
        <w:rPr>
          <w:rFonts w:ascii="Times New Roman" w:hAnsi="Times New Roman" w:cs="Times New Roman"/>
          <w:b/>
          <w:sz w:val="24"/>
          <w:szCs w:val="24"/>
        </w:rPr>
      </w:pPr>
    </w:p>
    <w:p w14:paraId="4EF2E884" w14:textId="77777777" w:rsidR="00404427" w:rsidRPr="00404427" w:rsidRDefault="00404427" w:rsidP="00404427">
      <w:pPr>
        <w:spacing w:after="0" w:line="240" w:lineRule="auto"/>
        <w:rPr>
          <w:rFonts w:ascii="Times New Roman" w:hAnsi="Times New Roman" w:cs="Times New Roman"/>
          <w:sz w:val="24"/>
          <w:szCs w:val="24"/>
        </w:rPr>
      </w:pPr>
    </w:p>
    <w:p w14:paraId="57CEEAD7" w14:textId="77777777" w:rsidR="00404427" w:rsidRDefault="00404427" w:rsidP="00404427">
      <w:pPr>
        <w:spacing w:after="0" w:line="240" w:lineRule="auto"/>
        <w:rPr>
          <w:rFonts w:ascii="Times New Roman" w:hAnsi="Times New Roman" w:cs="Times New Roman"/>
          <w:sz w:val="24"/>
          <w:szCs w:val="24"/>
        </w:rPr>
      </w:pPr>
    </w:p>
    <w:p w14:paraId="3814209C" w14:textId="77777777" w:rsidR="00404427" w:rsidRDefault="00404427" w:rsidP="00404427">
      <w:pPr>
        <w:spacing w:after="0" w:line="240" w:lineRule="auto"/>
        <w:rPr>
          <w:rFonts w:ascii="Times New Roman" w:hAnsi="Times New Roman" w:cs="Times New Roman"/>
          <w:sz w:val="24"/>
          <w:szCs w:val="24"/>
        </w:rPr>
      </w:pP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77777777" w:rsidR="003B2EC4" w:rsidRDefault="003B2EC4" w:rsidP="00404427">
      <w:pPr>
        <w:spacing w:after="0" w:line="240" w:lineRule="auto"/>
        <w:rPr>
          <w:rFonts w:ascii="Times New Roman" w:hAnsi="Times New Roman" w:cs="Times New Roman"/>
          <w:sz w:val="24"/>
          <w:szCs w:val="24"/>
        </w:rPr>
      </w:pPr>
    </w:p>
    <w:p w14:paraId="06C1B958" w14:textId="77777777" w:rsidR="003B2EC4" w:rsidRDefault="003B2EC4" w:rsidP="00404427">
      <w:pPr>
        <w:spacing w:after="0" w:line="240" w:lineRule="auto"/>
        <w:rPr>
          <w:rFonts w:ascii="Times New Roman" w:hAnsi="Times New Roman" w:cs="Times New Roman"/>
          <w:sz w:val="24"/>
          <w:szCs w:val="24"/>
        </w:rPr>
      </w:pPr>
    </w:p>
    <w:p w14:paraId="50F01E70" w14:textId="77777777" w:rsidR="00404427" w:rsidRDefault="00404427" w:rsidP="00404427">
      <w:pPr>
        <w:spacing w:after="0" w:line="240" w:lineRule="auto"/>
        <w:rPr>
          <w:rFonts w:ascii="Times New Roman" w:hAnsi="Times New Roman" w:cs="Times New Roman"/>
          <w:sz w:val="24"/>
          <w:szCs w:val="24"/>
        </w:rPr>
      </w:pPr>
    </w:p>
    <w:p w14:paraId="26CC94BE" w14:textId="77777777" w:rsidR="00D835FA" w:rsidRDefault="00D835FA"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7777777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04F86">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28D817BD" w14:textId="441D7F44" w:rsidR="005F2E24" w:rsidRPr="00B51A74" w:rsidRDefault="009F2202" w:rsidP="00F27296">
      <w:pPr>
        <w:pStyle w:val="12"/>
        <w:ind w:left="-567" w:firstLine="567"/>
        <w:rPr>
          <w:color w:val="000000"/>
          <w:szCs w:val="24"/>
        </w:rPr>
      </w:pPr>
      <w:r w:rsidRPr="00B51A74">
        <w:rPr>
          <w:color w:val="000000"/>
          <w:szCs w:val="24"/>
        </w:rPr>
        <w:lastRenderedPageBreak/>
        <w:t xml:space="preserve">В соответствии с </w:t>
      </w:r>
      <w:r w:rsidR="004B7516" w:rsidRPr="00B51A74">
        <w:rPr>
          <w:color w:val="000000"/>
          <w:szCs w:val="24"/>
        </w:rPr>
        <w:t xml:space="preserve">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w:t>
      </w:r>
      <w:r w:rsidR="005F2E24" w:rsidRPr="00B51A74">
        <w:rPr>
          <w:color w:val="000000"/>
          <w:szCs w:val="24"/>
        </w:rPr>
        <w:t>внести изменения в</w:t>
      </w:r>
      <w:r w:rsidR="00F27296">
        <w:rPr>
          <w:color w:val="000000"/>
          <w:szCs w:val="24"/>
        </w:rPr>
        <w:t xml:space="preserve"> документацию </w:t>
      </w:r>
      <w:r w:rsidR="00F27296">
        <w:rPr>
          <w:snapToGrid/>
          <w:color w:val="000000"/>
          <w:szCs w:val="24"/>
        </w:rPr>
        <w:t xml:space="preserve"> </w:t>
      </w:r>
      <w:r w:rsidR="00416A94">
        <w:rPr>
          <w:snapToGrid/>
          <w:color w:val="000000"/>
          <w:szCs w:val="24"/>
        </w:rPr>
        <w:t>по продаже</w:t>
      </w:r>
      <w:r w:rsidR="00F27296" w:rsidRPr="00F27296">
        <w:rPr>
          <w:snapToGrid/>
          <w:color w:val="000000"/>
          <w:szCs w:val="24"/>
        </w:rPr>
        <w:t xml:space="preserve"> посредством публичного предложения в электронной форме недвижимого имущества, находящегося в собственности акционерного общества «</w:t>
      </w:r>
      <w:r w:rsidR="00EB4165">
        <w:rPr>
          <w:snapToGrid/>
          <w:color w:val="000000"/>
          <w:szCs w:val="24"/>
        </w:rPr>
        <w:t>Швабе</w:t>
      </w:r>
      <w:r w:rsidR="00F27296">
        <w:rPr>
          <w:snapToGrid/>
          <w:color w:val="000000"/>
          <w:szCs w:val="24"/>
        </w:rPr>
        <w:t>»</w:t>
      </w:r>
      <w:r w:rsidR="00BA09E6" w:rsidRPr="00B51A74">
        <w:rPr>
          <w:color w:val="000000"/>
          <w:szCs w:val="24"/>
        </w:rPr>
        <w:t>, в том числе в части продления срока</w:t>
      </w:r>
      <w:r w:rsidR="00EA2CA6" w:rsidRPr="00B51A74">
        <w:rPr>
          <w:color w:val="000000"/>
          <w:szCs w:val="24"/>
        </w:rPr>
        <w:t xml:space="preserve"> подачи Заявок и задатков, переноса даты</w:t>
      </w:r>
      <w:r w:rsidR="00BA09E6" w:rsidRPr="00B51A74">
        <w:rPr>
          <w:color w:val="000000"/>
          <w:szCs w:val="24"/>
        </w:rPr>
        <w:t xml:space="preserve"> пр</w:t>
      </w:r>
      <w:r w:rsidR="00F27296">
        <w:rPr>
          <w:color w:val="000000"/>
          <w:szCs w:val="24"/>
        </w:rPr>
        <w:t>оведения Продажи, назначенной</w:t>
      </w:r>
      <w:r w:rsidR="00BA09E6" w:rsidRPr="00B51A74">
        <w:rPr>
          <w:color w:val="000000"/>
          <w:szCs w:val="24"/>
        </w:rPr>
        <w:t xml:space="preserve"> на </w:t>
      </w:r>
      <w:r w:rsidR="00EB4165">
        <w:rPr>
          <w:color w:val="000000"/>
          <w:szCs w:val="24"/>
        </w:rPr>
        <w:t>31</w:t>
      </w:r>
      <w:r w:rsidR="00BA09E6" w:rsidRPr="00B51A74">
        <w:rPr>
          <w:color w:val="000000"/>
          <w:szCs w:val="24"/>
        </w:rPr>
        <w:t>.03.2022</w:t>
      </w:r>
      <w:r w:rsidR="00EA2CA6" w:rsidRPr="00B51A74">
        <w:rPr>
          <w:color w:val="000000"/>
          <w:szCs w:val="24"/>
        </w:rPr>
        <w:t xml:space="preserve">,  и </w:t>
      </w:r>
      <w:r w:rsidR="004B7516" w:rsidRPr="00B51A74">
        <w:rPr>
          <w:color w:val="000000"/>
          <w:szCs w:val="24"/>
        </w:rPr>
        <w:t xml:space="preserve">изложить п.п. </w:t>
      </w:r>
      <w:r w:rsidR="00AB7660" w:rsidRPr="00B51A74">
        <w:rPr>
          <w:color w:val="000000"/>
          <w:szCs w:val="24"/>
        </w:rPr>
        <w:t>1.1-.</w:t>
      </w:r>
      <w:r w:rsidR="004B7516" w:rsidRPr="00B51A74">
        <w:rPr>
          <w:color w:val="000000"/>
          <w:szCs w:val="24"/>
        </w:rPr>
        <w:t>1.</w:t>
      </w:r>
      <w:r w:rsidR="007C5F1D">
        <w:rPr>
          <w:color w:val="000000"/>
          <w:szCs w:val="24"/>
        </w:rPr>
        <w:t>5</w:t>
      </w:r>
      <w:r w:rsidR="00F27296">
        <w:rPr>
          <w:color w:val="000000"/>
          <w:szCs w:val="24"/>
        </w:rPr>
        <w:t>. ст. 1 «Предмет продажи</w:t>
      </w:r>
      <w:r w:rsidR="00EA2CA6" w:rsidRPr="00B51A74">
        <w:rPr>
          <w:color w:val="000000"/>
          <w:szCs w:val="24"/>
        </w:rPr>
        <w:t>» Раздела I «</w:t>
      </w:r>
      <w:r w:rsidR="00F27296">
        <w:rPr>
          <w:color w:val="000000"/>
          <w:szCs w:val="24"/>
        </w:rPr>
        <w:t>ОБЩИЕ СВЕДЕНИЯ О ПРОДАЖЕ</w:t>
      </w:r>
      <w:r w:rsidR="00EA2CA6" w:rsidRPr="00B51A74">
        <w:rPr>
          <w:color w:val="000000"/>
          <w:szCs w:val="24"/>
        </w:rPr>
        <w:t xml:space="preserve">», </w:t>
      </w:r>
      <w:r w:rsidR="00F27296">
        <w:rPr>
          <w:color w:val="000000"/>
          <w:szCs w:val="24"/>
        </w:rPr>
        <w:t>п.п. 7.1. ст. 7</w:t>
      </w:r>
      <w:r w:rsidR="004B7516" w:rsidRPr="00B51A74">
        <w:rPr>
          <w:color w:val="000000"/>
          <w:szCs w:val="24"/>
        </w:rPr>
        <w:t xml:space="preserve"> «Требования, предъявляемые к лицам, изъявивши</w:t>
      </w:r>
      <w:r w:rsidR="00F27296">
        <w:rPr>
          <w:color w:val="000000"/>
          <w:szCs w:val="24"/>
        </w:rPr>
        <w:t>м желание участвовать в Продаже</w:t>
      </w:r>
      <w:r w:rsidR="004B7516" w:rsidRPr="00B51A74">
        <w:rPr>
          <w:color w:val="000000"/>
          <w:szCs w:val="24"/>
        </w:rPr>
        <w:t xml:space="preserve">» Раздела </w:t>
      </w:r>
      <w:r w:rsidR="00F27296">
        <w:rPr>
          <w:color w:val="000000"/>
          <w:szCs w:val="24"/>
          <w:lang w:val="en-US"/>
        </w:rPr>
        <w:t>II</w:t>
      </w:r>
      <w:r w:rsidR="00F27296">
        <w:rPr>
          <w:color w:val="000000"/>
          <w:szCs w:val="24"/>
        </w:rPr>
        <w:t xml:space="preserve"> «УСЛОВИЯ УЧАСТИЯ В ПРОДАЖЕ</w:t>
      </w:r>
      <w:r w:rsidR="004B7516" w:rsidRPr="00B51A74">
        <w:rPr>
          <w:color w:val="000000"/>
          <w:szCs w:val="24"/>
        </w:rPr>
        <w:t>», ст.1</w:t>
      </w:r>
      <w:r w:rsidR="00F27296">
        <w:rPr>
          <w:color w:val="000000"/>
          <w:szCs w:val="24"/>
        </w:rPr>
        <w:t>3</w:t>
      </w:r>
      <w:r w:rsidR="004B7516" w:rsidRPr="00B51A74">
        <w:rPr>
          <w:color w:val="000000"/>
          <w:szCs w:val="24"/>
        </w:rPr>
        <w:t xml:space="preserve"> «Документы, предоставляемые для участия в </w:t>
      </w:r>
      <w:r w:rsidR="00F27296">
        <w:rPr>
          <w:color w:val="000000"/>
          <w:szCs w:val="24"/>
        </w:rPr>
        <w:t>Продаже» Раздела I</w:t>
      </w:r>
      <w:r w:rsidR="00F27296">
        <w:rPr>
          <w:color w:val="000000"/>
          <w:szCs w:val="24"/>
          <w:lang w:val="en-US"/>
        </w:rPr>
        <w:t>II</w:t>
      </w:r>
      <w:r w:rsidR="00F27296">
        <w:rPr>
          <w:color w:val="000000"/>
          <w:szCs w:val="24"/>
        </w:rPr>
        <w:t xml:space="preserve"> «ЗАЯВКИ НА УЧАСТИЕ В ПРОДАЖЕ</w:t>
      </w:r>
      <w:r w:rsidR="004B7516" w:rsidRPr="00B51A74">
        <w:rPr>
          <w:color w:val="000000"/>
          <w:szCs w:val="24"/>
        </w:rPr>
        <w:t xml:space="preserve">», </w:t>
      </w:r>
      <w:r w:rsidR="004B7516" w:rsidRPr="00B51A74">
        <w:rPr>
          <w:szCs w:val="24"/>
        </w:rPr>
        <w:t>Раздел V</w:t>
      </w:r>
      <w:r w:rsidR="004B7516" w:rsidRPr="00B51A74">
        <w:rPr>
          <w:szCs w:val="24"/>
          <w:lang w:val="en-US"/>
        </w:rPr>
        <w:t>I</w:t>
      </w:r>
      <w:r w:rsidR="00F27296">
        <w:rPr>
          <w:szCs w:val="24"/>
        </w:rPr>
        <w:t xml:space="preserve"> </w:t>
      </w:r>
      <w:r w:rsidR="00EA2CA6" w:rsidRPr="00B51A74">
        <w:rPr>
          <w:color w:val="000000"/>
          <w:szCs w:val="24"/>
        </w:rPr>
        <w:t>«</w:t>
      </w:r>
      <w:r w:rsidR="004B7516" w:rsidRPr="00B51A74">
        <w:rPr>
          <w:szCs w:val="24"/>
        </w:rPr>
        <w:t>ФО</w:t>
      </w:r>
      <w:r w:rsidR="00F27296">
        <w:rPr>
          <w:szCs w:val="24"/>
        </w:rPr>
        <w:t>РМА ЗАЯВКИ НА УЧАСТИЕ В ПРОДАЖЕ» Д</w:t>
      </w:r>
      <w:r w:rsidR="00EA2CA6" w:rsidRPr="00B51A74">
        <w:rPr>
          <w:szCs w:val="24"/>
        </w:rPr>
        <w:t xml:space="preserve">окументации </w:t>
      </w:r>
      <w:r w:rsidR="00F27296">
        <w:rPr>
          <w:szCs w:val="24"/>
        </w:rPr>
        <w:t xml:space="preserve">по продаже </w:t>
      </w:r>
      <w:r w:rsidR="00EA2CA6" w:rsidRPr="00B51A74">
        <w:rPr>
          <w:szCs w:val="24"/>
        </w:rPr>
        <w:t>в следующей редакции</w:t>
      </w:r>
      <w:r w:rsidR="005F2E24" w:rsidRPr="00B51A74">
        <w:rPr>
          <w:color w:val="000000"/>
          <w:szCs w:val="24"/>
        </w:rPr>
        <w:t>:</w:t>
      </w:r>
    </w:p>
    <w:p w14:paraId="0513669C" w14:textId="77777777" w:rsidR="00AB7660" w:rsidRDefault="00AB7660" w:rsidP="004B7516">
      <w:pPr>
        <w:pStyle w:val="12"/>
        <w:ind w:left="-567" w:firstLine="567"/>
        <w:rPr>
          <w:color w:val="000000"/>
          <w:spacing w:val="-10"/>
          <w:szCs w:val="24"/>
        </w:rPr>
      </w:pPr>
    </w:p>
    <w:p w14:paraId="545423F2" w14:textId="77777777" w:rsidR="00A23764" w:rsidRDefault="00AB7660" w:rsidP="00A23764">
      <w:pPr>
        <w:pStyle w:val="12"/>
        <w:ind w:left="-567" w:firstLine="567"/>
        <w:rPr>
          <w:b/>
          <w:color w:val="000000"/>
          <w:spacing w:val="-10"/>
          <w:szCs w:val="24"/>
        </w:rPr>
      </w:pPr>
      <w:r w:rsidRPr="00AB7660">
        <w:rPr>
          <w:b/>
          <w:color w:val="000000"/>
          <w:spacing w:val="-10"/>
          <w:szCs w:val="24"/>
        </w:rPr>
        <w:t>1.</w:t>
      </w:r>
    </w:p>
    <w:p w14:paraId="3AF3DA60" w14:textId="77777777" w:rsidR="00A23764" w:rsidRPr="00FA6485" w:rsidRDefault="007C5F1D" w:rsidP="00A23764">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Pr>
          <w:rFonts w:ascii="Times New Roman" w:hAnsi="Times New Roman" w:cs="Times New Roman"/>
          <w:b/>
          <w:color w:val="000000"/>
          <w:sz w:val="24"/>
          <w:szCs w:val="24"/>
        </w:rPr>
        <w:t>«</w:t>
      </w:r>
      <w:r w:rsidR="00A23764" w:rsidRPr="00FA6485">
        <w:rPr>
          <w:rFonts w:ascii="Times New Roman" w:hAnsi="Times New Roman" w:cs="Times New Roman"/>
          <w:b/>
          <w:color w:val="000000"/>
          <w:sz w:val="24"/>
          <w:szCs w:val="24"/>
        </w:rPr>
        <w:t>РАЗДЕЛ</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lang w:val="en-US"/>
        </w:rPr>
        <w:t>I</w:t>
      </w:r>
      <w:r w:rsidR="00A23764" w:rsidRPr="00FA6485">
        <w:rPr>
          <w:rFonts w:ascii="Times New Roman" w:hAnsi="Times New Roman" w:cs="Times New Roman"/>
          <w:b/>
          <w:color w:val="000000"/>
          <w:sz w:val="24"/>
          <w:szCs w:val="24"/>
        </w:rPr>
        <w:t>.</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rPr>
        <w:t xml:space="preserve">ОБЩИЕ СВЕДЕНИЯ </w:t>
      </w:r>
      <w:bookmarkEnd w:id="1"/>
      <w:bookmarkEnd w:id="2"/>
      <w:r w:rsidR="00A23764" w:rsidRPr="00FA6485">
        <w:rPr>
          <w:rFonts w:ascii="Times New Roman" w:hAnsi="Times New Roman" w:cs="Times New Roman"/>
          <w:b/>
          <w:color w:val="000000"/>
          <w:sz w:val="24"/>
          <w:szCs w:val="24"/>
        </w:rPr>
        <w:t>О ПРОДАЖЕ</w:t>
      </w:r>
    </w:p>
    <w:p w14:paraId="380D5816" w14:textId="77777777" w:rsidR="00A23764" w:rsidRPr="0003141F" w:rsidRDefault="00A23764" w:rsidP="00A23764">
      <w:pPr>
        <w:pStyle w:val="a6"/>
        <w:numPr>
          <w:ilvl w:val="0"/>
          <w:numId w:val="4"/>
        </w:numPr>
        <w:spacing w:before="240" w:after="120" w:line="240" w:lineRule="auto"/>
        <w:ind w:left="-426" w:hanging="425"/>
        <w:contextualSpacing w:val="0"/>
        <w:jc w:val="center"/>
        <w:rPr>
          <w:rFonts w:ascii="Times New Roman" w:hAnsi="Times New Roman" w:cs="Times New Roman"/>
          <w:b/>
          <w:color w:val="000000"/>
          <w:sz w:val="24"/>
          <w:szCs w:val="24"/>
        </w:rPr>
      </w:pPr>
      <w:bookmarkStart w:id="3" w:name="_Toc229476264"/>
      <w:bookmarkStart w:id="4" w:name="_Toc230144032"/>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bookmarkStart w:id="5" w:name="Адрес_помещ"/>
      <w:bookmarkEnd w:id="5"/>
      <w:r w:rsidRPr="0003141F">
        <w:rPr>
          <w:rFonts w:ascii="Times New Roman" w:hAnsi="Times New Roman" w:cs="Times New Roman"/>
          <w:b/>
          <w:color w:val="000000"/>
          <w:sz w:val="24"/>
          <w:szCs w:val="24"/>
        </w:rPr>
        <w:t>Продажи</w:t>
      </w:r>
    </w:p>
    <w:bookmarkEnd w:id="3"/>
    <w:bookmarkEnd w:id="4"/>
    <w:p w14:paraId="72F91B35" w14:textId="77777777" w:rsidR="00EB4165" w:rsidRPr="00EB4165" w:rsidRDefault="00EB4165" w:rsidP="00EB4165">
      <w:pPr>
        <w:pStyle w:val="ConsPlusNormal"/>
        <w:numPr>
          <w:ilvl w:val="1"/>
          <w:numId w:val="4"/>
        </w:numPr>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b/>
          <w:color w:val="000000"/>
          <w:sz w:val="24"/>
          <w:szCs w:val="24"/>
        </w:rPr>
        <w:t>Предмет</w:t>
      </w:r>
      <w:r w:rsidRPr="00EB4165">
        <w:rPr>
          <w:rFonts w:ascii="Times New Roman" w:hAnsi="Times New Roman" w:cs="Times New Roman"/>
          <w:color w:val="000000"/>
          <w:sz w:val="24"/>
          <w:szCs w:val="24"/>
        </w:rPr>
        <w:t> </w:t>
      </w:r>
      <w:r w:rsidRPr="00EB4165">
        <w:rPr>
          <w:rFonts w:ascii="Times New Roman" w:hAnsi="Times New Roman" w:cs="Times New Roman"/>
          <w:b/>
          <w:color w:val="000000"/>
          <w:sz w:val="24"/>
          <w:szCs w:val="24"/>
        </w:rPr>
        <w:t>Продажи</w:t>
      </w:r>
      <w:r w:rsidRPr="00EB4165">
        <w:rPr>
          <w:rFonts w:ascii="Times New Roman" w:hAnsi="Times New Roman" w:cs="Times New Roman"/>
          <w:b/>
          <w:bCs/>
          <w:color w:val="000000"/>
          <w:sz w:val="24"/>
          <w:szCs w:val="24"/>
        </w:rPr>
        <w:t>:</w:t>
      </w:r>
    </w:p>
    <w:p w14:paraId="5995AA93" w14:textId="77777777" w:rsidR="00EB4165" w:rsidRPr="00EB4165" w:rsidRDefault="00EB4165" w:rsidP="00EB4165">
      <w:pPr>
        <w:pStyle w:val="ConsPlusNormal"/>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недвижимое имущество, находящееся в собственности АО «Швабе» (далее – Имущество).</w:t>
      </w:r>
    </w:p>
    <w:p w14:paraId="5DBDC003" w14:textId="77777777" w:rsidR="00EB4165" w:rsidRPr="00EB4165" w:rsidRDefault="00EB4165" w:rsidP="00EB4165">
      <w:pPr>
        <w:spacing w:after="0" w:line="240" w:lineRule="auto"/>
        <w:ind w:left="-284" w:firstLine="568"/>
        <w:contextualSpacing/>
        <w:jc w:val="both"/>
        <w:rPr>
          <w:rFonts w:ascii="Times New Roman" w:hAnsi="Times New Roman" w:cs="Times New Roman"/>
          <w:b/>
          <w:color w:val="000000"/>
          <w:sz w:val="24"/>
          <w:szCs w:val="24"/>
        </w:rPr>
      </w:pPr>
      <w:r w:rsidRPr="00EB4165">
        <w:rPr>
          <w:rFonts w:ascii="Times New Roman" w:hAnsi="Times New Roman" w:cs="Times New Roman"/>
          <w:b/>
          <w:color w:val="000000"/>
          <w:sz w:val="24"/>
          <w:szCs w:val="24"/>
        </w:rPr>
        <w:t xml:space="preserve">Лот №1: </w:t>
      </w:r>
    </w:p>
    <w:p w14:paraId="537C2189"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b/>
          <w:color w:val="000000"/>
          <w:sz w:val="24"/>
          <w:szCs w:val="24"/>
        </w:rPr>
        <w:t>Земельный участок.</w:t>
      </w:r>
      <w:r w:rsidRPr="00EB4165">
        <w:rPr>
          <w:rFonts w:ascii="Times New Roman" w:hAnsi="Times New Roman" w:cs="Times New Roman"/>
          <w:color w:val="000000"/>
          <w:sz w:val="24"/>
          <w:szCs w:val="24"/>
        </w:rPr>
        <w:t xml:space="preserve"> Категория земель: земли населенных пунктов. Виды разрешенного использования: эксплуатации зданий оптического института.</w:t>
      </w:r>
    </w:p>
    <w:p w14:paraId="5C1F5491"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 xml:space="preserve">Площадь: 9004 +/- 33 кв.м. </w:t>
      </w:r>
    </w:p>
    <w:p w14:paraId="38FC29AD"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Местоположение: Местоположение установлено относительно ориентира, расположенного в границах участка. Почтовый адрес ориентира: г. Москва, пр-кт Мира, вл. 176.</w:t>
      </w:r>
    </w:p>
    <w:p w14:paraId="3CD79403"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Кадастровый номер: 77:02:0023001:10.</w:t>
      </w:r>
    </w:p>
    <w:p w14:paraId="3555F97A"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Ограничение прав и обременение объекта недвижимости: не зарегистрировано. *</w:t>
      </w:r>
    </w:p>
    <w:p w14:paraId="3E50949D"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29.10.2021, прилагаемой к Документации по продаже (Раздел IX).</w:t>
      </w:r>
    </w:p>
    <w:p w14:paraId="346215F7"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p>
    <w:p w14:paraId="31F170C9"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b/>
          <w:color w:val="000000"/>
          <w:sz w:val="24"/>
          <w:szCs w:val="24"/>
        </w:rPr>
        <w:t>Здание.</w:t>
      </w:r>
      <w:r w:rsidRPr="00EB4165">
        <w:rPr>
          <w:rFonts w:ascii="Times New Roman" w:hAnsi="Times New Roman" w:cs="Times New Roman"/>
          <w:color w:val="000000"/>
          <w:sz w:val="24"/>
          <w:szCs w:val="24"/>
        </w:rPr>
        <w:t xml:space="preserve"> Назначение: нежилое.</w:t>
      </w:r>
    </w:p>
    <w:p w14:paraId="16809082"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Площадь: 16477,7 кв.м.</w:t>
      </w:r>
    </w:p>
    <w:p w14:paraId="5D349BA0"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Местоположение: Москва, Алексеевский, пр-кт. Мира, д. 176.</w:t>
      </w:r>
    </w:p>
    <w:p w14:paraId="46431F25"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Кадастровый номер: 77:02:0023001:1012.</w:t>
      </w:r>
    </w:p>
    <w:p w14:paraId="180E9600"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Ограничение прав и обременение объекта недвижимости: не зарегистрировано. *</w:t>
      </w:r>
    </w:p>
    <w:p w14:paraId="029D4363"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30.11.2021 № КУВИ-999/2021-1174596, прилагаемой к Документации по продаже (Раздел IX).</w:t>
      </w:r>
    </w:p>
    <w:p w14:paraId="662EE815"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p>
    <w:p w14:paraId="308A5389"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b/>
          <w:color w:val="000000"/>
          <w:sz w:val="24"/>
          <w:szCs w:val="24"/>
        </w:rPr>
        <w:t>Цена первоначального предложения (Начальная (стартовая) цена Имущества):</w:t>
      </w:r>
      <w:r w:rsidRPr="00EB4165">
        <w:rPr>
          <w:rFonts w:ascii="Times New Roman" w:hAnsi="Times New Roman" w:cs="Times New Roman"/>
          <w:color w:val="000000"/>
          <w:sz w:val="24"/>
          <w:szCs w:val="24"/>
        </w:rPr>
        <w:t xml:space="preserve"> 1 771 216 629 (один миллиард семьсот семьдесят один миллион двести шестнадцать тысяч шестьсот двадцать девять) рублей 63 копейки (с учетом НДС). </w:t>
      </w:r>
    </w:p>
    <w:p w14:paraId="45B37A72"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b/>
          <w:color w:val="000000"/>
          <w:sz w:val="24"/>
          <w:szCs w:val="24"/>
        </w:rPr>
        <w:t>Величина снижения цены первоначального предложения («шаг понижения»):</w:t>
      </w:r>
      <w:r w:rsidRPr="00EB4165">
        <w:rPr>
          <w:rFonts w:ascii="Times New Roman" w:hAnsi="Times New Roman" w:cs="Times New Roman"/>
          <w:color w:val="000000"/>
          <w:sz w:val="24"/>
          <w:szCs w:val="24"/>
        </w:rPr>
        <w:t xml:space="preserve"> 40 886 302 (сорок миллионов восемьсот восемьдесят шесть тысяч триста два) рубля 54 копейки.</w:t>
      </w:r>
    </w:p>
    <w:p w14:paraId="116D52CA"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b/>
          <w:color w:val="000000"/>
          <w:sz w:val="24"/>
          <w:szCs w:val="24"/>
        </w:rPr>
        <w:t>Величина повышения цены, в случае перехода к проведению продажи с повышением цены («шаг продажи»):</w:t>
      </w:r>
      <w:r w:rsidRPr="00EB4165">
        <w:rPr>
          <w:rFonts w:ascii="Times New Roman" w:hAnsi="Times New Roman" w:cs="Times New Roman"/>
          <w:color w:val="000000"/>
          <w:sz w:val="24"/>
          <w:szCs w:val="24"/>
        </w:rPr>
        <w:t xml:space="preserve"> 20 443 151 (двадцать миллионов четыреста сорок три тысячи сто пятьдесят один) рублей 27 копеек.</w:t>
      </w:r>
    </w:p>
    <w:p w14:paraId="2A0DCE06"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b/>
          <w:color w:val="000000"/>
          <w:sz w:val="24"/>
          <w:szCs w:val="24"/>
        </w:rPr>
        <w:t>Цена отсечения:</w:t>
      </w:r>
      <w:r w:rsidRPr="00EB4165">
        <w:rPr>
          <w:rFonts w:ascii="Times New Roman" w:hAnsi="Times New Roman" w:cs="Times New Roman"/>
          <w:color w:val="000000"/>
          <w:sz w:val="24"/>
          <w:szCs w:val="24"/>
        </w:rPr>
        <w:t xml:space="preserve"> 1 566 785 116 (один миллиард пятьсот шестьдесят шесть миллионов семьсот восемьдесят пять тысяч сто шестнадцать) рублей 93 копейки (с учетом НДС).</w:t>
      </w:r>
    </w:p>
    <w:p w14:paraId="6EA59052"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r w:rsidRPr="00EB4165">
        <w:rPr>
          <w:rFonts w:ascii="Times New Roman" w:hAnsi="Times New Roman" w:cs="Times New Roman"/>
          <w:b/>
          <w:bCs/>
          <w:color w:val="000000"/>
          <w:sz w:val="24"/>
          <w:szCs w:val="24"/>
        </w:rPr>
        <w:t>Сумма задатка для участия в Продаже:</w:t>
      </w:r>
      <w:r w:rsidRPr="00EB4165">
        <w:rPr>
          <w:rFonts w:ascii="Times New Roman" w:hAnsi="Times New Roman" w:cs="Times New Roman"/>
          <w:bCs/>
          <w:color w:val="000000"/>
          <w:sz w:val="24"/>
          <w:szCs w:val="24"/>
        </w:rPr>
        <w:t xml:space="preserve"> </w:t>
      </w:r>
      <w:r w:rsidRPr="00EB4165">
        <w:rPr>
          <w:rFonts w:ascii="Times New Roman" w:hAnsi="Times New Roman" w:cs="Times New Roman"/>
          <w:color w:val="000000"/>
          <w:sz w:val="24"/>
          <w:szCs w:val="24"/>
        </w:rPr>
        <w:t>177 121 662 (сто семьдесят семь миллионов сто двадцать одна тысяча шестьсот шестьдесят два) рубля 96 копеек (НДС не облагается).</w:t>
      </w:r>
    </w:p>
    <w:p w14:paraId="609E9951" w14:textId="77777777" w:rsidR="00EB4165" w:rsidRPr="00EB4165" w:rsidRDefault="00EB4165" w:rsidP="00EB4165">
      <w:pPr>
        <w:spacing w:after="0" w:line="240" w:lineRule="auto"/>
        <w:ind w:left="-284" w:firstLine="568"/>
        <w:contextualSpacing/>
        <w:jc w:val="both"/>
        <w:rPr>
          <w:rFonts w:ascii="Times New Roman" w:hAnsi="Times New Roman" w:cs="Times New Roman"/>
          <w:color w:val="000000"/>
          <w:sz w:val="24"/>
          <w:szCs w:val="24"/>
        </w:rPr>
      </w:pPr>
    </w:p>
    <w:p w14:paraId="3F6C9842" w14:textId="77777777" w:rsidR="00EB4165" w:rsidRPr="00EB4165" w:rsidRDefault="00EB4165" w:rsidP="00EB4165">
      <w:pPr>
        <w:pStyle w:val="a6"/>
        <w:numPr>
          <w:ilvl w:val="1"/>
          <w:numId w:val="4"/>
        </w:numPr>
        <w:shd w:val="clear" w:color="auto" w:fill="FFFFFF"/>
        <w:spacing w:after="0" w:line="240" w:lineRule="auto"/>
        <w:ind w:left="-284" w:firstLine="568"/>
        <w:jc w:val="both"/>
        <w:rPr>
          <w:rFonts w:ascii="Times New Roman" w:hAnsi="Times New Roman" w:cs="Times New Roman"/>
          <w:b/>
          <w:color w:val="000000"/>
          <w:sz w:val="24"/>
          <w:szCs w:val="24"/>
        </w:rPr>
      </w:pPr>
      <w:r w:rsidRPr="00EB4165">
        <w:rPr>
          <w:rFonts w:ascii="Times New Roman" w:hAnsi="Times New Roman" w:cs="Times New Roman"/>
          <w:b/>
          <w:color w:val="000000"/>
          <w:sz w:val="24"/>
          <w:szCs w:val="24"/>
        </w:rPr>
        <w:lastRenderedPageBreak/>
        <w:t>Задаток перечисляется на условиях договора о задатке (Раздел</w:t>
      </w:r>
      <w:r w:rsidRPr="00EB4165">
        <w:rPr>
          <w:rFonts w:ascii="Times New Roman" w:hAnsi="Times New Roman" w:cs="Times New Roman"/>
          <w:sz w:val="24"/>
          <w:szCs w:val="24"/>
        </w:rPr>
        <w:t> </w:t>
      </w:r>
      <w:r w:rsidRPr="00EB4165">
        <w:rPr>
          <w:rFonts w:ascii="Times New Roman" w:hAnsi="Times New Roman" w:cs="Times New Roman"/>
          <w:b/>
          <w:sz w:val="24"/>
          <w:szCs w:val="24"/>
        </w:rPr>
        <w:t>VII</w:t>
      </w:r>
      <w:r w:rsidRPr="00EB4165">
        <w:rPr>
          <w:rFonts w:ascii="Times New Roman" w:hAnsi="Times New Roman" w:cs="Times New Roman"/>
          <w:sz w:val="24"/>
          <w:szCs w:val="24"/>
        </w:rPr>
        <w:t> </w:t>
      </w:r>
      <w:r w:rsidRPr="00EB4165">
        <w:rPr>
          <w:rFonts w:ascii="Times New Roman" w:hAnsi="Times New Roman" w:cs="Times New Roman"/>
          <w:b/>
          <w:color w:val="000000"/>
          <w:sz w:val="24"/>
          <w:szCs w:val="24"/>
        </w:rPr>
        <w:t>Документации</w:t>
      </w:r>
      <w:r w:rsidRPr="00EB4165">
        <w:rPr>
          <w:rFonts w:ascii="Times New Roman" w:hAnsi="Times New Roman" w:cs="Times New Roman"/>
          <w:sz w:val="24"/>
          <w:szCs w:val="24"/>
        </w:rPr>
        <w:t> </w:t>
      </w:r>
      <w:r w:rsidRPr="00EB4165">
        <w:rPr>
          <w:rFonts w:ascii="Times New Roman" w:hAnsi="Times New Roman" w:cs="Times New Roman"/>
          <w:b/>
          <w:color w:val="000000"/>
          <w:sz w:val="24"/>
          <w:szCs w:val="24"/>
        </w:rPr>
        <w:t>по</w:t>
      </w:r>
      <w:r w:rsidRPr="00EB4165">
        <w:rPr>
          <w:rFonts w:ascii="Times New Roman" w:hAnsi="Times New Roman" w:cs="Times New Roman"/>
          <w:sz w:val="24"/>
          <w:szCs w:val="24"/>
        </w:rPr>
        <w:t> </w:t>
      </w:r>
      <w:r w:rsidRPr="00EB4165">
        <w:rPr>
          <w:rFonts w:ascii="Times New Roman" w:hAnsi="Times New Roman" w:cs="Times New Roman"/>
          <w:b/>
          <w:color w:val="000000"/>
          <w:sz w:val="24"/>
          <w:szCs w:val="24"/>
        </w:rPr>
        <w:t xml:space="preserve">продаже). </w:t>
      </w:r>
    </w:p>
    <w:p w14:paraId="441A0207" w14:textId="77777777" w:rsidR="00EB4165" w:rsidRPr="00EB4165" w:rsidRDefault="00EB4165" w:rsidP="00EB4165">
      <w:pPr>
        <w:pStyle w:val="TextBoldCenter"/>
        <w:spacing w:before="0"/>
        <w:ind w:left="-284" w:firstLine="568"/>
        <w:contextualSpacing/>
        <w:jc w:val="both"/>
        <w:rPr>
          <w:b w:val="0"/>
          <w:color w:val="000000"/>
          <w:sz w:val="24"/>
          <w:szCs w:val="24"/>
        </w:rPr>
      </w:pPr>
      <w:r w:rsidRPr="00EB4165">
        <w:rPr>
          <w:b w:val="0"/>
          <w:color w:val="000000"/>
          <w:sz w:val="24"/>
          <w:szCs w:val="24"/>
        </w:rPr>
        <w:t>Задаток для участия в Продаже служит обеспечением исполнения обязательства Победителя продажи</w:t>
      </w:r>
      <w:r w:rsidRPr="00EB4165">
        <w:rPr>
          <w:b w:val="0"/>
          <w:sz w:val="24"/>
          <w:szCs w:val="24"/>
        </w:rPr>
        <w:t xml:space="preserve"> или Единственного</w:t>
      </w:r>
      <w:r w:rsidRPr="00EB4165">
        <w:rPr>
          <w:sz w:val="24"/>
          <w:szCs w:val="24"/>
        </w:rPr>
        <w:t> </w:t>
      </w:r>
      <w:r w:rsidRPr="00EB4165">
        <w:rPr>
          <w:b w:val="0"/>
          <w:sz w:val="24"/>
          <w:szCs w:val="24"/>
        </w:rPr>
        <w:t>участника</w:t>
      </w:r>
      <w:r w:rsidRPr="00EB4165">
        <w:rPr>
          <w:sz w:val="24"/>
          <w:szCs w:val="24"/>
        </w:rPr>
        <w:t> </w:t>
      </w:r>
      <w:r w:rsidRPr="00EB4165">
        <w:rPr>
          <w:b w:val="0"/>
          <w:sz w:val="24"/>
          <w:szCs w:val="24"/>
        </w:rPr>
        <w:t>продажи</w:t>
      </w:r>
      <w:r w:rsidRPr="00EB4165">
        <w:rPr>
          <w:b w:val="0"/>
          <w:color w:val="000000"/>
          <w:sz w:val="24"/>
          <w:szCs w:val="24"/>
        </w:rPr>
        <w:t xml:space="preserve"> по заключению договора купли-продажи</w:t>
      </w:r>
      <w:r w:rsidRPr="00EB4165">
        <w:rPr>
          <w:b w:val="0"/>
          <w:sz w:val="24"/>
          <w:szCs w:val="24"/>
        </w:rPr>
        <w:t>,</w:t>
      </w:r>
      <w:r w:rsidRPr="00EB4165">
        <w:rPr>
          <w:b w:val="0"/>
          <w:color w:val="000000"/>
          <w:sz w:val="24"/>
          <w:szCs w:val="24"/>
        </w:rPr>
        <w:t xml:space="preserve"> оплате приобретаемого</w:t>
      </w:r>
      <w:r w:rsidRPr="00EB4165">
        <w:rPr>
          <w:b w:val="0"/>
          <w:sz w:val="24"/>
          <w:szCs w:val="24"/>
        </w:rPr>
        <w:t xml:space="preserve"> Имущества и исполнению иных обязательств, предусмотренных Документацией по продаже</w:t>
      </w:r>
      <w:r w:rsidRPr="00EB4165">
        <w:rPr>
          <w:b w:val="0"/>
          <w:color w:val="000000"/>
          <w:sz w:val="24"/>
          <w:szCs w:val="24"/>
        </w:rPr>
        <w:t>.</w:t>
      </w:r>
    </w:p>
    <w:p w14:paraId="34CCAF85" w14:textId="77777777" w:rsidR="00EB4165" w:rsidRPr="00EB4165" w:rsidRDefault="00EB4165" w:rsidP="00EB4165">
      <w:pPr>
        <w:spacing w:after="0" w:line="240" w:lineRule="auto"/>
        <w:ind w:left="-284" w:firstLine="568"/>
        <w:contextualSpacing/>
        <w:jc w:val="both"/>
        <w:rPr>
          <w:rFonts w:ascii="Times New Roman" w:hAnsi="Times New Roman" w:cs="Times New Roman"/>
          <w:sz w:val="24"/>
          <w:szCs w:val="24"/>
        </w:rPr>
      </w:pPr>
      <w:r w:rsidRPr="00EB4165">
        <w:rPr>
          <w:rFonts w:ascii="Times New Roman" w:hAnsi="Times New Roman" w:cs="Times New Roman"/>
          <w:sz w:val="24"/>
          <w:szCs w:val="24"/>
        </w:rPr>
        <w:t xml:space="preserve">Задаток вносится единым платежом на расчетный счет </w:t>
      </w:r>
      <w:r w:rsidRPr="00EB4165">
        <w:rPr>
          <w:rFonts w:ascii="Times New Roman" w:hAnsi="Times New Roman" w:cs="Times New Roman"/>
          <w:bCs/>
          <w:sz w:val="24"/>
          <w:szCs w:val="24"/>
        </w:rPr>
        <w:t>ООО</w:t>
      </w:r>
      <w:r w:rsidRPr="00EB4165">
        <w:rPr>
          <w:rFonts w:ascii="Times New Roman" w:hAnsi="Times New Roman" w:cs="Times New Roman"/>
          <w:sz w:val="24"/>
          <w:szCs w:val="24"/>
        </w:rPr>
        <w:t> </w:t>
      </w:r>
      <w:r w:rsidRPr="00EB4165">
        <w:rPr>
          <w:rFonts w:ascii="Times New Roman" w:hAnsi="Times New Roman" w:cs="Times New Roman"/>
          <w:bCs/>
          <w:sz w:val="24"/>
          <w:szCs w:val="24"/>
        </w:rPr>
        <w:t>«</w:t>
      </w:r>
      <w:r w:rsidRPr="00EB4165">
        <w:rPr>
          <w:rFonts w:ascii="Times New Roman" w:hAnsi="Times New Roman" w:cs="Times New Roman"/>
          <w:sz w:val="24"/>
          <w:szCs w:val="24"/>
        </w:rPr>
        <w:t>РТ-Капитал</w:t>
      </w:r>
      <w:r w:rsidRPr="00EB4165">
        <w:rPr>
          <w:rFonts w:ascii="Times New Roman" w:hAnsi="Times New Roman" w:cs="Times New Roman"/>
          <w:bCs/>
          <w:sz w:val="24"/>
          <w:szCs w:val="24"/>
        </w:rPr>
        <w:t>»</w:t>
      </w:r>
      <w:r w:rsidRPr="00EB4165">
        <w:rPr>
          <w:rFonts w:ascii="Times New Roman" w:hAnsi="Times New Roman" w:cs="Times New Roman"/>
          <w:sz w:val="24"/>
          <w:szCs w:val="24"/>
        </w:rPr>
        <w:t xml:space="preserve">: </w:t>
      </w:r>
    </w:p>
    <w:p w14:paraId="2B764727" w14:textId="77777777" w:rsidR="00EB4165" w:rsidRPr="00EB4165" w:rsidRDefault="00EB4165" w:rsidP="00EB4165">
      <w:pPr>
        <w:spacing w:after="0" w:line="240" w:lineRule="auto"/>
        <w:ind w:left="-284" w:firstLine="568"/>
        <w:contextualSpacing/>
        <w:jc w:val="both"/>
        <w:rPr>
          <w:rFonts w:ascii="Times New Roman" w:hAnsi="Times New Roman" w:cs="Times New Roman"/>
          <w:sz w:val="24"/>
          <w:szCs w:val="24"/>
        </w:rPr>
      </w:pPr>
      <w:r w:rsidRPr="00EB4165">
        <w:rPr>
          <w:rFonts w:ascii="Times New Roman" w:hAnsi="Times New Roman" w:cs="Times New Roman"/>
          <w:sz w:val="24"/>
          <w:szCs w:val="24"/>
        </w:rPr>
        <w:t>Расчетный счет: 40702810800250009461</w:t>
      </w:r>
    </w:p>
    <w:p w14:paraId="739461BB" w14:textId="77777777" w:rsidR="00EB4165" w:rsidRPr="00EB4165" w:rsidRDefault="00EB4165" w:rsidP="00EB4165">
      <w:pPr>
        <w:spacing w:after="0" w:line="240" w:lineRule="auto"/>
        <w:ind w:left="-284" w:firstLine="568"/>
        <w:contextualSpacing/>
        <w:jc w:val="both"/>
        <w:rPr>
          <w:rFonts w:ascii="Times New Roman" w:hAnsi="Times New Roman" w:cs="Times New Roman"/>
          <w:sz w:val="24"/>
          <w:szCs w:val="24"/>
        </w:rPr>
      </w:pPr>
      <w:r w:rsidRPr="00EB4165">
        <w:rPr>
          <w:rFonts w:ascii="Times New Roman" w:hAnsi="Times New Roman" w:cs="Times New Roman"/>
          <w:sz w:val="24"/>
          <w:szCs w:val="24"/>
        </w:rPr>
        <w:t>Банк: АО АКБ «НОВИКОМБАНК»</w:t>
      </w:r>
    </w:p>
    <w:p w14:paraId="1E76367A" w14:textId="77777777" w:rsidR="00EB4165" w:rsidRPr="00EB4165" w:rsidRDefault="00EB4165" w:rsidP="00EB4165">
      <w:pPr>
        <w:spacing w:after="0" w:line="240" w:lineRule="auto"/>
        <w:ind w:left="-284" w:firstLine="568"/>
        <w:contextualSpacing/>
        <w:jc w:val="both"/>
        <w:rPr>
          <w:rFonts w:ascii="Times New Roman" w:hAnsi="Times New Roman" w:cs="Times New Roman"/>
          <w:sz w:val="24"/>
          <w:szCs w:val="24"/>
        </w:rPr>
      </w:pPr>
      <w:r w:rsidRPr="00EB4165">
        <w:rPr>
          <w:rFonts w:ascii="Times New Roman" w:hAnsi="Times New Roman" w:cs="Times New Roman"/>
          <w:sz w:val="24"/>
          <w:szCs w:val="24"/>
        </w:rPr>
        <w:t>БИК: 044525162</w:t>
      </w:r>
    </w:p>
    <w:p w14:paraId="38149D65" w14:textId="77777777" w:rsidR="00EB4165" w:rsidRPr="00EB4165" w:rsidRDefault="00EB4165" w:rsidP="00EB4165">
      <w:pPr>
        <w:spacing w:after="0" w:line="240" w:lineRule="auto"/>
        <w:ind w:left="-284" w:firstLine="568"/>
        <w:contextualSpacing/>
        <w:jc w:val="both"/>
        <w:rPr>
          <w:rFonts w:ascii="Times New Roman" w:hAnsi="Times New Roman" w:cs="Times New Roman"/>
          <w:sz w:val="24"/>
          <w:szCs w:val="24"/>
        </w:rPr>
      </w:pPr>
      <w:r w:rsidRPr="00EB4165">
        <w:rPr>
          <w:rFonts w:ascii="Times New Roman" w:hAnsi="Times New Roman" w:cs="Times New Roman"/>
          <w:sz w:val="24"/>
          <w:szCs w:val="24"/>
        </w:rPr>
        <w:t>Корр. счет: 30101810245250000162</w:t>
      </w:r>
    </w:p>
    <w:p w14:paraId="09E6F294" w14:textId="77777777" w:rsidR="00EB4165" w:rsidRPr="00EB4165" w:rsidRDefault="00EB4165" w:rsidP="00EB4165">
      <w:pPr>
        <w:spacing w:after="0" w:line="240" w:lineRule="auto"/>
        <w:ind w:left="-284" w:firstLine="568"/>
        <w:contextualSpacing/>
        <w:jc w:val="both"/>
        <w:rPr>
          <w:rFonts w:ascii="Times New Roman" w:hAnsi="Times New Roman" w:cs="Times New Roman"/>
          <w:sz w:val="24"/>
          <w:szCs w:val="24"/>
        </w:rPr>
      </w:pPr>
      <w:r w:rsidRPr="00EB4165">
        <w:rPr>
          <w:rFonts w:ascii="Times New Roman" w:hAnsi="Times New Roman" w:cs="Times New Roman"/>
          <w:sz w:val="24"/>
          <w:szCs w:val="24"/>
        </w:rPr>
        <w:t>ИНН 7704770859 КПП 770401001</w:t>
      </w:r>
    </w:p>
    <w:p w14:paraId="7BF4C4CB" w14:textId="77777777" w:rsidR="00EB4165" w:rsidRPr="00EB4165" w:rsidRDefault="00EB4165" w:rsidP="00EB4165">
      <w:pPr>
        <w:spacing w:after="0" w:line="240" w:lineRule="auto"/>
        <w:ind w:left="-284" w:firstLine="568"/>
        <w:contextualSpacing/>
        <w:jc w:val="both"/>
        <w:rPr>
          <w:rFonts w:ascii="Times New Roman" w:hAnsi="Times New Roman" w:cs="Times New Roman"/>
          <w:b/>
          <w:sz w:val="24"/>
          <w:szCs w:val="24"/>
        </w:rPr>
      </w:pPr>
      <w:r w:rsidRPr="00EB4165">
        <w:rPr>
          <w:rFonts w:ascii="Times New Roman" w:hAnsi="Times New Roman" w:cs="Times New Roman"/>
          <w:b/>
          <w:sz w:val="24"/>
          <w:szCs w:val="24"/>
        </w:rPr>
        <w:t>Получатель - ООО</w:t>
      </w:r>
      <w:r w:rsidRPr="00EB4165">
        <w:rPr>
          <w:rFonts w:ascii="Times New Roman" w:hAnsi="Times New Roman" w:cs="Times New Roman"/>
          <w:sz w:val="24"/>
          <w:szCs w:val="24"/>
        </w:rPr>
        <w:t> </w:t>
      </w:r>
      <w:r w:rsidRPr="00EB4165">
        <w:rPr>
          <w:rFonts w:ascii="Times New Roman" w:hAnsi="Times New Roman" w:cs="Times New Roman"/>
          <w:b/>
          <w:sz w:val="24"/>
          <w:szCs w:val="24"/>
        </w:rPr>
        <w:t>«РТ-Капитал»</w:t>
      </w:r>
      <w:r w:rsidRPr="00EB4165">
        <w:rPr>
          <w:rFonts w:ascii="Times New Roman" w:hAnsi="Times New Roman" w:cs="Times New Roman"/>
          <w:sz w:val="24"/>
          <w:szCs w:val="24"/>
        </w:rPr>
        <w:t xml:space="preserve">, в срок, </w:t>
      </w:r>
      <w:r w:rsidRPr="00EB4165">
        <w:rPr>
          <w:rFonts w:ascii="Times New Roman" w:hAnsi="Times New Roman" w:cs="Times New Roman"/>
          <w:b/>
          <w:sz w:val="24"/>
          <w:szCs w:val="24"/>
        </w:rPr>
        <w:t xml:space="preserve">не позднее </w:t>
      </w:r>
      <w:r>
        <w:rPr>
          <w:rFonts w:ascii="Times New Roman" w:hAnsi="Times New Roman" w:cs="Times New Roman"/>
          <w:b/>
          <w:sz w:val="24"/>
          <w:szCs w:val="24"/>
        </w:rPr>
        <w:t>30</w:t>
      </w:r>
      <w:r w:rsidRPr="00EB4165">
        <w:rPr>
          <w:rFonts w:ascii="Times New Roman" w:hAnsi="Times New Roman" w:cs="Times New Roman"/>
          <w:b/>
          <w:sz w:val="24"/>
          <w:szCs w:val="24"/>
        </w:rPr>
        <w:t>.0</w:t>
      </w:r>
      <w:r>
        <w:rPr>
          <w:rFonts w:ascii="Times New Roman" w:hAnsi="Times New Roman" w:cs="Times New Roman"/>
          <w:b/>
          <w:sz w:val="24"/>
          <w:szCs w:val="24"/>
        </w:rPr>
        <w:t>5</w:t>
      </w:r>
      <w:r w:rsidRPr="00EB4165">
        <w:rPr>
          <w:rFonts w:ascii="Times New Roman" w:hAnsi="Times New Roman" w:cs="Times New Roman"/>
          <w:b/>
          <w:sz w:val="24"/>
          <w:szCs w:val="24"/>
        </w:rPr>
        <w:t>.2022 г.</w:t>
      </w:r>
    </w:p>
    <w:p w14:paraId="782EA650" w14:textId="77777777" w:rsidR="00EB4165" w:rsidRPr="00EB4165" w:rsidRDefault="00EB4165" w:rsidP="00EB4165">
      <w:pPr>
        <w:pStyle w:val="12"/>
        <w:widowControl/>
        <w:ind w:left="-284" w:firstLine="568"/>
        <w:contextualSpacing/>
        <w:rPr>
          <w:color w:val="000000"/>
          <w:szCs w:val="24"/>
        </w:rPr>
      </w:pPr>
      <w:r w:rsidRPr="00EB4165">
        <w:rPr>
          <w:color w:val="000000"/>
          <w:szCs w:val="24"/>
        </w:rPr>
        <w:t>Платежи осуществляются в рублях, в форме безналичного расчета.</w:t>
      </w:r>
    </w:p>
    <w:p w14:paraId="30AF53F5" w14:textId="77777777" w:rsidR="00EB4165" w:rsidRPr="00EB4165" w:rsidRDefault="00EB4165" w:rsidP="00EB4165">
      <w:pPr>
        <w:pStyle w:val="12"/>
        <w:ind w:left="-284" w:firstLine="568"/>
        <w:contextualSpacing/>
        <w:rPr>
          <w:color w:val="000000"/>
          <w:szCs w:val="24"/>
        </w:rPr>
      </w:pPr>
      <w:r w:rsidRPr="00EB4165">
        <w:rPr>
          <w:color w:val="000000"/>
          <w:szCs w:val="24"/>
        </w:rPr>
        <w:t>В платежном поручении на перечисление денежных средств необходимо указывать:</w:t>
      </w:r>
    </w:p>
    <w:p w14:paraId="5134B273" w14:textId="77777777" w:rsidR="00EB4165" w:rsidRPr="00EB4165" w:rsidRDefault="00EB4165" w:rsidP="00EB4165">
      <w:pPr>
        <w:autoSpaceDE w:val="0"/>
        <w:autoSpaceDN w:val="0"/>
        <w:adjustRightInd w:val="0"/>
        <w:spacing w:after="0" w:line="240" w:lineRule="auto"/>
        <w:ind w:left="-284" w:firstLine="568"/>
        <w:contextualSpacing/>
        <w:jc w:val="both"/>
        <w:rPr>
          <w:rFonts w:ascii="Times New Roman" w:hAnsi="Times New Roman" w:cs="Times New Roman"/>
          <w:b/>
          <w:color w:val="000000"/>
          <w:sz w:val="24"/>
          <w:szCs w:val="24"/>
        </w:rPr>
      </w:pPr>
      <w:r w:rsidRPr="00EB4165">
        <w:rPr>
          <w:rFonts w:ascii="Times New Roman" w:hAnsi="Times New Roman" w:cs="Times New Roman"/>
          <w:b/>
          <w:color w:val="000000"/>
          <w:sz w:val="24"/>
          <w:szCs w:val="24"/>
        </w:rPr>
        <w:t xml:space="preserve">«В обеспечение обязательств в соответствии с торгами </w:t>
      </w:r>
      <w:r w:rsidRPr="00EB4165">
        <w:rPr>
          <w:rFonts w:ascii="Times New Roman" w:hAnsi="Times New Roman" w:cs="Times New Roman"/>
          <w:b/>
          <w:sz w:val="24"/>
          <w:szCs w:val="24"/>
        </w:rPr>
        <w:t xml:space="preserve">№ </w:t>
      </w:r>
      <w:r w:rsidRPr="00EB4165">
        <w:rPr>
          <w:rFonts w:ascii="Times New Roman" w:hAnsi="Times New Roman" w:cs="Times New Roman"/>
          <w:b/>
          <w:color w:val="000000"/>
          <w:sz w:val="24"/>
          <w:szCs w:val="24"/>
        </w:rPr>
        <w:t>__________</w:t>
      </w:r>
      <w:r w:rsidRPr="00EB4165">
        <w:rPr>
          <w:rFonts w:ascii="Times New Roman" w:hAnsi="Times New Roman" w:cs="Times New Roman"/>
          <w:b/>
          <w:sz w:val="24"/>
          <w:szCs w:val="24"/>
        </w:rPr>
        <w:t>»</w:t>
      </w:r>
      <w:r w:rsidRPr="00EB4165">
        <w:rPr>
          <w:rFonts w:ascii="Times New Roman" w:hAnsi="Times New Roman" w:cs="Times New Roman"/>
          <w:b/>
          <w:color w:val="000000"/>
          <w:sz w:val="24"/>
          <w:szCs w:val="24"/>
        </w:rPr>
        <w:t>.</w:t>
      </w:r>
    </w:p>
    <w:p w14:paraId="6DAEB473" w14:textId="77777777" w:rsidR="00EB4165" w:rsidRPr="00EB4165" w:rsidRDefault="00EB4165" w:rsidP="00EB4165">
      <w:pPr>
        <w:pStyle w:val="TextBoldCenter"/>
        <w:spacing w:before="0"/>
        <w:ind w:left="-284" w:firstLine="568"/>
        <w:contextualSpacing/>
        <w:jc w:val="both"/>
        <w:rPr>
          <w:b w:val="0"/>
          <w:color w:val="000000"/>
          <w:sz w:val="24"/>
          <w:szCs w:val="24"/>
        </w:rPr>
      </w:pPr>
      <w:r w:rsidRPr="00EB4165">
        <w:rPr>
          <w:b w:val="0"/>
          <w:color w:val="00000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4D9557" w14:textId="77777777" w:rsidR="00EB4165" w:rsidRPr="00EB4165" w:rsidRDefault="00EB4165" w:rsidP="00EB4165">
      <w:pPr>
        <w:spacing w:after="0" w:line="240" w:lineRule="auto"/>
        <w:ind w:left="-284" w:firstLine="568"/>
        <w:contextualSpacing/>
        <w:jc w:val="both"/>
        <w:rPr>
          <w:rFonts w:ascii="Times New Roman" w:hAnsi="Times New Roman" w:cs="Times New Roman"/>
          <w:b/>
          <w:color w:val="000000"/>
          <w:sz w:val="24"/>
          <w:szCs w:val="24"/>
        </w:rPr>
      </w:pPr>
      <w:r w:rsidRPr="00EB4165">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EB4165">
        <w:rPr>
          <w:rFonts w:ascii="Times New Roman" w:hAnsi="Times New Roman" w:cs="Times New Roman"/>
          <w:b/>
          <w:sz w:val="24"/>
          <w:szCs w:val="24"/>
        </w:rPr>
        <w:t> </w:t>
      </w:r>
      <w:r w:rsidRPr="00EB4165">
        <w:rPr>
          <w:rFonts w:ascii="Times New Roman" w:hAnsi="Times New Roman" w:cs="Times New Roman"/>
          <w:b/>
          <w:color w:val="000000"/>
          <w:sz w:val="24"/>
          <w:szCs w:val="24"/>
        </w:rPr>
        <w:t>437 Гражданского</w:t>
      </w:r>
      <w:r w:rsidRPr="00EB4165">
        <w:rPr>
          <w:rFonts w:ascii="Times New Roman" w:hAnsi="Times New Roman" w:cs="Times New Roman"/>
          <w:b/>
          <w:sz w:val="24"/>
          <w:szCs w:val="24"/>
        </w:rPr>
        <w:t> </w:t>
      </w:r>
      <w:r w:rsidRPr="00EB4165">
        <w:rPr>
          <w:rFonts w:ascii="Times New Roman" w:hAnsi="Times New Roman" w:cs="Times New Roman"/>
          <w:b/>
          <w:color w:val="000000"/>
          <w:sz w:val="24"/>
          <w:szCs w:val="24"/>
        </w:rPr>
        <w:t>кодекса Российской</w:t>
      </w:r>
      <w:r w:rsidRPr="00EB4165">
        <w:rPr>
          <w:rFonts w:ascii="Times New Roman" w:hAnsi="Times New Roman" w:cs="Times New Roman"/>
          <w:b/>
          <w:sz w:val="24"/>
          <w:szCs w:val="24"/>
        </w:rPr>
        <w:t> </w:t>
      </w:r>
      <w:r w:rsidRPr="00EB4165">
        <w:rPr>
          <w:rFonts w:ascii="Times New Roman" w:hAnsi="Times New Roman" w:cs="Times New Roman"/>
          <w:b/>
          <w:color w:val="000000"/>
          <w:sz w:val="24"/>
          <w:szCs w:val="24"/>
        </w:rPr>
        <w:t>Федерации. Подача Претендентом Заявки на участие в продаже</w:t>
      </w:r>
      <w:r w:rsidRPr="00EB4165" w:rsidDel="00573A1D">
        <w:rPr>
          <w:rFonts w:ascii="Times New Roman" w:hAnsi="Times New Roman" w:cs="Times New Roman"/>
          <w:b/>
          <w:color w:val="000000"/>
          <w:sz w:val="24"/>
          <w:szCs w:val="24"/>
        </w:rPr>
        <w:t xml:space="preserve"> </w:t>
      </w:r>
      <w:r w:rsidRPr="00EB4165">
        <w:rPr>
          <w:rFonts w:ascii="Times New Roman" w:hAnsi="Times New Roman" w:cs="Times New Roman"/>
          <w:b/>
          <w:color w:val="000000"/>
          <w:sz w:val="24"/>
          <w:szCs w:val="24"/>
        </w:rPr>
        <w:t>и перечисление задатка являются акцептом такой оферты, и договор о задатке считается заключенным в письменной форме.</w:t>
      </w:r>
    </w:p>
    <w:p w14:paraId="5567044B" w14:textId="77777777" w:rsidR="00EB4165" w:rsidRPr="00EB4165" w:rsidRDefault="00EB4165" w:rsidP="00EB4165">
      <w:pPr>
        <w:pStyle w:val="TextBoldCenter"/>
        <w:spacing w:before="0"/>
        <w:ind w:left="-284" w:firstLine="568"/>
        <w:contextualSpacing/>
        <w:jc w:val="both"/>
        <w:rPr>
          <w:b w:val="0"/>
          <w:color w:val="000000"/>
          <w:sz w:val="24"/>
          <w:szCs w:val="24"/>
        </w:rPr>
      </w:pPr>
      <w:r w:rsidRPr="00EB4165">
        <w:rPr>
          <w:b w:val="0"/>
          <w:color w:val="00000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 или Единственным участником продажи, засчитывается в сумму платежа по договору купли-продажи Имущества.</w:t>
      </w:r>
    </w:p>
    <w:p w14:paraId="6C1C9B58" w14:textId="77777777" w:rsidR="00EB4165" w:rsidRPr="00EB4165" w:rsidRDefault="00EB4165" w:rsidP="00EB4165">
      <w:pPr>
        <w:pStyle w:val="TextBoldCenter"/>
        <w:spacing w:before="0"/>
        <w:ind w:left="-284" w:firstLine="568"/>
        <w:contextualSpacing/>
        <w:jc w:val="both"/>
        <w:rPr>
          <w:b w:val="0"/>
          <w:color w:val="000000"/>
          <w:sz w:val="24"/>
          <w:szCs w:val="24"/>
        </w:rPr>
      </w:pPr>
      <w:r w:rsidRPr="00EB4165">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2080609A" w14:textId="77777777" w:rsidR="00EB4165" w:rsidRPr="00EB4165" w:rsidRDefault="00EB4165" w:rsidP="00EB4165">
      <w:pPr>
        <w:pStyle w:val="rezul"/>
        <w:ind w:left="-284" w:firstLine="568"/>
        <w:contextualSpacing/>
        <w:rPr>
          <w:rFonts w:eastAsia="Calibri"/>
          <w:b w:val="0"/>
          <w:color w:val="000000"/>
          <w:szCs w:val="24"/>
          <w:lang w:val="ru-RU"/>
        </w:rPr>
      </w:pPr>
      <w:r w:rsidRPr="00EB4165">
        <w:rPr>
          <w:rFonts w:eastAsia="Calibri"/>
          <w:b w:val="0"/>
          <w:color w:val="000000"/>
          <w:szCs w:val="24"/>
          <w:lang w:val="ru-RU"/>
        </w:rPr>
        <w:t>При уклонении или отказе Победителя</w:t>
      </w:r>
      <w:r w:rsidRPr="00EB4165">
        <w:rPr>
          <w:b w:val="0"/>
          <w:szCs w:val="24"/>
        </w:rPr>
        <w:t> </w:t>
      </w:r>
      <w:r w:rsidRPr="00EB4165">
        <w:rPr>
          <w:rFonts w:eastAsia="Calibri"/>
          <w:b w:val="0"/>
          <w:bCs/>
          <w:color w:val="000000"/>
          <w:szCs w:val="24"/>
          <w:lang w:val="ru-RU" w:eastAsia="ru-RU"/>
        </w:rPr>
        <w:t>продажи</w:t>
      </w:r>
      <w:r w:rsidRPr="00EB4165">
        <w:rPr>
          <w:rFonts w:eastAsia="Calibri"/>
          <w:b w:val="0"/>
          <w:color w:val="000000"/>
          <w:szCs w:val="24"/>
          <w:lang w:val="ru-RU"/>
        </w:rPr>
        <w:t xml:space="preserve"> от заключения </w:t>
      </w:r>
      <w:r w:rsidRPr="00EB4165">
        <w:rPr>
          <w:rFonts w:eastAsia="Calibri"/>
          <w:b w:val="0"/>
          <w:bCs/>
          <w:szCs w:val="24"/>
          <w:lang w:val="ru-RU" w:eastAsia="ru-RU"/>
        </w:rPr>
        <w:t xml:space="preserve">договора купли-продажи </w:t>
      </w:r>
      <w:r w:rsidRPr="00EB4165">
        <w:rPr>
          <w:rFonts w:eastAsia="Calibri"/>
          <w:b w:val="0"/>
          <w:color w:val="000000"/>
          <w:szCs w:val="24"/>
          <w:lang w:val="ru-RU"/>
        </w:rPr>
        <w:t>в установленный в п.</w:t>
      </w:r>
      <w:r w:rsidRPr="00EB4165">
        <w:rPr>
          <w:b w:val="0"/>
          <w:szCs w:val="24"/>
        </w:rPr>
        <w:t> </w:t>
      </w:r>
      <w:r w:rsidRPr="00EB4165">
        <w:rPr>
          <w:rFonts w:eastAsia="Calibri"/>
          <w:b w:val="0"/>
          <w:color w:val="000000"/>
          <w:szCs w:val="24"/>
          <w:lang w:val="ru-RU"/>
        </w:rPr>
        <w:t>2.1</w:t>
      </w:r>
      <w:r w:rsidRPr="00EB4165">
        <w:rPr>
          <w:rFonts w:eastAsia="Calibri"/>
          <w:b w:val="0"/>
          <w:bCs/>
          <w:color w:val="000000"/>
          <w:szCs w:val="24"/>
          <w:lang w:val="ru-RU" w:eastAsia="ru-RU"/>
        </w:rPr>
        <w:t>.</w:t>
      </w:r>
      <w:r w:rsidRPr="00EB4165">
        <w:rPr>
          <w:b w:val="0"/>
          <w:szCs w:val="24"/>
        </w:rPr>
        <w:t> </w:t>
      </w:r>
      <w:r w:rsidRPr="00EB4165">
        <w:rPr>
          <w:rFonts w:eastAsia="Calibri"/>
          <w:b w:val="0"/>
          <w:bCs/>
          <w:color w:val="000000"/>
          <w:szCs w:val="24"/>
          <w:lang w:val="ru-RU" w:eastAsia="ru-RU"/>
        </w:rPr>
        <w:t>Документации</w:t>
      </w:r>
      <w:r w:rsidRPr="00EB4165">
        <w:rPr>
          <w:b w:val="0"/>
          <w:szCs w:val="24"/>
        </w:rPr>
        <w:t> </w:t>
      </w:r>
      <w:r w:rsidRPr="00EB4165">
        <w:rPr>
          <w:rFonts w:eastAsia="Calibri"/>
          <w:b w:val="0"/>
          <w:bCs/>
          <w:color w:val="000000"/>
          <w:szCs w:val="24"/>
          <w:lang w:val="ru-RU" w:eastAsia="ru-RU"/>
        </w:rPr>
        <w:t>по</w:t>
      </w:r>
      <w:r w:rsidRPr="00EB4165">
        <w:rPr>
          <w:b w:val="0"/>
          <w:szCs w:val="24"/>
        </w:rPr>
        <w:t> </w:t>
      </w:r>
      <w:r w:rsidRPr="00EB4165">
        <w:rPr>
          <w:rFonts w:eastAsia="Calibri"/>
          <w:b w:val="0"/>
          <w:bCs/>
          <w:color w:val="000000"/>
          <w:szCs w:val="24"/>
          <w:lang w:val="ru-RU" w:eastAsia="ru-RU"/>
        </w:rPr>
        <w:t>продаже</w:t>
      </w:r>
      <w:r w:rsidRPr="00EB4165">
        <w:rPr>
          <w:rFonts w:eastAsia="Calibri"/>
          <w:b w:val="0"/>
          <w:color w:val="000000"/>
          <w:szCs w:val="24"/>
          <w:lang w:val="ru-RU"/>
        </w:rPr>
        <w:t xml:space="preserve"> срок, задаток ему</w:t>
      </w:r>
      <w:r w:rsidRPr="00EB4165">
        <w:rPr>
          <w:rFonts w:eastAsia="Calibri"/>
          <w:b w:val="0"/>
          <w:color w:val="000000"/>
          <w:szCs w:val="24"/>
        </w:rPr>
        <w:t xml:space="preserve"> </w:t>
      </w:r>
      <w:r w:rsidRPr="00EB4165">
        <w:rPr>
          <w:rFonts w:eastAsia="Calibri"/>
          <w:b w:val="0"/>
          <w:color w:val="000000"/>
          <w:szCs w:val="24"/>
          <w:lang w:val="ru-RU"/>
        </w:rPr>
        <w:t>не возвращается.</w:t>
      </w:r>
    </w:p>
    <w:p w14:paraId="7806C17E" w14:textId="77777777" w:rsidR="00EB4165" w:rsidRPr="00EB4165" w:rsidRDefault="00EB4165" w:rsidP="00EB4165">
      <w:pPr>
        <w:pStyle w:val="a6"/>
        <w:numPr>
          <w:ilvl w:val="1"/>
          <w:numId w:val="4"/>
        </w:numPr>
        <w:autoSpaceDE w:val="0"/>
        <w:autoSpaceDN w:val="0"/>
        <w:adjustRightInd w:val="0"/>
        <w:spacing w:after="0" w:line="240" w:lineRule="auto"/>
        <w:ind w:left="-284" w:firstLine="568"/>
        <w:jc w:val="both"/>
        <w:rPr>
          <w:rFonts w:ascii="Times New Roman" w:hAnsi="Times New Roman" w:cs="Times New Roman"/>
          <w:b/>
          <w:sz w:val="24"/>
          <w:szCs w:val="24"/>
        </w:rPr>
      </w:pPr>
      <w:r w:rsidRPr="00EB4165">
        <w:rPr>
          <w:rFonts w:ascii="Times New Roman" w:hAnsi="Times New Roman" w:cs="Times New Roman"/>
          <w:b/>
          <w:sz w:val="24"/>
          <w:szCs w:val="24"/>
        </w:rPr>
        <w:t xml:space="preserve">Сроки подачи </w:t>
      </w:r>
      <w:r w:rsidRPr="00EB4165">
        <w:rPr>
          <w:rFonts w:ascii="Times New Roman" w:hAnsi="Times New Roman" w:cs="Times New Roman"/>
          <w:b/>
          <w:color w:val="000000"/>
          <w:sz w:val="24"/>
          <w:szCs w:val="24"/>
        </w:rPr>
        <w:t>Заявок на участие в продаже</w:t>
      </w:r>
      <w:r w:rsidRPr="00EB4165" w:rsidDel="000D72A9">
        <w:rPr>
          <w:rFonts w:ascii="Times New Roman" w:hAnsi="Times New Roman" w:cs="Times New Roman"/>
          <w:b/>
          <w:bCs/>
          <w:sz w:val="24"/>
          <w:szCs w:val="24"/>
        </w:rPr>
        <w:t xml:space="preserve"> </w:t>
      </w:r>
      <w:r w:rsidRPr="00EB4165">
        <w:rPr>
          <w:rFonts w:ascii="Times New Roman" w:hAnsi="Times New Roman" w:cs="Times New Roman"/>
          <w:b/>
          <w:sz w:val="24"/>
          <w:szCs w:val="24"/>
        </w:rPr>
        <w:t>и проведения Продажи:</w:t>
      </w:r>
    </w:p>
    <w:p w14:paraId="3639FEE7" w14:textId="77777777" w:rsidR="00EB4165" w:rsidRPr="00EB4165" w:rsidRDefault="00EB4165" w:rsidP="00EB4165">
      <w:pPr>
        <w:autoSpaceDE w:val="0"/>
        <w:autoSpaceDN w:val="0"/>
        <w:adjustRightInd w:val="0"/>
        <w:spacing w:after="0" w:line="240" w:lineRule="auto"/>
        <w:ind w:left="-284" w:firstLine="568"/>
        <w:contextualSpacing/>
        <w:jc w:val="both"/>
        <w:rPr>
          <w:rFonts w:ascii="Times New Roman" w:hAnsi="Times New Roman" w:cs="Times New Roman"/>
          <w:b/>
          <w:sz w:val="24"/>
          <w:szCs w:val="24"/>
        </w:rPr>
      </w:pPr>
      <w:r w:rsidRPr="00EB4165">
        <w:rPr>
          <w:rFonts w:ascii="Times New Roman" w:hAnsi="Times New Roman" w:cs="Times New Roman"/>
          <w:b/>
          <w:sz w:val="24"/>
          <w:szCs w:val="24"/>
        </w:rPr>
        <w:t>Дата, время и место начала приема Заявок</w:t>
      </w:r>
      <w:r w:rsidRPr="00EB4165">
        <w:rPr>
          <w:rFonts w:ascii="Times New Roman" w:hAnsi="Times New Roman" w:cs="Times New Roman"/>
          <w:b/>
          <w:color w:val="000000"/>
          <w:sz w:val="24"/>
          <w:szCs w:val="24"/>
        </w:rPr>
        <w:t> на участие в продаже</w:t>
      </w:r>
      <w:r w:rsidRPr="00EB4165">
        <w:rPr>
          <w:rFonts w:ascii="Times New Roman" w:hAnsi="Times New Roman" w:cs="Times New Roman"/>
          <w:b/>
          <w:sz w:val="24"/>
          <w:szCs w:val="24"/>
        </w:rPr>
        <w:t>: 24.02.2022 г. в 15:00</w:t>
      </w:r>
      <w:r w:rsidRPr="00EB4165">
        <w:rPr>
          <w:rFonts w:ascii="Times New Roman" w:hAnsi="Times New Roman" w:cs="Times New Roman"/>
          <w:sz w:val="24"/>
          <w:szCs w:val="24"/>
        </w:rPr>
        <w:t> (по московскому времени) на Электронной</w:t>
      </w:r>
      <w:r w:rsidRPr="00EB4165">
        <w:rPr>
          <w:rFonts w:ascii="Times New Roman" w:hAnsi="Times New Roman" w:cs="Times New Roman"/>
          <w:color w:val="000000"/>
          <w:sz w:val="24"/>
          <w:szCs w:val="24"/>
        </w:rPr>
        <w:t> </w:t>
      </w:r>
      <w:r w:rsidRPr="00EB4165">
        <w:rPr>
          <w:rFonts w:ascii="Times New Roman" w:hAnsi="Times New Roman" w:cs="Times New Roman"/>
          <w:sz w:val="24"/>
          <w:szCs w:val="24"/>
        </w:rPr>
        <w:t xml:space="preserve">площадке </w:t>
      </w:r>
      <w:hyperlink r:id="rId9" w:history="1">
        <w:r w:rsidRPr="00EB4165">
          <w:rPr>
            <w:rStyle w:val="af4"/>
            <w:rFonts w:ascii="Times New Roman" w:hAnsi="Times New Roman" w:cs="Times New Roman"/>
            <w:color w:val="auto"/>
            <w:sz w:val="24"/>
            <w:szCs w:val="24"/>
            <w:u w:val="none"/>
            <w:lang w:val="en-US"/>
          </w:rPr>
          <w:t>www</w:t>
        </w:r>
        <w:r w:rsidRPr="00EB4165">
          <w:rPr>
            <w:rStyle w:val="af4"/>
            <w:rFonts w:ascii="Times New Roman" w:hAnsi="Times New Roman" w:cs="Times New Roman"/>
            <w:color w:val="auto"/>
            <w:sz w:val="24"/>
            <w:szCs w:val="24"/>
            <w:u w:val="none"/>
          </w:rPr>
          <w:t>.</w:t>
        </w:r>
        <w:r w:rsidRPr="00EB4165">
          <w:rPr>
            <w:rStyle w:val="af4"/>
            <w:rFonts w:ascii="Times New Roman" w:hAnsi="Times New Roman" w:cs="Times New Roman"/>
            <w:color w:val="auto"/>
            <w:sz w:val="24"/>
            <w:szCs w:val="24"/>
            <w:u w:val="none"/>
            <w:lang w:val="en-US"/>
          </w:rPr>
          <w:t>etprf</w:t>
        </w:r>
        <w:r w:rsidRPr="00EB4165">
          <w:rPr>
            <w:rStyle w:val="af4"/>
            <w:rFonts w:ascii="Times New Roman" w:hAnsi="Times New Roman" w:cs="Times New Roman"/>
            <w:color w:val="auto"/>
            <w:sz w:val="24"/>
            <w:szCs w:val="24"/>
            <w:u w:val="none"/>
          </w:rPr>
          <w:t>.</w:t>
        </w:r>
        <w:r w:rsidRPr="00EB4165">
          <w:rPr>
            <w:rStyle w:val="af4"/>
            <w:rFonts w:ascii="Times New Roman" w:hAnsi="Times New Roman" w:cs="Times New Roman"/>
            <w:color w:val="auto"/>
            <w:sz w:val="24"/>
            <w:szCs w:val="24"/>
            <w:u w:val="none"/>
            <w:lang w:val="en-US"/>
          </w:rPr>
          <w:t>ru</w:t>
        </w:r>
      </w:hyperlink>
      <w:r w:rsidRPr="00EB4165">
        <w:rPr>
          <w:rFonts w:ascii="Times New Roman" w:hAnsi="Times New Roman" w:cs="Times New Roman"/>
          <w:sz w:val="24"/>
          <w:szCs w:val="24"/>
        </w:rPr>
        <w:t>.</w:t>
      </w:r>
    </w:p>
    <w:p w14:paraId="69F4AEC5" w14:textId="77777777" w:rsidR="00EB4165" w:rsidRPr="00EB4165" w:rsidRDefault="00EB4165" w:rsidP="00EB4165">
      <w:pPr>
        <w:autoSpaceDE w:val="0"/>
        <w:autoSpaceDN w:val="0"/>
        <w:adjustRightInd w:val="0"/>
        <w:spacing w:after="0" w:line="240" w:lineRule="auto"/>
        <w:ind w:left="-284" w:firstLine="568"/>
        <w:contextualSpacing/>
        <w:jc w:val="both"/>
        <w:rPr>
          <w:rFonts w:ascii="Times New Roman" w:hAnsi="Times New Roman" w:cs="Times New Roman"/>
          <w:b/>
          <w:sz w:val="24"/>
          <w:szCs w:val="24"/>
        </w:rPr>
      </w:pPr>
      <w:r w:rsidRPr="00EB4165">
        <w:rPr>
          <w:rFonts w:ascii="Times New Roman" w:hAnsi="Times New Roman" w:cs="Times New Roman"/>
          <w:b/>
          <w:sz w:val="24"/>
          <w:szCs w:val="24"/>
        </w:rPr>
        <w:t>Дата, время и место окончания подачи Заявок</w:t>
      </w:r>
      <w:r w:rsidRPr="00EB4165">
        <w:rPr>
          <w:rFonts w:ascii="Times New Roman" w:hAnsi="Times New Roman" w:cs="Times New Roman"/>
          <w:b/>
          <w:color w:val="000000"/>
          <w:sz w:val="24"/>
          <w:szCs w:val="24"/>
        </w:rPr>
        <w:t> на участие в продаже</w:t>
      </w:r>
      <w:r w:rsidRPr="00EB4165">
        <w:rPr>
          <w:rFonts w:ascii="Times New Roman" w:hAnsi="Times New Roman" w:cs="Times New Roman"/>
          <w:b/>
          <w:sz w:val="24"/>
          <w:szCs w:val="24"/>
        </w:rPr>
        <w:t xml:space="preserve">: </w:t>
      </w:r>
      <w:r>
        <w:rPr>
          <w:rFonts w:ascii="Times New Roman" w:hAnsi="Times New Roman" w:cs="Times New Roman"/>
          <w:b/>
          <w:sz w:val="24"/>
          <w:szCs w:val="24"/>
        </w:rPr>
        <w:t>30</w:t>
      </w:r>
      <w:r w:rsidRPr="00EB4165">
        <w:rPr>
          <w:rFonts w:ascii="Times New Roman" w:hAnsi="Times New Roman" w:cs="Times New Roman"/>
          <w:b/>
          <w:sz w:val="24"/>
          <w:szCs w:val="24"/>
        </w:rPr>
        <w:t>.0</w:t>
      </w:r>
      <w:r>
        <w:rPr>
          <w:rFonts w:ascii="Times New Roman" w:hAnsi="Times New Roman" w:cs="Times New Roman"/>
          <w:b/>
          <w:sz w:val="24"/>
          <w:szCs w:val="24"/>
        </w:rPr>
        <w:t>5</w:t>
      </w:r>
      <w:r w:rsidRPr="00EB4165">
        <w:rPr>
          <w:rFonts w:ascii="Times New Roman" w:hAnsi="Times New Roman" w:cs="Times New Roman"/>
          <w:b/>
          <w:sz w:val="24"/>
          <w:szCs w:val="24"/>
        </w:rPr>
        <w:t>.2022 г. в 15:00</w:t>
      </w:r>
      <w:r w:rsidRPr="00EB4165">
        <w:rPr>
          <w:rFonts w:ascii="Times New Roman" w:hAnsi="Times New Roman" w:cs="Times New Roman"/>
          <w:sz w:val="24"/>
          <w:szCs w:val="24"/>
        </w:rPr>
        <w:t> (по московскому времени) на Электронной</w:t>
      </w:r>
      <w:r w:rsidRPr="00EB4165">
        <w:rPr>
          <w:rFonts w:ascii="Times New Roman" w:hAnsi="Times New Roman" w:cs="Times New Roman"/>
          <w:color w:val="000000"/>
          <w:sz w:val="24"/>
          <w:szCs w:val="24"/>
        </w:rPr>
        <w:t> </w:t>
      </w:r>
      <w:r w:rsidRPr="00EB4165">
        <w:rPr>
          <w:rFonts w:ascii="Times New Roman" w:hAnsi="Times New Roman" w:cs="Times New Roman"/>
          <w:sz w:val="24"/>
          <w:szCs w:val="24"/>
        </w:rPr>
        <w:t xml:space="preserve">площадке </w:t>
      </w:r>
      <w:hyperlink r:id="rId10" w:history="1">
        <w:r w:rsidRPr="00EB4165">
          <w:rPr>
            <w:rStyle w:val="af4"/>
            <w:rFonts w:ascii="Times New Roman" w:hAnsi="Times New Roman" w:cs="Times New Roman"/>
            <w:color w:val="auto"/>
            <w:sz w:val="24"/>
            <w:szCs w:val="24"/>
            <w:u w:val="none"/>
            <w:lang w:val="en-US"/>
          </w:rPr>
          <w:t>www</w:t>
        </w:r>
        <w:r w:rsidRPr="00EB4165">
          <w:rPr>
            <w:rStyle w:val="af4"/>
            <w:rFonts w:ascii="Times New Roman" w:hAnsi="Times New Roman" w:cs="Times New Roman"/>
            <w:color w:val="auto"/>
            <w:sz w:val="24"/>
            <w:szCs w:val="24"/>
            <w:u w:val="none"/>
          </w:rPr>
          <w:t>.</w:t>
        </w:r>
        <w:r w:rsidRPr="00EB4165">
          <w:rPr>
            <w:rStyle w:val="af4"/>
            <w:rFonts w:ascii="Times New Roman" w:hAnsi="Times New Roman" w:cs="Times New Roman"/>
            <w:color w:val="auto"/>
            <w:sz w:val="24"/>
            <w:szCs w:val="24"/>
            <w:u w:val="none"/>
            <w:lang w:val="en-US"/>
          </w:rPr>
          <w:t>etprf</w:t>
        </w:r>
        <w:r w:rsidRPr="00EB4165">
          <w:rPr>
            <w:rStyle w:val="af4"/>
            <w:rFonts w:ascii="Times New Roman" w:hAnsi="Times New Roman" w:cs="Times New Roman"/>
            <w:color w:val="auto"/>
            <w:sz w:val="24"/>
            <w:szCs w:val="24"/>
            <w:u w:val="none"/>
          </w:rPr>
          <w:t>.</w:t>
        </w:r>
        <w:r w:rsidRPr="00EB4165">
          <w:rPr>
            <w:rStyle w:val="af4"/>
            <w:rFonts w:ascii="Times New Roman" w:hAnsi="Times New Roman" w:cs="Times New Roman"/>
            <w:color w:val="auto"/>
            <w:sz w:val="24"/>
            <w:szCs w:val="24"/>
            <w:u w:val="none"/>
            <w:lang w:val="en-US"/>
          </w:rPr>
          <w:t>ru</w:t>
        </w:r>
      </w:hyperlink>
      <w:r w:rsidRPr="00EB4165">
        <w:rPr>
          <w:rFonts w:ascii="Times New Roman" w:hAnsi="Times New Roman" w:cs="Times New Roman"/>
          <w:sz w:val="24"/>
          <w:szCs w:val="24"/>
        </w:rPr>
        <w:t>.</w:t>
      </w:r>
    </w:p>
    <w:p w14:paraId="6AE1A703" w14:textId="77777777" w:rsidR="00EB4165" w:rsidRPr="00EB4165" w:rsidRDefault="00EB4165" w:rsidP="00EB4165">
      <w:pPr>
        <w:spacing w:after="0" w:line="240" w:lineRule="auto"/>
        <w:ind w:left="-284" w:firstLine="568"/>
        <w:contextualSpacing/>
        <w:jc w:val="both"/>
        <w:rPr>
          <w:rFonts w:ascii="Times New Roman" w:hAnsi="Times New Roman" w:cs="Times New Roman"/>
          <w:sz w:val="24"/>
          <w:szCs w:val="24"/>
        </w:rPr>
      </w:pPr>
      <w:r w:rsidRPr="00EB4165">
        <w:rPr>
          <w:rFonts w:ascii="Times New Roman" w:hAnsi="Times New Roman" w:cs="Times New Roman"/>
          <w:b/>
          <w:sz w:val="24"/>
          <w:szCs w:val="24"/>
        </w:rPr>
        <w:t>Дата, время и место рассмотрения Заявок</w:t>
      </w:r>
      <w:r w:rsidRPr="00EB4165">
        <w:rPr>
          <w:rFonts w:ascii="Times New Roman" w:hAnsi="Times New Roman" w:cs="Times New Roman"/>
          <w:b/>
          <w:color w:val="000000"/>
          <w:sz w:val="24"/>
          <w:szCs w:val="24"/>
        </w:rPr>
        <w:t> на участие в продаже</w:t>
      </w:r>
      <w:r w:rsidRPr="00EB4165">
        <w:rPr>
          <w:rFonts w:ascii="Times New Roman" w:hAnsi="Times New Roman" w:cs="Times New Roman"/>
          <w:b/>
          <w:sz w:val="24"/>
          <w:szCs w:val="24"/>
        </w:rPr>
        <w:t>:</w:t>
      </w:r>
      <w:r w:rsidRPr="00EB4165">
        <w:rPr>
          <w:rFonts w:ascii="Times New Roman" w:hAnsi="Times New Roman" w:cs="Times New Roman"/>
          <w:sz w:val="24"/>
          <w:szCs w:val="24"/>
        </w:rPr>
        <w:t xml:space="preserve"> </w:t>
      </w:r>
      <w:r>
        <w:rPr>
          <w:rFonts w:ascii="Times New Roman" w:hAnsi="Times New Roman" w:cs="Times New Roman"/>
          <w:b/>
          <w:sz w:val="24"/>
          <w:szCs w:val="24"/>
        </w:rPr>
        <w:t>0</w:t>
      </w:r>
      <w:r w:rsidR="00D12437">
        <w:rPr>
          <w:rFonts w:ascii="Times New Roman" w:hAnsi="Times New Roman" w:cs="Times New Roman"/>
          <w:b/>
          <w:sz w:val="24"/>
          <w:szCs w:val="24"/>
        </w:rPr>
        <w:t>2</w:t>
      </w:r>
      <w:r w:rsidRPr="00EB4165">
        <w:rPr>
          <w:rFonts w:ascii="Times New Roman" w:hAnsi="Times New Roman" w:cs="Times New Roman"/>
          <w:b/>
          <w:sz w:val="24"/>
          <w:szCs w:val="24"/>
        </w:rPr>
        <w:t>.0</w:t>
      </w:r>
      <w:r>
        <w:rPr>
          <w:rFonts w:ascii="Times New Roman" w:hAnsi="Times New Roman" w:cs="Times New Roman"/>
          <w:b/>
          <w:sz w:val="24"/>
          <w:szCs w:val="24"/>
        </w:rPr>
        <w:t>6</w:t>
      </w:r>
      <w:r w:rsidRPr="00EB4165">
        <w:rPr>
          <w:rFonts w:ascii="Times New Roman" w:hAnsi="Times New Roman" w:cs="Times New Roman"/>
          <w:b/>
          <w:sz w:val="24"/>
          <w:szCs w:val="24"/>
        </w:rPr>
        <w:t>.2022 г. в 10:00</w:t>
      </w:r>
      <w:r w:rsidRPr="00EB4165">
        <w:rPr>
          <w:rFonts w:ascii="Times New Roman" w:hAnsi="Times New Roman" w:cs="Times New Roman"/>
          <w:sz w:val="24"/>
          <w:szCs w:val="24"/>
        </w:rPr>
        <w:t> (по московскому времени) на Электронной</w:t>
      </w:r>
      <w:r w:rsidRPr="00EB4165">
        <w:rPr>
          <w:rFonts w:ascii="Times New Roman" w:hAnsi="Times New Roman" w:cs="Times New Roman"/>
          <w:color w:val="000000"/>
          <w:sz w:val="24"/>
          <w:szCs w:val="24"/>
        </w:rPr>
        <w:t> </w:t>
      </w:r>
      <w:r w:rsidRPr="00EB4165">
        <w:rPr>
          <w:rFonts w:ascii="Times New Roman" w:hAnsi="Times New Roman" w:cs="Times New Roman"/>
          <w:sz w:val="24"/>
          <w:szCs w:val="24"/>
        </w:rPr>
        <w:t xml:space="preserve">площадке </w:t>
      </w:r>
      <w:hyperlink r:id="rId11" w:history="1">
        <w:r w:rsidRPr="00EB4165">
          <w:rPr>
            <w:rStyle w:val="af4"/>
            <w:rFonts w:ascii="Times New Roman" w:hAnsi="Times New Roman" w:cs="Times New Roman"/>
            <w:color w:val="auto"/>
            <w:sz w:val="24"/>
            <w:szCs w:val="24"/>
            <w:u w:val="none"/>
            <w:lang w:val="en-US"/>
          </w:rPr>
          <w:t>www</w:t>
        </w:r>
        <w:r w:rsidRPr="00EB4165">
          <w:rPr>
            <w:rStyle w:val="af4"/>
            <w:rFonts w:ascii="Times New Roman" w:hAnsi="Times New Roman" w:cs="Times New Roman"/>
            <w:color w:val="auto"/>
            <w:sz w:val="24"/>
            <w:szCs w:val="24"/>
            <w:u w:val="none"/>
          </w:rPr>
          <w:t>.</w:t>
        </w:r>
        <w:r w:rsidRPr="00EB4165">
          <w:rPr>
            <w:rStyle w:val="af4"/>
            <w:rFonts w:ascii="Times New Roman" w:hAnsi="Times New Roman" w:cs="Times New Roman"/>
            <w:color w:val="auto"/>
            <w:sz w:val="24"/>
            <w:szCs w:val="24"/>
            <w:u w:val="none"/>
            <w:lang w:val="en-US"/>
          </w:rPr>
          <w:t>etprf</w:t>
        </w:r>
        <w:r w:rsidRPr="00EB4165">
          <w:rPr>
            <w:rStyle w:val="af4"/>
            <w:rFonts w:ascii="Times New Roman" w:hAnsi="Times New Roman" w:cs="Times New Roman"/>
            <w:color w:val="auto"/>
            <w:sz w:val="24"/>
            <w:szCs w:val="24"/>
            <w:u w:val="none"/>
          </w:rPr>
          <w:t>.</w:t>
        </w:r>
        <w:r w:rsidRPr="00EB4165">
          <w:rPr>
            <w:rStyle w:val="af4"/>
            <w:rFonts w:ascii="Times New Roman" w:hAnsi="Times New Roman" w:cs="Times New Roman"/>
            <w:color w:val="auto"/>
            <w:sz w:val="24"/>
            <w:szCs w:val="24"/>
            <w:u w:val="none"/>
            <w:lang w:val="en-US"/>
          </w:rPr>
          <w:t>ru</w:t>
        </w:r>
      </w:hyperlink>
      <w:r w:rsidRPr="00EB4165">
        <w:rPr>
          <w:rStyle w:val="af4"/>
          <w:rFonts w:ascii="Times New Roman" w:hAnsi="Times New Roman" w:cs="Times New Roman"/>
          <w:color w:val="auto"/>
          <w:sz w:val="24"/>
          <w:szCs w:val="24"/>
          <w:u w:val="none"/>
        </w:rPr>
        <w:t>.</w:t>
      </w:r>
    </w:p>
    <w:p w14:paraId="6DD10A0F" w14:textId="77777777" w:rsidR="00EB4165" w:rsidRPr="00EB4165" w:rsidRDefault="00EB4165" w:rsidP="00EB4165">
      <w:pPr>
        <w:spacing w:after="0" w:line="240" w:lineRule="auto"/>
        <w:ind w:left="-284" w:firstLine="568"/>
        <w:contextualSpacing/>
        <w:jc w:val="both"/>
        <w:rPr>
          <w:rFonts w:ascii="Times New Roman" w:hAnsi="Times New Roman" w:cs="Times New Roman"/>
          <w:sz w:val="24"/>
          <w:szCs w:val="24"/>
        </w:rPr>
      </w:pPr>
      <w:r w:rsidRPr="00EB4165">
        <w:rPr>
          <w:rFonts w:ascii="Times New Roman" w:hAnsi="Times New Roman" w:cs="Times New Roman"/>
          <w:b/>
          <w:sz w:val="24"/>
          <w:szCs w:val="24"/>
        </w:rPr>
        <w:t>Дата, время и место проведения Продажи</w:t>
      </w:r>
      <w:r>
        <w:rPr>
          <w:rFonts w:ascii="Times New Roman" w:hAnsi="Times New Roman" w:cs="Times New Roman"/>
          <w:b/>
          <w:sz w:val="24"/>
          <w:szCs w:val="24"/>
        </w:rPr>
        <w:t>: 0</w:t>
      </w:r>
      <w:r w:rsidR="00D12437">
        <w:rPr>
          <w:rFonts w:ascii="Times New Roman" w:hAnsi="Times New Roman" w:cs="Times New Roman"/>
          <w:b/>
          <w:sz w:val="24"/>
          <w:szCs w:val="24"/>
        </w:rPr>
        <w:t>2</w:t>
      </w:r>
      <w:r w:rsidRPr="00EB4165">
        <w:rPr>
          <w:rFonts w:ascii="Times New Roman" w:hAnsi="Times New Roman" w:cs="Times New Roman"/>
          <w:b/>
          <w:sz w:val="24"/>
          <w:szCs w:val="24"/>
        </w:rPr>
        <w:t>.0</w:t>
      </w:r>
      <w:r>
        <w:rPr>
          <w:rFonts w:ascii="Times New Roman" w:hAnsi="Times New Roman" w:cs="Times New Roman"/>
          <w:b/>
          <w:sz w:val="24"/>
          <w:szCs w:val="24"/>
        </w:rPr>
        <w:t>6</w:t>
      </w:r>
      <w:r w:rsidRPr="00EB4165">
        <w:rPr>
          <w:rFonts w:ascii="Times New Roman" w:hAnsi="Times New Roman" w:cs="Times New Roman"/>
          <w:b/>
          <w:sz w:val="24"/>
          <w:szCs w:val="24"/>
        </w:rPr>
        <w:t>.2022 г. в 11:00</w:t>
      </w:r>
      <w:r w:rsidRPr="00EB4165">
        <w:rPr>
          <w:rFonts w:ascii="Times New Roman" w:hAnsi="Times New Roman" w:cs="Times New Roman"/>
          <w:sz w:val="24"/>
          <w:szCs w:val="24"/>
        </w:rPr>
        <w:t> (по московскому времени) на Электронной</w:t>
      </w:r>
      <w:r w:rsidRPr="00EB4165">
        <w:rPr>
          <w:rFonts w:ascii="Times New Roman" w:hAnsi="Times New Roman" w:cs="Times New Roman"/>
          <w:color w:val="000000"/>
          <w:sz w:val="24"/>
          <w:szCs w:val="24"/>
        </w:rPr>
        <w:t> </w:t>
      </w:r>
      <w:r w:rsidRPr="00EB4165">
        <w:rPr>
          <w:rFonts w:ascii="Times New Roman" w:hAnsi="Times New Roman" w:cs="Times New Roman"/>
          <w:sz w:val="24"/>
          <w:szCs w:val="24"/>
        </w:rPr>
        <w:t xml:space="preserve">площадке </w:t>
      </w:r>
      <w:hyperlink r:id="rId12" w:history="1">
        <w:r w:rsidRPr="00EB4165">
          <w:rPr>
            <w:rStyle w:val="af4"/>
            <w:rFonts w:ascii="Times New Roman" w:hAnsi="Times New Roman" w:cs="Times New Roman"/>
            <w:color w:val="auto"/>
            <w:sz w:val="24"/>
            <w:szCs w:val="24"/>
            <w:u w:val="none"/>
            <w:lang w:val="en-US"/>
          </w:rPr>
          <w:t>www</w:t>
        </w:r>
        <w:r w:rsidRPr="00EB4165">
          <w:rPr>
            <w:rStyle w:val="af4"/>
            <w:rFonts w:ascii="Times New Roman" w:hAnsi="Times New Roman" w:cs="Times New Roman"/>
            <w:color w:val="auto"/>
            <w:sz w:val="24"/>
            <w:szCs w:val="24"/>
            <w:u w:val="none"/>
          </w:rPr>
          <w:t>.</w:t>
        </w:r>
        <w:r w:rsidRPr="00EB4165">
          <w:rPr>
            <w:rStyle w:val="af4"/>
            <w:rFonts w:ascii="Times New Roman" w:hAnsi="Times New Roman" w:cs="Times New Roman"/>
            <w:color w:val="auto"/>
            <w:sz w:val="24"/>
            <w:szCs w:val="24"/>
            <w:u w:val="none"/>
            <w:lang w:val="en-US"/>
          </w:rPr>
          <w:t>etprf</w:t>
        </w:r>
        <w:r w:rsidRPr="00EB4165">
          <w:rPr>
            <w:rStyle w:val="af4"/>
            <w:rFonts w:ascii="Times New Roman" w:hAnsi="Times New Roman" w:cs="Times New Roman"/>
            <w:color w:val="auto"/>
            <w:sz w:val="24"/>
            <w:szCs w:val="24"/>
            <w:u w:val="none"/>
          </w:rPr>
          <w:t>.</w:t>
        </w:r>
        <w:r w:rsidRPr="00EB4165">
          <w:rPr>
            <w:rStyle w:val="af4"/>
            <w:rFonts w:ascii="Times New Roman" w:hAnsi="Times New Roman" w:cs="Times New Roman"/>
            <w:color w:val="auto"/>
            <w:sz w:val="24"/>
            <w:szCs w:val="24"/>
            <w:u w:val="none"/>
            <w:lang w:val="en-US"/>
          </w:rPr>
          <w:t>ru</w:t>
        </w:r>
      </w:hyperlink>
      <w:r w:rsidRPr="00EB4165">
        <w:rPr>
          <w:rStyle w:val="af4"/>
          <w:rFonts w:ascii="Times New Roman" w:hAnsi="Times New Roman" w:cs="Times New Roman"/>
          <w:color w:val="auto"/>
          <w:sz w:val="24"/>
          <w:szCs w:val="24"/>
          <w:u w:val="none"/>
        </w:rPr>
        <w:t>.</w:t>
      </w:r>
    </w:p>
    <w:p w14:paraId="077BD7EA" w14:textId="042DC72A" w:rsidR="00A23764" w:rsidRPr="00A23764" w:rsidRDefault="00A23764" w:rsidP="00EB4165">
      <w:pPr>
        <w:pStyle w:val="a6"/>
        <w:numPr>
          <w:ilvl w:val="1"/>
          <w:numId w:val="4"/>
        </w:numPr>
        <w:autoSpaceDE w:val="0"/>
        <w:autoSpaceDN w:val="0"/>
        <w:adjustRightInd w:val="0"/>
        <w:spacing w:after="0" w:line="240" w:lineRule="auto"/>
        <w:ind w:left="-284" w:firstLine="568"/>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Продаже: </w:t>
      </w:r>
      <w:r w:rsidRPr="00B51A74">
        <w:rPr>
          <w:rFonts w:ascii="Times New Roman" w:eastAsia="Times New Roman" w:hAnsi="Times New Roman" w:cs="Times New Roman"/>
          <w:snapToGrid w:val="0"/>
          <w:color w:val="000000"/>
          <w:sz w:val="24"/>
          <w:szCs w:val="24"/>
          <w:lang w:eastAsia="ru-RU"/>
        </w:rPr>
        <w:t xml:space="preserve">Имеются ограничения на участие в </w:t>
      </w:r>
      <w:r>
        <w:rPr>
          <w:rFonts w:ascii="Times New Roman" w:eastAsia="Times New Roman" w:hAnsi="Times New Roman" w:cs="Times New Roman"/>
          <w:snapToGrid w:val="0"/>
          <w:color w:val="000000"/>
          <w:sz w:val="24"/>
          <w:szCs w:val="24"/>
          <w:lang w:eastAsia="ru-RU"/>
        </w:rPr>
        <w:t xml:space="preserve">продаже </w:t>
      </w:r>
      <w:r w:rsidRPr="00B51A74">
        <w:rPr>
          <w:rFonts w:ascii="Times New Roman" w:eastAsia="Times New Roman" w:hAnsi="Times New Roman" w:cs="Times New Roman"/>
          <w:snapToGrid w:val="0"/>
          <w:color w:val="000000"/>
          <w:sz w:val="24"/>
          <w:szCs w:val="24"/>
          <w:lang w:eastAsia="ru-RU"/>
        </w:rPr>
        <w:t xml:space="preserve">иностранных лиц, связанных с иностранными </w:t>
      </w:r>
      <w:hyperlink r:id="rId13" w:history="1">
        <w:r w:rsidRPr="00B51A74">
          <w:rPr>
            <w:rFonts w:ascii="Times New Roman" w:eastAsia="Times New Roman" w:hAnsi="Times New Roman" w:cs="Times New Roman"/>
            <w:snapToGrid w:val="0"/>
            <w:color w:val="000000"/>
            <w:sz w:val="24"/>
            <w:szCs w:val="24"/>
            <w:lang w:eastAsia="ru-RU"/>
          </w:rPr>
          <w:t>государствами</w:t>
        </w:r>
      </w:hyperlink>
      <w:r w:rsidRPr="00B51A74">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w:t>
      </w:r>
      <w:r w:rsidRPr="00B51A74">
        <w:rPr>
          <w:rFonts w:ascii="Times New Roman" w:eastAsia="Times New Roman" w:hAnsi="Times New Roman" w:cs="Times New Roman"/>
          <w:snapToGrid w:val="0"/>
          <w:color w:val="000000"/>
          <w:sz w:val="24"/>
          <w:szCs w:val="24"/>
          <w:lang w:eastAsia="ru-RU"/>
        </w:rPr>
        <w:lastRenderedPageBreak/>
        <w:t>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bookmarkStart w:id="6" w:name="_Toc230144033"/>
    </w:p>
    <w:p w14:paraId="3516E63A" w14:textId="77777777" w:rsidR="00EB4165" w:rsidRPr="00EB4165" w:rsidRDefault="00EB4165" w:rsidP="00EB4165">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1.5.</w:t>
      </w:r>
      <w:r w:rsidRPr="00EB4165">
        <w:rPr>
          <w:rFonts w:ascii="Times New Roman" w:hAnsi="Times New Roman" w:cs="Times New Roman"/>
          <w:sz w:val="24"/>
          <w:szCs w:val="24"/>
        </w:rPr>
        <w:tab/>
        <w:t>Обязательные условия проведения Продажи:</w:t>
      </w:r>
    </w:p>
    <w:p w14:paraId="4A8B1E14" w14:textId="77777777" w:rsidR="00EB4165" w:rsidRPr="00EB4165" w:rsidRDefault="00EB4165" w:rsidP="00EB4165">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1.5.1.</w:t>
      </w:r>
      <w:r w:rsidRPr="00EB4165">
        <w:rPr>
          <w:rFonts w:ascii="Times New Roman" w:hAnsi="Times New Roman" w:cs="Times New Roman"/>
          <w:sz w:val="24"/>
          <w:szCs w:val="24"/>
        </w:rPr>
        <w:tab/>
        <w:t xml:space="preserve">Обязательные условия Продажи, которые необходимо выполнить Покупателю по Лоту №1: </w:t>
      </w:r>
    </w:p>
    <w:p w14:paraId="560DCB64" w14:textId="77777777" w:rsidR="00EB4165" w:rsidRPr="00EB4165" w:rsidRDefault="00EB4165" w:rsidP="00EB4165">
      <w:pPr>
        <w:pStyle w:val="a6"/>
        <w:tabs>
          <w:tab w:val="left" w:pos="851"/>
          <w:tab w:val="left" w:pos="1134"/>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1.5.1.1.</w:t>
      </w:r>
      <w:r w:rsidRPr="00EB4165">
        <w:rPr>
          <w:rFonts w:ascii="Times New Roman" w:hAnsi="Times New Roman" w:cs="Times New Roman"/>
          <w:sz w:val="24"/>
          <w:szCs w:val="24"/>
        </w:rPr>
        <w:tab/>
        <w:t>Собственник имущества (Продавец) и Покупатель обязуются согласовать График освобождения Имущества не позднее 6 месяцев с даты подписания договора купли-продажи.</w:t>
      </w:r>
    </w:p>
    <w:p w14:paraId="6A40AB45" w14:textId="77777777" w:rsidR="00EB4165" w:rsidRPr="00EB4165" w:rsidRDefault="00EB4165" w:rsidP="00EB4165">
      <w:pPr>
        <w:pStyle w:val="a6"/>
        <w:tabs>
          <w:tab w:val="left" w:pos="851"/>
          <w:tab w:val="left" w:pos="1134"/>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1.5.1.2.</w:t>
      </w:r>
      <w:r w:rsidRPr="00EB4165">
        <w:rPr>
          <w:rFonts w:ascii="Times New Roman" w:hAnsi="Times New Roman" w:cs="Times New Roman"/>
          <w:sz w:val="24"/>
          <w:szCs w:val="24"/>
        </w:rPr>
        <w:tab/>
        <w:t xml:space="preserve"> Собственник имущества (Продавец) обязуется соблюдать График освобождения Имущества и освободить Имущества из-под аренды в соответствии с Графиком освобождения Имущества.</w:t>
      </w:r>
    </w:p>
    <w:p w14:paraId="4DF75E24" w14:textId="77777777" w:rsidR="00EB4165" w:rsidRPr="00EB4165" w:rsidRDefault="00EB4165" w:rsidP="00EB4165">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1.5.1.3. Собственник имущества (Продавец) и Покупатель обязуются в течение 10 (десяти) рабочих дней с момента перехода права собственности на Имущество, указанное в п. 1.1 Документации по продаже, заключить договор аренды по форме Приложения №1 к договору купли-продажи между Продавцом (как Арендатором) и Покупателем (как Арендодателем) в отношении Имущества, указанного в п.1.1. Документации по продаже сроком не менее 2 (двух) лет.</w:t>
      </w:r>
    </w:p>
    <w:p w14:paraId="25E37062" w14:textId="77777777" w:rsidR="00EB4165" w:rsidRPr="00EB4165" w:rsidRDefault="00EB4165" w:rsidP="00EB4165">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1.5.2. Обязательные условия Продажи не подлежат изменению.</w:t>
      </w:r>
    </w:p>
    <w:p w14:paraId="215B2942" w14:textId="77777777" w:rsidR="00EB4165" w:rsidRPr="00EB4165" w:rsidRDefault="00EB4165" w:rsidP="00EB4165">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 xml:space="preserve">1.5.3. Исполнение условий Продажи контролируется Собственником имущества (Продавцом) в соответствии с заключенным с Покупателем договором купли-продажи. </w:t>
      </w:r>
    </w:p>
    <w:p w14:paraId="414A91A8" w14:textId="77777777" w:rsidR="00EB4165" w:rsidRPr="00EB4165" w:rsidRDefault="00EB4165" w:rsidP="00EB4165">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1.5.4. В случае неисполнения Победителем продажи/Единственным участником продажи (Покупателем) условий Продажи, а также ненадлежащего их исполнения, в том числе нарушения промежуточных или окончательных сроков исполнения таких условий и/или объема их исполнения, Собственник имущества (Продавец) вправе в одностороннем внесудебном порядке отказаться от исполнения договора купли-продажи с одновременным взысканием с Покупателя (Победителя продажи/Единственного участника продажи) штрафа в размере 10 % (десяти процентов) от цены договора купли-продажи,  который может быть удержан в одностороннем порядке Собственником имущества (Продавцом) из суммы платежей, осуществленных Покупателем (Победителем продажи/Единственным участником продажи) по договору купли-продажи. Имущество подлежит возврату в собственность Продавцу (Собственнику имущества), а полномочия Покупателя (Победителя продажи/Единственного участника продажи) в отношении Имущества прекращаются. Помимо указанного в настоящем пункте штрафа в размере 10 % (десяти процентов) от цены договора купли-продажи Собственник имущества (Продавец) имеет право также взыскать убытки, причиненные неисполнением или ненадлежащим исполнением Покупателем (Победителем продажи/Единственным участником продажи) условий договора купли-продажи, в размере, не покрытом штрафом.</w:t>
      </w:r>
    </w:p>
    <w:p w14:paraId="64C2BB36" w14:textId="77777777" w:rsidR="00EB4165" w:rsidRPr="00EB4165" w:rsidRDefault="00EB4165" w:rsidP="00EB4165">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 xml:space="preserve">При наступлении указанных обстоятельств Собственник имущества (Продавец) направляет Покупателю (Победителю продажи/Единственному участнику продажи) письменное уведомление об одностороннем внесудебном отказе от исполнения договора купли-продажи по адресу, указанному в договоре купли-продажи, с требованием об уплате штрафа, убытков и иных требований. </w:t>
      </w:r>
    </w:p>
    <w:p w14:paraId="1D94F703" w14:textId="77777777" w:rsidR="00EB4165" w:rsidRPr="00EB4165" w:rsidRDefault="00EB4165" w:rsidP="00EB4165">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Покупатель обязан не позднее 10 (десяти) рабочих дней с даты получения письменного уведомления об одностороннем внесудебном отказе от исполнения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 от Покупателя к Продавцу.</w:t>
      </w:r>
    </w:p>
    <w:p w14:paraId="76D4F33F" w14:textId="77777777" w:rsidR="00A23764" w:rsidRPr="00EB4165" w:rsidRDefault="00EB4165" w:rsidP="00EB4165">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r w:rsidRPr="00EB4165">
        <w:rPr>
          <w:rFonts w:ascii="Times New Roman" w:hAnsi="Times New Roman" w:cs="Times New Roman"/>
          <w:sz w:val="24"/>
          <w:szCs w:val="24"/>
        </w:rPr>
        <w:t>Оформление сторонами соглашения о расторжении договора купли-продажи не требуется.</w:t>
      </w:r>
      <w:r w:rsidR="007C5F1D">
        <w:rPr>
          <w:rFonts w:ascii="Times New Roman" w:hAnsi="Times New Roman" w:cs="Times New Roman"/>
          <w:sz w:val="24"/>
          <w:szCs w:val="24"/>
        </w:rPr>
        <w:t>».</w:t>
      </w:r>
    </w:p>
    <w:p w14:paraId="6284AAD3" w14:textId="77777777" w:rsidR="00EB4165" w:rsidRDefault="00EB4165" w:rsidP="00EB4165">
      <w:pPr>
        <w:pStyle w:val="a6"/>
        <w:autoSpaceDE w:val="0"/>
        <w:autoSpaceDN w:val="0"/>
        <w:adjustRightInd w:val="0"/>
        <w:spacing w:after="0" w:line="240" w:lineRule="auto"/>
        <w:ind w:left="283"/>
        <w:jc w:val="both"/>
        <w:rPr>
          <w:rFonts w:ascii="Times New Roman" w:hAnsi="Times New Roman" w:cs="Times New Roman"/>
          <w:spacing w:val="-10"/>
          <w:sz w:val="24"/>
          <w:szCs w:val="24"/>
        </w:rPr>
      </w:pPr>
    </w:p>
    <w:p w14:paraId="169A5312" w14:textId="77777777" w:rsidR="004B7516" w:rsidRPr="00B51A74" w:rsidRDefault="004355D7" w:rsidP="00A23764">
      <w:pPr>
        <w:pStyle w:val="a6"/>
        <w:autoSpaceDE w:val="0"/>
        <w:autoSpaceDN w:val="0"/>
        <w:adjustRightInd w:val="0"/>
        <w:spacing w:after="0" w:line="240" w:lineRule="auto"/>
        <w:ind w:left="-426" w:firstLine="709"/>
        <w:jc w:val="both"/>
        <w:rPr>
          <w:rFonts w:ascii="Times New Roman" w:eastAsia="Times New Roman" w:hAnsi="Times New Roman" w:cs="Times New Roman"/>
          <w:snapToGrid w:val="0"/>
          <w:color w:val="000000"/>
          <w:sz w:val="24"/>
          <w:szCs w:val="24"/>
          <w:lang w:eastAsia="ru-RU"/>
        </w:rPr>
      </w:pPr>
      <w:r w:rsidRPr="00A23764">
        <w:rPr>
          <w:rFonts w:ascii="Times New Roman" w:eastAsia="Times New Roman" w:hAnsi="Times New Roman" w:cs="Times New Roman"/>
          <w:b/>
          <w:snapToGrid w:val="0"/>
          <w:color w:val="000000"/>
          <w:sz w:val="24"/>
          <w:szCs w:val="24"/>
          <w:lang w:eastAsia="ru-RU"/>
        </w:rPr>
        <w:t>2.</w:t>
      </w:r>
      <w:r w:rsidRPr="00A23764">
        <w:rPr>
          <w:rFonts w:ascii="Times New Roman" w:eastAsia="Times New Roman" w:hAnsi="Times New Roman" w:cs="Times New Roman"/>
          <w:snapToGrid w:val="0"/>
          <w:color w:val="000000"/>
          <w:sz w:val="24"/>
          <w:szCs w:val="24"/>
          <w:lang w:eastAsia="ru-RU"/>
        </w:rPr>
        <w:t xml:space="preserve"> </w:t>
      </w:r>
      <w:r w:rsidR="00A23764">
        <w:rPr>
          <w:rFonts w:ascii="Times New Roman" w:eastAsia="Times New Roman" w:hAnsi="Times New Roman" w:cs="Times New Roman"/>
          <w:snapToGrid w:val="0"/>
          <w:color w:val="000000"/>
          <w:sz w:val="24"/>
          <w:szCs w:val="24"/>
          <w:lang w:eastAsia="ru-RU"/>
        </w:rPr>
        <w:t xml:space="preserve">«7.1. </w:t>
      </w:r>
      <w:r w:rsidR="00A23764" w:rsidRPr="00A23764">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A23764" w:rsidRPr="00A23764">
        <w:rPr>
          <w:rFonts w:ascii="Times New Roman" w:hAnsi="Times New Roman" w:cs="Times New Roman"/>
          <w:spacing w:val="-10"/>
          <w:sz w:val="24"/>
          <w:szCs w:val="24"/>
        </w:rPr>
        <w:t> </w:t>
      </w:r>
      <w:r w:rsidR="00A23764" w:rsidRPr="00A23764">
        <w:rPr>
          <w:rFonts w:ascii="Times New Roman" w:hAnsi="Times New Roman" w:cs="Times New Roman"/>
          <w:color w:val="000000"/>
          <w:spacing w:val="-10"/>
          <w:sz w:val="24"/>
          <w:szCs w:val="24"/>
        </w:rPr>
        <w:t>на</w:t>
      </w:r>
      <w:r w:rsidR="00A23764" w:rsidRPr="00A23764">
        <w:rPr>
          <w:rFonts w:ascii="Times New Roman" w:hAnsi="Times New Roman" w:cs="Times New Roman"/>
          <w:spacing w:val="-10"/>
          <w:sz w:val="24"/>
          <w:szCs w:val="24"/>
        </w:rPr>
        <w:t> </w:t>
      </w:r>
      <w:r w:rsidR="00A23764" w:rsidRPr="00A23764">
        <w:rPr>
          <w:rFonts w:ascii="Times New Roman" w:hAnsi="Times New Roman" w:cs="Times New Roman"/>
          <w:color w:val="000000"/>
          <w:spacing w:val="-10"/>
          <w:sz w:val="24"/>
          <w:szCs w:val="24"/>
        </w:rPr>
        <w:t>участие</w:t>
      </w:r>
      <w:r w:rsidR="00A23764" w:rsidRPr="00A23764">
        <w:rPr>
          <w:rFonts w:ascii="Times New Roman" w:hAnsi="Times New Roman" w:cs="Times New Roman"/>
          <w:spacing w:val="-10"/>
          <w:sz w:val="24"/>
          <w:szCs w:val="24"/>
        </w:rPr>
        <w:t> </w:t>
      </w:r>
      <w:r w:rsidR="00A23764" w:rsidRPr="00A23764">
        <w:rPr>
          <w:rFonts w:ascii="Times New Roman" w:hAnsi="Times New Roman" w:cs="Times New Roman"/>
          <w:color w:val="000000"/>
          <w:spacing w:val="-10"/>
          <w:sz w:val="24"/>
          <w:szCs w:val="24"/>
        </w:rPr>
        <w:t>в</w:t>
      </w:r>
      <w:r w:rsidR="00A23764" w:rsidRPr="00A23764">
        <w:rPr>
          <w:rFonts w:ascii="Times New Roman" w:hAnsi="Times New Roman" w:cs="Times New Roman"/>
          <w:spacing w:val="-10"/>
          <w:sz w:val="24"/>
          <w:szCs w:val="24"/>
        </w:rPr>
        <w:t> </w:t>
      </w:r>
      <w:r w:rsidR="00A23764">
        <w:rPr>
          <w:rFonts w:ascii="Times New Roman" w:hAnsi="Times New Roman" w:cs="Times New Roman"/>
          <w:color w:val="000000"/>
          <w:spacing w:val="-10"/>
          <w:sz w:val="24"/>
          <w:szCs w:val="24"/>
        </w:rPr>
        <w:t xml:space="preserve">продаже </w:t>
      </w:r>
      <w:r w:rsidRPr="00B51A74">
        <w:rPr>
          <w:rFonts w:ascii="Times New Roman" w:eastAsia="Times New Roman" w:hAnsi="Times New Roman" w:cs="Times New Roman"/>
          <w:snapToGrid w:val="0"/>
          <w:color w:val="000000"/>
          <w:sz w:val="24"/>
          <w:szCs w:val="24"/>
          <w:lang w:eastAsia="ru-RU"/>
        </w:rPr>
        <w:t>с учетом ограничений, ус</w:t>
      </w:r>
      <w:r w:rsidR="00A23764">
        <w:rPr>
          <w:rFonts w:ascii="Times New Roman" w:eastAsia="Times New Roman" w:hAnsi="Times New Roman" w:cs="Times New Roman"/>
          <w:snapToGrid w:val="0"/>
          <w:color w:val="000000"/>
          <w:sz w:val="24"/>
          <w:szCs w:val="24"/>
          <w:lang w:eastAsia="ru-RU"/>
        </w:rPr>
        <w:t>тановленных п. 1.4. Д</w:t>
      </w:r>
      <w:r w:rsidRPr="00B51A74">
        <w:rPr>
          <w:rFonts w:ascii="Times New Roman" w:eastAsia="Times New Roman" w:hAnsi="Times New Roman" w:cs="Times New Roman"/>
          <w:snapToGrid w:val="0"/>
          <w:color w:val="000000"/>
          <w:sz w:val="24"/>
          <w:szCs w:val="24"/>
          <w:lang w:eastAsia="ru-RU"/>
        </w:rPr>
        <w:t>окументации</w:t>
      </w:r>
      <w:r w:rsidR="00A23764">
        <w:rPr>
          <w:rFonts w:ascii="Times New Roman" w:eastAsia="Times New Roman" w:hAnsi="Times New Roman" w:cs="Times New Roman"/>
          <w:snapToGrid w:val="0"/>
          <w:color w:val="000000"/>
          <w:sz w:val="24"/>
          <w:szCs w:val="24"/>
          <w:lang w:eastAsia="ru-RU"/>
        </w:rPr>
        <w:t xml:space="preserve"> по продаже</w:t>
      </w:r>
      <w:r w:rsidR="007C5F1D">
        <w:rPr>
          <w:rFonts w:ascii="Times New Roman" w:eastAsia="Times New Roman" w:hAnsi="Times New Roman" w:cs="Times New Roman"/>
          <w:snapToGrid w:val="0"/>
          <w:color w:val="000000"/>
          <w:sz w:val="24"/>
          <w:szCs w:val="24"/>
          <w:lang w:eastAsia="ru-RU"/>
        </w:rPr>
        <w:t>.</w:t>
      </w:r>
      <w:r w:rsidRPr="00B51A74">
        <w:rPr>
          <w:rFonts w:ascii="Times New Roman" w:eastAsia="Times New Roman" w:hAnsi="Times New Roman" w:cs="Times New Roman"/>
          <w:snapToGrid w:val="0"/>
          <w:color w:val="000000"/>
          <w:sz w:val="24"/>
          <w:szCs w:val="24"/>
          <w:lang w:eastAsia="ru-RU"/>
        </w:rPr>
        <w:t>».</w:t>
      </w:r>
    </w:p>
    <w:p w14:paraId="39719B07" w14:textId="77777777" w:rsidR="004355D7" w:rsidRPr="00B51A74" w:rsidRDefault="004355D7" w:rsidP="00A23764">
      <w:pPr>
        <w:spacing w:after="0" w:line="240" w:lineRule="auto"/>
        <w:ind w:left="-426" w:firstLine="1"/>
        <w:jc w:val="both"/>
        <w:rPr>
          <w:rFonts w:ascii="Times New Roman" w:eastAsia="Times New Roman" w:hAnsi="Times New Roman" w:cs="Times New Roman"/>
          <w:snapToGrid w:val="0"/>
          <w:color w:val="000000"/>
          <w:sz w:val="24"/>
          <w:szCs w:val="24"/>
          <w:lang w:eastAsia="ru-RU"/>
        </w:rPr>
      </w:pPr>
    </w:p>
    <w:p w14:paraId="56552BF1" w14:textId="77777777" w:rsidR="001132D0" w:rsidRDefault="004355D7" w:rsidP="001132D0">
      <w:pPr>
        <w:spacing w:after="0" w:line="240" w:lineRule="auto"/>
        <w:ind w:left="-567" w:firstLine="851"/>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lastRenderedPageBreak/>
        <w:t>3.</w:t>
      </w:r>
    </w:p>
    <w:p w14:paraId="1C839292" w14:textId="77777777" w:rsidR="001132D0" w:rsidRPr="00E73432" w:rsidRDefault="007C5F1D" w:rsidP="001132D0">
      <w:pPr>
        <w:tabs>
          <w:tab w:val="left" w:pos="284"/>
        </w:tabs>
        <w:spacing w:after="0" w:line="240" w:lineRule="auto"/>
        <w:ind w:left="-284"/>
        <w:contextualSpacing/>
        <w:jc w:val="center"/>
        <w:outlineLvl w:val="1"/>
        <w:rPr>
          <w:rFonts w:ascii="Times New Roman" w:hAnsi="Times New Roman" w:cs="Times New Roman"/>
          <w:b/>
          <w:sz w:val="24"/>
          <w:szCs w:val="24"/>
        </w:rPr>
      </w:pPr>
      <w:r>
        <w:rPr>
          <w:rFonts w:ascii="Times New Roman" w:hAnsi="Times New Roman" w:cs="Times New Roman"/>
          <w:b/>
          <w:bCs/>
          <w:iCs/>
          <w:sz w:val="24"/>
          <w:szCs w:val="24"/>
        </w:rPr>
        <w:t>«</w:t>
      </w:r>
      <w:r w:rsidR="001132D0" w:rsidRPr="00E73432">
        <w:rPr>
          <w:rFonts w:ascii="Times New Roman" w:hAnsi="Times New Roman" w:cs="Times New Roman"/>
          <w:b/>
          <w:bCs/>
          <w:iCs/>
          <w:sz w:val="24"/>
          <w:szCs w:val="24"/>
        </w:rPr>
        <w:t>13</w:t>
      </w:r>
      <w:r w:rsidR="001132D0" w:rsidRPr="00E73432">
        <w:rPr>
          <w:rFonts w:ascii="Times New Roman" w:hAnsi="Times New Roman" w:cs="Times New Roman"/>
          <w:b/>
          <w:sz w:val="24"/>
          <w:szCs w:val="24"/>
        </w:rPr>
        <w:t xml:space="preserve">. Документы, </w:t>
      </w:r>
      <w:r w:rsidR="001132D0" w:rsidRPr="00E73432">
        <w:rPr>
          <w:rFonts w:ascii="Times New Roman" w:hAnsi="Times New Roman" w:cs="Times New Roman"/>
          <w:b/>
          <w:bCs/>
          <w:iCs/>
          <w:sz w:val="24"/>
          <w:szCs w:val="24"/>
        </w:rPr>
        <w:t>предоставляемые</w:t>
      </w:r>
      <w:r w:rsidR="001132D0" w:rsidRPr="00E73432">
        <w:rPr>
          <w:rFonts w:ascii="Times New Roman" w:hAnsi="Times New Roman" w:cs="Times New Roman"/>
          <w:b/>
          <w:sz w:val="24"/>
          <w:szCs w:val="24"/>
        </w:rPr>
        <w:t xml:space="preserve"> для участия в </w:t>
      </w:r>
      <w:r w:rsidR="001132D0" w:rsidRPr="00E73432">
        <w:rPr>
          <w:rFonts w:ascii="Times New Roman" w:hAnsi="Times New Roman" w:cs="Times New Roman"/>
          <w:b/>
          <w:bCs/>
          <w:iCs/>
          <w:sz w:val="24"/>
          <w:szCs w:val="24"/>
        </w:rPr>
        <w:t>продаже</w:t>
      </w:r>
    </w:p>
    <w:p w14:paraId="7E9AB298" w14:textId="77777777" w:rsidR="001132D0" w:rsidRPr="00E73432" w:rsidRDefault="001132D0" w:rsidP="001132D0">
      <w:pPr>
        <w:tabs>
          <w:tab w:val="left" w:pos="284"/>
        </w:tabs>
        <w:spacing w:after="0" w:line="240" w:lineRule="auto"/>
        <w:ind w:left="-284" w:firstLine="567"/>
        <w:contextualSpacing/>
        <w:jc w:val="both"/>
        <w:rPr>
          <w:rFonts w:ascii="Times New Roman" w:hAnsi="Times New Roman" w:cs="Times New Roman"/>
          <w:sz w:val="24"/>
          <w:szCs w:val="24"/>
        </w:rPr>
      </w:pPr>
      <w:bookmarkStart w:id="7" w:name="_Toc229476277"/>
      <w:bookmarkStart w:id="8" w:name="_Toc230144056"/>
      <w:r w:rsidRPr="00E73432">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0FC25CF8" w14:textId="77777777" w:rsidR="001132D0" w:rsidRPr="00E73432" w:rsidRDefault="001132D0" w:rsidP="001132D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13.1. Заявку на участие в продаже по установленной форме (раздел </w:t>
      </w:r>
      <w:r w:rsidRPr="00E73432">
        <w:rPr>
          <w:rFonts w:ascii="Times New Roman" w:hAnsi="Times New Roman" w:cs="Times New Roman"/>
          <w:sz w:val="24"/>
          <w:szCs w:val="24"/>
          <w:lang w:val="en-US"/>
        </w:rPr>
        <w:t>VI</w:t>
      </w:r>
      <w:r w:rsidRPr="00E73432">
        <w:rPr>
          <w:rFonts w:ascii="Times New Roman" w:hAnsi="Times New Roman" w:cs="Times New Roman"/>
          <w:sz w:val="24"/>
          <w:szCs w:val="24"/>
        </w:rPr>
        <w:t xml:space="preserve"> Документации по продаже). </w:t>
      </w:r>
    </w:p>
    <w:p w14:paraId="2E75515D" w14:textId="77777777" w:rsidR="001132D0" w:rsidRPr="00E73432" w:rsidRDefault="001132D0" w:rsidP="001132D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13.2. </w:t>
      </w: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E734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65BF2A42"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E734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71C51F22"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3248508A"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w:t>
      </w:r>
      <w:r>
        <w:rPr>
          <w:rFonts w:ascii="Times New Roman" w:hAnsi="Times New Roman" w:cs="Times New Roman"/>
          <w:b/>
          <w:sz w:val="24"/>
          <w:szCs w:val="24"/>
        </w:rPr>
        <w:t>и подача Заявки</w:t>
      </w:r>
      <w:r w:rsidRPr="00E73432">
        <w:rPr>
          <w:rFonts w:ascii="Times New Roman" w:hAnsi="Times New Roman" w:cs="Times New Roman"/>
          <w:b/>
          <w:sz w:val="24"/>
          <w:szCs w:val="24"/>
        </w:rPr>
        <w:t>, участие в продаже, определение цены Имущества, подписание протоколов и иных документов в ходе продажи и по итогам продажи.</w:t>
      </w:r>
    </w:p>
    <w:p w14:paraId="1B469B45" w14:textId="77777777" w:rsidR="001132D0" w:rsidRPr="00E73432" w:rsidRDefault="001132D0" w:rsidP="001132D0">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13.3. Платежное поручение или квитанция с отметкой банка об исполнении в подтверждение внесения Претендентом установленной суммы</w:t>
      </w:r>
      <w:r w:rsidR="006B4C23">
        <w:rPr>
          <w:rFonts w:ascii="Times New Roman" w:hAnsi="Times New Roman" w:cs="Times New Roman"/>
          <w:sz w:val="24"/>
          <w:szCs w:val="24"/>
        </w:rPr>
        <w:t xml:space="preserve"> задатка (в соответствии с п 1.2</w:t>
      </w:r>
      <w:r w:rsidRPr="00E73432">
        <w:rPr>
          <w:rFonts w:ascii="Times New Roman" w:hAnsi="Times New Roman" w:cs="Times New Roman"/>
          <w:sz w:val="24"/>
          <w:szCs w:val="24"/>
        </w:rPr>
        <w:t xml:space="preserve">.  Документации по продаже).  </w:t>
      </w:r>
    </w:p>
    <w:p w14:paraId="7EBF776F" w14:textId="77777777" w:rsidR="001132D0" w:rsidRPr="00E73432" w:rsidRDefault="001132D0" w:rsidP="001132D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13.4. Документ, подтверждающий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на приобретение Претендентом Имущества,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совершения (исполнение) сделки (операции)</w:t>
      </w:r>
      <w:r w:rsidRPr="00E73432">
        <w:rPr>
          <w:rFonts w:ascii="Times New Roman" w:hAnsi="Times New Roman" w:cs="Times New Roman"/>
          <w:sz w:val="24"/>
          <w:szCs w:val="24"/>
        </w:rPr>
        <w:t xml:space="preserve"> в случае, если такое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требуется в соответствии с законодательством Российской Федерации. </w:t>
      </w:r>
    </w:p>
    <w:p w14:paraId="1255E792" w14:textId="77777777" w:rsidR="001132D0" w:rsidRDefault="001132D0" w:rsidP="001132D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t>13.5. Д</w:t>
      </w:r>
      <w:r w:rsidRPr="006026ED">
        <w:rPr>
          <w:rFonts w:ascii="Times New Roman" w:hAnsi="Times New Roman" w:cs="Times New Roman"/>
          <w:sz w:val="24"/>
          <w:szCs w:val="24"/>
        </w:rPr>
        <w:t xml:space="preserve">екларация о гарантиях Претендента, форма которой указана в приложении к Заявке на участие в продаже </w:t>
      </w:r>
      <w:r w:rsidRPr="00946CCC">
        <w:rPr>
          <w:rFonts w:ascii="Times New Roman" w:hAnsi="Times New Roman" w:cs="Times New Roman"/>
          <w:sz w:val="24"/>
          <w:szCs w:val="24"/>
        </w:rPr>
        <w:t>(Раздел VI Документации</w:t>
      </w:r>
      <w:r w:rsidRPr="006026ED">
        <w:rPr>
          <w:rFonts w:ascii="Times New Roman" w:hAnsi="Times New Roman" w:cs="Times New Roman"/>
          <w:sz w:val="24"/>
          <w:szCs w:val="24"/>
        </w:rPr>
        <w:t xml:space="preserve"> по продаже) с подтверждением информации о его</w:t>
      </w:r>
      <w:r w:rsidR="006B4C23">
        <w:rPr>
          <w:rFonts w:ascii="Times New Roman" w:hAnsi="Times New Roman" w:cs="Times New Roman"/>
          <w:sz w:val="24"/>
          <w:szCs w:val="24"/>
        </w:rPr>
        <w:t xml:space="preserve"> соответствии требованиям п. 1.4</w:t>
      </w:r>
      <w:r w:rsidRPr="006026ED">
        <w:rPr>
          <w:rFonts w:ascii="Times New Roman" w:hAnsi="Times New Roman" w:cs="Times New Roman"/>
          <w:sz w:val="24"/>
          <w:szCs w:val="24"/>
        </w:rPr>
        <w:t>. Документации по продаже.</w:t>
      </w:r>
    </w:p>
    <w:p w14:paraId="04A18477"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Pr>
          <w:rFonts w:ascii="Times New Roman" w:hAnsi="Times New Roman" w:cs="Times New Roman"/>
          <w:sz w:val="24"/>
          <w:szCs w:val="24"/>
        </w:rPr>
        <w:t>6</w:t>
      </w:r>
      <w:r w:rsidRPr="00E73432">
        <w:rPr>
          <w:rFonts w:ascii="Times New Roman" w:hAnsi="Times New Roman" w:cs="Times New Roman"/>
          <w:sz w:val="24"/>
          <w:szCs w:val="24"/>
        </w:rPr>
        <w:t xml:space="preserve">.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bookmarkEnd w:id="7"/>
    <w:bookmarkEnd w:id="8"/>
    <w:p w14:paraId="43637417" w14:textId="77777777" w:rsidR="001132D0" w:rsidRDefault="001132D0" w:rsidP="001132D0">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13.</w:t>
      </w:r>
      <w:r>
        <w:rPr>
          <w:rFonts w:ascii="Times New Roman" w:hAnsi="Times New Roman" w:cs="Times New Roman"/>
          <w:b/>
          <w:sz w:val="24"/>
          <w:szCs w:val="24"/>
        </w:rPr>
        <w:t>7</w:t>
      </w:r>
      <w:r w:rsidRPr="00E73432">
        <w:rPr>
          <w:rFonts w:ascii="Times New Roman" w:hAnsi="Times New Roman" w:cs="Times New Roman"/>
          <w:b/>
          <w:sz w:val="24"/>
          <w:szCs w:val="24"/>
        </w:rPr>
        <w:t>.</w:t>
      </w:r>
      <w:r>
        <w:rPr>
          <w:rFonts w:ascii="Times New Roman" w:hAnsi="Times New Roman" w:cs="Times New Roman"/>
          <w:b/>
          <w:sz w:val="24"/>
          <w:szCs w:val="24"/>
        </w:rPr>
        <w:t xml:space="preserve"> От претендентов </w:t>
      </w:r>
      <w:r w:rsidRPr="00E73432">
        <w:rPr>
          <w:rFonts w:ascii="Times New Roman" w:hAnsi="Times New Roman" w:cs="Times New Roman"/>
          <w:b/>
          <w:sz w:val="24"/>
          <w:szCs w:val="24"/>
        </w:rPr>
        <w:t>(резидентов Российской Федерации)</w:t>
      </w:r>
      <w:r>
        <w:rPr>
          <w:rFonts w:ascii="Times New Roman" w:hAnsi="Times New Roman" w:cs="Times New Roman"/>
          <w:b/>
          <w:sz w:val="24"/>
          <w:szCs w:val="24"/>
        </w:rPr>
        <w:t>, помимо документов, указанных в п.п. 13.1- 13.6 необходимо предоставить:</w:t>
      </w:r>
    </w:p>
    <w:p w14:paraId="59696C4C"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13.7.1.</w:t>
      </w:r>
      <w:r w:rsidRPr="00E73432">
        <w:rPr>
          <w:rFonts w:ascii="Times New Roman" w:hAnsi="Times New Roman" w:cs="Times New Roman"/>
          <w:b/>
          <w:sz w:val="24"/>
          <w:szCs w:val="24"/>
        </w:rPr>
        <w:t xml:space="preserve"> От Претендентов – физических лиц:</w:t>
      </w:r>
    </w:p>
    <w:p w14:paraId="3C6C8690"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14:paraId="2A730BD2"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1A993209"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Pr>
          <w:rFonts w:ascii="Times New Roman" w:hAnsi="Times New Roman" w:cs="Times New Roman"/>
          <w:b/>
          <w:sz w:val="24"/>
          <w:szCs w:val="24"/>
        </w:rPr>
        <w:t xml:space="preserve">13.7.2. </w:t>
      </w:r>
      <w:r w:rsidRPr="00E73432">
        <w:rPr>
          <w:rFonts w:ascii="Times New Roman" w:hAnsi="Times New Roman" w:cs="Times New Roman"/>
          <w:b/>
          <w:sz w:val="24"/>
          <w:szCs w:val="24"/>
        </w:rPr>
        <w:t>От Претендентов – индивидуальных предпринимателей:</w:t>
      </w:r>
    </w:p>
    <w:p w14:paraId="02214656"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14:paraId="5193F428"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340A951A" w14:textId="77777777" w:rsidR="001132D0" w:rsidRPr="00E73432"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на учет в налоговом органе;</w:t>
      </w:r>
    </w:p>
    <w:p w14:paraId="1506C683"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3FFA4EAE"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 xml:space="preserve">13.7.3. </w:t>
      </w:r>
      <w:r w:rsidRPr="00E73432">
        <w:rPr>
          <w:rFonts w:ascii="Times New Roman" w:hAnsi="Times New Roman" w:cs="Times New Roman"/>
          <w:b/>
          <w:sz w:val="24"/>
          <w:szCs w:val="24"/>
        </w:rPr>
        <w:t>От Претендентов – юридических лиц:</w:t>
      </w:r>
    </w:p>
    <w:p w14:paraId="00A940CE"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7827DF45"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юридического лица на учет в налоговом органе;</w:t>
      </w:r>
    </w:p>
    <w:p w14:paraId="2CAD625D" w14:textId="77777777" w:rsidR="001132D0" w:rsidRPr="00E73432"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2A35863" w14:textId="77777777" w:rsidR="001132D0" w:rsidRPr="00E73432"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w:t>
      </w:r>
      <w:r w:rsidRPr="00E73432">
        <w:rPr>
          <w:rFonts w:ascii="Times New Roman" w:hAnsi="Times New Roman" w:cs="Times New Roman"/>
          <w:sz w:val="24"/>
          <w:szCs w:val="24"/>
        </w:rPr>
        <w:lastRenderedPageBreak/>
        <w:t>налогового органа и заверенная претендентом) со сроком давности не более одного месяца, предшествующего дате подачи заявки – 1экз.;</w:t>
      </w:r>
    </w:p>
    <w:p w14:paraId="1F829633" w14:textId="77777777" w:rsidR="001132D0" w:rsidRPr="00E73432"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FC8D9E6" w14:textId="77777777" w:rsidR="001132D0"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075C2F50" w14:textId="77777777" w:rsidR="001132D0" w:rsidRDefault="001132D0" w:rsidP="001132D0">
      <w:pPr>
        <w:tabs>
          <w:tab w:val="left" w:pos="284"/>
          <w:tab w:val="left" w:pos="426"/>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13.8. От Претендентов - иностранных юридических или физических лиц, с учетом</w:t>
      </w:r>
      <w:r w:rsidR="00416A94">
        <w:rPr>
          <w:rFonts w:ascii="Times New Roman" w:hAnsi="Times New Roman" w:cs="Times New Roman"/>
          <w:b/>
          <w:sz w:val="24"/>
          <w:szCs w:val="24"/>
        </w:rPr>
        <w:t xml:space="preserve"> ограничений, указанных в п. 1.4</w:t>
      </w:r>
      <w:r>
        <w:rPr>
          <w:rFonts w:ascii="Times New Roman" w:hAnsi="Times New Roman" w:cs="Times New Roman"/>
          <w:b/>
          <w:sz w:val="24"/>
          <w:szCs w:val="24"/>
        </w:rPr>
        <w:t>. Документации по продаже,</w:t>
      </w:r>
      <w:r w:rsidRPr="00AB0A1C">
        <w:rPr>
          <w:rFonts w:ascii="Times New Roman" w:hAnsi="Times New Roman" w:cs="Times New Roman"/>
          <w:b/>
          <w:sz w:val="24"/>
          <w:szCs w:val="24"/>
        </w:rPr>
        <w:t xml:space="preserve"> </w:t>
      </w:r>
      <w:r>
        <w:rPr>
          <w:rFonts w:ascii="Times New Roman" w:hAnsi="Times New Roman" w:cs="Times New Roman"/>
          <w:b/>
          <w:sz w:val="24"/>
          <w:szCs w:val="24"/>
        </w:rPr>
        <w:t>помимо документов, указанных в п.п. 13.1</w:t>
      </w:r>
      <w:r w:rsidR="004624C2">
        <w:rPr>
          <w:rFonts w:ascii="Times New Roman" w:hAnsi="Times New Roman" w:cs="Times New Roman"/>
          <w:b/>
          <w:sz w:val="24"/>
          <w:szCs w:val="24"/>
        </w:rPr>
        <w:t xml:space="preserve"> </w:t>
      </w:r>
      <w:r>
        <w:rPr>
          <w:rFonts w:ascii="Times New Roman" w:hAnsi="Times New Roman" w:cs="Times New Roman"/>
          <w:b/>
          <w:sz w:val="24"/>
          <w:szCs w:val="24"/>
        </w:rPr>
        <w:t>- 13.6 необходимо предоставить:</w:t>
      </w:r>
    </w:p>
    <w:p w14:paraId="768FD31F" w14:textId="77777777" w:rsidR="001132D0" w:rsidRPr="007E4F74" w:rsidRDefault="001132D0" w:rsidP="001132D0">
      <w:pPr>
        <w:tabs>
          <w:tab w:val="left" w:pos="426"/>
        </w:tabs>
        <w:spacing w:after="0"/>
        <w:ind w:left="-284" w:firstLine="567"/>
        <w:jc w:val="both"/>
        <w:rPr>
          <w:rFonts w:ascii="Times New Roman" w:hAnsi="Times New Roman" w:cs="Times New Roman"/>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.1.</w:t>
      </w:r>
      <w:r>
        <w:rPr>
          <w:rFonts w:ascii="Times New Roman" w:hAnsi="Times New Roman" w:cs="Times New Roman"/>
          <w:sz w:val="24"/>
          <w:szCs w:val="24"/>
        </w:rPr>
        <w:t xml:space="preserve"> </w:t>
      </w:r>
      <w:r w:rsidRPr="00F15815">
        <w:rPr>
          <w:rFonts w:ascii="Times New Roman" w:hAnsi="Times New Roman" w:cs="Times New Roman"/>
          <w:b/>
          <w:sz w:val="24"/>
          <w:szCs w:val="24"/>
        </w:rPr>
        <w:t>От Претендентов – иностранных юридических лиц:</w:t>
      </w:r>
      <w:r w:rsidRPr="007E4F74">
        <w:rPr>
          <w:rFonts w:ascii="Times New Roman" w:hAnsi="Times New Roman" w:cs="Times New Roman"/>
          <w:sz w:val="24"/>
          <w:szCs w:val="24"/>
        </w:rPr>
        <w:t xml:space="preserve"> </w:t>
      </w:r>
    </w:p>
    <w:p w14:paraId="06A33BE9" w14:textId="77777777" w:rsidR="001132D0" w:rsidRPr="007E4F74" w:rsidRDefault="001132D0" w:rsidP="001132D0">
      <w:pPr>
        <w:tabs>
          <w:tab w:val="left" w:pos="426"/>
        </w:tabs>
        <w:spacing w:after="0"/>
        <w:ind w:left="-284" w:firstLine="567"/>
        <w:jc w:val="both"/>
        <w:rPr>
          <w:rFonts w:ascii="Times New Roman" w:hAnsi="Times New Roman" w:cs="Times New Roman"/>
          <w:sz w:val="24"/>
          <w:szCs w:val="24"/>
        </w:rPr>
      </w:pPr>
      <w:r w:rsidRPr="007E4F74">
        <w:rPr>
          <w:rFonts w:ascii="Times New Roman" w:hAnsi="Times New Roman" w:cs="Times New Roman"/>
          <w:sz w:val="24"/>
          <w:szCs w:val="24"/>
        </w:rPr>
        <w:t xml:space="preserve">- выписка из реестра акционеров, полученная не ранее чем за один месяц до даты подачи Заявки на участие в </w:t>
      </w:r>
      <w:r>
        <w:rPr>
          <w:rFonts w:ascii="Times New Roman" w:hAnsi="Times New Roman" w:cs="Times New Roman"/>
          <w:sz w:val="24"/>
          <w:szCs w:val="24"/>
        </w:rPr>
        <w:t>а</w:t>
      </w:r>
      <w:r w:rsidRPr="007E4F74">
        <w:rPr>
          <w:rFonts w:ascii="Times New Roman" w:hAnsi="Times New Roman" w:cs="Times New Roman"/>
          <w:sz w:val="24"/>
          <w:szCs w:val="24"/>
        </w:rPr>
        <w:t>укционе (для акционерных обществ);</w:t>
      </w:r>
    </w:p>
    <w:p w14:paraId="3F3DFFA2" w14:textId="77777777" w:rsidR="001132D0" w:rsidRDefault="001132D0" w:rsidP="001132D0">
      <w:pPr>
        <w:tabs>
          <w:tab w:val="left" w:pos="426"/>
        </w:tabs>
        <w:spacing w:after="0"/>
        <w:ind w:left="-284" w:firstLine="567"/>
        <w:jc w:val="both"/>
        <w:rPr>
          <w:rFonts w:ascii="Times New Roman" w:hAnsi="Times New Roman" w:cs="Times New Roman"/>
          <w:sz w:val="24"/>
          <w:szCs w:val="24"/>
        </w:rPr>
      </w:pPr>
      <w:r w:rsidRPr="007E4F74">
        <w:rPr>
          <w:rFonts w:ascii="Times New Roman" w:hAnsi="Times New Roman" w:cs="Times New Roman"/>
          <w:sz w:val="24"/>
          <w:szCs w:val="24"/>
        </w:rPr>
        <w:t>- список участников в свободной форме (для обществ с ограниченной ответственностью)</w:t>
      </w:r>
      <w:r>
        <w:rPr>
          <w:rFonts w:ascii="Times New Roman" w:hAnsi="Times New Roman" w:cs="Times New Roman"/>
          <w:sz w:val="24"/>
          <w:szCs w:val="24"/>
        </w:rPr>
        <w:t>;</w:t>
      </w:r>
    </w:p>
    <w:p w14:paraId="4884C736" w14:textId="77777777"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w:t>
      </w:r>
      <w:r>
        <w:rPr>
          <w:rFonts w:ascii="Times New Roman" w:hAnsi="Times New Roman" w:cs="Times New Roman"/>
          <w:sz w:val="24"/>
          <w:szCs w:val="24"/>
        </w:rPr>
        <w:t xml:space="preserve"> </w:t>
      </w:r>
      <w:r w:rsidRPr="009631A7">
        <w:rPr>
          <w:rFonts w:ascii="Times New Roman" w:hAnsi="Times New Roman" w:cs="Times New Roman"/>
          <w:sz w:val="24"/>
          <w:szCs w:val="24"/>
        </w:rPr>
        <w:t>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r>
        <w:rPr>
          <w:rFonts w:ascii="Times New Roman" w:hAnsi="Times New Roman" w:cs="Times New Roman"/>
          <w:sz w:val="24"/>
          <w:szCs w:val="24"/>
        </w:rPr>
        <w:t xml:space="preserve"> </w:t>
      </w:r>
      <w:r w:rsidRPr="009631A7">
        <w:rPr>
          <w:rFonts w:ascii="Times New Roman" w:hAnsi="Times New Roman" w:cs="Times New Roman"/>
          <w:sz w:val="24"/>
          <w:szCs w:val="24"/>
        </w:rPr>
        <w:t>– 1 экз.</w:t>
      </w:r>
    </w:p>
    <w:p w14:paraId="28DB48E5" w14:textId="77777777"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сертификат о директорах и секретаре – 1 экз.;</w:t>
      </w:r>
    </w:p>
    <w:p w14:paraId="7F8850B4" w14:textId="77777777"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2B8D0F97" w14:textId="77777777"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доверенность на полномочного представителя – 1 экз.;</w:t>
      </w:r>
    </w:p>
    <w:p w14:paraId="5D9BD39E" w14:textId="77777777"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полномочия органа, выдавшего доверенность – 1 экз.</w:t>
      </w:r>
    </w:p>
    <w:p w14:paraId="3E124457" w14:textId="77777777" w:rsidR="001132D0" w:rsidRPr="00F15815" w:rsidRDefault="001132D0" w:rsidP="001132D0">
      <w:pPr>
        <w:tabs>
          <w:tab w:val="left" w:pos="426"/>
        </w:tabs>
        <w:spacing w:after="0"/>
        <w:ind w:left="-284" w:firstLine="567"/>
        <w:jc w:val="both"/>
        <w:rPr>
          <w:rFonts w:ascii="Times New Roman" w:hAnsi="Times New Roman" w:cs="Times New Roman"/>
          <w:b/>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 xml:space="preserve">.2. От Претендентов - иностранных физических лиц: </w:t>
      </w:r>
    </w:p>
    <w:p w14:paraId="5DD4A5AE" w14:textId="77777777" w:rsidR="001132D0"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t xml:space="preserve">-  копия документа, </w:t>
      </w:r>
      <w:r w:rsidRPr="009631A7">
        <w:rPr>
          <w:rFonts w:ascii="Times New Roman" w:hAnsi="Times New Roman" w:cs="Times New Roman"/>
          <w:sz w:val="24"/>
          <w:szCs w:val="24"/>
        </w:rPr>
        <w:t>удостоверяющего личность или иное эквивалентное доказательство гражданства или постоянного местожительства</w:t>
      </w:r>
      <w:r>
        <w:rPr>
          <w:rFonts w:ascii="Times New Roman" w:hAnsi="Times New Roman" w:cs="Times New Roman"/>
          <w:sz w:val="24"/>
          <w:szCs w:val="24"/>
        </w:rPr>
        <w:t>;</w:t>
      </w:r>
    </w:p>
    <w:p w14:paraId="41E4E984" w14:textId="77777777"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копия документа о регистрации по месту пребывания в Российской Федерации – 1 экз.;</w:t>
      </w:r>
    </w:p>
    <w:p w14:paraId="05DF369D" w14:textId="77777777" w:rsidR="001132D0" w:rsidRPr="009631A7"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F3EC75A" w14:textId="77777777" w:rsidR="001132D0"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0672A8E2" w14:textId="6B3E501A" w:rsidR="001132D0" w:rsidRPr="00E73432" w:rsidRDefault="001132D0" w:rsidP="001132D0">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sidR="007C5F1D">
        <w:rPr>
          <w:rFonts w:ascii="Times New Roman" w:hAnsi="Times New Roman" w:cs="Times New Roman"/>
          <w:sz w:val="24"/>
          <w:szCs w:val="24"/>
        </w:rPr>
        <w:t>9</w:t>
      </w:r>
      <w:r w:rsidRPr="00E734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77C589C4" w14:textId="5093D7FA" w:rsidR="001132D0" w:rsidRPr="001132D0" w:rsidRDefault="001132D0" w:rsidP="001132D0">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sidR="007C5F1D">
        <w:rPr>
          <w:rFonts w:ascii="Times New Roman" w:hAnsi="Times New Roman" w:cs="Times New Roman"/>
          <w:sz w:val="24"/>
          <w:szCs w:val="24"/>
        </w:rPr>
        <w:t>10</w:t>
      </w:r>
      <w:r w:rsidRPr="00E734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r w:rsidR="007C5F1D">
        <w:rPr>
          <w:rFonts w:ascii="Times New Roman" w:hAnsi="Times New Roman" w:cs="Times New Roman"/>
          <w:sz w:val="24"/>
          <w:szCs w:val="24"/>
        </w:rPr>
        <w:t>».</w:t>
      </w:r>
    </w:p>
    <w:p w14:paraId="70430FB9" w14:textId="77777777" w:rsidR="001132D0" w:rsidRDefault="001132D0" w:rsidP="00A23764">
      <w:pPr>
        <w:spacing w:after="0" w:line="240" w:lineRule="auto"/>
        <w:ind w:left="-567" w:firstLine="851"/>
        <w:jc w:val="both"/>
        <w:rPr>
          <w:rFonts w:ascii="Times New Roman" w:eastAsia="Times New Roman" w:hAnsi="Times New Roman" w:cs="Times New Roman"/>
          <w:b/>
          <w:snapToGrid w:val="0"/>
          <w:color w:val="000000"/>
          <w:sz w:val="24"/>
          <w:szCs w:val="24"/>
          <w:lang w:eastAsia="ru-RU"/>
        </w:rPr>
      </w:pPr>
    </w:p>
    <w:p w14:paraId="57BF1F39" w14:textId="77777777" w:rsidR="004355D7" w:rsidRPr="00B51A74" w:rsidRDefault="004355D7" w:rsidP="00970B08">
      <w:pPr>
        <w:spacing w:after="0" w:line="240" w:lineRule="auto"/>
        <w:ind w:left="-284" w:firstLine="568"/>
        <w:jc w:val="both"/>
        <w:rPr>
          <w:rFonts w:ascii="Times New Roman" w:hAnsi="Times New Roman" w:cs="Times New Roman"/>
          <w:b/>
          <w:snapToGrid w:val="0"/>
          <w:sz w:val="24"/>
          <w:szCs w:val="24"/>
        </w:rPr>
      </w:pPr>
      <w:r w:rsidRPr="00B51A74">
        <w:rPr>
          <w:rFonts w:ascii="Times New Roman" w:hAnsi="Times New Roman" w:cs="Times New Roman"/>
          <w:b/>
          <w:snapToGrid w:val="0"/>
          <w:sz w:val="24"/>
          <w:szCs w:val="24"/>
        </w:rPr>
        <w:t xml:space="preserve">4. </w:t>
      </w:r>
    </w:p>
    <w:bookmarkEnd w:id="6"/>
    <w:p w14:paraId="5A1DA0A7" w14:textId="77777777" w:rsidR="00D22238" w:rsidRPr="00D22238" w:rsidRDefault="007C5F1D" w:rsidP="004624C2">
      <w:pPr>
        <w:tabs>
          <w:tab w:val="left" w:pos="284"/>
          <w:tab w:val="left" w:pos="851"/>
        </w:tabs>
        <w:spacing w:after="0" w:line="240" w:lineRule="auto"/>
        <w:ind w:left="-284"/>
        <w:jc w:val="center"/>
        <w:outlineLvl w:val="0"/>
        <w:rPr>
          <w:rFonts w:ascii="Times New Roman" w:hAnsi="Times New Roman" w:cs="Times New Roman"/>
          <w:b/>
          <w:sz w:val="24"/>
          <w:szCs w:val="24"/>
        </w:rPr>
      </w:pPr>
      <w:r>
        <w:rPr>
          <w:rFonts w:ascii="Times New Roman" w:hAnsi="Times New Roman" w:cs="Times New Roman"/>
          <w:b/>
          <w:sz w:val="24"/>
          <w:szCs w:val="24"/>
        </w:rPr>
        <w:t>«</w:t>
      </w:r>
      <w:r w:rsidR="00D22238" w:rsidRPr="00D22238">
        <w:rPr>
          <w:rFonts w:ascii="Times New Roman" w:hAnsi="Times New Roman" w:cs="Times New Roman"/>
          <w:b/>
          <w:sz w:val="24"/>
          <w:szCs w:val="24"/>
        </w:rPr>
        <w:t xml:space="preserve">Раздел </w:t>
      </w:r>
      <w:r w:rsidR="00D22238" w:rsidRPr="00D22238">
        <w:rPr>
          <w:rFonts w:ascii="Times New Roman" w:hAnsi="Times New Roman" w:cs="Times New Roman"/>
          <w:b/>
          <w:sz w:val="24"/>
          <w:szCs w:val="24"/>
          <w:lang w:val="en-US"/>
        </w:rPr>
        <w:t>VI</w:t>
      </w:r>
      <w:r w:rsidR="00D22238" w:rsidRPr="00D22238">
        <w:rPr>
          <w:rFonts w:ascii="Times New Roman" w:hAnsi="Times New Roman" w:cs="Times New Roman"/>
          <w:b/>
          <w:sz w:val="24"/>
          <w:szCs w:val="24"/>
        </w:rPr>
        <w:t>. ФОРМА ЗАЯВКИ НА УЧАСТИЕ В ПРОДАЖЕ</w:t>
      </w:r>
    </w:p>
    <w:p w14:paraId="3DA9036E"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14:paraId="17F567DC"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sz w:val="24"/>
          <w:szCs w:val="24"/>
        </w:rPr>
      </w:pPr>
      <w:r w:rsidRPr="00D22238">
        <w:rPr>
          <w:rFonts w:ascii="Times New Roman" w:hAnsi="Times New Roman" w:cs="Times New Roman"/>
          <w:b/>
          <w:sz w:val="24"/>
          <w:szCs w:val="24"/>
        </w:rPr>
        <w:t xml:space="preserve">ЗАЯВКА НА УЧАСТИЕ В </w:t>
      </w:r>
      <w:r w:rsidRPr="00D22238">
        <w:rPr>
          <w:rFonts w:ascii="Times New Roman" w:hAnsi="Times New Roman" w:cs="Times New Roman"/>
          <w:b/>
          <w:bCs/>
          <w:sz w:val="24"/>
          <w:szCs w:val="24"/>
        </w:rPr>
        <w:t xml:space="preserve">ПРОДАЖЕ </w:t>
      </w:r>
    </w:p>
    <w:p w14:paraId="3C9E0EAE"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D22238">
        <w:rPr>
          <w:rFonts w:ascii="Times New Roman" w:hAnsi="Times New Roman" w:cs="Times New Roman"/>
          <w:b/>
          <w:bCs/>
          <w:sz w:val="24"/>
          <w:szCs w:val="24"/>
        </w:rPr>
        <w:t>ПОСРЕДСТВОМ ПУБЛИЧНОГО ПРЕДЛОЖЕНИЯ</w:t>
      </w:r>
      <w:r w:rsidRPr="00D22238">
        <w:rPr>
          <w:rFonts w:ascii="Times New Roman" w:hAnsi="Times New Roman" w:cs="Times New Roman"/>
          <w:b/>
          <w:sz w:val="24"/>
          <w:szCs w:val="24"/>
        </w:rPr>
        <w:t xml:space="preserve"> </w:t>
      </w:r>
    </w:p>
    <w:p w14:paraId="16A6060D"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(заполняется Претендентом (его полномочным представителем)</w:t>
      </w:r>
    </w:p>
    <w:p w14:paraId="7A42D638"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14:paraId="712116B4"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b/>
          <w:sz w:val="24"/>
          <w:szCs w:val="24"/>
          <w:u w:val="single"/>
        </w:rPr>
        <w:t>Претендент</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юридическое или физическое лицо, индивидуальный предприниматель)</w:t>
      </w:r>
    </w:p>
    <w:p w14:paraId="1D70FB0B"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25B8E05" w14:textId="77777777" w:rsidR="00D22238" w:rsidRPr="00D22238" w:rsidRDefault="00D22238" w:rsidP="00D22238">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физических лиц и индивидуальных предпринимателей:</w:t>
      </w:r>
    </w:p>
    <w:p w14:paraId="5D64120F"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Ф.И.О. заявителя____________________________________</w:t>
      </w:r>
    </w:p>
    <w:p w14:paraId="6315A4C9"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удостоверяющий личность: ________________________________</w:t>
      </w:r>
    </w:p>
    <w:p w14:paraId="505F9CF8"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Серия __________ № ___________________, выдан «____» ______________ г.</w:t>
      </w:r>
    </w:p>
    <w:p w14:paraId="7F15A9C9"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w:t>
      </w:r>
    </w:p>
    <w:p w14:paraId="7D1F8019"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(кем выдан)</w:t>
      </w:r>
    </w:p>
    <w:p w14:paraId="3C82377E"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Место регистрации _______________________________________________</w:t>
      </w:r>
    </w:p>
    <w:p w14:paraId="6A97B2B7"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lastRenderedPageBreak/>
        <w:t>Телефон _____________________ Индекс ______________________________</w:t>
      </w:r>
    </w:p>
    <w:p w14:paraId="58AFFD6E"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729A54D3"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w:t>
      </w:r>
    </w:p>
    <w:p w14:paraId="25B52A20"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21DD0B0"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индивидуальных предпринимателей:</w:t>
      </w:r>
    </w:p>
    <w:p w14:paraId="3CDBB938"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45D658B"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r w:rsidRPr="00D22238">
        <w:rPr>
          <w:rFonts w:ascii="Times New Roman" w:hAnsi="Times New Roman" w:cs="Times New Roman"/>
          <w:bCs/>
          <w:sz w:val="24"/>
          <w:szCs w:val="24"/>
        </w:rPr>
        <w:t>дата регистрации «____» _____________________г.</w:t>
      </w:r>
    </w:p>
    <w:p w14:paraId="1E0D7B49"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D22238">
        <w:rPr>
          <w:rFonts w:ascii="Times New Roman" w:hAnsi="Times New Roman" w:cs="Times New Roman"/>
          <w:bCs/>
          <w:sz w:val="24"/>
          <w:szCs w:val="24"/>
        </w:rPr>
        <w:t>дата регистрации «____» _____________________г.</w:t>
      </w:r>
    </w:p>
    <w:p w14:paraId="063F67AE"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 xml:space="preserve">ОГРНИП: </w:t>
      </w:r>
      <w:r w:rsidRPr="00D22238">
        <w:rPr>
          <w:rFonts w:ascii="Times New Roman" w:hAnsi="Times New Roman" w:cs="Times New Roman"/>
          <w:bCs/>
          <w:sz w:val="24"/>
          <w:szCs w:val="24"/>
        </w:rPr>
        <w:t>_________________________</w:t>
      </w:r>
    </w:p>
    <w:p w14:paraId="49792E9D"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48FE23E9" w14:textId="77777777" w:rsidR="00D22238" w:rsidRPr="00D22238" w:rsidRDefault="00D22238" w:rsidP="00D22238">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юридических лиц:</w:t>
      </w:r>
    </w:p>
    <w:p w14:paraId="58B48A8B"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Наименование заявителя ____________________________________</w:t>
      </w:r>
    </w:p>
    <w:p w14:paraId="2133DBBA"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юридического лица:</w:t>
      </w:r>
    </w:p>
    <w:p w14:paraId="5D813141"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p>
    <w:p w14:paraId="404B7DC7"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дата регистрации «____» _____________________г.</w:t>
      </w:r>
    </w:p>
    <w:p w14:paraId="2B251C1A"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Орган, осуществивший регистрацию _________________________________</w:t>
      </w:r>
    </w:p>
    <w:p w14:paraId="49B3DEFF"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Место выдачи ___________________________________________________</w:t>
      </w:r>
    </w:p>
    <w:p w14:paraId="147EB667"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ОГРН _________________________________________________</w:t>
      </w:r>
    </w:p>
    <w:p w14:paraId="5C28581F"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_____________________________________________</w:t>
      </w:r>
    </w:p>
    <w:p w14:paraId="12C97AC6"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Юридический адрес заявителя: ______________________________________</w:t>
      </w:r>
    </w:p>
    <w:p w14:paraId="5677CBC7"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 Факс ____________ Индекс _______________</w:t>
      </w:r>
    </w:p>
    <w:p w14:paraId="4CD186EE"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1D32390C"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Представитель заявителя _____________________________________________________________________________________________________ ,</w:t>
      </w:r>
    </w:p>
    <w:p w14:paraId="2AC33A02"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r w:rsidRPr="00D22238">
        <w:rPr>
          <w:rFonts w:ascii="Times New Roman" w:hAnsi="Times New Roman" w:cs="Times New Roman"/>
          <w:i/>
          <w:sz w:val="24"/>
          <w:szCs w:val="24"/>
        </w:rPr>
        <w:t>(Ф.И.О. или наименование)</w:t>
      </w:r>
    </w:p>
    <w:p w14:paraId="1E951E7E" w14:textId="77777777" w:rsidR="00D22238" w:rsidRPr="00D22238" w:rsidRDefault="00D22238" w:rsidP="0003141F">
      <w:pPr>
        <w:tabs>
          <w:tab w:val="left" w:pos="284"/>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p>
    <w:p w14:paraId="59BF915A" w14:textId="77777777" w:rsidR="00D22238" w:rsidRPr="00D22238" w:rsidRDefault="00D22238" w:rsidP="00D2223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Действует на основании ___________________ от «____» ________г. № ____</w:t>
      </w:r>
    </w:p>
    <w:p w14:paraId="253811C6"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30E97DE"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1E50FAB"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1B96DBE1"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057E0887"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Банковские реквизиты Претендента: _________________</w:t>
      </w:r>
    </w:p>
    <w:p w14:paraId="4F19E8F3"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w:t>
      </w:r>
    </w:p>
    <w:p w14:paraId="300A9E2D"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2262ED68"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483A6614"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_____________________________________________________________________________,</w:t>
      </w:r>
    </w:p>
    <w:p w14:paraId="036AE90F"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и адрес приобретаемого имущества)</w:t>
      </w:r>
    </w:p>
    <w:p w14:paraId="377B851E"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8AEB13C" w14:textId="77777777" w:rsidR="00D22238" w:rsidRPr="00D22238" w:rsidRDefault="00D22238" w:rsidP="00D22238">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r w:rsidRPr="00D22238">
        <w:rPr>
          <w:rFonts w:ascii="Times New Roman" w:hAnsi="Times New Roman" w:cs="Times New Roman"/>
          <w:b/>
          <w:sz w:val="24"/>
          <w:szCs w:val="24"/>
        </w:rPr>
        <w:t>находящегося в собственности ________________________________ обязуюсь:</w:t>
      </w:r>
    </w:p>
    <w:p w14:paraId="00D1FC67" w14:textId="77777777" w:rsidR="00D22238" w:rsidRPr="00D22238" w:rsidRDefault="00D22238" w:rsidP="00D22238">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i/>
          <w:sz w:val="24"/>
          <w:szCs w:val="24"/>
        </w:rPr>
        <w:t>(наименование собственника)</w:t>
      </w:r>
    </w:p>
    <w:p w14:paraId="12CCB856" w14:textId="77777777" w:rsidR="00D22238" w:rsidRPr="00D22238" w:rsidRDefault="00D22238" w:rsidP="00D22238">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1.1. Соблюдать условия продажи, содержащиеся в документации по продаже.</w:t>
      </w:r>
    </w:p>
    <w:p w14:paraId="52C88892" w14:textId="77777777" w:rsidR="00D22238" w:rsidRPr="00D22238" w:rsidRDefault="00D22238" w:rsidP="00D22238">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1.2. Принять участие в продаже лично, либо через уполномоченное лицо.</w:t>
      </w:r>
    </w:p>
    <w:p w14:paraId="722C1966" w14:textId="77777777" w:rsidR="00D22238" w:rsidRPr="00D22238" w:rsidRDefault="00D22238" w:rsidP="0003141F">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r>
      <w:r w:rsidR="0003141F" w:rsidRPr="0003141F">
        <w:rPr>
          <w:rFonts w:ascii="Times New Roman" w:hAnsi="Times New Roman" w:cs="Times New Roman"/>
          <w:sz w:val="24"/>
          <w:szCs w:val="24"/>
        </w:rPr>
        <w:t>1.3.</w:t>
      </w:r>
      <w:r w:rsidR="0003141F" w:rsidRPr="0003141F">
        <w:rPr>
          <w:rFonts w:ascii="Times New Roman" w:hAnsi="Times New Roman" w:cs="Times New Roman"/>
          <w:sz w:val="24"/>
          <w:szCs w:val="24"/>
        </w:rPr>
        <w:tab/>
        <w:t>В случае признания меня Победителем продажи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w:t>
      </w:r>
    </w:p>
    <w:p w14:paraId="20D743CF" w14:textId="77777777" w:rsidR="0003141F" w:rsidRPr="0003141F" w:rsidRDefault="0003141F" w:rsidP="0003141F">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03141F">
        <w:rPr>
          <w:rFonts w:ascii="Times New Roman" w:hAnsi="Times New Roman" w:cs="Times New Roman"/>
          <w:sz w:val="24"/>
          <w:szCs w:val="24"/>
        </w:rPr>
        <w:lastRenderedPageBreak/>
        <w:t>1.4.</w:t>
      </w:r>
      <w:r w:rsidRPr="0003141F">
        <w:rPr>
          <w:rFonts w:ascii="Times New Roman" w:hAnsi="Times New Roman" w:cs="Times New Roman"/>
          <w:sz w:val="24"/>
          <w:szCs w:val="24"/>
        </w:rPr>
        <w:tab/>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7D512972" w14:textId="77777777" w:rsidR="0003141F" w:rsidRPr="0003141F" w:rsidRDefault="0003141F" w:rsidP="0003141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03141F">
        <w:rPr>
          <w:rFonts w:ascii="Times New Roman" w:hAnsi="Times New Roman" w:cs="Times New Roman"/>
          <w:sz w:val="24"/>
          <w:szCs w:val="24"/>
        </w:rPr>
        <w:t>Я гарантирую достоверность информации, содержащейся в документах и сведениях, находящихся</w:t>
      </w:r>
      <w:r>
        <w:rPr>
          <w:rFonts w:ascii="Times New Roman" w:hAnsi="Times New Roman" w:cs="Times New Roman"/>
          <w:sz w:val="24"/>
          <w:szCs w:val="24"/>
        </w:rPr>
        <w:t xml:space="preserve"> </w:t>
      </w:r>
      <w:r w:rsidRPr="0003141F">
        <w:rPr>
          <w:rFonts w:ascii="Times New Roman" w:hAnsi="Times New Roman" w:cs="Times New Roman"/>
          <w:sz w:val="24"/>
          <w:szCs w:val="24"/>
        </w:rPr>
        <w:t>в реестре аккредитованных на Электронной площадке Претендентов.</w:t>
      </w:r>
    </w:p>
    <w:p w14:paraId="2DB00508" w14:textId="15071171" w:rsidR="0003141F" w:rsidRDefault="0003141F" w:rsidP="0003141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03141F">
        <w:rPr>
          <w:rFonts w:ascii="Times New Roman" w:hAnsi="Times New Roman" w:cs="Times New Roman"/>
          <w:sz w:val="24"/>
          <w:szCs w:val="24"/>
        </w:rPr>
        <w:t xml:space="preserve">Я подтверждаю, что располагаю данными о Собственнике имущества (Продавце), Организаторе продажи, Регламенте работы Электронной площадки, Предмете продажи, Начальной (стартовой) цене Имущества, 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w:t>
      </w:r>
      <w:r w:rsidR="001B516D">
        <w:rPr>
          <w:rFonts w:ascii="Times New Roman" w:hAnsi="Times New Roman" w:cs="Times New Roman"/>
          <w:sz w:val="24"/>
          <w:szCs w:val="24"/>
        </w:rPr>
        <w:t>П</w:t>
      </w:r>
      <w:r w:rsidRPr="0003141F">
        <w:rPr>
          <w:rFonts w:ascii="Times New Roman" w:hAnsi="Times New Roman" w:cs="Times New Roman"/>
          <w:sz w:val="24"/>
          <w:szCs w:val="24"/>
        </w:rPr>
        <w:t>обедителя</w:t>
      </w:r>
      <w:r w:rsidR="001B516D">
        <w:rPr>
          <w:rFonts w:ascii="Times New Roman" w:hAnsi="Times New Roman" w:cs="Times New Roman"/>
          <w:sz w:val="24"/>
          <w:szCs w:val="24"/>
        </w:rPr>
        <w:t xml:space="preserve"> продажи</w:t>
      </w:r>
      <w:r w:rsidRPr="0003141F">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r w:rsidR="00D22238" w:rsidRPr="00D22238">
        <w:rPr>
          <w:rFonts w:ascii="Times New Roman" w:hAnsi="Times New Roman" w:cs="Times New Roman"/>
          <w:sz w:val="24"/>
          <w:szCs w:val="24"/>
        </w:rPr>
        <w:tab/>
      </w:r>
    </w:p>
    <w:p w14:paraId="54BDDF3E" w14:textId="77777777" w:rsidR="00D22238" w:rsidRPr="00D22238" w:rsidRDefault="00D22238" w:rsidP="0003141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D22238">
        <w:rPr>
          <w:rFonts w:ascii="Times New Roman" w:hAnsi="Times New Roman" w:cs="Times New Roman"/>
          <w:sz w:val="24"/>
          <w:szCs w:val="24"/>
        </w:rPr>
        <w:t>Я подтверждаю, что на дату подписания настоящей Заявки на участие в продаже:</w:t>
      </w:r>
    </w:p>
    <w:p w14:paraId="132A377A" w14:textId="4B34CF4D"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 ознакомлен с характеристиками </w:t>
      </w:r>
      <w:r w:rsidR="00B15A78">
        <w:rPr>
          <w:rFonts w:ascii="Times New Roman" w:hAnsi="Times New Roman" w:cs="Times New Roman"/>
          <w:sz w:val="24"/>
          <w:szCs w:val="24"/>
        </w:rPr>
        <w:t>И</w:t>
      </w:r>
      <w:r w:rsidRPr="00D2223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559EF0A7" w14:textId="77777777"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4D830C63" w14:textId="4401A01A"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 соответствую требованиям, установленным к </w:t>
      </w:r>
      <w:r w:rsidR="00B15A78">
        <w:rPr>
          <w:rFonts w:ascii="Times New Roman" w:hAnsi="Times New Roman" w:cs="Times New Roman"/>
          <w:sz w:val="24"/>
          <w:szCs w:val="24"/>
        </w:rPr>
        <w:t>П</w:t>
      </w:r>
      <w:r w:rsidRPr="00D22238">
        <w:rPr>
          <w:rFonts w:ascii="Times New Roman" w:hAnsi="Times New Roman" w:cs="Times New Roman"/>
          <w:sz w:val="24"/>
          <w:szCs w:val="24"/>
        </w:rPr>
        <w:t xml:space="preserve">ретендентам Документацией по продаже. Формы деклараций о гарантиях </w:t>
      </w:r>
      <w:r w:rsidR="00970B08" w:rsidRPr="00D22238">
        <w:rPr>
          <w:rFonts w:ascii="Times New Roman" w:hAnsi="Times New Roman" w:cs="Times New Roman"/>
          <w:sz w:val="24"/>
          <w:szCs w:val="24"/>
        </w:rPr>
        <w:t>Претендента прилагаются</w:t>
      </w:r>
      <w:r w:rsidRPr="00D22238">
        <w:rPr>
          <w:rFonts w:ascii="Times New Roman" w:hAnsi="Times New Roman" w:cs="Times New Roman"/>
          <w:sz w:val="24"/>
          <w:szCs w:val="24"/>
        </w:rPr>
        <w:t xml:space="preserve"> – Приложение № 1 к Заявке (для юридических лиц), Приложение № 2 к Заявке (для физических лиц, индивидуальных предпринимателей).</w:t>
      </w:r>
    </w:p>
    <w:p w14:paraId="377F0403" w14:textId="77777777"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1EC9BCF6" w14:textId="77777777"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Я согласен на обработку своих персональных данных.  </w:t>
      </w:r>
    </w:p>
    <w:p w14:paraId="3C62E2FD" w14:textId="77777777" w:rsidR="0003141F" w:rsidRDefault="0003141F"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38AAD189"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0C355581"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751DFC71"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i/>
          <w:sz w:val="24"/>
          <w:szCs w:val="24"/>
        </w:rPr>
        <w:t>Должность и подпись Претендента</w:t>
      </w:r>
      <w:r w:rsidRPr="00D22238">
        <w:rPr>
          <w:rFonts w:ascii="Times New Roman" w:hAnsi="Times New Roman" w:cs="Times New Roman"/>
          <w:sz w:val="24"/>
          <w:szCs w:val="24"/>
        </w:rPr>
        <w:t>_______________________________</w:t>
      </w:r>
    </w:p>
    <w:p w14:paraId="1A6A7F4D"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                                                (его полномочного представителя)</w:t>
      </w:r>
    </w:p>
    <w:p w14:paraId="02A27761"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2DCA85E0" w14:textId="77777777" w:rsidR="00D22238" w:rsidRPr="00D22238" w:rsidRDefault="00D22238" w:rsidP="00D2223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4D7EC0B6" w14:textId="77777777"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М.П.</w:t>
      </w:r>
    </w:p>
    <w:p w14:paraId="12B3EAE6" w14:textId="77777777"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B4738CC" w14:textId="77777777"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65AA947" w14:textId="77777777" w:rsidR="00970B08" w:rsidRDefault="00970B0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F1CC0FE" w14:textId="77777777" w:rsidR="00970B08" w:rsidRPr="00D22238" w:rsidRDefault="00970B0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D248C96"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7E325F28"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6D798DB8"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6B3EC659"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624C43EF"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22D70E8E"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2F561230"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1404828C"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0C10F6CD"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01D8C3F5"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73E24B4B"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4B6F6C6A"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0C9F0C22"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4CA11DDD" w14:textId="77777777" w:rsidR="0003141F" w:rsidRDefault="0003141F"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5C0372E3" w14:textId="77777777"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 1 </w:t>
      </w:r>
    </w:p>
    <w:p w14:paraId="0B5B52DF" w14:textId="77777777"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к Заявке на участие в продаже</w:t>
      </w:r>
    </w:p>
    <w:p w14:paraId="4986F7C6" w14:textId="77777777" w:rsidR="00D22238" w:rsidRPr="00D22238" w:rsidRDefault="00D22238" w:rsidP="00D2223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9DC3AB3" w14:textId="77777777" w:rsidR="00D22238" w:rsidRPr="00D22238" w:rsidRDefault="0034732E" w:rsidP="0034732E">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ФОРМА</w:t>
      </w:r>
    </w:p>
    <w:p w14:paraId="70C4C1B6" w14:textId="77777777"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9" w:name="_Hlk98755189"/>
      <w:r w:rsidRPr="00D22238">
        <w:rPr>
          <w:rFonts w:ascii="Times New Roman" w:hAnsi="Times New Roman" w:cs="Times New Roman"/>
          <w:sz w:val="24"/>
          <w:szCs w:val="24"/>
        </w:rPr>
        <w:t>ДЕКЛАРАЦИЯ</w:t>
      </w:r>
    </w:p>
    <w:p w14:paraId="47485768" w14:textId="77777777"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о гарантиях Претендента </w:t>
      </w:r>
      <w:bookmarkEnd w:id="9"/>
    </w:p>
    <w:p w14:paraId="3D4E0706" w14:textId="77777777"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(для юридических лиц)</w:t>
      </w:r>
    </w:p>
    <w:p w14:paraId="75704DA3" w14:textId="77777777"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05F6BF6" w14:textId="77777777" w:rsidR="00D22238" w:rsidRPr="00D22238" w:rsidRDefault="00D22238" w:rsidP="0034732E">
      <w:pPr>
        <w:tabs>
          <w:tab w:val="left" w:pos="284"/>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Настоящим _________ «__________» </w:t>
      </w:r>
      <w:r w:rsidRPr="00D22238">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22238">
        <w:rPr>
          <w:rFonts w:ascii="Times New Roman" w:hAnsi="Times New Roman" w:cs="Times New Roman"/>
          <w:sz w:val="24"/>
          <w:szCs w:val="24"/>
        </w:rPr>
        <w:t>(далее – Претендент), в лице ________________ __</w:t>
      </w:r>
      <w:r w:rsidRPr="00D22238">
        <w:rPr>
          <w:rFonts w:ascii="Times New Roman" w:hAnsi="Times New Roman" w:cs="Times New Roman"/>
          <w:i/>
          <w:sz w:val="24"/>
          <w:szCs w:val="24"/>
        </w:rPr>
        <w:t xml:space="preserve"> (указать наименование должности, Ф.И.О. руководителя, уполномоченного лица)</w:t>
      </w:r>
      <w:r w:rsidRPr="00D22238">
        <w:rPr>
          <w:rFonts w:ascii="Times New Roman" w:hAnsi="Times New Roman" w:cs="Times New Roman"/>
          <w:sz w:val="24"/>
          <w:szCs w:val="24"/>
        </w:rPr>
        <w:t xml:space="preserve">, действующего на основании ___________ </w:t>
      </w:r>
      <w:r w:rsidRPr="00D22238">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17BD9F0D"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гарантирую:</w:t>
      </w:r>
    </w:p>
    <w:p w14:paraId="608B71BD"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0974C74"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неприостановление деятельности Претендента</w:t>
      </w:r>
      <w:r w:rsidR="00D22238" w:rsidRPr="00D22238">
        <w:rPr>
          <w:rFonts w:ascii="Times New Roman" w:hAnsi="Times New Roman" w:cs="Times New Roman"/>
          <w:i/>
          <w:sz w:val="24"/>
          <w:szCs w:val="24"/>
        </w:rPr>
        <w:t xml:space="preserve"> </w:t>
      </w:r>
      <w:r w:rsidR="00D22238"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275CF474"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41AD8B6"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4F89E67" w14:textId="77777777" w:rsidR="00D22238" w:rsidRPr="00D22238" w:rsidRDefault="007C5F1D"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xml:space="preserve">- </w:t>
      </w:r>
      <w:r w:rsidR="00D22238" w:rsidRPr="00D22238">
        <w:rPr>
          <w:rFonts w:ascii="Times New Roman" w:hAnsi="Times New Roman" w:cs="Times New Roman"/>
          <w:sz w:val="24"/>
          <w:szCs w:val="24"/>
          <w:vertAlign w:val="superscript"/>
        </w:rPr>
        <w:footnoteReference w:id="1"/>
      </w:r>
      <w:r w:rsidR="00D22238" w:rsidRPr="00D22238">
        <w:rPr>
          <w:rFonts w:ascii="Times New Roman" w:hAnsi="Times New Roman" w:cs="Times New Roman"/>
          <w:sz w:val="24"/>
          <w:szCs w:val="24"/>
        </w:rPr>
        <w:t xml:space="preserve">Претендент не является иностранным лицом, связанным с иностранными </w:t>
      </w:r>
      <w:hyperlink r:id="rId14" w:history="1">
        <w:r w:rsidR="00D22238" w:rsidRPr="00D22238">
          <w:rPr>
            <w:rFonts w:ascii="Times New Roman" w:hAnsi="Times New Roman" w:cs="Times New Roman"/>
            <w:sz w:val="24"/>
            <w:szCs w:val="24"/>
          </w:rPr>
          <w:t>государствами</w:t>
        </w:r>
      </w:hyperlink>
      <w:r w:rsidR="00D22238"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D22238" w:rsidRPr="00D22238">
        <w:rPr>
          <w:rFonts w:ascii="Times New Roman" w:hAnsi="Times New Roman" w:cs="Times New Roman"/>
          <w:sz w:val="24"/>
          <w:szCs w:val="24"/>
          <w:vertAlign w:val="superscript"/>
        </w:rPr>
        <w:footnoteReference w:id="2"/>
      </w:r>
      <w:r w:rsidR="00D22238" w:rsidRPr="00D22238">
        <w:rPr>
          <w:rFonts w:ascii="Times New Roman" w:hAnsi="Times New Roman" w:cs="Times New Roman"/>
          <w:sz w:val="24"/>
          <w:szCs w:val="24"/>
        </w:rPr>
        <w:t>;</w:t>
      </w:r>
    </w:p>
    <w:p w14:paraId="50E1988E"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79A64FD5" w14:textId="77777777" w:rsidR="00D22238" w:rsidRPr="00D22238" w:rsidRDefault="00D22238" w:rsidP="0034732E">
      <w:pPr>
        <w:tabs>
          <w:tab w:val="left" w:pos="284"/>
        </w:tabs>
        <w:spacing w:after="0" w:line="240" w:lineRule="auto"/>
        <w:jc w:val="both"/>
        <w:rPr>
          <w:rFonts w:ascii="Times New Roman" w:hAnsi="Times New Roman" w:cs="Times New Roman"/>
          <w:sz w:val="24"/>
          <w:szCs w:val="24"/>
        </w:rPr>
      </w:pPr>
    </w:p>
    <w:p w14:paraId="7C518CD2" w14:textId="77777777" w:rsidR="00D22238" w:rsidRPr="00D22238" w:rsidRDefault="00D22238" w:rsidP="0034732E">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t>Руководитель (</w:t>
      </w:r>
      <w:r w:rsidRPr="00D22238">
        <w:rPr>
          <w:rFonts w:ascii="Times New Roman" w:eastAsia="Times New Roman" w:hAnsi="Times New Roman" w:cs="Times New Roman"/>
          <w:bCs/>
          <w:sz w:val="24"/>
          <w:szCs w:val="24"/>
          <w:lang w:eastAsia="ru-RU"/>
        </w:rPr>
        <w:t>представитель по доверенности)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F944A99" w14:textId="77777777" w:rsidR="00D22238" w:rsidRPr="00D22238" w:rsidRDefault="00D22238" w:rsidP="0034732E">
      <w:pPr>
        <w:tabs>
          <w:tab w:val="left" w:pos="284"/>
          <w:tab w:val="num" w:pos="540"/>
        </w:tabs>
        <w:spacing w:after="0" w:line="240" w:lineRule="auto"/>
        <w:rPr>
          <w:rFonts w:ascii="Times New Roman" w:eastAsia="Times New Roman" w:hAnsi="Times New Roman" w:cs="Times New Roman"/>
          <w:bCs/>
          <w:sz w:val="24"/>
          <w:szCs w:val="24"/>
          <w:lang w:eastAsia="ru-RU"/>
        </w:rPr>
      </w:pPr>
    </w:p>
    <w:p w14:paraId="56FEC897" w14:textId="77777777" w:rsidR="00D22238" w:rsidRPr="00D22238" w:rsidRDefault="00D22238" w:rsidP="0034732E">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14:paraId="0762301C" w14:textId="77777777" w:rsidR="00D22238" w:rsidRPr="00D22238" w:rsidRDefault="00D22238" w:rsidP="0034732E">
      <w:pPr>
        <w:tabs>
          <w:tab w:val="left" w:pos="284"/>
        </w:tabs>
        <w:spacing w:after="0" w:line="240" w:lineRule="auto"/>
        <w:jc w:val="both"/>
        <w:rPr>
          <w:rFonts w:ascii="Times New Roman" w:hAnsi="Times New Roman" w:cs="Times New Roman"/>
          <w:b/>
          <w:bCs/>
          <w:sz w:val="24"/>
          <w:szCs w:val="24"/>
        </w:rPr>
      </w:pPr>
    </w:p>
    <w:p w14:paraId="5CDC612F" w14:textId="77777777" w:rsidR="00D22238" w:rsidRPr="00D22238" w:rsidRDefault="00D22238" w:rsidP="0034732E">
      <w:pPr>
        <w:tabs>
          <w:tab w:val="left" w:pos="284"/>
        </w:tabs>
        <w:jc w:val="both"/>
        <w:rPr>
          <w:rFonts w:ascii="Times New Roman" w:hAnsi="Times New Roman" w:cs="Times New Roman"/>
          <w:b/>
          <w:bCs/>
          <w:sz w:val="24"/>
          <w:szCs w:val="24"/>
        </w:rPr>
      </w:pPr>
    </w:p>
    <w:p w14:paraId="0D893F10"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5450D5F"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51ED712"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B2D940C"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E956748"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4A7DD3F"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6DF742F"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578EEB0"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B69B7F1"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1C288DF"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F099135"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D144896"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E319463"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F16510A"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62FB384"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F06A259"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C8F108B"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77A60AA"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CDB2E20"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F856FB2"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D1AD310"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91FC6A7"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314FD90"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75051C1"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F5D4E28"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98BFD5F"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A83D8C3"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F1F93F9"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97C76D9"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6E82FEF"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483BA24"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C88DA82"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933887E"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9080665"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3EA0224"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3611AC9"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F4D6696"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76572F7"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9F84BD7"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5825657"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4371C47"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1448D02"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DE26EED"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2C654D7"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DB16E50"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AE19B00" w14:textId="77777777" w:rsidR="0003141F" w:rsidRDefault="0003141F"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C0438B9" w14:textId="77777777"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№2 </w:t>
      </w:r>
    </w:p>
    <w:p w14:paraId="7900F66F" w14:textId="77777777"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к Заявке на участие в продаже </w:t>
      </w:r>
    </w:p>
    <w:p w14:paraId="34FAE973" w14:textId="77777777"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ФОРМА</w:t>
      </w:r>
    </w:p>
    <w:p w14:paraId="18DAB4A0" w14:textId="77777777"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ДЕКЛАРАЦИЯ</w:t>
      </w:r>
    </w:p>
    <w:p w14:paraId="19501B6B" w14:textId="77777777"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о гарантиях Претендента</w:t>
      </w:r>
      <w:r w:rsidRPr="00D22238" w:rsidDel="007206B3">
        <w:rPr>
          <w:rFonts w:ascii="Times New Roman" w:hAnsi="Times New Roman" w:cs="Times New Roman"/>
          <w:sz w:val="24"/>
          <w:szCs w:val="24"/>
        </w:rPr>
        <w:t xml:space="preserve"> </w:t>
      </w:r>
      <w:r w:rsidRPr="00D22238">
        <w:rPr>
          <w:rFonts w:ascii="Times New Roman" w:hAnsi="Times New Roman" w:cs="Times New Roman"/>
          <w:sz w:val="24"/>
          <w:szCs w:val="24"/>
        </w:rPr>
        <w:t>(для физических лиц, индивидуальных предпринимателей)</w:t>
      </w:r>
    </w:p>
    <w:p w14:paraId="3138A1AD" w14:textId="77777777" w:rsidR="00D22238" w:rsidRPr="00D22238" w:rsidRDefault="00D22238" w:rsidP="0034732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649F4076" w14:textId="77777777"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Я, ___________________________________________________________________________,</w:t>
      </w:r>
    </w:p>
    <w:p w14:paraId="4C78EE2B" w14:textId="77777777"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(ФИО)</w:t>
      </w:r>
    </w:p>
    <w:p w14:paraId="5655D8C3" w14:textId="77777777"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паспорт ___________ выдан _________________________________________________________,</w:t>
      </w:r>
    </w:p>
    <w:p w14:paraId="36699552" w14:textId="77777777"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(серия, номер)                                                                             (когда и кем выдан)</w:t>
      </w:r>
    </w:p>
    <w:p w14:paraId="0B923486" w14:textId="77777777"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адрес регистрации: _________________________________________________________ (далее – Претендент), </w:t>
      </w:r>
    </w:p>
    <w:p w14:paraId="02F5A1F8" w14:textId="77777777" w:rsidR="00D22238" w:rsidRPr="00D22238" w:rsidRDefault="007C5F1D"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настоящим гарантирую:</w:t>
      </w:r>
    </w:p>
    <w:p w14:paraId="24535DCB"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2D41FF27"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57E653CF"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неприостановление деятельности Претендента (индивидуального предпринимателя)</w:t>
      </w:r>
      <w:r w:rsidR="00D22238" w:rsidRPr="00D22238">
        <w:rPr>
          <w:rFonts w:ascii="Times New Roman" w:hAnsi="Times New Roman" w:cs="Times New Roman"/>
          <w:i/>
          <w:sz w:val="24"/>
          <w:szCs w:val="24"/>
        </w:rPr>
        <w:t xml:space="preserve"> </w:t>
      </w:r>
      <w:r w:rsidR="00D22238"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3A2A0178"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8872731"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3F77164" w14:textId="77777777" w:rsidR="00D22238" w:rsidRPr="00D22238" w:rsidRDefault="00D22238" w:rsidP="0034732E">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 </w:t>
      </w:r>
      <w:r w:rsidRPr="00D22238">
        <w:rPr>
          <w:rFonts w:ascii="Times New Roman" w:hAnsi="Times New Roman" w:cs="Times New Roman"/>
          <w:sz w:val="24"/>
          <w:szCs w:val="24"/>
          <w:vertAlign w:val="superscript"/>
        </w:rPr>
        <w:footnoteReference w:id="3"/>
      </w:r>
      <w:r w:rsidRPr="00D22238">
        <w:rPr>
          <w:rFonts w:ascii="Times New Roman" w:hAnsi="Times New Roman" w:cs="Times New Roman"/>
          <w:sz w:val="24"/>
          <w:szCs w:val="24"/>
        </w:rPr>
        <w:t xml:space="preserve">не являюсь иностранным лицом, связанным с иностранными </w:t>
      </w:r>
      <w:hyperlink r:id="rId15" w:history="1">
        <w:r w:rsidRPr="00D22238">
          <w:rPr>
            <w:rFonts w:ascii="Times New Roman" w:hAnsi="Times New Roman" w:cs="Times New Roman"/>
            <w:sz w:val="24"/>
            <w:szCs w:val="24"/>
          </w:rPr>
          <w:t>государствами</w:t>
        </w:r>
      </w:hyperlink>
      <w:r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D22238">
        <w:rPr>
          <w:rFonts w:ascii="Times New Roman" w:hAnsi="Times New Roman" w:cs="Times New Roman"/>
          <w:sz w:val="24"/>
          <w:szCs w:val="24"/>
          <w:vertAlign w:val="superscript"/>
        </w:rPr>
        <w:footnoteReference w:id="4"/>
      </w:r>
      <w:r w:rsidRPr="00D22238">
        <w:rPr>
          <w:rFonts w:ascii="Times New Roman" w:hAnsi="Times New Roman" w:cs="Times New Roman"/>
          <w:sz w:val="24"/>
          <w:szCs w:val="24"/>
        </w:rPr>
        <w:t>;</w:t>
      </w:r>
    </w:p>
    <w:p w14:paraId="76C60D6C" w14:textId="77777777" w:rsidR="00D22238" w:rsidRPr="00D22238" w:rsidRDefault="007C5F1D" w:rsidP="0034732E">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22238"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26FDF16E" w14:textId="77777777" w:rsidR="00D22238" w:rsidRPr="00D22238" w:rsidRDefault="00D22238" w:rsidP="0034732E">
      <w:pPr>
        <w:tabs>
          <w:tab w:val="left" w:pos="284"/>
        </w:tabs>
        <w:spacing w:after="0" w:line="240" w:lineRule="auto"/>
        <w:jc w:val="both"/>
        <w:rPr>
          <w:rFonts w:ascii="Times New Roman" w:hAnsi="Times New Roman" w:cs="Times New Roman"/>
          <w:sz w:val="24"/>
          <w:szCs w:val="24"/>
        </w:rPr>
      </w:pPr>
    </w:p>
    <w:p w14:paraId="7723D2EA" w14:textId="77777777" w:rsidR="00D22238" w:rsidRPr="00D22238" w:rsidRDefault="00D22238" w:rsidP="0034732E">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Cs/>
          <w:sz w:val="24"/>
          <w:szCs w:val="24"/>
          <w:lang w:eastAsia="ru-RU"/>
        </w:rPr>
        <w:lastRenderedPageBreak/>
        <w:t xml:space="preserve">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345F3F90" w14:textId="77777777" w:rsidR="00D22238" w:rsidRPr="00D22238" w:rsidRDefault="00D22238" w:rsidP="0034732E">
      <w:pPr>
        <w:tabs>
          <w:tab w:val="left" w:pos="284"/>
          <w:tab w:val="num" w:pos="540"/>
        </w:tabs>
        <w:spacing w:after="0" w:line="240" w:lineRule="auto"/>
        <w:rPr>
          <w:rFonts w:ascii="Times New Roman" w:eastAsia="Times New Roman" w:hAnsi="Times New Roman" w:cs="Times New Roman"/>
          <w:bCs/>
          <w:sz w:val="24"/>
          <w:szCs w:val="24"/>
          <w:lang w:eastAsia="ru-RU"/>
        </w:rPr>
      </w:pPr>
    </w:p>
    <w:p w14:paraId="45164829" w14:textId="77777777" w:rsidR="00D22238" w:rsidRPr="00D22238" w:rsidRDefault="00D22238" w:rsidP="0034732E">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r w:rsidR="007C5F1D">
        <w:rPr>
          <w:rFonts w:ascii="Times New Roman" w:eastAsia="Times New Roman" w:hAnsi="Times New Roman" w:cs="Times New Roman"/>
          <w:b/>
          <w:bCs/>
          <w:sz w:val="24"/>
          <w:szCs w:val="24"/>
          <w:lang w:eastAsia="ru-RU"/>
        </w:rPr>
        <w:t>»</w:t>
      </w:r>
    </w:p>
    <w:p w14:paraId="02DB265D" w14:textId="77777777" w:rsidR="00D22238" w:rsidRPr="00D22238" w:rsidRDefault="00D22238" w:rsidP="0034732E">
      <w:pPr>
        <w:tabs>
          <w:tab w:val="left" w:pos="284"/>
        </w:tabs>
        <w:spacing w:after="0" w:line="240" w:lineRule="auto"/>
        <w:jc w:val="both"/>
        <w:rPr>
          <w:rFonts w:ascii="Times New Roman" w:hAnsi="Times New Roman" w:cs="Times New Roman"/>
          <w:b/>
          <w:bCs/>
          <w:sz w:val="24"/>
          <w:szCs w:val="24"/>
        </w:rPr>
      </w:pPr>
    </w:p>
    <w:p w14:paraId="2C5B6C9E" w14:textId="77777777" w:rsidR="00AB7660" w:rsidRPr="00B51A74" w:rsidRDefault="00AB7660" w:rsidP="0034732E">
      <w:pPr>
        <w:pStyle w:val="af2"/>
        <w:tabs>
          <w:tab w:val="left" w:pos="284"/>
        </w:tabs>
        <w:ind w:left="-709"/>
        <w:jc w:val="left"/>
        <w:rPr>
          <w:b w:val="0"/>
          <w:sz w:val="24"/>
          <w:szCs w:val="24"/>
        </w:rPr>
      </w:pPr>
    </w:p>
    <w:sectPr w:rsidR="00AB7660" w:rsidRPr="00B51A74" w:rsidSect="00970B08">
      <w:headerReference w:type="even" r:id="rId16"/>
      <w:footerReference w:type="default" r:id="rId17"/>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4F8BCD" w14:textId="77777777" w:rsidR="00E8689E" w:rsidRDefault="00E8689E" w:rsidP="00404427">
      <w:pPr>
        <w:spacing w:after="0" w:line="240" w:lineRule="auto"/>
      </w:pPr>
      <w:r>
        <w:separator/>
      </w:r>
    </w:p>
  </w:endnote>
  <w:endnote w:type="continuationSeparator" w:id="0">
    <w:p w14:paraId="1530B851" w14:textId="77777777" w:rsidR="00E8689E" w:rsidRDefault="00E8689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1B33A8" w14:textId="77777777" w:rsidR="005C1BFF" w:rsidRDefault="005C1BFF"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A7B044" w14:textId="77777777" w:rsidR="00E8689E" w:rsidRDefault="00E8689E" w:rsidP="00404427">
      <w:pPr>
        <w:spacing w:after="0" w:line="240" w:lineRule="auto"/>
      </w:pPr>
      <w:r>
        <w:separator/>
      </w:r>
    </w:p>
  </w:footnote>
  <w:footnote w:type="continuationSeparator" w:id="0">
    <w:p w14:paraId="758C8188" w14:textId="77777777" w:rsidR="00E8689E" w:rsidRDefault="00E8689E" w:rsidP="00404427">
      <w:pPr>
        <w:spacing w:after="0" w:line="240" w:lineRule="auto"/>
      </w:pPr>
      <w:r>
        <w:continuationSeparator/>
      </w:r>
    </w:p>
  </w:footnote>
  <w:footnote w:id="1">
    <w:p w14:paraId="79A5F81B" w14:textId="77777777" w:rsidR="00D22238" w:rsidRPr="005E2994" w:rsidRDefault="00D22238" w:rsidP="00D22238">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6F2C1D6A" w14:textId="77777777" w:rsidR="00D22238" w:rsidRPr="00813FF5" w:rsidRDefault="00D22238" w:rsidP="00D22238">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0A716439" w14:textId="77777777" w:rsidR="00D22238" w:rsidRPr="005E2994" w:rsidRDefault="00D22238" w:rsidP="00D22238">
      <w:pPr>
        <w:autoSpaceDE w:val="0"/>
        <w:autoSpaceDN w:val="0"/>
        <w:adjustRightInd w:val="0"/>
        <w:spacing w:after="0" w:line="240" w:lineRule="auto"/>
        <w:jc w:val="both"/>
        <w:rPr>
          <w:rFonts w:ascii="Times New Roman" w:eastAsia="Times New Roman" w:hAnsi="Times New Roman" w:cs="Times New Roman"/>
          <w:sz w:val="18"/>
          <w:szCs w:val="20"/>
          <w:lang w:eastAsia="zh-CN"/>
        </w:rPr>
      </w:pPr>
      <w:r w:rsidRPr="005E2994">
        <w:rPr>
          <w:rStyle w:val="aff0"/>
        </w:rPr>
        <w:footnoteRef/>
      </w:r>
      <w:r w:rsidRPr="005E2994">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5E2994">
          <w:rPr>
            <w:rFonts w:ascii="Times New Roman" w:eastAsia="Times New Roman" w:hAnsi="Times New Roman" w:cs="Times New Roman"/>
            <w:sz w:val="18"/>
            <w:szCs w:val="20"/>
            <w:lang w:eastAsia="zh-CN"/>
          </w:rPr>
          <w:t>государствами</w:t>
        </w:r>
      </w:hyperlink>
      <w:r w:rsidRPr="005E2994">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14:paraId="3B1E83CC" w14:textId="77777777" w:rsidR="00D22238" w:rsidRPr="00813FF5" w:rsidRDefault="00D22238" w:rsidP="00D22238">
      <w:pPr>
        <w:pStyle w:val="afe"/>
        <w:jc w:val="both"/>
        <w:rPr>
          <w:sz w:val="18"/>
        </w:rPr>
      </w:pPr>
      <w:r>
        <w:rPr>
          <w:rStyle w:val="aff0"/>
        </w:rPr>
        <w:footnoteRef/>
      </w:r>
      <w:r>
        <w:t xml:space="preserve"> Перечень </w:t>
      </w:r>
      <w:r w:rsidRPr="00813FF5">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w:t>
      </w:r>
      <w:r>
        <w:rPr>
          <w:sz w:val="18"/>
        </w:rPr>
        <w:t xml:space="preserve"> установлен Распоряжением </w:t>
      </w:r>
      <w:r w:rsidRPr="00813FF5">
        <w:rPr>
          <w:sz w:val="18"/>
        </w:rPr>
        <w:t>Правительства Р</w:t>
      </w:r>
      <w:r>
        <w:rPr>
          <w:sz w:val="18"/>
        </w:rPr>
        <w:t xml:space="preserve">оссийской </w:t>
      </w:r>
      <w:r w:rsidRPr="00813FF5">
        <w:rPr>
          <w:sz w:val="18"/>
        </w:rPr>
        <w:t>Ф</w:t>
      </w:r>
      <w:r>
        <w:rPr>
          <w:sz w:val="18"/>
        </w:rPr>
        <w:t>едерации</w:t>
      </w:r>
      <w:r w:rsidRPr="00813FF5">
        <w:rPr>
          <w:sz w:val="18"/>
        </w:rPr>
        <w:t xml:space="preserve"> от 05.03.2022 N 430-р</w:t>
      </w:r>
      <w:r>
        <w:rPr>
          <w:sz w:val="18"/>
        </w:rPr>
        <w:t xml:space="preserve"> «</w:t>
      </w:r>
      <w:r w:rsidRPr="00813FF5">
        <w:rPr>
          <w:sz w:val="18"/>
        </w:rPr>
        <w:t>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r>
        <w:rPr>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8414C4" w14:textId="77777777"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5C1BFF" w:rsidRDefault="005C1BFF">
    <w:pPr>
      <w:pStyle w:val="a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EBD77" w14:textId="77777777"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5C1BFF" w:rsidRDefault="005C1BFF">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54A45980"/>
    <w:multiLevelType w:val="multilevel"/>
    <w:tmpl w:val="C1EE3FF2"/>
    <w:lvl w:ilvl="0">
      <w:start w:val="1"/>
      <w:numFmt w:val="decimal"/>
      <w:lvlText w:val="%1."/>
      <w:lvlJc w:val="left"/>
      <w:pPr>
        <w:ind w:left="927" w:hanging="360"/>
      </w:pPr>
      <w:rPr>
        <w:rFonts w:hint="default"/>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num w:numId="1">
    <w:abstractNumId w:val="2"/>
  </w:num>
  <w:num w:numId="2">
    <w:abstractNumId w:val="3"/>
  </w:num>
  <w:num w:numId="3">
    <w:abstractNumId w:val="0"/>
  </w:num>
  <w:num w:numId="4">
    <w:abstractNumId w:val="1"/>
  </w:num>
  <w:num w:numId="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7162"/>
    <w:rsid w:val="0003119E"/>
    <w:rsid w:val="0003141F"/>
    <w:rsid w:val="00040630"/>
    <w:rsid w:val="000501C5"/>
    <w:rsid w:val="00061110"/>
    <w:rsid w:val="00061630"/>
    <w:rsid w:val="0006421C"/>
    <w:rsid w:val="000755B2"/>
    <w:rsid w:val="00083137"/>
    <w:rsid w:val="000947AB"/>
    <w:rsid w:val="000A4B4D"/>
    <w:rsid w:val="000A651F"/>
    <w:rsid w:val="000B2C13"/>
    <w:rsid w:val="000C5677"/>
    <w:rsid w:val="000D3DFC"/>
    <w:rsid w:val="000D72A9"/>
    <w:rsid w:val="000E47E8"/>
    <w:rsid w:val="000E543C"/>
    <w:rsid w:val="000F1916"/>
    <w:rsid w:val="000F1CF0"/>
    <w:rsid w:val="001006BA"/>
    <w:rsid w:val="0010549B"/>
    <w:rsid w:val="00111DE2"/>
    <w:rsid w:val="001132D0"/>
    <w:rsid w:val="00121E9C"/>
    <w:rsid w:val="001261C7"/>
    <w:rsid w:val="00134621"/>
    <w:rsid w:val="00137E4F"/>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6E6F"/>
    <w:rsid w:val="001E0EED"/>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7A7A"/>
    <w:rsid w:val="00251160"/>
    <w:rsid w:val="002566E8"/>
    <w:rsid w:val="002646B4"/>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3C55"/>
    <w:rsid w:val="002E3EA4"/>
    <w:rsid w:val="002E7E54"/>
    <w:rsid w:val="002F004C"/>
    <w:rsid w:val="002F13B4"/>
    <w:rsid w:val="002F3915"/>
    <w:rsid w:val="002F3CEB"/>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4732E"/>
    <w:rsid w:val="00350A59"/>
    <w:rsid w:val="00352C29"/>
    <w:rsid w:val="00354D91"/>
    <w:rsid w:val="00361D67"/>
    <w:rsid w:val="00383437"/>
    <w:rsid w:val="00385089"/>
    <w:rsid w:val="0038784A"/>
    <w:rsid w:val="003903B6"/>
    <w:rsid w:val="003921DF"/>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73EE"/>
    <w:rsid w:val="004500E0"/>
    <w:rsid w:val="004544F2"/>
    <w:rsid w:val="00460039"/>
    <w:rsid w:val="00460536"/>
    <w:rsid w:val="004624C2"/>
    <w:rsid w:val="004634B6"/>
    <w:rsid w:val="00465D20"/>
    <w:rsid w:val="00466DD5"/>
    <w:rsid w:val="00467ED1"/>
    <w:rsid w:val="004A0568"/>
    <w:rsid w:val="004A4020"/>
    <w:rsid w:val="004B11F6"/>
    <w:rsid w:val="004B2C55"/>
    <w:rsid w:val="004B62EC"/>
    <w:rsid w:val="004B7516"/>
    <w:rsid w:val="004C0069"/>
    <w:rsid w:val="004C1856"/>
    <w:rsid w:val="004C5FE8"/>
    <w:rsid w:val="004D3A66"/>
    <w:rsid w:val="004E1A00"/>
    <w:rsid w:val="004E489B"/>
    <w:rsid w:val="004E50B6"/>
    <w:rsid w:val="004E56D3"/>
    <w:rsid w:val="004F67CA"/>
    <w:rsid w:val="005021A0"/>
    <w:rsid w:val="005036C6"/>
    <w:rsid w:val="00504906"/>
    <w:rsid w:val="00506F50"/>
    <w:rsid w:val="00520571"/>
    <w:rsid w:val="0052210B"/>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521D"/>
    <w:rsid w:val="00611A9D"/>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67D2"/>
    <w:rsid w:val="007520A9"/>
    <w:rsid w:val="00753695"/>
    <w:rsid w:val="00762B87"/>
    <w:rsid w:val="007643F4"/>
    <w:rsid w:val="0077194D"/>
    <w:rsid w:val="007765B1"/>
    <w:rsid w:val="00783676"/>
    <w:rsid w:val="0079260C"/>
    <w:rsid w:val="007A181B"/>
    <w:rsid w:val="007B2F35"/>
    <w:rsid w:val="007B7685"/>
    <w:rsid w:val="007C5F1D"/>
    <w:rsid w:val="007C7CD8"/>
    <w:rsid w:val="007D4314"/>
    <w:rsid w:val="007D45D7"/>
    <w:rsid w:val="007D6F1D"/>
    <w:rsid w:val="007E0430"/>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446FC"/>
    <w:rsid w:val="00851AB9"/>
    <w:rsid w:val="00857772"/>
    <w:rsid w:val="00857FE7"/>
    <w:rsid w:val="008635D7"/>
    <w:rsid w:val="00864AC8"/>
    <w:rsid w:val="00865C6B"/>
    <w:rsid w:val="00867B3D"/>
    <w:rsid w:val="008708B0"/>
    <w:rsid w:val="0087124C"/>
    <w:rsid w:val="0087271F"/>
    <w:rsid w:val="008830CD"/>
    <w:rsid w:val="008918C9"/>
    <w:rsid w:val="00896CA6"/>
    <w:rsid w:val="0089710A"/>
    <w:rsid w:val="008973FC"/>
    <w:rsid w:val="008A4E6E"/>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6558"/>
    <w:rsid w:val="00946022"/>
    <w:rsid w:val="0094634D"/>
    <w:rsid w:val="00946CCC"/>
    <w:rsid w:val="00950ADE"/>
    <w:rsid w:val="00962E8D"/>
    <w:rsid w:val="00963CDA"/>
    <w:rsid w:val="0096583A"/>
    <w:rsid w:val="00970B08"/>
    <w:rsid w:val="00975FC5"/>
    <w:rsid w:val="00984551"/>
    <w:rsid w:val="0098782E"/>
    <w:rsid w:val="009A1FB1"/>
    <w:rsid w:val="009A4E4F"/>
    <w:rsid w:val="009A785B"/>
    <w:rsid w:val="009B6327"/>
    <w:rsid w:val="009C0501"/>
    <w:rsid w:val="009C1327"/>
    <w:rsid w:val="009C44F9"/>
    <w:rsid w:val="009D2006"/>
    <w:rsid w:val="009D3DCF"/>
    <w:rsid w:val="009E1D46"/>
    <w:rsid w:val="009F2202"/>
    <w:rsid w:val="009F2872"/>
    <w:rsid w:val="00A00E42"/>
    <w:rsid w:val="00A06ED2"/>
    <w:rsid w:val="00A16059"/>
    <w:rsid w:val="00A20894"/>
    <w:rsid w:val="00A23764"/>
    <w:rsid w:val="00A25511"/>
    <w:rsid w:val="00A26FC9"/>
    <w:rsid w:val="00A27DD0"/>
    <w:rsid w:val="00A307EF"/>
    <w:rsid w:val="00A349DB"/>
    <w:rsid w:val="00A3539C"/>
    <w:rsid w:val="00A6424D"/>
    <w:rsid w:val="00A65480"/>
    <w:rsid w:val="00A66E47"/>
    <w:rsid w:val="00A732A7"/>
    <w:rsid w:val="00A73968"/>
    <w:rsid w:val="00A8146C"/>
    <w:rsid w:val="00A817A9"/>
    <w:rsid w:val="00A848AC"/>
    <w:rsid w:val="00A84DA5"/>
    <w:rsid w:val="00A85FA5"/>
    <w:rsid w:val="00A8625D"/>
    <w:rsid w:val="00A8679A"/>
    <w:rsid w:val="00A9164B"/>
    <w:rsid w:val="00A9417B"/>
    <w:rsid w:val="00A96D7F"/>
    <w:rsid w:val="00AA1D5E"/>
    <w:rsid w:val="00AB3F52"/>
    <w:rsid w:val="00AB7660"/>
    <w:rsid w:val="00AC286C"/>
    <w:rsid w:val="00AC3DB3"/>
    <w:rsid w:val="00AC627D"/>
    <w:rsid w:val="00AE1345"/>
    <w:rsid w:val="00AE56B1"/>
    <w:rsid w:val="00AE760A"/>
    <w:rsid w:val="00AE7D42"/>
    <w:rsid w:val="00AF6B7C"/>
    <w:rsid w:val="00B03C4C"/>
    <w:rsid w:val="00B03E39"/>
    <w:rsid w:val="00B131BE"/>
    <w:rsid w:val="00B15A78"/>
    <w:rsid w:val="00B23029"/>
    <w:rsid w:val="00B25720"/>
    <w:rsid w:val="00B25B6F"/>
    <w:rsid w:val="00B33D20"/>
    <w:rsid w:val="00B40B82"/>
    <w:rsid w:val="00B413BB"/>
    <w:rsid w:val="00B51A74"/>
    <w:rsid w:val="00B52533"/>
    <w:rsid w:val="00B53928"/>
    <w:rsid w:val="00B55C5D"/>
    <w:rsid w:val="00B57CFB"/>
    <w:rsid w:val="00B6140A"/>
    <w:rsid w:val="00B628A6"/>
    <w:rsid w:val="00B645DA"/>
    <w:rsid w:val="00B6622B"/>
    <w:rsid w:val="00B72EAA"/>
    <w:rsid w:val="00B763D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320D3"/>
    <w:rsid w:val="00C4149D"/>
    <w:rsid w:val="00C4173E"/>
    <w:rsid w:val="00C44DC6"/>
    <w:rsid w:val="00C55DA8"/>
    <w:rsid w:val="00C609A8"/>
    <w:rsid w:val="00C70A0F"/>
    <w:rsid w:val="00C744DD"/>
    <w:rsid w:val="00CA0EB8"/>
    <w:rsid w:val="00CA6D0C"/>
    <w:rsid w:val="00CB70E3"/>
    <w:rsid w:val="00CC7BC3"/>
    <w:rsid w:val="00CD175A"/>
    <w:rsid w:val="00CF5B9A"/>
    <w:rsid w:val="00D00157"/>
    <w:rsid w:val="00D12437"/>
    <w:rsid w:val="00D12FE5"/>
    <w:rsid w:val="00D1361E"/>
    <w:rsid w:val="00D172EB"/>
    <w:rsid w:val="00D22238"/>
    <w:rsid w:val="00D35463"/>
    <w:rsid w:val="00D35977"/>
    <w:rsid w:val="00D37FD7"/>
    <w:rsid w:val="00D4640D"/>
    <w:rsid w:val="00D46966"/>
    <w:rsid w:val="00D47DC1"/>
    <w:rsid w:val="00D569BA"/>
    <w:rsid w:val="00D60451"/>
    <w:rsid w:val="00D6753E"/>
    <w:rsid w:val="00D710B5"/>
    <w:rsid w:val="00D826D0"/>
    <w:rsid w:val="00D82D31"/>
    <w:rsid w:val="00D835FA"/>
    <w:rsid w:val="00D916F0"/>
    <w:rsid w:val="00D94C13"/>
    <w:rsid w:val="00DA5B12"/>
    <w:rsid w:val="00DB6A9B"/>
    <w:rsid w:val="00DC0ED2"/>
    <w:rsid w:val="00DC296D"/>
    <w:rsid w:val="00DC47C7"/>
    <w:rsid w:val="00DC683B"/>
    <w:rsid w:val="00DD304C"/>
    <w:rsid w:val="00DE25C4"/>
    <w:rsid w:val="00DE27CE"/>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A2CA6"/>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uiPriority w:val="99"/>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uiPriority w:val="99"/>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9481A24FE0A2818E19668DDE06A6E6BB29AC31D856F5F53E416BCBF90E542E91934EEEB1A0D43E726EED4C8887FB07388F0F15AD9C71B1A5QEV3G" TargetMode="Externa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B6DDF7-244F-44BA-86A9-63884CA40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4337</Words>
  <Characters>24722</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3</cp:revision>
  <cp:lastPrinted>2020-09-01T09:23:00Z</cp:lastPrinted>
  <dcterms:created xsi:type="dcterms:W3CDTF">2022-03-28T07:04:00Z</dcterms:created>
  <dcterms:modified xsi:type="dcterms:W3CDTF">2022-03-28T07:05:00Z</dcterms:modified>
</cp:coreProperties>
</file>