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3E012AF8" w14:textId="23C715A8"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2796899A" w14:textId="77777777" w:rsidR="004A5860" w:rsidRDefault="004A5860" w:rsidP="006F2470">
            <w:pPr>
              <w:spacing w:after="0" w:line="240" w:lineRule="auto"/>
              <w:ind w:right="-50" w:firstLine="567"/>
              <w:rPr>
                <w:rFonts w:ascii="Times New Roman" w:eastAsia="Times New Roman" w:hAnsi="Times New Roman" w:cs="Times New Roman"/>
                <w:b/>
                <w:color w:val="000000"/>
                <w:sz w:val="24"/>
                <w:szCs w:val="24"/>
                <w:lang w:eastAsia="ru-RU"/>
              </w:rPr>
            </w:pPr>
          </w:p>
          <w:p w14:paraId="3EA0EE75" w14:textId="1E51AA5B"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703B08A2"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4A5860">
              <w:rPr>
                <w:rFonts w:ascii="Times New Roman" w:eastAsia="Times New Roman" w:hAnsi="Times New Roman" w:cs="Times New Roman"/>
                <w:b/>
                <w:color w:val="000000"/>
                <w:sz w:val="24"/>
                <w:szCs w:val="24"/>
                <w:lang w:eastAsia="ru-RU"/>
              </w:rPr>
              <w:t xml:space="preserve">Д.В. </w:t>
            </w:r>
            <w:proofErr w:type="spellStart"/>
            <w:r w:rsidR="004A5860">
              <w:rPr>
                <w:rFonts w:ascii="Times New Roman" w:eastAsia="Times New Roman" w:hAnsi="Times New Roman" w:cs="Times New Roman"/>
                <w:b/>
                <w:color w:val="000000"/>
                <w:sz w:val="24"/>
                <w:szCs w:val="24"/>
                <w:lang w:eastAsia="ru-RU"/>
              </w:rPr>
              <w:t>Ходаковский</w:t>
            </w:r>
            <w:proofErr w:type="spellEnd"/>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27A5059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w:t>
            </w:r>
            <w:r w:rsidR="00223FF3">
              <w:rPr>
                <w:rFonts w:ascii="Times New Roman" w:eastAsia="Times New Roman" w:hAnsi="Times New Roman" w:cs="Times New Roman"/>
                <w:b/>
                <w:color w:val="000000"/>
                <w:sz w:val="24"/>
                <w:szCs w:val="24"/>
                <w:lang w:eastAsia="ru-RU"/>
              </w:rPr>
              <w:t>07</w:t>
            </w:r>
            <w:r w:rsidRPr="008D2BB2">
              <w:rPr>
                <w:rFonts w:ascii="Times New Roman" w:eastAsia="Times New Roman" w:hAnsi="Times New Roman" w:cs="Times New Roman"/>
                <w:b/>
                <w:color w:val="000000"/>
                <w:sz w:val="24"/>
                <w:szCs w:val="24"/>
                <w:lang w:eastAsia="ru-RU"/>
              </w:rPr>
              <w:t xml:space="preserve">» </w:t>
            </w:r>
            <w:r w:rsidR="00223FF3">
              <w:rPr>
                <w:rFonts w:ascii="Times New Roman" w:eastAsia="Times New Roman" w:hAnsi="Times New Roman" w:cs="Times New Roman"/>
                <w:b/>
                <w:color w:val="000000"/>
                <w:sz w:val="24"/>
                <w:szCs w:val="24"/>
                <w:lang w:eastAsia="ru-RU"/>
              </w:rPr>
              <w:t>октября</w:t>
            </w:r>
            <w:r w:rsidRPr="008D2BB2">
              <w:rPr>
                <w:rFonts w:ascii="Times New Roman" w:eastAsia="Times New Roman" w:hAnsi="Times New Roman" w:cs="Times New Roman"/>
                <w:b/>
                <w:color w:val="000000"/>
                <w:sz w:val="24"/>
                <w:szCs w:val="24"/>
                <w:lang w:eastAsia="ru-RU"/>
              </w:rPr>
              <w:t xml:space="preserve">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bookmarkStart w:id="0" w:name="_GoBack"/>
      <w:bookmarkEnd w:id="0"/>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FA03936"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C73E57">
        <w:rPr>
          <w:color w:val="000000"/>
          <w:szCs w:val="24"/>
        </w:rPr>
        <w:t>09</w:t>
      </w:r>
      <w:r w:rsidR="002F5D6E" w:rsidRPr="00F064F0">
        <w:rPr>
          <w:color w:val="000000"/>
          <w:szCs w:val="24"/>
        </w:rPr>
        <w:t>.</w:t>
      </w:r>
      <w:r w:rsidR="00C73E57">
        <w:rPr>
          <w:color w:val="000000"/>
          <w:szCs w:val="24"/>
        </w:rPr>
        <w:t>10</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именных акций АО «НИИВТ им. С.А. Векшинского»</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6014C12C"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C73E57">
        <w:rPr>
          <w:rFonts w:ascii="Times New Roman" w:hAnsi="Times New Roman" w:cs="Times New Roman"/>
          <w:b/>
          <w:spacing w:val="-6"/>
          <w:sz w:val="24"/>
          <w:szCs w:val="24"/>
        </w:rPr>
        <w:t>28</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1F34BBC5"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C73E57">
        <w:rPr>
          <w:rFonts w:ascii="Times New Roman" w:hAnsi="Times New Roman" w:cs="Times New Roman"/>
          <w:b/>
          <w:spacing w:val="-6"/>
          <w:sz w:val="24"/>
          <w:szCs w:val="24"/>
        </w:rPr>
        <w:t>28</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0F635498"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C73E57">
        <w:rPr>
          <w:rFonts w:ascii="Times New Roman" w:hAnsi="Times New Roman" w:cs="Times New Roman"/>
          <w:b/>
          <w:spacing w:val="-6"/>
          <w:sz w:val="24"/>
          <w:szCs w:val="24"/>
        </w:rPr>
        <w:t>30</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1E9DBD85"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C73E57">
        <w:rPr>
          <w:rFonts w:ascii="Times New Roman" w:hAnsi="Times New Roman" w:cs="Times New Roman"/>
          <w:b/>
          <w:spacing w:val="-6"/>
          <w:sz w:val="24"/>
          <w:szCs w:val="24"/>
        </w:rPr>
        <w:t>30</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Векшинского»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1B3ED4FF"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C73E57">
        <w:rPr>
          <w:rFonts w:ascii="Times New Roman" w:hAnsi="Times New Roman" w:cs="Times New Roman"/>
          <w:b/>
          <w:spacing w:val="-6"/>
          <w:sz w:val="24"/>
          <w:szCs w:val="24"/>
        </w:rPr>
        <w:t>28</w:t>
      </w:r>
      <w:r>
        <w:rPr>
          <w:rFonts w:ascii="Times New Roman" w:hAnsi="Times New Roman" w:cs="Times New Roman"/>
          <w:b/>
          <w:spacing w:val="-6"/>
          <w:sz w:val="24"/>
          <w:szCs w:val="24"/>
        </w:rPr>
        <w:t>.</w:t>
      </w:r>
      <w:r w:rsidR="00097195">
        <w:rPr>
          <w:rFonts w:ascii="Times New Roman" w:hAnsi="Times New Roman" w:cs="Times New Roman"/>
          <w:b/>
          <w:spacing w:val="-6"/>
          <w:sz w:val="24"/>
          <w:szCs w:val="24"/>
        </w:rPr>
        <w:t>10</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lastRenderedPageBreak/>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32B917" w14:textId="77777777" w:rsidR="00370BC8" w:rsidRDefault="00370BC8" w:rsidP="00404427">
      <w:pPr>
        <w:spacing w:after="0" w:line="240" w:lineRule="auto"/>
      </w:pPr>
      <w:r>
        <w:separator/>
      </w:r>
    </w:p>
  </w:endnote>
  <w:endnote w:type="continuationSeparator" w:id="0">
    <w:p w14:paraId="62A2D28A" w14:textId="77777777" w:rsidR="00370BC8" w:rsidRDefault="00370BC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B4B602" w14:textId="77777777" w:rsidR="00370BC8" w:rsidRDefault="00370BC8" w:rsidP="00404427">
      <w:pPr>
        <w:spacing w:after="0" w:line="240" w:lineRule="auto"/>
      </w:pPr>
      <w:r>
        <w:separator/>
      </w:r>
    </w:p>
  </w:footnote>
  <w:footnote w:type="continuationSeparator" w:id="0">
    <w:p w14:paraId="2C8768A4" w14:textId="77777777" w:rsidR="00370BC8" w:rsidRDefault="00370BC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3"/>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195"/>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8270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3FF3"/>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70BC8"/>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A94"/>
    <w:rsid w:val="0041786F"/>
    <w:rsid w:val="0042633E"/>
    <w:rsid w:val="004352D6"/>
    <w:rsid w:val="004355D7"/>
    <w:rsid w:val="004432A4"/>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6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16578"/>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C7F34"/>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0651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3E57"/>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16A4D"/>
    <w:rsid w:val="00E25756"/>
    <w:rsid w:val="00E430D0"/>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38B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71EBA9-C991-4F49-B3AC-49C5FC6E0A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6</Pages>
  <Words>2300</Words>
  <Characters>13110</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Пантеева Нелли Владимировна</cp:lastModifiedBy>
  <cp:revision>32</cp:revision>
  <cp:lastPrinted>2024-08-23T11:51:00Z</cp:lastPrinted>
  <dcterms:created xsi:type="dcterms:W3CDTF">2024-05-17T12:29:00Z</dcterms:created>
  <dcterms:modified xsi:type="dcterms:W3CDTF">2024-10-07T07:39:00Z</dcterms:modified>
</cp:coreProperties>
</file>