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EA19C3" w:rsidRPr="00EA19C3" w14:paraId="7AC9A19C" w14:textId="77777777" w:rsidTr="00CE18C7">
        <w:trPr>
          <w:jc w:val="right"/>
        </w:trPr>
        <w:tc>
          <w:tcPr>
            <w:tcW w:w="5060" w:type="dxa"/>
            <w:gridSpan w:val="2"/>
            <w:shd w:val="clear" w:color="auto" w:fill="auto"/>
          </w:tcPr>
          <w:p w14:paraId="5267FFB5" w14:textId="2C58498C" w:rsidR="00F27296" w:rsidRPr="00EA19C3" w:rsidRDefault="00F27296" w:rsidP="006F2470">
            <w:pPr>
              <w:spacing w:after="0" w:line="240" w:lineRule="auto"/>
              <w:ind w:right="175"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«УТВЕРЖДАЮ»</w:t>
            </w:r>
          </w:p>
        </w:tc>
      </w:tr>
      <w:tr w:rsidR="00F27296" w:rsidRPr="00EA19C3" w14:paraId="22E732E1" w14:textId="77777777" w:rsidTr="00CE18C7">
        <w:trPr>
          <w:gridAfter w:val="1"/>
          <w:wAfter w:w="185" w:type="dxa"/>
          <w:jc w:val="right"/>
        </w:trPr>
        <w:tc>
          <w:tcPr>
            <w:tcW w:w="4875" w:type="dxa"/>
            <w:shd w:val="clear" w:color="auto" w:fill="auto"/>
          </w:tcPr>
          <w:p w14:paraId="750FDF89" w14:textId="51DCCA30" w:rsidR="00036E85" w:rsidRPr="00EA19C3" w:rsidRDefault="00083E42"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Г</w:t>
            </w:r>
            <w:r w:rsidR="00C16A6C" w:rsidRPr="00EA19C3">
              <w:rPr>
                <w:rFonts w:ascii="Times New Roman" w:eastAsia="Times New Roman" w:hAnsi="Times New Roman" w:cs="Times New Roman"/>
                <w:b/>
                <w:sz w:val="24"/>
                <w:szCs w:val="24"/>
                <w:lang w:eastAsia="ru-RU"/>
              </w:rPr>
              <w:t>енеральн</w:t>
            </w:r>
            <w:r w:rsidRPr="00EA19C3">
              <w:rPr>
                <w:rFonts w:ascii="Times New Roman" w:eastAsia="Times New Roman" w:hAnsi="Times New Roman" w:cs="Times New Roman"/>
                <w:b/>
                <w:sz w:val="24"/>
                <w:szCs w:val="24"/>
                <w:lang w:eastAsia="ru-RU"/>
              </w:rPr>
              <w:t>ый</w:t>
            </w:r>
            <w:r w:rsidR="00C16A6C" w:rsidRPr="00EA19C3">
              <w:rPr>
                <w:rFonts w:ascii="Times New Roman" w:eastAsia="Times New Roman" w:hAnsi="Times New Roman" w:cs="Times New Roman"/>
                <w:b/>
                <w:sz w:val="24"/>
                <w:szCs w:val="24"/>
                <w:lang w:eastAsia="ru-RU"/>
              </w:rPr>
              <w:t xml:space="preserve"> директор</w:t>
            </w:r>
          </w:p>
          <w:p w14:paraId="3EA0EE75" w14:textId="73A29E2F" w:rsidR="00C16A6C" w:rsidRPr="00EA19C3" w:rsidRDefault="00C16A6C"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ООО «РТ-Капитал»</w:t>
            </w:r>
          </w:p>
          <w:p w14:paraId="409B6F54"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06570756"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30C5F4CF" w14:textId="35125A5C" w:rsidR="00F27296" w:rsidRPr="00EA19C3" w:rsidRDefault="003D096F" w:rsidP="003D096F">
            <w:pPr>
              <w:spacing w:after="0" w:line="240" w:lineRule="auto"/>
              <w:ind w:right="-50"/>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          </w:t>
            </w:r>
            <w:r w:rsidR="009F07EA" w:rsidRPr="00EA19C3">
              <w:rPr>
                <w:rFonts w:ascii="Times New Roman" w:eastAsia="Times New Roman" w:hAnsi="Times New Roman" w:cs="Times New Roman"/>
                <w:b/>
                <w:sz w:val="24"/>
                <w:szCs w:val="24"/>
                <w:lang w:eastAsia="ru-RU"/>
              </w:rPr>
              <w:t>__</w:t>
            </w:r>
            <w:r w:rsidR="00F27296" w:rsidRPr="00EA19C3">
              <w:rPr>
                <w:rFonts w:ascii="Times New Roman" w:eastAsia="Times New Roman" w:hAnsi="Times New Roman" w:cs="Times New Roman"/>
                <w:b/>
                <w:sz w:val="24"/>
                <w:szCs w:val="24"/>
                <w:lang w:eastAsia="ru-RU"/>
              </w:rPr>
              <w:t>_________</w:t>
            </w:r>
            <w:r w:rsidR="004D0889" w:rsidRPr="00EA19C3">
              <w:rPr>
                <w:rFonts w:ascii="Times New Roman" w:eastAsia="Times New Roman" w:hAnsi="Times New Roman" w:cs="Times New Roman"/>
                <w:b/>
                <w:sz w:val="24"/>
                <w:szCs w:val="24"/>
                <w:lang w:eastAsia="ru-RU"/>
              </w:rPr>
              <w:t>_</w:t>
            </w:r>
            <w:r w:rsidR="00F27296" w:rsidRPr="00EA19C3">
              <w:rPr>
                <w:rFonts w:ascii="Times New Roman" w:eastAsia="Times New Roman" w:hAnsi="Times New Roman" w:cs="Times New Roman"/>
                <w:b/>
                <w:sz w:val="24"/>
                <w:szCs w:val="24"/>
                <w:lang w:eastAsia="ru-RU"/>
              </w:rPr>
              <w:t xml:space="preserve">_____ </w:t>
            </w:r>
            <w:r w:rsidR="00083E42" w:rsidRPr="00EA19C3">
              <w:rPr>
                <w:rFonts w:ascii="Times New Roman" w:eastAsia="Times New Roman" w:hAnsi="Times New Roman" w:cs="Times New Roman"/>
                <w:b/>
                <w:sz w:val="24"/>
                <w:szCs w:val="24"/>
                <w:lang w:eastAsia="ru-RU"/>
              </w:rPr>
              <w:t>Д.В. Ходаковский</w:t>
            </w:r>
            <w:r w:rsidR="0044666C" w:rsidRPr="00EA19C3">
              <w:rPr>
                <w:rFonts w:ascii="Times New Roman" w:eastAsia="Times New Roman" w:hAnsi="Times New Roman" w:cs="Times New Roman"/>
                <w:b/>
                <w:sz w:val="24"/>
                <w:szCs w:val="24"/>
                <w:lang w:eastAsia="ru-RU"/>
              </w:rPr>
              <w:t xml:space="preserve"> </w:t>
            </w:r>
          </w:p>
          <w:p w14:paraId="354D72A1" w14:textId="23D43281" w:rsidR="00F27296" w:rsidRPr="00EA19C3" w:rsidRDefault="005341B5" w:rsidP="00C16A6C">
            <w:pPr>
              <w:spacing w:after="0" w:line="240" w:lineRule="auto"/>
              <w:ind w:left="746" w:right="-50"/>
              <w:rPr>
                <w:rFonts w:ascii="Times New Roman" w:eastAsia="Times New Roman" w:hAnsi="Times New Roman" w:cs="Times New Roman"/>
                <w:b/>
                <w:sz w:val="28"/>
                <w:szCs w:val="24"/>
                <w:lang w:eastAsia="ru-RU"/>
              </w:rPr>
            </w:pPr>
            <w:r w:rsidRPr="00EA19C3">
              <w:rPr>
                <w:rFonts w:ascii="Times New Roman" w:eastAsia="Times New Roman" w:hAnsi="Times New Roman" w:cs="Times New Roman"/>
                <w:b/>
                <w:sz w:val="28"/>
                <w:szCs w:val="24"/>
                <w:lang w:eastAsia="ru-RU"/>
              </w:rPr>
              <w:t xml:space="preserve">        </w:t>
            </w:r>
            <w:r w:rsidR="0003141F" w:rsidRPr="00EA19C3">
              <w:rPr>
                <w:rFonts w:ascii="Times New Roman" w:eastAsia="Times New Roman" w:hAnsi="Times New Roman" w:cs="Times New Roman"/>
                <w:b/>
                <w:sz w:val="24"/>
                <w:szCs w:val="24"/>
                <w:lang w:eastAsia="ru-RU"/>
              </w:rPr>
              <w:t>м</w:t>
            </w:r>
            <w:r w:rsidR="00F27296" w:rsidRPr="00EA19C3">
              <w:rPr>
                <w:rFonts w:ascii="Times New Roman" w:eastAsia="Times New Roman" w:hAnsi="Times New Roman" w:cs="Times New Roman"/>
                <w:b/>
                <w:sz w:val="18"/>
                <w:szCs w:val="24"/>
                <w:lang w:eastAsia="ru-RU"/>
              </w:rPr>
              <w:t>.</w:t>
            </w:r>
            <w:r w:rsidR="0003141F" w:rsidRPr="00EA19C3">
              <w:rPr>
                <w:rFonts w:ascii="Times New Roman" w:eastAsia="Times New Roman" w:hAnsi="Times New Roman" w:cs="Times New Roman"/>
                <w:b/>
                <w:sz w:val="24"/>
                <w:szCs w:val="24"/>
                <w:lang w:eastAsia="ru-RU"/>
              </w:rPr>
              <w:t>п</w:t>
            </w:r>
            <w:r w:rsidR="00F27296" w:rsidRPr="00EA19C3">
              <w:rPr>
                <w:rFonts w:ascii="Times New Roman" w:eastAsia="Times New Roman" w:hAnsi="Times New Roman" w:cs="Times New Roman"/>
                <w:b/>
                <w:sz w:val="18"/>
                <w:szCs w:val="24"/>
                <w:lang w:eastAsia="ru-RU"/>
              </w:rPr>
              <w:t>.</w:t>
            </w:r>
          </w:p>
          <w:p w14:paraId="773364A0" w14:textId="77777777" w:rsidR="00F27296" w:rsidRPr="00EA19C3" w:rsidRDefault="00F27296" w:rsidP="0044666C">
            <w:pPr>
              <w:spacing w:after="0" w:line="240" w:lineRule="auto"/>
              <w:ind w:right="-50" w:firstLine="567"/>
              <w:jc w:val="center"/>
              <w:rPr>
                <w:rFonts w:ascii="Times New Roman" w:eastAsia="Times New Roman" w:hAnsi="Times New Roman" w:cs="Times New Roman"/>
                <w:b/>
                <w:sz w:val="24"/>
                <w:szCs w:val="24"/>
                <w:lang w:eastAsia="ru-RU"/>
              </w:rPr>
            </w:pPr>
          </w:p>
          <w:p w14:paraId="09A83BAC"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1605FE8B" w14:textId="716D30B5" w:rsidR="00F27296" w:rsidRPr="00EA19C3" w:rsidRDefault="00F27296"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«_____» ____________ 202</w:t>
            </w:r>
            <w:r w:rsidR="00F137A3" w:rsidRPr="00EA19C3">
              <w:rPr>
                <w:rFonts w:ascii="Times New Roman" w:eastAsia="Times New Roman" w:hAnsi="Times New Roman" w:cs="Times New Roman"/>
                <w:b/>
                <w:sz w:val="24"/>
                <w:szCs w:val="24"/>
                <w:lang w:eastAsia="ru-RU"/>
              </w:rPr>
              <w:t>4</w:t>
            </w:r>
            <w:r w:rsidRPr="00EA19C3">
              <w:rPr>
                <w:rFonts w:ascii="Times New Roman" w:eastAsia="Times New Roman" w:hAnsi="Times New Roman" w:cs="Times New Roman"/>
                <w:b/>
                <w:sz w:val="24"/>
                <w:szCs w:val="24"/>
                <w:lang w:eastAsia="ru-RU"/>
              </w:rPr>
              <w:t xml:space="preserve"> г.</w:t>
            </w:r>
          </w:p>
          <w:p w14:paraId="7F02D1CA"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2A373489"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tc>
      </w:tr>
    </w:tbl>
    <w:p w14:paraId="1A97A3AE" w14:textId="77777777" w:rsidR="00404427" w:rsidRPr="00EA19C3" w:rsidRDefault="00404427" w:rsidP="00404427">
      <w:pPr>
        <w:spacing w:after="0" w:line="240" w:lineRule="auto"/>
        <w:rPr>
          <w:rFonts w:ascii="Times New Roman" w:hAnsi="Times New Roman" w:cs="Times New Roman"/>
          <w:sz w:val="24"/>
          <w:szCs w:val="24"/>
        </w:rPr>
      </w:pPr>
    </w:p>
    <w:p w14:paraId="466EF7B1" w14:textId="77777777" w:rsidR="00404427" w:rsidRPr="00EA19C3" w:rsidRDefault="00404427" w:rsidP="00404427">
      <w:pPr>
        <w:spacing w:after="0" w:line="240" w:lineRule="auto"/>
        <w:rPr>
          <w:rFonts w:ascii="Times New Roman" w:hAnsi="Times New Roman" w:cs="Times New Roman"/>
          <w:sz w:val="24"/>
          <w:szCs w:val="24"/>
        </w:rPr>
      </w:pPr>
    </w:p>
    <w:p w14:paraId="2A2124F5" w14:textId="14158304" w:rsidR="00404427" w:rsidRPr="00EA19C3" w:rsidRDefault="00404427" w:rsidP="00404427">
      <w:pPr>
        <w:spacing w:after="0" w:line="240" w:lineRule="auto"/>
        <w:rPr>
          <w:rFonts w:ascii="Times New Roman" w:hAnsi="Times New Roman" w:cs="Times New Roman"/>
          <w:sz w:val="24"/>
          <w:szCs w:val="24"/>
        </w:rPr>
      </w:pPr>
    </w:p>
    <w:p w14:paraId="184FE009" w14:textId="4B5279DB" w:rsidR="00C16A6C" w:rsidRPr="00EA19C3" w:rsidRDefault="00C16A6C" w:rsidP="00404427">
      <w:pPr>
        <w:spacing w:after="0" w:line="240" w:lineRule="auto"/>
        <w:rPr>
          <w:rFonts w:ascii="Times New Roman" w:hAnsi="Times New Roman" w:cs="Times New Roman"/>
          <w:sz w:val="24"/>
          <w:szCs w:val="24"/>
        </w:rPr>
      </w:pPr>
    </w:p>
    <w:p w14:paraId="3619B66D" w14:textId="137854B5" w:rsidR="00C16A6C" w:rsidRPr="00EA19C3" w:rsidRDefault="00C16A6C" w:rsidP="00404427">
      <w:pPr>
        <w:spacing w:after="0" w:line="240" w:lineRule="auto"/>
        <w:rPr>
          <w:rFonts w:ascii="Times New Roman" w:hAnsi="Times New Roman" w:cs="Times New Roman"/>
          <w:sz w:val="24"/>
          <w:szCs w:val="24"/>
        </w:rPr>
      </w:pPr>
    </w:p>
    <w:p w14:paraId="0A5666D1" w14:textId="2FB32935" w:rsidR="00C16A6C" w:rsidRPr="00EA19C3" w:rsidRDefault="00C16A6C" w:rsidP="00404427">
      <w:pPr>
        <w:spacing w:after="0" w:line="240" w:lineRule="auto"/>
        <w:rPr>
          <w:rFonts w:ascii="Times New Roman" w:hAnsi="Times New Roman" w:cs="Times New Roman"/>
          <w:sz w:val="24"/>
          <w:szCs w:val="24"/>
        </w:rPr>
      </w:pPr>
    </w:p>
    <w:p w14:paraId="0740A276" w14:textId="77777777" w:rsidR="00C16A6C" w:rsidRPr="00EA19C3" w:rsidRDefault="00C16A6C" w:rsidP="00404427">
      <w:pPr>
        <w:spacing w:after="0" w:line="240" w:lineRule="auto"/>
        <w:rPr>
          <w:rFonts w:ascii="Times New Roman" w:hAnsi="Times New Roman" w:cs="Times New Roman"/>
          <w:sz w:val="24"/>
          <w:szCs w:val="24"/>
        </w:rPr>
      </w:pPr>
    </w:p>
    <w:p w14:paraId="549394CF" w14:textId="77777777" w:rsidR="00404427" w:rsidRPr="00EA19C3" w:rsidRDefault="00404427" w:rsidP="00404427">
      <w:pPr>
        <w:spacing w:after="0" w:line="240" w:lineRule="auto"/>
        <w:rPr>
          <w:rFonts w:ascii="Times New Roman" w:hAnsi="Times New Roman" w:cs="Times New Roman"/>
          <w:sz w:val="24"/>
          <w:szCs w:val="24"/>
        </w:rPr>
      </w:pPr>
    </w:p>
    <w:p w14:paraId="3CC09FD1" w14:textId="77777777" w:rsidR="00404427" w:rsidRPr="00EA19C3" w:rsidRDefault="00404427" w:rsidP="00404427">
      <w:pPr>
        <w:spacing w:after="0" w:line="240" w:lineRule="auto"/>
        <w:rPr>
          <w:rFonts w:ascii="Times New Roman" w:hAnsi="Times New Roman" w:cs="Times New Roman"/>
          <w:sz w:val="24"/>
          <w:szCs w:val="24"/>
        </w:rPr>
      </w:pPr>
    </w:p>
    <w:p w14:paraId="44BFEDDE" w14:textId="77777777" w:rsidR="00404427" w:rsidRPr="00EA19C3" w:rsidRDefault="00404427" w:rsidP="00404427">
      <w:pPr>
        <w:spacing w:after="0" w:line="240" w:lineRule="auto"/>
        <w:rPr>
          <w:rFonts w:ascii="Times New Roman" w:hAnsi="Times New Roman" w:cs="Times New Roman"/>
          <w:sz w:val="24"/>
          <w:szCs w:val="24"/>
        </w:rPr>
      </w:pPr>
    </w:p>
    <w:p w14:paraId="1215286E" w14:textId="77777777" w:rsidR="003B2EC4" w:rsidRPr="00EA19C3" w:rsidRDefault="003B2EC4" w:rsidP="00404427">
      <w:pPr>
        <w:spacing w:after="0" w:line="240" w:lineRule="auto"/>
        <w:rPr>
          <w:rFonts w:ascii="Times New Roman" w:hAnsi="Times New Roman" w:cs="Times New Roman"/>
          <w:sz w:val="24"/>
          <w:szCs w:val="24"/>
        </w:rPr>
      </w:pPr>
    </w:p>
    <w:p w14:paraId="746E42FE" w14:textId="77777777" w:rsidR="003B2EC4" w:rsidRPr="00EA19C3" w:rsidRDefault="003B2EC4" w:rsidP="00404427">
      <w:pPr>
        <w:spacing w:after="0" w:line="240" w:lineRule="auto"/>
        <w:rPr>
          <w:rFonts w:ascii="Times New Roman" w:hAnsi="Times New Roman" w:cs="Times New Roman"/>
          <w:sz w:val="24"/>
          <w:szCs w:val="24"/>
        </w:rPr>
      </w:pPr>
    </w:p>
    <w:p w14:paraId="450D0049" w14:textId="77777777" w:rsidR="003B2EC4" w:rsidRPr="00EA19C3" w:rsidRDefault="003B2EC4" w:rsidP="00404427">
      <w:pPr>
        <w:spacing w:after="0" w:line="240" w:lineRule="auto"/>
        <w:rPr>
          <w:rFonts w:ascii="Times New Roman" w:hAnsi="Times New Roman" w:cs="Times New Roman"/>
          <w:sz w:val="24"/>
          <w:szCs w:val="24"/>
        </w:rPr>
      </w:pPr>
    </w:p>
    <w:p w14:paraId="2AF77C97" w14:textId="03435B7B" w:rsidR="00FA11F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Изменения</w:t>
      </w:r>
    </w:p>
    <w:p w14:paraId="1934E8E6" w14:textId="4A193E46" w:rsidR="00087A2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в </w:t>
      </w:r>
      <w:r w:rsidR="00D835FA" w:rsidRPr="00EA19C3">
        <w:rPr>
          <w:rFonts w:ascii="Times New Roman" w:eastAsia="Times New Roman" w:hAnsi="Times New Roman" w:cs="Times New Roman"/>
          <w:b/>
          <w:sz w:val="24"/>
          <w:szCs w:val="24"/>
          <w:lang w:eastAsia="ru-RU"/>
        </w:rPr>
        <w:t>д</w:t>
      </w:r>
      <w:r w:rsidRPr="00EA19C3">
        <w:rPr>
          <w:rFonts w:ascii="Times New Roman" w:eastAsia="Times New Roman" w:hAnsi="Times New Roman" w:cs="Times New Roman"/>
          <w:b/>
          <w:sz w:val="24"/>
          <w:szCs w:val="24"/>
          <w:lang w:eastAsia="ru-RU"/>
        </w:rPr>
        <w:t>окументацию</w:t>
      </w:r>
      <w:r w:rsidR="004D0889" w:rsidRPr="00EA19C3">
        <w:rPr>
          <w:rFonts w:ascii="Times New Roman" w:eastAsia="Times New Roman" w:hAnsi="Times New Roman" w:cs="Times New Roman"/>
          <w:b/>
          <w:sz w:val="24"/>
          <w:szCs w:val="24"/>
          <w:lang w:eastAsia="ru-RU"/>
        </w:rPr>
        <w:t xml:space="preserve"> </w:t>
      </w:r>
      <w:bookmarkStart w:id="0" w:name="_Hlk152579758"/>
      <w:r w:rsidR="00087A25" w:rsidRPr="00EA19C3">
        <w:rPr>
          <w:rFonts w:ascii="Times New Roman" w:eastAsia="Times New Roman" w:hAnsi="Times New Roman" w:cs="Times New Roman"/>
          <w:b/>
          <w:sz w:val="24"/>
          <w:szCs w:val="24"/>
          <w:lang w:eastAsia="ru-RU"/>
        </w:rPr>
        <w:t>аукциона в электронной форме,</w:t>
      </w:r>
    </w:p>
    <w:p w14:paraId="185BC768" w14:textId="3F9E2D6D" w:rsidR="00404427" w:rsidRPr="00EA19C3" w:rsidRDefault="00087A25"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открытого по составу участников и форме подачи предложений о цене продажи акций </w:t>
      </w:r>
      <w:r w:rsidR="00EA19C3" w:rsidRPr="00EA19C3">
        <w:rPr>
          <w:rFonts w:ascii="Times New Roman" w:eastAsia="Times New Roman" w:hAnsi="Times New Roman" w:cs="Times New Roman"/>
          <w:b/>
          <w:sz w:val="24"/>
          <w:szCs w:val="24"/>
          <w:lang w:eastAsia="ru-RU"/>
        </w:rPr>
        <w:t>АО «</w:t>
      </w:r>
      <w:proofErr w:type="spellStart"/>
      <w:r w:rsidR="00EA19C3" w:rsidRPr="00EA19C3">
        <w:rPr>
          <w:rFonts w:ascii="Times New Roman" w:eastAsia="Times New Roman" w:hAnsi="Times New Roman" w:cs="Times New Roman"/>
          <w:b/>
          <w:sz w:val="24"/>
          <w:szCs w:val="24"/>
          <w:lang w:eastAsia="ru-RU"/>
        </w:rPr>
        <w:t>Промтехнопарк</w:t>
      </w:r>
      <w:proofErr w:type="spellEnd"/>
      <w:r w:rsidR="00EA19C3" w:rsidRPr="00EA19C3">
        <w:rPr>
          <w:rFonts w:ascii="Times New Roman" w:eastAsia="Times New Roman" w:hAnsi="Times New Roman" w:cs="Times New Roman"/>
          <w:b/>
          <w:sz w:val="24"/>
          <w:szCs w:val="24"/>
          <w:lang w:eastAsia="ru-RU"/>
        </w:rPr>
        <w:t xml:space="preserve"> «Очаково», находящихся в собственности ООО «РТ-Капитал»</w:t>
      </w:r>
    </w:p>
    <w:bookmarkEnd w:id="0"/>
    <w:p w14:paraId="13FDA1BF" w14:textId="77777777" w:rsidR="00404427" w:rsidRPr="00EA19C3" w:rsidRDefault="00404427" w:rsidP="00404427">
      <w:pPr>
        <w:spacing w:after="0" w:line="240" w:lineRule="auto"/>
        <w:rPr>
          <w:rFonts w:ascii="Times New Roman" w:hAnsi="Times New Roman" w:cs="Times New Roman"/>
          <w:sz w:val="24"/>
          <w:szCs w:val="24"/>
        </w:rPr>
      </w:pPr>
    </w:p>
    <w:p w14:paraId="0432E260" w14:textId="77777777" w:rsidR="00404427" w:rsidRPr="00EA19C3" w:rsidRDefault="00404427" w:rsidP="00404427">
      <w:pPr>
        <w:spacing w:after="0" w:line="240" w:lineRule="auto"/>
        <w:rPr>
          <w:rFonts w:ascii="Times New Roman" w:hAnsi="Times New Roman" w:cs="Times New Roman"/>
          <w:sz w:val="24"/>
          <w:szCs w:val="24"/>
        </w:rPr>
      </w:pPr>
    </w:p>
    <w:p w14:paraId="2F232304" w14:textId="77777777" w:rsidR="00404427" w:rsidRPr="00EA19C3" w:rsidRDefault="00404427" w:rsidP="00404427">
      <w:pPr>
        <w:spacing w:after="0" w:line="240" w:lineRule="auto"/>
        <w:rPr>
          <w:rFonts w:ascii="Times New Roman" w:hAnsi="Times New Roman" w:cs="Times New Roman"/>
          <w:sz w:val="24"/>
          <w:szCs w:val="24"/>
        </w:rPr>
      </w:pPr>
    </w:p>
    <w:p w14:paraId="72031562" w14:textId="77777777" w:rsidR="00404427" w:rsidRPr="00EA19C3" w:rsidRDefault="00404427" w:rsidP="00404427">
      <w:pPr>
        <w:spacing w:after="0" w:line="240" w:lineRule="auto"/>
        <w:rPr>
          <w:rFonts w:ascii="Times New Roman" w:hAnsi="Times New Roman" w:cs="Times New Roman"/>
          <w:sz w:val="24"/>
          <w:szCs w:val="24"/>
        </w:rPr>
      </w:pPr>
    </w:p>
    <w:p w14:paraId="7B5854FF" w14:textId="395EBD99" w:rsidR="003B2EC4" w:rsidRPr="00EA19C3" w:rsidRDefault="003B2EC4" w:rsidP="00404427">
      <w:pPr>
        <w:spacing w:after="0" w:line="240" w:lineRule="auto"/>
        <w:rPr>
          <w:rFonts w:ascii="Times New Roman" w:hAnsi="Times New Roman" w:cs="Times New Roman"/>
          <w:sz w:val="24"/>
          <w:szCs w:val="24"/>
        </w:rPr>
      </w:pPr>
    </w:p>
    <w:p w14:paraId="029C73DF" w14:textId="4715EAF5" w:rsidR="004D0889" w:rsidRPr="00EA19C3" w:rsidRDefault="004D0889" w:rsidP="00404427">
      <w:pPr>
        <w:spacing w:after="0" w:line="240" w:lineRule="auto"/>
        <w:rPr>
          <w:rFonts w:ascii="Times New Roman" w:hAnsi="Times New Roman" w:cs="Times New Roman"/>
          <w:sz w:val="24"/>
          <w:szCs w:val="24"/>
        </w:rPr>
      </w:pPr>
    </w:p>
    <w:p w14:paraId="2EE394A5" w14:textId="004783E6" w:rsidR="004D0889" w:rsidRPr="00EA19C3" w:rsidRDefault="004D0889" w:rsidP="00404427">
      <w:pPr>
        <w:spacing w:after="0" w:line="240" w:lineRule="auto"/>
        <w:rPr>
          <w:rFonts w:ascii="Times New Roman" w:hAnsi="Times New Roman" w:cs="Times New Roman"/>
          <w:sz w:val="24"/>
          <w:szCs w:val="24"/>
        </w:rPr>
      </w:pPr>
    </w:p>
    <w:p w14:paraId="529BAE53" w14:textId="397B8098" w:rsidR="00036E85" w:rsidRPr="00EA19C3" w:rsidRDefault="00036E85" w:rsidP="00404427">
      <w:pPr>
        <w:spacing w:after="0" w:line="240" w:lineRule="auto"/>
        <w:rPr>
          <w:rFonts w:ascii="Times New Roman" w:hAnsi="Times New Roman" w:cs="Times New Roman"/>
          <w:sz w:val="24"/>
          <w:szCs w:val="24"/>
        </w:rPr>
      </w:pPr>
    </w:p>
    <w:p w14:paraId="45BD8CD4" w14:textId="13D07F34" w:rsidR="00036E85" w:rsidRPr="00EA19C3" w:rsidRDefault="00036E85" w:rsidP="00404427">
      <w:pPr>
        <w:spacing w:after="0" w:line="240" w:lineRule="auto"/>
        <w:rPr>
          <w:rFonts w:ascii="Times New Roman" w:hAnsi="Times New Roman" w:cs="Times New Roman"/>
          <w:sz w:val="24"/>
          <w:szCs w:val="24"/>
        </w:rPr>
      </w:pPr>
    </w:p>
    <w:p w14:paraId="40ACADBB" w14:textId="3B91AF7B" w:rsidR="00036E85" w:rsidRPr="00EA19C3" w:rsidRDefault="00036E85" w:rsidP="00404427">
      <w:pPr>
        <w:spacing w:after="0" w:line="240" w:lineRule="auto"/>
        <w:rPr>
          <w:rFonts w:ascii="Times New Roman" w:hAnsi="Times New Roman" w:cs="Times New Roman"/>
          <w:sz w:val="24"/>
          <w:szCs w:val="24"/>
        </w:rPr>
      </w:pPr>
    </w:p>
    <w:p w14:paraId="06C1B958" w14:textId="68543912" w:rsidR="003B2EC4" w:rsidRPr="00EA19C3" w:rsidRDefault="003B2EC4" w:rsidP="00404427">
      <w:pPr>
        <w:spacing w:after="0" w:line="240" w:lineRule="auto"/>
        <w:rPr>
          <w:rFonts w:ascii="Times New Roman" w:hAnsi="Times New Roman" w:cs="Times New Roman"/>
          <w:sz w:val="24"/>
          <w:szCs w:val="24"/>
        </w:rPr>
      </w:pPr>
    </w:p>
    <w:p w14:paraId="021E4594" w14:textId="5E5FF0AB" w:rsidR="004D0889" w:rsidRPr="00EA19C3" w:rsidRDefault="004D0889" w:rsidP="00404427">
      <w:pPr>
        <w:spacing w:after="0" w:line="240" w:lineRule="auto"/>
        <w:rPr>
          <w:rFonts w:ascii="Times New Roman" w:hAnsi="Times New Roman" w:cs="Times New Roman"/>
          <w:sz w:val="24"/>
          <w:szCs w:val="24"/>
        </w:rPr>
      </w:pPr>
    </w:p>
    <w:p w14:paraId="50F01E70" w14:textId="153BAFE8" w:rsidR="00404427" w:rsidRPr="00EA19C3" w:rsidRDefault="00404427" w:rsidP="00404427">
      <w:pPr>
        <w:spacing w:after="0" w:line="240" w:lineRule="auto"/>
        <w:rPr>
          <w:rFonts w:ascii="Times New Roman" w:hAnsi="Times New Roman" w:cs="Times New Roman"/>
          <w:sz w:val="24"/>
          <w:szCs w:val="24"/>
        </w:rPr>
      </w:pPr>
    </w:p>
    <w:p w14:paraId="26CC94BE" w14:textId="55A531ED" w:rsidR="00D835FA" w:rsidRPr="00EA19C3" w:rsidRDefault="00D835FA" w:rsidP="00404427">
      <w:pPr>
        <w:spacing w:after="0" w:line="240" w:lineRule="auto"/>
        <w:rPr>
          <w:rFonts w:ascii="Times New Roman" w:hAnsi="Times New Roman" w:cs="Times New Roman"/>
          <w:sz w:val="24"/>
          <w:szCs w:val="24"/>
        </w:rPr>
      </w:pPr>
    </w:p>
    <w:p w14:paraId="3D793F9E" w14:textId="45780AF3" w:rsidR="00C16A6C" w:rsidRPr="00EA19C3" w:rsidRDefault="00C16A6C" w:rsidP="00404427">
      <w:pPr>
        <w:spacing w:after="0" w:line="240" w:lineRule="auto"/>
        <w:rPr>
          <w:rFonts w:ascii="Times New Roman" w:hAnsi="Times New Roman" w:cs="Times New Roman"/>
          <w:sz w:val="24"/>
          <w:szCs w:val="24"/>
        </w:rPr>
      </w:pPr>
    </w:p>
    <w:p w14:paraId="2948DAF4" w14:textId="3FB07BF9" w:rsidR="00986108" w:rsidRPr="00EA19C3" w:rsidRDefault="00986108" w:rsidP="00404427">
      <w:pPr>
        <w:spacing w:after="0" w:line="240" w:lineRule="auto"/>
        <w:rPr>
          <w:rFonts w:ascii="Times New Roman" w:hAnsi="Times New Roman" w:cs="Times New Roman"/>
          <w:sz w:val="24"/>
          <w:szCs w:val="24"/>
        </w:rPr>
      </w:pPr>
    </w:p>
    <w:p w14:paraId="7090E535" w14:textId="01B615B9" w:rsidR="00986108" w:rsidRPr="00EA19C3" w:rsidRDefault="00986108" w:rsidP="00404427">
      <w:pPr>
        <w:spacing w:after="0" w:line="240" w:lineRule="auto"/>
        <w:rPr>
          <w:rFonts w:ascii="Times New Roman" w:hAnsi="Times New Roman" w:cs="Times New Roman"/>
          <w:sz w:val="24"/>
          <w:szCs w:val="24"/>
        </w:rPr>
      </w:pPr>
    </w:p>
    <w:p w14:paraId="416C0A3C" w14:textId="77777777" w:rsidR="00986108" w:rsidRPr="00EA19C3" w:rsidRDefault="00986108" w:rsidP="00404427">
      <w:pPr>
        <w:spacing w:after="0" w:line="240" w:lineRule="auto"/>
        <w:rPr>
          <w:rFonts w:ascii="Times New Roman" w:hAnsi="Times New Roman" w:cs="Times New Roman"/>
          <w:sz w:val="24"/>
          <w:szCs w:val="24"/>
        </w:rPr>
      </w:pPr>
    </w:p>
    <w:p w14:paraId="214299CE" w14:textId="1313284A" w:rsidR="00BF3DA4" w:rsidRPr="00EA19C3" w:rsidRDefault="00BF3DA4" w:rsidP="00404427">
      <w:pPr>
        <w:spacing w:after="0" w:line="240" w:lineRule="auto"/>
        <w:rPr>
          <w:rFonts w:ascii="Times New Roman" w:hAnsi="Times New Roman" w:cs="Times New Roman"/>
          <w:sz w:val="24"/>
          <w:szCs w:val="24"/>
        </w:rPr>
      </w:pPr>
    </w:p>
    <w:p w14:paraId="60FD580D" w14:textId="77777777" w:rsidR="00BF3DA4" w:rsidRPr="00EA19C3" w:rsidRDefault="00BF3DA4" w:rsidP="00404427">
      <w:pPr>
        <w:spacing w:after="0" w:line="240" w:lineRule="auto"/>
        <w:rPr>
          <w:rFonts w:ascii="Times New Roman" w:hAnsi="Times New Roman" w:cs="Times New Roman"/>
          <w:sz w:val="24"/>
          <w:szCs w:val="24"/>
        </w:rPr>
      </w:pPr>
    </w:p>
    <w:p w14:paraId="2BA49D23" w14:textId="652D0A53" w:rsidR="00C16A6C" w:rsidRPr="00EA19C3" w:rsidRDefault="00C16A6C" w:rsidP="00404427">
      <w:pPr>
        <w:spacing w:after="0" w:line="240" w:lineRule="auto"/>
        <w:rPr>
          <w:rFonts w:ascii="Times New Roman" w:hAnsi="Times New Roman" w:cs="Times New Roman"/>
          <w:sz w:val="24"/>
          <w:szCs w:val="24"/>
        </w:rPr>
      </w:pPr>
    </w:p>
    <w:p w14:paraId="03C5D60D" w14:textId="77777777" w:rsidR="00404427" w:rsidRPr="00EA19C3" w:rsidRDefault="00404427" w:rsidP="00404427">
      <w:pPr>
        <w:spacing w:after="0" w:line="240" w:lineRule="auto"/>
        <w:rPr>
          <w:rFonts w:ascii="Times New Roman" w:hAnsi="Times New Roman" w:cs="Times New Roman"/>
          <w:sz w:val="24"/>
          <w:szCs w:val="24"/>
        </w:rPr>
      </w:pPr>
    </w:p>
    <w:p w14:paraId="57B16F49" w14:textId="685B7DD1" w:rsidR="00404427" w:rsidRPr="00EA19C3" w:rsidRDefault="00DC0ED2" w:rsidP="00404427">
      <w:pPr>
        <w:spacing w:after="0" w:line="240" w:lineRule="auto"/>
        <w:jc w:val="center"/>
        <w:rPr>
          <w:rFonts w:ascii="Times New Roman" w:hAnsi="Times New Roman" w:cs="Times New Roman"/>
          <w:b/>
          <w:sz w:val="24"/>
          <w:szCs w:val="24"/>
        </w:rPr>
      </w:pPr>
      <w:r w:rsidRPr="00EA19C3">
        <w:rPr>
          <w:rFonts w:ascii="Times New Roman" w:hAnsi="Times New Roman" w:cs="Times New Roman"/>
          <w:b/>
          <w:sz w:val="24"/>
          <w:szCs w:val="24"/>
        </w:rPr>
        <w:t>Москва 20</w:t>
      </w:r>
      <w:r w:rsidR="003B2EC4" w:rsidRPr="00EA19C3">
        <w:rPr>
          <w:rFonts w:ascii="Times New Roman" w:hAnsi="Times New Roman" w:cs="Times New Roman"/>
          <w:b/>
          <w:sz w:val="24"/>
          <w:szCs w:val="24"/>
        </w:rPr>
        <w:t>2</w:t>
      </w:r>
      <w:r w:rsidR="00F137A3" w:rsidRPr="00EA19C3">
        <w:rPr>
          <w:rFonts w:ascii="Times New Roman" w:hAnsi="Times New Roman" w:cs="Times New Roman"/>
          <w:b/>
          <w:sz w:val="24"/>
          <w:szCs w:val="24"/>
        </w:rPr>
        <w:t>4</w:t>
      </w:r>
      <w:r w:rsidRPr="00EA19C3">
        <w:rPr>
          <w:rFonts w:ascii="Times New Roman" w:hAnsi="Times New Roman" w:cs="Times New Roman"/>
          <w:b/>
          <w:sz w:val="24"/>
          <w:szCs w:val="24"/>
        </w:rPr>
        <w:t xml:space="preserve"> </w:t>
      </w:r>
      <w:r w:rsidR="00404427" w:rsidRPr="00EA19C3">
        <w:rPr>
          <w:rFonts w:ascii="Times New Roman" w:hAnsi="Times New Roman" w:cs="Times New Roman"/>
          <w:b/>
          <w:sz w:val="24"/>
          <w:szCs w:val="24"/>
        </w:rPr>
        <w:t>г.</w:t>
      </w:r>
    </w:p>
    <w:p w14:paraId="4D07370F" w14:textId="77777777" w:rsidR="00404427" w:rsidRPr="00EA19C3" w:rsidRDefault="00404427" w:rsidP="00404427">
      <w:pPr>
        <w:jc w:val="center"/>
        <w:rPr>
          <w:b/>
          <w:color w:val="7030A0"/>
        </w:rPr>
        <w:sectPr w:rsidR="00404427" w:rsidRPr="00EA19C3" w:rsidSect="00F43BA1">
          <w:headerReference w:type="even" r:id="rId8"/>
          <w:type w:val="continuous"/>
          <w:pgSz w:w="11906" w:h="16838" w:code="9"/>
          <w:pgMar w:top="1134" w:right="567" w:bottom="1134" w:left="1134" w:header="709" w:footer="709" w:gutter="0"/>
          <w:cols w:space="708"/>
          <w:titlePg/>
          <w:docGrid w:linePitch="360"/>
        </w:sectPr>
      </w:pPr>
    </w:p>
    <w:p w14:paraId="1069E4A3" w14:textId="442D7CD1" w:rsidR="00AF25D6" w:rsidRPr="00EA19C3" w:rsidRDefault="009A4F45" w:rsidP="003E6C9E">
      <w:pPr>
        <w:pStyle w:val="12"/>
        <w:ind w:firstLine="567"/>
        <w:rPr>
          <w:szCs w:val="24"/>
        </w:rPr>
      </w:pPr>
      <w:r w:rsidRPr="00EA19C3">
        <w:rPr>
          <w:szCs w:val="24"/>
        </w:rPr>
        <w:lastRenderedPageBreak/>
        <w:t xml:space="preserve">В соответствии с решением </w:t>
      </w:r>
      <w:r w:rsidR="00A20B43" w:rsidRPr="00EA19C3">
        <w:rPr>
          <w:szCs w:val="24"/>
        </w:rPr>
        <w:t xml:space="preserve">Собственника </w:t>
      </w:r>
      <w:r w:rsidR="002F5D6E" w:rsidRPr="00EA19C3">
        <w:rPr>
          <w:szCs w:val="24"/>
        </w:rPr>
        <w:t>о продлени</w:t>
      </w:r>
      <w:r w:rsidR="00BC4EC3" w:rsidRPr="00EA19C3">
        <w:rPr>
          <w:szCs w:val="24"/>
        </w:rPr>
        <w:t>и</w:t>
      </w:r>
      <w:r w:rsidR="002F5D6E" w:rsidRPr="00EA19C3">
        <w:rPr>
          <w:szCs w:val="24"/>
        </w:rPr>
        <w:t xml:space="preserve"> срока подачи Заявок и задатков на участие в </w:t>
      </w:r>
      <w:r w:rsidR="00087A25" w:rsidRPr="00EA19C3">
        <w:rPr>
          <w:szCs w:val="24"/>
        </w:rPr>
        <w:t>Аукционе</w:t>
      </w:r>
      <w:r w:rsidR="002F5D6E" w:rsidRPr="00EA19C3">
        <w:rPr>
          <w:szCs w:val="24"/>
        </w:rPr>
        <w:t xml:space="preserve"> и переноса даты проведения </w:t>
      </w:r>
      <w:r w:rsidR="00087A25" w:rsidRPr="00EA19C3">
        <w:rPr>
          <w:szCs w:val="24"/>
        </w:rPr>
        <w:t>Аукциона</w:t>
      </w:r>
      <w:r w:rsidR="002F5D6E" w:rsidRPr="00EA19C3">
        <w:rPr>
          <w:szCs w:val="24"/>
        </w:rPr>
        <w:t>, назначенн</w:t>
      </w:r>
      <w:r w:rsidR="00650DF9" w:rsidRPr="00EA19C3">
        <w:rPr>
          <w:szCs w:val="24"/>
        </w:rPr>
        <w:t>ого</w:t>
      </w:r>
      <w:r w:rsidR="00C350A6" w:rsidRPr="00EA19C3">
        <w:rPr>
          <w:szCs w:val="24"/>
        </w:rPr>
        <w:t xml:space="preserve"> </w:t>
      </w:r>
      <w:r w:rsidR="002F5D6E" w:rsidRPr="00EA19C3">
        <w:rPr>
          <w:szCs w:val="24"/>
        </w:rPr>
        <w:t xml:space="preserve">на </w:t>
      </w:r>
      <w:r w:rsidR="00237787">
        <w:rPr>
          <w:szCs w:val="24"/>
        </w:rPr>
        <w:t>18</w:t>
      </w:r>
      <w:r w:rsidR="002F5D6E" w:rsidRPr="00EA19C3">
        <w:rPr>
          <w:szCs w:val="24"/>
        </w:rPr>
        <w:t>.</w:t>
      </w:r>
      <w:r w:rsidR="00237787">
        <w:rPr>
          <w:szCs w:val="24"/>
        </w:rPr>
        <w:t>10</w:t>
      </w:r>
      <w:r w:rsidR="002F5D6E" w:rsidRPr="00EA19C3">
        <w:rPr>
          <w:szCs w:val="24"/>
        </w:rPr>
        <w:t>.202</w:t>
      </w:r>
      <w:r w:rsidR="00986108" w:rsidRPr="00EA19C3">
        <w:rPr>
          <w:szCs w:val="24"/>
        </w:rPr>
        <w:t>4</w:t>
      </w:r>
      <w:r w:rsidR="006B2454" w:rsidRPr="00EA19C3">
        <w:rPr>
          <w:szCs w:val="24"/>
        </w:rPr>
        <w:t>,</w:t>
      </w:r>
      <w:r w:rsidR="00935010" w:rsidRPr="00EA19C3">
        <w:rPr>
          <w:szCs w:val="24"/>
        </w:rPr>
        <w:t xml:space="preserve"> а также о </w:t>
      </w:r>
      <w:r w:rsidR="004D0889" w:rsidRPr="00EA19C3">
        <w:rPr>
          <w:szCs w:val="24"/>
        </w:rPr>
        <w:t>вне</w:t>
      </w:r>
      <w:r w:rsidR="00935010" w:rsidRPr="00EA19C3">
        <w:rPr>
          <w:szCs w:val="24"/>
        </w:rPr>
        <w:t xml:space="preserve">сении соответствующих </w:t>
      </w:r>
      <w:r w:rsidR="004D0889" w:rsidRPr="00EA19C3">
        <w:rPr>
          <w:szCs w:val="24"/>
        </w:rPr>
        <w:t>изменени</w:t>
      </w:r>
      <w:r w:rsidR="00935010" w:rsidRPr="00EA19C3">
        <w:rPr>
          <w:szCs w:val="24"/>
        </w:rPr>
        <w:t>й</w:t>
      </w:r>
      <w:r w:rsidR="004D0889" w:rsidRPr="00EA19C3">
        <w:rPr>
          <w:szCs w:val="24"/>
        </w:rPr>
        <w:t xml:space="preserve"> в д</w:t>
      </w:r>
      <w:r w:rsidRPr="00EA19C3">
        <w:rPr>
          <w:szCs w:val="24"/>
        </w:rPr>
        <w:t xml:space="preserve">окументацию </w:t>
      </w:r>
      <w:r w:rsidR="00087A25" w:rsidRPr="00EA19C3">
        <w:rPr>
          <w:szCs w:val="24"/>
        </w:rPr>
        <w:t xml:space="preserve">аукциона в электронной форме, открытого по составу участников и форме подачи предложений о цене продажи акций </w:t>
      </w:r>
      <w:r w:rsidR="00EA19C3" w:rsidRPr="00EA19C3">
        <w:rPr>
          <w:szCs w:val="24"/>
        </w:rPr>
        <w:t>АО «</w:t>
      </w:r>
      <w:proofErr w:type="spellStart"/>
      <w:r w:rsidR="00EA19C3" w:rsidRPr="00EA19C3">
        <w:rPr>
          <w:szCs w:val="24"/>
        </w:rPr>
        <w:t>Промтехнопарк</w:t>
      </w:r>
      <w:proofErr w:type="spellEnd"/>
      <w:r w:rsidR="00EA19C3" w:rsidRPr="00EA19C3">
        <w:rPr>
          <w:szCs w:val="24"/>
        </w:rPr>
        <w:t xml:space="preserve"> «Очаково»</w:t>
      </w:r>
      <w:r w:rsidR="00087A25" w:rsidRPr="00EA19C3">
        <w:rPr>
          <w:szCs w:val="24"/>
        </w:rPr>
        <w:t>, находящихся в собственности ООО «РТ-Капитал»</w:t>
      </w:r>
      <w:r w:rsidR="00BF3DA4" w:rsidRPr="00EA19C3">
        <w:rPr>
          <w:szCs w:val="24"/>
        </w:rPr>
        <w:t xml:space="preserve"> </w:t>
      </w:r>
      <w:r w:rsidR="00924B0F" w:rsidRPr="00EA19C3">
        <w:rPr>
          <w:szCs w:val="24"/>
        </w:rPr>
        <w:t>(</w:t>
      </w:r>
      <w:r w:rsidR="00EA19C3" w:rsidRPr="00EA19C3">
        <w:rPr>
          <w:spacing w:val="-10"/>
          <w:szCs w:val="24"/>
        </w:rPr>
        <w:t xml:space="preserve">227 500 (Двести двадцать семь тысяч пятьсот) штук обыкновенных именных бездокументарных акций </w:t>
      </w:r>
      <w:r w:rsidR="00EA19C3" w:rsidRPr="00EA19C3">
        <w:rPr>
          <w:spacing w:val="-6"/>
          <w:szCs w:val="24"/>
        </w:rPr>
        <w:t>АО «</w:t>
      </w:r>
      <w:proofErr w:type="spellStart"/>
      <w:r w:rsidR="00EA19C3" w:rsidRPr="00EA19C3">
        <w:rPr>
          <w:spacing w:val="-6"/>
          <w:szCs w:val="24"/>
        </w:rPr>
        <w:t>Промтехнопарк</w:t>
      </w:r>
      <w:proofErr w:type="spellEnd"/>
      <w:r w:rsidR="00EA19C3" w:rsidRPr="00EA19C3">
        <w:rPr>
          <w:spacing w:val="-6"/>
          <w:szCs w:val="24"/>
        </w:rPr>
        <w:t xml:space="preserve"> «Очаково»</w:t>
      </w:r>
      <w:r w:rsidR="00EA19C3" w:rsidRPr="00EA19C3">
        <w:rPr>
          <w:spacing w:val="-10"/>
          <w:szCs w:val="24"/>
        </w:rPr>
        <w:t xml:space="preserve"> </w:t>
      </w:r>
      <w:r w:rsidR="002259C0" w:rsidRPr="00EA19C3">
        <w:rPr>
          <w:spacing w:val="-10"/>
          <w:szCs w:val="24"/>
        </w:rPr>
        <w:t xml:space="preserve">(ОГРН </w:t>
      </w:r>
      <w:r w:rsidR="00EA19C3" w:rsidRPr="00EA19C3">
        <w:rPr>
          <w:spacing w:val="-10"/>
          <w:szCs w:val="24"/>
        </w:rPr>
        <w:t>1187746423292</w:t>
      </w:r>
      <w:r w:rsidR="002259C0" w:rsidRPr="00EA19C3">
        <w:rPr>
          <w:spacing w:val="-10"/>
          <w:szCs w:val="24"/>
        </w:rPr>
        <w:t xml:space="preserve">), что составляет </w:t>
      </w:r>
      <w:r w:rsidR="00EA19C3" w:rsidRPr="00EA19C3">
        <w:rPr>
          <w:spacing w:val="-10"/>
          <w:szCs w:val="24"/>
        </w:rPr>
        <w:t xml:space="preserve">11,9984% </w:t>
      </w:r>
      <w:r w:rsidR="00BF3DA4" w:rsidRPr="00EA19C3">
        <w:rPr>
          <w:szCs w:val="24"/>
        </w:rPr>
        <w:t>уставного капитала Эмитента</w:t>
      </w:r>
      <w:r w:rsidR="00924B0F" w:rsidRPr="00EA19C3">
        <w:rPr>
          <w:szCs w:val="24"/>
        </w:rPr>
        <w:t>)</w:t>
      </w:r>
      <w:r w:rsidR="00336123" w:rsidRPr="00EA19C3">
        <w:rPr>
          <w:szCs w:val="24"/>
        </w:rPr>
        <w:t xml:space="preserve">, находящихся в собственности </w:t>
      </w:r>
      <w:r w:rsidR="002259C0" w:rsidRPr="00EA19C3">
        <w:rPr>
          <w:szCs w:val="24"/>
        </w:rPr>
        <w:t>ООО</w:t>
      </w:r>
      <w:r w:rsidR="00336123" w:rsidRPr="00EA19C3">
        <w:rPr>
          <w:szCs w:val="24"/>
        </w:rPr>
        <w:t xml:space="preserve"> «РТ-Капитал»</w:t>
      </w:r>
      <w:r w:rsidRPr="00EA19C3">
        <w:rPr>
          <w:szCs w:val="24"/>
        </w:rPr>
        <w:t xml:space="preserve">, изложить п.п. </w:t>
      </w:r>
      <w:r w:rsidR="0060789C" w:rsidRPr="00EA19C3">
        <w:rPr>
          <w:szCs w:val="24"/>
        </w:rPr>
        <w:t>1.</w:t>
      </w:r>
      <w:r w:rsidR="0051791B" w:rsidRPr="00EA19C3">
        <w:rPr>
          <w:szCs w:val="24"/>
        </w:rPr>
        <w:t>3</w:t>
      </w:r>
      <w:r w:rsidR="0060789C" w:rsidRPr="00EA19C3">
        <w:rPr>
          <w:szCs w:val="24"/>
        </w:rPr>
        <w:t xml:space="preserve">; </w:t>
      </w:r>
      <w:r w:rsidRPr="00EA19C3">
        <w:rPr>
          <w:szCs w:val="24"/>
        </w:rPr>
        <w:t>1.</w:t>
      </w:r>
      <w:r w:rsidR="007C0C4D" w:rsidRPr="00EA19C3">
        <w:rPr>
          <w:szCs w:val="24"/>
        </w:rPr>
        <w:t>4</w:t>
      </w:r>
      <w:r w:rsidRPr="00EA19C3">
        <w:rPr>
          <w:szCs w:val="24"/>
        </w:rPr>
        <w:t>. ст.</w:t>
      </w:r>
      <w:r w:rsidR="00986108" w:rsidRPr="00EA19C3">
        <w:rPr>
          <w:szCs w:val="24"/>
        </w:rPr>
        <w:t> </w:t>
      </w:r>
      <w:r w:rsidRPr="00EA19C3">
        <w:rPr>
          <w:szCs w:val="24"/>
        </w:rPr>
        <w:t xml:space="preserve">1 «Предмет </w:t>
      </w:r>
      <w:r w:rsidR="004352D6" w:rsidRPr="00EA19C3">
        <w:rPr>
          <w:szCs w:val="24"/>
        </w:rPr>
        <w:t>аукциона</w:t>
      </w:r>
      <w:r w:rsidRPr="00EA19C3">
        <w:rPr>
          <w:szCs w:val="24"/>
        </w:rPr>
        <w:t xml:space="preserve">» </w:t>
      </w:r>
      <w:bookmarkStart w:id="1" w:name="_Hlk146108010"/>
      <w:r w:rsidRPr="00EA19C3">
        <w:rPr>
          <w:szCs w:val="24"/>
        </w:rPr>
        <w:t xml:space="preserve">Раздела I «Общие сведения </w:t>
      </w:r>
      <w:r w:rsidR="00CD65B2" w:rsidRPr="00EA19C3">
        <w:rPr>
          <w:szCs w:val="24"/>
        </w:rPr>
        <w:t>об аукционе</w:t>
      </w:r>
      <w:r w:rsidRPr="00EA19C3">
        <w:rPr>
          <w:szCs w:val="24"/>
        </w:rPr>
        <w:t>»</w:t>
      </w:r>
      <w:bookmarkEnd w:id="1"/>
      <w:r w:rsidR="004F2984" w:rsidRPr="00EA19C3">
        <w:rPr>
          <w:szCs w:val="24"/>
        </w:rPr>
        <w:t xml:space="preserve">, Раздел </w:t>
      </w:r>
      <w:r w:rsidR="004F2984" w:rsidRPr="00EA19C3">
        <w:rPr>
          <w:szCs w:val="24"/>
          <w:lang w:val="en-US"/>
        </w:rPr>
        <w:t>VIII</w:t>
      </w:r>
      <w:r w:rsidR="004F2984" w:rsidRPr="00EA19C3">
        <w:rPr>
          <w:szCs w:val="24"/>
        </w:rPr>
        <w:t xml:space="preserve"> «ФОРМА ДОГОВОРА О ЗАДАТКЕ»</w:t>
      </w:r>
      <w:r w:rsidR="00D85A8A" w:rsidRPr="00EA19C3">
        <w:rPr>
          <w:szCs w:val="24"/>
        </w:rPr>
        <w:t xml:space="preserve"> </w:t>
      </w:r>
      <w:r w:rsidRPr="00EA19C3">
        <w:rPr>
          <w:szCs w:val="24"/>
        </w:rPr>
        <w:t>в следующей редакции:</w:t>
      </w:r>
      <w:bookmarkStart w:id="2" w:name="_GoBack"/>
      <w:bookmarkEnd w:id="2"/>
    </w:p>
    <w:p w14:paraId="15E10D6C" w14:textId="7A08E2C1" w:rsidR="0060789C" w:rsidRPr="00EA19C3"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EA19C3">
        <w:rPr>
          <w:rFonts w:ascii="Times New Roman" w:eastAsia="Proxima Nova ExCn Rg" w:hAnsi="Times New Roman" w:cs="Times New Roman"/>
          <w:b/>
          <w:sz w:val="24"/>
          <w:szCs w:val="24"/>
          <w:lang w:val="en-US"/>
        </w:rPr>
        <w:t>ОБЩИЕ СВЕДЕНИЯ О</w:t>
      </w:r>
      <w:r w:rsidR="00733A90" w:rsidRPr="00EA19C3">
        <w:rPr>
          <w:rFonts w:ascii="Times New Roman" w:eastAsia="Proxima Nova ExCn Rg" w:hAnsi="Times New Roman" w:cs="Times New Roman"/>
          <w:b/>
          <w:sz w:val="24"/>
          <w:szCs w:val="24"/>
        </w:rPr>
        <w:t>Б</w:t>
      </w:r>
      <w:r w:rsidRPr="00EA19C3">
        <w:rPr>
          <w:rFonts w:ascii="Times New Roman" w:eastAsia="Proxima Nova ExCn Rg" w:hAnsi="Times New Roman" w:cs="Times New Roman"/>
          <w:b/>
          <w:sz w:val="24"/>
          <w:szCs w:val="24"/>
          <w:lang w:val="en-US"/>
        </w:rPr>
        <w:t xml:space="preserve"> </w:t>
      </w:r>
      <w:bookmarkEnd w:id="3"/>
      <w:bookmarkEnd w:id="4"/>
      <w:r w:rsidR="00F51677" w:rsidRPr="00EA19C3">
        <w:rPr>
          <w:rFonts w:ascii="Times New Roman" w:eastAsia="Proxima Nova ExCn Rg" w:hAnsi="Times New Roman" w:cs="Times New Roman"/>
          <w:b/>
          <w:sz w:val="24"/>
          <w:szCs w:val="24"/>
        </w:rPr>
        <w:t>АУКЦИОНЕ</w:t>
      </w:r>
    </w:p>
    <w:p w14:paraId="75CCA034" w14:textId="226117C3" w:rsidR="0060789C" w:rsidRPr="00EA19C3"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EA19C3">
        <w:rPr>
          <w:rFonts w:ascii="Times New Roman" w:eastAsia="Calibri" w:hAnsi="Times New Roman" w:cs="Times New Roman"/>
          <w:b/>
          <w:spacing w:val="-6"/>
          <w:sz w:val="24"/>
          <w:szCs w:val="24"/>
        </w:rPr>
        <w:t xml:space="preserve">Предмет </w:t>
      </w:r>
      <w:bookmarkEnd w:id="5"/>
      <w:bookmarkEnd w:id="6"/>
      <w:r w:rsidR="00F51677" w:rsidRPr="00EA19C3">
        <w:rPr>
          <w:rFonts w:ascii="Times New Roman" w:eastAsia="Calibri" w:hAnsi="Times New Roman" w:cs="Times New Roman"/>
          <w:b/>
          <w:spacing w:val="-6"/>
          <w:sz w:val="24"/>
          <w:szCs w:val="24"/>
        </w:rPr>
        <w:t>аукциона</w:t>
      </w:r>
    </w:p>
    <w:p w14:paraId="2ECCA5D8" w14:textId="77777777" w:rsidR="002D55AA" w:rsidRPr="00EA19C3"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EA19C3">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EA19C3"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EA19C3">
        <w:rPr>
          <w:rFonts w:ascii="Times New Roman" w:eastAsia="Proxima Nova ExCn Rg" w:hAnsi="Times New Roman" w:cs="Times New Roman"/>
          <w:bCs/>
          <w:spacing w:val="-6"/>
          <w:sz w:val="24"/>
          <w:szCs w:val="24"/>
        </w:rPr>
        <w:t>Организатора</w:t>
      </w:r>
      <w:r w:rsidRPr="00EA19C3">
        <w:rPr>
          <w:rFonts w:ascii="Times New Roman" w:eastAsia="Proxima Nova ExCn Rg" w:hAnsi="Times New Roman" w:cs="Times New Roman"/>
          <w:spacing w:val="-6"/>
          <w:sz w:val="24"/>
          <w:szCs w:val="24"/>
        </w:rPr>
        <w:t>:</w:t>
      </w:r>
    </w:p>
    <w:p w14:paraId="6F35AAF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Расчетный</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40702810800250009461;</w:t>
      </w:r>
    </w:p>
    <w:p w14:paraId="78ED32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Банк: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АО</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АКБ</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«НОВИКОМБАНК»;</w:t>
      </w:r>
    </w:p>
    <w:p w14:paraId="3EC8977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БИК: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044525162;</w:t>
      </w:r>
    </w:p>
    <w:p w14:paraId="3067FF42"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Корр.</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 30101810245250000162;</w:t>
      </w:r>
    </w:p>
    <w:p w14:paraId="20B85B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ИНН:</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7704770859; КПП: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770401001;</w:t>
      </w:r>
    </w:p>
    <w:p w14:paraId="5BAC2C01" w14:textId="7A9CD36B" w:rsidR="002D55AA" w:rsidRPr="00EA19C3"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Получатель:</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в срок, </w:t>
      </w:r>
      <w:r w:rsidRPr="00EA19C3">
        <w:rPr>
          <w:rFonts w:ascii="Times New Roman" w:eastAsia="Proxima Nova ExCn Rg" w:hAnsi="Times New Roman" w:cs="Times New Roman"/>
          <w:b/>
          <w:spacing w:val="-6"/>
          <w:sz w:val="24"/>
          <w:szCs w:val="24"/>
        </w:rPr>
        <w:t xml:space="preserve">не позднее </w:t>
      </w:r>
      <w:r w:rsidR="00D047AB">
        <w:rPr>
          <w:rFonts w:ascii="Times New Roman" w:eastAsia="Proxima Nova ExCn Rg" w:hAnsi="Times New Roman" w:cs="Times New Roman"/>
          <w:b/>
          <w:spacing w:val="-6"/>
          <w:sz w:val="24"/>
          <w:szCs w:val="24"/>
        </w:rPr>
        <w:t>14</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B626B9">
        <w:rPr>
          <w:rFonts w:ascii="Times New Roman" w:eastAsia="Proxima Nova ExCn Rg" w:hAnsi="Times New Roman" w:cs="Times New Roman"/>
          <w:b/>
          <w:spacing w:val="-6"/>
          <w:sz w:val="24"/>
          <w:szCs w:val="24"/>
        </w:rPr>
        <w:t>1</w:t>
      </w:r>
      <w:r w:rsidR="00F01F6E" w:rsidRPr="00EA19C3">
        <w:rPr>
          <w:rFonts w:ascii="Times New Roman" w:eastAsia="Proxima Nova ExCn Rg" w:hAnsi="Times New Roman" w:cs="Times New Roman"/>
          <w:b/>
          <w:spacing w:val="-6"/>
          <w:sz w:val="24"/>
          <w:szCs w:val="24"/>
        </w:rPr>
        <w:t>.2024</w:t>
      </w:r>
      <w:r w:rsidRPr="00EA19C3">
        <w:rPr>
          <w:rFonts w:ascii="Times New Roman" w:eastAsia="Proxima Nova ExCn Rg" w:hAnsi="Times New Roman" w:cs="Times New Roman"/>
          <w:spacing w:val="-6"/>
          <w:sz w:val="24"/>
          <w:szCs w:val="24"/>
        </w:rPr>
        <w:t>.</w:t>
      </w:r>
    </w:p>
    <w:p w14:paraId="7720FB13" w14:textId="77777777" w:rsidR="002D55AA" w:rsidRPr="00EA19C3" w:rsidRDefault="002D55AA" w:rsidP="002D55AA">
      <w:pPr>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474D0A81" w14:textId="77777777" w:rsidR="002D55AA" w:rsidRPr="00EA19C3" w:rsidRDefault="002D55AA" w:rsidP="002D55AA">
      <w:pPr>
        <w:widowControl w:val="0"/>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«В обеспечение обязательств в соответствии с торгами №</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____________»</w:t>
      </w:r>
      <w:r w:rsidRPr="00EA19C3">
        <w:rPr>
          <w:rFonts w:ascii="Times New Roman" w:eastAsia="Proxima Nova ExCn Rg" w:hAnsi="Times New Roman" w:cs="Times New Roman"/>
          <w:spacing w:val="-6"/>
          <w:sz w:val="24"/>
          <w:szCs w:val="24"/>
        </w:rPr>
        <w:t>.</w:t>
      </w:r>
    </w:p>
    <w:p w14:paraId="0C40F57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437 Гражданского кодекса Российской</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w:t>
      </w:r>
    </w:p>
    <w:p w14:paraId="248CAB24" w14:textId="7FD69DB4"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EA19C3">
        <w:rPr>
          <w:rFonts w:ascii="Times New Roman" w:eastAsia="Calibri" w:hAnsi="Times New Roman" w:cs="Times New Roman"/>
          <w:bCs/>
          <w:spacing w:val="-6"/>
          <w:sz w:val="24"/>
          <w:szCs w:val="24"/>
        </w:rPr>
        <w:t>п.</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2.1.</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EA19C3"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b/>
          <w:bCs/>
          <w:spacing w:val="-6"/>
          <w:sz w:val="24"/>
          <w:szCs w:val="24"/>
        </w:rPr>
        <w:t>Сроки подачи Заявок и проведения Аукциона:</w:t>
      </w:r>
    </w:p>
    <w:p w14:paraId="15FF8D75" w14:textId="146FAB96"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начала приема Заявок:</w:t>
      </w:r>
      <w:r w:rsidRPr="00EA19C3">
        <w:rPr>
          <w:rFonts w:ascii="Times New Roman" w:eastAsia="Proxima Nova ExCn Rg" w:hAnsi="Times New Roman" w:cs="Times New Roman"/>
          <w:spacing w:val="-6"/>
          <w:sz w:val="24"/>
          <w:szCs w:val="24"/>
        </w:rPr>
        <w:t xml:space="preserve"> </w:t>
      </w:r>
      <w:r w:rsidR="00EA19C3" w:rsidRPr="00EA19C3">
        <w:rPr>
          <w:rFonts w:ascii="Times New Roman" w:eastAsia="Proxima Nova ExCn Rg" w:hAnsi="Times New Roman" w:cs="Times New Roman"/>
          <w:b/>
          <w:spacing w:val="-6"/>
          <w:sz w:val="24"/>
          <w:szCs w:val="24"/>
        </w:rPr>
        <w:t>09</w:t>
      </w:r>
      <w:r w:rsidRPr="00EA19C3">
        <w:rPr>
          <w:rFonts w:ascii="Times New Roman" w:eastAsia="Proxima Nova ExCn Rg" w:hAnsi="Times New Roman" w:cs="Times New Roman"/>
          <w:b/>
          <w:spacing w:val="-6"/>
          <w:sz w:val="24"/>
          <w:szCs w:val="24"/>
        </w:rPr>
        <w:t>.</w:t>
      </w:r>
      <w:r w:rsidR="00CE677E" w:rsidRPr="00EA19C3">
        <w:rPr>
          <w:rFonts w:ascii="Times New Roman" w:eastAsia="Proxima Nova ExCn Rg" w:hAnsi="Times New Roman" w:cs="Times New Roman"/>
          <w:b/>
          <w:spacing w:val="-6"/>
          <w:sz w:val="24"/>
          <w:szCs w:val="24"/>
        </w:rPr>
        <w:t>0</w:t>
      </w:r>
      <w:r w:rsidR="00EA19C3" w:rsidRPr="00EA19C3">
        <w:rPr>
          <w:rFonts w:ascii="Times New Roman" w:eastAsia="Proxima Nova ExCn Rg" w:hAnsi="Times New Roman" w:cs="Times New Roman"/>
          <w:b/>
          <w:spacing w:val="-6"/>
          <w:sz w:val="24"/>
          <w:szCs w:val="24"/>
        </w:rPr>
        <w:t>8</w:t>
      </w:r>
      <w:r w:rsidRPr="00EA19C3">
        <w:rPr>
          <w:rFonts w:ascii="Times New Roman" w:eastAsia="Proxima Nova ExCn Rg" w:hAnsi="Times New Roman" w:cs="Times New Roman"/>
          <w:b/>
          <w:spacing w:val="-6"/>
          <w:sz w:val="24"/>
          <w:szCs w:val="24"/>
        </w:rPr>
        <w:t>.202</w:t>
      </w:r>
      <w:r w:rsidR="00E12428"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15:00</w:t>
      </w:r>
      <w:r w:rsidRPr="00EA19C3">
        <w:rPr>
          <w:rFonts w:ascii="Times New Roman" w:eastAsia="Proxima Nova ExCn Rg" w:hAnsi="Times New Roman" w:cs="Times New Roman"/>
          <w:spacing w:val="-6"/>
          <w:sz w:val="24"/>
          <w:szCs w:val="24"/>
        </w:rPr>
        <w:t xml:space="preserve"> (по московскому времени)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9"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07E282C5" w14:textId="3FA9714B"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окончания подачи Заявок:</w:t>
      </w:r>
      <w:r w:rsidRPr="00EA19C3">
        <w:rPr>
          <w:rFonts w:ascii="Times New Roman" w:eastAsia="Proxima Nova ExCn Rg" w:hAnsi="Times New Roman" w:cs="Times New Roman"/>
          <w:spacing w:val="-6"/>
          <w:sz w:val="24"/>
          <w:szCs w:val="24"/>
        </w:rPr>
        <w:t xml:space="preserve"> </w:t>
      </w:r>
      <w:r w:rsidR="00D047AB">
        <w:rPr>
          <w:rFonts w:ascii="Times New Roman" w:eastAsia="Proxima Nova ExCn Rg" w:hAnsi="Times New Roman" w:cs="Times New Roman"/>
          <w:b/>
          <w:spacing w:val="-6"/>
          <w:sz w:val="24"/>
          <w:szCs w:val="24"/>
        </w:rPr>
        <w:t>14</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B626B9">
        <w:rPr>
          <w:rFonts w:ascii="Times New Roman" w:eastAsia="Proxima Nova ExCn Rg" w:hAnsi="Times New Roman" w:cs="Times New Roman"/>
          <w:b/>
          <w:spacing w:val="-6"/>
          <w:sz w:val="24"/>
          <w:szCs w:val="24"/>
        </w:rPr>
        <w:t>1</w:t>
      </w:r>
      <w:r w:rsidR="00F01F6E" w:rsidRPr="00EA19C3">
        <w:rPr>
          <w:rFonts w:ascii="Times New Roman" w:eastAsia="Proxima Nova ExCn Rg" w:hAnsi="Times New Roman" w:cs="Times New Roman"/>
          <w:b/>
          <w:spacing w:val="-6"/>
          <w:sz w:val="24"/>
          <w:szCs w:val="24"/>
        </w:rPr>
        <w:t xml:space="preserve">.2024 </w:t>
      </w:r>
      <w:r w:rsidRPr="00EA19C3">
        <w:rPr>
          <w:rFonts w:ascii="Times New Roman" w:eastAsia="Proxima Nova ExCn Rg" w:hAnsi="Times New Roman" w:cs="Times New Roman"/>
          <w:b/>
          <w:spacing w:val="-6"/>
          <w:sz w:val="24"/>
          <w:szCs w:val="24"/>
        </w:rPr>
        <w:t>в 17:00</w:t>
      </w:r>
      <w:r w:rsidRPr="00EA19C3">
        <w:rPr>
          <w:rFonts w:ascii="Times New Roman" w:eastAsia="Proxima Nova ExCn Rg" w:hAnsi="Times New Roman" w:cs="Times New Roman"/>
          <w:spacing w:val="-6"/>
          <w:sz w:val="24"/>
          <w:szCs w:val="24"/>
        </w:rPr>
        <w:t xml:space="preserve"> (по московскому времени)</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0"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17BF7B10" w14:textId="67C887A6" w:rsidR="008A0EEB" w:rsidRPr="00EA19C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Дата, время и место рассмотрения Заявок:</w:t>
      </w:r>
      <w:r w:rsidRPr="00EA19C3">
        <w:rPr>
          <w:rFonts w:ascii="Times New Roman" w:eastAsia="Proxima Nova ExCn Rg" w:hAnsi="Times New Roman" w:cs="Times New Roman"/>
          <w:spacing w:val="-6"/>
          <w:sz w:val="24"/>
          <w:szCs w:val="24"/>
        </w:rPr>
        <w:t xml:space="preserve"> </w:t>
      </w:r>
      <w:r w:rsidR="00D047AB">
        <w:rPr>
          <w:rFonts w:ascii="Times New Roman" w:eastAsia="Proxima Nova ExCn Rg" w:hAnsi="Times New Roman" w:cs="Times New Roman"/>
          <w:b/>
          <w:spacing w:val="-6"/>
          <w:sz w:val="24"/>
          <w:szCs w:val="24"/>
        </w:rPr>
        <w:t>1</w:t>
      </w:r>
      <w:r w:rsidR="003E04E7">
        <w:rPr>
          <w:rFonts w:ascii="Times New Roman" w:eastAsia="Proxima Nova ExCn Rg" w:hAnsi="Times New Roman" w:cs="Times New Roman"/>
          <w:b/>
          <w:spacing w:val="-6"/>
          <w:sz w:val="24"/>
          <w:szCs w:val="24"/>
        </w:rPr>
        <w:t>8</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B626B9">
        <w:rPr>
          <w:rFonts w:ascii="Times New Roman" w:eastAsia="Proxima Nova ExCn Rg" w:hAnsi="Times New Roman" w:cs="Times New Roman"/>
          <w:b/>
          <w:spacing w:val="-6"/>
          <w:sz w:val="24"/>
          <w:szCs w:val="24"/>
        </w:rPr>
        <w:t>1</w:t>
      </w:r>
      <w:r w:rsidR="00F01F6E" w:rsidRPr="00EA19C3">
        <w:rPr>
          <w:rFonts w:ascii="Times New Roman" w:eastAsia="Proxima Nova ExCn Rg" w:hAnsi="Times New Roman" w:cs="Times New Roman"/>
          <w:b/>
          <w:spacing w:val="-6"/>
          <w:sz w:val="24"/>
          <w:szCs w:val="24"/>
        </w:rPr>
        <w:t xml:space="preserve">.2024 </w:t>
      </w:r>
      <w:r w:rsidRPr="00EA19C3">
        <w:rPr>
          <w:rFonts w:ascii="Times New Roman" w:eastAsia="Proxima Nova ExCn Rg" w:hAnsi="Times New Roman" w:cs="Times New Roman"/>
          <w:b/>
          <w:spacing w:val="-6"/>
          <w:sz w:val="24"/>
          <w:szCs w:val="24"/>
        </w:rPr>
        <w:t>в 11:00</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Cs/>
          <w:spacing w:val="-6"/>
          <w:sz w:val="24"/>
          <w:szCs w:val="24"/>
        </w:rPr>
        <w:t xml:space="preserve">(по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1"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27E0D0D5" w14:textId="53EFDD8F" w:rsidR="008A0EEB" w:rsidRPr="00EA19C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bCs/>
          <w:spacing w:val="-6"/>
          <w:sz w:val="24"/>
          <w:szCs w:val="24"/>
        </w:rPr>
        <w:lastRenderedPageBreak/>
        <w:t>Дата, время и место проведения Аукциона:</w:t>
      </w:r>
      <w:r w:rsidRPr="00EA19C3">
        <w:rPr>
          <w:rFonts w:ascii="Times New Roman" w:eastAsia="Proxima Nova ExCn Rg" w:hAnsi="Times New Roman" w:cs="Times New Roman"/>
          <w:bCs/>
          <w:spacing w:val="-6"/>
          <w:sz w:val="24"/>
          <w:szCs w:val="24"/>
        </w:rPr>
        <w:t xml:space="preserve"> </w:t>
      </w:r>
      <w:r w:rsidR="00D047AB">
        <w:rPr>
          <w:rFonts w:ascii="Times New Roman" w:eastAsia="Proxima Nova ExCn Rg" w:hAnsi="Times New Roman" w:cs="Times New Roman"/>
          <w:b/>
          <w:spacing w:val="-6"/>
          <w:sz w:val="24"/>
          <w:szCs w:val="24"/>
        </w:rPr>
        <w:t>18</w:t>
      </w:r>
      <w:r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B626B9">
        <w:rPr>
          <w:rFonts w:ascii="Times New Roman" w:eastAsia="Proxima Nova ExCn Rg" w:hAnsi="Times New Roman" w:cs="Times New Roman"/>
          <w:b/>
          <w:spacing w:val="-6"/>
          <w:sz w:val="24"/>
          <w:szCs w:val="24"/>
        </w:rPr>
        <w:t>1</w:t>
      </w:r>
      <w:r w:rsidRPr="00EA19C3">
        <w:rPr>
          <w:rFonts w:ascii="Times New Roman" w:eastAsia="Proxima Nova ExCn Rg" w:hAnsi="Times New Roman" w:cs="Times New Roman"/>
          <w:b/>
          <w:spacing w:val="-6"/>
          <w:sz w:val="24"/>
          <w:szCs w:val="24"/>
        </w:rPr>
        <w:t>.202</w:t>
      </w:r>
      <w:r w:rsidR="0034179A"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12:00</w:t>
      </w:r>
      <w:r w:rsidRPr="00EA19C3">
        <w:rPr>
          <w:rFonts w:ascii="Times New Roman" w:eastAsia="Proxima Nova ExCn Rg" w:hAnsi="Times New Roman" w:cs="Times New Roman"/>
          <w:bCs/>
          <w:spacing w:val="-6"/>
          <w:sz w:val="24"/>
          <w:szCs w:val="24"/>
        </w:rPr>
        <w:t xml:space="preserve"> (по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2"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7BE9018E" w14:textId="77777777" w:rsidR="00C44977" w:rsidRPr="00EA19C3" w:rsidRDefault="00C44977" w:rsidP="00C16A6C">
      <w:pPr>
        <w:spacing w:after="0" w:line="240" w:lineRule="auto"/>
        <w:ind w:left="-567" w:firstLine="567"/>
        <w:jc w:val="both"/>
        <w:rPr>
          <w:rFonts w:ascii="Times New Roman" w:hAnsi="Times New Roman" w:cs="Times New Roman"/>
          <w:color w:val="7030A0"/>
          <w:spacing w:val="-6"/>
          <w:sz w:val="24"/>
          <w:szCs w:val="24"/>
        </w:rPr>
      </w:pPr>
    </w:p>
    <w:p w14:paraId="45CD32D1" w14:textId="02AB1E73" w:rsidR="0088594D" w:rsidRPr="00EA19C3"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EA19C3">
        <w:rPr>
          <w:rFonts w:ascii="Times New Roman" w:hAnsi="Times New Roman" w:cs="Times New Roman"/>
          <w:b/>
          <w:sz w:val="24"/>
          <w:szCs w:val="24"/>
        </w:rPr>
        <w:t>«</w:t>
      </w:r>
      <w:r w:rsidR="004F2984" w:rsidRPr="00EA19C3">
        <w:rPr>
          <w:rFonts w:ascii="Times New Roman" w:hAnsi="Times New Roman" w:cs="Times New Roman"/>
          <w:b/>
          <w:sz w:val="24"/>
          <w:szCs w:val="24"/>
        </w:rPr>
        <w:t xml:space="preserve">РАЗДЕЛ </w:t>
      </w:r>
      <w:r w:rsidR="004F2984" w:rsidRPr="00EA19C3">
        <w:rPr>
          <w:rFonts w:ascii="Times New Roman" w:hAnsi="Times New Roman" w:cs="Times New Roman"/>
          <w:b/>
          <w:sz w:val="24"/>
          <w:szCs w:val="24"/>
          <w:lang w:val="en-US"/>
        </w:rPr>
        <w:t>VIII</w:t>
      </w:r>
      <w:r w:rsidR="004F2984" w:rsidRPr="00EA19C3">
        <w:rPr>
          <w:rFonts w:ascii="Times New Roman" w:hAnsi="Times New Roman" w:cs="Times New Roman"/>
          <w:b/>
          <w:sz w:val="24"/>
          <w:szCs w:val="24"/>
        </w:rPr>
        <w:t>. ФОРМА ДОГОВОРА О ЗАДАТКЕ</w:t>
      </w:r>
    </w:p>
    <w:p w14:paraId="345A47B2" w14:textId="77777777" w:rsidR="0088594D" w:rsidRPr="00EA19C3"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EA19C3">
        <w:rPr>
          <w:rFonts w:ascii="Times New Roman" w:eastAsia="Proxima Nova ExCn Rg" w:hAnsi="Times New Roman" w:cs="Times New Roman"/>
          <w:b/>
          <w:sz w:val="24"/>
          <w:szCs w:val="24"/>
        </w:rPr>
        <w:t>Договор о задатке</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_____</w:t>
      </w:r>
    </w:p>
    <w:p w14:paraId="1E26AE6C" w14:textId="3E0CC30B" w:rsidR="004F2984" w:rsidRPr="00EA19C3"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EA19C3"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EA19C3">
        <w:rPr>
          <w:rFonts w:ascii="Times New Roman" w:eastAsia="Proxima Nova ExCn Rg" w:hAnsi="Times New Roman" w:cs="Times New Roman"/>
          <w:sz w:val="24"/>
          <w:szCs w:val="24"/>
        </w:rPr>
        <w:t>г.</w:t>
      </w:r>
      <w:r w:rsidRPr="00EA19C3">
        <w:rPr>
          <w:rFonts w:ascii="Times New Roman" w:eastAsia="Proxima Nova ExCn Rg" w:hAnsi="Times New Roman" w:cs="Times New Roman"/>
          <w:sz w:val="24"/>
          <w:szCs w:val="24"/>
          <w:lang w:val="en-US"/>
        </w:rPr>
        <w:t> </w:t>
      </w:r>
      <w:r w:rsidRPr="00EA19C3">
        <w:rPr>
          <w:rFonts w:ascii="Times New Roman" w:eastAsia="Proxima Nova ExCn Rg" w:hAnsi="Times New Roman" w:cs="Times New Roman"/>
          <w:sz w:val="24"/>
          <w:szCs w:val="24"/>
        </w:rPr>
        <w:t xml:space="preserve">Москва                                                                                                     </w:t>
      </w:r>
      <w:proofErr w:type="gramStart"/>
      <w:r w:rsidRPr="00EA19C3">
        <w:rPr>
          <w:rFonts w:ascii="Times New Roman" w:eastAsia="Proxima Nova ExCn Rg" w:hAnsi="Times New Roman" w:cs="Times New Roman"/>
          <w:sz w:val="24"/>
          <w:szCs w:val="24"/>
        </w:rPr>
        <w:t xml:space="preserve">   «</w:t>
      </w:r>
      <w:proofErr w:type="gramEnd"/>
      <w:r w:rsidRPr="00EA19C3">
        <w:rPr>
          <w:rFonts w:ascii="Times New Roman" w:eastAsia="Proxima Nova ExCn Rg" w:hAnsi="Times New Roman" w:cs="Times New Roman"/>
          <w:sz w:val="24"/>
          <w:szCs w:val="24"/>
        </w:rPr>
        <w:t>___» _____________ 20__г.</w:t>
      </w:r>
    </w:p>
    <w:p w14:paraId="68BC3FF2" w14:textId="77777777" w:rsidR="0088594D" w:rsidRPr="00EA19C3"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Общество с ограниченной ответственностью</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2F936EB2"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i/>
          <w:spacing w:val="-6"/>
          <w:sz w:val="20"/>
          <w:szCs w:val="20"/>
        </w:rPr>
        <w:t>(указать полное и краткое наименование организации и организационно-правовой формы)</w:t>
      </w:r>
      <w:r w:rsidRPr="00EA19C3">
        <w:rPr>
          <w:rFonts w:ascii="Times New Roman" w:eastAsia="Proxima Nova ExCn Rg"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 о нижеследующем:</w:t>
      </w:r>
    </w:p>
    <w:p w14:paraId="460A5D7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Предмет договора</w:t>
      </w:r>
    </w:p>
    <w:p w14:paraId="16B12814" w14:textId="342DBBE9"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w:t>
      </w:r>
      <w:r w:rsidR="00EA19C3" w:rsidRPr="00EA19C3">
        <w:rPr>
          <w:rFonts w:ascii="Times New Roman" w:eastAsia="Calibri" w:hAnsi="Times New Roman" w:cs="Times New Roman"/>
          <w:spacing w:val="-6"/>
          <w:sz w:val="24"/>
          <w:szCs w:val="24"/>
        </w:rPr>
        <w:t>227 500 (Двести двадцать семь тысяч пятьсот) штук обыкновенных именных бездокументарных акций АО «</w:t>
      </w:r>
      <w:proofErr w:type="spellStart"/>
      <w:r w:rsidR="00EA19C3" w:rsidRPr="00EA19C3">
        <w:rPr>
          <w:rFonts w:ascii="Times New Roman" w:eastAsia="Calibri" w:hAnsi="Times New Roman" w:cs="Times New Roman"/>
          <w:spacing w:val="-6"/>
          <w:sz w:val="24"/>
          <w:szCs w:val="24"/>
        </w:rPr>
        <w:t>Промтехнопарк</w:t>
      </w:r>
      <w:proofErr w:type="spellEnd"/>
      <w:r w:rsidR="00EA19C3" w:rsidRPr="00EA19C3">
        <w:rPr>
          <w:rFonts w:ascii="Times New Roman" w:eastAsia="Calibri" w:hAnsi="Times New Roman" w:cs="Times New Roman"/>
          <w:spacing w:val="-6"/>
          <w:sz w:val="24"/>
          <w:szCs w:val="24"/>
        </w:rPr>
        <w:t xml:space="preserve"> «Очаково»</w:t>
      </w:r>
      <w:r w:rsidRPr="00EA19C3">
        <w:rPr>
          <w:rFonts w:ascii="Times New Roman" w:eastAsia="Calibri" w:hAnsi="Times New Roman" w:cs="Times New Roman"/>
          <w:spacing w:val="-6"/>
          <w:sz w:val="24"/>
          <w:szCs w:val="24"/>
        </w:rPr>
        <w:t xml:space="preserve">, что составляет </w:t>
      </w:r>
      <w:r w:rsidR="00EA19C3" w:rsidRPr="00EA19C3">
        <w:rPr>
          <w:rFonts w:ascii="Times New Roman" w:eastAsia="Calibri" w:hAnsi="Times New Roman" w:cs="Times New Roman"/>
          <w:spacing w:val="-6"/>
          <w:sz w:val="24"/>
          <w:szCs w:val="24"/>
        </w:rPr>
        <w:t xml:space="preserve">11,9984% </w:t>
      </w:r>
      <w:r w:rsidRPr="00EA19C3">
        <w:rPr>
          <w:rFonts w:ascii="Times New Roman" w:eastAsia="Calibri" w:hAnsi="Times New Roman" w:cs="Times New Roman"/>
          <w:spacing w:val="-6"/>
          <w:sz w:val="24"/>
          <w:szCs w:val="24"/>
        </w:rPr>
        <w:t xml:space="preserve">уставного капитала </w:t>
      </w:r>
      <w:r w:rsidR="00EA19C3" w:rsidRPr="00EA19C3">
        <w:rPr>
          <w:rFonts w:ascii="Times New Roman" w:eastAsia="Calibri" w:hAnsi="Times New Roman" w:cs="Times New Roman"/>
          <w:spacing w:val="-6"/>
          <w:sz w:val="24"/>
          <w:szCs w:val="24"/>
        </w:rPr>
        <w:t>Эмитента</w:t>
      </w:r>
      <w:r w:rsidRPr="00EA19C3">
        <w:rPr>
          <w:rFonts w:ascii="Times New Roman" w:eastAsia="Calibri" w:hAnsi="Times New Roman" w:cs="Times New Roman"/>
          <w:spacing w:val="-6"/>
          <w:sz w:val="24"/>
          <w:szCs w:val="24"/>
        </w:rPr>
        <w:t>,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55B4C6D" w14:textId="28AFE3E6"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spacing w:val="-6"/>
          <w:sz w:val="24"/>
          <w:szCs w:val="24"/>
        </w:rPr>
        <w:t xml:space="preserve">Задаток устанавливается в сумме: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(НДС не облагается).</w:t>
      </w:r>
    </w:p>
    <w:p w14:paraId="3A8FBE2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Передача денежных средств</w:t>
      </w:r>
    </w:p>
    <w:p w14:paraId="377F9040" w14:textId="420F52BC"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color w:val="7030A0"/>
          <w:spacing w:val="-6"/>
          <w:sz w:val="24"/>
          <w:szCs w:val="24"/>
        </w:rPr>
      </w:pPr>
      <w:r w:rsidRPr="00EA19C3">
        <w:rPr>
          <w:rFonts w:ascii="Times New Roman" w:eastAsia="Calibri" w:hAnsi="Times New Roman" w:cs="Times New Roman"/>
          <w:spacing w:val="-6"/>
          <w:sz w:val="24"/>
          <w:szCs w:val="24"/>
        </w:rPr>
        <w:t xml:space="preserve">Претендент обеспечивает поступление суммы Задатка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 xml:space="preserve">на расчетный счет Организатора по реквизитам, указанным в Разделе 7 Договора, </w:t>
      </w:r>
      <w:r w:rsidRPr="00EA19C3">
        <w:rPr>
          <w:rFonts w:ascii="Times New Roman" w:eastAsia="Calibri" w:hAnsi="Times New Roman" w:cs="Times New Roman"/>
          <w:b/>
          <w:spacing w:val="-6"/>
          <w:sz w:val="24"/>
          <w:szCs w:val="24"/>
        </w:rPr>
        <w:t>в срок до</w:t>
      </w:r>
      <w:r w:rsidR="00645F85" w:rsidRPr="00EA19C3">
        <w:rPr>
          <w:rFonts w:ascii="Times New Roman" w:eastAsia="Calibri" w:hAnsi="Times New Roman" w:cs="Times New Roman"/>
          <w:b/>
          <w:spacing w:val="-6"/>
          <w:sz w:val="24"/>
          <w:szCs w:val="24"/>
        </w:rPr>
        <w:t xml:space="preserve"> </w:t>
      </w:r>
      <w:r w:rsidR="00D047AB">
        <w:rPr>
          <w:rFonts w:ascii="Times New Roman" w:eastAsia="Calibri" w:hAnsi="Times New Roman" w:cs="Times New Roman"/>
          <w:b/>
          <w:spacing w:val="-6"/>
          <w:sz w:val="24"/>
          <w:szCs w:val="24"/>
        </w:rPr>
        <w:t>14</w:t>
      </w:r>
      <w:r w:rsidR="00F01F6E" w:rsidRPr="00EA19C3">
        <w:rPr>
          <w:rFonts w:ascii="Times New Roman" w:eastAsia="Calibri" w:hAnsi="Times New Roman" w:cs="Times New Roman"/>
          <w:b/>
          <w:spacing w:val="-6"/>
          <w:sz w:val="24"/>
          <w:szCs w:val="24"/>
        </w:rPr>
        <w:t>.</w:t>
      </w:r>
      <w:r w:rsidR="00D047AB">
        <w:rPr>
          <w:rFonts w:ascii="Times New Roman" w:eastAsia="Calibri" w:hAnsi="Times New Roman" w:cs="Times New Roman"/>
          <w:b/>
          <w:spacing w:val="-6"/>
          <w:sz w:val="24"/>
          <w:szCs w:val="24"/>
        </w:rPr>
        <w:t>1</w:t>
      </w:r>
      <w:r w:rsidR="00B626B9">
        <w:rPr>
          <w:rFonts w:ascii="Times New Roman" w:eastAsia="Calibri" w:hAnsi="Times New Roman" w:cs="Times New Roman"/>
          <w:b/>
          <w:spacing w:val="-6"/>
          <w:sz w:val="24"/>
          <w:szCs w:val="24"/>
        </w:rPr>
        <w:t>1</w:t>
      </w:r>
      <w:r w:rsidR="00F01F6E" w:rsidRPr="00EA19C3">
        <w:rPr>
          <w:rFonts w:ascii="Times New Roman" w:eastAsia="Calibri" w:hAnsi="Times New Roman" w:cs="Times New Roman"/>
          <w:b/>
          <w:spacing w:val="-6"/>
          <w:sz w:val="24"/>
          <w:szCs w:val="24"/>
        </w:rPr>
        <w:t>.2024</w:t>
      </w:r>
      <w:r w:rsidRPr="00EA19C3">
        <w:rPr>
          <w:rFonts w:ascii="Times New Roman" w:eastAsia="Calibri" w:hAnsi="Times New Roman" w:cs="Times New Roman"/>
          <w:b/>
          <w:spacing w:val="-6"/>
          <w:sz w:val="24"/>
          <w:szCs w:val="24"/>
        </w:rPr>
        <w:t>.</w:t>
      </w:r>
    </w:p>
    <w:p w14:paraId="33CDC12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777840E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54D496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1105CA97"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случае непоступления в указанный в 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2.1.</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2639B1FD"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0E6DF40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случае уклонения или отказа Победителя (Единственного участника) от заключения </w:t>
      </w:r>
      <w:r w:rsidRPr="00EA19C3">
        <w:rPr>
          <w:rFonts w:ascii="Times New Roman" w:eastAsia="Calibri" w:hAnsi="Times New Roman" w:cs="Times New Roman"/>
          <w:spacing w:val="-6"/>
          <w:sz w:val="24"/>
          <w:szCs w:val="24"/>
        </w:rPr>
        <w:lastRenderedPageBreak/>
        <w:t>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B3878F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уклонения или отказа Участника, который сделал предпоследнее предложение</w:t>
      </w:r>
      <w:r w:rsidRPr="00EA19C3">
        <w:rPr>
          <w:rFonts w:ascii="Times New Roman" w:eastAsia="Calibri"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30850780"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Возврат денежных средств</w:t>
      </w:r>
    </w:p>
    <w:p w14:paraId="7A7D91B0"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3E4B051F"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5F105D9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Претендент до признания его Участником имеет право отозвать Заявку:</w:t>
      </w:r>
    </w:p>
    <w:p w14:paraId="11E32FD7"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3" w:history="1">
        <w:r w:rsidRPr="00EA19C3">
          <w:rPr>
            <w:rFonts w:ascii="Times New Roman" w:eastAsia="Calibri" w:hAnsi="Times New Roman" w:cs="Times New Roman"/>
            <w:spacing w:val="-6"/>
            <w:sz w:val="24"/>
            <w:szCs w:val="24"/>
          </w:rPr>
          <w:t>torgi@rt-capital.ru</w:t>
        </w:r>
      </w:hyperlink>
      <w:r w:rsidRPr="00EA19C3">
        <w:rPr>
          <w:rFonts w:ascii="Times New Roman" w:eastAsia="Calibri" w:hAnsi="Times New Roman" w:cs="Times New Roman"/>
          <w:spacing w:val="-6"/>
          <w:sz w:val="24"/>
          <w:szCs w:val="24"/>
        </w:rPr>
        <w:t xml:space="preserve">. </w:t>
      </w:r>
    </w:p>
    <w:p w14:paraId="7F29809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Поступивший от Претендента Задаток подлежит возврату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spacing w:val="-6"/>
          <w:sz w:val="24"/>
          <w:szCs w:val="24"/>
        </w:rPr>
        <w:t>Документацией.</w:t>
      </w:r>
    </w:p>
    <w:p w14:paraId="7637985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4DDC404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Претенденту, который сделал предпоследнее предложение о цене Предмета аукциона, Задаток возвращается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 даты подписания Договора купли-продажи</w:t>
      </w:r>
      <w:r w:rsidRPr="00EA19C3">
        <w:rPr>
          <w:rFonts w:ascii="Times New Roman" w:eastAsia="Proxima Nova ExCn Rg" w:hAnsi="Times New Roman" w:cs="Times New Roman"/>
          <w:spacing w:val="-6"/>
          <w:sz w:val="24"/>
          <w:szCs w:val="24"/>
        </w:rPr>
        <w:br/>
        <w:t>с Победителем в порядке, установленном для Участников Документацией, но не позднее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подписания протокола об итогах Аукциона.</w:t>
      </w:r>
    </w:p>
    <w:p w14:paraId="159BF68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7BBCE8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Ответственность Сторон</w:t>
      </w:r>
    </w:p>
    <w:p w14:paraId="5AEE82E1"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EA19C3">
        <w:rPr>
          <w:rFonts w:ascii="Times New Roman" w:eastAsia="Calibri" w:hAnsi="Times New Roman" w:cs="Times New Roman"/>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Антикоррупционная оговорка</w:t>
      </w:r>
    </w:p>
    <w:p w14:paraId="0B134B0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Срок действия договора</w:t>
      </w:r>
    </w:p>
    <w:p w14:paraId="5CF24D1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вступает в силу с момента подписания его Сторонами.</w:t>
      </w:r>
    </w:p>
    <w:p w14:paraId="5684AF38" w14:textId="41D9D588"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прекращает свое действие с момента надлежащего исполнения Сторонами взятых</w:t>
      </w:r>
      <w:r w:rsidR="005A7AA6" w:rsidRPr="00EA19C3">
        <w:rPr>
          <w:rFonts w:ascii="Times New Roman" w:eastAsia="Calibri" w:hAnsi="Times New Roman" w:cs="Times New Roman"/>
          <w:spacing w:val="-6"/>
          <w:sz w:val="24"/>
          <w:szCs w:val="24"/>
        </w:rPr>
        <w:t xml:space="preserve"> </w:t>
      </w:r>
      <w:r w:rsidRPr="00EA19C3">
        <w:rPr>
          <w:rFonts w:ascii="Times New Roman" w:eastAsia="Calibri" w:hAnsi="Times New Roman" w:cs="Times New Roman"/>
          <w:spacing w:val="-6"/>
          <w:sz w:val="24"/>
          <w:szCs w:val="24"/>
        </w:rPr>
        <w:t>на себя обязательств.</w:t>
      </w:r>
    </w:p>
    <w:p w14:paraId="3B42C9D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C46166C"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A19C3" w:rsidRPr="00EA19C3" w14:paraId="31A8446D" w14:textId="77777777" w:rsidTr="00512D4D">
        <w:tc>
          <w:tcPr>
            <w:tcW w:w="4961" w:type="dxa"/>
            <w:gridSpan w:val="3"/>
          </w:tcPr>
          <w:p w14:paraId="0C6E55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Претендент:</w:t>
            </w:r>
          </w:p>
        </w:tc>
      </w:tr>
      <w:tr w:rsidR="00EA19C3" w:rsidRPr="00EA19C3" w14:paraId="14258551" w14:textId="77777777" w:rsidTr="00512D4D">
        <w:tc>
          <w:tcPr>
            <w:tcW w:w="4961" w:type="dxa"/>
            <w:gridSpan w:val="3"/>
          </w:tcPr>
          <w:p w14:paraId="1F55EAA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ООО «РТ-</w:t>
            </w:r>
            <w:proofErr w:type="spellStart"/>
            <w:r w:rsidRPr="00EA19C3">
              <w:rPr>
                <w:rFonts w:ascii="Times New Roman" w:eastAsia="Proxima Nova ExCn Rg" w:hAnsi="Times New Roman" w:cs="Times New Roman"/>
                <w:b/>
                <w:sz w:val="24"/>
                <w:szCs w:val="24"/>
              </w:rPr>
              <w:t>Капитал</w:t>
            </w:r>
            <w:proofErr w:type="spellEnd"/>
            <w:r w:rsidRPr="00EA19C3">
              <w:rPr>
                <w:rFonts w:ascii="Times New Roman" w:eastAsia="Proxima Nova ExCn Rg" w:hAnsi="Times New Roman" w:cs="Times New Roman"/>
                <w:b/>
                <w:sz w:val="24"/>
                <w:szCs w:val="24"/>
              </w:rPr>
              <w:t>»</w:t>
            </w:r>
          </w:p>
        </w:tc>
        <w:tc>
          <w:tcPr>
            <w:tcW w:w="4956" w:type="dxa"/>
            <w:gridSpan w:val="3"/>
          </w:tcPr>
          <w:p w14:paraId="3E1704F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b/>
                <w:sz w:val="24"/>
                <w:szCs w:val="24"/>
                <w:lang w:val="ru-RU"/>
              </w:rPr>
              <w:t>_______________</w:t>
            </w:r>
            <w:r w:rsidRPr="00EA19C3">
              <w:rPr>
                <w:rFonts w:ascii="Times New Roman" w:eastAsia="Proxima Nova ExCn Rg" w:hAnsi="Times New Roman" w:cs="Times New Roman"/>
                <w:sz w:val="24"/>
                <w:szCs w:val="24"/>
                <w:lang w:val="ru-RU"/>
              </w:rPr>
              <w:t xml:space="preserve">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952A81B" w14:textId="77777777" w:rsidTr="00512D4D">
        <w:tc>
          <w:tcPr>
            <w:tcW w:w="993" w:type="dxa"/>
          </w:tcPr>
          <w:p w14:paraId="7E78404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Адрес</w:t>
            </w:r>
            <w:proofErr w:type="spellEnd"/>
            <w:r w:rsidRPr="00EA19C3">
              <w:rPr>
                <w:rFonts w:ascii="Times New Roman" w:eastAsia="Proxima Nova ExCn Rg" w:hAnsi="Times New Roman" w:cs="Times New Roman"/>
                <w:sz w:val="24"/>
                <w:szCs w:val="24"/>
              </w:rPr>
              <w:t>:</w:t>
            </w:r>
          </w:p>
        </w:tc>
        <w:tc>
          <w:tcPr>
            <w:tcW w:w="3968" w:type="dxa"/>
            <w:gridSpan w:val="2"/>
          </w:tcPr>
          <w:p w14:paraId="6645D08F"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119048,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 ул.</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Усачева, д.</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24</w:t>
            </w:r>
          </w:p>
        </w:tc>
        <w:tc>
          <w:tcPr>
            <w:tcW w:w="993" w:type="dxa"/>
          </w:tcPr>
          <w:p w14:paraId="1F5EDAC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Адрес:</w:t>
            </w:r>
          </w:p>
        </w:tc>
        <w:tc>
          <w:tcPr>
            <w:tcW w:w="3963" w:type="dxa"/>
            <w:gridSpan w:val="2"/>
          </w:tcPr>
          <w:p w14:paraId="14FC2CE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2AC23BE7" w14:textId="77777777" w:rsidTr="00512D4D">
        <w:tc>
          <w:tcPr>
            <w:tcW w:w="993" w:type="dxa"/>
          </w:tcPr>
          <w:p w14:paraId="6307CA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8" w:type="dxa"/>
            <w:gridSpan w:val="2"/>
          </w:tcPr>
          <w:p w14:paraId="3CF6675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1107746989954</w:t>
            </w:r>
          </w:p>
        </w:tc>
        <w:tc>
          <w:tcPr>
            <w:tcW w:w="993" w:type="dxa"/>
          </w:tcPr>
          <w:p w14:paraId="53E8874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3" w:type="dxa"/>
            <w:gridSpan w:val="2"/>
          </w:tcPr>
          <w:p w14:paraId="1A9A412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1950CBF6" w14:textId="77777777" w:rsidTr="00512D4D">
        <w:tc>
          <w:tcPr>
            <w:tcW w:w="993" w:type="dxa"/>
          </w:tcPr>
          <w:p w14:paraId="7880D26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8" w:type="dxa"/>
            <w:gridSpan w:val="2"/>
          </w:tcPr>
          <w:p w14:paraId="01139554"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7704770859</w:t>
            </w:r>
          </w:p>
        </w:tc>
        <w:tc>
          <w:tcPr>
            <w:tcW w:w="993" w:type="dxa"/>
          </w:tcPr>
          <w:p w14:paraId="6754731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3" w:type="dxa"/>
            <w:gridSpan w:val="2"/>
          </w:tcPr>
          <w:p w14:paraId="2DCFD5F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D9C469E" w14:textId="77777777" w:rsidTr="00512D4D">
        <w:tc>
          <w:tcPr>
            <w:tcW w:w="993" w:type="dxa"/>
          </w:tcPr>
          <w:p w14:paraId="4BAD64A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8" w:type="dxa"/>
            <w:gridSpan w:val="2"/>
          </w:tcPr>
          <w:p w14:paraId="55FBFF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770401001</w:t>
            </w:r>
          </w:p>
        </w:tc>
        <w:tc>
          <w:tcPr>
            <w:tcW w:w="993" w:type="dxa"/>
          </w:tcPr>
          <w:p w14:paraId="3F79B31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3" w:type="dxa"/>
            <w:gridSpan w:val="2"/>
          </w:tcPr>
          <w:p w14:paraId="3AD7A3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50650733" w14:textId="77777777" w:rsidTr="00512D4D">
        <w:tc>
          <w:tcPr>
            <w:tcW w:w="993" w:type="dxa"/>
          </w:tcPr>
          <w:p w14:paraId="6F4E27F6"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8" w:type="dxa"/>
            <w:gridSpan w:val="2"/>
          </w:tcPr>
          <w:p w14:paraId="245FFF4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40702810800250009461</w:t>
            </w:r>
          </w:p>
        </w:tc>
        <w:tc>
          <w:tcPr>
            <w:tcW w:w="993" w:type="dxa"/>
          </w:tcPr>
          <w:p w14:paraId="11D12AD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3" w:type="dxa"/>
            <w:gridSpan w:val="2"/>
          </w:tcPr>
          <w:p w14:paraId="2064A6F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C8375FA" w14:textId="77777777" w:rsidTr="00512D4D">
        <w:tc>
          <w:tcPr>
            <w:tcW w:w="993" w:type="dxa"/>
          </w:tcPr>
          <w:p w14:paraId="4ED20A5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8" w:type="dxa"/>
            <w:gridSpan w:val="2"/>
          </w:tcPr>
          <w:p w14:paraId="6AE38B2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АО</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АКБ</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«НОВИКОМБАНК»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w:t>
            </w:r>
          </w:p>
        </w:tc>
        <w:tc>
          <w:tcPr>
            <w:tcW w:w="993" w:type="dxa"/>
          </w:tcPr>
          <w:p w14:paraId="365DAE4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3" w:type="dxa"/>
            <w:gridSpan w:val="2"/>
          </w:tcPr>
          <w:p w14:paraId="42F2ED39"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0765EA45" w14:textId="77777777" w:rsidTr="00512D4D">
        <w:tc>
          <w:tcPr>
            <w:tcW w:w="993" w:type="dxa"/>
          </w:tcPr>
          <w:p w14:paraId="5A51E29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8" w:type="dxa"/>
            <w:gridSpan w:val="2"/>
          </w:tcPr>
          <w:p w14:paraId="126EB4E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30101810245250000162</w:t>
            </w:r>
          </w:p>
        </w:tc>
        <w:tc>
          <w:tcPr>
            <w:tcW w:w="993" w:type="dxa"/>
          </w:tcPr>
          <w:p w14:paraId="3C1F4AB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3" w:type="dxa"/>
            <w:gridSpan w:val="2"/>
          </w:tcPr>
          <w:p w14:paraId="1782939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EF88C6F" w14:textId="77777777" w:rsidTr="00512D4D">
        <w:tc>
          <w:tcPr>
            <w:tcW w:w="993" w:type="dxa"/>
          </w:tcPr>
          <w:p w14:paraId="6BD912A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8" w:type="dxa"/>
            <w:gridSpan w:val="2"/>
          </w:tcPr>
          <w:p w14:paraId="01AEB79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26C4F00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3" w:type="dxa"/>
            <w:gridSpan w:val="2"/>
          </w:tcPr>
          <w:p w14:paraId="6C39C2F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6E1B1379" w14:textId="77777777" w:rsidTr="00512D4D">
        <w:tc>
          <w:tcPr>
            <w:tcW w:w="993" w:type="dxa"/>
          </w:tcPr>
          <w:p w14:paraId="20308C51"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8" w:type="dxa"/>
            <w:gridSpan w:val="2"/>
          </w:tcPr>
          <w:p w14:paraId="0183BAF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5A98BA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3" w:type="dxa"/>
            <w:gridSpan w:val="2"/>
          </w:tcPr>
          <w:p w14:paraId="445E3B7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86F1E8E" w14:textId="77777777" w:rsidTr="00512D4D">
        <w:tc>
          <w:tcPr>
            <w:tcW w:w="993" w:type="dxa"/>
          </w:tcPr>
          <w:p w14:paraId="1FC6F65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8" w:type="dxa"/>
            <w:gridSpan w:val="2"/>
          </w:tcPr>
          <w:p w14:paraId="2EE5BC0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E6B30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3" w:type="dxa"/>
            <w:gridSpan w:val="2"/>
          </w:tcPr>
          <w:p w14:paraId="3130CE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EA8D67B" w14:textId="77777777" w:rsidTr="00512D4D">
        <w:tc>
          <w:tcPr>
            <w:tcW w:w="9917" w:type="dxa"/>
            <w:gridSpan w:val="6"/>
          </w:tcPr>
          <w:p w14:paraId="19F3F273"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1D1DCFF5" w14:textId="77777777" w:rsidTr="00512D4D">
        <w:tc>
          <w:tcPr>
            <w:tcW w:w="9917" w:type="dxa"/>
            <w:gridSpan w:val="6"/>
          </w:tcPr>
          <w:p w14:paraId="6E390911" w14:textId="77777777" w:rsidR="008A0EEB" w:rsidRPr="00EA19C3" w:rsidRDefault="008A0EEB" w:rsidP="008A0EEB">
            <w:pPr>
              <w:contextualSpacing/>
              <w:jc w:val="center"/>
              <w:rPr>
                <w:rFonts w:ascii="Times New Roman" w:eastAsia="Proxima Nova ExCn Rg" w:hAnsi="Times New Roman" w:cs="Times New Roman"/>
                <w:b/>
                <w:bCs/>
                <w:sz w:val="24"/>
                <w:szCs w:val="24"/>
              </w:rPr>
            </w:pPr>
            <w:r w:rsidRPr="00EA19C3">
              <w:rPr>
                <w:rFonts w:ascii="Times New Roman" w:eastAsia="Proxima Nova ExCn Rg" w:hAnsi="Times New Roman" w:cs="Times New Roman"/>
                <w:b/>
                <w:bCs/>
                <w:sz w:val="24"/>
                <w:szCs w:val="24"/>
              </w:rPr>
              <w:t>ПОДПИСИ СТОРОН:</w:t>
            </w:r>
          </w:p>
        </w:tc>
      </w:tr>
      <w:tr w:rsidR="00EA19C3" w:rsidRPr="00EA19C3" w14:paraId="22F7B31D" w14:textId="77777777" w:rsidTr="00512D4D">
        <w:tc>
          <w:tcPr>
            <w:tcW w:w="9917" w:type="dxa"/>
            <w:gridSpan w:val="6"/>
          </w:tcPr>
          <w:p w14:paraId="1BBFAA5F"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49111095" w14:textId="77777777" w:rsidTr="00512D4D">
        <w:tc>
          <w:tcPr>
            <w:tcW w:w="4961" w:type="dxa"/>
            <w:gridSpan w:val="3"/>
          </w:tcPr>
          <w:p w14:paraId="139F26A5"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Организатора</w:t>
            </w:r>
            <w:proofErr w:type="spellEnd"/>
            <w:r w:rsidRPr="00EA19C3">
              <w:rPr>
                <w:rFonts w:ascii="Times New Roman" w:eastAsia="Proxima Nova ExCn Rg" w:hAnsi="Times New Roman" w:cs="Times New Roman"/>
                <w:b/>
                <w:sz w:val="24"/>
                <w:szCs w:val="24"/>
              </w:rPr>
              <w:t>:</w:t>
            </w:r>
          </w:p>
        </w:tc>
        <w:tc>
          <w:tcPr>
            <w:tcW w:w="4956" w:type="dxa"/>
            <w:gridSpan w:val="3"/>
          </w:tcPr>
          <w:p w14:paraId="5B9A49E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Претендента</w:t>
            </w:r>
            <w:proofErr w:type="spellEnd"/>
            <w:r w:rsidRPr="00EA19C3">
              <w:rPr>
                <w:rFonts w:ascii="Times New Roman" w:eastAsia="Proxima Nova ExCn Rg" w:hAnsi="Times New Roman" w:cs="Times New Roman"/>
                <w:b/>
                <w:sz w:val="24"/>
                <w:szCs w:val="24"/>
              </w:rPr>
              <w:t>:</w:t>
            </w:r>
          </w:p>
        </w:tc>
      </w:tr>
      <w:tr w:rsidR="00EA19C3" w:rsidRPr="00EA19C3" w14:paraId="21493C46" w14:textId="77777777" w:rsidTr="00512D4D">
        <w:tc>
          <w:tcPr>
            <w:tcW w:w="4961" w:type="dxa"/>
            <w:gridSpan w:val="3"/>
          </w:tcPr>
          <w:p w14:paraId="2EB607C9"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EA19C3" w:rsidRDefault="008A0EEB" w:rsidP="008A0EEB">
            <w:pPr>
              <w:contextualSpacing/>
              <w:rPr>
                <w:rFonts w:ascii="Times New Roman" w:eastAsia="Proxima Nova ExCn Rg" w:hAnsi="Times New Roman" w:cs="Times New Roman"/>
                <w:b/>
                <w:bCs/>
                <w:sz w:val="24"/>
                <w:szCs w:val="24"/>
              </w:rPr>
            </w:pPr>
          </w:p>
        </w:tc>
      </w:tr>
      <w:tr w:rsidR="00EA19C3" w:rsidRPr="00EA19C3" w14:paraId="653E7057" w14:textId="77777777" w:rsidTr="00512D4D">
        <w:tc>
          <w:tcPr>
            <w:tcW w:w="4961" w:type="dxa"/>
            <w:gridSpan w:val="3"/>
          </w:tcPr>
          <w:p w14:paraId="1199FC0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r>
      <w:tr w:rsidR="00EA19C3" w:rsidRPr="00EA19C3" w14:paraId="278A54E9" w14:textId="77777777" w:rsidTr="00512D4D">
        <w:tc>
          <w:tcPr>
            <w:tcW w:w="4961" w:type="dxa"/>
            <w:gridSpan w:val="3"/>
          </w:tcPr>
          <w:p w14:paraId="2768A9B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A20A08A" w14:textId="77777777" w:rsidTr="00512D4D">
        <w:tc>
          <w:tcPr>
            <w:tcW w:w="4961" w:type="dxa"/>
            <w:gridSpan w:val="3"/>
          </w:tcPr>
          <w:p w14:paraId="00E83934"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r>
      <w:tr w:rsidR="00EA19C3" w:rsidRPr="00EA19C3" w14:paraId="5B022E97" w14:textId="77777777" w:rsidTr="00512D4D">
        <w:tc>
          <w:tcPr>
            <w:tcW w:w="2473" w:type="dxa"/>
            <w:gridSpan w:val="2"/>
          </w:tcPr>
          <w:p w14:paraId="40BBA81F"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r>
      <w:tr w:rsidR="008A0EEB" w:rsidRPr="00EA19C3" w14:paraId="1BBA8A5E" w14:textId="77777777" w:rsidTr="00512D4D">
        <w:tc>
          <w:tcPr>
            <w:tcW w:w="2473" w:type="dxa"/>
            <w:gridSpan w:val="2"/>
          </w:tcPr>
          <w:p w14:paraId="7DC24239" w14:textId="77777777" w:rsidR="008A0EEB" w:rsidRPr="00EA19C3" w:rsidRDefault="008A0EEB" w:rsidP="008A0EEB">
            <w:pPr>
              <w:contextualSpacing/>
              <w:rPr>
                <w:rFonts w:ascii="Times New Roman" w:eastAsia="Proxima Nova ExCn Rg" w:hAnsi="Times New Roman" w:cs="Times New Roman"/>
                <w:sz w:val="24"/>
                <w:szCs w:val="24"/>
              </w:rPr>
            </w:pPr>
            <w:proofErr w:type="spellStart"/>
            <w:r w:rsidRPr="00EA19C3">
              <w:rPr>
                <w:rFonts w:ascii="Times New Roman" w:eastAsia="Proxima Nova ExCn Rg" w:hAnsi="Times New Roman" w:cs="Times New Roman"/>
                <w:sz w:val="24"/>
                <w:szCs w:val="24"/>
              </w:rPr>
              <w:t>м.п</w:t>
            </w:r>
            <w:proofErr w:type="spellEnd"/>
            <w:r w:rsidRPr="00EA19C3">
              <w:rPr>
                <w:rFonts w:ascii="Times New Roman" w:eastAsia="Proxima Nova ExCn Rg" w:hAnsi="Times New Roman" w:cs="Times New Roman"/>
                <w:sz w:val="24"/>
                <w:szCs w:val="24"/>
              </w:rPr>
              <w:t>.</w:t>
            </w:r>
          </w:p>
        </w:tc>
        <w:tc>
          <w:tcPr>
            <w:tcW w:w="2488" w:type="dxa"/>
          </w:tcPr>
          <w:p w14:paraId="20739013"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EA19C3" w:rsidRDefault="008A0EEB" w:rsidP="008A0EEB">
            <w:pPr>
              <w:contextualSpacing/>
              <w:rPr>
                <w:rFonts w:ascii="Times New Roman" w:eastAsia="Proxima Nova ExCn Rg" w:hAnsi="Times New Roman" w:cs="Times New Roman"/>
                <w:sz w:val="24"/>
                <w:szCs w:val="24"/>
                <w:lang w:val="ru-RU"/>
              </w:rPr>
            </w:pPr>
            <w:r w:rsidRPr="00EA19C3">
              <w:rPr>
                <w:rFonts w:ascii="Times New Roman" w:eastAsia="Proxima Nova ExCn Rg" w:hAnsi="Times New Roman" w:cs="Times New Roman"/>
                <w:sz w:val="24"/>
                <w:szCs w:val="24"/>
              </w:rPr>
              <w:t>м.п.</w:t>
            </w:r>
            <w:r w:rsidR="00CE677E" w:rsidRPr="00EA19C3">
              <w:rPr>
                <w:rFonts w:ascii="Times New Roman" w:eastAsia="Proxima Nova ExCn Rg" w:hAnsi="Times New Roman" w:cs="Times New Roman"/>
                <w:sz w:val="24"/>
                <w:szCs w:val="24"/>
                <w:lang w:val="ru-RU"/>
              </w:rPr>
              <w:t>»</w:t>
            </w:r>
          </w:p>
        </w:tc>
        <w:tc>
          <w:tcPr>
            <w:tcW w:w="2569" w:type="dxa"/>
          </w:tcPr>
          <w:p w14:paraId="7F7A8E85" w14:textId="77777777" w:rsidR="008A0EEB" w:rsidRPr="00EA19C3"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EA19C3" w:rsidRDefault="00B77059" w:rsidP="00275E84">
      <w:pPr>
        <w:rPr>
          <w:rFonts w:ascii="Times New Roman" w:hAnsi="Times New Roman" w:cs="Times New Roman"/>
          <w:b/>
          <w:sz w:val="24"/>
          <w:szCs w:val="24"/>
        </w:rPr>
      </w:pPr>
    </w:p>
    <w:sectPr w:rsidR="00B77059" w:rsidRPr="00EA19C3"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327BF4" w14:textId="77777777" w:rsidR="00871C1F" w:rsidRDefault="00871C1F" w:rsidP="00404427">
      <w:pPr>
        <w:spacing w:after="0" w:line="240" w:lineRule="auto"/>
      </w:pPr>
      <w:r>
        <w:separator/>
      </w:r>
    </w:p>
  </w:endnote>
  <w:endnote w:type="continuationSeparator" w:id="0">
    <w:p w14:paraId="3F5448F1" w14:textId="77777777" w:rsidR="00871C1F" w:rsidRDefault="00871C1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290AD8" w14:textId="77777777" w:rsidR="00871C1F" w:rsidRDefault="00871C1F" w:rsidP="00404427">
      <w:pPr>
        <w:spacing w:after="0" w:line="240" w:lineRule="auto"/>
      </w:pPr>
      <w:r>
        <w:separator/>
      </w:r>
    </w:p>
  </w:footnote>
  <w:footnote w:type="continuationSeparator" w:id="0">
    <w:p w14:paraId="0F0C95EC" w14:textId="77777777" w:rsidR="00871C1F" w:rsidRDefault="00871C1F"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2D72"/>
    <w:rsid w:val="00036E85"/>
    <w:rsid w:val="00040630"/>
    <w:rsid w:val="000501C5"/>
    <w:rsid w:val="00061110"/>
    <w:rsid w:val="00061630"/>
    <w:rsid w:val="0006421C"/>
    <w:rsid w:val="000755B2"/>
    <w:rsid w:val="00083137"/>
    <w:rsid w:val="00083E42"/>
    <w:rsid w:val="000867F6"/>
    <w:rsid w:val="00087A25"/>
    <w:rsid w:val="00093574"/>
    <w:rsid w:val="000947AB"/>
    <w:rsid w:val="000A14DC"/>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37787"/>
    <w:rsid w:val="00240438"/>
    <w:rsid w:val="00241CFC"/>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E04E7"/>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45F85"/>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1C1F"/>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124E"/>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6B9"/>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02DB1"/>
    <w:rsid w:val="00D047AB"/>
    <w:rsid w:val="00D12437"/>
    <w:rsid w:val="00D12FE5"/>
    <w:rsid w:val="00D1361E"/>
    <w:rsid w:val="00D1545D"/>
    <w:rsid w:val="00D172EB"/>
    <w:rsid w:val="00D177EF"/>
    <w:rsid w:val="00D22238"/>
    <w:rsid w:val="00D3112B"/>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0B79"/>
    <w:rsid w:val="00E25756"/>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19C3"/>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C25A15-C130-45AE-9166-C2A8BC669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Pages>
  <Words>2270</Words>
  <Characters>12942</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16</cp:revision>
  <cp:lastPrinted>2020-09-01T09:23:00Z</cp:lastPrinted>
  <dcterms:created xsi:type="dcterms:W3CDTF">2024-08-02T10:30:00Z</dcterms:created>
  <dcterms:modified xsi:type="dcterms:W3CDTF">2024-10-14T07:38:00Z</dcterms:modified>
</cp:coreProperties>
</file>