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990BAD" w:rsidRPr="00990BAD" w14:paraId="7AC9A19C" w14:textId="77777777" w:rsidTr="00CE18C7">
        <w:trPr>
          <w:jc w:val="right"/>
        </w:trPr>
        <w:tc>
          <w:tcPr>
            <w:tcW w:w="5060" w:type="dxa"/>
            <w:gridSpan w:val="2"/>
            <w:shd w:val="clear" w:color="auto" w:fill="auto"/>
          </w:tcPr>
          <w:p w14:paraId="5267FFB5" w14:textId="705A070D" w:rsidR="00F27296" w:rsidRPr="004314B5" w:rsidRDefault="00F27296" w:rsidP="0014584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4314B5">
              <w:rPr>
                <w:rFonts w:ascii="Times New Roman" w:eastAsia="Times New Roman" w:hAnsi="Times New Roman" w:cs="Times New Roman"/>
                <w:b/>
                <w:sz w:val="24"/>
                <w:szCs w:val="24"/>
                <w:lang w:eastAsia="ru-RU"/>
              </w:rPr>
              <w:t>«УТВЕРЖДАЮ»</w:t>
            </w:r>
          </w:p>
        </w:tc>
      </w:tr>
      <w:tr w:rsidR="004314B5" w:rsidRPr="004314B5" w14:paraId="22E732E1" w14:textId="77777777" w:rsidTr="00CE18C7">
        <w:trPr>
          <w:gridAfter w:val="1"/>
          <w:wAfter w:w="185" w:type="dxa"/>
          <w:jc w:val="right"/>
        </w:trPr>
        <w:tc>
          <w:tcPr>
            <w:tcW w:w="4875" w:type="dxa"/>
            <w:shd w:val="clear" w:color="auto" w:fill="auto"/>
          </w:tcPr>
          <w:p w14:paraId="750FDF89" w14:textId="64A34229" w:rsidR="00036E85" w:rsidRPr="004314B5"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__________________</w:t>
            </w:r>
          </w:p>
          <w:p w14:paraId="724AB49A" w14:textId="5A3E8206" w:rsidR="00145849" w:rsidRPr="004314B5" w:rsidRDefault="004314B5"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АО «Научно-производственная корпорация «Уралвагонзавод»</w:t>
            </w:r>
          </w:p>
          <w:p w14:paraId="30C5F4CF" w14:textId="36FF674A" w:rsidR="00F27296" w:rsidRPr="004314B5"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ab/>
            </w:r>
            <w:r w:rsidR="009F07EA" w:rsidRPr="004314B5">
              <w:rPr>
                <w:rFonts w:ascii="Times New Roman" w:eastAsia="Times New Roman" w:hAnsi="Times New Roman" w:cs="Times New Roman"/>
                <w:b/>
                <w:sz w:val="24"/>
                <w:szCs w:val="24"/>
                <w:lang w:eastAsia="ru-RU"/>
              </w:rPr>
              <w:t>__</w:t>
            </w:r>
            <w:r w:rsidR="00F27296" w:rsidRPr="004314B5">
              <w:rPr>
                <w:rFonts w:ascii="Times New Roman" w:eastAsia="Times New Roman" w:hAnsi="Times New Roman" w:cs="Times New Roman"/>
                <w:b/>
                <w:sz w:val="24"/>
                <w:szCs w:val="24"/>
                <w:lang w:eastAsia="ru-RU"/>
              </w:rPr>
              <w:t>_________</w:t>
            </w:r>
            <w:r w:rsidR="004D0889" w:rsidRPr="004314B5">
              <w:rPr>
                <w:rFonts w:ascii="Times New Roman" w:eastAsia="Times New Roman" w:hAnsi="Times New Roman" w:cs="Times New Roman"/>
                <w:b/>
                <w:sz w:val="24"/>
                <w:szCs w:val="24"/>
                <w:lang w:eastAsia="ru-RU"/>
              </w:rPr>
              <w:t>_</w:t>
            </w:r>
            <w:r w:rsidR="00F27296" w:rsidRPr="004314B5">
              <w:rPr>
                <w:rFonts w:ascii="Times New Roman" w:eastAsia="Times New Roman" w:hAnsi="Times New Roman" w:cs="Times New Roman"/>
                <w:b/>
                <w:sz w:val="24"/>
                <w:szCs w:val="24"/>
                <w:lang w:eastAsia="ru-RU"/>
              </w:rPr>
              <w:t>_____</w:t>
            </w:r>
            <w:r w:rsidR="00A10906" w:rsidRPr="004314B5">
              <w:rPr>
                <w:rFonts w:ascii="Times New Roman" w:eastAsia="Times New Roman" w:hAnsi="Times New Roman" w:cs="Times New Roman"/>
                <w:b/>
                <w:sz w:val="24"/>
                <w:szCs w:val="24"/>
                <w:lang w:eastAsia="ru-RU"/>
              </w:rPr>
              <w:t>_</w:t>
            </w:r>
          </w:p>
          <w:p w14:paraId="354D72A1" w14:textId="0F1F965E" w:rsidR="00F27296" w:rsidRPr="004314B5"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314B5">
              <w:rPr>
                <w:rFonts w:ascii="Times New Roman" w:eastAsia="Times New Roman" w:hAnsi="Times New Roman" w:cs="Times New Roman"/>
                <w:b/>
                <w:sz w:val="24"/>
                <w:szCs w:val="24"/>
                <w:lang w:eastAsia="ru-RU"/>
              </w:rPr>
              <w:t>м</w:t>
            </w:r>
            <w:r w:rsidR="00F27296" w:rsidRPr="004314B5">
              <w:rPr>
                <w:rFonts w:ascii="Times New Roman" w:eastAsia="Times New Roman" w:hAnsi="Times New Roman" w:cs="Times New Roman"/>
                <w:b/>
                <w:sz w:val="18"/>
                <w:szCs w:val="24"/>
                <w:lang w:eastAsia="ru-RU"/>
              </w:rPr>
              <w:t>.</w:t>
            </w:r>
            <w:r w:rsidRPr="004314B5">
              <w:rPr>
                <w:rFonts w:ascii="Times New Roman" w:eastAsia="Times New Roman" w:hAnsi="Times New Roman" w:cs="Times New Roman"/>
                <w:b/>
                <w:sz w:val="24"/>
                <w:szCs w:val="24"/>
                <w:lang w:eastAsia="ru-RU"/>
              </w:rPr>
              <w:t>п</w:t>
            </w:r>
            <w:r w:rsidR="00F27296" w:rsidRPr="004314B5">
              <w:rPr>
                <w:rFonts w:ascii="Times New Roman" w:eastAsia="Times New Roman" w:hAnsi="Times New Roman" w:cs="Times New Roman"/>
                <w:b/>
                <w:sz w:val="18"/>
                <w:szCs w:val="24"/>
                <w:lang w:eastAsia="ru-RU"/>
              </w:rPr>
              <w:t>.</w:t>
            </w:r>
          </w:p>
          <w:p w14:paraId="773364A0"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7EB3CE4E" w:rsidR="00F27296" w:rsidRPr="004314B5"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 ____________ 202</w:t>
            </w:r>
            <w:r w:rsidR="00DE4FAA">
              <w:rPr>
                <w:rFonts w:ascii="Times New Roman" w:eastAsia="Times New Roman" w:hAnsi="Times New Roman" w:cs="Times New Roman"/>
                <w:b/>
                <w:sz w:val="24"/>
                <w:szCs w:val="24"/>
                <w:lang w:eastAsia="ru-RU"/>
              </w:rPr>
              <w:t>6</w:t>
            </w:r>
            <w:r w:rsidRPr="004314B5">
              <w:rPr>
                <w:rFonts w:ascii="Times New Roman" w:eastAsia="Times New Roman" w:hAnsi="Times New Roman" w:cs="Times New Roman"/>
                <w:b/>
                <w:sz w:val="24"/>
                <w:szCs w:val="24"/>
                <w:lang w:eastAsia="ru-RU"/>
              </w:rPr>
              <w:t xml:space="preserve"> г.</w:t>
            </w:r>
          </w:p>
          <w:p w14:paraId="7F02D1CA"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314B5"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990BAD" w:rsidRDefault="00404427" w:rsidP="00404427">
      <w:pPr>
        <w:spacing w:after="0" w:line="240" w:lineRule="auto"/>
        <w:rPr>
          <w:rFonts w:ascii="Times New Roman" w:hAnsi="Times New Roman" w:cs="Times New Roman"/>
          <w:color w:val="7030A0"/>
          <w:sz w:val="24"/>
          <w:szCs w:val="24"/>
        </w:rPr>
      </w:pPr>
    </w:p>
    <w:p w14:paraId="466EF7B1" w14:textId="77777777" w:rsidR="00404427" w:rsidRPr="00990BAD" w:rsidRDefault="00404427" w:rsidP="00404427">
      <w:pPr>
        <w:spacing w:after="0" w:line="240" w:lineRule="auto"/>
        <w:rPr>
          <w:rFonts w:ascii="Times New Roman" w:hAnsi="Times New Roman" w:cs="Times New Roman"/>
          <w:color w:val="7030A0"/>
          <w:sz w:val="24"/>
          <w:szCs w:val="24"/>
        </w:rPr>
      </w:pPr>
    </w:p>
    <w:p w14:paraId="2A2124F5" w14:textId="14158304" w:rsidR="00404427" w:rsidRPr="00990BAD" w:rsidRDefault="00404427" w:rsidP="00404427">
      <w:pPr>
        <w:spacing w:after="0" w:line="240" w:lineRule="auto"/>
        <w:rPr>
          <w:rFonts w:ascii="Times New Roman" w:hAnsi="Times New Roman" w:cs="Times New Roman"/>
          <w:color w:val="7030A0"/>
          <w:sz w:val="24"/>
          <w:szCs w:val="24"/>
        </w:rPr>
      </w:pPr>
    </w:p>
    <w:p w14:paraId="184FE009" w14:textId="4B5279DB" w:rsidR="00C16A6C" w:rsidRPr="00990BAD" w:rsidRDefault="00C16A6C" w:rsidP="00404427">
      <w:pPr>
        <w:spacing w:after="0" w:line="240" w:lineRule="auto"/>
        <w:rPr>
          <w:rFonts w:ascii="Times New Roman" w:hAnsi="Times New Roman" w:cs="Times New Roman"/>
          <w:color w:val="7030A0"/>
          <w:sz w:val="24"/>
          <w:szCs w:val="24"/>
        </w:rPr>
      </w:pPr>
    </w:p>
    <w:p w14:paraId="3619B66D" w14:textId="137854B5" w:rsidR="00C16A6C" w:rsidRPr="00990BAD" w:rsidRDefault="00C16A6C" w:rsidP="00404427">
      <w:pPr>
        <w:spacing w:after="0" w:line="240" w:lineRule="auto"/>
        <w:rPr>
          <w:rFonts w:ascii="Times New Roman" w:hAnsi="Times New Roman" w:cs="Times New Roman"/>
          <w:color w:val="7030A0"/>
          <w:sz w:val="24"/>
          <w:szCs w:val="24"/>
        </w:rPr>
      </w:pPr>
    </w:p>
    <w:p w14:paraId="0A5666D1" w14:textId="2FB32935" w:rsidR="00C16A6C" w:rsidRPr="00990BAD" w:rsidRDefault="00C16A6C" w:rsidP="00404427">
      <w:pPr>
        <w:spacing w:after="0" w:line="240" w:lineRule="auto"/>
        <w:rPr>
          <w:rFonts w:ascii="Times New Roman" w:hAnsi="Times New Roman" w:cs="Times New Roman"/>
          <w:color w:val="7030A0"/>
          <w:sz w:val="24"/>
          <w:szCs w:val="24"/>
        </w:rPr>
      </w:pPr>
    </w:p>
    <w:p w14:paraId="0740A276" w14:textId="77777777" w:rsidR="00C16A6C" w:rsidRPr="00990BAD" w:rsidRDefault="00C16A6C" w:rsidP="00404427">
      <w:pPr>
        <w:spacing w:after="0" w:line="240" w:lineRule="auto"/>
        <w:rPr>
          <w:rFonts w:ascii="Times New Roman" w:hAnsi="Times New Roman" w:cs="Times New Roman"/>
          <w:color w:val="7030A0"/>
          <w:sz w:val="24"/>
          <w:szCs w:val="24"/>
        </w:rPr>
      </w:pPr>
    </w:p>
    <w:p w14:paraId="549394CF" w14:textId="77777777" w:rsidR="00404427" w:rsidRPr="00990BAD" w:rsidRDefault="00404427" w:rsidP="00404427">
      <w:pPr>
        <w:spacing w:after="0" w:line="240" w:lineRule="auto"/>
        <w:rPr>
          <w:rFonts w:ascii="Times New Roman" w:hAnsi="Times New Roman" w:cs="Times New Roman"/>
          <w:color w:val="7030A0"/>
          <w:sz w:val="24"/>
          <w:szCs w:val="24"/>
        </w:rPr>
      </w:pPr>
    </w:p>
    <w:p w14:paraId="3CC09FD1" w14:textId="77777777" w:rsidR="00404427" w:rsidRPr="00990BAD" w:rsidRDefault="00404427" w:rsidP="00404427">
      <w:pPr>
        <w:spacing w:after="0" w:line="240" w:lineRule="auto"/>
        <w:rPr>
          <w:rFonts w:ascii="Times New Roman" w:hAnsi="Times New Roman" w:cs="Times New Roman"/>
          <w:color w:val="7030A0"/>
          <w:sz w:val="24"/>
          <w:szCs w:val="24"/>
        </w:rPr>
      </w:pPr>
    </w:p>
    <w:p w14:paraId="44BFEDDE" w14:textId="77777777" w:rsidR="00404427" w:rsidRPr="00990BAD" w:rsidRDefault="00404427" w:rsidP="00404427">
      <w:pPr>
        <w:spacing w:after="0" w:line="240" w:lineRule="auto"/>
        <w:rPr>
          <w:rFonts w:ascii="Times New Roman" w:hAnsi="Times New Roman" w:cs="Times New Roman"/>
          <w:color w:val="7030A0"/>
          <w:sz w:val="24"/>
          <w:szCs w:val="24"/>
        </w:rPr>
      </w:pPr>
    </w:p>
    <w:p w14:paraId="1215286E" w14:textId="77777777" w:rsidR="003B2EC4" w:rsidRPr="00990BAD" w:rsidRDefault="003B2EC4" w:rsidP="00404427">
      <w:pPr>
        <w:spacing w:after="0" w:line="240" w:lineRule="auto"/>
        <w:rPr>
          <w:rFonts w:ascii="Times New Roman" w:hAnsi="Times New Roman" w:cs="Times New Roman"/>
          <w:color w:val="7030A0"/>
          <w:sz w:val="24"/>
          <w:szCs w:val="24"/>
        </w:rPr>
      </w:pPr>
    </w:p>
    <w:p w14:paraId="746E42FE" w14:textId="77777777" w:rsidR="003B2EC4" w:rsidRPr="00990BAD" w:rsidRDefault="003B2EC4" w:rsidP="00404427">
      <w:pPr>
        <w:spacing w:after="0" w:line="240" w:lineRule="auto"/>
        <w:rPr>
          <w:rFonts w:ascii="Times New Roman" w:hAnsi="Times New Roman" w:cs="Times New Roman"/>
          <w:color w:val="7030A0"/>
          <w:sz w:val="24"/>
          <w:szCs w:val="24"/>
        </w:rPr>
      </w:pPr>
    </w:p>
    <w:p w14:paraId="450D0049" w14:textId="77777777" w:rsidR="003B2EC4" w:rsidRPr="004314B5" w:rsidRDefault="003B2EC4" w:rsidP="00404427">
      <w:pPr>
        <w:spacing w:after="0" w:line="240" w:lineRule="auto"/>
        <w:rPr>
          <w:rFonts w:ascii="Times New Roman" w:hAnsi="Times New Roman" w:cs="Times New Roman"/>
          <w:sz w:val="24"/>
          <w:szCs w:val="24"/>
        </w:rPr>
      </w:pPr>
    </w:p>
    <w:p w14:paraId="2AF77C97" w14:textId="7C53D757" w:rsidR="00FA11F5" w:rsidRPr="004314B5"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Изменения</w:t>
      </w:r>
    </w:p>
    <w:p w14:paraId="20466D6A" w14:textId="77777777" w:rsidR="004314B5" w:rsidRDefault="00C4149D"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 xml:space="preserve">в </w:t>
      </w:r>
      <w:r w:rsidR="00D835FA" w:rsidRPr="004314B5">
        <w:rPr>
          <w:rFonts w:ascii="Times New Roman" w:hAnsi="Times New Roman" w:cs="Times New Roman"/>
          <w:b/>
          <w:sz w:val="28"/>
          <w:szCs w:val="28"/>
        </w:rPr>
        <w:t>д</w:t>
      </w:r>
      <w:r w:rsidRPr="004314B5">
        <w:rPr>
          <w:rFonts w:ascii="Times New Roman" w:hAnsi="Times New Roman" w:cs="Times New Roman"/>
          <w:b/>
          <w:sz w:val="28"/>
          <w:szCs w:val="28"/>
        </w:rPr>
        <w:t>окументацию</w:t>
      </w:r>
      <w:r w:rsidR="004D0889" w:rsidRPr="004314B5">
        <w:rPr>
          <w:rFonts w:ascii="Times New Roman" w:hAnsi="Times New Roman" w:cs="Times New Roman"/>
          <w:b/>
          <w:sz w:val="28"/>
          <w:szCs w:val="28"/>
        </w:rPr>
        <w:t xml:space="preserve"> </w:t>
      </w:r>
      <w:r w:rsidR="00A10906" w:rsidRPr="004314B5">
        <w:rPr>
          <w:rFonts w:ascii="Times New Roman" w:hAnsi="Times New Roman" w:cs="Times New Roman"/>
          <w:b/>
          <w:sz w:val="28"/>
          <w:szCs w:val="28"/>
        </w:rPr>
        <w:t xml:space="preserve">по продаже посредством публичного предложения в электронной форме </w:t>
      </w:r>
      <w:r w:rsidR="004314B5" w:rsidRPr="004314B5">
        <w:rPr>
          <w:rFonts w:ascii="Times New Roman" w:hAnsi="Times New Roman" w:cs="Times New Roman"/>
          <w:b/>
          <w:sz w:val="28"/>
          <w:szCs w:val="28"/>
        </w:rPr>
        <w:t xml:space="preserve">недвижимого и иного имущества, находящегося в собственности акционерного общества «Научно-производственная корпорация «Уралвагонзавод» имени Ф.Э. Дзержинского» </w:t>
      </w:r>
    </w:p>
    <w:p w14:paraId="185BC768" w14:textId="63B134E0" w:rsidR="00404427" w:rsidRPr="004314B5" w:rsidRDefault="004314B5"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(АО «Научно-производственная корпорация «Уралвагонзавод»)</w:t>
      </w:r>
    </w:p>
    <w:p w14:paraId="13FDA1BF" w14:textId="77777777" w:rsidR="00404427" w:rsidRPr="004314B5" w:rsidRDefault="00404427" w:rsidP="00404427">
      <w:pPr>
        <w:spacing w:after="0" w:line="240" w:lineRule="auto"/>
        <w:rPr>
          <w:rFonts w:ascii="Times New Roman" w:hAnsi="Times New Roman" w:cs="Times New Roman"/>
          <w:sz w:val="24"/>
          <w:szCs w:val="24"/>
        </w:rPr>
      </w:pPr>
    </w:p>
    <w:p w14:paraId="0432E260" w14:textId="77777777" w:rsidR="00404427" w:rsidRPr="004314B5" w:rsidRDefault="00404427" w:rsidP="00404427">
      <w:pPr>
        <w:spacing w:after="0" w:line="240" w:lineRule="auto"/>
        <w:rPr>
          <w:rFonts w:ascii="Times New Roman" w:hAnsi="Times New Roman" w:cs="Times New Roman"/>
          <w:sz w:val="24"/>
          <w:szCs w:val="24"/>
        </w:rPr>
      </w:pPr>
    </w:p>
    <w:p w14:paraId="2F232304" w14:textId="77777777" w:rsidR="00404427" w:rsidRPr="004314B5" w:rsidRDefault="00404427" w:rsidP="00404427">
      <w:pPr>
        <w:spacing w:after="0" w:line="240" w:lineRule="auto"/>
        <w:rPr>
          <w:rFonts w:ascii="Times New Roman" w:hAnsi="Times New Roman" w:cs="Times New Roman"/>
          <w:sz w:val="24"/>
          <w:szCs w:val="24"/>
        </w:rPr>
      </w:pPr>
    </w:p>
    <w:p w14:paraId="72031562" w14:textId="77777777" w:rsidR="00404427" w:rsidRPr="004314B5" w:rsidRDefault="00404427" w:rsidP="00404427">
      <w:pPr>
        <w:spacing w:after="0" w:line="240" w:lineRule="auto"/>
        <w:rPr>
          <w:rFonts w:ascii="Times New Roman" w:hAnsi="Times New Roman" w:cs="Times New Roman"/>
          <w:sz w:val="24"/>
          <w:szCs w:val="24"/>
        </w:rPr>
      </w:pPr>
    </w:p>
    <w:p w14:paraId="7B5854FF" w14:textId="395EBD99" w:rsidR="003B2EC4" w:rsidRPr="004314B5" w:rsidRDefault="003B2EC4" w:rsidP="00404427">
      <w:pPr>
        <w:spacing w:after="0" w:line="240" w:lineRule="auto"/>
        <w:rPr>
          <w:rFonts w:ascii="Times New Roman" w:hAnsi="Times New Roman" w:cs="Times New Roman"/>
          <w:sz w:val="24"/>
          <w:szCs w:val="24"/>
        </w:rPr>
      </w:pPr>
    </w:p>
    <w:p w14:paraId="029C73DF" w14:textId="4715EAF5" w:rsidR="004D0889" w:rsidRPr="004314B5" w:rsidRDefault="004D0889" w:rsidP="00404427">
      <w:pPr>
        <w:spacing w:after="0" w:line="240" w:lineRule="auto"/>
        <w:rPr>
          <w:rFonts w:ascii="Times New Roman" w:hAnsi="Times New Roman" w:cs="Times New Roman"/>
          <w:sz w:val="24"/>
          <w:szCs w:val="24"/>
        </w:rPr>
      </w:pPr>
    </w:p>
    <w:p w14:paraId="2EE394A5" w14:textId="004783E6" w:rsidR="004D0889" w:rsidRPr="004314B5" w:rsidRDefault="004D0889" w:rsidP="00404427">
      <w:pPr>
        <w:spacing w:after="0" w:line="240" w:lineRule="auto"/>
        <w:rPr>
          <w:rFonts w:ascii="Times New Roman" w:hAnsi="Times New Roman" w:cs="Times New Roman"/>
          <w:sz w:val="24"/>
          <w:szCs w:val="24"/>
        </w:rPr>
      </w:pPr>
    </w:p>
    <w:p w14:paraId="529BAE53" w14:textId="397B8098" w:rsidR="00036E85" w:rsidRPr="004314B5" w:rsidRDefault="00036E85" w:rsidP="00404427">
      <w:pPr>
        <w:spacing w:after="0" w:line="240" w:lineRule="auto"/>
        <w:rPr>
          <w:rFonts w:ascii="Times New Roman" w:hAnsi="Times New Roman" w:cs="Times New Roman"/>
          <w:sz w:val="24"/>
          <w:szCs w:val="24"/>
        </w:rPr>
      </w:pPr>
    </w:p>
    <w:p w14:paraId="45BD8CD4" w14:textId="13D07F34" w:rsidR="00036E85" w:rsidRPr="00990BAD" w:rsidRDefault="00036E85" w:rsidP="00404427">
      <w:pPr>
        <w:spacing w:after="0" w:line="240" w:lineRule="auto"/>
        <w:rPr>
          <w:rFonts w:ascii="Times New Roman" w:hAnsi="Times New Roman" w:cs="Times New Roman"/>
          <w:color w:val="7030A0"/>
          <w:sz w:val="24"/>
          <w:szCs w:val="24"/>
        </w:rPr>
      </w:pPr>
    </w:p>
    <w:p w14:paraId="40ACADBB" w14:textId="3B91AF7B" w:rsidR="00036E85" w:rsidRPr="00990BAD" w:rsidRDefault="00036E85" w:rsidP="00404427">
      <w:pPr>
        <w:spacing w:after="0" w:line="240" w:lineRule="auto"/>
        <w:rPr>
          <w:rFonts w:ascii="Times New Roman" w:hAnsi="Times New Roman" w:cs="Times New Roman"/>
          <w:color w:val="7030A0"/>
          <w:sz w:val="24"/>
          <w:szCs w:val="24"/>
        </w:rPr>
      </w:pPr>
    </w:p>
    <w:p w14:paraId="06C1B958" w14:textId="68543912" w:rsidR="003B2EC4" w:rsidRPr="00990BAD" w:rsidRDefault="003B2EC4" w:rsidP="00404427">
      <w:pPr>
        <w:spacing w:after="0" w:line="240" w:lineRule="auto"/>
        <w:rPr>
          <w:rFonts w:ascii="Times New Roman" w:hAnsi="Times New Roman" w:cs="Times New Roman"/>
          <w:color w:val="7030A0"/>
          <w:sz w:val="24"/>
          <w:szCs w:val="24"/>
        </w:rPr>
      </w:pPr>
    </w:p>
    <w:p w14:paraId="021E4594" w14:textId="5E5FF0AB" w:rsidR="004D0889" w:rsidRPr="00990BAD" w:rsidRDefault="004D0889" w:rsidP="00404427">
      <w:pPr>
        <w:spacing w:after="0" w:line="240" w:lineRule="auto"/>
        <w:rPr>
          <w:rFonts w:ascii="Times New Roman" w:hAnsi="Times New Roman" w:cs="Times New Roman"/>
          <w:color w:val="7030A0"/>
          <w:sz w:val="24"/>
          <w:szCs w:val="24"/>
        </w:rPr>
      </w:pPr>
    </w:p>
    <w:p w14:paraId="50F01E70" w14:textId="153BAFE8" w:rsidR="00404427" w:rsidRPr="00990BAD" w:rsidRDefault="00404427" w:rsidP="00404427">
      <w:pPr>
        <w:spacing w:after="0" w:line="240" w:lineRule="auto"/>
        <w:rPr>
          <w:rFonts w:ascii="Times New Roman" w:hAnsi="Times New Roman" w:cs="Times New Roman"/>
          <w:color w:val="7030A0"/>
          <w:sz w:val="24"/>
          <w:szCs w:val="24"/>
        </w:rPr>
      </w:pPr>
    </w:p>
    <w:p w14:paraId="26CC94BE" w14:textId="55A531ED" w:rsidR="00D835FA" w:rsidRPr="00990BAD" w:rsidRDefault="00D835FA" w:rsidP="00404427">
      <w:pPr>
        <w:spacing w:after="0" w:line="240" w:lineRule="auto"/>
        <w:rPr>
          <w:rFonts w:ascii="Times New Roman" w:hAnsi="Times New Roman" w:cs="Times New Roman"/>
          <w:color w:val="7030A0"/>
          <w:sz w:val="24"/>
          <w:szCs w:val="24"/>
        </w:rPr>
      </w:pPr>
    </w:p>
    <w:p w14:paraId="3D793F9E" w14:textId="6F8A672A" w:rsidR="00C16A6C" w:rsidRPr="00990BAD" w:rsidRDefault="00C16A6C" w:rsidP="00404427">
      <w:pPr>
        <w:spacing w:after="0" w:line="240" w:lineRule="auto"/>
        <w:rPr>
          <w:rFonts w:ascii="Times New Roman" w:hAnsi="Times New Roman" w:cs="Times New Roman"/>
          <w:color w:val="7030A0"/>
          <w:sz w:val="24"/>
          <w:szCs w:val="24"/>
        </w:rPr>
      </w:pPr>
    </w:p>
    <w:p w14:paraId="2BA49D23" w14:textId="652D0A53" w:rsidR="00C16A6C" w:rsidRPr="00990BAD" w:rsidRDefault="00C16A6C" w:rsidP="00404427">
      <w:pPr>
        <w:spacing w:after="0" w:line="240" w:lineRule="auto"/>
        <w:rPr>
          <w:rFonts w:ascii="Times New Roman" w:hAnsi="Times New Roman" w:cs="Times New Roman"/>
          <w:color w:val="7030A0"/>
          <w:sz w:val="24"/>
          <w:szCs w:val="24"/>
        </w:rPr>
      </w:pPr>
    </w:p>
    <w:p w14:paraId="1172FFA3" w14:textId="0C50ED32" w:rsidR="00D835FA" w:rsidRPr="00990BAD" w:rsidRDefault="00D835FA" w:rsidP="00404427">
      <w:pPr>
        <w:spacing w:after="0" w:line="240" w:lineRule="auto"/>
        <w:rPr>
          <w:rFonts w:ascii="Times New Roman" w:hAnsi="Times New Roman" w:cs="Times New Roman"/>
          <w:color w:val="7030A0"/>
          <w:sz w:val="24"/>
          <w:szCs w:val="24"/>
        </w:rPr>
      </w:pPr>
    </w:p>
    <w:p w14:paraId="34FE7640" w14:textId="77777777" w:rsidR="00145849" w:rsidRPr="004314B5" w:rsidRDefault="00145849" w:rsidP="00404427">
      <w:pPr>
        <w:spacing w:after="0" w:line="240" w:lineRule="auto"/>
        <w:rPr>
          <w:rFonts w:ascii="Times New Roman" w:hAnsi="Times New Roman" w:cs="Times New Roman"/>
          <w:sz w:val="24"/>
          <w:szCs w:val="24"/>
        </w:rPr>
      </w:pPr>
    </w:p>
    <w:p w14:paraId="03C5D60D" w14:textId="77777777" w:rsidR="00404427" w:rsidRPr="004314B5" w:rsidRDefault="00404427" w:rsidP="00404427">
      <w:pPr>
        <w:spacing w:after="0" w:line="240" w:lineRule="auto"/>
        <w:rPr>
          <w:rFonts w:ascii="Times New Roman" w:hAnsi="Times New Roman" w:cs="Times New Roman"/>
          <w:sz w:val="24"/>
          <w:szCs w:val="24"/>
        </w:rPr>
      </w:pPr>
    </w:p>
    <w:p w14:paraId="4D07370F" w14:textId="0603F5EC" w:rsidR="00404427" w:rsidRPr="004314B5" w:rsidRDefault="00DC0ED2" w:rsidP="00145849">
      <w:pPr>
        <w:spacing w:after="0" w:line="240" w:lineRule="auto"/>
        <w:jc w:val="center"/>
        <w:rPr>
          <w:rFonts w:ascii="Times New Roman" w:hAnsi="Times New Roman" w:cs="Times New Roman"/>
          <w:b/>
          <w:sz w:val="24"/>
          <w:szCs w:val="24"/>
        </w:rPr>
        <w:sectPr w:rsidR="00404427" w:rsidRPr="004314B5" w:rsidSect="00F43BA1">
          <w:headerReference w:type="even" r:id="rId8"/>
          <w:type w:val="continuous"/>
          <w:pgSz w:w="11906" w:h="16838" w:code="9"/>
          <w:pgMar w:top="1134" w:right="567" w:bottom="1134" w:left="1134" w:header="709" w:footer="709" w:gutter="0"/>
          <w:cols w:space="708"/>
          <w:titlePg/>
          <w:docGrid w:linePitch="360"/>
        </w:sectPr>
      </w:pPr>
      <w:r w:rsidRPr="004314B5">
        <w:rPr>
          <w:rFonts w:ascii="Times New Roman" w:hAnsi="Times New Roman" w:cs="Times New Roman"/>
          <w:b/>
          <w:sz w:val="24"/>
          <w:szCs w:val="24"/>
        </w:rPr>
        <w:t>Москва 20</w:t>
      </w:r>
      <w:r w:rsidR="003B2EC4" w:rsidRPr="004314B5">
        <w:rPr>
          <w:rFonts w:ascii="Times New Roman" w:hAnsi="Times New Roman" w:cs="Times New Roman"/>
          <w:b/>
          <w:sz w:val="24"/>
          <w:szCs w:val="24"/>
        </w:rPr>
        <w:t>2</w:t>
      </w:r>
      <w:r w:rsidR="00DE4FAA">
        <w:rPr>
          <w:rFonts w:ascii="Times New Roman" w:hAnsi="Times New Roman" w:cs="Times New Roman"/>
          <w:b/>
          <w:sz w:val="24"/>
          <w:szCs w:val="24"/>
        </w:rPr>
        <w:t>6</w:t>
      </w:r>
    </w:p>
    <w:p w14:paraId="010BF163" w14:textId="2521828F" w:rsidR="009A4F45" w:rsidRPr="00155DFB" w:rsidRDefault="009A4F45" w:rsidP="00674D13">
      <w:pPr>
        <w:pStyle w:val="12"/>
        <w:ind w:left="-567" w:firstLine="567"/>
        <w:rPr>
          <w:szCs w:val="24"/>
        </w:rPr>
      </w:pPr>
      <w:r w:rsidRPr="00155DFB">
        <w:rPr>
          <w:szCs w:val="24"/>
        </w:rPr>
        <w:lastRenderedPageBreak/>
        <w:t xml:space="preserve">В соответствии с решением </w:t>
      </w:r>
      <w:r w:rsidR="00A20B43" w:rsidRPr="00155DFB">
        <w:rPr>
          <w:szCs w:val="24"/>
        </w:rPr>
        <w:t xml:space="preserve">Собственника </w:t>
      </w:r>
      <w:r w:rsidR="002F5D6E" w:rsidRPr="00155DFB">
        <w:rPr>
          <w:szCs w:val="24"/>
        </w:rPr>
        <w:t xml:space="preserve">о </w:t>
      </w:r>
      <w:r w:rsidR="0000106A" w:rsidRPr="00155DFB">
        <w:rPr>
          <w:szCs w:val="24"/>
        </w:rPr>
        <w:t>продлении</w:t>
      </w:r>
      <w:r w:rsidR="002F5D6E" w:rsidRPr="00155DFB">
        <w:rPr>
          <w:szCs w:val="24"/>
        </w:rPr>
        <w:t xml:space="preserve"> срока подачи Заявок и задатков на участие в </w:t>
      </w:r>
      <w:r w:rsidR="00C16A6C" w:rsidRPr="00155DFB">
        <w:rPr>
          <w:szCs w:val="24"/>
        </w:rPr>
        <w:t>Продаже</w:t>
      </w:r>
      <w:r w:rsidR="002F5D6E" w:rsidRPr="00155DFB">
        <w:rPr>
          <w:szCs w:val="24"/>
        </w:rPr>
        <w:t xml:space="preserve"> и переноса даты проведения </w:t>
      </w:r>
      <w:r w:rsidR="00C16A6C" w:rsidRPr="00155DFB">
        <w:rPr>
          <w:szCs w:val="24"/>
        </w:rPr>
        <w:t>Продажи</w:t>
      </w:r>
      <w:r w:rsidR="002F5D6E" w:rsidRPr="00155DFB">
        <w:rPr>
          <w:szCs w:val="24"/>
        </w:rPr>
        <w:t>, назначенно</w:t>
      </w:r>
      <w:r w:rsidR="00C16A6C" w:rsidRPr="00155DFB">
        <w:rPr>
          <w:szCs w:val="24"/>
        </w:rPr>
        <w:t>й</w:t>
      </w:r>
      <w:r w:rsidR="002F5D6E" w:rsidRPr="00155DFB">
        <w:rPr>
          <w:szCs w:val="24"/>
        </w:rPr>
        <w:t xml:space="preserve"> на </w:t>
      </w:r>
      <w:r w:rsidR="00286A16" w:rsidRPr="00155DFB">
        <w:rPr>
          <w:szCs w:val="24"/>
        </w:rPr>
        <w:t>1</w:t>
      </w:r>
      <w:r w:rsidR="00B95745">
        <w:rPr>
          <w:szCs w:val="24"/>
        </w:rPr>
        <w:t>7</w:t>
      </w:r>
      <w:r w:rsidR="002F5D6E" w:rsidRPr="00155DFB">
        <w:rPr>
          <w:szCs w:val="24"/>
        </w:rPr>
        <w:t>.</w:t>
      </w:r>
      <w:r w:rsidR="00DE4FAA">
        <w:rPr>
          <w:szCs w:val="24"/>
        </w:rPr>
        <w:t>0</w:t>
      </w:r>
      <w:r w:rsidR="00B95745">
        <w:rPr>
          <w:szCs w:val="24"/>
        </w:rPr>
        <w:t>4</w:t>
      </w:r>
      <w:r w:rsidR="002F5D6E" w:rsidRPr="00155DFB">
        <w:rPr>
          <w:szCs w:val="24"/>
        </w:rPr>
        <w:t>.202</w:t>
      </w:r>
      <w:r w:rsidR="00DE4FAA">
        <w:rPr>
          <w:szCs w:val="24"/>
        </w:rPr>
        <w:t>6</w:t>
      </w:r>
      <w:r w:rsidR="00CC2108" w:rsidRPr="00155DFB">
        <w:rPr>
          <w:szCs w:val="24"/>
        </w:rPr>
        <w:t xml:space="preserve">, </w:t>
      </w:r>
      <w:r w:rsidR="00935010" w:rsidRPr="00155DFB">
        <w:rPr>
          <w:szCs w:val="24"/>
        </w:rPr>
        <w:t xml:space="preserve">а также о </w:t>
      </w:r>
      <w:r w:rsidR="004D0889" w:rsidRPr="00155DFB">
        <w:rPr>
          <w:szCs w:val="24"/>
        </w:rPr>
        <w:t>вне</w:t>
      </w:r>
      <w:r w:rsidR="00935010" w:rsidRPr="00155DFB">
        <w:rPr>
          <w:szCs w:val="24"/>
        </w:rPr>
        <w:t xml:space="preserve">сении соответствующих </w:t>
      </w:r>
      <w:r w:rsidR="004D0889" w:rsidRPr="00155DFB">
        <w:rPr>
          <w:szCs w:val="24"/>
        </w:rPr>
        <w:t>изменени</w:t>
      </w:r>
      <w:r w:rsidR="00935010" w:rsidRPr="00155DFB">
        <w:rPr>
          <w:szCs w:val="24"/>
        </w:rPr>
        <w:t>й</w:t>
      </w:r>
      <w:r w:rsidR="004D0889" w:rsidRPr="00155DFB">
        <w:rPr>
          <w:szCs w:val="24"/>
        </w:rPr>
        <w:t xml:space="preserve"> в д</w:t>
      </w:r>
      <w:r w:rsidRPr="00155DFB">
        <w:rPr>
          <w:szCs w:val="24"/>
        </w:rPr>
        <w:t xml:space="preserve">окументацию </w:t>
      </w:r>
      <w:r w:rsidR="00C16A6C" w:rsidRPr="00155DFB">
        <w:rPr>
          <w:szCs w:val="24"/>
        </w:rPr>
        <w:t xml:space="preserve">по продаже посредством публичного предложения в электронной форме </w:t>
      </w:r>
      <w:r w:rsidR="00155DFB" w:rsidRPr="00155DFB">
        <w:rPr>
          <w:szCs w:val="24"/>
        </w:rPr>
        <w:t xml:space="preserve">недвижимого и иного </w:t>
      </w:r>
      <w:r w:rsidR="00C16A6C" w:rsidRPr="00155DFB">
        <w:rPr>
          <w:szCs w:val="24"/>
        </w:rPr>
        <w:t xml:space="preserve">имущества, находящегося в собственности </w:t>
      </w:r>
      <w:r w:rsidR="0000106A" w:rsidRPr="00155DFB">
        <w:rPr>
          <w:szCs w:val="24"/>
        </w:rPr>
        <w:br/>
      </w:r>
      <w:r w:rsidR="00155DFB" w:rsidRPr="00155DFB">
        <w:rPr>
          <w:szCs w:val="24"/>
        </w:rPr>
        <w:t>АО «Научно-производственная корпорация «Уралвагонзавод»</w:t>
      </w:r>
      <w:r w:rsidRPr="00155DFB">
        <w:rPr>
          <w:szCs w:val="24"/>
        </w:rPr>
        <w:t xml:space="preserve">, изложить </w:t>
      </w:r>
      <w:proofErr w:type="spellStart"/>
      <w:r w:rsidRPr="00155DFB">
        <w:rPr>
          <w:szCs w:val="24"/>
        </w:rPr>
        <w:t>п.п</w:t>
      </w:r>
      <w:proofErr w:type="spellEnd"/>
      <w:r w:rsidRPr="00155DFB">
        <w:rPr>
          <w:szCs w:val="24"/>
        </w:rPr>
        <w:t>. 1.1</w:t>
      </w:r>
      <w:r w:rsidR="00F9168A" w:rsidRPr="00155DFB">
        <w:rPr>
          <w:szCs w:val="24"/>
        </w:rPr>
        <w:t>.</w:t>
      </w:r>
      <w:r w:rsidRPr="00155DFB">
        <w:rPr>
          <w:szCs w:val="24"/>
        </w:rPr>
        <w:t>-1.</w:t>
      </w:r>
      <w:r w:rsidR="00155DFB" w:rsidRPr="00155DFB">
        <w:rPr>
          <w:szCs w:val="24"/>
        </w:rPr>
        <w:t>3</w:t>
      </w:r>
      <w:r w:rsidRPr="00155DFB">
        <w:rPr>
          <w:szCs w:val="24"/>
        </w:rPr>
        <w:t xml:space="preserve">. ст. 1 «Предмет </w:t>
      </w:r>
      <w:r w:rsidR="00C16A6C" w:rsidRPr="00155DFB">
        <w:rPr>
          <w:szCs w:val="24"/>
        </w:rPr>
        <w:t>продажи</w:t>
      </w:r>
      <w:r w:rsidRPr="00155DFB">
        <w:rPr>
          <w:szCs w:val="24"/>
        </w:rPr>
        <w:t xml:space="preserve">» Раздела I «Общие сведения о </w:t>
      </w:r>
      <w:r w:rsidR="00C16A6C" w:rsidRPr="00155DFB">
        <w:rPr>
          <w:szCs w:val="24"/>
        </w:rPr>
        <w:t>продаже</w:t>
      </w:r>
      <w:r w:rsidRPr="00155DFB">
        <w:rPr>
          <w:szCs w:val="24"/>
        </w:rPr>
        <w:t>»</w:t>
      </w:r>
      <w:r w:rsidR="004F2984" w:rsidRPr="00155DFB">
        <w:rPr>
          <w:szCs w:val="24"/>
        </w:rPr>
        <w:t xml:space="preserve">, Раздел </w:t>
      </w:r>
      <w:r w:rsidR="004F2984" w:rsidRPr="00155DFB">
        <w:rPr>
          <w:szCs w:val="24"/>
          <w:lang w:val="en-US"/>
        </w:rPr>
        <w:t>VIII</w:t>
      </w:r>
      <w:r w:rsidR="004F2984" w:rsidRPr="00155DFB">
        <w:rPr>
          <w:szCs w:val="24"/>
        </w:rPr>
        <w:t xml:space="preserve"> «ФОРМА ДОГОВОРА О ЗАДАТКЕ»</w:t>
      </w:r>
      <w:r w:rsidR="00D85A8A" w:rsidRPr="00155DFB">
        <w:rPr>
          <w:szCs w:val="24"/>
        </w:rPr>
        <w:t xml:space="preserve"> </w:t>
      </w:r>
      <w:r w:rsidRPr="00155DFB">
        <w:rPr>
          <w:szCs w:val="24"/>
        </w:rPr>
        <w:t>в следующей редакции:</w:t>
      </w:r>
    </w:p>
    <w:p w14:paraId="3D0FC209" w14:textId="77777777" w:rsidR="004F2984" w:rsidRPr="00155DFB" w:rsidRDefault="004F2984" w:rsidP="00674D13">
      <w:pPr>
        <w:pStyle w:val="12"/>
        <w:ind w:left="-567" w:firstLine="567"/>
        <w:rPr>
          <w:szCs w:val="24"/>
        </w:rPr>
      </w:pPr>
    </w:p>
    <w:p w14:paraId="3AF3DA60" w14:textId="281A7DF7" w:rsidR="00A23764" w:rsidRPr="00155DFB" w:rsidRDefault="00A23764" w:rsidP="00674D13">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155DFB">
        <w:rPr>
          <w:rFonts w:ascii="Times New Roman" w:hAnsi="Times New Roman" w:cs="Times New Roman"/>
          <w:b/>
          <w:sz w:val="24"/>
          <w:szCs w:val="24"/>
        </w:rPr>
        <w:t>РАЗДЕЛ</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lang w:val="en-US"/>
        </w:rPr>
        <w:t>I</w:t>
      </w:r>
      <w:r w:rsidRPr="00155DFB">
        <w:rPr>
          <w:rFonts w:ascii="Times New Roman" w:hAnsi="Times New Roman" w:cs="Times New Roman"/>
          <w:b/>
          <w:sz w:val="24"/>
          <w:szCs w:val="24"/>
        </w:rPr>
        <w:t>.</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rPr>
        <w:t xml:space="preserve">ОБЩИЕ СВЕДЕНИЯ </w:t>
      </w:r>
      <w:bookmarkEnd w:id="1"/>
      <w:bookmarkEnd w:id="2"/>
      <w:r w:rsidRPr="00155DFB">
        <w:rPr>
          <w:rFonts w:ascii="Times New Roman" w:hAnsi="Times New Roman" w:cs="Times New Roman"/>
          <w:b/>
          <w:sz w:val="24"/>
          <w:szCs w:val="24"/>
        </w:rPr>
        <w:t xml:space="preserve">О </w:t>
      </w:r>
      <w:r w:rsidR="00C16A6C" w:rsidRPr="00155DFB">
        <w:rPr>
          <w:rFonts w:ascii="Times New Roman" w:hAnsi="Times New Roman" w:cs="Times New Roman"/>
          <w:b/>
          <w:sz w:val="24"/>
          <w:szCs w:val="24"/>
        </w:rPr>
        <w:t>ПРОДАЖЕ</w:t>
      </w:r>
    </w:p>
    <w:p w14:paraId="380D5816" w14:textId="7141C41C" w:rsidR="00A23764" w:rsidRPr="00155DFB" w:rsidRDefault="00A23764" w:rsidP="00674D13">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155DFB">
        <w:rPr>
          <w:rFonts w:ascii="Times New Roman" w:hAnsi="Times New Roman" w:cs="Times New Roman"/>
          <w:b/>
          <w:sz w:val="24"/>
          <w:szCs w:val="24"/>
        </w:rPr>
        <w:t>Предмет</w:t>
      </w:r>
      <w:r w:rsidRPr="00155DFB">
        <w:rPr>
          <w:rFonts w:ascii="Times New Roman" w:hAnsi="Times New Roman" w:cs="Times New Roman"/>
          <w:sz w:val="24"/>
          <w:szCs w:val="24"/>
        </w:rPr>
        <w:t> </w:t>
      </w:r>
      <w:bookmarkStart w:id="5" w:name="Адрес_помещ"/>
      <w:bookmarkEnd w:id="5"/>
      <w:r w:rsidR="00C16A6C" w:rsidRPr="00155DFB">
        <w:rPr>
          <w:rFonts w:ascii="Times New Roman" w:hAnsi="Times New Roman" w:cs="Times New Roman"/>
          <w:b/>
          <w:sz w:val="24"/>
          <w:szCs w:val="24"/>
        </w:rPr>
        <w:t>продажи</w:t>
      </w:r>
    </w:p>
    <w:bookmarkEnd w:id="3"/>
    <w:bookmarkEnd w:id="4"/>
    <w:p w14:paraId="297081BD" w14:textId="544BEF94" w:rsidR="0084680F" w:rsidRPr="00155DFB" w:rsidRDefault="0084680F" w:rsidP="00674D13">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66C005EA" w:rsidR="00285261" w:rsidRPr="00155DFB" w:rsidRDefault="00285261" w:rsidP="00155DFB">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155DFB">
        <w:rPr>
          <w:rFonts w:ascii="Times New Roman" w:hAnsi="Times New Roman" w:cs="Times New Roman"/>
          <w:b/>
          <w:spacing w:val="-6"/>
          <w:sz w:val="24"/>
          <w:szCs w:val="24"/>
        </w:rPr>
        <w:t>Предмет продажи:</w:t>
      </w:r>
      <w:r w:rsidRPr="00155DFB">
        <w:rPr>
          <w:rFonts w:ascii="Times New Roman" w:hAnsi="Times New Roman" w:cs="Times New Roman"/>
          <w:spacing w:val="-6"/>
          <w:sz w:val="24"/>
          <w:szCs w:val="24"/>
        </w:rPr>
        <w:t xml:space="preserve"> имущество, находящееся в собственности </w:t>
      </w:r>
      <w:r w:rsidR="0000106A" w:rsidRPr="00155DFB">
        <w:rPr>
          <w:rFonts w:ascii="Times New Roman" w:hAnsi="Times New Roman" w:cs="Times New Roman"/>
          <w:spacing w:val="-6"/>
          <w:sz w:val="24"/>
          <w:szCs w:val="24"/>
        </w:rPr>
        <w:br/>
      </w:r>
      <w:r w:rsidR="00155DFB" w:rsidRPr="00155DFB">
        <w:rPr>
          <w:rFonts w:ascii="Times New Roman" w:hAnsi="Times New Roman" w:cs="Times New Roman"/>
          <w:spacing w:val="-6"/>
          <w:sz w:val="24"/>
          <w:szCs w:val="24"/>
        </w:rPr>
        <w:t xml:space="preserve">АО «Научно-производственная корпорация «Уралвагонзавод» </w:t>
      </w:r>
      <w:r w:rsidRPr="00155DFB">
        <w:rPr>
          <w:rFonts w:ascii="Times New Roman" w:hAnsi="Times New Roman" w:cs="Times New Roman"/>
          <w:spacing w:val="-6"/>
          <w:sz w:val="24"/>
          <w:szCs w:val="24"/>
        </w:rPr>
        <w:t>(далее – Имущество).</w:t>
      </w:r>
    </w:p>
    <w:p w14:paraId="70EE39E0" w14:textId="77777777" w:rsidR="00285261" w:rsidRPr="00990BAD" w:rsidRDefault="00285261" w:rsidP="00155DFB">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321137E4" w14:textId="77777777" w:rsidR="00155DFB" w:rsidRPr="008A66E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bookmarkStart w:id="6" w:name="_Hlk124166223"/>
      <w:r w:rsidRPr="008A66E8">
        <w:rPr>
          <w:rFonts w:ascii="Times New Roman" w:hAnsi="Times New Roman" w:cs="Times New Roman"/>
          <w:b/>
          <w:spacing w:val="-6"/>
          <w:sz w:val="24"/>
          <w:szCs w:val="24"/>
          <w:u w:val="single"/>
        </w:rPr>
        <w:t>Лот № 1</w:t>
      </w:r>
    </w:p>
    <w:p w14:paraId="5999E6F1"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1026F1">
        <w:rPr>
          <w:rFonts w:ascii="Times New Roman" w:hAnsi="Times New Roman" w:cs="Times New Roman"/>
          <w:b/>
          <w:color w:val="000000"/>
          <w:spacing w:val="-6"/>
          <w:sz w:val="24"/>
          <w:szCs w:val="24"/>
        </w:rPr>
        <w:t>Земельный участок.</w:t>
      </w:r>
    </w:p>
    <w:p w14:paraId="003D7F7A"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Кадастровый номер: 66:19:0000000:267</w:t>
      </w:r>
      <w:r>
        <w:rPr>
          <w:rFonts w:ascii="Times New Roman" w:hAnsi="Times New Roman" w:cs="Times New Roman"/>
          <w:color w:val="000000"/>
          <w:spacing w:val="-6"/>
          <w:sz w:val="24"/>
          <w:szCs w:val="24"/>
        </w:rPr>
        <w:t xml:space="preserve"> </w:t>
      </w:r>
      <w:r w:rsidRPr="001026F1">
        <w:rPr>
          <w:rFonts w:ascii="Times New Roman" w:hAnsi="Times New Roman" w:cs="Times New Roman"/>
          <w:color w:val="000000"/>
          <w:spacing w:val="-6"/>
          <w:sz w:val="24"/>
          <w:szCs w:val="24"/>
        </w:rPr>
        <w:t>(Единое землепользование).</w:t>
      </w:r>
    </w:p>
    <w:p w14:paraId="5250093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Местоположение: обл. Свердловская, р-н Пригородный, в 840м на запад от дома 65 по ул. Мичуринская д. </w:t>
      </w:r>
      <w:proofErr w:type="spellStart"/>
      <w:r w:rsidRPr="001026F1">
        <w:rPr>
          <w:rFonts w:ascii="Times New Roman" w:hAnsi="Times New Roman" w:cs="Times New Roman"/>
          <w:color w:val="000000"/>
          <w:spacing w:val="-6"/>
          <w:sz w:val="24"/>
          <w:szCs w:val="24"/>
        </w:rPr>
        <w:t>Беляковка</w:t>
      </w:r>
      <w:proofErr w:type="spellEnd"/>
      <w:r w:rsidRPr="001026F1">
        <w:rPr>
          <w:rFonts w:ascii="Times New Roman" w:hAnsi="Times New Roman" w:cs="Times New Roman"/>
          <w:color w:val="000000"/>
          <w:spacing w:val="-6"/>
          <w:sz w:val="24"/>
          <w:szCs w:val="24"/>
        </w:rPr>
        <w:t>.</w:t>
      </w:r>
    </w:p>
    <w:p w14:paraId="637E6F0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Площадь: 13281 +/- 302.53 </w:t>
      </w:r>
      <w:proofErr w:type="spellStart"/>
      <w:r w:rsidRPr="001026F1">
        <w:rPr>
          <w:rFonts w:ascii="Times New Roman" w:hAnsi="Times New Roman" w:cs="Times New Roman"/>
          <w:color w:val="000000"/>
          <w:spacing w:val="-6"/>
          <w:sz w:val="24"/>
          <w:szCs w:val="24"/>
        </w:rPr>
        <w:t>кв.м</w:t>
      </w:r>
      <w:proofErr w:type="spellEnd"/>
      <w:r w:rsidRPr="001026F1">
        <w:rPr>
          <w:rFonts w:ascii="Times New Roman" w:hAnsi="Times New Roman" w:cs="Times New Roman"/>
          <w:color w:val="000000"/>
          <w:spacing w:val="-6"/>
          <w:sz w:val="24"/>
          <w:szCs w:val="24"/>
        </w:rPr>
        <w:t>.</w:t>
      </w:r>
    </w:p>
    <w:p w14:paraId="047644ED"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Категория земель: Земли особо охраняемых территорий и объектов.</w:t>
      </w:r>
    </w:p>
    <w:p w14:paraId="483EE25B"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Виды разрешенного использования: </w:t>
      </w:r>
      <w:r w:rsidRPr="001026F1">
        <w:rPr>
          <w:rFonts w:ascii="Times New Roman" w:hAnsi="Times New Roman" w:cs="Times New Roman"/>
          <w:color w:val="000000"/>
          <w:spacing w:val="-6"/>
          <w:sz w:val="24"/>
          <w:szCs w:val="24"/>
        </w:rPr>
        <w:t>под объект оздоровительного и рекреационного назначения, для эксплуатации базы отдыха.</w:t>
      </w:r>
    </w:p>
    <w:p w14:paraId="2F7EA7FC" w14:textId="77777777" w:rsidR="00155DFB" w:rsidRPr="00FC1EBA" w:rsidRDefault="00155DFB" w:rsidP="00155DFB">
      <w:pPr>
        <w:adjustRightInd w:val="0"/>
        <w:spacing w:after="0" w:line="240" w:lineRule="auto"/>
        <w:ind w:left="-567" w:firstLine="567"/>
        <w:jc w:val="both"/>
        <w:rPr>
          <w:rFonts w:ascii="Times New Roman" w:hAnsi="Times New Roman" w:cs="Times New Roman"/>
          <w:b/>
          <w:color w:val="000000"/>
          <w:spacing w:val="-6"/>
          <w:sz w:val="24"/>
          <w:szCs w:val="24"/>
        </w:rPr>
      </w:pPr>
      <w:r w:rsidRPr="00FC1EBA">
        <w:rPr>
          <w:rFonts w:ascii="Times New Roman" w:hAnsi="Times New Roman" w:cs="Times New Roman"/>
          <w:b/>
          <w:color w:val="000000"/>
          <w:spacing w:val="-6"/>
          <w:sz w:val="24"/>
          <w:szCs w:val="24"/>
        </w:rPr>
        <w:t xml:space="preserve">Особые отметки: Кадастровые номера обособленных (условных) участков, входящих в единое землепользование и их площади: 66:19:1909008:324 - 10281 </w:t>
      </w:r>
      <w:proofErr w:type="spellStart"/>
      <w:proofErr w:type="gramStart"/>
      <w:r w:rsidRPr="00FC1EBA">
        <w:rPr>
          <w:rFonts w:ascii="Times New Roman" w:hAnsi="Times New Roman" w:cs="Times New Roman"/>
          <w:b/>
          <w:color w:val="000000"/>
          <w:spacing w:val="-6"/>
          <w:sz w:val="24"/>
          <w:szCs w:val="24"/>
        </w:rPr>
        <w:t>кв.м</w:t>
      </w:r>
      <w:proofErr w:type="spellEnd"/>
      <w:proofErr w:type="gramEnd"/>
      <w:r w:rsidRPr="00FC1EBA">
        <w:rPr>
          <w:rFonts w:ascii="Times New Roman" w:hAnsi="Times New Roman" w:cs="Times New Roman"/>
          <w:b/>
          <w:color w:val="000000"/>
          <w:spacing w:val="-6"/>
          <w:sz w:val="24"/>
          <w:szCs w:val="24"/>
        </w:rPr>
        <w:t xml:space="preserve">, 66:19:1909008:325 - 3000 </w:t>
      </w:r>
      <w:proofErr w:type="spellStart"/>
      <w:r w:rsidRPr="00FC1EBA">
        <w:rPr>
          <w:rFonts w:ascii="Times New Roman" w:hAnsi="Times New Roman" w:cs="Times New Roman"/>
          <w:b/>
          <w:color w:val="000000"/>
          <w:spacing w:val="-6"/>
          <w:sz w:val="24"/>
          <w:szCs w:val="24"/>
        </w:rPr>
        <w:t>кв.м</w:t>
      </w:r>
      <w:proofErr w:type="spellEnd"/>
      <w:r w:rsidRPr="00FC1EBA">
        <w:rPr>
          <w:rFonts w:ascii="Times New Roman" w:hAnsi="Times New Roman" w:cs="Times New Roman"/>
          <w:b/>
          <w:color w:val="000000"/>
          <w:spacing w:val="-6"/>
          <w:sz w:val="24"/>
          <w:szCs w:val="24"/>
        </w:rPr>
        <w:t xml:space="preserve">. </w:t>
      </w:r>
    </w:p>
    <w:p w14:paraId="28FF29BE"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5FF12488" w14:textId="77777777" w:rsidR="00155DFB" w:rsidRDefault="00155DFB" w:rsidP="00155DFB">
      <w:pPr>
        <w:pStyle w:val="af9"/>
        <w:ind w:left="-567" w:firstLine="567"/>
        <w:rPr>
          <w:rFonts w:ascii="Times New Roman" w:eastAsia="Calibri" w:hAnsi="Times New Roman" w:cs="Times New Roman"/>
          <w:bCs/>
          <w:spacing w:val="-6"/>
          <w:sz w:val="24"/>
          <w:szCs w:val="24"/>
        </w:rPr>
      </w:pPr>
      <w:bookmarkStart w:id="7" w:name="_Hlk146126771"/>
      <w:bookmarkStart w:id="8" w:name="_Hlk146126740"/>
      <w:bookmarkStart w:id="9" w:name="_Hlk146176789"/>
      <w:bookmarkStart w:id="10" w:name="_Hlk146176755"/>
      <w:r w:rsidRPr="00000E9B">
        <w:rPr>
          <w:rFonts w:ascii="Times New Roman" w:eastAsia="Calibri" w:hAnsi="Times New Roman" w:cs="Times New Roman"/>
          <w:bCs/>
          <w:spacing w:val="-6"/>
          <w:sz w:val="24"/>
          <w:szCs w:val="24"/>
        </w:rPr>
        <w:t>*</w:t>
      </w:r>
      <w:bookmarkEnd w:id="7"/>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 12.04.2024г. № КУВИ-001/2024-104285559,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41134C53" w14:textId="77777777" w:rsidR="00155DFB" w:rsidRPr="001E6568" w:rsidRDefault="00155DFB" w:rsidP="00155DFB">
      <w:pPr>
        <w:pStyle w:val="af9"/>
        <w:ind w:left="-567" w:firstLine="567"/>
        <w:rPr>
          <w:rFonts w:ascii="Times New Roman" w:eastAsia="Calibri" w:hAnsi="Times New Roman" w:cs="Times New Roman"/>
          <w:bCs/>
          <w:spacing w:val="-6"/>
          <w:sz w:val="10"/>
          <w:szCs w:val="24"/>
        </w:rPr>
      </w:pPr>
    </w:p>
    <w:p w14:paraId="1C63DA9B"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3DC6269A"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66:19:0000000:7606.</w:t>
      </w:r>
    </w:p>
    <w:p w14:paraId="75C3C7E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Местоположение:</w:t>
      </w:r>
      <w:r>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Свердловская область, Пригородный район, д.</w:t>
      </w:r>
      <w:r>
        <w:rPr>
          <w:rFonts w:ascii="Times New Roman" w:eastAsia="Calibri" w:hAnsi="Times New Roman" w:cs="Times New Roman"/>
          <w:bCs/>
          <w:spacing w:val="-6"/>
          <w:sz w:val="24"/>
          <w:szCs w:val="24"/>
        </w:rPr>
        <w:t xml:space="preserve">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72D98ABD"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328.2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EAC64F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56AAAF73"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Здание базы отдыха.</w:t>
      </w:r>
    </w:p>
    <w:bookmarkEnd w:id="8"/>
    <w:bookmarkEnd w:id="9"/>
    <w:bookmarkEnd w:id="10"/>
    <w:p w14:paraId="6D19A671"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0C132AD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w:t>
      </w:r>
      <w:r w:rsidRPr="00F225DA">
        <w:rPr>
          <w:rFonts w:ascii="TimesNewRomanPSMT" w:eastAsia="TimesNewRomanPSMT" w:hAnsiTheme="minorHAnsi" w:cs="TimesNewRomanPSMT"/>
        </w:rPr>
        <w:t xml:space="preserve"> </w:t>
      </w:r>
      <w:r w:rsidRPr="00F225DA">
        <w:rPr>
          <w:rFonts w:ascii="Times New Roman" w:eastAsia="Calibri" w:hAnsi="Times New Roman" w:cs="Times New Roman"/>
          <w:bCs/>
          <w:spacing w:val="-6"/>
          <w:sz w:val="24"/>
          <w:szCs w:val="24"/>
        </w:rPr>
        <w:t>12.04.2024г. № КУВИ-001/2024-104286342,</w:t>
      </w:r>
      <w:r w:rsidRPr="001026F1">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565E982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0600C0AE"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65EC8DE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66:19:0000000:19999.</w:t>
      </w:r>
    </w:p>
    <w:p w14:paraId="3F0BD332"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Адрес: Свердловская область, р-н Пригородный, в районе д.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43B1F29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52.4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CB3708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2AEFD7CF"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Караульное помещение, холодный пристрой</w:t>
      </w:r>
      <w:r w:rsidRPr="00F225DA">
        <w:rPr>
          <w:rFonts w:ascii="Times New Roman" w:eastAsia="Calibri" w:hAnsi="Times New Roman" w:cs="Times New Roman" w:hint="eastAsia"/>
          <w:bCs/>
          <w:spacing w:val="-6"/>
          <w:sz w:val="24"/>
          <w:szCs w:val="24"/>
        </w:rPr>
        <w:t>.</w:t>
      </w:r>
    </w:p>
    <w:p w14:paraId="4E36FCF6"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2E933E4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от 12.04.2024г. № КУВИ-001/2024-104286841,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61C86276"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5F7625B4"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529146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Кадастровый номер: 66:19:1909008:1472</w:t>
      </w:r>
      <w:r>
        <w:rPr>
          <w:rFonts w:ascii="Times New Roman" w:hAnsi="Times New Roman" w:cs="Times New Roman"/>
          <w:color w:val="000000"/>
          <w:spacing w:val="-6"/>
          <w:sz w:val="24"/>
          <w:szCs w:val="24"/>
        </w:rPr>
        <w:t>.</w:t>
      </w:r>
    </w:p>
    <w:p w14:paraId="2A40F99E"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Адрес: Свердловская область, Пригородный район, деревня </w:t>
      </w:r>
      <w:proofErr w:type="spellStart"/>
      <w:r w:rsidRPr="001C37C0">
        <w:rPr>
          <w:rFonts w:ascii="Times New Roman" w:hAnsi="Times New Roman" w:cs="Times New Roman"/>
          <w:color w:val="000000"/>
          <w:spacing w:val="-6"/>
          <w:sz w:val="24"/>
          <w:szCs w:val="24"/>
        </w:rPr>
        <w:t>Беляковка</w:t>
      </w:r>
      <w:proofErr w:type="spellEnd"/>
      <w:r w:rsidRPr="001C37C0">
        <w:rPr>
          <w:rFonts w:ascii="Times New Roman" w:hAnsi="Times New Roman" w:cs="Times New Roman"/>
          <w:color w:val="000000"/>
          <w:spacing w:val="-6"/>
          <w:sz w:val="24"/>
          <w:szCs w:val="24"/>
        </w:rPr>
        <w:t>, база отдыха.</w:t>
      </w:r>
    </w:p>
    <w:p w14:paraId="19B4D9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Основная характеристика (для сооружения): глубина 28 в метрах.</w:t>
      </w:r>
    </w:p>
    <w:p w14:paraId="49FF1E3A"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lastRenderedPageBreak/>
        <w:t>Назначение: 10. Сооружения коммунального хозяйства.</w:t>
      </w:r>
    </w:p>
    <w:p w14:paraId="5B3776D4"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Наименование: скважина. </w:t>
      </w:r>
    </w:p>
    <w:p w14:paraId="79D68219"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3549E62E" w14:textId="5236F6A8"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1C37C0">
        <w:rPr>
          <w:rFonts w:ascii="Times New Roman" w:eastAsia="Calibri" w:hAnsi="Times New Roman" w:cs="Times New Roman"/>
          <w:bCs/>
          <w:spacing w:val="-6"/>
          <w:sz w:val="24"/>
          <w:szCs w:val="24"/>
        </w:rPr>
        <w:t>от 12.04.2024г. № КУВИ-001/2024-104287538,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21A174E8" w14:textId="77777777" w:rsidR="00155DFB" w:rsidRPr="00155DFB" w:rsidRDefault="00155DFB" w:rsidP="00155DFB">
      <w:pPr>
        <w:pStyle w:val="af9"/>
        <w:ind w:left="-567" w:firstLine="567"/>
        <w:rPr>
          <w:rFonts w:ascii="Times New Roman" w:eastAsia="Calibri" w:hAnsi="Times New Roman" w:cs="Times New Roman"/>
          <w:bCs/>
          <w:spacing w:val="-6"/>
          <w:sz w:val="10"/>
          <w:szCs w:val="10"/>
        </w:rPr>
      </w:pPr>
    </w:p>
    <w:p w14:paraId="6F10382B" w14:textId="77777777" w:rsidR="00155DFB" w:rsidRDefault="00155DFB" w:rsidP="00155DFB">
      <w:pPr>
        <w:pStyle w:val="af9"/>
        <w:ind w:left="-567" w:firstLine="567"/>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Движимое имущество:</w:t>
      </w:r>
    </w:p>
    <w:p w14:paraId="5C47B212"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Pr>
          <w:rFonts w:ascii="Proxima Nova ExCn Rg" w:hAnsi="Proxima Nova ExCn Rg"/>
          <w:sz w:val="28"/>
          <w:szCs w:val="28"/>
        </w:rPr>
        <w:tab/>
      </w:r>
      <w:r w:rsidRPr="007C104C">
        <w:rPr>
          <w:rFonts w:ascii="Times New Roman" w:eastAsia="Calibri" w:hAnsi="Times New Roman" w:cs="Times New Roman"/>
          <w:bCs/>
          <w:spacing w:val="-6"/>
          <w:sz w:val="24"/>
          <w:szCs w:val="24"/>
          <w:lang w:eastAsia="ru-RU"/>
        </w:rPr>
        <w:t>- Здание домика для отдыхающих (корпус №1),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10049049;</w:t>
      </w:r>
    </w:p>
    <w:p w14:paraId="45873E7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домика для отдыхающих (корпус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10049050;</w:t>
      </w:r>
    </w:p>
    <w:p w14:paraId="70746AF1"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бани,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11049025;</w:t>
      </w:r>
    </w:p>
    <w:p w14:paraId="3D37883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11049026</w:t>
      </w:r>
    </w:p>
    <w:p w14:paraId="1671E97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11049027;</w:t>
      </w:r>
    </w:p>
    <w:p w14:paraId="2B16769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сарая,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11049028;</w:t>
      </w:r>
    </w:p>
    <w:p w14:paraId="17D12C9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туалета,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11049029;</w:t>
      </w:r>
    </w:p>
    <w:p w14:paraId="4EA8889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Спальный домик,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12000885;</w:t>
      </w:r>
    </w:p>
    <w:p w14:paraId="328D5D6E"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12000884;</w:t>
      </w:r>
    </w:p>
    <w:p w14:paraId="7446047F"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№3,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12000883;</w:t>
      </w:r>
    </w:p>
    <w:p w14:paraId="3D277D8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Бак для воды (пожарный водоем),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21049005;</w:t>
      </w:r>
    </w:p>
    <w:p w14:paraId="2F07E54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Забора деревянного,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13000845;</w:t>
      </w:r>
    </w:p>
    <w:p w14:paraId="5CF3E64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Вагончик для охраны,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12001025;</w:t>
      </w:r>
    </w:p>
    <w:p w14:paraId="13D70E70"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Комплект системы пожарной сигнализации,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43004101;</w:t>
      </w:r>
    </w:p>
    <w:p w14:paraId="3C5198D5" w14:textId="77A00D9B" w:rsidR="00155DFB" w:rsidRDefault="00155DFB" w:rsidP="00155DFB">
      <w:pPr>
        <w:pStyle w:val="af9"/>
        <w:tabs>
          <w:tab w:val="left" w:pos="709"/>
          <w:tab w:val="left" w:pos="851"/>
        </w:tabs>
        <w:ind w:left="-567" w:firstLine="567"/>
        <w:rPr>
          <w:rFonts w:ascii="Times New Roman" w:eastAsia="Calibri" w:hAnsi="Times New Roman" w:cs="Times New Roman"/>
          <w:bCs/>
          <w:spacing w:val="-6"/>
          <w:sz w:val="24"/>
          <w:szCs w:val="24"/>
        </w:rPr>
      </w:pPr>
      <w:r w:rsidRPr="007C104C">
        <w:rPr>
          <w:rFonts w:ascii="Times New Roman" w:eastAsia="Calibri" w:hAnsi="Times New Roman" w:cs="Times New Roman"/>
          <w:bCs/>
          <w:spacing w:val="-6"/>
          <w:sz w:val="24"/>
          <w:szCs w:val="24"/>
        </w:rPr>
        <w:t>- Хозяйственный вагончик (вагон для строителей), инв</w:t>
      </w:r>
      <w:r>
        <w:rPr>
          <w:rFonts w:ascii="Times New Roman" w:eastAsia="Calibri" w:hAnsi="Times New Roman" w:cs="Times New Roman"/>
          <w:bCs/>
          <w:spacing w:val="-6"/>
          <w:sz w:val="24"/>
          <w:szCs w:val="24"/>
        </w:rPr>
        <w:t>ентарный номер</w:t>
      </w:r>
      <w:r w:rsidRPr="007C104C">
        <w:rPr>
          <w:rFonts w:ascii="Times New Roman" w:eastAsia="Calibri" w:hAnsi="Times New Roman" w:cs="Times New Roman"/>
          <w:bCs/>
          <w:spacing w:val="-6"/>
          <w:sz w:val="24"/>
          <w:szCs w:val="24"/>
        </w:rPr>
        <w:t xml:space="preserve"> № 11049010, расположенные по адресу: Свердловская область, Пригородный район, д. </w:t>
      </w:r>
      <w:proofErr w:type="spellStart"/>
      <w:r w:rsidRPr="007C104C">
        <w:rPr>
          <w:rFonts w:ascii="Times New Roman" w:eastAsia="Calibri" w:hAnsi="Times New Roman" w:cs="Times New Roman"/>
          <w:bCs/>
          <w:spacing w:val="-6"/>
          <w:sz w:val="24"/>
          <w:szCs w:val="24"/>
        </w:rPr>
        <w:t>Беляковка</w:t>
      </w:r>
      <w:proofErr w:type="spellEnd"/>
      <w:r w:rsidRPr="007C104C">
        <w:rPr>
          <w:rFonts w:ascii="Times New Roman" w:eastAsia="Calibri" w:hAnsi="Times New Roman" w:cs="Times New Roman"/>
          <w:bCs/>
          <w:spacing w:val="-6"/>
          <w:sz w:val="24"/>
          <w:szCs w:val="24"/>
        </w:rPr>
        <w:t>.</w:t>
      </w:r>
    </w:p>
    <w:p w14:paraId="2160FB6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10"/>
          <w:szCs w:val="24"/>
        </w:rPr>
      </w:pPr>
    </w:p>
    <w:p w14:paraId="209A221F" w14:textId="216791F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5E1AB9">
        <w:rPr>
          <w:rFonts w:ascii="Times New Roman" w:eastAsia="Times New Roman" w:hAnsi="Times New Roman" w:cs="Times New Roman"/>
          <w:b/>
          <w:spacing w:val="-6"/>
          <w:sz w:val="24"/>
          <w:szCs w:val="24"/>
          <w:lang w:eastAsia="ru-RU"/>
        </w:rPr>
        <w:t>Цена первоначального предложения (Начальная (стартовая) цена Имущества): 8 039 000 (</w:t>
      </w:r>
      <w:r>
        <w:rPr>
          <w:rFonts w:ascii="Times New Roman" w:eastAsia="Times New Roman" w:hAnsi="Times New Roman" w:cs="Times New Roman"/>
          <w:b/>
          <w:spacing w:val="-6"/>
          <w:sz w:val="24"/>
          <w:szCs w:val="24"/>
          <w:lang w:eastAsia="ru-RU"/>
        </w:rPr>
        <w:t>В</w:t>
      </w:r>
      <w:r w:rsidRPr="005E1AB9">
        <w:rPr>
          <w:rFonts w:ascii="Times New Roman" w:eastAsia="Times New Roman" w:hAnsi="Times New Roman" w:cs="Times New Roman"/>
          <w:b/>
          <w:spacing w:val="-6"/>
          <w:sz w:val="24"/>
          <w:szCs w:val="24"/>
          <w:lang w:eastAsia="ru-RU"/>
        </w:rPr>
        <w:t>осемь миллионов тридцать девять тысяч) рублей</w:t>
      </w:r>
      <w:r w:rsidR="00E530A1">
        <w:rPr>
          <w:rFonts w:ascii="Times New Roman" w:eastAsia="Times New Roman" w:hAnsi="Times New Roman" w:cs="Times New Roman"/>
          <w:b/>
          <w:spacing w:val="-6"/>
          <w:sz w:val="24"/>
          <w:szCs w:val="24"/>
          <w:lang w:eastAsia="ru-RU"/>
        </w:rPr>
        <w:t xml:space="preserve"> </w:t>
      </w:r>
      <w:r w:rsidR="00E530A1" w:rsidRPr="00155DFB">
        <w:rPr>
          <w:rFonts w:ascii="Times New Roman" w:eastAsia="Times New Roman" w:hAnsi="Times New Roman" w:cs="Times New Roman"/>
          <w:b/>
          <w:spacing w:val="-6"/>
          <w:sz w:val="24"/>
          <w:szCs w:val="24"/>
          <w:lang w:eastAsia="ru-RU"/>
        </w:rPr>
        <w:t>00 копеек</w:t>
      </w:r>
      <w:r w:rsidRPr="005E1AB9">
        <w:rPr>
          <w:rFonts w:ascii="Times New Roman" w:eastAsia="Times New Roman" w:hAnsi="Times New Roman" w:cs="Times New Roman"/>
          <w:b/>
          <w:spacing w:val="-6"/>
          <w:sz w:val="24"/>
          <w:szCs w:val="24"/>
          <w:lang w:eastAsia="ru-RU"/>
        </w:rPr>
        <w:t xml:space="preserve"> с учетом НДС </w:t>
      </w:r>
      <w:bookmarkStart w:id="11" w:name="_Hlk180414125"/>
      <w:r w:rsidRPr="005E1AB9">
        <w:rPr>
          <w:rFonts w:ascii="Times New Roman" w:eastAsia="Times New Roman" w:hAnsi="Times New Roman" w:cs="Times New Roman"/>
          <w:b/>
          <w:spacing w:val="-6"/>
          <w:sz w:val="24"/>
          <w:szCs w:val="24"/>
          <w:lang w:eastAsia="ru-RU"/>
        </w:rPr>
        <w:t xml:space="preserve">(стоимость земельного участка </w:t>
      </w:r>
      <w:r w:rsidRPr="00155DFB">
        <w:rPr>
          <w:rFonts w:ascii="Times New Roman" w:eastAsia="Times New Roman" w:hAnsi="Times New Roman" w:cs="Times New Roman"/>
          <w:b/>
          <w:spacing w:val="-6"/>
          <w:sz w:val="24"/>
          <w:szCs w:val="24"/>
          <w:lang w:eastAsia="ru-RU"/>
        </w:rPr>
        <w:t>НДС не облагается)</w:t>
      </w:r>
      <w:bookmarkEnd w:id="11"/>
      <w:r w:rsidRPr="00155DFB">
        <w:rPr>
          <w:rFonts w:ascii="Times New Roman" w:eastAsia="Times New Roman" w:hAnsi="Times New Roman" w:cs="Times New Roman"/>
          <w:b/>
          <w:spacing w:val="-6"/>
          <w:sz w:val="24"/>
          <w:szCs w:val="24"/>
          <w:lang w:eastAsia="ru-RU"/>
        </w:rPr>
        <w:t>.</w:t>
      </w:r>
    </w:p>
    <w:p w14:paraId="541BC877"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снижения Цены первоначального предложения («шаг понижения»): 482 340 (Четыреста восемьдесят две тысячи триста сорок) рублей 00 копеек.</w:t>
      </w:r>
    </w:p>
    <w:p w14:paraId="48E668D4"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повышения цены, в случае перехода к проведению продажи с повышением цены («шаг продажи»): 200 000 (Двести тысяч) рублей 00 копеек.</w:t>
      </w:r>
    </w:p>
    <w:p w14:paraId="4A50608F"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155DFB">
        <w:rPr>
          <w:rFonts w:ascii="Times New Roman" w:eastAsia="Times New Roman" w:hAnsi="Times New Roman" w:cs="Times New Roman"/>
          <w:b/>
          <w:spacing w:val="-6"/>
          <w:sz w:val="24"/>
          <w:szCs w:val="24"/>
          <w:lang w:eastAsia="ru-RU"/>
        </w:rPr>
        <w:t>Цена отсечения: 5 627 300 (Пять миллионов шестьсот двадцать семь тысяч триста) рублей 00 копеек с учетом НДС (стоимость земельного участка НДС не облагается).</w:t>
      </w:r>
    </w:p>
    <w:p w14:paraId="08953C19" w14:textId="77777777" w:rsidR="00155DFB" w:rsidRPr="00155DFB" w:rsidRDefault="00155DFB" w:rsidP="00155DFB">
      <w:pPr>
        <w:shd w:val="clear" w:color="auto" w:fill="FFFFFF"/>
        <w:spacing w:after="0" w:line="240" w:lineRule="auto"/>
        <w:ind w:left="-567" w:firstLine="567"/>
        <w:jc w:val="both"/>
        <w:rPr>
          <w:rFonts w:ascii="Times New Roman" w:hAnsi="Times New Roman" w:cs="Times New Roman"/>
          <w:spacing w:val="-6"/>
          <w:sz w:val="10"/>
          <w:szCs w:val="24"/>
        </w:rPr>
      </w:pPr>
    </w:p>
    <w:p w14:paraId="602F3F01" w14:textId="77777777" w:rsidR="00155DFB" w:rsidRPr="00155DFB" w:rsidRDefault="00155DFB" w:rsidP="00155DF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155DFB">
        <w:rPr>
          <w:rFonts w:ascii="Times New Roman" w:hAnsi="Times New Roman" w:cs="Times New Roman"/>
          <w:b/>
          <w:bCs/>
          <w:spacing w:val="-6"/>
          <w:sz w:val="24"/>
          <w:szCs w:val="24"/>
        </w:rPr>
        <w:t>Сумма задатка по Лоту № 1 составляет:</w:t>
      </w:r>
      <w:r w:rsidRPr="00155DFB">
        <w:rPr>
          <w:rFonts w:ascii="Times New Roman" w:hAnsi="Times New Roman" w:cs="Times New Roman"/>
          <w:spacing w:val="-6"/>
          <w:sz w:val="24"/>
          <w:szCs w:val="24"/>
        </w:rPr>
        <w:t xml:space="preserve"> </w:t>
      </w:r>
      <w:bookmarkStart w:id="12" w:name="_Hlk168653146"/>
      <w:r w:rsidRPr="00155DFB">
        <w:rPr>
          <w:rFonts w:ascii="Times New Roman" w:eastAsia="Times New Roman" w:hAnsi="Times New Roman" w:cs="Times New Roman"/>
          <w:b/>
          <w:spacing w:val="-6"/>
          <w:sz w:val="24"/>
          <w:szCs w:val="24"/>
          <w:lang w:eastAsia="ru-RU"/>
        </w:rPr>
        <w:t xml:space="preserve">803 900 </w:t>
      </w:r>
      <w:r w:rsidRPr="00155DFB">
        <w:rPr>
          <w:rFonts w:ascii="Times New Roman" w:eastAsia="Times New Roman" w:hAnsi="Times New Roman" w:cs="Times New Roman"/>
          <w:spacing w:val="-6"/>
          <w:sz w:val="24"/>
          <w:szCs w:val="24"/>
          <w:lang w:eastAsia="ru-RU"/>
        </w:rPr>
        <w:t>(Восемьсот три тысячи девятьсот) рублей (НДС не облагается).</w:t>
      </w:r>
    </w:p>
    <w:bookmarkEnd w:id="12"/>
    <w:p w14:paraId="04C7E1AD" w14:textId="77777777" w:rsidR="00674D13" w:rsidRPr="00155DFB" w:rsidRDefault="00674D13" w:rsidP="00155DFB">
      <w:pPr>
        <w:widowControl w:val="0"/>
        <w:shd w:val="clear" w:color="auto" w:fill="FFFFFF"/>
        <w:autoSpaceDE w:val="0"/>
        <w:autoSpaceDN w:val="0"/>
        <w:spacing w:after="0" w:line="240" w:lineRule="auto"/>
        <w:ind w:left="-567" w:firstLine="567"/>
        <w:jc w:val="both"/>
        <w:rPr>
          <w:rFonts w:ascii="Times New Roman" w:eastAsia="Calibri" w:hAnsi="Times New Roman" w:cs="Times New Roman"/>
          <w:spacing w:val="-6"/>
          <w:sz w:val="20"/>
          <w:szCs w:val="24"/>
        </w:rPr>
      </w:pPr>
    </w:p>
    <w:p w14:paraId="29470CEC" w14:textId="613A1756" w:rsidR="00055A8F" w:rsidRPr="00155DFB" w:rsidRDefault="00055A8F" w:rsidP="00155DFB">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13" w:name="_Hlk113547985"/>
      <w:bookmarkEnd w:id="6"/>
      <w:r w:rsidRPr="00155DFB">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155DFB" w:rsidRDefault="00055A8F" w:rsidP="00155DFB">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55DFB">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155DFB">
        <w:rPr>
          <w:rFonts w:ascii="Times New Roman" w:eastAsia="Proxima Nova ExCn Rg" w:hAnsi="Times New Roman" w:cs="Times New Roman"/>
          <w:bCs/>
          <w:spacing w:val="-6"/>
          <w:sz w:val="24"/>
          <w:szCs w:val="24"/>
        </w:rPr>
        <w:t>Организатора</w:t>
      </w:r>
      <w:r w:rsidRPr="00155DFB">
        <w:rPr>
          <w:rFonts w:ascii="Times New Roman" w:eastAsia="Proxima Nova ExCn Rg" w:hAnsi="Times New Roman" w:cs="Times New Roman"/>
          <w:spacing w:val="-6"/>
          <w:sz w:val="24"/>
          <w:szCs w:val="24"/>
        </w:rPr>
        <w:t xml:space="preserve">: </w:t>
      </w:r>
    </w:p>
    <w:p w14:paraId="672BC4F4" w14:textId="00610F56"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Расчетный</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w:t>
      </w:r>
      <w:r w:rsidRPr="00155DFB">
        <w:rPr>
          <w:rFonts w:ascii="Times New Roman" w:eastAsia="Proxima Nova ExCn Rg" w:hAnsi="Times New Roman" w:cs="Times New Roman"/>
          <w:spacing w:val="-6"/>
          <w:sz w:val="24"/>
          <w:szCs w:val="24"/>
          <w:lang w:val="en-US"/>
        </w:rPr>
        <w:t> </w:t>
      </w:r>
      <w:r w:rsidR="00B15628" w:rsidRPr="00155DFB">
        <w:rPr>
          <w:rFonts w:ascii="Times New Roman" w:eastAsia="Proxima Nova ExCn Rg" w:hAnsi="Times New Roman" w:cs="Times New Roman"/>
          <w:spacing w:val="-6"/>
          <w:sz w:val="24"/>
          <w:szCs w:val="24"/>
        </w:rPr>
        <w:t>40702810700000127208</w:t>
      </w:r>
      <w:r w:rsidRPr="00155DFB">
        <w:rPr>
          <w:rFonts w:ascii="Times New Roman" w:eastAsia="Proxima Nova ExCn Rg" w:hAnsi="Times New Roman" w:cs="Times New Roman"/>
          <w:spacing w:val="-6"/>
          <w:sz w:val="24"/>
          <w:szCs w:val="24"/>
        </w:rPr>
        <w:t>;</w:t>
      </w:r>
    </w:p>
    <w:p w14:paraId="152FBF27"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Банк: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АО</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АКБ</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«НОВИКОМБАНК»;</w:t>
      </w:r>
    </w:p>
    <w:p w14:paraId="63C4EDF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БИК: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044525162;</w:t>
      </w:r>
    </w:p>
    <w:p w14:paraId="14EA22C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Корр.</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 30101810245250000162;</w:t>
      </w:r>
    </w:p>
    <w:p w14:paraId="7545046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ИНН:</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7704770859; КПП:</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770401001;</w:t>
      </w:r>
    </w:p>
    <w:p w14:paraId="73C6FAFF" w14:textId="42CF9D5F"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Получатель:</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
          <w:spacing w:val="-6"/>
          <w:sz w:val="24"/>
          <w:szCs w:val="24"/>
        </w:rPr>
        <w:t>ООО</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«РТ-Капитал»</w:t>
      </w:r>
      <w:r w:rsidRPr="00B349EA">
        <w:rPr>
          <w:rFonts w:ascii="Times New Roman" w:eastAsia="Proxima Nova ExCn Rg" w:hAnsi="Times New Roman" w:cs="Times New Roman"/>
          <w:spacing w:val="-6"/>
          <w:sz w:val="24"/>
          <w:szCs w:val="24"/>
        </w:rPr>
        <w:t xml:space="preserve">, в срок, </w:t>
      </w:r>
      <w:r w:rsidRPr="00B349EA">
        <w:rPr>
          <w:rFonts w:ascii="Times New Roman" w:eastAsia="Proxima Nova ExCn Rg" w:hAnsi="Times New Roman" w:cs="Times New Roman"/>
          <w:b/>
          <w:spacing w:val="-6"/>
          <w:sz w:val="24"/>
          <w:szCs w:val="24"/>
        </w:rPr>
        <w:t xml:space="preserve">не позднее </w:t>
      </w:r>
      <w:r w:rsidR="00BE0B26" w:rsidRPr="00B349EA">
        <w:rPr>
          <w:rFonts w:ascii="Times New Roman" w:eastAsia="Proxima Nova ExCn Rg" w:hAnsi="Times New Roman" w:cs="Times New Roman"/>
          <w:b/>
          <w:spacing w:val="-6"/>
          <w:sz w:val="24"/>
          <w:szCs w:val="24"/>
        </w:rPr>
        <w:t>1</w:t>
      </w:r>
      <w:r w:rsidR="00DE4FA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w:t>
      </w:r>
    </w:p>
    <w:p w14:paraId="3397F429" w14:textId="77777777" w:rsidR="00055A8F" w:rsidRPr="00B349EA" w:rsidRDefault="00055A8F" w:rsidP="00155DFB">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B349EA" w:rsidRDefault="00055A8F" w:rsidP="00155DFB">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«В обеспечение обязательств в соответствии с торгами №</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____________»</w:t>
      </w:r>
      <w:r w:rsidRPr="00B349EA">
        <w:rPr>
          <w:rFonts w:ascii="Times New Roman" w:eastAsia="Proxima Nova ExCn Rg" w:hAnsi="Times New Roman" w:cs="Times New Roman"/>
          <w:spacing w:val="-6"/>
          <w:sz w:val="24"/>
          <w:szCs w:val="24"/>
        </w:rPr>
        <w:t>.</w:t>
      </w:r>
    </w:p>
    <w:p w14:paraId="5C4251BA"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Информационное сообщение о проведении Продажи и условиях его проведения являются </w:t>
      </w:r>
      <w:r w:rsidRPr="00B349EA">
        <w:rPr>
          <w:rFonts w:ascii="Times New Roman" w:eastAsia="Proxima Nova ExCn Rg" w:hAnsi="Times New Roman" w:cs="Times New Roman"/>
          <w:b/>
          <w:spacing w:val="-6"/>
          <w:sz w:val="24"/>
          <w:szCs w:val="24"/>
        </w:rPr>
        <w:lastRenderedPageBreak/>
        <w:t>условиями публичной оферты в соответствии со ст.</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437 Гражданского кодекса Российской</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w:t>
      </w:r>
    </w:p>
    <w:p w14:paraId="6C1DE19F"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349E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349EA">
        <w:rPr>
          <w:rFonts w:ascii="Times New Roman" w:eastAsia="Calibri" w:hAnsi="Times New Roman" w:cs="Times New Roman"/>
          <w:bCs/>
          <w:spacing w:val="-6"/>
          <w:sz w:val="24"/>
          <w:szCs w:val="24"/>
        </w:rPr>
        <w:t>п.</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2.1.</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155DFB" w:rsidRDefault="00055A8F" w:rsidP="00155DFB">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155DFB">
        <w:rPr>
          <w:rFonts w:ascii="Times New Roman" w:eastAsia="Calibri" w:hAnsi="Times New Roman" w:cs="Times New Roman"/>
          <w:b/>
          <w:bCs/>
          <w:spacing w:val="-6"/>
          <w:sz w:val="24"/>
          <w:szCs w:val="24"/>
        </w:rPr>
        <w:t>Сроки подачи Заявок и проведения Продажи:</w:t>
      </w:r>
    </w:p>
    <w:p w14:paraId="3DE20339" w14:textId="4C3984EA"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Дата, время и место начала приема Заявок: </w:t>
      </w:r>
      <w:r w:rsidR="00155DFB" w:rsidRPr="00B349EA">
        <w:rPr>
          <w:rFonts w:ascii="Times New Roman" w:eastAsia="Proxima Nova ExCn Rg" w:hAnsi="Times New Roman" w:cs="Times New Roman"/>
          <w:b/>
          <w:spacing w:val="-6"/>
          <w:sz w:val="24"/>
          <w:szCs w:val="24"/>
        </w:rPr>
        <w:t>07</w:t>
      </w:r>
      <w:r w:rsidRPr="00B349EA">
        <w:rPr>
          <w:rFonts w:ascii="Times New Roman" w:eastAsia="Proxima Nova ExCn Rg" w:hAnsi="Times New Roman" w:cs="Times New Roman"/>
          <w:b/>
          <w:spacing w:val="-6"/>
          <w:sz w:val="24"/>
          <w:szCs w:val="24"/>
        </w:rPr>
        <w:t>.0</w:t>
      </w:r>
      <w:r w:rsidR="00674D13" w:rsidRPr="00B349EA">
        <w:rPr>
          <w:rFonts w:ascii="Times New Roman" w:eastAsia="Proxima Nova ExCn Rg" w:hAnsi="Times New Roman" w:cs="Times New Roman"/>
          <w:b/>
          <w:spacing w:val="-6"/>
          <w:sz w:val="24"/>
          <w:szCs w:val="24"/>
        </w:rPr>
        <w:t>8</w:t>
      </w:r>
      <w:r w:rsidRPr="00B349EA">
        <w:rPr>
          <w:rFonts w:ascii="Times New Roman" w:eastAsia="Proxima Nova ExCn Rg" w:hAnsi="Times New Roman" w:cs="Times New Roman"/>
          <w:b/>
          <w:spacing w:val="-6"/>
          <w:sz w:val="24"/>
          <w:szCs w:val="24"/>
        </w:rPr>
        <w:t>.202</w:t>
      </w:r>
      <w:r w:rsidR="00CB0FA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 xml:space="preserve"> в 1</w:t>
      </w:r>
      <w:r w:rsidR="00F70F5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9"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22A276D4" w14:textId="7556CE60"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Дата, время и место окончания подачи Заявок:</w:t>
      </w:r>
      <w:r w:rsidRPr="00B349EA">
        <w:rPr>
          <w:rFonts w:ascii="Times New Roman" w:eastAsia="Proxima Nova ExCn Rg" w:hAnsi="Times New Roman" w:cs="Times New Roman"/>
          <w:spacing w:val="-6"/>
          <w:sz w:val="24"/>
          <w:szCs w:val="24"/>
        </w:rPr>
        <w:t xml:space="preserve"> </w:t>
      </w:r>
      <w:bookmarkStart w:id="14" w:name="_Hlk143522512"/>
      <w:r w:rsidR="00BE0B26" w:rsidRPr="00B349EA">
        <w:rPr>
          <w:rFonts w:ascii="Times New Roman" w:eastAsia="Proxima Nova ExCn Rg" w:hAnsi="Times New Roman" w:cs="Times New Roman"/>
          <w:b/>
          <w:spacing w:val="-6"/>
          <w:sz w:val="24"/>
          <w:szCs w:val="24"/>
        </w:rPr>
        <w:t>1</w:t>
      </w:r>
      <w:r w:rsidR="00DE4FA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bookmarkEnd w:id="14"/>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w:t>
      </w:r>
      <w:r w:rsidR="00076D62" w:rsidRPr="00B349E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w:t>
      </w:r>
      <w:r w:rsidRPr="00B349EA">
        <w:rPr>
          <w:rFonts w:ascii="Times New Roman" w:eastAsia="Proxima Nova ExCn Rg" w:hAnsi="Times New Roman" w:cs="Times New Roman"/>
          <w:b/>
          <w:spacing w:val="-6"/>
          <w:sz w:val="24"/>
          <w:szCs w:val="24"/>
        </w:rPr>
        <w:t xml:space="preserve">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0"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DB563AE" w14:textId="653765AD"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Дата, время и место рассмотрения Заявок:</w:t>
      </w:r>
      <w:r w:rsidRPr="00B349EA">
        <w:rPr>
          <w:rFonts w:ascii="Times New Roman" w:eastAsia="Proxima Nova ExCn Rg" w:hAnsi="Times New Roman" w:cs="Times New Roman"/>
          <w:spacing w:val="-6"/>
          <w:sz w:val="24"/>
          <w:szCs w:val="24"/>
        </w:rPr>
        <w:t xml:space="preserve"> </w:t>
      </w:r>
      <w:r w:rsidR="00DE4FAA">
        <w:rPr>
          <w:rFonts w:ascii="Times New Roman" w:eastAsia="Proxima Nova ExCn Rg" w:hAnsi="Times New Roman" w:cs="Times New Roman"/>
          <w:b/>
          <w:spacing w:val="-6"/>
          <w:sz w:val="24"/>
          <w:szCs w:val="24"/>
        </w:rPr>
        <w:t>17</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11:00</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Cs/>
          <w:spacing w:val="-6"/>
          <w:sz w:val="24"/>
          <w:szCs w:val="24"/>
        </w:rPr>
        <w:t xml:space="preserve">(по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1"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2BDDAAF" w14:textId="7A80557C"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bCs/>
          <w:spacing w:val="-6"/>
          <w:sz w:val="24"/>
          <w:szCs w:val="24"/>
        </w:rPr>
        <w:t>Дата, время и место проведения Продажи:</w:t>
      </w:r>
      <w:r w:rsidRPr="00B349EA">
        <w:rPr>
          <w:rFonts w:ascii="Times New Roman" w:eastAsia="Proxima Nova ExCn Rg" w:hAnsi="Times New Roman" w:cs="Times New Roman"/>
          <w:bCs/>
          <w:spacing w:val="-6"/>
          <w:sz w:val="24"/>
          <w:szCs w:val="24"/>
        </w:rPr>
        <w:t xml:space="preserve"> </w:t>
      </w:r>
      <w:r w:rsidR="00BE0B26" w:rsidRPr="00B349EA">
        <w:rPr>
          <w:rFonts w:ascii="Times New Roman" w:eastAsia="Proxima Nova ExCn Rg" w:hAnsi="Times New Roman" w:cs="Times New Roman"/>
          <w:b/>
          <w:bCs/>
          <w:spacing w:val="-6"/>
          <w:sz w:val="24"/>
          <w:szCs w:val="24"/>
        </w:rPr>
        <w:t>1</w:t>
      </w:r>
      <w:r w:rsidR="00DE4FAA">
        <w:rPr>
          <w:rFonts w:ascii="Times New Roman" w:eastAsia="Proxima Nova ExCn Rg" w:hAnsi="Times New Roman" w:cs="Times New Roman"/>
          <w:b/>
          <w:bCs/>
          <w:spacing w:val="-6"/>
          <w:sz w:val="24"/>
          <w:szCs w:val="24"/>
        </w:rPr>
        <w:t>7</w:t>
      </w:r>
      <w:r w:rsidRPr="00B349EA">
        <w:rPr>
          <w:rFonts w:ascii="Times New Roman" w:eastAsia="Proxima Nova ExCn Rg" w:hAnsi="Times New Roman" w:cs="Times New Roman"/>
          <w:b/>
          <w:bCs/>
          <w:spacing w:val="-6"/>
          <w:sz w:val="24"/>
          <w:szCs w:val="24"/>
        </w:rPr>
        <w:t>.</w:t>
      </w:r>
      <w:r w:rsidR="00B349EA" w:rsidRPr="00B349EA">
        <w:rPr>
          <w:rFonts w:ascii="Times New Roman" w:eastAsia="Proxima Nova ExCn Rg" w:hAnsi="Times New Roman" w:cs="Times New Roman"/>
          <w:b/>
          <w:bCs/>
          <w:spacing w:val="-6"/>
          <w:sz w:val="24"/>
          <w:szCs w:val="24"/>
        </w:rPr>
        <w:t>0</w:t>
      </w:r>
      <w:r w:rsidR="00DE4FAA">
        <w:rPr>
          <w:rFonts w:ascii="Times New Roman" w:eastAsia="Proxima Nova ExCn Rg" w:hAnsi="Times New Roman" w:cs="Times New Roman"/>
          <w:b/>
          <w:bCs/>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12:00</w:t>
      </w:r>
      <w:r w:rsidRPr="00B349EA">
        <w:rPr>
          <w:rFonts w:ascii="Times New Roman" w:eastAsia="Proxima Nova ExCn Rg" w:hAnsi="Times New Roman" w:cs="Times New Roman"/>
          <w:bCs/>
          <w:spacing w:val="-6"/>
          <w:sz w:val="24"/>
          <w:szCs w:val="24"/>
        </w:rPr>
        <w:t xml:space="preserve"> (по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2"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bookmarkEnd w:id="13"/>
    <w:p w14:paraId="29797141" w14:textId="7D0BCA57" w:rsidR="00366670" w:rsidRPr="00B349E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0"/>
          <w:szCs w:val="24"/>
        </w:rPr>
      </w:pPr>
    </w:p>
    <w:p w14:paraId="3217FF8B" w14:textId="1B5F381C" w:rsidR="004F2984" w:rsidRPr="00B349E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B349EA">
        <w:rPr>
          <w:rFonts w:ascii="Times New Roman" w:hAnsi="Times New Roman" w:cs="Times New Roman"/>
          <w:b/>
          <w:sz w:val="24"/>
          <w:szCs w:val="24"/>
        </w:rPr>
        <w:t xml:space="preserve">РАЗДЕЛ </w:t>
      </w:r>
      <w:r w:rsidRPr="00B349EA">
        <w:rPr>
          <w:rFonts w:ascii="Times New Roman" w:hAnsi="Times New Roman" w:cs="Times New Roman"/>
          <w:b/>
          <w:sz w:val="24"/>
          <w:szCs w:val="24"/>
          <w:lang w:val="en-US"/>
        </w:rPr>
        <w:t>VIII</w:t>
      </w:r>
      <w:r w:rsidRPr="00B349EA">
        <w:rPr>
          <w:rFonts w:ascii="Times New Roman" w:hAnsi="Times New Roman" w:cs="Times New Roman"/>
          <w:b/>
          <w:sz w:val="24"/>
          <w:szCs w:val="24"/>
        </w:rPr>
        <w:t>. ФОРМА ДОГОВОРА О ЗАДАТКЕ</w:t>
      </w:r>
    </w:p>
    <w:p w14:paraId="4265E9E6" w14:textId="60DE8726" w:rsidR="00055A8F" w:rsidRPr="00B349EA" w:rsidRDefault="00055A8F" w:rsidP="00B349EA">
      <w:pPr>
        <w:spacing w:before="100" w:beforeAutospacing="1" w:after="120"/>
        <w:ind w:left="-567" w:firstLine="567"/>
        <w:jc w:val="center"/>
        <w:rPr>
          <w:rFonts w:ascii="Times New Roman" w:hAnsi="Times New Roman" w:cs="Times New Roman"/>
          <w:b/>
          <w:sz w:val="24"/>
          <w:szCs w:val="24"/>
        </w:rPr>
      </w:pPr>
      <w:r w:rsidRPr="00B349EA">
        <w:rPr>
          <w:rFonts w:ascii="Times New Roman" w:hAnsi="Times New Roman" w:cs="Times New Roman"/>
          <w:b/>
          <w:sz w:val="24"/>
          <w:szCs w:val="24"/>
        </w:rPr>
        <w:t>Договор о задатке № _____</w:t>
      </w:r>
    </w:p>
    <w:p w14:paraId="675BBCEC" w14:textId="4F80B5C1" w:rsidR="00055A8F" w:rsidRDefault="00055A8F" w:rsidP="00B349EA">
      <w:pPr>
        <w:spacing w:before="100" w:beforeAutospacing="1" w:after="100" w:afterAutospacing="1"/>
        <w:ind w:left="-567" w:firstLine="567"/>
        <w:rPr>
          <w:rFonts w:ascii="Times New Roman" w:hAnsi="Times New Roman" w:cs="Times New Roman"/>
          <w:sz w:val="24"/>
          <w:szCs w:val="24"/>
        </w:rPr>
      </w:pPr>
      <w:r w:rsidRPr="00B349EA">
        <w:rPr>
          <w:rFonts w:ascii="Times New Roman" w:hAnsi="Times New Roman" w:cs="Times New Roman"/>
          <w:sz w:val="24"/>
          <w:szCs w:val="24"/>
        </w:rPr>
        <w:t xml:space="preserve">г. Москва                                                                                         </w:t>
      </w:r>
      <w:proofErr w:type="gramStart"/>
      <w:r w:rsidRPr="00B349EA">
        <w:rPr>
          <w:rFonts w:ascii="Times New Roman" w:hAnsi="Times New Roman" w:cs="Times New Roman"/>
          <w:sz w:val="24"/>
          <w:szCs w:val="24"/>
        </w:rPr>
        <w:t xml:space="preserve">   «</w:t>
      </w:r>
      <w:proofErr w:type="gramEnd"/>
      <w:r w:rsidRPr="00B349EA">
        <w:rPr>
          <w:rFonts w:ascii="Times New Roman" w:hAnsi="Times New Roman" w:cs="Times New Roman"/>
          <w:sz w:val="24"/>
          <w:szCs w:val="24"/>
        </w:rPr>
        <w:t>___» _____________ 20__ г.</w:t>
      </w:r>
    </w:p>
    <w:p w14:paraId="17C99FE8" w14:textId="2D084540" w:rsidR="00B349EA" w:rsidRPr="00B349EA" w:rsidRDefault="00B349EA" w:rsidP="00B349EA">
      <w:pPr>
        <w:spacing w:after="0"/>
        <w:ind w:left="-567" w:firstLine="567"/>
        <w:rPr>
          <w:rFonts w:ascii="Times New Roman" w:hAnsi="Times New Roman" w:cs="Times New Roman"/>
          <w:sz w:val="10"/>
          <w:szCs w:val="10"/>
        </w:rPr>
      </w:pPr>
    </w:p>
    <w:p w14:paraId="33EBD1E3" w14:textId="77777777" w:rsidR="00B349EA" w:rsidRPr="00F24930" w:rsidRDefault="00B349EA" w:rsidP="00B349EA">
      <w:pPr>
        <w:spacing w:after="0"/>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Общество с ограниченной ответственностью «РТ-Капитал» (ООО «РТ-Капитал»)</w:t>
      </w:r>
      <w:r w:rsidRPr="00F2493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78DFCDC6" w14:textId="77777777" w:rsidR="00B349EA" w:rsidRPr="00F24930" w:rsidRDefault="00B349EA" w:rsidP="00B349EA">
      <w:pPr>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__________ (__________)</w:t>
      </w:r>
      <w:r w:rsidRPr="00F24930">
        <w:rPr>
          <w:rFonts w:ascii="Times New Roman" w:hAnsi="Times New Roman" w:cs="Times New Roman"/>
          <w:spacing w:val="-6"/>
          <w:sz w:val="24"/>
          <w:szCs w:val="24"/>
        </w:rPr>
        <w:t xml:space="preserve"> </w:t>
      </w:r>
      <w:r w:rsidRPr="00F2493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F2493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E61CBE" w14:textId="77777777" w:rsidR="00B349EA" w:rsidRPr="00F24930"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24930">
        <w:rPr>
          <w:rFonts w:ascii="Times New Roman" w:hAnsi="Times New Roman" w:cs="Times New Roman"/>
          <w:b/>
          <w:sz w:val="24"/>
          <w:szCs w:val="24"/>
        </w:rPr>
        <w:t>Предмет договора</w:t>
      </w:r>
    </w:p>
    <w:p w14:paraId="62E96995" w14:textId="77777777"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«Научно-производственная корпорация «Уралвагонзавод»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F845AB0" w14:textId="6E21F224"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 xml:space="preserve">Задаток устанавливается в сумме: </w:t>
      </w:r>
      <w:r w:rsidRPr="00F24930">
        <w:rPr>
          <w:rFonts w:ascii="Times New Roman" w:hAnsi="Times New Roman" w:cs="Times New Roman"/>
          <w:b/>
          <w:spacing w:val="-6"/>
          <w:sz w:val="24"/>
          <w:szCs w:val="24"/>
        </w:rPr>
        <w:t>803 900 (Восемьсот три тысячи девятьсот) рублей</w:t>
      </w:r>
      <w:r>
        <w:rPr>
          <w:rFonts w:ascii="Times New Roman" w:hAnsi="Times New Roman" w:cs="Times New Roman"/>
          <w:b/>
          <w:spacing w:val="-6"/>
          <w:sz w:val="24"/>
          <w:szCs w:val="24"/>
        </w:rPr>
        <w:t xml:space="preserve"> </w:t>
      </w:r>
      <w:r w:rsidRPr="007C5B16">
        <w:rPr>
          <w:rFonts w:ascii="Times New Roman" w:eastAsia="Times New Roman" w:hAnsi="Times New Roman" w:cs="Times New Roman"/>
          <w:b/>
          <w:spacing w:val="-6"/>
          <w:sz w:val="24"/>
          <w:szCs w:val="24"/>
          <w:lang w:eastAsia="ru-RU"/>
        </w:rPr>
        <w:t>00 копеек</w:t>
      </w:r>
      <w:r w:rsidRPr="00F24930">
        <w:rPr>
          <w:rFonts w:ascii="Times New Roman" w:hAnsi="Times New Roman" w:cs="Times New Roman"/>
          <w:b/>
          <w:spacing w:val="-6"/>
          <w:sz w:val="24"/>
          <w:szCs w:val="24"/>
        </w:rPr>
        <w:t xml:space="preserve"> (НДС не облагается).</w:t>
      </w:r>
      <w:r w:rsidRPr="00F24930">
        <w:rPr>
          <w:rFonts w:ascii="Times New Roman" w:hAnsi="Times New Roman" w:cs="Times New Roman"/>
          <w:spacing w:val="-6"/>
          <w:sz w:val="24"/>
          <w:szCs w:val="24"/>
        </w:rPr>
        <w:t xml:space="preserve"> </w:t>
      </w:r>
    </w:p>
    <w:p w14:paraId="0397D873"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Передача денежных средств</w:t>
      </w:r>
    </w:p>
    <w:p w14:paraId="73576454" w14:textId="173FB479" w:rsidR="00B349EA" w:rsidRPr="0050202B"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50202B">
        <w:rPr>
          <w:rFonts w:ascii="Times New Roman" w:hAnsi="Times New Roman" w:cs="Times New Roman"/>
          <w:spacing w:val="-6"/>
          <w:sz w:val="24"/>
          <w:szCs w:val="24"/>
        </w:rPr>
        <w:t xml:space="preserve">Претендент обеспечивает поступление суммы Задатка в размере </w:t>
      </w:r>
      <w:r w:rsidRPr="00B349EA">
        <w:rPr>
          <w:rFonts w:ascii="Times New Roman" w:hAnsi="Times New Roman" w:cs="Times New Roman"/>
          <w:b/>
          <w:spacing w:val="-6"/>
          <w:sz w:val="24"/>
          <w:szCs w:val="24"/>
        </w:rPr>
        <w:t xml:space="preserve">803 900 (Восемьсот три тысячи девятьсот) рублей 00 копеек </w:t>
      </w:r>
      <w:r w:rsidRPr="0050202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50202B">
        <w:rPr>
          <w:rFonts w:ascii="Times New Roman" w:hAnsi="Times New Roman" w:cs="Times New Roman"/>
          <w:b/>
          <w:spacing w:val="-6"/>
          <w:sz w:val="24"/>
          <w:szCs w:val="24"/>
        </w:rPr>
        <w:t>в срок до 1</w:t>
      </w:r>
      <w:r w:rsidR="00DE4FAA">
        <w:rPr>
          <w:rFonts w:ascii="Times New Roman" w:hAnsi="Times New Roman" w:cs="Times New Roman"/>
          <w:b/>
          <w:spacing w:val="-6"/>
          <w:sz w:val="24"/>
          <w:szCs w:val="24"/>
        </w:rPr>
        <w:t>5</w:t>
      </w:r>
      <w:r w:rsidRPr="0050202B">
        <w:rPr>
          <w:rFonts w:ascii="Times New Roman" w:hAnsi="Times New Roman" w:cs="Times New Roman"/>
          <w:b/>
          <w:spacing w:val="-6"/>
          <w:sz w:val="24"/>
          <w:szCs w:val="24"/>
        </w:rPr>
        <w:t>.</w:t>
      </w:r>
      <w:r>
        <w:rPr>
          <w:rFonts w:ascii="Times New Roman" w:hAnsi="Times New Roman" w:cs="Times New Roman"/>
          <w:b/>
          <w:spacing w:val="-6"/>
          <w:sz w:val="24"/>
          <w:szCs w:val="24"/>
        </w:rPr>
        <w:t>0</w:t>
      </w:r>
      <w:r w:rsidR="00DE4FAA">
        <w:rPr>
          <w:rFonts w:ascii="Times New Roman" w:hAnsi="Times New Roman" w:cs="Times New Roman"/>
          <w:b/>
          <w:spacing w:val="-6"/>
          <w:sz w:val="24"/>
          <w:szCs w:val="24"/>
        </w:rPr>
        <w:t>7</w:t>
      </w:r>
      <w:r w:rsidRPr="0050202B">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50202B">
        <w:rPr>
          <w:rFonts w:ascii="Times New Roman" w:hAnsi="Times New Roman" w:cs="Times New Roman"/>
          <w:spacing w:val="-6"/>
          <w:sz w:val="24"/>
          <w:szCs w:val="24"/>
        </w:rPr>
        <w:t>.</w:t>
      </w:r>
    </w:p>
    <w:p w14:paraId="7AB0DF53"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платежном поручении на перечисление денежных средств необходимо указать: «В обеспечение обязательств в соответствии с торгами № ____________».</w:t>
      </w:r>
    </w:p>
    <w:p w14:paraId="6E747A3F"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82AFE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1A33C37"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E49B0C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 случае </w:t>
      </w:r>
      <w:proofErr w:type="spellStart"/>
      <w:r w:rsidRPr="006004F3">
        <w:rPr>
          <w:rFonts w:ascii="Times New Roman" w:hAnsi="Times New Roman" w:cs="Times New Roman"/>
          <w:spacing w:val="-6"/>
          <w:sz w:val="24"/>
          <w:szCs w:val="24"/>
        </w:rPr>
        <w:t>непоступления</w:t>
      </w:r>
      <w:proofErr w:type="spellEnd"/>
      <w:r w:rsidRPr="006004F3">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0390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568D2D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16CF093"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004F3">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1B55FDE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Возврат денежных средств</w:t>
      </w:r>
    </w:p>
    <w:p w14:paraId="4CFAAA9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76E24C3" w14:textId="77777777" w:rsidR="00B349EA"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7852D7F" w14:textId="77777777" w:rsidR="00B349EA" w:rsidRPr="00A7534D"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7534D">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7B2F471C"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FC8058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6004F3">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7896F7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E85735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0A6549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8077D4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Ответственность Сторон</w:t>
      </w:r>
    </w:p>
    <w:p w14:paraId="525E83AE"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EEE9789"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23816C4"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004F3">
        <w:rPr>
          <w:rFonts w:ascii="Times New Roman" w:hAnsi="Times New Roman" w:cs="Times New Roman"/>
          <w:spacing w:val="-10"/>
          <w:sz w:val="24"/>
          <w:szCs w:val="24"/>
        </w:rPr>
        <w:t>СоюзМаш</w:t>
      </w:r>
      <w:proofErr w:type="spellEnd"/>
      <w:r w:rsidRPr="006004F3">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CCE5FA7"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Антикоррупционная оговорка</w:t>
      </w:r>
    </w:p>
    <w:p w14:paraId="44386CA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3ACF432"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D20FE79"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5CF5FC4"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F99CD0E"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A5C4650"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Срок действия договора</w:t>
      </w:r>
    </w:p>
    <w:p w14:paraId="610235B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вступает в силу с момента подписания его Сторонами.</w:t>
      </w:r>
    </w:p>
    <w:p w14:paraId="2CD29DD8"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Договор прекращает свое действие с момента надлежащего исполнения Сторонами взятых</w:t>
      </w:r>
      <w:r w:rsidRPr="006004F3">
        <w:rPr>
          <w:rFonts w:ascii="Times New Roman" w:hAnsi="Times New Roman" w:cs="Times New Roman"/>
          <w:spacing w:val="-6"/>
          <w:sz w:val="24"/>
          <w:szCs w:val="24"/>
        </w:rPr>
        <w:br/>
        <w:t>на себя обязательств.</w:t>
      </w:r>
    </w:p>
    <w:p w14:paraId="26FE3971"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1EE72F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3BCB862"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1137"/>
        <w:gridCol w:w="2725"/>
        <w:gridCol w:w="1543"/>
        <w:gridCol w:w="12"/>
        <w:gridCol w:w="2725"/>
      </w:tblGrid>
      <w:tr w:rsidR="00B349EA" w:rsidRPr="006004F3" w14:paraId="72E77642" w14:textId="77777777" w:rsidTr="00B349EA">
        <w:tc>
          <w:tcPr>
            <w:tcW w:w="5418" w:type="dxa"/>
            <w:gridSpan w:val="3"/>
          </w:tcPr>
          <w:p w14:paraId="69FA54DA" w14:textId="77777777" w:rsidR="00B349EA" w:rsidRPr="006004F3" w:rsidRDefault="00B349EA" w:rsidP="00FB5A6E">
            <w:pPr>
              <w:ind w:firstLine="0"/>
              <w:contextualSpacing/>
              <w:rPr>
                <w:b/>
                <w:bCs/>
                <w:sz w:val="24"/>
                <w:szCs w:val="24"/>
              </w:rPr>
            </w:pPr>
            <w:r w:rsidRPr="006004F3">
              <w:rPr>
                <w:b/>
                <w:sz w:val="24"/>
                <w:szCs w:val="24"/>
              </w:rPr>
              <w:t>Организатор:</w:t>
            </w:r>
          </w:p>
        </w:tc>
        <w:tc>
          <w:tcPr>
            <w:tcW w:w="4219" w:type="dxa"/>
            <w:gridSpan w:val="3"/>
          </w:tcPr>
          <w:p w14:paraId="43962A74" w14:textId="77777777" w:rsidR="00B349EA" w:rsidRPr="006004F3" w:rsidRDefault="00B349EA" w:rsidP="00B45B0B">
            <w:pPr>
              <w:contextualSpacing/>
              <w:rPr>
                <w:b/>
                <w:bCs/>
                <w:sz w:val="24"/>
                <w:szCs w:val="24"/>
              </w:rPr>
            </w:pPr>
            <w:r w:rsidRPr="006004F3">
              <w:rPr>
                <w:b/>
                <w:sz w:val="24"/>
                <w:szCs w:val="24"/>
              </w:rPr>
              <w:t>Претендент:</w:t>
            </w:r>
          </w:p>
        </w:tc>
      </w:tr>
      <w:tr w:rsidR="00B349EA" w:rsidRPr="005F4339" w14:paraId="354E647D" w14:textId="77777777" w:rsidTr="00B349EA">
        <w:tc>
          <w:tcPr>
            <w:tcW w:w="5418" w:type="dxa"/>
            <w:gridSpan w:val="3"/>
          </w:tcPr>
          <w:p w14:paraId="34B0C52D" w14:textId="77777777" w:rsidR="00B349EA" w:rsidRPr="006004F3" w:rsidRDefault="00B349EA" w:rsidP="00FB5A6E">
            <w:pPr>
              <w:ind w:firstLine="0"/>
              <w:contextualSpacing/>
              <w:rPr>
                <w:b/>
                <w:bCs/>
                <w:sz w:val="24"/>
                <w:szCs w:val="24"/>
              </w:rPr>
            </w:pPr>
            <w:r w:rsidRPr="006004F3">
              <w:rPr>
                <w:b/>
                <w:sz w:val="24"/>
                <w:szCs w:val="24"/>
              </w:rPr>
              <w:t>ООО «РТ-Капитал»</w:t>
            </w:r>
          </w:p>
        </w:tc>
        <w:tc>
          <w:tcPr>
            <w:tcW w:w="4219" w:type="dxa"/>
            <w:gridSpan w:val="3"/>
          </w:tcPr>
          <w:p w14:paraId="7C892B48" w14:textId="77777777" w:rsidR="00B349EA" w:rsidRPr="006004F3" w:rsidRDefault="00B349EA" w:rsidP="00B45B0B">
            <w:pPr>
              <w:contextualSpacing/>
              <w:rPr>
                <w:b/>
                <w:bCs/>
                <w:sz w:val="24"/>
                <w:szCs w:val="24"/>
              </w:rPr>
            </w:pPr>
            <w:r w:rsidRPr="006004F3">
              <w:rPr>
                <w:b/>
                <w:sz w:val="24"/>
                <w:szCs w:val="24"/>
              </w:rPr>
              <w:t>_______________</w:t>
            </w:r>
            <w:r w:rsidRPr="006004F3">
              <w:rPr>
                <w:sz w:val="24"/>
                <w:szCs w:val="24"/>
              </w:rPr>
              <w:t xml:space="preserve"> </w:t>
            </w:r>
            <w:r w:rsidRPr="006004F3">
              <w:rPr>
                <w:i/>
                <w:szCs w:val="24"/>
              </w:rPr>
              <w:t>(указать краткое наименование организации и организационно-правовой формы)</w:t>
            </w:r>
          </w:p>
        </w:tc>
      </w:tr>
      <w:tr w:rsidR="00B349EA" w:rsidRPr="006004F3" w14:paraId="7028A0DD" w14:textId="77777777" w:rsidTr="00B349EA">
        <w:tc>
          <w:tcPr>
            <w:tcW w:w="1570" w:type="dxa"/>
          </w:tcPr>
          <w:p w14:paraId="1B71E8A7" w14:textId="77777777" w:rsidR="00B349EA" w:rsidRPr="006004F3" w:rsidRDefault="00B349EA" w:rsidP="00B966DD">
            <w:pPr>
              <w:ind w:firstLine="0"/>
              <w:contextualSpacing/>
              <w:rPr>
                <w:b/>
                <w:bCs/>
                <w:sz w:val="24"/>
                <w:szCs w:val="24"/>
              </w:rPr>
            </w:pPr>
            <w:r w:rsidRPr="006004F3">
              <w:rPr>
                <w:sz w:val="24"/>
                <w:szCs w:val="24"/>
              </w:rPr>
              <w:t>Адрес:</w:t>
            </w:r>
          </w:p>
        </w:tc>
        <w:tc>
          <w:tcPr>
            <w:tcW w:w="3848" w:type="dxa"/>
            <w:gridSpan w:val="2"/>
          </w:tcPr>
          <w:p w14:paraId="7BF70EF4" w14:textId="77777777" w:rsidR="00B349EA" w:rsidRPr="006004F3" w:rsidRDefault="00B349EA" w:rsidP="00B966DD">
            <w:pPr>
              <w:autoSpaceDE/>
              <w:autoSpaceDN/>
              <w:ind w:firstLine="0"/>
              <w:contextualSpacing/>
              <w:rPr>
                <w:b/>
                <w:bCs/>
                <w:sz w:val="24"/>
                <w:szCs w:val="24"/>
              </w:rPr>
            </w:pPr>
            <w:r w:rsidRPr="006004F3">
              <w:rPr>
                <w:sz w:val="24"/>
                <w:szCs w:val="24"/>
              </w:rPr>
              <w:t>119048, г. Москва, ул. Усачева, д. 24</w:t>
            </w:r>
          </w:p>
        </w:tc>
        <w:tc>
          <w:tcPr>
            <w:tcW w:w="1571" w:type="dxa"/>
          </w:tcPr>
          <w:p w14:paraId="5005A0FF" w14:textId="77777777" w:rsidR="00B349EA" w:rsidRPr="006004F3" w:rsidRDefault="00B349EA" w:rsidP="00FB5A6E">
            <w:pPr>
              <w:autoSpaceDE/>
              <w:autoSpaceDN/>
              <w:ind w:firstLine="0"/>
              <w:contextualSpacing/>
              <w:rPr>
                <w:b/>
                <w:bCs/>
                <w:sz w:val="24"/>
                <w:szCs w:val="24"/>
              </w:rPr>
            </w:pPr>
            <w:r w:rsidRPr="006004F3">
              <w:rPr>
                <w:sz w:val="24"/>
                <w:szCs w:val="24"/>
              </w:rPr>
              <w:t>Адрес:</w:t>
            </w:r>
          </w:p>
        </w:tc>
        <w:tc>
          <w:tcPr>
            <w:tcW w:w="2648" w:type="dxa"/>
            <w:gridSpan w:val="2"/>
          </w:tcPr>
          <w:p w14:paraId="02FE484F"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3DB5C387" w14:textId="77777777" w:rsidTr="00B349EA">
        <w:tc>
          <w:tcPr>
            <w:tcW w:w="1570" w:type="dxa"/>
          </w:tcPr>
          <w:p w14:paraId="61B037E5" w14:textId="77777777" w:rsidR="00B349EA" w:rsidRPr="006004F3" w:rsidRDefault="00B349EA" w:rsidP="00B966DD">
            <w:pPr>
              <w:ind w:firstLine="0"/>
              <w:contextualSpacing/>
              <w:rPr>
                <w:b/>
                <w:bCs/>
                <w:sz w:val="24"/>
                <w:szCs w:val="24"/>
              </w:rPr>
            </w:pPr>
            <w:r w:rsidRPr="006004F3">
              <w:rPr>
                <w:sz w:val="24"/>
                <w:szCs w:val="24"/>
              </w:rPr>
              <w:t>ОГРН:</w:t>
            </w:r>
          </w:p>
        </w:tc>
        <w:tc>
          <w:tcPr>
            <w:tcW w:w="3848" w:type="dxa"/>
            <w:gridSpan w:val="2"/>
          </w:tcPr>
          <w:p w14:paraId="405D3577" w14:textId="77777777" w:rsidR="00B349EA" w:rsidRPr="006004F3" w:rsidRDefault="00B349EA" w:rsidP="00B966DD">
            <w:pPr>
              <w:ind w:firstLine="0"/>
              <w:contextualSpacing/>
              <w:rPr>
                <w:b/>
                <w:bCs/>
                <w:sz w:val="24"/>
                <w:szCs w:val="24"/>
              </w:rPr>
            </w:pPr>
            <w:r w:rsidRPr="006004F3">
              <w:rPr>
                <w:sz w:val="24"/>
                <w:szCs w:val="24"/>
              </w:rPr>
              <w:t>1107746989954</w:t>
            </w:r>
          </w:p>
        </w:tc>
        <w:tc>
          <w:tcPr>
            <w:tcW w:w="1571" w:type="dxa"/>
          </w:tcPr>
          <w:p w14:paraId="52D8F7F0" w14:textId="77777777" w:rsidR="00B349EA" w:rsidRPr="006004F3" w:rsidRDefault="00B349EA" w:rsidP="00FB5A6E">
            <w:pPr>
              <w:ind w:firstLine="0"/>
              <w:contextualSpacing/>
              <w:rPr>
                <w:b/>
                <w:bCs/>
                <w:sz w:val="24"/>
                <w:szCs w:val="24"/>
              </w:rPr>
            </w:pPr>
            <w:r w:rsidRPr="006004F3">
              <w:rPr>
                <w:sz w:val="24"/>
                <w:szCs w:val="24"/>
              </w:rPr>
              <w:t>ОГРН:</w:t>
            </w:r>
          </w:p>
        </w:tc>
        <w:tc>
          <w:tcPr>
            <w:tcW w:w="2648" w:type="dxa"/>
            <w:gridSpan w:val="2"/>
          </w:tcPr>
          <w:p w14:paraId="68AC86A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4DFCE5C3" w14:textId="77777777" w:rsidTr="00B349EA">
        <w:tc>
          <w:tcPr>
            <w:tcW w:w="1570" w:type="dxa"/>
          </w:tcPr>
          <w:p w14:paraId="011AE13F" w14:textId="77777777" w:rsidR="00B349EA" w:rsidRPr="006004F3" w:rsidRDefault="00B349EA" w:rsidP="00B966DD">
            <w:pPr>
              <w:ind w:firstLine="0"/>
              <w:contextualSpacing/>
              <w:rPr>
                <w:b/>
                <w:bCs/>
                <w:sz w:val="24"/>
                <w:szCs w:val="24"/>
              </w:rPr>
            </w:pPr>
            <w:r w:rsidRPr="006004F3">
              <w:rPr>
                <w:sz w:val="24"/>
                <w:szCs w:val="24"/>
              </w:rPr>
              <w:t>ИНН:</w:t>
            </w:r>
          </w:p>
        </w:tc>
        <w:tc>
          <w:tcPr>
            <w:tcW w:w="3848" w:type="dxa"/>
            <w:gridSpan w:val="2"/>
          </w:tcPr>
          <w:p w14:paraId="7F3FE122" w14:textId="77777777" w:rsidR="00B349EA" w:rsidRPr="006004F3" w:rsidRDefault="00B349EA" w:rsidP="00B966DD">
            <w:pPr>
              <w:ind w:firstLine="0"/>
              <w:contextualSpacing/>
              <w:rPr>
                <w:b/>
                <w:bCs/>
                <w:sz w:val="24"/>
                <w:szCs w:val="24"/>
              </w:rPr>
            </w:pPr>
            <w:r w:rsidRPr="006004F3">
              <w:rPr>
                <w:sz w:val="24"/>
                <w:szCs w:val="24"/>
              </w:rPr>
              <w:t>7704770859</w:t>
            </w:r>
          </w:p>
        </w:tc>
        <w:tc>
          <w:tcPr>
            <w:tcW w:w="1571" w:type="dxa"/>
          </w:tcPr>
          <w:p w14:paraId="50ACDED8" w14:textId="77777777" w:rsidR="00B349EA" w:rsidRPr="006004F3" w:rsidRDefault="00B349EA" w:rsidP="00FB5A6E">
            <w:pPr>
              <w:ind w:firstLine="0"/>
              <w:contextualSpacing/>
              <w:rPr>
                <w:b/>
                <w:bCs/>
                <w:sz w:val="24"/>
                <w:szCs w:val="24"/>
              </w:rPr>
            </w:pPr>
            <w:r w:rsidRPr="006004F3">
              <w:rPr>
                <w:sz w:val="24"/>
                <w:szCs w:val="24"/>
              </w:rPr>
              <w:t>ИНН:</w:t>
            </w:r>
          </w:p>
        </w:tc>
        <w:tc>
          <w:tcPr>
            <w:tcW w:w="2648" w:type="dxa"/>
            <w:gridSpan w:val="2"/>
          </w:tcPr>
          <w:p w14:paraId="12EDF5D7"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B9723F" w14:textId="77777777" w:rsidTr="00B349EA">
        <w:tc>
          <w:tcPr>
            <w:tcW w:w="1570" w:type="dxa"/>
          </w:tcPr>
          <w:p w14:paraId="7A074D91" w14:textId="77777777" w:rsidR="00B349EA" w:rsidRPr="006004F3" w:rsidRDefault="00B349EA" w:rsidP="00B966DD">
            <w:pPr>
              <w:ind w:firstLine="0"/>
              <w:contextualSpacing/>
              <w:rPr>
                <w:b/>
                <w:bCs/>
                <w:sz w:val="24"/>
                <w:szCs w:val="24"/>
              </w:rPr>
            </w:pPr>
            <w:r w:rsidRPr="006004F3">
              <w:rPr>
                <w:sz w:val="24"/>
                <w:szCs w:val="24"/>
              </w:rPr>
              <w:t>КПП:</w:t>
            </w:r>
          </w:p>
        </w:tc>
        <w:tc>
          <w:tcPr>
            <w:tcW w:w="3848" w:type="dxa"/>
            <w:gridSpan w:val="2"/>
          </w:tcPr>
          <w:p w14:paraId="0537AAD1" w14:textId="77777777" w:rsidR="00B349EA" w:rsidRPr="006004F3" w:rsidRDefault="00B349EA" w:rsidP="00B966DD">
            <w:pPr>
              <w:ind w:firstLine="0"/>
              <w:contextualSpacing/>
              <w:rPr>
                <w:b/>
                <w:bCs/>
                <w:sz w:val="24"/>
                <w:szCs w:val="24"/>
              </w:rPr>
            </w:pPr>
            <w:r w:rsidRPr="006004F3">
              <w:rPr>
                <w:sz w:val="24"/>
                <w:szCs w:val="24"/>
              </w:rPr>
              <w:t>770401001</w:t>
            </w:r>
          </w:p>
        </w:tc>
        <w:tc>
          <w:tcPr>
            <w:tcW w:w="1571" w:type="dxa"/>
          </w:tcPr>
          <w:p w14:paraId="43A0C035" w14:textId="77777777" w:rsidR="00B349EA" w:rsidRPr="006004F3" w:rsidRDefault="00B349EA" w:rsidP="00FB5A6E">
            <w:pPr>
              <w:ind w:firstLine="0"/>
              <w:contextualSpacing/>
              <w:rPr>
                <w:b/>
                <w:bCs/>
                <w:sz w:val="24"/>
                <w:szCs w:val="24"/>
              </w:rPr>
            </w:pPr>
            <w:r w:rsidRPr="006004F3">
              <w:rPr>
                <w:sz w:val="24"/>
                <w:szCs w:val="24"/>
              </w:rPr>
              <w:t>КПП:</w:t>
            </w:r>
          </w:p>
        </w:tc>
        <w:tc>
          <w:tcPr>
            <w:tcW w:w="2648" w:type="dxa"/>
            <w:gridSpan w:val="2"/>
          </w:tcPr>
          <w:p w14:paraId="08FA9882"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48793E" w14:textId="77777777" w:rsidTr="00B349EA">
        <w:tc>
          <w:tcPr>
            <w:tcW w:w="1570" w:type="dxa"/>
          </w:tcPr>
          <w:p w14:paraId="35608526" w14:textId="77777777" w:rsidR="00B349EA" w:rsidRPr="006004F3" w:rsidRDefault="00B349EA" w:rsidP="00B966DD">
            <w:pPr>
              <w:ind w:firstLine="0"/>
              <w:contextualSpacing/>
              <w:rPr>
                <w:b/>
                <w:bCs/>
                <w:sz w:val="24"/>
                <w:szCs w:val="24"/>
              </w:rPr>
            </w:pPr>
            <w:r w:rsidRPr="006004F3">
              <w:rPr>
                <w:sz w:val="24"/>
                <w:szCs w:val="24"/>
              </w:rPr>
              <w:t>р/с:</w:t>
            </w:r>
          </w:p>
        </w:tc>
        <w:tc>
          <w:tcPr>
            <w:tcW w:w="3848" w:type="dxa"/>
            <w:gridSpan w:val="2"/>
          </w:tcPr>
          <w:p w14:paraId="52E0C75D" w14:textId="77777777" w:rsidR="00B349EA" w:rsidRPr="006004F3" w:rsidRDefault="00B349EA" w:rsidP="00B966DD">
            <w:pPr>
              <w:ind w:firstLine="0"/>
              <w:contextualSpacing/>
              <w:rPr>
                <w:b/>
                <w:bCs/>
                <w:sz w:val="24"/>
                <w:szCs w:val="24"/>
              </w:rPr>
            </w:pPr>
            <w:r w:rsidRPr="006004F3">
              <w:rPr>
                <w:sz w:val="24"/>
                <w:szCs w:val="24"/>
              </w:rPr>
              <w:t>40702810700000127208</w:t>
            </w:r>
          </w:p>
        </w:tc>
        <w:tc>
          <w:tcPr>
            <w:tcW w:w="1571" w:type="dxa"/>
          </w:tcPr>
          <w:p w14:paraId="144D1C58" w14:textId="77777777" w:rsidR="00B349EA" w:rsidRPr="006004F3" w:rsidRDefault="00B349EA" w:rsidP="00FB5A6E">
            <w:pPr>
              <w:ind w:firstLine="0"/>
              <w:contextualSpacing/>
              <w:rPr>
                <w:b/>
                <w:bCs/>
                <w:sz w:val="24"/>
                <w:szCs w:val="24"/>
              </w:rPr>
            </w:pPr>
            <w:r w:rsidRPr="006004F3">
              <w:rPr>
                <w:sz w:val="24"/>
                <w:szCs w:val="24"/>
              </w:rPr>
              <w:t>р/с:</w:t>
            </w:r>
          </w:p>
        </w:tc>
        <w:tc>
          <w:tcPr>
            <w:tcW w:w="2648" w:type="dxa"/>
            <w:gridSpan w:val="2"/>
          </w:tcPr>
          <w:p w14:paraId="6D45227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0EED19C" w14:textId="77777777" w:rsidTr="00B349EA">
        <w:tc>
          <w:tcPr>
            <w:tcW w:w="1570" w:type="dxa"/>
          </w:tcPr>
          <w:p w14:paraId="475FE79C" w14:textId="77777777" w:rsidR="00B349EA" w:rsidRPr="006004F3" w:rsidRDefault="00B349EA" w:rsidP="00B966DD">
            <w:pPr>
              <w:ind w:firstLine="0"/>
              <w:contextualSpacing/>
              <w:rPr>
                <w:b/>
                <w:bCs/>
                <w:sz w:val="24"/>
                <w:szCs w:val="24"/>
              </w:rPr>
            </w:pPr>
            <w:r w:rsidRPr="006004F3">
              <w:rPr>
                <w:sz w:val="24"/>
                <w:szCs w:val="24"/>
              </w:rPr>
              <w:t>в</w:t>
            </w:r>
          </w:p>
        </w:tc>
        <w:tc>
          <w:tcPr>
            <w:tcW w:w="3848" w:type="dxa"/>
            <w:gridSpan w:val="2"/>
          </w:tcPr>
          <w:p w14:paraId="45452C54" w14:textId="77777777" w:rsidR="00B349EA" w:rsidRPr="006004F3" w:rsidRDefault="00B349EA" w:rsidP="00B966DD">
            <w:pPr>
              <w:ind w:firstLine="0"/>
              <w:contextualSpacing/>
              <w:rPr>
                <w:b/>
                <w:bCs/>
                <w:sz w:val="24"/>
                <w:szCs w:val="24"/>
              </w:rPr>
            </w:pPr>
            <w:r w:rsidRPr="006004F3">
              <w:rPr>
                <w:sz w:val="24"/>
                <w:szCs w:val="24"/>
              </w:rPr>
              <w:t>АО АКБ «НОВИКОМБАНК» г. Москва</w:t>
            </w:r>
          </w:p>
        </w:tc>
        <w:tc>
          <w:tcPr>
            <w:tcW w:w="1571" w:type="dxa"/>
          </w:tcPr>
          <w:p w14:paraId="09C2787F" w14:textId="77777777" w:rsidR="00B349EA" w:rsidRPr="006004F3" w:rsidRDefault="00B349EA" w:rsidP="00FB5A6E">
            <w:pPr>
              <w:ind w:firstLine="0"/>
              <w:contextualSpacing/>
              <w:rPr>
                <w:b/>
                <w:bCs/>
                <w:sz w:val="24"/>
                <w:szCs w:val="24"/>
              </w:rPr>
            </w:pPr>
            <w:r w:rsidRPr="006004F3">
              <w:rPr>
                <w:sz w:val="24"/>
                <w:szCs w:val="24"/>
              </w:rPr>
              <w:t>в</w:t>
            </w:r>
          </w:p>
        </w:tc>
        <w:tc>
          <w:tcPr>
            <w:tcW w:w="2648" w:type="dxa"/>
            <w:gridSpan w:val="2"/>
          </w:tcPr>
          <w:p w14:paraId="04955BC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6D5733D1" w14:textId="77777777" w:rsidTr="00B349EA">
        <w:tc>
          <w:tcPr>
            <w:tcW w:w="1570" w:type="dxa"/>
          </w:tcPr>
          <w:p w14:paraId="14EC323B" w14:textId="77777777" w:rsidR="00B349EA" w:rsidRPr="006004F3" w:rsidRDefault="00B349EA" w:rsidP="00B966DD">
            <w:pPr>
              <w:ind w:firstLine="0"/>
              <w:contextualSpacing/>
              <w:rPr>
                <w:b/>
                <w:bCs/>
                <w:sz w:val="24"/>
                <w:szCs w:val="24"/>
              </w:rPr>
            </w:pPr>
            <w:r w:rsidRPr="006004F3">
              <w:rPr>
                <w:sz w:val="24"/>
                <w:szCs w:val="24"/>
              </w:rPr>
              <w:t>к/с:</w:t>
            </w:r>
          </w:p>
        </w:tc>
        <w:tc>
          <w:tcPr>
            <w:tcW w:w="3848" w:type="dxa"/>
            <w:gridSpan w:val="2"/>
          </w:tcPr>
          <w:p w14:paraId="444FABEB" w14:textId="77777777" w:rsidR="00B349EA" w:rsidRPr="006004F3" w:rsidRDefault="00B349EA" w:rsidP="00B966DD">
            <w:pPr>
              <w:ind w:firstLine="0"/>
              <w:contextualSpacing/>
              <w:rPr>
                <w:b/>
                <w:bCs/>
                <w:sz w:val="24"/>
                <w:szCs w:val="24"/>
              </w:rPr>
            </w:pPr>
            <w:r w:rsidRPr="006004F3">
              <w:rPr>
                <w:sz w:val="24"/>
                <w:szCs w:val="24"/>
              </w:rPr>
              <w:t>30101810245250000162</w:t>
            </w:r>
          </w:p>
        </w:tc>
        <w:tc>
          <w:tcPr>
            <w:tcW w:w="1571" w:type="dxa"/>
          </w:tcPr>
          <w:p w14:paraId="3F832FD6" w14:textId="77777777" w:rsidR="00B349EA" w:rsidRPr="006004F3" w:rsidRDefault="00B349EA" w:rsidP="00FB5A6E">
            <w:pPr>
              <w:ind w:firstLine="0"/>
              <w:contextualSpacing/>
              <w:rPr>
                <w:b/>
                <w:bCs/>
                <w:sz w:val="24"/>
                <w:szCs w:val="24"/>
              </w:rPr>
            </w:pPr>
            <w:r w:rsidRPr="006004F3">
              <w:rPr>
                <w:sz w:val="24"/>
                <w:szCs w:val="24"/>
              </w:rPr>
              <w:t>к/с:</w:t>
            </w:r>
          </w:p>
        </w:tc>
        <w:tc>
          <w:tcPr>
            <w:tcW w:w="2648" w:type="dxa"/>
            <w:gridSpan w:val="2"/>
          </w:tcPr>
          <w:p w14:paraId="26CEF9F0"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5891BB6C" w14:textId="77777777" w:rsidTr="00B349EA">
        <w:tc>
          <w:tcPr>
            <w:tcW w:w="1570" w:type="dxa"/>
          </w:tcPr>
          <w:p w14:paraId="456BCBA4" w14:textId="77777777" w:rsidR="00B349EA" w:rsidRPr="006004F3" w:rsidRDefault="00B349EA" w:rsidP="00B966DD">
            <w:pPr>
              <w:ind w:firstLine="0"/>
              <w:contextualSpacing/>
              <w:rPr>
                <w:b/>
                <w:bCs/>
                <w:sz w:val="24"/>
                <w:szCs w:val="24"/>
              </w:rPr>
            </w:pPr>
            <w:r w:rsidRPr="006004F3">
              <w:rPr>
                <w:sz w:val="24"/>
                <w:szCs w:val="24"/>
              </w:rPr>
              <w:t>БИК:</w:t>
            </w:r>
          </w:p>
        </w:tc>
        <w:tc>
          <w:tcPr>
            <w:tcW w:w="3848" w:type="dxa"/>
            <w:gridSpan w:val="2"/>
          </w:tcPr>
          <w:p w14:paraId="53703003"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11EED057" w14:textId="77777777" w:rsidR="00B349EA" w:rsidRPr="006004F3" w:rsidRDefault="00B349EA" w:rsidP="00FB5A6E">
            <w:pPr>
              <w:ind w:firstLine="0"/>
              <w:contextualSpacing/>
              <w:rPr>
                <w:b/>
                <w:bCs/>
                <w:sz w:val="24"/>
                <w:szCs w:val="24"/>
              </w:rPr>
            </w:pPr>
            <w:r w:rsidRPr="006004F3">
              <w:rPr>
                <w:sz w:val="24"/>
                <w:szCs w:val="24"/>
              </w:rPr>
              <w:t>БИК:</w:t>
            </w:r>
          </w:p>
        </w:tc>
        <w:tc>
          <w:tcPr>
            <w:tcW w:w="2648" w:type="dxa"/>
            <w:gridSpan w:val="2"/>
          </w:tcPr>
          <w:p w14:paraId="11BB46A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4B1F1E3" w14:textId="77777777" w:rsidTr="00B349EA">
        <w:tc>
          <w:tcPr>
            <w:tcW w:w="1570" w:type="dxa"/>
          </w:tcPr>
          <w:p w14:paraId="69D000C3" w14:textId="77777777" w:rsidR="00B349EA" w:rsidRPr="006004F3" w:rsidRDefault="00B349EA" w:rsidP="00B966DD">
            <w:pPr>
              <w:ind w:firstLine="0"/>
              <w:contextualSpacing/>
              <w:rPr>
                <w:b/>
                <w:bCs/>
                <w:sz w:val="24"/>
                <w:szCs w:val="24"/>
              </w:rPr>
            </w:pPr>
            <w:r w:rsidRPr="006004F3">
              <w:rPr>
                <w:sz w:val="24"/>
                <w:szCs w:val="24"/>
              </w:rPr>
              <w:t>Тел.:</w:t>
            </w:r>
          </w:p>
        </w:tc>
        <w:tc>
          <w:tcPr>
            <w:tcW w:w="3848" w:type="dxa"/>
            <w:gridSpan w:val="2"/>
          </w:tcPr>
          <w:p w14:paraId="6BBA3392"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6159561B" w14:textId="77777777" w:rsidR="00B349EA" w:rsidRPr="006004F3" w:rsidRDefault="00B349EA" w:rsidP="00FB5A6E">
            <w:pPr>
              <w:ind w:firstLine="0"/>
              <w:contextualSpacing/>
              <w:rPr>
                <w:b/>
                <w:bCs/>
                <w:sz w:val="24"/>
                <w:szCs w:val="24"/>
              </w:rPr>
            </w:pPr>
            <w:r w:rsidRPr="006004F3">
              <w:rPr>
                <w:sz w:val="24"/>
                <w:szCs w:val="24"/>
              </w:rPr>
              <w:t>Тел.:</w:t>
            </w:r>
          </w:p>
        </w:tc>
        <w:tc>
          <w:tcPr>
            <w:tcW w:w="2648" w:type="dxa"/>
            <w:gridSpan w:val="2"/>
          </w:tcPr>
          <w:p w14:paraId="3B49439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0B42542" w14:textId="77777777" w:rsidTr="00B349EA">
        <w:tc>
          <w:tcPr>
            <w:tcW w:w="1570" w:type="dxa"/>
          </w:tcPr>
          <w:p w14:paraId="39994DA2" w14:textId="77777777" w:rsidR="00B349EA" w:rsidRPr="006004F3" w:rsidRDefault="00B349EA" w:rsidP="00B966DD">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3848" w:type="dxa"/>
            <w:gridSpan w:val="2"/>
          </w:tcPr>
          <w:p w14:paraId="49441438"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53C8966A" w14:textId="77777777" w:rsidR="00B349EA" w:rsidRPr="006004F3" w:rsidRDefault="00B349EA" w:rsidP="00FB5A6E">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2648" w:type="dxa"/>
            <w:gridSpan w:val="2"/>
          </w:tcPr>
          <w:p w14:paraId="513F33D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66AA5B2" w14:textId="77777777" w:rsidTr="00B349EA">
        <w:tc>
          <w:tcPr>
            <w:tcW w:w="9637" w:type="dxa"/>
            <w:gridSpan w:val="6"/>
          </w:tcPr>
          <w:p w14:paraId="1A061545" w14:textId="77777777" w:rsidR="00B349EA" w:rsidRPr="006004F3" w:rsidRDefault="00B349EA" w:rsidP="00B966DD">
            <w:pPr>
              <w:ind w:firstLine="0"/>
              <w:contextualSpacing/>
              <w:rPr>
                <w:bCs/>
                <w:sz w:val="24"/>
                <w:szCs w:val="24"/>
              </w:rPr>
            </w:pPr>
          </w:p>
        </w:tc>
      </w:tr>
      <w:tr w:rsidR="00B349EA" w:rsidRPr="006004F3" w14:paraId="2C34D4BA" w14:textId="77777777" w:rsidTr="00B349EA">
        <w:tc>
          <w:tcPr>
            <w:tcW w:w="9637" w:type="dxa"/>
            <w:gridSpan w:val="6"/>
          </w:tcPr>
          <w:p w14:paraId="74639AC1" w14:textId="77777777" w:rsidR="00B349EA" w:rsidRPr="006004F3" w:rsidRDefault="00B349EA" w:rsidP="00B45B0B">
            <w:pPr>
              <w:contextualSpacing/>
              <w:jc w:val="center"/>
              <w:rPr>
                <w:b/>
                <w:bCs/>
                <w:sz w:val="24"/>
                <w:szCs w:val="24"/>
              </w:rPr>
            </w:pPr>
            <w:r w:rsidRPr="006004F3">
              <w:rPr>
                <w:b/>
                <w:bCs/>
                <w:sz w:val="24"/>
                <w:szCs w:val="24"/>
              </w:rPr>
              <w:t>ПОДПИСИ СТОРОН:</w:t>
            </w:r>
          </w:p>
        </w:tc>
      </w:tr>
      <w:tr w:rsidR="00B349EA" w:rsidRPr="006004F3" w14:paraId="63B5D556" w14:textId="77777777" w:rsidTr="00B349EA">
        <w:tc>
          <w:tcPr>
            <w:tcW w:w="9637" w:type="dxa"/>
            <w:gridSpan w:val="6"/>
          </w:tcPr>
          <w:p w14:paraId="01D1ABBB" w14:textId="77777777" w:rsidR="00B349EA" w:rsidRPr="006004F3" w:rsidRDefault="00B349EA" w:rsidP="00B45B0B">
            <w:pPr>
              <w:contextualSpacing/>
              <w:rPr>
                <w:bCs/>
                <w:sz w:val="24"/>
                <w:szCs w:val="24"/>
              </w:rPr>
            </w:pPr>
          </w:p>
        </w:tc>
      </w:tr>
      <w:tr w:rsidR="00B349EA" w:rsidRPr="006004F3" w14:paraId="20911DA3" w14:textId="77777777" w:rsidTr="00B349EA">
        <w:tc>
          <w:tcPr>
            <w:tcW w:w="5418" w:type="dxa"/>
            <w:gridSpan w:val="3"/>
          </w:tcPr>
          <w:p w14:paraId="51C62B1F"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Организатора:</w:t>
            </w:r>
          </w:p>
        </w:tc>
        <w:tc>
          <w:tcPr>
            <w:tcW w:w="4219" w:type="dxa"/>
            <w:gridSpan w:val="3"/>
          </w:tcPr>
          <w:p w14:paraId="3A711DCD"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Претендента:</w:t>
            </w:r>
          </w:p>
        </w:tc>
      </w:tr>
      <w:tr w:rsidR="00B349EA" w:rsidRPr="006004F3" w14:paraId="7F86FA72" w14:textId="77777777" w:rsidTr="00B349EA">
        <w:tc>
          <w:tcPr>
            <w:tcW w:w="5418" w:type="dxa"/>
            <w:gridSpan w:val="3"/>
          </w:tcPr>
          <w:p w14:paraId="7A2AB9B9" w14:textId="77777777" w:rsidR="00B349EA" w:rsidRPr="006004F3" w:rsidRDefault="00B349EA" w:rsidP="00B45B0B">
            <w:pPr>
              <w:contextualSpacing/>
              <w:rPr>
                <w:b/>
                <w:bCs/>
                <w:sz w:val="24"/>
                <w:szCs w:val="24"/>
              </w:rPr>
            </w:pPr>
          </w:p>
        </w:tc>
        <w:tc>
          <w:tcPr>
            <w:tcW w:w="4219" w:type="dxa"/>
            <w:gridSpan w:val="3"/>
          </w:tcPr>
          <w:p w14:paraId="5423E14C" w14:textId="77777777" w:rsidR="00B349EA" w:rsidRPr="006004F3" w:rsidRDefault="00B349EA" w:rsidP="00B45B0B">
            <w:pPr>
              <w:contextualSpacing/>
              <w:rPr>
                <w:b/>
                <w:bCs/>
                <w:sz w:val="24"/>
                <w:szCs w:val="24"/>
              </w:rPr>
            </w:pPr>
          </w:p>
        </w:tc>
      </w:tr>
      <w:tr w:rsidR="00B349EA" w:rsidRPr="005F4339" w14:paraId="1848B7AA" w14:textId="77777777" w:rsidTr="00B349EA">
        <w:tc>
          <w:tcPr>
            <w:tcW w:w="5418" w:type="dxa"/>
            <w:gridSpan w:val="3"/>
          </w:tcPr>
          <w:p w14:paraId="7842DF72"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szCs w:val="24"/>
              </w:rPr>
              <w:t>(указать должность лица, подписывающего Договор)</w:t>
            </w:r>
          </w:p>
        </w:tc>
        <w:tc>
          <w:tcPr>
            <w:tcW w:w="4219" w:type="dxa"/>
            <w:gridSpan w:val="3"/>
          </w:tcPr>
          <w:p w14:paraId="38831851"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должность лица, подписывающего Договор)</w:t>
            </w:r>
          </w:p>
        </w:tc>
      </w:tr>
      <w:tr w:rsidR="00B349EA" w:rsidRPr="005F4339" w14:paraId="1DCBEC6B" w14:textId="77777777" w:rsidTr="00B349EA">
        <w:tc>
          <w:tcPr>
            <w:tcW w:w="5418" w:type="dxa"/>
            <w:gridSpan w:val="3"/>
          </w:tcPr>
          <w:p w14:paraId="38BABF3D"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c>
          <w:tcPr>
            <w:tcW w:w="4219" w:type="dxa"/>
            <w:gridSpan w:val="3"/>
          </w:tcPr>
          <w:p w14:paraId="6F474FC3"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r>
      <w:tr w:rsidR="00B349EA" w:rsidRPr="005F4339" w14:paraId="1916FC56" w14:textId="77777777" w:rsidTr="00B349EA">
        <w:tc>
          <w:tcPr>
            <w:tcW w:w="2783" w:type="dxa"/>
            <w:gridSpan w:val="2"/>
          </w:tcPr>
          <w:p w14:paraId="2FCCA586" w14:textId="77777777" w:rsidR="00B349EA" w:rsidRPr="006004F3" w:rsidRDefault="00B349EA" w:rsidP="00B45B0B">
            <w:pPr>
              <w:contextualSpacing/>
              <w:rPr>
                <w:sz w:val="24"/>
                <w:szCs w:val="24"/>
              </w:rPr>
            </w:pPr>
          </w:p>
        </w:tc>
        <w:tc>
          <w:tcPr>
            <w:tcW w:w="2635" w:type="dxa"/>
          </w:tcPr>
          <w:p w14:paraId="58F6DDB8"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c>
          <w:tcPr>
            <w:tcW w:w="1584" w:type="dxa"/>
            <w:gridSpan w:val="2"/>
          </w:tcPr>
          <w:p w14:paraId="11A4C618" w14:textId="77777777" w:rsidR="00B349EA" w:rsidRPr="006004F3" w:rsidRDefault="00B349EA" w:rsidP="00B45B0B">
            <w:pPr>
              <w:contextualSpacing/>
              <w:rPr>
                <w:sz w:val="24"/>
                <w:szCs w:val="24"/>
              </w:rPr>
            </w:pPr>
          </w:p>
        </w:tc>
        <w:tc>
          <w:tcPr>
            <w:tcW w:w="2635" w:type="dxa"/>
          </w:tcPr>
          <w:p w14:paraId="79504FEC"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r>
      <w:tr w:rsidR="00B349EA" w:rsidRPr="006004F3" w14:paraId="356FE3CB" w14:textId="77777777" w:rsidTr="00B349EA">
        <w:tc>
          <w:tcPr>
            <w:tcW w:w="2783" w:type="dxa"/>
            <w:gridSpan w:val="2"/>
          </w:tcPr>
          <w:p w14:paraId="21DB1C6D"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6DDE4960" w14:textId="77777777" w:rsidR="00B349EA" w:rsidRPr="006004F3" w:rsidRDefault="00B349EA" w:rsidP="00B45B0B">
            <w:pPr>
              <w:contextualSpacing/>
              <w:rPr>
                <w:b/>
                <w:bCs/>
                <w:sz w:val="24"/>
                <w:szCs w:val="24"/>
              </w:rPr>
            </w:pPr>
          </w:p>
        </w:tc>
        <w:tc>
          <w:tcPr>
            <w:tcW w:w="1584" w:type="dxa"/>
            <w:gridSpan w:val="2"/>
          </w:tcPr>
          <w:p w14:paraId="03B1E888"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5B32583C" w14:textId="77777777" w:rsidR="00B349EA" w:rsidRPr="006004F3" w:rsidRDefault="00B349EA" w:rsidP="00B45B0B">
            <w:pPr>
              <w:contextualSpacing/>
              <w:rPr>
                <w:b/>
                <w:bCs/>
                <w:sz w:val="24"/>
                <w:szCs w:val="24"/>
              </w:rPr>
            </w:pPr>
          </w:p>
        </w:tc>
      </w:tr>
    </w:tbl>
    <w:p w14:paraId="3155640B" w14:textId="77777777" w:rsidR="00B349EA" w:rsidRPr="00B349EA" w:rsidRDefault="00B349EA" w:rsidP="00B349EA">
      <w:pPr>
        <w:spacing w:after="100" w:afterAutospacing="1"/>
        <w:rPr>
          <w:rFonts w:ascii="Times New Roman" w:hAnsi="Times New Roman" w:cs="Times New Roman"/>
          <w:sz w:val="2"/>
          <w:szCs w:val="2"/>
        </w:rPr>
      </w:pPr>
    </w:p>
    <w:sectPr w:rsidR="00B349EA" w:rsidRPr="00B349EA"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13B49" w14:textId="77777777" w:rsidR="001F4EE9" w:rsidRDefault="001F4EE9" w:rsidP="00404427">
      <w:pPr>
        <w:spacing w:after="0" w:line="240" w:lineRule="auto"/>
      </w:pPr>
      <w:r>
        <w:separator/>
      </w:r>
    </w:p>
  </w:endnote>
  <w:endnote w:type="continuationSeparator" w:id="0">
    <w:p w14:paraId="1F6A7CA4" w14:textId="77777777" w:rsidR="001F4EE9" w:rsidRDefault="001F4EE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2350AB" w14:textId="77777777" w:rsidR="001F4EE9" w:rsidRDefault="001F4EE9" w:rsidP="00404427">
      <w:pPr>
        <w:spacing w:after="0" w:line="240" w:lineRule="auto"/>
      </w:pPr>
      <w:r>
        <w:separator/>
      </w:r>
    </w:p>
  </w:footnote>
  <w:footnote w:type="continuationSeparator" w:id="0">
    <w:p w14:paraId="4F5F486A" w14:textId="77777777" w:rsidR="001F4EE9" w:rsidRDefault="001F4EE9"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0"/>
  </w:num>
  <w:num w:numId="6">
    <w:abstractNumId w:val="2"/>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65D76"/>
    <w:rsid w:val="000755B2"/>
    <w:rsid w:val="00076D62"/>
    <w:rsid w:val="00083137"/>
    <w:rsid w:val="000867A1"/>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55DFB"/>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4EE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86A16"/>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27AA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7620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14B5"/>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04CC"/>
    <w:rsid w:val="00672FC0"/>
    <w:rsid w:val="00673ED5"/>
    <w:rsid w:val="00674D13"/>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65A8"/>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A606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26"/>
    <w:rsid w:val="0096583A"/>
    <w:rsid w:val="00966392"/>
    <w:rsid w:val="00970A88"/>
    <w:rsid w:val="00970B08"/>
    <w:rsid w:val="00975FC5"/>
    <w:rsid w:val="00984551"/>
    <w:rsid w:val="0098549B"/>
    <w:rsid w:val="0098782E"/>
    <w:rsid w:val="00990BAD"/>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349EA"/>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5745"/>
    <w:rsid w:val="00B966DD"/>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E4FAA"/>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30A1"/>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B5A6E"/>
    <w:rsid w:val="00FC006B"/>
    <w:rsid w:val="00FC1FAD"/>
    <w:rsid w:val="00FC3339"/>
    <w:rsid w:val="00FC4452"/>
    <w:rsid w:val="00FD0E0C"/>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paragraph" w:styleId="affe">
    <w:name w:val="List"/>
    <w:aliases w:val="List Paragraph1"/>
    <w:basedOn w:val="a"/>
    <w:uiPriority w:val="99"/>
    <w:rsid w:val="00674D13"/>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6A838-7604-48D8-BAC7-B6FB76294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2787</Words>
  <Characters>15887</Characters>
  <Application>Microsoft Office Word</Application>
  <DocSecurity>4</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2025-11-10T11:07:00Z</cp:lastPrinted>
  <dcterms:created xsi:type="dcterms:W3CDTF">2026-04-15T11:43:00Z</dcterms:created>
  <dcterms:modified xsi:type="dcterms:W3CDTF">2026-04-15T11:43:00Z</dcterms:modified>
</cp:coreProperties>
</file>