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427" w:rsidRPr="00292896" w:rsidRDefault="00CA6D0C" w:rsidP="00292896">
      <w:pPr>
        <w:ind w:left="6521"/>
        <w:rPr>
          <w:rFonts w:ascii="Times New Roman" w:hAnsi="Times New Roman" w:cs="Times New Roman"/>
          <w:b/>
          <w:sz w:val="24"/>
          <w:szCs w:val="24"/>
        </w:rPr>
      </w:pPr>
      <w:r w:rsidRPr="00292896">
        <w:rPr>
          <w:rFonts w:ascii="Times New Roman" w:hAnsi="Times New Roman" w:cs="Times New Roman"/>
          <w:b/>
          <w:sz w:val="24"/>
          <w:szCs w:val="24"/>
        </w:rPr>
        <w:t xml:space="preserve">                                                                                         </w:t>
      </w:r>
      <w:r w:rsidR="00404427" w:rsidRPr="00292896">
        <w:rPr>
          <w:rFonts w:ascii="Times New Roman" w:hAnsi="Times New Roman" w:cs="Times New Roman"/>
          <w:b/>
          <w:sz w:val="24"/>
          <w:szCs w:val="24"/>
        </w:rPr>
        <w:t>«УТВЕРЖДАЮ»</w:t>
      </w:r>
    </w:p>
    <w:p w:rsidR="009A785B" w:rsidRPr="00292896" w:rsidRDefault="00292896" w:rsidP="00292896">
      <w:pPr>
        <w:spacing w:after="0" w:line="240" w:lineRule="auto"/>
        <w:ind w:left="6521"/>
        <w:rPr>
          <w:rFonts w:ascii="Times New Roman" w:hAnsi="Times New Roman" w:cs="Times New Roman"/>
          <w:b/>
          <w:sz w:val="24"/>
          <w:szCs w:val="24"/>
        </w:rPr>
      </w:pPr>
      <w:r w:rsidRPr="00292896">
        <w:rPr>
          <w:rFonts w:ascii="Times New Roman" w:hAnsi="Times New Roman" w:cs="Times New Roman"/>
          <w:b/>
          <w:sz w:val="24"/>
          <w:szCs w:val="24"/>
        </w:rPr>
        <w:t>_____________________</w:t>
      </w:r>
    </w:p>
    <w:p w:rsidR="004B7516" w:rsidRPr="00292896" w:rsidRDefault="00292896" w:rsidP="00292896">
      <w:pPr>
        <w:spacing w:after="0" w:line="240" w:lineRule="auto"/>
        <w:ind w:left="6521"/>
        <w:rPr>
          <w:rFonts w:ascii="Times New Roman" w:hAnsi="Times New Roman" w:cs="Times New Roman"/>
          <w:b/>
          <w:sz w:val="24"/>
          <w:szCs w:val="24"/>
        </w:rPr>
      </w:pPr>
      <w:r w:rsidRPr="00292896">
        <w:rPr>
          <w:rFonts w:ascii="Times New Roman" w:hAnsi="Times New Roman" w:cs="Times New Roman"/>
          <w:b/>
          <w:sz w:val="24"/>
          <w:szCs w:val="24"/>
        </w:rPr>
        <w:t>АО «АВТ»</w:t>
      </w:r>
    </w:p>
    <w:p w:rsidR="004E1A00" w:rsidRPr="00292896" w:rsidRDefault="009A785B" w:rsidP="00292896">
      <w:pPr>
        <w:spacing w:after="0" w:line="240" w:lineRule="auto"/>
        <w:ind w:left="6521"/>
        <w:rPr>
          <w:rFonts w:ascii="Times New Roman" w:hAnsi="Times New Roman" w:cs="Times New Roman"/>
          <w:b/>
          <w:sz w:val="24"/>
          <w:szCs w:val="24"/>
        </w:rPr>
      </w:pPr>
      <w:r w:rsidRPr="00292896">
        <w:rPr>
          <w:rFonts w:ascii="Times New Roman" w:hAnsi="Times New Roman" w:cs="Times New Roman"/>
          <w:b/>
          <w:sz w:val="24"/>
          <w:szCs w:val="24"/>
        </w:rPr>
        <w:t>________________</w:t>
      </w:r>
      <w:r w:rsidR="00292896">
        <w:rPr>
          <w:rFonts w:ascii="Times New Roman" w:hAnsi="Times New Roman" w:cs="Times New Roman"/>
          <w:b/>
          <w:sz w:val="24"/>
          <w:szCs w:val="24"/>
        </w:rPr>
        <w:t>_____</w:t>
      </w:r>
      <w:r w:rsidRPr="00292896">
        <w:rPr>
          <w:rFonts w:ascii="Times New Roman" w:hAnsi="Times New Roman" w:cs="Times New Roman"/>
          <w:b/>
          <w:sz w:val="24"/>
          <w:szCs w:val="24"/>
        </w:rPr>
        <w:t xml:space="preserve"> </w:t>
      </w:r>
    </w:p>
    <w:p w:rsidR="004E1A00" w:rsidRPr="00292896" w:rsidRDefault="004E1A00" w:rsidP="00292896">
      <w:pPr>
        <w:spacing w:after="0" w:line="240" w:lineRule="auto"/>
        <w:ind w:left="6521"/>
        <w:rPr>
          <w:rFonts w:ascii="Times New Roman" w:hAnsi="Times New Roman" w:cs="Times New Roman"/>
          <w:b/>
          <w:szCs w:val="24"/>
        </w:rPr>
      </w:pPr>
    </w:p>
    <w:p w:rsidR="004E1A00" w:rsidRPr="00292896" w:rsidRDefault="004E1A00" w:rsidP="00292896">
      <w:pPr>
        <w:spacing w:after="0" w:line="240" w:lineRule="auto"/>
        <w:ind w:left="6521"/>
        <w:rPr>
          <w:rFonts w:ascii="Times New Roman" w:hAnsi="Times New Roman" w:cs="Times New Roman"/>
          <w:b/>
          <w:sz w:val="24"/>
          <w:szCs w:val="24"/>
        </w:rPr>
      </w:pPr>
      <w:r w:rsidRPr="00292896">
        <w:rPr>
          <w:rFonts w:ascii="Times New Roman" w:hAnsi="Times New Roman" w:cs="Times New Roman"/>
          <w:b/>
          <w:sz w:val="24"/>
          <w:szCs w:val="24"/>
        </w:rPr>
        <w:t>«___» ____________ 202</w:t>
      </w:r>
      <w:r w:rsidR="00304F86" w:rsidRPr="00292896">
        <w:rPr>
          <w:rFonts w:ascii="Times New Roman" w:hAnsi="Times New Roman" w:cs="Times New Roman"/>
          <w:b/>
          <w:sz w:val="24"/>
          <w:szCs w:val="24"/>
        </w:rPr>
        <w:t>2</w:t>
      </w:r>
      <w:r w:rsidRPr="00292896">
        <w:rPr>
          <w:rFonts w:ascii="Times New Roman" w:hAnsi="Times New Roman" w:cs="Times New Roman"/>
          <w:b/>
          <w:sz w:val="24"/>
          <w:szCs w:val="24"/>
        </w:rPr>
        <w:t xml:space="preserve"> г.</w:t>
      </w:r>
    </w:p>
    <w:p w:rsidR="00404427" w:rsidRPr="00292896" w:rsidRDefault="00404427" w:rsidP="00292896">
      <w:pPr>
        <w:spacing w:after="0" w:line="240" w:lineRule="auto"/>
        <w:ind w:left="5387"/>
        <w:rPr>
          <w:rFonts w:ascii="Times New Roman" w:hAnsi="Times New Roman" w:cs="Times New Roman"/>
          <w:sz w:val="24"/>
          <w:szCs w:val="24"/>
        </w:rPr>
      </w:pPr>
    </w:p>
    <w:p w:rsidR="00404427" w:rsidRPr="00292896" w:rsidRDefault="00404427" w:rsidP="00404427">
      <w:pPr>
        <w:spacing w:after="0" w:line="240" w:lineRule="auto"/>
        <w:rPr>
          <w:rFonts w:ascii="Times New Roman" w:hAnsi="Times New Roman" w:cs="Times New Roman"/>
          <w:sz w:val="24"/>
          <w:szCs w:val="24"/>
        </w:rPr>
      </w:pPr>
    </w:p>
    <w:p w:rsidR="00404427" w:rsidRPr="00292896" w:rsidRDefault="00404427" w:rsidP="00404427">
      <w:pPr>
        <w:spacing w:after="0" w:line="240" w:lineRule="auto"/>
        <w:rPr>
          <w:rFonts w:ascii="Times New Roman" w:hAnsi="Times New Roman" w:cs="Times New Roman"/>
          <w:sz w:val="24"/>
          <w:szCs w:val="24"/>
        </w:rPr>
      </w:pPr>
    </w:p>
    <w:p w:rsidR="00404427" w:rsidRPr="00292896" w:rsidRDefault="00404427" w:rsidP="00404427">
      <w:pPr>
        <w:spacing w:after="0" w:line="240" w:lineRule="auto"/>
        <w:rPr>
          <w:rFonts w:ascii="Times New Roman" w:hAnsi="Times New Roman" w:cs="Times New Roman"/>
          <w:sz w:val="24"/>
          <w:szCs w:val="24"/>
        </w:rPr>
      </w:pPr>
    </w:p>
    <w:p w:rsidR="00404427" w:rsidRPr="00292896" w:rsidRDefault="00404427" w:rsidP="00404427">
      <w:pPr>
        <w:spacing w:after="0" w:line="240" w:lineRule="auto"/>
        <w:rPr>
          <w:rFonts w:ascii="Times New Roman" w:hAnsi="Times New Roman" w:cs="Times New Roman"/>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3B2EC4" w:rsidRPr="00AC0C50" w:rsidRDefault="003B2EC4" w:rsidP="00404427">
      <w:pPr>
        <w:spacing w:after="0" w:line="240" w:lineRule="auto"/>
        <w:rPr>
          <w:rFonts w:ascii="Times New Roman" w:hAnsi="Times New Roman" w:cs="Times New Roman"/>
          <w:color w:val="FF0000"/>
          <w:sz w:val="24"/>
          <w:szCs w:val="24"/>
        </w:rPr>
      </w:pPr>
    </w:p>
    <w:p w:rsidR="003B2EC4" w:rsidRPr="00AC0C50" w:rsidRDefault="003B2EC4" w:rsidP="00404427">
      <w:pPr>
        <w:spacing w:after="0" w:line="240" w:lineRule="auto"/>
        <w:rPr>
          <w:rFonts w:ascii="Times New Roman" w:hAnsi="Times New Roman" w:cs="Times New Roman"/>
          <w:color w:val="FF0000"/>
          <w:sz w:val="24"/>
          <w:szCs w:val="24"/>
        </w:rPr>
      </w:pPr>
    </w:p>
    <w:p w:rsidR="003B2EC4" w:rsidRPr="00AC0C50" w:rsidRDefault="003B2EC4" w:rsidP="00404427">
      <w:pPr>
        <w:spacing w:after="0" w:line="240" w:lineRule="auto"/>
        <w:rPr>
          <w:rFonts w:ascii="Times New Roman" w:hAnsi="Times New Roman" w:cs="Times New Roman"/>
          <w:color w:val="FF0000"/>
          <w:sz w:val="24"/>
          <w:szCs w:val="24"/>
        </w:rPr>
      </w:pPr>
    </w:p>
    <w:p w:rsidR="003B2EC4" w:rsidRPr="00AC0C50" w:rsidRDefault="003B2EC4" w:rsidP="00404427">
      <w:pPr>
        <w:spacing w:after="0" w:line="240" w:lineRule="auto"/>
        <w:rPr>
          <w:rFonts w:ascii="Times New Roman" w:hAnsi="Times New Roman" w:cs="Times New Roman"/>
          <w:color w:val="FF0000"/>
          <w:sz w:val="24"/>
          <w:szCs w:val="24"/>
        </w:rPr>
      </w:pPr>
      <w:bookmarkStart w:id="0" w:name="_GoBack"/>
      <w:bookmarkEnd w:id="0"/>
    </w:p>
    <w:p w:rsidR="004E1A00" w:rsidRPr="00AC0C50" w:rsidRDefault="004E1A00" w:rsidP="00404427">
      <w:pPr>
        <w:spacing w:after="0" w:line="240" w:lineRule="auto"/>
        <w:rPr>
          <w:rFonts w:ascii="Times New Roman" w:hAnsi="Times New Roman" w:cs="Times New Roman"/>
          <w:color w:val="FF0000"/>
          <w:sz w:val="24"/>
          <w:szCs w:val="24"/>
        </w:rPr>
      </w:pPr>
    </w:p>
    <w:p w:rsidR="003B2EC4" w:rsidRPr="00AC0C50" w:rsidRDefault="003B2EC4"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DD304C">
      <w:pPr>
        <w:spacing w:after="0" w:line="240" w:lineRule="auto"/>
        <w:rPr>
          <w:rFonts w:ascii="Times New Roman" w:hAnsi="Times New Roman" w:cs="Times New Roman"/>
          <w:color w:val="FF0000"/>
          <w:sz w:val="24"/>
          <w:szCs w:val="24"/>
        </w:rPr>
      </w:pPr>
    </w:p>
    <w:p w:rsidR="00636C0A" w:rsidRPr="00292896" w:rsidRDefault="00C4149D" w:rsidP="00636C0A">
      <w:pPr>
        <w:spacing w:after="0" w:line="240" w:lineRule="auto"/>
        <w:jc w:val="center"/>
        <w:rPr>
          <w:rFonts w:ascii="Times New Roman" w:hAnsi="Times New Roman" w:cs="Times New Roman"/>
          <w:b/>
          <w:sz w:val="28"/>
          <w:szCs w:val="28"/>
        </w:rPr>
      </w:pPr>
      <w:r w:rsidRPr="00292896">
        <w:rPr>
          <w:rFonts w:ascii="Times New Roman" w:hAnsi="Times New Roman" w:cs="Times New Roman"/>
          <w:b/>
          <w:sz w:val="28"/>
          <w:szCs w:val="28"/>
        </w:rPr>
        <w:t xml:space="preserve">Изменения в </w:t>
      </w:r>
      <w:r w:rsidR="00D835FA" w:rsidRPr="00292896">
        <w:rPr>
          <w:rFonts w:ascii="Times New Roman" w:hAnsi="Times New Roman" w:cs="Times New Roman"/>
          <w:b/>
          <w:sz w:val="28"/>
          <w:szCs w:val="28"/>
        </w:rPr>
        <w:t>д</w:t>
      </w:r>
      <w:r w:rsidRPr="00292896">
        <w:rPr>
          <w:rFonts w:ascii="Times New Roman" w:hAnsi="Times New Roman" w:cs="Times New Roman"/>
          <w:b/>
          <w:sz w:val="28"/>
          <w:szCs w:val="28"/>
        </w:rPr>
        <w:t>окументацию</w:t>
      </w:r>
      <w:r w:rsidR="00857772" w:rsidRPr="00292896">
        <w:rPr>
          <w:rFonts w:ascii="Times New Roman" w:hAnsi="Times New Roman" w:cs="Times New Roman"/>
          <w:b/>
          <w:sz w:val="28"/>
          <w:szCs w:val="28"/>
        </w:rPr>
        <w:t xml:space="preserve"> </w:t>
      </w:r>
      <w:r w:rsidR="00636C0A" w:rsidRPr="00292896">
        <w:rPr>
          <w:rFonts w:ascii="Times New Roman" w:hAnsi="Times New Roman" w:cs="Times New Roman"/>
          <w:b/>
          <w:sz w:val="28"/>
          <w:szCs w:val="28"/>
        </w:rPr>
        <w:t>аукциона в электронной форме,</w:t>
      </w:r>
    </w:p>
    <w:p w:rsidR="00404427" w:rsidRPr="00292896" w:rsidRDefault="00636C0A" w:rsidP="00292896">
      <w:pPr>
        <w:spacing w:after="0" w:line="240" w:lineRule="auto"/>
        <w:jc w:val="center"/>
        <w:rPr>
          <w:rFonts w:ascii="Times New Roman" w:hAnsi="Times New Roman" w:cs="Times New Roman"/>
          <w:b/>
          <w:sz w:val="24"/>
          <w:szCs w:val="24"/>
        </w:rPr>
      </w:pPr>
      <w:r w:rsidRPr="00292896">
        <w:rPr>
          <w:rFonts w:ascii="Times New Roman" w:hAnsi="Times New Roman" w:cs="Times New Roman"/>
          <w:b/>
          <w:sz w:val="28"/>
          <w:szCs w:val="28"/>
        </w:rPr>
        <w:t xml:space="preserve">открытого по составу участников и форме подачи предложений </w:t>
      </w:r>
      <w:r w:rsidR="004B7516" w:rsidRPr="00292896">
        <w:rPr>
          <w:rFonts w:ascii="Times New Roman" w:hAnsi="Times New Roman" w:cs="Times New Roman"/>
          <w:b/>
          <w:sz w:val="28"/>
          <w:szCs w:val="28"/>
        </w:rPr>
        <w:t xml:space="preserve">о цене продажи недвижимого имущества, находящегося в собственности </w:t>
      </w:r>
      <w:r w:rsidR="00292896" w:rsidRPr="00292896">
        <w:rPr>
          <w:rFonts w:ascii="Times New Roman" w:hAnsi="Times New Roman" w:cs="Times New Roman"/>
          <w:b/>
          <w:sz w:val="28"/>
          <w:szCs w:val="28"/>
        </w:rPr>
        <w:t>акционерного общества «АВТОВАЗТРАНС» (АО «АВТ»)</w:t>
      </w: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3B2EC4" w:rsidRPr="00AC0C50" w:rsidRDefault="003B2EC4" w:rsidP="00404427">
      <w:pPr>
        <w:spacing w:after="0" w:line="240" w:lineRule="auto"/>
        <w:rPr>
          <w:rFonts w:ascii="Times New Roman" w:hAnsi="Times New Roman" w:cs="Times New Roman"/>
          <w:color w:val="FF0000"/>
          <w:sz w:val="24"/>
          <w:szCs w:val="24"/>
        </w:rPr>
      </w:pPr>
    </w:p>
    <w:p w:rsidR="003B2EC4" w:rsidRPr="00AC0C50" w:rsidRDefault="003B2EC4"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D46966" w:rsidRPr="00AC0C50" w:rsidRDefault="00D46966" w:rsidP="00404427">
      <w:pPr>
        <w:spacing w:after="0" w:line="240" w:lineRule="auto"/>
        <w:rPr>
          <w:rFonts w:ascii="Times New Roman" w:hAnsi="Times New Roman" w:cs="Times New Roman"/>
          <w:color w:val="FF0000"/>
          <w:sz w:val="24"/>
          <w:szCs w:val="24"/>
        </w:rPr>
      </w:pPr>
    </w:p>
    <w:p w:rsidR="00D46966" w:rsidRPr="00AC0C50" w:rsidRDefault="00D46966" w:rsidP="00404427">
      <w:pPr>
        <w:spacing w:after="0" w:line="240" w:lineRule="auto"/>
        <w:rPr>
          <w:rFonts w:ascii="Times New Roman" w:hAnsi="Times New Roman" w:cs="Times New Roman"/>
          <w:color w:val="FF0000"/>
          <w:sz w:val="24"/>
          <w:szCs w:val="24"/>
        </w:rPr>
      </w:pPr>
    </w:p>
    <w:p w:rsidR="004E1A00" w:rsidRDefault="004E1A00" w:rsidP="00404427">
      <w:pPr>
        <w:spacing w:after="0" w:line="240" w:lineRule="auto"/>
        <w:rPr>
          <w:rFonts w:ascii="Times New Roman" w:hAnsi="Times New Roman" w:cs="Times New Roman"/>
          <w:color w:val="FF0000"/>
          <w:sz w:val="24"/>
          <w:szCs w:val="24"/>
        </w:rPr>
      </w:pPr>
    </w:p>
    <w:p w:rsidR="00292896" w:rsidRDefault="00292896" w:rsidP="00404427">
      <w:pPr>
        <w:spacing w:after="0" w:line="240" w:lineRule="auto"/>
        <w:rPr>
          <w:rFonts w:ascii="Times New Roman" w:hAnsi="Times New Roman" w:cs="Times New Roman"/>
          <w:color w:val="FF0000"/>
          <w:sz w:val="24"/>
          <w:szCs w:val="24"/>
        </w:rPr>
      </w:pPr>
    </w:p>
    <w:p w:rsidR="00292896" w:rsidRDefault="00292896" w:rsidP="00404427">
      <w:pPr>
        <w:spacing w:after="0" w:line="240" w:lineRule="auto"/>
        <w:rPr>
          <w:rFonts w:ascii="Times New Roman" w:hAnsi="Times New Roman" w:cs="Times New Roman"/>
          <w:color w:val="FF0000"/>
          <w:sz w:val="24"/>
          <w:szCs w:val="24"/>
        </w:rPr>
      </w:pPr>
    </w:p>
    <w:p w:rsidR="00292896" w:rsidRPr="00AC0C50" w:rsidRDefault="00292896" w:rsidP="00404427">
      <w:pPr>
        <w:spacing w:after="0" w:line="240" w:lineRule="auto"/>
        <w:rPr>
          <w:rFonts w:ascii="Times New Roman" w:hAnsi="Times New Roman" w:cs="Times New Roman"/>
          <w:color w:val="FF0000"/>
          <w:sz w:val="24"/>
          <w:szCs w:val="24"/>
        </w:rPr>
      </w:pPr>
    </w:p>
    <w:p w:rsidR="004E1A00" w:rsidRPr="00AC0C50" w:rsidRDefault="004E1A00" w:rsidP="00404427">
      <w:pPr>
        <w:spacing w:after="0" w:line="240" w:lineRule="auto"/>
        <w:rPr>
          <w:rFonts w:ascii="Times New Roman" w:hAnsi="Times New Roman" w:cs="Times New Roman"/>
          <w:color w:val="FF0000"/>
          <w:sz w:val="24"/>
          <w:szCs w:val="24"/>
        </w:rPr>
      </w:pPr>
    </w:p>
    <w:p w:rsidR="00D835FA" w:rsidRPr="00AC0C50" w:rsidRDefault="00D835FA" w:rsidP="00404427">
      <w:pPr>
        <w:spacing w:after="0" w:line="240" w:lineRule="auto"/>
        <w:rPr>
          <w:rFonts w:ascii="Times New Roman" w:hAnsi="Times New Roman" w:cs="Times New Roman"/>
          <w:color w:val="FF0000"/>
          <w:sz w:val="24"/>
          <w:szCs w:val="24"/>
        </w:rPr>
      </w:pPr>
    </w:p>
    <w:p w:rsidR="00D835FA" w:rsidRPr="00AC0C50" w:rsidRDefault="00D835FA" w:rsidP="00404427">
      <w:pPr>
        <w:spacing w:after="0" w:line="240" w:lineRule="auto"/>
        <w:rPr>
          <w:rFonts w:ascii="Times New Roman" w:hAnsi="Times New Roman" w:cs="Times New Roman"/>
          <w:color w:val="FF0000"/>
          <w:sz w:val="24"/>
          <w:szCs w:val="24"/>
        </w:rPr>
      </w:pPr>
    </w:p>
    <w:p w:rsidR="00404427" w:rsidRPr="00AC0C50" w:rsidRDefault="00404427" w:rsidP="00404427">
      <w:pPr>
        <w:spacing w:after="0" w:line="240" w:lineRule="auto"/>
        <w:rPr>
          <w:rFonts w:ascii="Times New Roman" w:hAnsi="Times New Roman" w:cs="Times New Roman"/>
          <w:color w:val="FF0000"/>
          <w:sz w:val="24"/>
          <w:szCs w:val="24"/>
        </w:rPr>
      </w:pPr>
    </w:p>
    <w:p w:rsidR="00404427" w:rsidRPr="00292896" w:rsidRDefault="00DC0ED2" w:rsidP="00404427">
      <w:pPr>
        <w:spacing w:after="0" w:line="240" w:lineRule="auto"/>
        <w:jc w:val="center"/>
        <w:rPr>
          <w:rFonts w:ascii="Times New Roman" w:hAnsi="Times New Roman" w:cs="Times New Roman"/>
          <w:b/>
          <w:sz w:val="24"/>
          <w:szCs w:val="24"/>
        </w:rPr>
      </w:pPr>
      <w:r w:rsidRPr="00292896">
        <w:rPr>
          <w:rFonts w:ascii="Times New Roman" w:hAnsi="Times New Roman" w:cs="Times New Roman"/>
          <w:b/>
          <w:sz w:val="24"/>
          <w:szCs w:val="24"/>
        </w:rPr>
        <w:t>Москва 20</w:t>
      </w:r>
      <w:r w:rsidR="003B2EC4" w:rsidRPr="00292896">
        <w:rPr>
          <w:rFonts w:ascii="Times New Roman" w:hAnsi="Times New Roman" w:cs="Times New Roman"/>
          <w:b/>
          <w:sz w:val="24"/>
          <w:szCs w:val="24"/>
        </w:rPr>
        <w:t>2</w:t>
      </w:r>
      <w:r w:rsidR="00304F86" w:rsidRPr="00292896">
        <w:rPr>
          <w:rFonts w:ascii="Times New Roman" w:hAnsi="Times New Roman" w:cs="Times New Roman"/>
          <w:b/>
          <w:sz w:val="24"/>
          <w:szCs w:val="24"/>
        </w:rPr>
        <w:t>2</w:t>
      </w:r>
      <w:r w:rsidRPr="00292896">
        <w:rPr>
          <w:rFonts w:ascii="Times New Roman" w:hAnsi="Times New Roman" w:cs="Times New Roman"/>
          <w:b/>
          <w:sz w:val="24"/>
          <w:szCs w:val="24"/>
        </w:rPr>
        <w:t xml:space="preserve"> </w:t>
      </w:r>
      <w:r w:rsidR="00404427" w:rsidRPr="00292896">
        <w:rPr>
          <w:rFonts w:ascii="Times New Roman" w:hAnsi="Times New Roman" w:cs="Times New Roman"/>
          <w:b/>
          <w:sz w:val="24"/>
          <w:szCs w:val="24"/>
        </w:rPr>
        <w:t>г.</w:t>
      </w:r>
    </w:p>
    <w:p w:rsidR="00404427" w:rsidRPr="00AC0C50" w:rsidRDefault="00404427" w:rsidP="00404427">
      <w:pPr>
        <w:jc w:val="center"/>
        <w:rPr>
          <w:b/>
          <w:color w:val="FF0000"/>
        </w:rPr>
        <w:sectPr w:rsidR="00404427" w:rsidRPr="00AC0C50" w:rsidSect="00F43BA1">
          <w:headerReference w:type="even" r:id="rId8"/>
          <w:type w:val="continuous"/>
          <w:pgSz w:w="11906" w:h="16838" w:code="9"/>
          <w:pgMar w:top="1134" w:right="567" w:bottom="1134" w:left="1134" w:header="709" w:footer="709" w:gutter="0"/>
          <w:cols w:space="708"/>
          <w:titlePg/>
          <w:docGrid w:linePitch="360"/>
        </w:sectPr>
      </w:pPr>
    </w:p>
    <w:p w:rsidR="005F2E24" w:rsidRPr="00AC0C50" w:rsidRDefault="009F2202" w:rsidP="004B7516">
      <w:pPr>
        <w:pStyle w:val="12"/>
        <w:ind w:left="-567" w:firstLine="567"/>
        <w:rPr>
          <w:color w:val="FF0000"/>
          <w:szCs w:val="24"/>
        </w:rPr>
      </w:pPr>
      <w:r w:rsidRPr="000B2A0D">
        <w:rPr>
          <w:szCs w:val="24"/>
        </w:rPr>
        <w:lastRenderedPageBreak/>
        <w:t xml:space="preserve">В соответствии с </w:t>
      </w:r>
      <w:r w:rsidR="004B7516" w:rsidRPr="000B2A0D">
        <w:rPr>
          <w:szCs w:val="24"/>
        </w:rPr>
        <w:t xml:space="preserve">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w:t>
      </w:r>
      <w:r w:rsidR="005F2E24" w:rsidRPr="000B2A0D">
        <w:rPr>
          <w:szCs w:val="24"/>
        </w:rPr>
        <w:t xml:space="preserve">внести изменения в документацию аукциона </w:t>
      </w:r>
      <w:r w:rsidR="004B7516" w:rsidRPr="000B2A0D">
        <w:rPr>
          <w:szCs w:val="24"/>
        </w:rPr>
        <w:t>в электронной форме, открытого по составу участников и форме подачи предложений о цене продажи недвижимого имущества, находящегося в собст</w:t>
      </w:r>
      <w:r w:rsidR="00705DEF">
        <w:rPr>
          <w:szCs w:val="24"/>
        </w:rPr>
        <w:t>венности акционерного общества</w:t>
      </w:r>
      <w:r w:rsidR="00705DEF" w:rsidRPr="00705DEF">
        <w:rPr>
          <w:szCs w:val="24"/>
        </w:rPr>
        <w:t xml:space="preserve"> «АВТОВАЗТРАНС», назначенного на 13.04.2022</w:t>
      </w:r>
      <w:r w:rsidR="00BA09E6" w:rsidRPr="000B2A0D">
        <w:rPr>
          <w:szCs w:val="24"/>
        </w:rPr>
        <w:t xml:space="preserve">, </w:t>
      </w:r>
      <w:r w:rsidR="00EA2CA6" w:rsidRPr="000B2A0D">
        <w:rPr>
          <w:szCs w:val="24"/>
        </w:rPr>
        <w:t xml:space="preserve">и </w:t>
      </w:r>
      <w:r w:rsidR="004B7516" w:rsidRPr="000B2A0D">
        <w:rPr>
          <w:szCs w:val="24"/>
        </w:rPr>
        <w:t xml:space="preserve">изложить п.п. </w:t>
      </w:r>
      <w:r w:rsidR="00AB7660" w:rsidRPr="000B2A0D">
        <w:rPr>
          <w:szCs w:val="24"/>
        </w:rPr>
        <w:t>1.1-.</w:t>
      </w:r>
      <w:r w:rsidR="004B7516" w:rsidRPr="000B2A0D">
        <w:rPr>
          <w:szCs w:val="24"/>
        </w:rPr>
        <w:t>1.4</w:t>
      </w:r>
      <w:r w:rsidR="00EA2CA6" w:rsidRPr="000B2A0D">
        <w:rPr>
          <w:szCs w:val="24"/>
        </w:rPr>
        <w:t>. ст. 1 «Предмет аукциона» Раздела I «</w:t>
      </w:r>
      <w:r w:rsidR="004B7516" w:rsidRPr="000B2A0D">
        <w:rPr>
          <w:szCs w:val="24"/>
        </w:rPr>
        <w:t>ОБЩИЕ СВЕДЕНИЯ ОБ АУКЦИОНЕ</w:t>
      </w:r>
      <w:r w:rsidR="00EA2CA6" w:rsidRPr="000B2A0D">
        <w:rPr>
          <w:szCs w:val="24"/>
        </w:rPr>
        <w:t xml:space="preserve">», </w:t>
      </w:r>
      <w:r w:rsidR="004B7516" w:rsidRPr="000B2A0D">
        <w:rPr>
          <w:szCs w:val="24"/>
        </w:rPr>
        <w:t xml:space="preserve">п.п. 6.1. ст. 6 «Требования, предъявляемые к лицам, изъявившим желание участвовать в Аукционе» Раздела </w:t>
      </w:r>
      <w:r w:rsidR="004B7516" w:rsidRPr="000B2A0D">
        <w:rPr>
          <w:szCs w:val="24"/>
          <w:lang w:val="en-US"/>
        </w:rPr>
        <w:t>III</w:t>
      </w:r>
      <w:r w:rsidR="004B7516" w:rsidRPr="000B2A0D">
        <w:rPr>
          <w:szCs w:val="24"/>
        </w:rPr>
        <w:t xml:space="preserve"> «УСЛОВИЯ УЧАСТИЯ В АУКЦИОНЕ», ст.1</w:t>
      </w:r>
      <w:r w:rsidR="004355D7" w:rsidRPr="000B2A0D">
        <w:rPr>
          <w:szCs w:val="24"/>
        </w:rPr>
        <w:t>2</w:t>
      </w:r>
      <w:r w:rsidR="004B7516" w:rsidRPr="000B2A0D">
        <w:rPr>
          <w:szCs w:val="24"/>
        </w:rPr>
        <w:t xml:space="preserve"> «Документы, предоставляемые для участия в </w:t>
      </w:r>
      <w:r w:rsidR="00AB7660" w:rsidRPr="000B2A0D">
        <w:rPr>
          <w:szCs w:val="24"/>
        </w:rPr>
        <w:t>Аукционе</w:t>
      </w:r>
      <w:r w:rsidR="004B7516" w:rsidRPr="000B2A0D">
        <w:rPr>
          <w:szCs w:val="24"/>
        </w:rPr>
        <w:t>» Раздела IV «ЗАЯВКИ НА УЧАСТИЕ В АУКЦИОНЕ», Раздел V</w:t>
      </w:r>
      <w:r w:rsidR="004B7516" w:rsidRPr="000B2A0D">
        <w:rPr>
          <w:szCs w:val="24"/>
          <w:lang w:val="en-US"/>
        </w:rPr>
        <w:t>I</w:t>
      </w:r>
      <w:r w:rsidR="004B7516" w:rsidRPr="000B2A0D">
        <w:rPr>
          <w:szCs w:val="24"/>
        </w:rPr>
        <w:t>I</w:t>
      </w:r>
      <w:r w:rsidR="00EA2CA6" w:rsidRPr="000B2A0D">
        <w:rPr>
          <w:szCs w:val="24"/>
        </w:rPr>
        <w:t xml:space="preserve"> «</w:t>
      </w:r>
      <w:r w:rsidR="004B7516" w:rsidRPr="000B2A0D">
        <w:rPr>
          <w:szCs w:val="24"/>
        </w:rPr>
        <w:t>ФОРМА ЗАЯВКИ НА УЧАСТИЕ В АУКЦИОНЕ</w:t>
      </w:r>
      <w:r w:rsidR="00EA2CA6" w:rsidRPr="000B2A0D">
        <w:rPr>
          <w:szCs w:val="24"/>
        </w:rPr>
        <w:t>» Аукционной документации в следующей редакции</w:t>
      </w:r>
      <w:r w:rsidR="005F2E24" w:rsidRPr="000B2A0D">
        <w:rPr>
          <w:szCs w:val="24"/>
        </w:rPr>
        <w:t>:</w:t>
      </w:r>
    </w:p>
    <w:p w:rsidR="00AB7660" w:rsidRPr="00FC61D1" w:rsidRDefault="00AB7660" w:rsidP="004B7516">
      <w:pPr>
        <w:pStyle w:val="12"/>
        <w:ind w:left="-567" w:firstLine="567"/>
        <w:rPr>
          <w:spacing w:val="-10"/>
          <w:szCs w:val="24"/>
        </w:rPr>
      </w:pPr>
    </w:p>
    <w:p w:rsidR="00AB7660" w:rsidRPr="00FC61D1" w:rsidRDefault="00AB7660" w:rsidP="004B7516">
      <w:pPr>
        <w:pStyle w:val="12"/>
        <w:ind w:left="-567" w:firstLine="567"/>
        <w:rPr>
          <w:b/>
          <w:spacing w:val="-10"/>
          <w:szCs w:val="24"/>
        </w:rPr>
      </w:pPr>
      <w:r w:rsidRPr="00FC61D1">
        <w:rPr>
          <w:b/>
          <w:spacing w:val="-10"/>
          <w:szCs w:val="24"/>
        </w:rPr>
        <w:t>1.</w:t>
      </w:r>
    </w:p>
    <w:p w:rsidR="00AB7660" w:rsidRPr="00FC61D1" w:rsidRDefault="00AB7660" w:rsidP="00AB7660">
      <w:pPr>
        <w:tabs>
          <w:tab w:val="left" w:pos="1620"/>
        </w:tabs>
        <w:spacing w:after="0" w:line="240" w:lineRule="auto"/>
        <w:outlineLvl w:val="0"/>
        <w:rPr>
          <w:rFonts w:ascii="Times New Roman" w:hAnsi="Times New Roman" w:cs="Times New Roman"/>
          <w:b/>
          <w:sz w:val="24"/>
          <w:szCs w:val="24"/>
        </w:rPr>
      </w:pPr>
      <w:bookmarkStart w:id="1" w:name="_Toc230144033"/>
    </w:p>
    <w:p w:rsidR="00AB7660" w:rsidRPr="00FC61D1" w:rsidRDefault="00AB7660" w:rsidP="00AB7660">
      <w:pPr>
        <w:spacing w:after="0" w:line="240" w:lineRule="auto"/>
        <w:ind w:left="-567" w:firstLine="567"/>
        <w:jc w:val="center"/>
        <w:outlineLvl w:val="1"/>
        <w:rPr>
          <w:rFonts w:ascii="Times New Roman" w:hAnsi="Times New Roman" w:cs="Times New Roman"/>
          <w:b/>
          <w:sz w:val="24"/>
          <w:szCs w:val="24"/>
        </w:rPr>
      </w:pPr>
      <w:r w:rsidRPr="00FC61D1">
        <w:rPr>
          <w:rFonts w:ascii="Times New Roman" w:hAnsi="Times New Roman" w:cs="Times New Roman"/>
          <w:b/>
          <w:sz w:val="24"/>
          <w:szCs w:val="24"/>
        </w:rPr>
        <w:t xml:space="preserve">«РАЗДЕЛ </w:t>
      </w:r>
      <w:r w:rsidRPr="00FC61D1">
        <w:rPr>
          <w:rFonts w:ascii="Times New Roman" w:hAnsi="Times New Roman" w:cs="Times New Roman"/>
          <w:b/>
          <w:sz w:val="24"/>
          <w:szCs w:val="24"/>
          <w:lang w:val="en-US"/>
        </w:rPr>
        <w:t>I</w:t>
      </w:r>
      <w:r w:rsidRPr="00FC61D1">
        <w:rPr>
          <w:rFonts w:ascii="Times New Roman" w:hAnsi="Times New Roman" w:cs="Times New Roman"/>
          <w:b/>
          <w:sz w:val="24"/>
          <w:szCs w:val="24"/>
        </w:rPr>
        <w:t>. ОБЩИЕ СВЕДЕНИЯ ОБ АУКЦИОНЕ</w:t>
      </w:r>
    </w:p>
    <w:p w:rsidR="00AB7660" w:rsidRPr="00FC61D1" w:rsidRDefault="00AB7660" w:rsidP="00AB7660">
      <w:pPr>
        <w:spacing w:after="0" w:line="240" w:lineRule="auto"/>
        <w:ind w:left="-567" w:firstLine="567"/>
        <w:jc w:val="center"/>
        <w:outlineLvl w:val="1"/>
        <w:rPr>
          <w:rFonts w:ascii="Times New Roman" w:hAnsi="Times New Roman" w:cs="Times New Roman"/>
          <w:b/>
          <w:sz w:val="24"/>
          <w:szCs w:val="24"/>
        </w:rPr>
      </w:pPr>
      <w:r w:rsidRPr="00FC61D1">
        <w:rPr>
          <w:rFonts w:ascii="Times New Roman" w:hAnsi="Times New Roman" w:cs="Times New Roman"/>
          <w:b/>
          <w:sz w:val="24"/>
          <w:szCs w:val="24"/>
        </w:rPr>
        <w:t>1. Предмет аукциона</w:t>
      </w:r>
    </w:p>
    <w:p w:rsidR="00AB7660" w:rsidRPr="00FC61D1" w:rsidRDefault="00AB7660" w:rsidP="00AB7660">
      <w:pPr>
        <w:spacing w:after="0" w:line="240" w:lineRule="auto"/>
        <w:ind w:left="-567" w:firstLine="567"/>
        <w:jc w:val="center"/>
        <w:outlineLvl w:val="1"/>
        <w:rPr>
          <w:rFonts w:ascii="Times New Roman" w:hAnsi="Times New Roman" w:cs="Times New Roman"/>
          <w:b/>
          <w:sz w:val="24"/>
          <w:szCs w:val="24"/>
        </w:rPr>
      </w:pPr>
    </w:p>
    <w:p w:rsidR="00AB7660" w:rsidRPr="00FC61D1" w:rsidRDefault="00AB7660" w:rsidP="00AB7660">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FC61D1">
        <w:rPr>
          <w:rFonts w:ascii="Times New Roman" w:hAnsi="Times New Roman" w:cs="Times New Roman"/>
          <w:b/>
          <w:sz w:val="24"/>
          <w:szCs w:val="24"/>
        </w:rPr>
        <w:t xml:space="preserve">1.1. </w:t>
      </w:r>
      <w:r w:rsidRPr="00FC61D1">
        <w:rPr>
          <w:rFonts w:ascii="Times New Roman" w:hAnsi="Times New Roman" w:cs="Times New Roman"/>
          <w:sz w:val="24"/>
          <w:szCs w:val="24"/>
        </w:rPr>
        <w:t>Предмет Аукциона: имущество, находящееся в собственности АО «</w:t>
      </w:r>
      <w:r w:rsidR="00FC61D1" w:rsidRPr="00FC61D1">
        <w:rPr>
          <w:rFonts w:ascii="Times New Roman" w:hAnsi="Times New Roman" w:cs="Times New Roman"/>
          <w:sz w:val="24"/>
          <w:szCs w:val="24"/>
        </w:rPr>
        <w:t>АВТ</w:t>
      </w:r>
      <w:r w:rsidRPr="00FC61D1">
        <w:rPr>
          <w:rFonts w:ascii="Times New Roman" w:hAnsi="Times New Roman" w:cs="Times New Roman"/>
          <w:sz w:val="24"/>
          <w:szCs w:val="24"/>
        </w:rPr>
        <w:t>» (далее - «Имущество»).</w:t>
      </w:r>
    </w:p>
    <w:p w:rsidR="00AB7660" w:rsidRPr="00BD77D3" w:rsidRDefault="00AB7660" w:rsidP="00AB7660">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FF0000"/>
          <w:sz w:val="16"/>
          <w:szCs w:val="24"/>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1:</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А/д к ГПТУ № 36; северная зона ГПТУ № 36.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63:09:0102153:722. </w:t>
      </w:r>
      <w:r w:rsidRPr="00BD77D3">
        <w:rPr>
          <w:rFonts w:ascii="Times New Roman" w:eastAsia="Times New Roman" w:hAnsi="Times New Roman" w:cs="Times New Roman"/>
          <w:b/>
          <w:sz w:val="24"/>
          <w:szCs w:val="24"/>
          <w:lang w:eastAsia="ru-RU"/>
        </w:rPr>
        <w:t>Площадь: 19 011,4 кв.м.</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Местоположение:</w:t>
      </w:r>
      <w:r w:rsidRPr="00BD77D3">
        <w:rPr>
          <w:rFonts w:ascii="Times New Roman" w:hAnsi="Times New Roman" w:cs="Times New Roman"/>
          <w:sz w:val="24"/>
          <w:szCs w:val="24"/>
        </w:rPr>
        <w:t xml:space="preserve"> Самарская обл., г. Тольятти, Автозаводский район, северо-восточнее и юго-западнее здания, имеющего адрес: Южное ш., 119</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63-63/009-63/009/002/2015-4118/2, 28.04.2015, 14:30:51.</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26.01.2022 № КУВИ-001/2022-7371385,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4 654 800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(четыре миллиона шестьсот пятьдесят четыре тысячи восемьсот)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140 000 (сто сорок тысяч)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t>Сумма задатка по Лоту № 1 составляет:</w:t>
      </w:r>
      <w:r w:rsidRPr="00BD77D3">
        <w:rPr>
          <w:rFonts w:ascii="Times New Roman" w:hAnsi="Times New Roman" w:cs="Times New Roman"/>
          <w:sz w:val="24"/>
          <w:szCs w:val="24"/>
        </w:rPr>
        <w:t xml:space="preserve"> 465 480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(четыреста шестьдесят пять тысяч четыреста восемьдесят) рублей 00 копеек (НДС не облагается).</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2:</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Зона под благоустройство стоянок ПТО.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63:09:0000000:3109. </w:t>
      </w:r>
      <w:r w:rsidRPr="00BD77D3">
        <w:rPr>
          <w:rFonts w:ascii="Times New Roman" w:eastAsia="Times New Roman" w:hAnsi="Times New Roman" w:cs="Times New Roman"/>
          <w:b/>
          <w:sz w:val="24"/>
          <w:szCs w:val="24"/>
          <w:lang w:eastAsia="ru-RU"/>
        </w:rPr>
        <w:t>Площадь: 2 175,2 кв.м.</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Местоположение:</w:t>
      </w:r>
      <w:r w:rsidRPr="00BD77D3">
        <w:rPr>
          <w:rFonts w:ascii="Times New Roman" w:hAnsi="Times New Roman" w:cs="Times New Roman"/>
          <w:sz w:val="24"/>
          <w:szCs w:val="24"/>
        </w:rPr>
        <w:t xml:space="preserve"> Самарская обл., г. Тольятти, Автозаводский район, севернее здания, имеющего адрес: ул. Северная, 111</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63-63/009-63/009/002/2015-4127/2, 28.04.2015, 14:42:48.</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24.01.2022 № КУВИ-001/2022-7347366,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501 600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(пятьсот одна тысяча шестьсот)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15 000 (пятнадцать тысяч)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t>Сумма задатка по Лоту № 2 составляет:</w:t>
      </w:r>
      <w:r w:rsidRPr="00BD77D3">
        <w:rPr>
          <w:rFonts w:ascii="Times New Roman" w:hAnsi="Times New Roman" w:cs="Times New Roman"/>
          <w:sz w:val="24"/>
          <w:szCs w:val="24"/>
        </w:rPr>
        <w:t xml:space="preserve"> 50 160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(пятьдесят тысяч сто шестьдесят) рублей 00 копеек (НДС не облагается).</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3:</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Тротуары у МСЧ-4.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63:09:0000000:3091. </w:t>
      </w:r>
      <w:r w:rsidRPr="00BD77D3">
        <w:rPr>
          <w:rFonts w:ascii="Times New Roman" w:eastAsia="Times New Roman" w:hAnsi="Times New Roman" w:cs="Times New Roman"/>
          <w:b/>
          <w:sz w:val="24"/>
          <w:szCs w:val="24"/>
          <w:lang w:eastAsia="ru-RU"/>
        </w:rPr>
        <w:t>Площадь: 8 220,5 кв.м.</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Местоположение:</w:t>
      </w:r>
      <w:r w:rsidRPr="00BD77D3">
        <w:rPr>
          <w:rFonts w:ascii="Times New Roman" w:hAnsi="Times New Roman" w:cs="Times New Roman"/>
          <w:sz w:val="24"/>
          <w:szCs w:val="24"/>
        </w:rPr>
        <w:t xml:space="preserve"> Самарская обл., г. Тольятти, Автозаводский район, восточнее и западнее здания, имеющего адрес: Южное ш., 125</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63-63-09/046/2011-722, 26.08.2011, 00:00:00.</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26.01.2022 № КУВИ-001/2022-7387824,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354 000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(триста пятьдесят четыре тысячи)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11 000 (одиннадцать тысяч)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t>Сумма задатка по Лоту № 3 составляет:</w:t>
      </w:r>
      <w:r w:rsidRPr="00BD77D3">
        <w:rPr>
          <w:rFonts w:ascii="Times New Roman" w:hAnsi="Times New Roman" w:cs="Times New Roman"/>
          <w:sz w:val="24"/>
          <w:szCs w:val="24"/>
        </w:rPr>
        <w:t xml:space="preserve"> 35 400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(тридцать пять тысяч четыреста) рублей 00 копеек (НДС не облагается).</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4:</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общественное, административно-управленческое.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Автодорога патрульная.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63:09:0000000:2893. </w:t>
      </w:r>
      <w:r w:rsidRPr="00BD77D3">
        <w:rPr>
          <w:rFonts w:ascii="Times New Roman" w:eastAsia="Times New Roman" w:hAnsi="Times New Roman" w:cs="Times New Roman"/>
          <w:b/>
          <w:sz w:val="24"/>
          <w:szCs w:val="24"/>
          <w:lang w:eastAsia="ru-RU"/>
        </w:rPr>
        <w:t>Протяженность: 6 589 м.</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Местоположение:</w:t>
      </w:r>
      <w:r w:rsidRPr="00BD77D3">
        <w:rPr>
          <w:rFonts w:ascii="Times New Roman" w:hAnsi="Times New Roman" w:cs="Times New Roman"/>
          <w:sz w:val="24"/>
          <w:szCs w:val="24"/>
        </w:rPr>
        <w:t xml:space="preserve"> Самарская обл., г. Тольятти, Комсомольский район, вдоль очистных сооружений АО «АВТОВАЗ» от п. Васильевка до а/д М-5 Москва-Челябинск</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63-63-09/046/2011-724, 26.08.2011, 00:00:00.</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24.01.2022 № КУВИ-001/2022-7359911,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5 865 600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(пять миллионов восемьсот шестьдесят пять тысяч шестьсот)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176 000 (сто семьдесят шесть тысяч)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lastRenderedPageBreak/>
        <w:t>Сумма задатка по Лоту № 4 составляет:</w:t>
      </w:r>
      <w:r w:rsidRPr="00BD77D3">
        <w:rPr>
          <w:rFonts w:ascii="Times New Roman" w:hAnsi="Times New Roman" w:cs="Times New Roman"/>
          <w:sz w:val="24"/>
          <w:szCs w:val="24"/>
        </w:rPr>
        <w:t xml:space="preserve"> 586 560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(пятьсот восемьдесят шесть тысяч пятьсот шестьдесят) рублей 00 копеек (НДС не облагается).</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16"/>
          <w:szCs w:val="24"/>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5:</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Автодорога к Водозабору (лит.М57-М69).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63:32:0000000:9600. </w:t>
      </w:r>
      <w:r w:rsidRPr="00BD77D3">
        <w:rPr>
          <w:rFonts w:ascii="Times New Roman" w:eastAsia="Times New Roman" w:hAnsi="Times New Roman" w:cs="Times New Roman"/>
          <w:b/>
          <w:sz w:val="24"/>
          <w:szCs w:val="24"/>
          <w:lang w:eastAsia="ru-RU"/>
        </w:rPr>
        <w:t>Протяженность: 6 850 м.</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Местоположение:</w:t>
      </w:r>
      <w:r w:rsidRPr="00BD77D3">
        <w:rPr>
          <w:rFonts w:ascii="Times New Roman" w:hAnsi="Times New Roman" w:cs="Times New Roman"/>
          <w:sz w:val="24"/>
          <w:szCs w:val="24"/>
        </w:rPr>
        <w:t xml:space="preserve"> Самарская обл., муниципальный район Ставропольский, сельское поселение Подстепки, сельское поселение Ягодное, от 8 км автодороги Тольятти – Ягодное до водозабора в сельском поселении Ягодное</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63-63/032-63/032/501/2015-1534/2, 27.07.2015, 13:57:30.</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25.01.2022 № КУВИ-001/2022-7392661,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5 938 800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(пять миллионов девятьсот тридцать восемь тысяч восемьсот)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178 000 (сто семьдесят восемь тысяч)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t>Сумма задатка по Лоту № 5 составляет:</w:t>
      </w:r>
      <w:r w:rsidRPr="00BD77D3">
        <w:rPr>
          <w:rFonts w:ascii="Times New Roman" w:hAnsi="Times New Roman" w:cs="Times New Roman"/>
          <w:sz w:val="24"/>
          <w:szCs w:val="24"/>
        </w:rPr>
        <w:t xml:space="preserve"> 593 880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(пятьсот девяносто три тысячи восемьсот восемьдесят) рублей 00 копеек (НДС не облагается).</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16"/>
          <w:szCs w:val="24"/>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6:</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Площадка № 12 ПТО.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63:09:0000000:3095. </w:t>
      </w:r>
      <w:r w:rsidRPr="00BD77D3">
        <w:rPr>
          <w:rFonts w:ascii="Times New Roman" w:eastAsia="Times New Roman" w:hAnsi="Times New Roman" w:cs="Times New Roman"/>
          <w:b/>
          <w:sz w:val="24"/>
          <w:szCs w:val="24"/>
          <w:lang w:eastAsia="ru-RU"/>
        </w:rPr>
        <w:t>Площадь: 7 669,5 кв.м.</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Местоположение:</w:t>
      </w:r>
      <w:r w:rsidRPr="00BD77D3">
        <w:rPr>
          <w:rFonts w:ascii="Times New Roman" w:hAnsi="Times New Roman" w:cs="Times New Roman"/>
          <w:sz w:val="24"/>
          <w:szCs w:val="24"/>
        </w:rPr>
        <w:t xml:space="preserve"> Самарская обл., г. Тольятти, Автозаводский район, севернее здания, имеющего адрес: ул. Северная, 111</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63-63-09/028/2009-786, 30.03.2009, 00:00:00.</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24.01.2022 № КУВИ-001/2022-7371502,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618 000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(шестьсот восемнадцать тысяч)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19 000 (девятнадцать тысяч)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t>Сумма задатка по Лоту № 6 составляет:</w:t>
      </w:r>
      <w:r w:rsidRPr="00BD77D3">
        <w:rPr>
          <w:rFonts w:ascii="Times New Roman" w:hAnsi="Times New Roman" w:cs="Times New Roman"/>
          <w:sz w:val="24"/>
          <w:szCs w:val="24"/>
        </w:rPr>
        <w:t xml:space="preserve"> 61 800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(шестьдесят одна тысяча восемьсот) рублей 00 копеек (НДС не облагается).</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7:</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Площадки №№ 13, 13а, 17 ПТО.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63:09:0102157:577. </w:t>
      </w:r>
      <w:r w:rsidRPr="00BD77D3">
        <w:rPr>
          <w:rFonts w:ascii="Times New Roman" w:eastAsia="Times New Roman" w:hAnsi="Times New Roman" w:cs="Times New Roman"/>
          <w:b/>
          <w:sz w:val="24"/>
          <w:szCs w:val="24"/>
          <w:lang w:eastAsia="ru-RU"/>
        </w:rPr>
        <w:t>Площадь: 21 652 кв.м.</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lastRenderedPageBreak/>
        <w:t>Местоположение:</w:t>
      </w:r>
      <w:r w:rsidRPr="00BD77D3">
        <w:rPr>
          <w:rFonts w:ascii="Times New Roman" w:hAnsi="Times New Roman" w:cs="Times New Roman"/>
          <w:sz w:val="24"/>
          <w:szCs w:val="24"/>
        </w:rPr>
        <w:t xml:space="preserve"> Самарская обл., г. Тольятти, Автозаводский район, восточнее и западнее здания, имеющего адрес: ул. Северная, 50</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63-63-09/028/2009-799, 31.03.2009, 00:00:00.</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24.01.2022 № КУВИ-001/2022-7356734,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1 746 000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(один миллион семьсот сорок шесть тысяч)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52 000 (пятьдесят две тысячи)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t>Сумма задатка по Лоту № 7 составляет:</w:t>
      </w:r>
      <w:r w:rsidRPr="00BD77D3">
        <w:rPr>
          <w:rFonts w:ascii="Times New Roman" w:hAnsi="Times New Roman" w:cs="Times New Roman"/>
          <w:sz w:val="24"/>
          <w:szCs w:val="24"/>
        </w:rPr>
        <w:t xml:space="preserve"> 174 600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(сто семьдесят четыре тысячи шестьсот) рублей 00 копеек (НДС не облагается).</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color w:val="7030A0"/>
          <w:sz w:val="16"/>
          <w:szCs w:val="24"/>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8:</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Автодорога к асфальто-бетонному заводу.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63:09:0102157:565. </w:t>
      </w:r>
      <w:r w:rsidRPr="00BD77D3">
        <w:rPr>
          <w:rFonts w:ascii="Times New Roman" w:eastAsia="Times New Roman" w:hAnsi="Times New Roman" w:cs="Times New Roman"/>
          <w:b/>
          <w:sz w:val="24"/>
          <w:szCs w:val="24"/>
          <w:lang w:eastAsia="ru-RU"/>
        </w:rPr>
        <w:t>Площадь застройки: 5 522 кв.м.</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Местоположение:</w:t>
      </w:r>
      <w:r w:rsidRPr="00BD77D3">
        <w:rPr>
          <w:rFonts w:ascii="Times New Roman" w:hAnsi="Times New Roman" w:cs="Times New Roman"/>
          <w:sz w:val="24"/>
          <w:szCs w:val="24"/>
        </w:rPr>
        <w:t xml:space="preserve"> Самарская обл., г. Тольятти, Автозаводский район, юго-западнее здания, имеющего адрес: ул. Окраинная, 8</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63-63-09/028/2009-795, 30.03.2009, 00:00:00.</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25.01.2022 № КУВИ-001/2022-7387791,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1 592 400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(один миллион пятьсот девяносто две тысячи четыреста)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48 000 (сорок восемь тысяч)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t>Сумма задатка по Лоту № 8 составляет:</w:t>
      </w:r>
      <w:r w:rsidRPr="00BD77D3">
        <w:rPr>
          <w:rFonts w:ascii="Times New Roman" w:hAnsi="Times New Roman" w:cs="Times New Roman"/>
          <w:sz w:val="24"/>
          <w:szCs w:val="24"/>
        </w:rPr>
        <w:t xml:space="preserve"> 159 240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(сто пятьдесят девять тысяч двести сорок) рублей 00 копеек (НДС не облагается).</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16"/>
          <w:szCs w:val="24"/>
        </w:rPr>
      </w:pP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b/>
          <w:sz w:val="24"/>
          <w:szCs w:val="24"/>
          <w:u w:val="single"/>
        </w:rPr>
      </w:pPr>
      <w:r w:rsidRPr="00BD77D3">
        <w:rPr>
          <w:rFonts w:ascii="Times New Roman" w:hAnsi="Times New Roman" w:cs="Times New Roman"/>
          <w:b/>
          <w:sz w:val="24"/>
          <w:szCs w:val="24"/>
          <w:u w:val="single"/>
        </w:rPr>
        <w:t>Лот № 9:</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b/>
          <w:sz w:val="24"/>
          <w:szCs w:val="24"/>
          <w:lang w:eastAsia="ru-RU"/>
        </w:rPr>
        <w:t>Сооружение</w:t>
      </w:r>
      <w:r w:rsidRPr="00BD77D3">
        <w:rPr>
          <w:rFonts w:ascii="Times New Roman" w:eastAsia="Times New Roman" w:hAnsi="Times New Roman" w:cs="Times New Roman"/>
          <w:sz w:val="24"/>
          <w:szCs w:val="24"/>
          <w:lang w:eastAsia="ru-RU"/>
        </w:rPr>
        <w:t xml:space="preserve">. Назначение: нежилое. </w:t>
      </w:r>
    </w:p>
    <w:p w:rsidR="00BD77D3" w:rsidRPr="00BD77D3" w:rsidRDefault="00BD77D3" w:rsidP="00BD77D3">
      <w:pPr>
        <w:spacing w:after="0"/>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Наименование: Скульптурная стела «Ладья». </w:t>
      </w:r>
    </w:p>
    <w:p w:rsidR="00BD77D3" w:rsidRPr="00BD77D3" w:rsidRDefault="00BD77D3" w:rsidP="00BD77D3">
      <w:pPr>
        <w:spacing w:after="0" w:line="240" w:lineRule="auto"/>
        <w:ind w:left="-567"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 xml:space="preserve">Кадастровый номер: 63:09:0102155:902. </w:t>
      </w:r>
    </w:p>
    <w:p w:rsidR="00BD77D3" w:rsidRPr="00BD77D3" w:rsidRDefault="00BD77D3" w:rsidP="00BD77D3">
      <w:pPr>
        <w:spacing w:after="0" w:line="240" w:lineRule="auto"/>
        <w:ind w:left="-567" w:firstLine="567"/>
        <w:contextualSpacing/>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t>Местоположение:</w:t>
      </w:r>
      <w:r w:rsidRPr="00BD77D3">
        <w:rPr>
          <w:rFonts w:ascii="Times New Roman" w:hAnsi="Times New Roman" w:cs="Times New Roman"/>
          <w:sz w:val="24"/>
          <w:szCs w:val="24"/>
        </w:rPr>
        <w:t xml:space="preserve"> Самарская обл., г. Тольятти, Автозаводский район, на пересечении улицы Борковской и шоссе Южного</w:t>
      </w:r>
      <w:r w:rsidRPr="00BD77D3">
        <w:rPr>
          <w:rFonts w:ascii="Times New Roman" w:eastAsia="Times New Roman" w:hAnsi="Times New Roman" w:cs="Times New Roman"/>
          <w:sz w:val="24"/>
          <w:szCs w:val="24"/>
          <w:lang w:eastAsia="ru-RU"/>
        </w:rPr>
        <w:t>.</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Вид, номер, дата и время государственной регистрации права: собственность, 63-63-09/026/2006-353, 18.05.2006, 00:00:00.</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Ограничение прав и обременение объекта недвижимости: не зарегистрировано. *</w:t>
      </w:r>
    </w:p>
    <w:p w:rsidR="00BD77D3" w:rsidRPr="00BD77D3" w:rsidRDefault="00BD77D3" w:rsidP="00BD77D3">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0"/>
          <w:szCs w:val="10"/>
          <w:lang w:eastAsia="ru-RU"/>
        </w:rPr>
      </w:pP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24"/>
          <w:szCs w:val="24"/>
          <w:lang w:eastAsia="ru-RU"/>
        </w:rPr>
      </w:pPr>
      <w:r w:rsidRPr="00BD77D3">
        <w:rPr>
          <w:rFonts w:ascii="Times New Roman" w:eastAsia="Times New Roman" w:hAnsi="Times New Roman" w:cs="Times New Roman"/>
          <w:sz w:val="24"/>
          <w:szCs w:val="24"/>
          <w:lang w:eastAsia="ru-RU"/>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26.01.2022 № КУВИ-001/2022-7356977, прилагаемой к Аукционной документации (Раздел Х).</w:t>
      </w:r>
    </w:p>
    <w:p w:rsidR="00BD77D3" w:rsidRPr="00BD77D3" w:rsidRDefault="00BD77D3" w:rsidP="00BD77D3">
      <w:pPr>
        <w:spacing w:after="0" w:line="240" w:lineRule="auto"/>
        <w:ind w:left="-567" w:right="-61" w:firstLine="567"/>
        <w:jc w:val="both"/>
        <w:rPr>
          <w:rFonts w:ascii="Times New Roman" w:eastAsia="Times New Roman" w:hAnsi="Times New Roman" w:cs="Times New Roman"/>
          <w:sz w:val="16"/>
          <w:szCs w:val="24"/>
          <w:lang w:eastAsia="ru-RU"/>
        </w:rPr>
      </w:pP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 xml:space="preserve">Начальная (стартовая) цена Имущества: </w:t>
      </w:r>
      <w:r w:rsidRPr="00BD77D3">
        <w:rPr>
          <w:rFonts w:ascii="Times New Roman" w:hAnsi="Times New Roman" w:cs="Times New Roman"/>
          <w:sz w:val="24"/>
          <w:szCs w:val="24"/>
        </w:rPr>
        <w:t>56 400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(пятьдесят шесть тысяч четыреста) рублей 00 копеек (с учетом НДС).</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sz w:val="24"/>
          <w:szCs w:val="24"/>
        </w:rPr>
        <w:t>Величина повышения Начальной (стартовой) цены Имущества («шаг аукциона»):</w:t>
      </w:r>
      <w:r w:rsidRPr="00BD77D3">
        <w:rPr>
          <w:rFonts w:ascii="Times New Roman" w:hAnsi="Times New Roman" w:cs="Times New Roman"/>
          <w:b/>
          <w:sz w:val="24"/>
          <w:szCs w:val="24"/>
        </w:rPr>
        <w:br/>
      </w:r>
      <w:r w:rsidRPr="00BD77D3">
        <w:rPr>
          <w:rFonts w:ascii="Times New Roman" w:hAnsi="Times New Roman" w:cs="Times New Roman"/>
          <w:sz w:val="24"/>
          <w:szCs w:val="24"/>
        </w:rPr>
        <w:t>1 700 (одна тысяча семьсот) рублей 00 копеек.</w:t>
      </w:r>
    </w:p>
    <w:p w:rsidR="00BD77D3" w:rsidRPr="00BD77D3" w:rsidRDefault="00BD77D3" w:rsidP="00BD77D3">
      <w:pPr>
        <w:shd w:val="clear" w:color="auto" w:fill="FFFFFF"/>
        <w:spacing w:after="0" w:line="240" w:lineRule="auto"/>
        <w:ind w:left="-567" w:firstLine="567"/>
        <w:contextualSpacing/>
        <w:jc w:val="both"/>
        <w:rPr>
          <w:rFonts w:ascii="Times New Roman" w:hAnsi="Times New Roman" w:cs="Times New Roman"/>
          <w:sz w:val="24"/>
          <w:szCs w:val="24"/>
        </w:rPr>
      </w:pPr>
      <w:r w:rsidRPr="00BD77D3">
        <w:rPr>
          <w:rFonts w:ascii="Times New Roman" w:hAnsi="Times New Roman" w:cs="Times New Roman"/>
          <w:b/>
          <w:bCs/>
          <w:sz w:val="24"/>
          <w:szCs w:val="24"/>
        </w:rPr>
        <w:t>Сумма задатка по Лоту № 9 составляет:</w:t>
      </w:r>
      <w:r w:rsidRPr="00BD77D3">
        <w:rPr>
          <w:rFonts w:ascii="Times New Roman" w:hAnsi="Times New Roman" w:cs="Times New Roman"/>
          <w:sz w:val="24"/>
          <w:szCs w:val="24"/>
        </w:rPr>
        <w:t xml:space="preserve"> 5 640</w:t>
      </w:r>
      <w:r w:rsidRPr="00BD77D3">
        <w:rPr>
          <w:rFonts w:ascii="Times New Roman" w:hAnsi="Times New Roman" w:cs="Times New Roman"/>
          <w:b/>
          <w:sz w:val="24"/>
          <w:szCs w:val="24"/>
        </w:rPr>
        <w:t xml:space="preserve"> </w:t>
      </w:r>
      <w:r w:rsidRPr="00BD77D3">
        <w:rPr>
          <w:rFonts w:ascii="Times New Roman" w:hAnsi="Times New Roman" w:cs="Times New Roman"/>
          <w:sz w:val="24"/>
          <w:szCs w:val="24"/>
        </w:rPr>
        <w:t>(пять тысяч шестьсот сорок) рублей 00 копеек (НДС не облагается).</w:t>
      </w:r>
    </w:p>
    <w:p w:rsidR="00AB7660" w:rsidRPr="00BD77D3" w:rsidRDefault="00AB7660" w:rsidP="00AB7660">
      <w:pPr>
        <w:shd w:val="clear" w:color="auto" w:fill="FFFFFF"/>
        <w:spacing w:after="0" w:line="240" w:lineRule="auto"/>
        <w:ind w:left="-567" w:firstLine="567"/>
        <w:contextualSpacing/>
        <w:jc w:val="both"/>
        <w:rPr>
          <w:rFonts w:ascii="Times New Roman" w:hAnsi="Times New Roman" w:cs="Times New Roman"/>
          <w:sz w:val="24"/>
          <w:szCs w:val="24"/>
        </w:rPr>
      </w:pPr>
    </w:p>
    <w:p w:rsidR="00AB7660" w:rsidRPr="00BD77D3" w:rsidRDefault="00AB7660" w:rsidP="00AB7660">
      <w:pPr>
        <w:pStyle w:val="TextBoldCenter"/>
        <w:spacing w:before="0"/>
        <w:ind w:left="-567" w:firstLine="567"/>
        <w:jc w:val="both"/>
        <w:outlineLvl w:val="0"/>
        <w:rPr>
          <w:sz w:val="24"/>
          <w:szCs w:val="24"/>
        </w:rPr>
      </w:pPr>
      <w:r w:rsidRPr="00BD77D3">
        <w:rPr>
          <w:sz w:val="24"/>
          <w:szCs w:val="24"/>
        </w:rPr>
        <w:t>1.2. Задаток перечисляется на условиях договора о задатке (Раздел VI</w:t>
      </w:r>
      <w:r w:rsidRPr="00BD77D3">
        <w:rPr>
          <w:sz w:val="24"/>
          <w:szCs w:val="24"/>
          <w:lang w:val="en-US"/>
        </w:rPr>
        <w:t>I</w:t>
      </w:r>
      <w:r w:rsidRPr="00BD77D3">
        <w:rPr>
          <w:sz w:val="24"/>
          <w:szCs w:val="24"/>
        </w:rPr>
        <w:t>I Аукционной документации)</w:t>
      </w:r>
    </w:p>
    <w:p w:rsidR="00AB7660" w:rsidRPr="00BD77D3" w:rsidRDefault="00AB7660" w:rsidP="00AB7660">
      <w:pPr>
        <w:pStyle w:val="TextBoldCenter"/>
        <w:spacing w:before="0"/>
        <w:ind w:left="-567" w:firstLine="567"/>
        <w:jc w:val="both"/>
        <w:outlineLvl w:val="0"/>
        <w:rPr>
          <w:b w:val="0"/>
          <w:sz w:val="24"/>
          <w:szCs w:val="24"/>
        </w:rPr>
      </w:pPr>
      <w:r w:rsidRPr="00BD77D3">
        <w:rPr>
          <w:b w:val="0"/>
          <w:sz w:val="24"/>
          <w:szCs w:val="24"/>
        </w:rPr>
        <w:t>Задаток для участия в Аукционе служит обеспечением исполнения обязательства Победителя аукциона или 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Аукционной документацией.</w:t>
      </w:r>
    </w:p>
    <w:p w:rsidR="00AB7660" w:rsidRPr="00BD77D3"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BD77D3">
        <w:rPr>
          <w:rFonts w:ascii="Times New Roman" w:hAnsi="Times New Roman" w:cs="Times New Roman"/>
          <w:sz w:val="24"/>
          <w:szCs w:val="24"/>
        </w:rPr>
        <w:t xml:space="preserve">Задаток вносится единым платежом на расчетный счет </w:t>
      </w:r>
      <w:r w:rsidRPr="00BD77D3">
        <w:rPr>
          <w:rFonts w:ascii="Times New Roman" w:hAnsi="Times New Roman" w:cs="Times New Roman"/>
          <w:bCs/>
          <w:sz w:val="24"/>
          <w:szCs w:val="24"/>
        </w:rPr>
        <w:t>ООО «</w:t>
      </w:r>
      <w:r w:rsidRPr="00BD77D3">
        <w:rPr>
          <w:rFonts w:ascii="Times New Roman" w:hAnsi="Times New Roman" w:cs="Times New Roman"/>
          <w:sz w:val="24"/>
          <w:szCs w:val="24"/>
        </w:rPr>
        <w:t>РТ-Капитал</w:t>
      </w:r>
      <w:r w:rsidRPr="00BD77D3">
        <w:rPr>
          <w:rFonts w:ascii="Times New Roman" w:hAnsi="Times New Roman" w:cs="Times New Roman"/>
          <w:bCs/>
          <w:sz w:val="24"/>
          <w:szCs w:val="24"/>
        </w:rPr>
        <w:t>»</w:t>
      </w:r>
      <w:r w:rsidRPr="00BD77D3">
        <w:rPr>
          <w:rFonts w:ascii="Times New Roman" w:hAnsi="Times New Roman" w:cs="Times New Roman"/>
          <w:sz w:val="24"/>
          <w:szCs w:val="24"/>
        </w:rPr>
        <w:t xml:space="preserve">: </w:t>
      </w:r>
    </w:p>
    <w:p w:rsidR="00AB7660" w:rsidRPr="00BD77D3" w:rsidRDefault="00AB7660" w:rsidP="00AB7660">
      <w:pPr>
        <w:tabs>
          <w:tab w:val="left" w:pos="426"/>
        </w:tabs>
        <w:spacing w:after="0" w:line="240" w:lineRule="auto"/>
        <w:rPr>
          <w:rFonts w:ascii="Times New Roman" w:hAnsi="Times New Roman" w:cs="Times New Roman"/>
          <w:sz w:val="24"/>
          <w:szCs w:val="24"/>
        </w:rPr>
      </w:pPr>
      <w:r w:rsidRPr="00BD77D3">
        <w:rPr>
          <w:rFonts w:ascii="Times New Roman" w:hAnsi="Times New Roman" w:cs="Times New Roman"/>
          <w:sz w:val="24"/>
          <w:szCs w:val="24"/>
        </w:rPr>
        <w:t>Расчетный счет: 40702810800250009461</w:t>
      </w:r>
      <w:r w:rsidRPr="00BD77D3">
        <w:rPr>
          <w:rFonts w:ascii="Times New Roman" w:hAnsi="Times New Roman" w:cs="Times New Roman"/>
          <w:sz w:val="24"/>
          <w:szCs w:val="24"/>
        </w:rPr>
        <w:br/>
        <w:t>Банк: АО АКБ «НОВИКОМБАНК»</w:t>
      </w:r>
      <w:r w:rsidRPr="00BD77D3">
        <w:rPr>
          <w:rFonts w:ascii="Times New Roman" w:hAnsi="Times New Roman" w:cs="Times New Roman"/>
          <w:sz w:val="24"/>
          <w:szCs w:val="24"/>
        </w:rPr>
        <w:br/>
        <w:t>БИК: 044525162</w:t>
      </w:r>
      <w:r w:rsidRPr="00BD77D3">
        <w:rPr>
          <w:rFonts w:ascii="Times New Roman" w:hAnsi="Times New Roman" w:cs="Times New Roman"/>
          <w:sz w:val="24"/>
          <w:szCs w:val="24"/>
        </w:rPr>
        <w:br/>
        <w:t>Корр. счет: 30101810245250000162</w:t>
      </w:r>
    </w:p>
    <w:p w:rsidR="00AB7660" w:rsidRPr="00BD77D3"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BD77D3">
        <w:rPr>
          <w:rFonts w:ascii="Times New Roman" w:hAnsi="Times New Roman" w:cs="Times New Roman"/>
          <w:sz w:val="24"/>
          <w:szCs w:val="24"/>
        </w:rPr>
        <w:t>ИНН 7704770859 КПП 770401001</w:t>
      </w:r>
    </w:p>
    <w:p w:rsidR="00AB7660" w:rsidRPr="00BD77D3"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BD77D3">
        <w:rPr>
          <w:rFonts w:ascii="Times New Roman" w:hAnsi="Times New Roman" w:cs="Times New Roman"/>
          <w:b/>
          <w:sz w:val="24"/>
          <w:szCs w:val="24"/>
        </w:rPr>
        <w:t>Получатель - ООО «РТ-Капитал»</w:t>
      </w:r>
      <w:r w:rsidRPr="00BD77D3">
        <w:rPr>
          <w:rFonts w:ascii="Times New Roman" w:hAnsi="Times New Roman" w:cs="Times New Roman"/>
          <w:sz w:val="24"/>
          <w:szCs w:val="24"/>
        </w:rPr>
        <w:t xml:space="preserve">, в срок, </w:t>
      </w:r>
      <w:r w:rsidRPr="00BD77D3">
        <w:rPr>
          <w:rFonts w:ascii="Times New Roman" w:hAnsi="Times New Roman" w:cs="Times New Roman"/>
          <w:b/>
          <w:sz w:val="24"/>
          <w:szCs w:val="24"/>
        </w:rPr>
        <w:t xml:space="preserve">не </w:t>
      </w:r>
      <w:r w:rsidR="00BD77D3" w:rsidRPr="00BD77D3">
        <w:rPr>
          <w:rFonts w:ascii="Times New Roman" w:hAnsi="Times New Roman" w:cs="Times New Roman"/>
          <w:b/>
          <w:sz w:val="24"/>
          <w:szCs w:val="24"/>
        </w:rPr>
        <w:t>позднее 11</w:t>
      </w:r>
      <w:r w:rsidRPr="00BD77D3">
        <w:rPr>
          <w:rFonts w:ascii="Times New Roman" w:hAnsi="Times New Roman" w:cs="Times New Roman"/>
          <w:b/>
          <w:sz w:val="24"/>
          <w:szCs w:val="24"/>
        </w:rPr>
        <w:t>.0</w:t>
      </w:r>
      <w:r w:rsidR="00B51A74" w:rsidRPr="00BD77D3">
        <w:rPr>
          <w:rFonts w:ascii="Times New Roman" w:hAnsi="Times New Roman" w:cs="Times New Roman"/>
          <w:b/>
          <w:sz w:val="24"/>
          <w:szCs w:val="24"/>
        </w:rPr>
        <w:t>4</w:t>
      </w:r>
      <w:r w:rsidRPr="00BD77D3">
        <w:rPr>
          <w:rFonts w:ascii="Times New Roman" w:hAnsi="Times New Roman" w:cs="Times New Roman"/>
          <w:b/>
          <w:sz w:val="24"/>
          <w:szCs w:val="24"/>
        </w:rPr>
        <w:t>.2022г.</w:t>
      </w:r>
    </w:p>
    <w:p w:rsidR="00AB7660" w:rsidRPr="00BD77D3" w:rsidRDefault="00AB7660" w:rsidP="00AB7660">
      <w:pPr>
        <w:pStyle w:val="12"/>
        <w:widowControl/>
        <w:tabs>
          <w:tab w:val="left" w:pos="709"/>
        </w:tabs>
        <w:ind w:left="-567" w:firstLine="567"/>
        <w:rPr>
          <w:szCs w:val="24"/>
        </w:rPr>
      </w:pPr>
      <w:r w:rsidRPr="00BD77D3">
        <w:rPr>
          <w:szCs w:val="24"/>
        </w:rPr>
        <w:t>Платежи осуществляются в рублях, в форме безналичного расчета.</w:t>
      </w:r>
    </w:p>
    <w:p w:rsidR="00AB7660" w:rsidRPr="00BD77D3" w:rsidRDefault="00AB7660" w:rsidP="00AB7660">
      <w:pPr>
        <w:pStyle w:val="12"/>
        <w:ind w:left="-567" w:firstLine="567"/>
        <w:rPr>
          <w:szCs w:val="24"/>
        </w:rPr>
      </w:pPr>
      <w:r w:rsidRPr="00BD77D3">
        <w:rPr>
          <w:szCs w:val="24"/>
        </w:rPr>
        <w:t>В платежном поручении на перечисление денежных средств необходимо указывать:</w:t>
      </w:r>
    </w:p>
    <w:p w:rsidR="00AB7660" w:rsidRPr="00BD77D3" w:rsidRDefault="00AB7660" w:rsidP="00AB7660">
      <w:pPr>
        <w:autoSpaceDE w:val="0"/>
        <w:autoSpaceDN w:val="0"/>
        <w:adjustRightInd w:val="0"/>
        <w:spacing w:after="0" w:line="240" w:lineRule="auto"/>
        <w:ind w:left="-567" w:firstLine="567"/>
        <w:jc w:val="both"/>
        <w:rPr>
          <w:rFonts w:ascii="Times New Roman" w:hAnsi="Times New Roman" w:cs="Times New Roman"/>
          <w:b/>
          <w:sz w:val="24"/>
          <w:szCs w:val="24"/>
        </w:rPr>
      </w:pPr>
      <w:r w:rsidRPr="00BD77D3">
        <w:rPr>
          <w:rFonts w:ascii="Times New Roman" w:hAnsi="Times New Roman" w:cs="Times New Roman"/>
          <w:b/>
          <w:sz w:val="24"/>
          <w:szCs w:val="24"/>
        </w:rPr>
        <w:t>«В обеспечение обязательств в соответствии с торгами №____________»</w:t>
      </w:r>
      <w:r w:rsidRPr="00BD77D3" w:rsidDel="00C7222A">
        <w:rPr>
          <w:rFonts w:ascii="Times New Roman" w:hAnsi="Times New Roman" w:cs="Times New Roman"/>
          <w:b/>
          <w:sz w:val="24"/>
          <w:szCs w:val="24"/>
        </w:rPr>
        <w:t xml:space="preserve"> </w:t>
      </w:r>
    </w:p>
    <w:p w:rsidR="00AB7660" w:rsidRPr="00BD77D3"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BD77D3">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AB7660" w:rsidRPr="00BD77D3"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BD77D3">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Аукционе и перечисление задатка являются акцептом такой оферты, и договор о задатке считается заключенным в письменной форме.</w:t>
      </w:r>
    </w:p>
    <w:p w:rsidR="00AB7660" w:rsidRPr="00BD77D3"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BD77D3">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 Имущества (далее – договор купли-продажи).</w:t>
      </w:r>
    </w:p>
    <w:p w:rsidR="00AB7660" w:rsidRPr="00BD77D3"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BD77D3">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rsidR="00AB7660" w:rsidRPr="00BD77D3"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BD77D3">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п.2.1 Аукционной документации срок, задаток ему не возвращается.</w:t>
      </w:r>
    </w:p>
    <w:p w:rsidR="00BD77D3" w:rsidRPr="00AC0C50" w:rsidRDefault="00BD77D3" w:rsidP="00AB7660">
      <w:pPr>
        <w:autoSpaceDE w:val="0"/>
        <w:autoSpaceDN w:val="0"/>
        <w:adjustRightInd w:val="0"/>
        <w:spacing w:after="0" w:line="240" w:lineRule="auto"/>
        <w:ind w:left="-567" w:firstLine="567"/>
        <w:rPr>
          <w:rFonts w:ascii="Times New Roman" w:hAnsi="Times New Roman" w:cs="Times New Roman"/>
          <w:b/>
          <w:color w:val="FF0000"/>
          <w:sz w:val="24"/>
          <w:szCs w:val="24"/>
        </w:rPr>
      </w:pPr>
    </w:p>
    <w:p w:rsidR="00AB7660" w:rsidRPr="00BD77D3" w:rsidRDefault="00AB7660" w:rsidP="00AB7660">
      <w:pPr>
        <w:autoSpaceDE w:val="0"/>
        <w:autoSpaceDN w:val="0"/>
        <w:adjustRightInd w:val="0"/>
        <w:spacing w:after="0" w:line="240" w:lineRule="auto"/>
        <w:ind w:left="-567" w:firstLine="567"/>
        <w:rPr>
          <w:rFonts w:ascii="Times New Roman" w:hAnsi="Times New Roman" w:cs="Times New Roman"/>
          <w:b/>
          <w:sz w:val="24"/>
          <w:szCs w:val="24"/>
        </w:rPr>
      </w:pPr>
      <w:r w:rsidRPr="00BD77D3">
        <w:rPr>
          <w:rFonts w:ascii="Times New Roman" w:hAnsi="Times New Roman" w:cs="Times New Roman"/>
          <w:b/>
          <w:bCs/>
          <w:sz w:val="24"/>
          <w:szCs w:val="24"/>
        </w:rPr>
        <w:t>1.3. Сроки подачи Заявок на участие в Аукционе и проведения Аукциона:</w:t>
      </w:r>
    </w:p>
    <w:p w:rsidR="00AB7660" w:rsidRPr="004E6E0A"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4E6E0A">
        <w:rPr>
          <w:rFonts w:ascii="Times New Roman" w:hAnsi="Times New Roman" w:cs="Times New Roman"/>
          <w:b/>
          <w:sz w:val="24"/>
          <w:szCs w:val="24"/>
        </w:rPr>
        <w:t>Дата, время и место начала приема Заявок на участие в Аукцион</w:t>
      </w:r>
      <w:r w:rsidR="00BD77D3" w:rsidRPr="004E6E0A">
        <w:rPr>
          <w:rFonts w:ascii="Times New Roman" w:hAnsi="Times New Roman" w:cs="Times New Roman"/>
          <w:b/>
          <w:sz w:val="24"/>
          <w:szCs w:val="24"/>
        </w:rPr>
        <w:t>е: 01.03.2022г. в 14</w:t>
      </w:r>
      <w:r w:rsidRPr="004E6E0A">
        <w:rPr>
          <w:rFonts w:ascii="Times New Roman" w:hAnsi="Times New Roman" w:cs="Times New Roman"/>
          <w:b/>
          <w:sz w:val="24"/>
          <w:szCs w:val="24"/>
        </w:rPr>
        <w:t xml:space="preserve">.00 </w:t>
      </w:r>
      <w:r w:rsidRPr="004E6E0A">
        <w:rPr>
          <w:rFonts w:ascii="Times New Roman" w:hAnsi="Times New Roman" w:cs="Times New Roman"/>
          <w:sz w:val="24"/>
          <w:szCs w:val="24"/>
        </w:rPr>
        <w:t xml:space="preserve">(по московскому времени) </w:t>
      </w:r>
      <w:r w:rsidRPr="004E6E0A">
        <w:rPr>
          <w:rFonts w:ascii="Times New Roman" w:hAnsi="Times New Roman" w:cs="Times New Roman"/>
          <w:bCs/>
          <w:sz w:val="24"/>
          <w:szCs w:val="24"/>
        </w:rPr>
        <w:t xml:space="preserve">на </w:t>
      </w:r>
      <w:r w:rsidRPr="004E6E0A">
        <w:rPr>
          <w:rFonts w:ascii="Times New Roman" w:hAnsi="Times New Roman" w:cs="Times New Roman"/>
          <w:sz w:val="24"/>
          <w:szCs w:val="24"/>
        </w:rPr>
        <w:t>Электронной</w:t>
      </w:r>
      <w:r w:rsidRPr="004E6E0A">
        <w:rPr>
          <w:rFonts w:ascii="Times New Roman" w:hAnsi="Times New Roman" w:cs="Times New Roman"/>
          <w:bCs/>
          <w:sz w:val="24"/>
          <w:szCs w:val="24"/>
        </w:rPr>
        <w:t xml:space="preserve"> площадке </w:t>
      </w:r>
      <w:hyperlink r:id="rId9" w:history="1">
        <w:r w:rsidRPr="004E6E0A">
          <w:rPr>
            <w:rStyle w:val="af4"/>
            <w:rFonts w:ascii="Times New Roman" w:hAnsi="Times New Roman" w:cs="Times New Roman"/>
            <w:b/>
            <w:color w:val="auto"/>
            <w:sz w:val="24"/>
            <w:szCs w:val="24"/>
            <w:u w:val="none"/>
          </w:rPr>
          <w:t>www.etprf.ru</w:t>
        </w:r>
      </w:hyperlink>
      <w:r w:rsidRPr="004E6E0A">
        <w:rPr>
          <w:rFonts w:ascii="Times New Roman" w:hAnsi="Times New Roman" w:cs="Times New Roman"/>
          <w:b/>
          <w:sz w:val="24"/>
          <w:szCs w:val="24"/>
        </w:rPr>
        <w:t>.</w:t>
      </w:r>
    </w:p>
    <w:p w:rsidR="00AB7660" w:rsidRPr="004E6E0A"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4E6E0A">
        <w:rPr>
          <w:rFonts w:ascii="Times New Roman" w:hAnsi="Times New Roman" w:cs="Times New Roman"/>
          <w:b/>
          <w:sz w:val="24"/>
          <w:szCs w:val="24"/>
        </w:rPr>
        <w:t>Дата, время и место окончания подачи Заявок на участие в Аукционе</w:t>
      </w:r>
      <w:r w:rsidR="004E6E0A" w:rsidRPr="004E6E0A">
        <w:rPr>
          <w:rFonts w:ascii="Times New Roman" w:hAnsi="Times New Roman" w:cs="Times New Roman"/>
          <w:b/>
          <w:sz w:val="24"/>
          <w:szCs w:val="24"/>
        </w:rPr>
        <w:t>: 11</w:t>
      </w:r>
      <w:r w:rsidRPr="004E6E0A">
        <w:rPr>
          <w:rFonts w:ascii="Times New Roman" w:hAnsi="Times New Roman" w:cs="Times New Roman"/>
          <w:b/>
          <w:sz w:val="24"/>
          <w:szCs w:val="24"/>
        </w:rPr>
        <w:t>.0</w:t>
      </w:r>
      <w:r w:rsidR="00B51A74" w:rsidRPr="004E6E0A">
        <w:rPr>
          <w:rFonts w:ascii="Times New Roman" w:hAnsi="Times New Roman" w:cs="Times New Roman"/>
          <w:b/>
          <w:sz w:val="24"/>
          <w:szCs w:val="24"/>
        </w:rPr>
        <w:t>4</w:t>
      </w:r>
      <w:r w:rsidR="004E6E0A" w:rsidRPr="004E6E0A">
        <w:rPr>
          <w:rFonts w:ascii="Times New Roman" w:hAnsi="Times New Roman" w:cs="Times New Roman"/>
          <w:b/>
          <w:sz w:val="24"/>
          <w:szCs w:val="24"/>
        </w:rPr>
        <w:t>.2022г. в 17</w:t>
      </w:r>
      <w:r w:rsidRPr="004E6E0A">
        <w:rPr>
          <w:rFonts w:ascii="Times New Roman" w:hAnsi="Times New Roman" w:cs="Times New Roman"/>
          <w:b/>
          <w:sz w:val="24"/>
          <w:szCs w:val="24"/>
        </w:rPr>
        <w:t xml:space="preserve">.00  </w:t>
      </w:r>
      <w:r w:rsidRPr="004E6E0A">
        <w:rPr>
          <w:rFonts w:ascii="Times New Roman" w:hAnsi="Times New Roman" w:cs="Times New Roman"/>
          <w:sz w:val="24"/>
          <w:szCs w:val="24"/>
        </w:rPr>
        <w:t>(по московскому времени)</w:t>
      </w:r>
      <w:r w:rsidRPr="004E6E0A">
        <w:rPr>
          <w:rFonts w:ascii="Times New Roman" w:hAnsi="Times New Roman" w:cs="Times New Roman"/>
          <w:b/>
          <w:sz w:val="24"/>
          <w:szCs w:val="24"/>
        </w:rPr>
        <w:t xml:space="preserve"> </w:t>
      </w:r>
      <w:r w:rsidRPr="004E6E0A">
        <w:rPr>
          <w:rFonts w:ascii="Times New Roman" w:hAnsi="Times New Roman" w:cs="Times New Roman"/>
          <w:bCs/>
          <w:sz w:val="24"/>
          <w:szCs w:val="24"/>
        </w:rPr>
        <w:t xml:space="preserve">на </w:t>
      </w:r>
      <w:r w:rsidRPr="004E6E0A">
        <w:rPr>
          <w:rFonts w:ascii="Times New Roman" w:hAnsi="Times New Roman" w:cs="Times New Roman"/>
          <w:sz w:val="24"/>
          <w:szCs w:val="24"/>
        </w:rPr>
        <w:t>Электронной</w:t>
      </w:r>
      <w:r w:rsidRPr="004E6E0A">
        <w:rPr>
          <w:rFonts w:ascii="Times New Roman" w:hAnsi="Times New Roman" w:cs="Times New Roman"/>
          <w:bCs/>
          <w:sz w:val="24"/>
          <w:szCs w:val="24"/>
        </w:rPr>
        <w:t xml:space="preserve"> площадке </w:t>
      </w:r>
      <w:hyperlink r:id="rId10" w:history="1">
        <w:r w:rsidRPr="004E6E0A">
          <w:rPr>
            <w:rStyle w:val="af4"/>
            <w:rFonts w:ascii="Times New Roman" w:hAnsi="Times New Roman" w:cs="Times New Roman"/>
            <w:b/>
            <w:color w:val="auto"/>
            <w:sz w:val="24"/>
            <w:szCs w:val="24"/>
            <w:u w:val="none"/>
          </w:rPr>
          <w:t>www.etprf.ru</w:t>
        </w:r>
      </w:hyperlink>
      <w:r w:rsidRPr="004E6E0A">
        <w:rPr>
          <w:rFonts w:ascii="Times New Roman" w:hAnsi="Times New Roman" w:cs="Times New Roman"/>
          <w:b/>
          <w:sz w:val="24"/>
          <w:szCs w:val="24"/>
        </w:rPr>
        <w:t>.</w:t>
      </w:r>
    </w:p>
    <w:p w:rsidR="00AB7660" w:rsidRPr="004E6E0A"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b/>
          <w:sz w:val="24"/>
          <w:szCs w:val="24"/>
        </w:rPr>
        <w:lastRenderedPageBreak/>
        <w:t>Дата, время и место рассмотрения Заявок на участие в Аукционе:</w:t>
      </w:r>
      <w:r w:rsidRPr="004E6E0A">
        <w:rPr>
          <w:rFonts w:ascii="Times New Roman" w:hAnsi="Times New Roman" w:cs="Times New Roman"/>
          <w:sz w:val="24"/>
          <w:szCs w:val="24"/>
        </w:rPr>
        <w:t xml:space="preserve"> </w:t>
      </w:r>
      <w:r w:rsidR="004E6E0A" w:rsidRPr="004E6E0A">
        <w:rPr>
          <w:rFonts w:ascii="Times New Roman" w:hAnsi="Times New Roman" w:cs="Times New Roman"/>
          <w:b/>
          <w:sz w:val="24"/>
          <w:szCs w:val="24"/>
        </w:rPr>
        <w:t>13</w:t>
      </w:r>
      <w:r w:rsidRPr="004E6E0A">
        <w:rPr>
          <w:rFonts w:ascii="Times New Roman" w:hAnsi="Times New Roman" w:cs="Times New Roman"/>
          <w:b/>
          <w:sz w:val="24"/>
          <w:szCs w:val="24"/>
        </w:rPr>
        <w:t>.0</w:t>
      </w:r>
      <w:r w:rsidR="00B51A74" w:rsidRPr="004E6E0A">
        <w:rPr>
          <w:rFonts w:ascii="Times New Roman" w:hAnsi="Times New Roman" w:cs="Times New Roman"/>
          <w:b/>
          <w:sz w:val="24"/>
          <w:szCs w:val="24"/>
        </w:rPr>
        <w:t>4</w:t>
      </w:r>
      <w:r w:rsidR="004E6E0A" w:rsidRPr="004E6E0A">
        <w:rPr>
          <w:rFonts w:ascii="Times New Roman" w:hAnsi="Times New Roman" w:cs="Times New Roman"/>
          <w:b/>
          <w:sz w:val="24"/>
          <w:szCs w:val="24"/>
        </w:rPr>
        <w:t>.2022г. в 11</w:t>
      </w:r>
      <w:r w:rsidRPr="004E6E0A">
        <w:rPr>
          <w:rFonts w:ascii="Times New Roman" w:hAnsi="Times New Roman" w:cs="Times New Roman"/>
          <w:b/>
          <w:sz w:val="24"/>
          <w:szCs w:val="24"/>
        </w:rPr>
        <w:t xml:space="preserve">.00 </w:t>
      </w:r>
      <w:r w:rsidRPr="004E6E0A">
        <w:rPr>
          <w:rFonts w:ascii="Times New Roman" w:hAnsi="Times New Roman" w:cs="Times New Roman"/>
          <w:b/>
          <w:bCs/>
          <w:sz w:val="24"/>
          <w:szCs w:val="24"/>
        </w:rPr>
        <w:t xml:space="preserve"> </w:t>
      </w:r>
      <w:r w:rsidRPr="004E6E0A">
        <w:rPr>
          <w:rFonts w:ascii="Times New Roman" w:hAnsi="Times New Roman" w:cs="Times New Roman"/>
          <w:bCs/>
          <w:sz w:val="24"/>
          <w:szCs w:val="24"/>
        </w:rPr>
        <w:t xml:space="preserve">(по московскому времени) на </w:t>
      </w:r>
      <w:r w:rsidRPr="004E6E0A">
        <w:rPr>
          <w:rFonts w:ascii="Times New Roman" w:hAnsi="Times New Roman" w:cs="Times New Roman"/>
          <w:sz w:val="24"/>
          <w:szCs w:val="24"/>
        </w:rPr>
        <w:t>Электронной</w:t>
      </w:r>
      <w:r w:rsidRPr="004E6E0A">
        <w:rPr>
          <w:rFonts w:ascii="Times New Roman" w:hAnsi="Times New Roman" w:cs="Times New Roman"/>
          <w:bCs/>
          <w:sz w:val="24"/>
          <w:szCs w:val="24"/>
        </w:rPr>
        <w:t xml:space="preserve"> площадке </w:t>
      </w:r>
      <w:hyperlink r:id="rId11" w:history="1">
        <w:r w:rsidRPr="004E6E0A">
          <w:rPr>
            <w:rStyle w:val="af4"/>
            <w:rFonts w:ascii="Times New Roman" w:hAnsi="Times New Roman" w:cs="Times New Roman"/>
            <w:b/>
            <w:color w:val="auto"/>
            <w:sz w:val="24"/>
            <w:szCs w:val="24"/>
            <w:u w:val="none"/>
          </w:rPr>
          <w:t>www.etprf.ru</w:t>
        </w:r>
      </w:hyperlink>
      <w:r w:rsidRPr="004E6E0A">
        <w:rPr>
          <w:rFonts w:ascii="Times New Roman" w:hAnsi="Times New Roman" w:cs="Times New Roman"/>
          <w:b/>
          <w:sz w:val="24"/>
          <w:szCs w:val="24"/>
        </w:rPr>
        <w:t>.</w:t>
      </w:r>
    </w:p>
    <w:p w:rsidR="00AB7660" w:rsidRPr="004E6E0A"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b/>
          <w:bCs/>
          <w:sz w:val="24"/>
          <w:szCs w:val="24"/>
        </w:rPr>
        <w:t>Дата, время и место проведения Аукциона:</w:t>
      </w:r>
      <w:r w:rsidRPr="004E6E0A">
        <w:rPr>
          <w:rFonts w:ascii="Times New Roman" w:hAnsi="Times New Roman" w:cs="Times New Roman"/>
          <w:bCs/>
          <w:sz w:val="24"/>
          <w:szCs w:val="24"/>
        </w:rPr>
        <w:t xml:space="preserve"> </w:t>
      </w:r>
      <w:r w:rsidR="004E6E0A" w:rsidRPr="004E6E0A">
        <w:rPr>
          <w:rFonts w:ascii="Times New Roman" w:hAnsi="Times New Roman" w:cs="Times New Roman"/>
          <w:b/>
          <w:sz w:val="24"/>
          <w:szCs w:val="24"/>
        </w:rPr>
        <w:t>13</w:t>
      </w:r>
      <w:r w:rsidRPr="004E6E0A">
        <w:rPr>
          <w:rFonts w:ascii="Times New Roman" w:hAnsi="Times New Roman" w:cs="Times New Roman"/>
          <w:b/>
          <w:sz w:val="24"/>
          <w:szCs w:val="24"/>
        </w:rPr>
        <w:t>.0</w:t>
      </w:r>
      <w:r w:rsidR="00B51A74" w:rsidRPr="004E6E0A">
        <w:rPr>
          <w:rFonts w:ascii="Times New Roman" w:hAnsi="Times New Roman" w:cs="Times New Roman"/>
          <w:b/>
          <w:sz w:val="24"/>
          <w:szCs w:val="24"/>
        </w:rPr>
        <w:t>4</w:t>
      </w:r>
      <w:r w:rsidR="004E6E0A" w:rsidRPr="004E6E0A">
        <w:rPr>
          <w:rFonts w:ascii="Times New Roman" w:hAnsi="Times New Roman" w:cs="Times New Roman"/>
          <w:b/>
          <w:sz w:val="24"/>
          <w:szCs w:val="24"/>
        </w:rPr>
        <w:t>.2022г. в 12</w:t>
      </w:r>
      <w:r w:rsidRPr="004E6E0A">
        <w:rPr>
          <w:rFonts w:ascii="Times New Roman" w:hAnsi="Times New Roman" w:cs="Times New Roman"/>
          <w:b/>
          <w:sz w:val="24"/>
          <w:szCs w:val="24"/>
        </w:rPr>
        <w:t xml:space="preserve">.00  </w:t>
      </w:r>
      <w:r w:rsidRPr="004E6E0A">
        <w:rPr>
          <w:rFonts w:ascii="Times New Roman" w:hAnsi="Times New Roman" w:cs="Times New Roman"/>
          <w:bCs/>
          <w:sz w:val="24"/>
          <w:szCs w:val="24"/>
        </w:rPr>
        <w:t xml:space="preserve">(по московскому времени) на </w:t>
      </w:r>
      <w:r w:rsidRPr="004E6E0A">
        <w:rPr>
          <w:rFonts w:ascii="Times New Roman" w:hAnsi="Times New Roman" w:cs="Times New Roman"/>
          <w:sz w:val="24"/>
          <w:szCs w:val="24"/>
        </w:rPr>
        <w:t>электронной</w:t>
      </w:r>
      <w:r w:rsidRPr="004E6E0A">
        <w:rPr>
          <w:rFonts w:ascii="Times New Roman" w:hAnsi="Times New Roman" w:cs="Times New Roman"/>
          <w:bCs/>
          <w:sz w:val="24"/>
          <w:szCs w:val="24"/>
        </w:rPr>
        <w:t xml:space="preserve"> площадке </w:t>
      </w:r>
      <w:hyperlink r:id="rId12" w:history="1">
        <w:r w:rsidRPr="004E6E0A">
          <w:rPr>
            <w:rStyle w:val="af4"/>
            <w:rFonts w:ascii="Times New Roman" w:hAnsi="Times New Roman" w:cs="Times New Roman"/>
            <w:b/>
            <w:color w:val="auto"/>
            <w:sz w:val="24"/>
            <w:szCs w:val="24"/>
            <w:u w:val="none"/>
          </w:rPr>
          <w:t>www.etprf.ru</w:t>
        </w:r>
      </w:hyperlink>
      <w:r w:rsidRPr="004E6E0A">
        <w:rPr>
          <w:rFonts w:ascii="Times New Roman" w:hAnsi="Times New Roman" w:cs="Times New Roman"/>
          <w:b/>
          <w:sz w:val="24"/>
          <w:szCs w:val="24"/>
        </w:rPr>
        <w:t>.</w:t>
      </w:r>
    </w:p>
    <w:p w:rsidR="00AB7660" w:rsidRPr="004E6E0A" w:rsidRDefault="00AB7660" w:rsidP="004355D7">
      <w:pPr>
        <w:tabs>
          <w:tab w:val="left" w:pos="284"/>
        </w:tabs>
        <w:spacing w:after="0" w:line="240" w:lineRule="auto"/>
        <w:ind w:left="-567" w:firstLine="567"/>
        <w:jc w:val="both"/>
        <w:rPr>
          <w:rFonts w:ascii="Times New Roman" w:hAnsi="Times New Roman" w:cs="Times New Roman"/>
          <w:sz w:val="24"/>
          <w:szCs w:val="24"/>
        </w:rPr>
      </w:pPr>
    </w:p>
    <w:p w:rsidR="004B7516" w:rsidRPr="004E6E0A" w:rsidRDefault="004B7516" w:rsidP="004355D7">
      <w:pPr>
        <w:tabs>
          <w:tab w:val="left" w:pos="284"/>
        </w:tabs>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b/>
          <w:snapToGrid w:val="0"/>
          <w:sz w:val="24"/>
          <w:szCs w:val="24"/>
          <w:lang w:eastAsia="ru-RU"/>
        </w:rPr>
        <w:t>1.4.</w:t>
      </w:r>
      <w:r w:rsidRPr="004E6E0A">
        <w:rPr>
          <w:rFonts w:ascii="Times New Roman" w:eastAsia="Times New Roman" w:hAnsi="Times New Roman" w:cs="Times New Roman"/>
          <w:snapToGrid w:val="0"/>
          <w:sz w:val="24"/>
          <w:szCs w:val="24"/>
          <w:lang w:eastAsia="ru-RU"/>
        </w:rPr>
        <w:t xml:space="preserve"> Ограничения на участие в аукционе: Имеются ограничения на участие в аукционе иностранных лиц, связанных с иностранными </w:t>
      </w:r>
      <w:hyperlink r:id="rId13" w:history="1">
        <w:r w:rsidRPr="004E6E0A">
          <w:rPr>
            <w:rFonts w:ascii="Times New Roman" w:eastAsia="Times New Roman" w:hAnsi="Times New Roman" w:cs="Times New Roman"/>
            <w:snapToGrid w:val="0"/>
            <w:sz w:val="24"/>
            <w:szCs w:val="24"/>
            <w:lang w:eastAsia="ru-RU"/>
          </w:rPr>
          <w:t>государствами</w:t>
        </w:r>
      </w:hyperlink>
      <w:r w:rsidRPr="004E6E0A">
        <w:rPr>
          <w:rFonts w:ascii="Times New Roman" w:eastAsia="Times New Roman" w:hAnsi="Times New Roman" w:cs="Times New Roman"/>
          <w:snapToGrid w:val="0"/>
          <w:sz w:val="24"/>
          <w:szCs w:val="24"/>
          <w:lang w:eastAsia="ru-RU"/>
        </w:rPr>
        <w:t>,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355D7" w:rsidRPr="004E6E0A">
        <w:rPr>
          <w:rFonts w:ascii="Times New Roman" w:eastAsia="Times New Roman" w:hAnsi="Times New Roman" w:cs="Times New Roman"/>
          <w:snapToGrid w:val="0"/>
          <w:sz w:val="24"/>
          <w:szCs w:val="24"/>
          <w:lang w:eastAsia="ru-RU"/>
        </w:rPr>
        <w:t>»</w:t>
      </w:r>
      <w:r w:rsidRPr="004E6E0A">
        <w:rPr>
          <w:rFonts w:ascii="Times New Roman" w:eastAsia="Times New Roman" w:hAnsi="Times New Roman" w:cs="Times New Roman"/>
          <w:snapToGrid w:val="0"/>
          <w:sz w:val="24"/>
          <w:szCs w:val="24"/>
          <w:lang w:eastAsia="ru-RU"/>
        </w:rPr>
        <w:t>.</w:t>
      </w:r>
    </w:p>
    <w:p w:rsidR="004355D7" w:rsidRPr="00AC0C50" w:rsidRDefault="004355D7" w:rsidP="004355D7">
      <w:pPr>
        <w:tabs>
          <w:tab w:val="left" w:pos="284"/>
        </w:tabs>
        <w:spacing w:after="0" w:line="240" w:lineRule="auto"/>
        <w:ind w:left="-567" w:firstLine="567"/>
        <w:jc w:val="both"/>
        <w:rPr>
          <w:rFonts w:ascii="Times New Roman" w:eastAsia="Times New Roman" w:hAnsi="Times New Roman" w:cs="Times New Roman"/>
          <w:snapToGrid w:val="0"/>
          <w:color w:val="FF0000"/>
          <w:spacing w:val="-10"/>
          <w:sz w:val="24"/>
          <w:szCs w:val="24"/>
          <w:lang w:eastAsia="ru-RU"/>
        </w:rPr>
      </w:pPr>
    </w:p>
    <w:p w:rsidR="004B7516"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b/>
          <w:snapToGrid w:val="0"/>
          <w:sz w:val="24"/>
          <w:szCs w:val="24"/>
          <w:lang w:eastAsia="ru-RU"/>
        </w:rPr>
        <w:t>2.</w:t>
      </w:r>
      <w:r w:rsidRPr="004E6E0A">
        <w:rPr>
          <w:rFonts w:ascii="Times New Roman" w:eastAsia="Times New Roman" w:hAnsi="Times New Roman" w:cs="Times New Roman"/>
          <w:snapToGrid w:val="0"/>
          <w:sz w:val="24"/>
          <w:szCs w:val="24"/>
          <w:lang w:eastAsia="ru-RU"/>
        </w:rPr>
        <w:t xml:space="preserve">  «6.1.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w:t>
      </w:r>
      <w:r w:rsidR="00AB7660" w:rsidRPr="004E6E0A">
        <w:rPr>
          <w:rFonts w:ascii="Times New Roman" w:eastAsia="Times New Roman" w:hAnsi="Times New Roman" w:cs="Times New Roman"/>
          <w:snapToGrid w:val="0"/>
          <w:sz w:val="24"/>
          <w:szCs w:val="24"/>
          <w:lang w:eastAsia="ru-RU"/>
        </w:rPr>
        <w:t>Аукционе</w:t>
      </w:r>
      <w:r w:rsidRPr="004E6E0A">
        <w:rPr>
          <w:rFonts w:ascii="Times New Roman" w:eastAsia="Times New Roman" w:hAnsi="Times New Roman" w:cs="Times New Roman"/>
          <w:snapToGrid w:val="0"/>
          <w:sz w:val="24"/>
          <w:szCs w:val="24"/>
          <w:lang w:eastAsia="ru-RU"/>
        </w:rPr>
        <w:t>, с учетом ограничений, установленных п. 1.4. Аукционной документации».</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3.</w:t>
      </w:r>
    </w:p>
    <w:p w:rsidR="004355D7" w:rsidRPr="004E6E0A" w:rsidRDefault="004355D7" w:rsidP="004355D7">
      <w:pPr>
        <w:spacing w:after="0" w:line="240" w:lineRule="auto"/>
        <w:ind w:left="-567" w:firstLine="567"/>
        <w:jc w:val="center"/>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«12. Документы, предоставляемые для участия в Аукционе</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предоставить:</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12.1. Заявку на участие в Аукционе по установленной форме (раздел VI</w:t>
      </w:r>
      <w:r w:rsidRPr="004E6E0A">
        <w:rPr>
          <w:rFonts w:ascii="Times New Roman" w:eastAsia="Times New Roman" w:hAnsi="Times New Roman" w:cs="Times New Roman"/>
          <w:snapToGrid w:val="0"/>
          <w:sz w:val="24"/>
          <w:szCs w:val="24"/>
          <w:lang w:val="en-US" w:eastAsia="ru-RU"/>
        </w:rPr>
        <w:t>I</w:t>
      </w:r>
      <w:r w:rsidRPr="004E6E0A">
        <w:rPr>
          <w:rFonts w:ascii="Times New Roman" w:eastAsia="Times New Roman" w:hAnsi="Times New Roman" w:cs="Times New Roman"/>
          <w:snapToGrid w:val="0"/>
          <w:sz w:val="24"/>
          <w:szCs w:val="24"/>
          <w:lang w:eastAsia="ru-RU"/>
        </w:rPr>
        <w:t xml:space="preserve"> Аукционной документации). </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xml:space="preserve">12.2. </w:t>
      </w:r>
      <w:r w:rsidRPr="004E6E0A">
        <w:rPr>
          <w:rFonts w:ascii="Times New Roman" w:eastAsia="Times New Roman" w:hAnsi="Times New Roman" w:cs="Times New Roman"/>
          <w:b/>
          <w:snapToGrid w:val="0"/>
          <w:sz w:val="24"/>
          <w:szCs w:val="24"/>
          <w:lang w:eastAsia="ru-RU"/>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4E6E0A">
        <w:rPr>
          <w:rFonts w:ascii="Times New Roman" w:eastAsia="Times New Roman" w:hAnsi="Times New Roman" w:cs="Times New Roman"/>
          <w:snapToGrid w:val="0"/>
          <w:sz w:val="24"/>
          <w:szCs w:val="24"/>
          <w:lang w:eastAsia="ru-RU"/>
        </w:rPr>
        <w:t xml:space="preserve"> – удостоверенная нотариусом доверенность или ее нотариально заверенная копия;</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b/>
          <w:snapToGrid w:val="0"/>
          <w:sz w:val="24"/>
          <w:szCs w:val="24"/>
          <w:lang w:eastAsia="ru-RU"/>
        </w:rPr>
        <w:t>В случае подачи Заявки на участие в Аукционе уполномоченным представителем Претендента (для юридических лиц)</w:t>
      </w:r>
      <w:r w:rsidRPr="004E6E0A">
        <w:rPr>
          <w:rFonts w:ascii="Times New Roman" w:eastAsia="Times New Roman" w:hAnsi="Times New Roman" w:cs="Times New Roman"/>
          <w:snapToGrid w:val="0"/>
          <w:sz w:val="24"/>
          <w:szCs w:val="24"/>
          <w:lang w:eastAsia="ru-RU"/>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К доверенности должна быть приложена копия паспорта доверенного лица (все страницы);</w:t>
      </w: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xml:space="preserve">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1.1.  Аукционной документации).  </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12.4. Документ, подтверждающий согласие антимонопольного органа</w:t>
      </w:r>
      <w:r w:rsidR="00B763D3" w:rsidRPr="004E6E0A">
        <w:rPr>
          <w:rFonts w:ascii="Times New Roman" w:eastAsia="Times New Roman" w:hAnsi="Times New Roman" w:cs="Times New Roman"/>
          <w:snapToGrid w:val="0"/>
          <w:sz w:val="24"/>
          <w:szCs w:val="24"/>
          <w:lang w:eastAsia="ru-RU"/>
        </w:rPr>
        <w:t xml:space="preserve"> и/или иного уполномоченного органа</w:t>
      </w:r>
      <w:r w:rsidRPr="004E6E0A">
        <w:rPr>
          <w:rFonts w:ascii="Times New Roman" w:eastAsia="Times New Roman" w:hAnsi="Times New Roman" w:cs="Times New Roman"/>
          <w:snapToGrid w:val="0"/>
          <w:sz w:val="24"/>
          <w:szCs w:val="24"/>
          <w:lang w:eastAsia="ru-RU"/>
        </w:rPr>
        <w:t xml:space="preserve"> на приобретение Претендентом Имущества,</w:t>
      </w:r>
      <w:r w:rsidR="00B763D3" w:rsidRPr="004E6E0A">
        <w:rPr>
          <w:rFonts w:ascii="Times New Roman" w:eastAsia="Times New Roman" w:hAnsi="Times New Roman" w:cs="Times New Roman"/>
          <w:snapToGrid w:val="0"/>
          <w:sz w:val="24"/>
          <w:szCs w:val="24"/>
          <w:lang w:eastAsia="ru-RU"/>
        </w:rPr>
        <w:t xml:space="preserve"> совершения (исполнение) сделки (операции)</w:t>
      </w:r>
      <w:r w:rsidRPr="004E6E0A">
        <w:rPr>
          <w:rFonts w:ascii="Times New Roman" w:eastAsia="Times New Roman" w:hAnsi="Times New Roman" w:cs="Times New Roman"/>
          <w:snapToGrid w:val="0"/>
          <w:sz w:val="24"/>
          <w:szCs w:val="24"/>
          <w:lang w:eastAsia="ru-RU"/>
        </w:rPr>
        <w:t xml:space="preserve"> в случае, если такое согласие антимонопольного органа</w:t>
      </w:r>
      <w:r w:rsidR="00B763D3" w:rsidRPr="004E6E0A">
        <w:rPr>
          <w:rFonts w:ascii="Times New Roman" w:eastAsia="Times New Roman" w:hAnsi="Times New Roman" w:cs="Times New Roman"/>
          <w:snapToGrid w:val="0"/>
          <w:sz w:val="24"/>
          <w:szCs w:val="24"/>
          <w:lang w:eastAsia="ru-RU"/>
        </w:rPr>
        <w:t xml:space="preserve"> и/или иного уполномоченного органа</w:t>
      </w:r>
      <w:r w:rsidRPr="004E6E0A">
        <w:rPr>
          <w:rFonts w:ascii="Times New Roman" w:eastAsia="Times New Roman" w:hAnsi="Times New Roman" w:cs="Times New Roman"/>
          <w:snapToGrid w:val="0"/>
          <w:sz w:val="24"/>
          <w:szCs w:val="24"/>
          <w:lang w:eastAsia="ru-RU"/>
        </w:rPr>
        <w:t xml:space="preserve"> требуется законодательством Российской Федерации</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12.5. Декларация о гарантиях Претендента, форма которой указана в приложении к Заявке на участие в Аукционе (Раздел V</w:t>
      </w:r>
      <w:r w:rsidRPr="004E6E0A">
        <w:rPr>
          <w:rFonts w:ascii="Times New Roman" w:eastAsia="Times New Roman" w:hAnsi="Times New Roman" w:cs="Times New Roman"/>
          <w:snapToGrid w:val="0"/>
          <w:sz w:val="24"/>
          <w:szCs w:val="24"/>
          <w:lang w:val="en-US" w:eastAsia="ru-RU"/>
        </w:rPr>
        <w:t>I</w:t>
      </w:r>
      <w:r w:rsidRPr="004E6E0A">
        <w:rPr>
          <w:rFonts w:ascii="Times New Roman" w:eastAsia="Times New Roman" w:hAnsi="Times New Roman" w:cs="Times New Roman"/>
          <w:snapToGrid w:val="0"/>
          <w:sz w:val="24"/>
          <w:szCs w:val="24"/>
          <w:lang w:eastAsia="ru-RU"/>
        </w:rPr>
        <w:t>I Аукционной документации) с подтверждением информации о его соответствии требованиям п. 1.4. Аукционной документации.</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xml:space="preserve">12.6.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lastRenderedPageBreak/>
        <w:t>12.7. От претендентов (резидентов Российской Федерации), помимо документов, указанных в п.п. 12.1- 12.6 необходимо предоставить:</w:t>
      </w: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12.7.1 От Претендентов – физических лиц:</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общегражданского паспорта РФ (все страницы);</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xml:space="preserve">- нотариально заверенное согласие супруга(и) на приобретение Имущества по результатам </w:t>
      </w:r>
      <w:r w:rsidR="00B51A74" w:rsidRPr="004E6E0A">
        <w:rPr>
          <w:rFonts w:ascii="Times New Roman" w:eastAsia="Times New Roman" w:hAnsi="Times New Roman" w:cs="Times New Roman"/>
          <w:snapToGrid w:val="0"/>
          <w:sz w:val="24"/>
          <w:szCs w:val="24"/>
          <w:lang w:eastAsia="ru-RU"/>
        </w:rPr>
        <w:t>Аукциона</w:t>
      </w:r>
      <w:r w:rsidRPr="004E6E0A">
        <w:rPr>
          <w:rFonts w:ascii="Times New Roman" w:eastAsia="Times New Roman" w:hAnsi="Times New Roman" w:cs="Times New Roman"/>
          <w:snapToGrid w:val="0"/>
          <w:sz w:val="24"/>
          <w:szCs w:val="24"/>
          <w:lang w:eastAsia="ru-RU"/>
        </w:rPr>
        <w:t>, либо заявление Претендента о том, что он в браке не состоит;</w:t>
      </w: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12.7.2. От Претендентов – индивидуальных предпринимателей:</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общегражданского паспорта РФ (все страницы);</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свидетельства о постановке на учет в налоговом органе;</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xml:space="preserve">- нотариально заверенное согласие супруга(и) на приобретение Имущества по результатам </w:t>
      </w:r>
      <w:r w:rsidR="00B51A74" w:rsidRPr="004E6E0A">
        <w:rPr>
          <w:rFonts w:ascii="Times New Roman" w:eastAsia="Times New Roman" w:hAnsi="Times New Roman" w:cs="Times New Roman"/>
          <w:snapToGrid w:val="0"/>
          <w:sz w:val="24"/>
          <w:szCs w:val="24"/>
          <w:lang w:eastAsia="ru-RU"/>
        </w:rPr>
        <w:t>Аукциона</w:t>
      </w:r>
      <w:r w:rsidRPr="004E6E0A">
        <w:rPr>
          <w:rFonts w:ascii="Times New Roman" w:eastAsia="Times New Roman" w:hAnsi="Times New Roman" w:cs="Times New Roman"/>
          <w:snapToGrid w:val="0"/>
          <w:sz w:val="24"/>
          <w:szCs w:val="24"/>
          <w:lang w:eastAsia="ru-RU"/>
        </w:rPr>
        <w:t>, либо заявление Претендента о том, что он в браке не состоит;</w:t>
      </w: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12.7.3. От Претендентов – юридических лиц:</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свидетельства о постановке юридического лица на учет в налоговом органе;</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копии документов, подтверждающие полномочия органов управления и должностных лиц Претендента (протокол об избрании, приказ о назначении);</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12.8. От Претендентов - иностранных юридических или физических лиц, с учетом ограничений, указанных в п. 1.4. Аукционной документации, помимо документов, указанных в п.п. 12.1- 12.6 необходимо предоставить:</w:t>
      </w: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 xml:space="preserve">12.8.1. От Претендентов – иностранных юридических лиц: </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выписка из реестра акционеров, полученная не ранее чем за один месяц до даты подачи Заявки на участие в аукционе (для акционерных обществ);</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список участников в свободной форме (для обществ с ограниченной ответственностью);</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сертификат о директорах и секретаре – 1 экз.;</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резолюцию директоров о совершении сделки (Решение общего собрания директоров) – 1 экз.;</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доверенность на полномочного представителя – 1 экз.;</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полномочия органа, выдавшего доверенность – 1 экз.</w:t>
      </w:r>
    </w:p>
    <w:p w:rsidR="004355D7" w:rsidRPr="004E6E0A"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4E6E0A">
        <w:rPr>
          <w:rFonts w:ascii="Times New Roman" w:eastAsia="Times New Roman" w:hAnsi="Times New Roman" w:cs="Times New Roman"/>
          <w:b/>
          <w:snapToGrid w:val="0"/>
          <w:sz w:val="24"/>
          <w:szCs w:val="24"/>
          <w:lang w:eastAsia="ru-RU"/>
        </w:rPr>
        <w:t xml:space="preserve">12.8.2. От Претендентов - иностранных физических лиц: </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документа, удостоверяющего личность или иное эквивалентное доказательство гражданства или постоянного местожительства;</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копия документа о регистрации по месту пребывания в Российской Федерации – 1 экз.</w:t>
      </w:r>
      <w:r w:rsidR="00E607EF" w:rsidRPr="004E6E0A">
        <w:rPr>
          <w:rFonts w:ascii="Times New Roman" w:eastAsia="Times New Roman" w:hAnsi="Times New Roman" w:cs="Times New Roman"/>
          <w:snapToGrid w:val="0"/>
          <w:sz w:val="24"/>
          <w:szCs w:val="24"/>
          <w:lang w:eastAsia="ru-RU"/>
        </w:rPr>
        <w:t>.</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lastRenderedPageBreak/>
        <w:t>12.8.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4355D7" w:rsidRPr="004E6E0A"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4E6E0A">
        <w:rPr>
          <w:rFonts w:ascii="Times New Roman" w:eastAsia="Times New Roman" w:hAnsi="Times New Roman" w:cs="Times New Roman"/>
          <w:snapToGrid w:val="0"/>
          <w:sz w:val="24"/>
          <w:szCs w:val="24"/>
          <w:lang w:eastAsia="ru-RU"/>
        </w:rPr>
        <w:t>12.9. Ответственность за достоверность представленной информации и документов несет Претендент».</w:t>
      </w:r>
    </w:p>
    <w:p w:rsidR="004355D7" w:rsidRPr="004E6E0A" w:rsidRDefault="004355D7" w:rsidP="004355D7">
      <w:pPr>
        <w:spacing w:after="0" w:line="240" w:lineRule="auto"/>
        <w:ind w:left="-567" w:firstLine="567"/>
        <w:jc w:val="both"/>
        <w:rPr>
          <w:rFonts w:ascii="Times New Roman" w:hAnsi="Times New Roman" w:cs="Times New Roman"/>
          <w:snapToGrid w:val="0"/>
          <w:sz w:val="24"/>
          <w:szCs w:val="24"/>
        </w:rPr>
      </w:pPr>
    </w:p>
    <w:p w:rsidR="004355D7" w:rsidRPr="004E6E0A" w:rsidRDefault="004355D7" w:rsidP="004355D7">
      <w:pPr>
        <w:spacing w:after="0" w:line="240" w:lineRule="auto"/>
        <w:ind w:left="-567" w:firstLine="567"/>
        <w:jc w:val="both"/>
        <w:rPr>
          <w:rFonts w:ascii="Times New Roman" w:hAnsi="Times New Roman" w:cs="Times New Roman"/>
          <w:b/>
          <w:snapToGrid w:val="0"/>
          <w:sz w:val="24"/>
          <w:szCs w:val="24"/>
        </w:rPr>
      </w:pPr>
      <w:r w:rsidRPr="004E6E0A">
        <w:rPr>
          <w:rFonts w:ascii="Times New Roman" w:hAnsi="Times New Roman" w:cs="Times New Roman"/>
          <w:b/>
          <w:snapToGrid w:val="0"/>
          <w:sz w:val="24"/>
          <w:szCs w:val="24"/>
        </w:rPr>
        <w:t xml:space="preserve">4. </w:t>
      </w:r>
    </w:p>
    <w:p w:rsidR="00AB7660" w:rsidRPr="004E6E0A" w:rsidRDefault="00AB7660" w:rsidP="00AB7660">
      <w:pPr>
        <w:tabs>
          <w:tab w:val="left" w:pos="284"/>
          <w:tab w:val="left" w:pos="851"/>
        </w:tabs>
        <w:spacing w:after="0" w:line="240" w:lineRule="auto"/>
        <w:ind w:left="-567"/>
        <w:jc w:val="center"/>
        <w:outlineLvl w:val="0"/>
        <w:rPr>
          <w:rFonts w:ascii="Times New Roman" w:hAnsi="Times New Roman" w:cs="Times New Roman"/>
          <w:b/>
          <w:sz w:val="24"/>
          <w:szCs w:val="24"/>
        </w:rPr>
      </w:pPr>
      <w:r w:rsidRPr="004E6E0A">
        <w:rPr>
          <w:rFonts w:ascii="Times New Roman" w:hAnsi="Times New Roman" w:cs="Times New Roman"/>
          <w:b/>
          <w:sz w:val="24"/>
          <w:szCs w:val="24"/>
        </w:rPr>
        <w:t xml:space="preserve">«Раздел </w:t>
      </w:r>
      <w:r w:rsidRPr="004E6E0A">
        <w:rPr>
          <w:rFonts w:ascii="Times New Roman" w:hAnsi="Times New Roman" w:cs="Times New Roman"/>
          <w:b/>
          <w:sz w:val="24"/>
          <w:szCs w:val="24"/>
          <w:lang w:val="en-US"/>
        </w:rPr>
        <w:t>VII</w:t>
      </w:r>
      <w:r w:rsidRPr="004E6E0A">
        <w:rPr>
          <w:rFonts w:ascii="Times New Roman" w:hAnsi="Times New Roman" w:cs="Times New Roman"/>
          <w:b/>
          <w:sz w:val="24"/>
          <w:szCs w:val="24"/>
        </w:rPr>
        <w:t>. ФОРМА ЗАЯВКИ НА УЧАСТИЕ В АУКЦИОНЕ</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sz w:val="24"/>
          <w:szCs w:val="24"/>
        </w:rPr>
      </w:pPr>
      <w:r w:rsidRPr="004E6E0A">
        <w:rPr>
          <w:rFonts w:ascii="Times New Roman" w:hAnsi="Times New Roman" w:cs="Times New Roman"/>
          <w:b/>
          <w:sz w:val="24"/>
          <w:szCs w:val="24"/>
        </w:rPr>
        <w:t xml:space="preserve">ЗАЯВКА НА УЧАСТИЕ В АУКЦИОНЕ </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4E6E0A">
        <w:rPr>
          <w:rFonts w:ascii="Times New Roman" w:hAnsi="Times New Roman" w:cs="Times New Roman"/>
          <w:sz w:val="24"/>
          <w:szCs w:val="24"/>
        </w:rPr>
        <w:t>(заполняется Претендентом (его полномочным представителем)</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b/>
          <w:sz w:val="24"/>
          <w:szCs w:val="24"/>
          <w:u w:val="single"/>
        </w:rPr>
        <w:t>Претендент</w:t>
      </w:r>
      <w:r w:rsidRPr="004E6E0A">
        <w:rPr>
          <w:rFonts w:ascii="Times New Roman" w:hAnsi="Times New Roman" w:cs="Times New Roman"/>
          <w:b/>
          <w:sz w:val="24"/>
          <w:szCs w:val="24"/>
        </w:rPr>
        <w:t xml:space="preserve"> </w:t>
      </w:r>
      <w:r w:rsidRPr="004E6E0A">
        <w:rPr>
          <w:rFonts w:ascii="Times New Roman" w:hAnsi="Times New Roman" w:cs="Times New Roman"/>
          <w:sz w:val="24"/>
          <w:szCs w:val="24"/>
        </w:rPr>
        <w:t>(</w:t>
      </w:r>
      <w:r w:rsidRPr="004E6E0A">
        <w:rPr>
          <w:rFonts w:ascii="Times New Roman" w:hAnsi="Times New Roman" w:cs="Times New Roman"/>
          <w:b/>
          <w:sz w:val="24"/>
          <w:szCs w:val="24"/>
        </w:rPr>
        <w:t xml:space="preserve">- </w:t>
      </w:r>
      <w:r w:rsidRPr="004E6E0A">
        <w:rPr>
          <w:rFonts w:ascii="Times New Roman" w:hAnsi="Times New Roman" w:cs="Times New Roman"/>
          <w:sz w:val="24"/>
          <w:szCs w:val="24"/>
        </w:rPr>
        <w:t>юридическое или физическое лицо, индивидуальный предприниматель)</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0"/>
          <w:szCs w:val="24"/>
        </w:rPr>
      </w:pPr>
    </w:p>
    <w:p w:rsidR="00AB7660" w:rsidRPr="004E6E0A" w:rsidRDefault="00AB7660" w:rsidP="00AB766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4E6E0A">
        <w:rPr>
          <w:rFonts w:ascii="Times New Roman" w:hAnsi="Times New Roman" w:cs="Times New Roman"/>
          <w:b/>
          <w:i/>
          <w:sz w:val="24"/>
          <w:szCs w:val="24"/>
          <w:u w:val="single"/>
        </w:rPr>
        <w:t>Для физических лиц и индивидуальных предпринимателей:</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Ф.И.О. заявителя____________________________________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Документ, удостоверяющий личность: 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Серия __________ № ___________________, выдан «____» ______________ г.</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__________________________________________________________________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4E6E0A">
        <w:rPr>
          <w:rFonts w:ascii="Times New Roman" w:hAnsi="Times New Roman" w:cs="Times New Roman"/>
          <w:sz w:val="24"/>
          <w:szCs w:val="24"/>
        </w:rPr>
        <w:t>(кем выдан)</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Место регистрации _______________________________________________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Телефон _____________________ Индекс 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Электронная почта: 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ИНН 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0"/>
          <w:szCs w:val="24"/>
        </w:rPr>
      </w:pP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4E6E0A">
        <w:rPr>
          <w:rFonts w:ascii="Times New Roman" w:hAnsi="Times New Roman" w:cs="Times New Roman"/>
          <w:b/>
          <w:i/>
          <w:sz w:val="24"/>
          <w:szCs w:val="24"/>
          <w:u w:val="single"/>
        </w:rPr>
        <w:t>Для индивидуальных предпринимателей:</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 xml:space="preserve">(наименование документа) _______________серия _________№ ________, </w:t>
      </w:r>
      <w:r w:rsidRPr="004E6E0A">
        <w:rPr>
          <w:rFonts w:ascii="Times New Roman" w:hAnsi="Times New Roman" w:cs="Times New Roman"/>
          <w:bCs/>
          <w:sz w:val="24"/>
          <w:szCs w:val="24"/>
        </w:rPr>
        <w:t>дата регистрации «____» _____________________г.</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bCs/>
          <w:sz w:val="24"/>
          <w:szCs w:val="24"/>
        </w:rPr>
      </w:pPr>
      <w:r w:rsidRPr="004E6E0A">
        <w:rPr>
          <w:rFonts w:ascii="Times New Roman" w:hAnsi="Times New Roman" w:cs="Times New Roman"/>
          <w:bCs/>
          <w:sz w:val="24"/>
          <w:szCs w:val="24"/>
        </w:rPr>
        <w:t>дата регистрации «____» _____________________г.</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 xml:space="preserve">ОГРНИП: </w:t>
      </w:r>
      <w:r w:rsidRPr="004E6E0A">
        <w:rPr>
          <w:rFonts w:ascii="Times New Roman" w:hAnsi="Times New Roman" w:cs="Times New Roman"/>
          <w:bCs/>
          <w:sz w:val="24"/>
          <w:szCs w:val="24"/>
        </w:rPr>
        <w:t>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0"/>
          <w:szCs w:val="24"/>
        </w:rPr>
      </w:pPr>
    </w:p>
    <w:p w:rsidR="00AB7660" w:rsidRPr="004E6E0A" w:rsidRDefault="00AB7660" w:rsidP="00AB766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4E6E0A">
        <w:rPr>
          <w:rFonts w:ascii="Times New Roman" w:hAnsi="Times New Roman" w:cs="Times New Roman"/>
          <w:b/>
          <w:i/>
          <w:sz w:val="24"/>
          <w:szCs w:val="24"/>
          <w:u w:val="single"/>
        </w:rPr>
        <w:t>Для юридических лиц:</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Наименование заявителя ____________________________________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Документ о государственной регистрации в качестве юридического лица:</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 xml:space="preserve">(наименование документа) _______________серия _________№ ________, </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дата регистрации «____» _____________________г.</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Орган, осуществивший регистрацию 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Место выдачи ___________________________________________________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ОГРН _________________________________________________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ИНН _____________________________________________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Юридический адрес заявителя: ______________________________________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Телефон ________________ Факс ____________ Индекс 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Электронная почта: __________________________________</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Представитель заявителя _____________________________________________________________________________________________________ ,</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i/>
          <w:sz w:val="24"/>
          <w:szCs w:val="24"/>
        </w:rPr>
      </w:pPr>
      <w:r w:rsidRPr="004E6E0A">
        <w:rPr>
          <w:rFonts w:ascii="Times New Roman" w:hAnsi="Times New Roman" w:cs="Times New Roman"/>
          <w:i/>
          <w:sz w:val="24"/>
          <w:szCs w:val="24"/>
        </w:rPr>
        <w:t>(Ф.И.О. или наименование)</w:t>
      </w: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i/>
          <w:sz w:val="24"/>
          <w:szCs w:val="24"/>
        </w:rPr>
      </w:pPr>
    </w:p>
    <w:p w:rsidR="00AB7660" w:rsidRPr="004E6E0A"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Действует на основании ___________________ от «____» ________г. № ____</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0"/>
          <w:szCs w:val="24"/>
        </w:rPr>
      </w:pP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r w:rsidRPr="004E6E0A">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10"/>
          <w:szCs w:val="24"/>
        </w:rPr>
      </w:pP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Банковские реквизиты Претендента: _________________</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___________________________________________________</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10"/>
          <w:szCs w:val="24"/>
        </w:rPr>
      </w:pP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принимая решение об участии в аукционе (далее - Аукцион) по продаже следующего имущества: ____________________________________</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_____________________________________________________________________________,</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r w:rsidRPr="004E6E0A">
        <w:rPr>
          <w:rFonts w:ascii="Times New Roman" w:hAnsi="Times New Roman" w:cs="Times New Roman"/>
          <w:i/>
          <w:sz w:val="24"/>
          <w:szCs w:val="24"/>
        </w:rPr>
        <w:t>(наименование и адрес приобретаемого имущества)</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p>
    <w:p w:rsidR="00AB7660" w:rsidRPr="004E6E0A" w:rsidRDefault="00AB7660" w:rsidP="00AB7660">
      <w:pPr>
        <w:tabs>
          <w:tab w:val="left" w:pos="284"/>
        </w:tabs>
        <w:autoSpaceDE w:val="0"/>
        <w:autoSpaceDN w:val="0"/>
        <w:adjustRightInd w:val="0"/>
        <w:spacing w:after="0" w:line="240" w:lineRule="auto"/>
        <w:ind w:left="-567" w:firstLine="567"/>
        <w:jc w:val="both"/>
        <w:rPr>
          <w:rFonts w:ascii="Times New Roman" w:hAnsi="Times New Roman" w:cs="Times New Roman"/>
          <w:b/>
          <w:sz w:val="24"/>
          <w:szCs w:val="24"/>
        </w:rPr>
      </w:pPr>
      <w:r w:rsidRPr="004E6E0A">
        <w:rPr>
          <w:rFonts w:ascii="Times New Roman" w:hAnsi="Times New Roman" w:cs="Times New Roman"/>
          <w:b/>
          <w:sz w:val="24"/>
          <w:szCs w:val="24"/>
        </w:rPr>
        <w:t>находящегося в собственности ________________________________ обязуюсь:</w:t>
      </w:r>
    </w:p>
    <w:p w:rsidR="00AB7660" w:rsidRPr="004E6E0A" w:rsidRDefault="00AB7660" w:rsidP="00AB7660">
      <w:pPr>
        <w:tabs>
          <w:tab w:val="left" w:pos="284"/>
        </w:tabs>
        <w:autoSpaceDE w:val="0"/>
        <w:autoSpaceDN w:val="0"/>
        <w:adjustRightInd w:val="0"/>
        <w:spacing w:after="0" w:line="240" w:lineRule="auto"/>
        <w:ind w:left="-567" w:firstLine="567"/>
        <w:jc w:val="both"/>
        <w:rPr>
          <w:rFonts w:ascii="Times New Roman" w:hAnsi="Times New Roman" w:cs="Times New Roman"/>
          <w:i/>
          <w:sz w:val="24"/>
          <w:szCs w:val="24"/>
        </w:rPr>
      </w:pPr>
      <w:r w:rsidRPr="004E6E0A">
        <w:rPr>
          <w:rFonts w:ascii="Times New Roman" w:hAnsi="Times New Roman" w:cs="Times New Roman"/>
          <w:b/>
          <w:sz w:val="24"/>
          <w:szCs w:val="24"/>
        </w:rPr>
        <w:tab/>
      </w:r>
      <w:r w:rsidRPr="004E6E0A">
        <w:rPr>
          <w:rFonts w:ascii="Times New Roman" w:hAnsi="Times New Roman" w:cs="Times New Roman"/>
          <w:b/>
          <w:sz w:val="24"/>
          <w:szCs w:val="24"/>
        </w:rPr>
        <w:tab/>
      </w:r>
      <w:r w:rsidRPr="004E6E0A">
        <w:rPr>
          <w:rFonts w:ascii="Times New Roman" w:hAnsi="Times New Roman" w:cs="Times New Roman"/>
          <w:b/>
          <w:sz w:val="24"/>
          <w:szCs w:val="24"/>
        </w:rPr>
        <w:tab/>
      </w:r>
      <w:r w:rsidRPr="004E6E0A">
        <w:rPr>
          <w:rFonts w:ascii="Times New Roman" w:hAnsi="Times New Roman" w:cs="Times New Roman"/>
          <w:b/>
          <w:sz w:val="24"/>
          <w:szCs w:val="24"/>
        </w:rPr>
        <w:tab/>
      </w:r>
      <w:r w:rsidRPr="004E6E0A">
        <w:rPr>
          <w:rFonts w:ascii="Times New Roman" w:hAnsi="Times New Roman" w:cs="Times New Roman"/>
          <w:i/>
          <w:sz w:val="24"/>
          <w:szCs w:val="24"/>
        </w:rPr>
        <w:t>(наименование собственника)</w:t>
      </w:r>
    </w:p>
    <w:p w:rsidR="00AB7660" w:rsidRPr="004E6E0A" w:rsidRDefault="00AB7660" w:rsidP="00AB766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1.1. Соблюдать условия Аукциона, содержащиеся в Аукционной документации.</w:t>
      </w:r>
    </w:p>
    <w:p w:rsidR="00AB7660" w:rsidRPr="004E6E0A" w:rsidRDefault="00AB7660" w:rsidP="00AB766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1.2. Принять участие в Аукционе лично, либо через уполномоченное лицо.</w:t>
      </w:r>
    </w:p>
    <w:p w:rsidR="00AB7660" w:rsidRPr="004E6E0A" w:rsidRDefault="00AB7660" w:rsidP="00AB766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 xml:space="preserve">1.3. В случае признания меня Победителем аукциона (Единственным участником) заключить с Собственником имущества договор купли-продажи в течение 14 (четырнадцати) календарных дней с даты окончания проведения 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rsidR="00AB7660" w:rsidRPr="004E6E0A" w:rsidRDefault="00AB7660" w:rsidP="00AB766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highlight w:val="yellow"/>
        </w:rPr>
      </w:pPr>
      <w:r w:rsidRPr="004E6E0A">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r w:rsidRPr="004E6E0A">
        <w:rPr>
          <w:rFonts w:ascii="Times New Roman" w:hAnsi="Times New Roman" w:cs="Times New Roman"/>
          <w:sz w:val="24"/>
          <w:szCs w:val="24"/>
          <w:highlight w:val="yellow"/>
        </w:rPr>
        <w:t xml:space="preserve">  </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highlight w:val="yellow"/>
        </w:rPr>
      </w:pPr>
      <w:r w:rsidRPr="004E6E0A">
        <w:rPr>
          <w:rFonts w:ascii="Times New Roman" w:hAnsi="Times New Roman" w:cs="Times New Roman"/>
          <w:sz w:val="24"/>
          <w:szCs w:val="24"/>
        </w:rPr>
        <w:t>Я подтверждаю, что располагаю данными о Собственнике имущества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аукциона, заключения договора купли-продажи и его условиями, последствиях уклонения или отказа от подписания договора купли-продажи.</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Я подтверждаю, что на дату подписания настоящей Заявки на участие в Аукционе:</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ab/>
        <w:t xml:space="preserve">- ознакомлен с характеристиками </w:t>
      </w:r>
      <w:r w:rsidR="00363004">
        <w:rPr>
          <w:rFonts w:ascii="Times New Roman" w:hAnsi="Times New Roman" w:cs="Times New Roman"/>
          <w:sz w:val="24"/>
          <w:szCs w:val="24"/>
        </w:rPr>
        <w:t>И</w:t>
      </w:r>
      <w:r w:rsidRPr="004E6E0A">
        <w:rPr>
          <w:rFonts w:ascii="Times New Roman" w:hAnsi="Times New Roman" w:cs="Times New Roman"/>
          <w:sz w:val="24"/>
          <w:szCs w:val="24"/>
        </w:rPr>
        <w:t>мущества, указанными в информационном сообщении о проведении настоящей процедуры и Аукционной документации;</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Аукционной документацией, претензий к Имуществу, Собственнику имущества и Организатору аукциона не имею;</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ab/>
        <w:t xml:space="preserve">- соответствую требованиям, установленным к </w:t>
      </w:r>
      <w:r w:rsidR="00B40B82" w:rsidRPr="004E6E0A">
        <w:rPr>
          <w:rFonts w:ascii="Times New Roman" w:hAnsi="Times New Roman" w:cs="Times New Roman"/>
          <w:sz w:val="24"/>
          <w:szCs w:val="24"/>
        </w:rPr>
        <w:t>П</w:t>
      </w:r>
      <w:r w:rsidRPr="004E6E0A">
        <w:rPr>
          <w:rFonts w:ascii="Times New Roman" w:hAnsi="Times New Roman" w:cs="Times New Roman"/>
          <w:sz w:val="24"/>
          <w:szCs w:val="24"/>
        </w:rPr>
        <w:t>ретендентам Аукционной документацией.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4E6E0A">
        <w:rPr>
          <w:rFonts w:ascii="Times New Roman" w:hAnsi="Times New Roman" w:cs="Times New Roman"/>
          <w:sz w:val="24"/>
          <w:szCs w:val="24"/>
        </w:rPr>
        <w:t xml:space="preserve">Я согласен на обработку своих персональных данных.  </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i/>
          <w:sz w:val="24"/>
          <w:szCs w:val="24"/>
        </w:rPr>
      </w:pPr>
      <w:r w:rsidRPr="004E6E0A">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10"/>
          <w:szCs w:val="24"/>
        </w:rPr>
      </w:pP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i/>
          <w:sz w:val="24"/>
          <w:szCs w:val="24"/>
        </w:rPr>
        <w:t>Должность и подпись Претендента</w:t>
      </w:r>
      <w:r w:rsidRPr="004E6E0A">
        <w:rPr>
          <w:rFonts w:ascii="Times New Roman" w:hAnsi="Times New Roman" w:cs="Times New Roman"/>
          <w:sz w:val="24"/>
          <w:szCs w:val="24"/>
        </w:rPr>
        <w:t>_______________________________</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4E6E0A">
        <w:rPr>
          <w:rFonts w:ascii="Times New Roman" w:hAnsi="Times New Roman" w:cs="Times New Roman"/>
          <w:sz w:val="24"/>
          <w:szCs w:val="24"/>
        </w:rPr>
        <w:t xml:space="preserve">                                                (его полномочного представителя)</w:t>
      </w: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AB7660" w:rsidRPr="004E6E0A"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4E6E0A">
        <w:rPr>
          <w:rFonts w:ascii="Times New Roman" w:hAnsi="Times New Roman" w:cs="Times New Roman"/>
          <w:sz w:val="24"/>
          <w:szCs w:val="24"/>
        </w:rPr>
        <w:t>М.П.</w:t>
      </w:r>
    </w:p>
    <w:p w:rsidR="00363004" w:rsidRDefault="00363004"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63004" w:rsidRDefault="00363004"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63004" w:rsidRDefault="00363004"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63004" w:rsidRDefault="00363004"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63004" w:rsidRDefault="00363004"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4E6E0A">
        <w:rPr>
          <w:rFonts w:ascii="Times New Roman" w:hAnsi="Times New Roman" w:cs="Times New Roman"/>
          <w:sz w:val="24"/>
          <w:szCs w:val="24"/>
        </w:rPr>
        <w:lastRenderedPageBreak/>
        <w:t xml:space="preserve">Приложение № 1 </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4E6E0A">
        <w:rPr>
          <w:rFonts w:ascii="Times New Roman" w:hAnsi="Times New Roman" w:cs="Times New Roman"/>
          <w:sz w:val="24"/>
          <w:szCs w:val="24"/>
        </w:rPr>
        <w:t>к Заявке на участие в Аукционе</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4"/>
          <w:szCs w:val="24"/>
        </w:rPr>
      </w:pP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4E6E0A">
        <w:rPr>
          <w:rFonts w:ascii="Times New Roman" w:hAnsi="Times New Roman" w:cs="Times New Roman"/>
          <w:sz w:val="24"/>
          <w:szCs w:val="24"/>
        </w:rPr>
        <w:t>ФОРМА</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bookmarkStart w:id="2" w:name="_Hlk98755189"/>
      <w:r w:rsidRPr="004E6E0A">
        <w:rPr>
          <w:rFonts w:ascii="Times New Roman" w:hAnsi="Times New Roman" w:cs="Times New Roman"/>
          <w:sz w:val="24"/>
          <w:szCs w:val="24"/>
        </w:rPr>
        <w:t>ДЕКЛАРАЦИЯ</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4E6E0A">
        <w:rPr>
          <w:rFonts w:ascii="Times New Roman" w:hAnsi="Times New Roman" w:cs="Times New Roman"/>
          <w:sz w:val="24"/>
          <w:szCs w:val="24"/>
        </w:rPr>
        <w:t xml:space="preserve">о гарантиях Претендента </w:t>
      </w:r>
      <w:bookmarkEnd w:id="2"/>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4E6E0A">
        <w:rPr>
          <w:rFonts w:ascii="Times New Roman" w:hAnsi="Times New Roman" w:cs="Times New Roman"/>
          <w:sz w:val="24"/>
          <w:szCs w:val="24"/>
        </w:rPr>
        <w:t>(для юридических лиц)</w:t>
      </w:r>
    </w:p>
    <w:p w:rsidR="00AB7660" w:rsidRPr="004E6E0A"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4"/>
          <w:szCs w:val="24"/>
        </w:rPr>
      </w:pPr>
    </w:p>
    <w:p w:rsidR="00AB7660" w:rsidRPr="004E6E0A" w:rsidRDefault="00AB7660" w:rsidP="00AB7660">
      <w:pPr>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ab/>
        <w:t xml:space="preserve">Настоящим _________ «__________» </w:t>
      </w:r>
      <w:r w:rsidRPr="004E6E0A">
        <w:rPr>
          <w:rFonts w:ascii="Times New Roman" w:hAnsi="Times New Roman" w:cs="Times New Roman"/>
          <w:i/>
          <w:sz w:val="24"/>
          <w:szCs w:val="24"/>
        </w:rPr>
        <w:t xml:space="preserve">(указать организационно-правовую-форму, наименование, ИНН, КПП Претендента) </w:t>
      </w:r>
      <w:r w:rsidRPr="004E6E0A">
        <w:rPr>
          <w:rFonts w:ascii="Times New Roman" w:hAnsi="Times New Roman" w:cs="Times New Roman"/>
          <w:sz w:val="24"/>
          <w:szCs w:val="24"/>
        </w:rPr>
        <w:t>(далее – Претендент), в лице ________________ __</w:t>
      </w:r>
      <w:r w:rsidRPr="004E6E0A">
        <w:rPr>
          <w:rFonts w:ascii="Times New Roman" w:hAnsi="Times New Roman" w:cs="Times New Roman"/>
          <w:i/>
          <w:sz w:val="24"/>
          <w:szCs w:val="24"/>
        </w:rPr>
        <w:t xml:space="preserve"> (указать наименование должности, Ф.И.О. руководителя, уполномоченного лица)</w:t>
      </w:r>
      <w:r w:rsidRPr="004E6E0A">
        <w:rPr>
          <w:rFonts w:ascii="Times New Roman" w:hAnsi="Times New Roman" w:cs="Times New Roman"/>
          <w:sz w:val="24"/>
          <w:szCs w:val="24"/>
        </w:rPr>
        <w:t xml:space="preserve">, действующего на основании ___________ </w:t>
      </w:r>
      <w:r w:rsidRPr="004E6E0A">
        <w:rPr>
          <w:rFonts w:ascii="Times New Roman" w:hAnsi="Times New Roman" w:cs="Times New Roman"/>
          <w:i/>
          <w:sz w:val="24"/>
          <w:szCs w:val="24"/>
        </w:rPr>
        <w:t>(указать документ, на основании которого действует руководитель, уполномоченное лицо),</w:t>
      </w:r>
    </w:p>
    <w:p w:rsidR="00AB7660" w:rsidRPr="004E6E0A" w:rsidRDefault="00AB7660" w:rsidP="00AB7660">
      <w:pPr>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гарантирую:</w:t>
      </w:r>
    </w:p>
    <w:p w:rsidR="00AB7660" w:rsidRPr="004E6E0A" w:rsidRDefault="00AB7660" w:rsidP="00AB7660">
      <w:pPr>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AB7660" w:rsidRPr="004E6E0A" w:rsidRDefault="00AB7660" w:rsidP="00AB7660">
      <w:pPr>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 неприостановление деятельности Претендента</w:t>
      </w:r>
      <w:r w:rsidRPr="004E6E0A">
        <w:rPr>
          <w:rFonts w:ascii="Times New Roman" w:hAnsi="Times New Roman" w:cs="Times New Roman"/>
          <w:i/>
          <w:sz w:val="24"/>
          <w:szCs w:val="24"/>
        </w:rPr>
        <w:t xml:space="preserve"> </w:t>
      </w:r>
      <w:r w:rsidRPr="004E6E0A">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AB7660" w:rsidRPr="004E6E0A" w:rsidRDefault="00AB7660" w:rsidP="00AB7660">
      <w:pPr>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 xml:space="preserve">- что </w:t>
      </w:r>
      <w:r w:rsidR="00903E24" w:rsidRPr="004E6E0A">
        <w:rPr>
          <w:rFonts w:ascii="Times New Roman" w:hAnsi="Times New Roman" w:cs="Times New Roman"/>
          <w:sz w:val="24"/>
          <w:szCs w:val="24"/>
        </w:rPr>
        <w:t xml:space="preserve">Претендентом </w:t>
      </w:r>
      <w:r w:rsidRPr="004E6E0A">
        <w:rPr>
          <w:rFonts w:ascii="Times New Roman" w:hAnsi="Times New Roman" w:cs="Times New Roman"/>
          <w:sz w:val="24"/>
          <w:szCs w:val="24"/>
        </w:rPr>
        <w:t xml:space="preserve">получены все необходимые для заключения и исполнения договора купли-продажи предварительные корпоративные </w:t>
      </w:r>
      <w:bookmarkStart w:id="3" w:name="_Hlk98854469"/>
      <w:r w:rsidRPr="004E6E0A">
        <w:rPr>
          <w:rFonts w:ascii="Times New Roman" w:hAnsi="Times New Roman" w:cs="Times New Roman"/>
          <w:sz w:val="24"/>
          <w:szCs w:val="24"/>
        </w:rPr>
        <w:t>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3"/>
      <w:r w:rsidRPr="004E6E0A">
        <w:rPr>
          <w:rFonts w:ascii="Times New Roman" w:hAnsi="Times New Roman" w:cs="Times New Roman"/>
          <w:sz w:val="24"/>
          <w:szCs w:val="24"/>
        </w:rPr>
        <w:t>;</w:t>
      </w:r>
    </w:p>
    <w:p w:rsidR="00AB7660" w:rsidRPr="004E6E0A" w:rsidRDefault="00AB7660" w:rsidP="00AB7660">
      <w:pPr>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 xml:space="preserve">- </w:t>
      </w:r>
      <w:r w:rsidR="00903E24" w:rsidRPr="004E6E0A">
        <w:rPr>
          <w:rFonts w:ascii="Times New Roman" w:hAnsi="Times New Roman" w:cs="Times New Roman"/>
          <w:sz w:val="24"/>
          <w:szCs w:val="24"/>
        </w:rPr>
        <w:t xml:space="preserve">что Претендент </w:t>
      </w:r>
      <w:r w:rsidRPr="004E6E0A">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AB7660" w:rsidRPr="004E6E0A" w:rsidRDefault="00AB7660" w:rsidP="00AB7660">
      <w:pPr>
        <w:autoSpaceDE w:val="0"/>
        <w:autoSpaceDN w:val="0"/>
        <w:adjustRightInd w:val="0"/>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 xml:space="preserve">- </w:t>
      </w:r>
      <w:r w:rsidRPr="004E6E0A">
        <w:rPr>
          <w:rStyle w:val="aff0"/>
          <w:rFonts w:ascii="Times New Roman" w:hAnsi="Times New Roman"/>
          <w:sz w:val="24"/>
          <w:szCs w:val="24"/>
        </w:rPr>
        <w:footnoteReference w:id="1"/>
      </w:r>
      <w:r w:rsidR="00903E24" w:rsidRPr="004E6E0A">
        <w:rPr>
          <w:rFonts w:ascii="Times New Roman" w:hAnsi="Times New Roman" w:cs="Times New Roman"/>
          <w:sz w:val="24"/>
          <w:szCs w:val="24"/>
        </w:rPr>
        <w:t xml:space="preserve">Претендент </w:t>
      </w:r>
      <w:r w:rsidRPr="004E6E0A">
        <w:rPr>
          <w:rFonts w:ascii="Times New Roman" w:hAnsi="Times New Roman" w:cs="Times New Roman"/>
          <w:sz w:val="24"/>
          <w:szCs w:val="24"/>
        </w:rPr>
        <w:t xml:space="preserve">не является иностранным лицом, связанным с иностранными </w:t>
      </w:r>
      <w:hyperlink r:id="rId14" w:history="1">
        <w:r w:rsidRPr="004E6E0A">
          <w:rPr>
            <w:rFonts w:ascii="Times New Roman" w:hAnsi="Times New Roman" w:cs="Times New Roman"/>
            <w:sz w:val="24"/>
            <w:szCs w:val="24"/>
          </w:rPr>
          <w:t>государствами</w:t>
        </w:r>
      </w:hyperlink>
      <w:r w:rsidRPr="004E6E0A">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sidR="00903E24" w:rsidRPr="004E6E0A">
        <w:rPr>
          <w:rFonts w:ascii="Times New Roman" w:hAnsi="Times New Roman" w:cs="Times New Roman"/>
          <w:sz w:val="24"/>
          <w:szCs w:val="24"/>
        </w:rPr>
        <w:t xml:space="preserve">своей </w:t>
      </w:r>
      <w:r w:rsidRPr="004E6E0A">
        <w:rPr>
          <w:rFonts w:ascii="Times New Roman" w:hAnsi="Times New Roman" w:cs="Times New Roman"/>
          <w:sz w:val="24"/>
          <w:szCs w:val="24"/>
        </w:rPr>
        <w:t>регистрации</w:t>
      </w:r>
      <w:r w:rsidR="00903E24" w:rsidRPr="004E6E0A">
        <w:rPr>
          <w:rFonts w:ascii="Times New Roman" w:hAnsi="Times New Roman" w:cs="Times New Roman"/>
          <w:sz w:val="24"/>
          <w:szCs w:val="24"/>
        </w:rPr>
        <w:t xml:space="preserve"> эти государства</w:t>
      </w:r>
      <w:r w:rsidRPr="004E6E0A">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4E6E0A">
        <w:rPr>
          <w:rStyle w:val="aff0"/>
          <w:rFonts w:ascii="Times New Roman" w:hAnsi="Times New Roman"/>
          <w:sz w:val="24"/>
          <w:szCs w:val="24"/>
        </w:rPr>
        <w:footnoteReference w:id="2"/>
      </w:r>
      <w:r w:rsidRPr="004E6E0A">
        <w:rPr>
          <w:rFonts w:ascii="Times New Roman" w:hAnsi="Times New Roman" w:cs="Times New Roman"/>
          <w:sz w:val="24"/>
          <w:szCs w:val="24"/>
        </w:rPr>
        <w:t>;</w:t>
      </w:r>
    </w:p>
    <w:p w:rsidR="00AB7660" w:rsidRPr="004E6E0A" w:rsidRDefault="00AB7660" w:rsidP="00AB7660">
      <w:pPr>
        <w:spacing w:after="0" w:line="240" w:lineRule="auto"/>
        <w:ind w:left="-567" w:firstLine="567"/>
        <w:jc w:val="both"/>
        <w:rPr>
          <w:rFonts w:ascii="Times New Roman" w:hAnsi="Times New Roman" w:cs="Times New Roman"/>
          <w:sz w:val="24"/>
          <w:szCs w:val="24"/>
        </w:rPr>
      </w:pPr>
      <w:r w:rsidRPr="004E6E0A">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4E6E0A" w:rsidRPr="004E6E0A" w:rsidRDefault="004E6E0A" w:rsidP="00AB7660">
      <w:pPr>
        <w:pStyle w:val="af2"/>
        <w:ind w:left="-567"/>
        <w:jc w:val="left"/>
        <w:rPr>
          <w:sz w:val="18"/>
          <w:szCs w:val="24"/>
        </w:rPr>
      </w:pPr>
    </w:p>
    <w:p w:rsidR="00AB7660" w:rsidRPr="004E6E0A" w:rsidRDefault="00AB7660" w:rsidP="00AB7660">
      <w:pPr>
        <w:pStyle w:val="af2"/>
        <w:ind w:left="-567"/>
        <w:jc w:val="left"/>
        <w:rPr>
          <w:i/>
          <w:sz w:val="24"/>
          <w:szCs w:val="24"/>
        </w:rPr>
      </w:pPr>
      <w:r w:rsidRPr="004E6E0A">
        <w:rPr>
          <w:sz w:val="24"/>
          <w:szCs w:val="24"/>
        </w:rPr>
        <w:t>Руководитель (</w:t>
      </w:r>
      <w:r w:rsidRPr="004E6E0A">
        <w:rPr>
          <w:b w:val="0"/>
          <w:sz w:val="24"/>
          <w:szCs w:val="24"/>
        </w:rPr>
        <w:t>представитель по доверенности)                     _______</w:t>
      </w:r>
      <w:r w:rsidRPr="004E6E0A">
        <w:rPr>
          <w:sz w:val="24"/>
          <w:szCs w:val="24"/>
        </w:rPr>
        <w:t>___________</w:t>
      </w:r>
      <w:r w:rsidRPr="004E6E0A">
        <w:rPr>
          <w:sz w:val="24"/>
          <w:szCs w:val="24"/>
        </w:rPr>
        <w:br/>
      </w:r>
      <w:r w:rsidRPr="004E6E0A">
        <w:rPr>
          <w:sz w:val="18"/>
          <w:szCs w:val="24"/>
        </w:rPr>
        <w:t xml:space="preserve">                                                                                        </w:t>
      </w:r>
      <w:r w:rsidRPr="004E6E0A">
        <w:rPr>
          <w:b w:val="0"/>
          <w:sz w:val="18"/>
          <w:szCs w:val="24"/>
        </w:rPr>
        <w:t xml:space="preserve">   </w:t>
      </w:r>
      <w:r w:rsidR="004E6E0A">
        <w:rPr>
          <w:b w:val="0"/>
          <w:sz w:val="18"/>
          <w:szCs w:val="24"/>
        </w:rPr>
        <w:t xml:space="preserve">                                     </w:t>
      </w:r>
      <w:r w:rsidRPr="004E6E0A">
        <w:rPr>
          <w:b w:val="0"/>
          <w:sz w:val="18"/>
          <w:szCs w:val="24"/>
        </w:rPr>
        <w:t xml:space="preserve">       </w:t>
      </w:r>
      <w:r w:rsidRPr="004E6E0A">
        <w:rPr>
          <w:i/>
          <w:sz w:val="18"/>
          <w:szCs w:val="24"/>
        </w:rPr>
        <w:t>(подпись, расшифровка подписи)</w:t>
      </w:r>
    </w:p>
    <w:p w:rsidR="00AB7660" w:rsidRPr="004E6E0A" w:rsidRDefault="00AB7660" w:rsidP="004E6E0A">
      <w:pPr>
        <w:pStyle w:val="af2"/>
        <w:ind w:left="-567"/>
        <w:jc w:val="left"/>
        <w:rPr>
          <w:b w:val="0"/>
          <w:sz w:val="22"/>
          <w:szCs w:val="24"/>
        </w:rPr>
      </w:pPr>
      <w:r w:rsidRPr="004E6E0A">
        <w:rPr>
          <w:sz w:val="22"/>
          <w:szCs w:val="24"/>
        </w:rPr>
        <w:t>"__" __________20__ г.</w:t>
      </w:r>
    </w:p>
    <w:p w:rsidR="00AB7660" w:rsidRPr="00397B7C"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right"/>
        <w:rPr>
          <w:rFonts w:ascii="Times New Roman" w:hAnsi="Times New Roman" w:cs="Times New Roman"/>
          <w:sz w:val="24"/>
          <w:szCs w:val="24"/>
        </w:rPr>
      </w:pPr>
      <w:r w:rsidRPr="00397B7C">
        <w:rPr>
          <w:rFonts w:ascii="Times New Roman" w:hAnsi="Times New Roman" w:cs="Times New Roman"/>
          <w:sz w:val="24"/>
          <w:szCs w:val="24"/>
        </w:rPr>
        <w:lastRenderedPageBreak/>
        <w:t xml:space="preserve">Приложение №2 </w:t>
      </w:r>
    </w:p>
    <w:p w:rsidR="00AB7660" w:rsidRPr="00397B7C"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right"/>
        <w:rPr>
          <w:rFonts w:ascii="Times New Roman" w:hAnsi="Times New Roman" w:cs="Times New Roman"/>
          <w:sz w:val="24"/>
          <w:szCs w:val="24"/>
        </w:rPr>
      </w:pPr>
      <w:r w:rsidRPr="00397B7C">
        <w:rPr>
          <w:rFonts w:ascii="Times New Roman" w:hAnsi="Times New Roman" w:cs="Times New Roman"/>
          <w:sz w:val="24"/>
          <w:szCs w:val="24"/>
        </w:rPr>
        <w:t xml:space="preserve">к Заявке на участие в Аукционе </w:t>
      </w:r>
    </w:p>
    <w:p w:rsidR="00AB7660" w:rsidRPr="00397B7C"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z w:val="24"/>
          <w:szCs w:val="24"/>
        </w:rPr>
      </w:pPr>
      <w:r w:rsidRPr="00397B7C">
        <w:rPr>
          <w:rFonts w:ascii="Times New Roman" w:hAnsi="Times New Roman" w:cs="Times New Roman"/>
          <w:sz w:val="24"/>
          <w:szCs w:val="24"/>
        </w:rPr>
        <w:t>ФОРМА</w:t>
      </w:r>
    </w:p>
    <w:p w:rsidR="00AB7660" w:rsidRPr="00397B7C"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397B7C">
        <w:rPr>
          <w:rFonts w:ascii="Times New Roman" w:hAnsi="Times New Roman" w:cs="Times New Roman"/>
          <w:sz w:val="24"/>
          <w:szCs w:val="24"/>
        </w:rPr>
        <w:t>ДЕКЛАРАЦИЯ</w:t>
      </w:r>
    </w:p>
    <w:p w:rsidR="00903E24" w:rsidRPr="00397B7C"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397B7C">
        <w:rPr>
          <w:rFonts w:ascii="Times New Roman" w:hAnsi="Times New Roman" w:cs="Times New Roman"/>
          <w:sz w:val="24"/>
          <w:szCs w:val="24"/>
        </w:rPr>
        <w:t>о гарантиях Претендента</w:t>
      </w:r>
      <w:r w:rsidRPr="00397B7C" w:rsidDel="007206B3">
        <w:rPr>
          <w:rFonts w:ascii="Times New Roman" w:hAnsi="Times New Roman" w:cs="Times New Roman"/>
          <w:sz w:val="24"/>
          <w:szCs w:val="24"/>
        </w:rPr>
        <w:t xml:space="preserve"> </w:t>
      </w:r>
    </w:p>
    <w:p w:rsidR="00AB7660" w:rsidRPr="00397B7C"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397B7C">
        <w:rPr>
          <w:rFonts w:ascii="Times New Roman" w:hAnsi="Times New Roman" w:cs="Times New Roman"/>
          <w:sz w:val="24"/>
          <w:szCs w:val="24"/>
        </w:rPr>
        <w:t>(для физических лиц, индивидуальных предпринимателей)</w:t>
      </w:r>
    </w:p>
    <w:p w:rsidR="00AB7660" w:rsidRPr="00397B7C"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z w:val="24"/>
          <w:szCs w:val="24"/>
        </w:rPr>
      </w:pPr>
    </w:p>
    <w:p w:rsidR="00AB7660" w:rsidRPr="00397B7C"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Я, ___________________________________________________________________________,</w:t>
      </w:r>
    </w:p>
    <w:p w:rsidR="00AB7660" w:rsidRPr="00397B7C"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vertAlign w:val="superscript"/>
        </w:rPr>
      </w:pPr>
      <w:r w:rsidRPr="00397B7C">
        <w:rPr>
          <w:rFonts w:ascii="Times New Roman" w:hAnsi="Times New Roman" w:cs="Times New Roman"/>
          <w:sz w:val="24"/>
          <w:szCs w:val="24"/>
          <w:vertAlign w:val="superscript"/>
        </w:rPr>
        <w:t xml:space="preserve">                                                                                       (ФИО)</w:t>
      </w:r>
    </w:p>
    <w:p w:rsidR="00AB7660" w:rsidRPr="00397B7C" w:rsidRDefault="00AB7660" w:rsidP="00AB7660">
      <w:pPr>
        <w:autoSpaceDE w:val="0"/>
        <w:autoSpaceDN w:val="0"/>
        <w:adjustRightInd w:val="0"/>
        <w:spacing w:after="0" w:line="240" w:lineRule="auto"/>
        <w:ind w:left="-709"/>
        <w:jc w:val="both"/>
        <w:rPr>
          <w:rFonts w:ascii="Times New Roman" w:hAnsi="Times New Roman" w:cs="Times New Roman"/>
          <w:sz w:val="24"/>
          <w:szCs w:val="24"/>
        </w:rPr>
      </w:pPr>
      <w:r w:rsidRPr="00397B7C">
        <w:rPr>
          <w:rFonts w:ascii="Times New Roman" w:hAnsi="Times New Roman" w:cs="Times New Roman"/>
          <w:sz w:val="24"/>
          <w:szCs w:val="24"/>
        </w:rPr>
        <w:t>паспорт ___________ выдан _________________________________________________________,</w:t>
      </w:r>
    </w:p>
    <w:p w:rsidR="00AB7660" w:rsidRPr="00397B7C"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vertAlign w:val="superscript"/>
        </w:rPr>
      </w:pPr>
      <w:r w:rsidRPr="00397B7C">
        <w:rPr>
          <w:rFonts w:ascii="Times New Roman" w:hAnsi="Times New Roman" w:cs="Times New Roman"/>
          <w:sz w:val="24"/>
          <w:szCs w:val="24"/>
          <w:vertAlign w:val="superscript"/>
        </w:rPr>
        <w:t xml:space="preserve">            (серия, номер)                                                                             (когда и кем выдан)</w:t>
      </w:r>
    </w:p>
    <w:p w:rsidR="00AB7660" w:rsidRPr="00397B7C" w:rsidRDefault="00AB7660" w:rsidP="00AB7660">
      <w:pPr>
        <w:autoSpaceDE w:val="0"/>
        <w:autoSpaceDN w:val="0"/>
        <w:adjustRightInd w:val="0"/>
        <w:spacing w:after="0" w:line="240" w:lineRule="auto"/>
        <w:ind w:left="-709"/>
        <w:jc w:val="both"/>
        <w:rPr>
          <w:rFonts w:ascii="Times New Roman" w:hAnsi="Times New Roman" w:cs="Times New Roman"/>
          <w:sz w:val="24"/>
          <w:szCs w:val="24"/>
        </w:rPr>
      </w:pPr>
      <w:r w:rsidRPr="00397B7C">
        <w:rPr>
          <w:rFonts w:ascii="Times New Roman" w:hAnsi="Times New Roman" w:cs="Times New Roman"/>
          <w:sz w:val="24"/>
          <w:szCs w:val="24"/>
        </w:rPr>
        <w:t xml:space="preserve">адрес регистрации: _________________________________________________________ (далее – Претендент), </w:t>
      </w:r>
    </w:p>
    <w:p w:rsidR="00AB7660" w:rsidRPr="00397B7C"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настоящим гарантирую:</w:t>
      </w:r>
    </w:p>
    <w:p w:rsidR="00AB7660" w:rsidRPr="00397B7C" w:rsidRDefault="00AB7660" w:rsidP="00AB7660">
      <w:pPr>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rsidR="00AB7660" w:rsidRPr="00397B7C" w:rsidRDefault="00AB7660" w:rsidP="00AB7660">
      <w:pPr>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rsidR="00AB7660" w:rsidRPr="00397B7C" w:rsidRDefault="00AB7660" w:rsidP="00AB7660">
      <w:pPr>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 неприостановление деятельности Претендента (индивидуального предпринимателя)</w:t>
      </w:r>
      <w:r w:rsidRPr="00397B7C">
        <w:rPr>
          <w:rFonts w:ascii="Times New Roman" w:hAnsi="Times New Roman" w:cs="Times New Roman"/>
          <w:i/>
          <w:sz w:val="24"/>
          <w:szCs w:val="24"/>
        </w:rPr>
        <w:t xml:space="preserve"> </w:t>
      </w:r>
      <w:r w:rsidRPr="00397B7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AB7660" w:rsidRPr="00397B7C" w:rsidRDefault="00AB7660" w:rsidP="00AB7660">
      <w:pPr>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 xml:space="preserve">- </w:t>
      </w:r>
      <w:r w:rsidR="007407A4" w:rsidRPr="00397B7C">
        <w:rPr>
          <w:rFonts w:ascii="Times New Roman" w:hAnsi="Times New Roman" w:cs="Times New Roman"/>
          <w:sz w:val="24"/>
          <w:szCs w:val="24"/>
        </w:rPr>
        <w:t xml:space="preserve">что </w:t>
      </w:r>
      <w:r w:rsidRPr="00397B7C">
        <w:rPr>
          <w:rFonts w:ascii="Times New Roman" w:hAnsi="Times New Roman" w:cs="Times New Roman"/>
          <w:sz w:val="24"/>
          <w:szCs w:val="24"/>
        </w:rPr>
        <w:t>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AB7660" w:rsidRPr="00397B7C" w:rsidRDefault="00AB7660" w:rsidP="00AB7660">
      <w:pPr>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AB7660" w:rsidRPr="00397B7C"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 xml:space="preserve">- </w:t>
      </w:r>
      <w:r w:rsidRPr="00397B7C">
        <w:rPr>
          <w:rStyle w:val="aff0"/>
          <w:rFonts w:ascii="Times New Roman" w:hAnsi="Times New Roman"/>
          <w:sz w:val="24"/>
          <w:szCs w:val="24"/>
        </w:rPr>
        <w:footnoteReference w:id="3"/>
      </w:r>
      <w:r w:rsidRPr="00397B7C">
        <w:rPr>
          <w:rFonts w:ascii="Times New Roman" w:hAnsi="Times New Roman" w:cs="Times New Roman"/>
          <w:sz w:val="24"/>
          <w:szCs w:val="24"/>
        </w:rPr>
        <w:t xml:space="preserve">не являюсь иностранным лицом, связанным с иностранными </w:t>
      </w:r>
      <w:hyperlink r:id="rId15" w:history="1">
        <w:r w:rsidRPr="00397B7C">
          <w:rPr>
            <w:rFonts w:ascii="Times New Roman" w:hAnsi="Times New Roman" w:cs="Times New Roman"/>
            <w:sz w:val="24"/>
            <w:szCs w:val="24"/>
          </w:rPr>
          <w:t>государствами</w:t>
        </w:r>
      </w:hyperlink>
      <w:r w:rsidRPr="00397B7C">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397B7C">
        <w:rPr>
          <w:rStyle w:val="aff0"/>
          <w:rFonts w:ascii="Times New Roman" w:hAnsi="Times New Roman"/>
          <w:sz w:val="24"/>
          <w:szCs w:val="24"/>
        </w:rPr>
        <w:footnoteReference w:id="4"/>
      </w:r>
      <w:r w:rsidRPr="00397B7C">
        <w:rPr>
          <w:rFonts w:ascii="Times New Roman" w:hAnsi="Times New Roman" w:cs="Times New Roman"/>
          <w:sz w:val="24"/>
          <w:szCs w:val="24"/>
        </w:rPr>
        <w:t>;</w:t>
      </w:r>
    </w:p>
    <w:p w:rsidR="00AB7660" w:rsidRPr="00397B7C" w:rsidRDefault="00AB7660" w:rsidP="00AB7660">
      <w:pPr>
        <w:spacing w:after="0" w:line="240" w:lineRule="auto"/>
        <w:ind w:left="-709" w:firstLine="567"/>
        <w:jc w:val="both"/>
        <w:rPr>
          <w:rFonts w:ascii="Times New Roman" w:hAnsi="Times New Roman" w:cs="Times New Roman"/>
          <w:sz w:val="24"/>
          <w:szCs w:val="24"/>
        </w:rPr>
      </w:pPr>
      <w:r w:rsidRPr="00397B7C">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AB7660" w:rsidRPr="00397B7C" w:rsidRDefault="00AB7660" w:rsidP="00AB7660">
      <w:pPr>
        <w:pStyle w:val="af2"/>
        <w:ind w:left="-709"/>
        <w:jc w:val="left"/>
        <w:rPr>
          <w:i/>
          <w:sz w:val="20"/>
          <w:szCs w:val="24"/>
        </w:rPr>
      </w:pPr>
      <w:r w:rsidRPr="00397B7C">
        <w:rPr>
          <w:b w:val="0"/>
          <w:sz w:val="24"/>
          <w:szCs w:val="24"/>
        </w:rPr>
        <w:t xml:space="preserve">                                                                                                            _______</w:t>
      </w:r>
      <w:r w:rsidRPr="00397B7C">
        <w:rPr>
          <w:sz w:val="24"/>
          <w:szCs w:val="24"/>
        </w:rPr>
        <w:t>___________</w:t>
      </w:r>
      <w:r w:rsidRPr="00397B7C">
        <w:rPr>
          <w:sz w:val="24"/>
          <w:szCs w:val="24"/>
        </w:rPr>
        <w:br/>
      </w:r>
      <w:r w:rsidRPr="00397B7C">
        <w:rPr>
          <w:sz w:val="20"/>
          <w:szCs w:val="24"/>
        </w:rPr>
        <w:t xml:space="preserve">                                                                                        </w:t>
      </w:r>
      <w:r w:rsidRPr="00397B7C">
        <w:rPr>
          <w:b w:val="0"/>
          <w:sz w:val="20"/>
          <w:szCs w:val="24"/>
        </w:rPr>
        <w:t xml:space="preserve">          </w:t>
      </w:r>
      <w:r w:rsidR="00397B7C">
        <w:rPr>
          <w:b w:val="0"/>
          <w:sz w:val="20"/>
          <w:szCs w:val="24"/>
        </w:rPr>
        <w:t xml:space="preserve">                      </w:t>
      </w:r>
      <w:r w:rsidRPr="00397B7C">
        <w:rPr>
          <w:i/>
          <w:sz w:val="20"/>
          <w:szCs w:val="24"/>
        </w:rPr>
        <w:t>(подпись, расшифровка подписи)</w:t>
      </w:r>
    </w:p>
    <w:p w:rsidR="00AB7660" w:rsidRPr="00397B7C" w:rsidRDefault="00AB7660" w:rsidP="00AB7660">
      <w:pPr>
        <w:pStyle w:val="af2"/>
        <w:ind w:left="-709"/>
        <w:jc w:val="left"/>
        <w:rPr>
          <w:b w:val="0"/>
          <w:sz w:val="24"/>
          <w:szCs w:val="24"/>
        </w:rPr>
      </w:pPr>
    </w:p>
    <w:p w:rsidR="00AB7660" w:rsidRPr="00FE414A" w:rsidRDefault="00AB7660" w:rsidP="00AB7660">
      <w:pPr>
        <w:pStyle w:val="af2"/>
        <w:ind w:left="-709"/>
        <w:jc w:val="left"/>
        <w:rPr>
          <w:b w:val="0"/>
          <w:sz w:val="22"/>
          <w:szCs w:val="24"/>
        </w:rPr>
      </w:pPr>
      <w:r w:rsidRPr="00FE414A">
        <w:rPr>
          <w:sz w:val="22"/>
          <w:szCs w:val="24"/>
        </w:rPr>
        <w:t>"__" __________20__ г.»</w:t>
      </w:r>
      <w:bookmarkEnd w:id="1"/>
    </w:p>
    <w:sectPr w:rsidR="00AB7660" w:rsidRPr="00FE414A" w:rsidSect="00ED5222">
      <w:headerReference w:type="even" r:id="rId16"/>
      <w:footerReference w:type="default" r:id="rId17"/>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4D79" w:rsidRDefault="00CF4D79" w:rsidP="00404427">
      <w:pPr>
        <w:spacing w:after="0" w:line="240" w:lineRule="auto"/>
      </w:pPr>
      <w:r>
        <w:separator/>
      </w:r>
    </w:p>
  </w:endnote>
  <w:endnote w:type="continuationSeparator" w:id="0">
    <w:p w:rsidR="00CF4D79" w:rsidRDefault="00CF4D7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rsidP="00AC286C">
    <w:pPr>
      <w:pStyle w:val="af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4D79" w:rsidRDefault="00CF4D79" w:rsidP="00404427">
      <w:pPr>
        <w:spacing w:after="0" w:line="240" w:lineRule="auto"/>
      </w:pPr>
      <w:r>
        <w:separator/>
      </w:r>
    </w:p>
  </w:footnote>
  <w:footnote w:type="continuationSeparator" w:id="0">
    <w:p w:rsidR="00CF4D79" w:rsidRDefault="00CF4D79" w:rsidP="00404427">
      <w:pPr>
        <w:spacing w:after="0" w:line="240" w:lineRule="auto"/>
      </w:pPr>
      <w:r>
        <w:continuationSeparator/>
      </w:r>
    </w:p>
  </w:footnote>
  <w:footnote w:id="1">
    <w:p w:rsidR="00AB7660" w:rsidRPr="00AB7660" w:rsidRDefault="00AB7660" w:rsidP="00AB7660">
      <w:pPr>
        <w:autoSpaceDE w:val="0"/>
        <w:autoSpaceDN w:val="0"/>
        <w:adjustRightInd w:val="0"/>
        <w:spacing w:after="0" w:line="240" w:lineRule="auto"/>
        <w:ind w:left="-567"/>
        <w:jc w:val="both"/>
        <w:rPr>
          <w:rFonts w:ascii="Times New Roman" w:eastAsia="Times New Roman" w:hAnsi="Times New Roman" w:cs="Times New Roman"/>
          <w:sz w:val="20"/>
          <w:szCs w:val="20"/>
          <w:lang w:eastAsia="zh-CN"/>
        </w:rPr>
      </w:pPr>
      <w:r w:rsidRPr="00AB7660">
        <w:rPr>
          <w:rStyle w:val="aff0"/>
        </w:rPr>
        <w:footnoteRef/>
      </w:r>
      <w:r w:rsidRPr="00AB7660">
        <w:t xml:space="preserve"> </w:t>
      </w:r>
      <w:r w:rsidRPr="00AB7660">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rFonts w:ascii="Times New Roman" w:eastAsia="Times New Roman" w:hAnsi="Times New Roman" w:cs="Times New Roman"/>
            <w:sz w:val="20"/>
            <w:szCs w:val="20"/>
            <w:lang w:eastAsia="zh-CN"/>
          </w:rPr>
          <w:t>государствами</w:t>
        </w:r>
      </w:hyperlink>
      <w:r w:rsidRPr="00AB7660">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rsidR="00AB7660" w:rsidRPr="00813FF5" w:rsidRDefault="00AB7660" w:rsidP="00AB7660">
      <w:pPr>
        <w:pStyle w:val="afe"/>
        <w:ind w:left="-567"/>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 w:id="3">
    <w:p w:rsidR="00AB7660" w:rsidRPr="00AA3E93" w:rsidRDefault="00AB7660" w:rsidP="00AB7660">
      <w:pPr>
        <w:autoSpaceDE w:val="0"/>
        <w:autoSpaceDN w:val="0"/>
        <w:adjustRightInd w:val="0"/>
        <w:spacing w:after="0" w:line="240" w:lineRule="auto"/>
        <w:ind w:left="-709"/>
        <w:jc w:val="both"/>
        <w:rPr>
          <w:rFonts w:ascii="Times New Roman" w:eastAsia="Times New Roman" w:hAnsi="Times New Roman" w:cs="Times New Roman"/>
          <w:sz w:val="18"/>
          <w:szCs w:val="20"/>
          <w:highlight w:val="yellow"/>
          <w:lang w:eastAsia="zh-CN"/>
        </w:rPr>
      </w:pPr>
      <w:r w:rsidRPr="00AB7660">
        <w:rPr>
          <w:rStyle w:val="aff0"/>
        </w:rPr>
        <w:footnoteRef/>
      </w:r>
      <w:r w:rsidRPr="00AB7660">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AB7660">
          <w:rPr>
            <w:rFonts w:ascii="Times New Roman" w:eastAsia="Times New Roman" w:hAnsi="Times New Roman" w:cs="Times New Roman"/>
            <w:sz w:val="18"/>
            <w:szCs w:val="20"/>
            <w:lang w:eastAsia="zh-CN"/>
          </w:rPr>
          <w:t>государствами</w:t>
        </w:r>
      </w:hyperlink>
      <w:r w:rsidRPr="00AB7660">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rsidR="00AB7660" w:rsidRPr="00813FF5" w:rsidRDefault="00AB7660" w:rsidP="00AB7660">
      <w:pPr>
        <w:pStyle w:val="afe"/>
        <w:ind w:left="-709"/>
        <w:jc w:val="both"/>
        <w:rPr>
          <w:sz w:val="18"/>
        </w:rPr>
      </w:pPr>
      <w:r w:rsidRPr="00AB7660">
        <w:rPr>
          <w:rStyle w:val="aff0"/>
        </w:rPr>
        <w:footnoteRef/>
      </w:r>
      <w:r w:rsidRPr="00AB7660">
        <w:t xml:space="preserve"> Перечень </w:t>
      </w:r>
      <w:r w:rsidRPr="00AB7660">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40630"/>
    <w:rsid w:val="000501C5"/>
    <w:rsid w:val="00061110"/>
    <w:rsid w:val="00061630"/>
    <w:rsid w:val="0006421C"/>
    <w:rsid w:val="000755B2"/>
    <w:rsid w:val="00083137"/>
    <w:rsid w:val="000947AB"/>
    <w:rsid w:val="000A651F"/>
    <w:rsid w:val="000B2A0D"/>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791D"/>
    <w:rsid w:val="00151CD2"/>
    <w:rsid w:val="00154C18"/>
    <w:rsid w:val="001553DC"/>
    <w:rsid w:val="0016538D"/>
    <w:rsid w:val="0017500D"/>
    <w:rsid w:val="001801F0"/>
    <w:rsid w:val="00180A6C"/>
    <w:rsid w:val="001A1637"/>
    <w:rsid w:val="001A5A36"/>
    <w:rsid w:val="001B2227"/>
    <w:rsid w:val="001B4FC3"/>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1810"/>
    <w:rsid w:val="002566E8"/>
    <w:rsid w:val="002646B4"/>
    <w:rsid w:val="002741CA"/>
    <w:rsid w:val="00274B59"/>
    <w:rsid w:val="00275FBB"/>
    <w:rsid w:val="00277943"/>
    <w:rsid w:val="00292896"/>
    <w:rsid w:val="00293320"/>
    <w:rsid w:val="00293FD6"/>
    <w:rsid w:val="002A247D"/>
    <w:rsid w:val="002A2864"/>
    <w:rsid w:val="002A32AA"/>
    <w:rsid w:val="002A42B9"/>
    <w:rsid w:val="002A5403"/>
    <w:rsid w:val="002A60CE"/>
    <w:rsid w:val="002B72BB"/>
    <w:rsid w:val="002C0AB7"/>
    <w:rsid w:val="002D6366"/>
    <w:rsid w:val="002E15B0"/>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50A59"/>
    <w:rsid w:val="00352C29"/>
    <w:rsid w:val="00354D91"/>
    <w:rsid w:val="00361D67"/>
    <w:rsid w:val="00363004"/>
    <w:rsid w:val="00383437"/>
    <w:rsid w:val="00385089"/>
    <w:rsid w:val="0038784A"/>
    <w:rsid w:val="003903B6"/>
    <w:rsid w:val="003921DF"/>
    <w:rsid w:val="00394AE4"/>
    <w:rsid w:val="00394C3F"/>
    <w:rsid w:val="00397B7C"/>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786F"/>
    <w:rsid w:val="0042633E"/>
    <w:rsid w:val="004355D7"/>
    <w:rsid w:val="004473EE"/>
    <w:rsid w:val="004500E0"/>
    <w:rsid w:val="004544F2"/>
    <w:rsid w:val="00460039"/>
    <w:rsid w:val="00460536"/>
    <w:rsid w:val="004634B6"/>
    <w:rsid w:val="00465D20"/>
    <w:rsid w:val="00466DD5"/>
    <w:rsid w:val="00467ED1"/>
    <w:rsid w:val="004A0568"/>
    <w:rsid w:val="004A4020"/>
    <w:rsid w:val="004B11F6"/>
    <w:rsid w:val="004B2C55"/>
    <w:rsid w:val="004B62EC"/>
    <w:rsid w:val="004B7516"/>
    <w:rsid w:val="004C0069"/>
    <w:rsid w:val="004C5FE8"/>
    <w:rsid w:val="004D1D9B"/>
    <w:rsid w:val="004D3A66"/>
    <w:rsid w:val="004E1A00"/>
    <w:rsid w:val="004E489B"/>
    <w:rsid w:val="004E50B6"/>
    <w:rsid w:val="004E56D3"/>
    <w:rsid w:val="004E6E0A"/>
    <w:rsid w:val="004F67CA"/>
    <w:rsid w:val="005021A0"/>
    <w:rsid w:val="005036C6"/>
    <w:rsid w:val="00504906"/>
    <w:rsid w:val="00506F50"/>
    <w:rsid w:val="00520571"/>
    <w:rsid w:val="0052210B"/>
    <w:rsid w:val="00526A55"/>
    <w:rsid w:val="005436DA"/>
    <w:rsid w:val="0055098F"/>
    <w:rsid w:val="0055309A"/>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058A"/>
    <w:rsid w:val="006A1834"/>
    <w:rsid w:val="006A6C22"/>
    <w:rsid w:val="006A74E1"/>
    <w:rsid w:val="006B0A75"/>
    <w:rsid w:val="006B0AB1"/>
    <w:rsid w:val="006B6C71"/>
    <w:rsid w:val="006C42C4"/>
    <w:rsid w:val="006C4A13"/>
    <w:rsid w:val="006C4C63"/>
    <w:rsid w:val="006C5E7C"/>
    <w:rsid w:val="006D3818"/>
    <w:rsid w:val="006D4871"/>
    <w:rsid w:val="006D5114"/>
    <w:rsid w:val="006D7236"/>
    <w:rsid w:val="006D72BC"/>
    <w:rsid w:val="006F6DF3"/>
    <w:rsid w:val="0070068E"/>
    <w:rsid w:val="00705DEF"/>
    <w:rsid w:val="00712E03"/>
    <w:rsid w:val="00722AA2"/>
    <w:rsid w:val="00724D16"/>
    <w:rsid w:val="007278D8"/>
    <w:rsid w:val="0073625E"/>
    <w:rsid w:val="007407A4"/>
    <w:rsid w:val="00740BFE"/>
    <w:rsid w:val="007467D2"/>
    <w:rsid w:val="007520A9"/>
    <w:rsid w:val="00753695"/>
    <w:rsid w:val="00762B87"/>
    <w:rsid w:val="007643F4"/>
    <w:rsid w:val="0077194D"/>
    <w:rsid w:val="007765B1"/>
    <w:rsid w:val="00783676"/>
    <w:rsid w:val="0079260C"/>
    <w:rsid w:val="007A181B"/>
    <w:rsid w:val="007B2F35"/>
    <w:rsid w:val="007B7685"/>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51AB9"/>
    <w:rsid w:val="00857772"/>
    <w:rsid w:val="00857FE7"/>
    <w:rsid w:val="008635D7"/>
    <w:rsid w:val="00864AC8"/>
    <w:rsid w:val="00865C6B"/>
    <w:rsid w:val="00867B3D"/>
    <w:rsid w:val="008708B0"/>
    <w:rsid w:val="0087124C"/>
    <w:rsid w:val="0087271F"/>
    <w:rsid w:val="008830CD"/>
    <w:rsid w:val="00896CA6"/>
    <w:rsid w:val="0089710A"/>
    <w:rsid w:val="008973FC"/>
    <w:rsid w:val="008A4E6E"/>
    <w:rsid w:val="008B4E5D"/>
    <w:rsid w:val="008B55F9"/>
    <w:rsid w:val="008F2D9E"/>
    <w:rsid w:val="008F489D"/>
    <w:rsid w:val="008F54F7"/>
    <w:rsid w:val="008F6B9D"/>
    <w:rsid w:val="008F7A04"/>
    <w:rsid w:val="00900427"/>
    <w:rsid w:val="00901EC1"/>
    <w:rsid w:val="00903E24"/>
    <w:rsid w:val="009133F2"/>
    <w:rsid w:val="00915AE2"/>
    <w:rsid w:val="00927714"/>
    <w:rsid w:val="00932E1A"/>
    <w:rsid w:val="00936558"/>
    <w:rsid w:val="00946022"/>
    <w:rsid w:val="0094634D"/>
    <w:rsid w:val="00950ADE"/>
    <w:rsid w:val="00962E8D"/>
    <w:rsid w:val="00963CDA"/>
    <w:rsid w:val="0096583A"/>
    <w:rsid w:val="00975FC5"/>
    <w:rsid w:val="00984551"/>
    <w:rsid w:val="0098782E"/>
    <w:rsid w:val="009A1FB1"/>
    <w:rsid w:val="009A4E4F"/>
    <w:rsid w:val="009A785B"/>
    <w:rsid w:val="009B6327"/>
    <w:rsid w:val="009C0501"/>
    <w:rsid w:val="009C44F9"/>
    <w:rsid w:val="009D2006"/>
    <w:rsid w:val="009D3DCF"/>
    <w:rsid w:val="009E1D46"/>
    <w:rsid w:val="009F2202"/>
    <w:rsid w:val="009F2872"/>
    <w:rsid w:val="00A00E42"/>
    <w:rsid w:val="00A06ED2"/>
    <w:rsid w:val="00A16059"/>
    <w:rsid w:val="00A25511"/>
    <w:rsid w:val="00A26FC9"/>
    <w:rsid w:val="00A27DD0"/>
    <w:rsid w:val="00A307EF"/>
    <w:rsid w:val="00A349DB"/>
    <w:rsid w:val="00A3539C"/>
    <w:rsid w:val="00A6424D"/>
    <w:rsid w:val="00A65480"/>
    <w:rsid w:val="00A66E47"/>
    <w:rsid w:val="00A732A7"/>
    <w:rsid w:val="00A73968"/>
    <w:rsid w:val="00A8146C"/>
    <w:rsid w:val="00A817A9"/>
    <w:rsid w:val="00A848AC"/>
    <w:rsid w:val="00A84DA5"/>
    <w:rsid w:val="00A85FA5"/>
    <w:rsid w:val="00A8625D"/>
    <w:rsid w:val="00A8679A"/>
    <w:rsid w:val="00A9164B"/>
    <w:rsid w:val="00A9417B"/>
    <w:rsid w:val="00A96D7F"/>
    <w:rsid w:val="00AA1D5E"/>
    <w:rsid w:val="00AB3F52"/>
    <w:rsid w:val="00AB7660"/>
    <w:rsid w:val="00AC0C50"/>
    <w:rsid w:val="00AC286C"/>
    <w:rsid w:val="00AC3DB3"/>
    <w:rsid w:val="00AC627D"/>
    <w:rsid w:val="00AE1345"/>
    <w:rsid w:val="00AE56B1"/>
    <w:rsid w:val="00AE760A"/>
    <w:rsid w:val="00AE7D42"/>
    <w:rsid w:val="00AF6B7C"/>
    <w:rsid w:val="00B03C4C"/>
    <w:rsid w:val="00B03E39"/>
    <w:rsid w:val="00B23029"/>
    <w:rsid w:val="00B25720"/>
    <w:rsid w:val="00B25B6F"/>
    <w:rsid w:val="00B33D20"/>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D77D3"/>
    <w:rsid w:val="00BE0DCD"/>
    <w:rsid w:val="00BE18E5"/>
    <w:rsid w:val="00BE7766"/>
    <w:rsid w:val="00BF1794"/>
    <w:rsid w:val="00BF40F0"/>
    <w:rsid w:val="00BF4448"/>
    <w:rsid w:val="00C01122"/>
    <w:rsid w:val="00C03DB7"/>
    <w:rsid w:val="00C1206D"/>
    <w:rsid w:val="00C14396"/>
    <w:rsid w:val="00C4149D"/>
    <w:rsid w:val="00C44DC6"/>
    <w:rsid w:val="00C55DA8"/>
    <w:rsid w:val="00C609A8"/>
    <w:rsid w:val="00C70A0F"/>
    <w:rsid w:val="00C744DD"/>
    <w:rsid w:val="00CA0EB8"/>
    <w:rsid w:val="00CA6D0C"/>
    <w:rsid w:val="00CB70E3"/>
    <w:rsid w:val="00CC7BC3"/>
    <w:rsid w:val="00CD175A"/>
    <w:rsid w:val="00CF4D79"/>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5FA"/>
    <w:rsid w:val="00D916F0"/>
    <w:rsid w:val="00D94C13"/>
    <w:rsid w:val="00DA5B12"/>
    <w:rsid w:val="00DB6A9B"/>
    <w:rsid w:val="00DC0ED2"/>
    <w:rsid w:val="00DC296D"/>
    <w:rsid w:val="00DC47C7"/>
    <w:rsid w:val="00DC683B"/>
    <w:rsid w:val="00DD304C"/>
    <w:rsid w:val="00DE25C4"/>
    <w:rsid w:val="00DE27CE"/>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7DB1"/>
    <w:rsid w:val="00EA2CA6"/>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C61D1"/>
    <w:rsid w:val="00FD2935"/>
    <w:rsid w:val="00FD42BF"/>
    <w:rsid w:val="00FE414A"/>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9481A24FE0A2818E19668DDE06A6E6BB29AC31D856F5F53E416BCBF90E542E91934EEEB1A0D43E726EED4C8887FB07388F0F15AD9C71B1A5QEV3G"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14EF14-3EEC-47AC-BB95-67A270A67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12</Pages>
  <Words>5254</Words>
  <Characters>29950</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12</cp:revision>
  <cp:lastPrinted>2020-09-01T09:23:00Z</cp:lastPrinted>
  <dcterms:created xsi:type="dcterms:W3CDTF">2022-03-22T12:19:00Z</dcterms:created>
  <dcterms:modified xsi:type="dcterms:W3CDTF">2022-03-31T12:08:00Z</dcterms:modified>
</cp:coreProperties>
</file>