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427" w:rsidRPr="006A6AFF" w:rsidRDefault="006A6AFF" w:rsidP="006A6AFF">
      <w:pPr>
        <w:jc w:val="center"/>
        <w:rPr>
          <w:rFonts w:ascii="Times New Roman" w:hAnsi="Times New Roman" w:cs="Times New Roman"/>
          <w:b/>
          <w:sz w:val="24"/>
          <w:szCs w:val="24"/>
        </w:rPr>
      </w:pPr>
      <w:r w:rsidRPr="006A6AFF">
        <w:rPr>
          <w:rFonts w:ascii="Times New Roman" w:hAnsi="Times New Roman" w:cs="Times New Roman"/>
          <w:b/>
          <w:sz w:val="24"/>
          <w:szCs w:val="24"/>
        </w:rPr>
        <w:t xml:space="preserve">                                                                                                              </w:t>
      </w:r>
      <w:r w:rsidR="00404427" w:rsidRPr="006A6AFF">
        <w:rPr>
          <w:rFonts w:ascii="Times New Roman" w:hAnsi="Times New Roman" w:cs="Times New Roman"/>
          <w:b/>
          <w:sz w:val="24"/>
          <w:szCs w:val="24"/>
        </w:rPr>
        <w:t>«УТВЕРЖДАЮ»</w:t>
      </w:r>
    </w:p>
    <w:p w:rsidR="006A6AFF"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____________________________</w:t>
      </w:r>
    </w:p>
    <w:p w:rsidR="006A6AFF"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АО «У-УАЗ»</w:t>
      </w:r>
    </w:p>
    <w:p w:rsidR="006A6AFF"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____________________________</w:t>
      </w:r>
    </w:p>
    <w:p w:rsidR="006A6AFF" w:rsidRPr="00FE2E75" w:rsidRDefault="006A6AFF" w:rsidP="006A6AFF">
      <w:pPr>
        <w:spacing w:after="0" w:line="240" w:lineRule="auto"/>
        <w:ind w:left="6663"/>
        <w:rPr>
          <w:rFonts w:ascii="Times New Roman" w:hAnsi="Times New Roman" w:cs="Times New Roman"/>
          <w:b/>
          <w:sz w:val="24"/>
          <w:szCs w:val="24"/>
        </w:rPr>
      </w:pPr>
    </w:p>
    <w:p w:rsidR="00404427" w:rsidRPr="00FE2E75" w:rsidRDefault="006A6AFF" w:rsidP="006A6AFF">
      <w:pPr>
        <w:spacing w:after="0" w:line="240" w:lineRule="auto"/>
        <w:ind w:left="6663"/>
        <w:rPr>
          <w:rFonts w:ascii="Times New Roman" w:hAnsi="Times New Roman" w:cs="Times New Roman"/>
          <w:b/>
          <w:sz w:val="24"/>
          <w:szCs w:val="24"/>
        </w:rPr>
      </w:pPr>
      <w:r w:rsidRPr="00FE2E75">
        <w:rPr>
          <w:rFonts w:ascii="Times New Roman" w:hAnsi="Times New Roman" w:cs="Times New Roman"/>
          <w:b/>
          <w:sz w:val="24"/>
          <w:szCs w:val="24"/>
        </w:rPr>
        <w:t>«___» ____________ 2022 г.</w:t>
      </w:r>
    </w:p>
    <w:p w:rsidR="00404427" w:rsidRPr="006A6AFF" w:rsidRDefault="00404427" w:rsidP="006A6AFF">
      <w:pPr>
        <w:spacing w:after="0" w:line="240" w:lineRule="auto"/>
        <w:ind w:left="6663"/>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4E1A00" w:rsidRPr="006A6AFF" w:rsidRDefault="004E1A00"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DD304C">
      <w:pPr>
        <w:spacing w:after="0" w:line="240" w:lineRule="auto"/>
        <w:rPr>
          <w:rFonts w:ascii="Times New Roman" w:hAnsi="Times New Roman" w:cs="Times New Roman"/>
          <w:color w:val="FF0000"/>
          <w:sz w:val="24"/>
          <w:szCs w:val="24"/>
        </w:rPr>
      </w:pPr>
    </w:p>
    <w:p w:rsidR="00636C0A" w:rsidRPr="0093247B" w:rsidRDefault="00C4149D" w:rsidP="00636C0A">
      <w:pPr>
        <w:spacing w:after="0" w:line="240" w:lineRule="auto"/>
        <w:jc w:val="center"/>
        <w:rPr>
          <w:rFonts w:ascii="Times New Roman" w:hAnsi="Times New Roman" w:cs="Times New Roman"/>
          <w:b/>
          <w:sz w:val="28"/>
          <w:szCs w:val="28"/>
        </w:rPr>
      </w:pPr>
      <w:r w:rsidRPr="0093247B">
        <w:rPr>
          <w:rFonts w:ascii="Times New Roman" w:hAnsi="Times New Roman" w:cs="Times New Roman"/>
          <w:b/>
          <w:sz w:val="28"/>
          <w:szCs w:val="28"/>
        </w:rPr>
        <w:t xml:space="preserve">Изменения в </w:t>
      </w:r>
      <w:r w:rsidR="00D835FA" w:rsidRPr="0093247B">
        <w:rPr>
          <w:rFonts w:ascii="Times New Roman" w:hAnsi="Times New Roman" w:cs="Times New Roman"/>
          <w:b/>
          <w:sz w:val="28"/>
          <w:szCs w:val="28"/>
        </w:rPr>
        <w:t>д</w:t>
      </w:r>
      <w:r w:rsidRPr="0093247B">
        <w:rPr>
          <w:rFonts w:ascii="Times New Roman" w:hAnsi="Times New Roman" w:cs="Times New Roman"/>
          <w:b/>
          <w:sz w:val="28"/>
          <w:szCs w:val="28"/>
        </w:rPr>
        <w:t>окументацию</w:t>
      </w:r>
      <w:r w:rsidR="00857772" w:rsidRPr="0093247B">
        <w:rPr>
          <w:rFonts w:ascii="Times New Roman" w:hAnsi="Times New Roman" w:cs="Times New Roman"/>
          <w:b/>
          <w:sz w:val="28"/>
          <w:szCs w:val="28"/>
        </w:rPr>
        <w:t xml:space="preserve"> </w:t>
      </w:r>
      <w:r w:rsidR="006E489D">
        <w:rPr>
          <w:rFonts w:ascii="Times New Roman" w:hAnsi="Times New Roman" w:cs="Times New Roman"/>
          <w:b/>
          <w:sz w:val="28"/>
          <w:szCs w:val="28"/>
        </w:rPr>
        <w:t xml:space="preserve">по продаже </w:t>
      </w:r>
      <w:r w:rsidR="006E489D" w:rsidRPr="0000258F">
        <w:rPr>
          <w:rFonts w:ascii="Times New Roman" w:hAnsi="Times New Roman" w:cs="Times New Roman"/>
          <w:b/>
          <w:sz w:val="28"/>
          <w:szCs w:val="28"/>
        </w:rPr>
        <w:t xml:space="preserve">посредством публичного предложения </w:t>
      </w:r>
      <w:r w:rsidR="00636C0A" w:rsidRPr="0093247B">
        <w:rPr>
          <w:rFonts w:ascii="Times New Roman" w:hAnsi="Times New Roman" w:cs="Times New Roman"/>
          <w:b/>
          <w:sz w:val="28"/>
          <w:szCs w:val="28"/>
        </w:rPr>
        <w:t>в электронной форме</w:t>
      </w:r>
    </w:p>
    <w:p w:rsidR="0093247B" w:rsidRPr="0093247B" w:rsidRDefault="004B7516" w:rsidP="0093247B">
      <w:pPr>
        <w:spacing w:after="0" w:line="240" w:lineRule="auto"/>
        <w:jc w:val="center"/>
        <w:rPr>
          <w:rFonts w:ascii="Times New Roman" w:hAnsi="Times New Roman" w:cs="Times New Roman"/>
          <w:b/>
          <w:sz w:val="28"/>
          <w:szCs w:val="28"/>
        </w:rPr>
      </w:pPr>
      <w:r w:rsidRPr="0093247B">
        <w:rPr>
          <w:rFonts w:ascii="Times New Roman" w:hAnsi="Times New Roman" w:cs="Times New Roman"/>
          <w:b/>
          <w:sz w:val="28"/>
          <w:szCs w:val="28"/>
        </w:rPr>
        <w:t xml:space="preserve">недвижимого имущества, находящегося в собственности </w:t>
      </w:r>
      <w:r w:rsidR="0093247B" w:rsidRPr="0093247B">
        <w:rPr>
          <w:rFonts w:ascii="Times New Roman" w:hAnsi="Times New Roman" w:cs="Times New Roman"/>
          <w:b/>
          <w:sz w:val="28"/>
          <w:szCs w:val="28"/>
        </w:rPr>
        <w:t xml:space="preserve">акционерного общества «Улан-Удэнский авиационный завод» </w:t>
      </w:r>
    </w:p>
    <w:p w:rsidR="00404427" w:rsidRPr="0093247B" w:rsidRDefault="0093247B" w:rsidP="0093247B">
      <w:pPr>
        <w:spacing w:after="0" w:line="240" w:lineRule="auto"/>
        <w:jc w:val="center"/>
        <w:rPr>
          <w:rFonts w:ascii="Times New Roman" w:hAnsi="Times New Roman" w:cs="Times New Roman"/>
          <w:b/>
          <w:sz w:val="28"/>
          <w:szCs w:val="28"/>
        </w:rPr>
      </w:pPr>
      <w:r w:rsidRPr="0093247B">
        <w:rPr>
          <w:rFonts w:ascii="Times New Roman" w:hAnsi="Times New Roman" w:cs="Times New Roman"/>
          <w:b/>
          <w:sz w:val="28"/>
          <w:szCs w:val="28"/>
        </w:rPr>
        <w:t>(АО «У-УАЗ»)</w:t>
      </w:r>
    </w:p>
    <w:p w:rsidR="00404427" w:rsidRPr="0093247B" w:rsidRDefault="00404427" w:rsidP="00404427">
      <w:pPr>
        <w:tabs>
          <w:tab w:val="left" w:pos="2237"/>
        </w:tabs>
        <w:spacing w:after="0" w:line="240" w:lineRule="auto"/>
        <w:ind w:left="567" w:hanging="567"/>
        <w:rPr>
          <w:rFonts w:ascii="Times New Roman" w:hAnsi="Times New Roman" w:cs="Times New Roman"/>
          <w:b/>
          <w:sz w:val="24"/>
          <w:szCs w:val="24"/>
        </w:rPr>
      </w:pPr>
    </w:p>
    <w:p w:rsidR="00404427" w:rsidRPr="0093247B" w:rsidRDefault="00404427" w:rsidP="00404427">
      <w:pPr>
        <w:spacing w:after="0" w:line="240" w:lineRule="auto"/>
        <w:rPr>
          <w:rFonts w:ascii="Times New Roman" w:hAnsi="Times New Roman" w:cs="Times New Roman"/>
          <w:sz w:val="24"/>
          <w:szCs w:val="24"/>
        </w:rPr>
      </w:pPr>
    </w:p>
    <w:p w:rsidR="00404427" w:rsidRPr="0093247B" w:rsidRDefault="00404427" w:rsidP="00404427">
      <w:pPr>
        <w:spacing w:after="0" w:line="240" w:lineRule="auto"/>
        <w:rPr>
          <w:rFonts w:ascii="Times New Roman" w:hAnsi="Times New Roman" w:cs="Times New Roman"/>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3B2EC4" w:rsidRPr="006A6AFF" w:rsidRDefault="003B2EC4"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D46966" w:rsidRPr="006A6AFF" w:rsidRDefault="00D46966" w:rsidP="00404427">
      <w:pPr>
        <w:spacing w:after="0" w:line="240" w:lineRule="auto"/>
        <w:rPr>
          <w:rFonts w:ascii="Times New Roman" w:hAnsi="Times New Roman" w:cs="Times New Roman"/>
          <w:color w:val="FF0000"/>
          <w:sz w:val="24"/>
          <w:szCs w:val="24"/>
        </w:rPr>
      </w:pPr>
    </w:p>
    <w:p w:rsidR="00D46966" w:rsidRPr="006A6AFF" w:rsidRDefault="00D46966" w:rsidP="00404427">
      <w:pPr>
        <w:spacing w:after="0" w:line="240" w:lineRule="auto"/>
        <w:rPr>
          <w:rFonts w:ascii="Times New Roman" w:hAnsi="Times New Roman" w:cs="Times New Roman"/>
          <w:color w:val="FF0000"/>
          <w:sz w:val="24"/>
          <w:szCs w:val="24"/>
        </w:rPr>
      </w:pPr>
    </w:p>
    <w:p w:rsidR="004E1A00" w:rsidRPr="006A6AFF" w:rsidRDefault="004E1A00" w:rsidP="00404427">
      <w:pPr>
        <w:spacing w:after="0" w:line="240" w:lineRule="auto"/>
        <w:rPr>
          <w:rFonts w:ascii="Times New Roman" w:hAnsi="Times New Roman" w:cs="Times New Roman"/>
          <w:color w:val="FF0000"/>
          <w:sz w:val="24"/>
          <w:szCs w:val="24"/>
        </w:rPr>
      </w:pPr>
    </w:p>
    <w:p w:rsidR="004E1A00" w:rsidRPr="006A6AFF" w:rsidRDefault="004E1A00" w:rsidP="00404427">
      <w:pPr>
        <w:spacing w:after="0" w:line="240" w:lineRule="auto"/>
        <w:rPr>
          <w:rFonts w:ascii="Times New Roman" w:hAnsi="Times New Roman" w:cs="Times New Roman"/>
          <w:color w:val="FF0000"/>
          <w:sz w:val="24"/>
          <w:szCs w:val="24"/>
        </w:rPr>
      </w:pPr>
    </w:p>
    <w:p w:rsidR="00D835FA" w:rsidRPr="006A6AFF" w:rsidRDefault="00D835FA" w:rsidP="00404427">
      <w:pPr>
        <w:spacing w:after="0" w:line="240" w:lineRule="auto"/>
        <w:rPr>
          <w:rFonts w:ascii="Times New Roman" w:hAnsi="Times New Roman" w:cs="Times New Roman"/>
          <w:color w:val="FF0000"/>
          <w:sz w:val="24"/>
          <w:szCs w:val="24"/>
        </w:rPr>
      </w:pPr>
    </w:p>
    <w:p w:rsidR="00D835FA" w:rsidRPr="006A6AFF" w:rsidRDefault="00D835FA" w:rsidP="00404427">
      <w:pPr>
        <w:spacing w:after="0" w:line="240" w:lineRule="auto"/>
        <w:rPr>
          <w:rFonts w:ascii="Times New Roman" w:hAnsi="Times New Roman" w:cs="Times New Roman"/>
          <w:color w:val="FF0000"/>
          <w:sz w:val="24"/>
          <w:szCs w:val="24"/>
        </w:rPr>
      </w:pPr>
    </w:p>
    <w:p w:rsidR="00404427" w:rsidRPr="006A6AFF" w:rsidRDefault="00404427" w:rsidP="00404427">
      <w:pPr>
        <w:spacing w:after="0" w:line="240" w:lineRule="auto"/>
        <w:rPr>
          <w:rFonts w:ascii="Times New Roman" w:hAnsi="Times New Roman" w:cs="Times New Roman"/>
          <w:color w:val="FF0000"/>
          <w:sz w:val="24"/>
          <w:szCs w:val="24"/>
        </w:rPr>
      </w:pPr>
    </w:p>
    <w:p w:rsidR="00404427" w:rsidRPr="0093247B" w:rsidRDefault="00DC0ED2" w:rsidP="00404427">
      <w:pPr>
        <w:spacing w:after="0" w:line="240" w:lineRule="auto"/>
        <w:jc w:val="center"/>
        <w:rPr>
          <w:rFonts w:ascii="Times New Roman" w:hAnsi="Times New Roman" w:cs="Times New Roman"/>
          <w:b/>
          <w:sz w:val="24"/>
          <w:szCs w:val="24"/>
        </w:rPr>
      </w:pPr>
      <w:r w:rsidRPr="0093247B">
        <w:rPr>
          <w:rFonts w:ascii="Times New Roman" w:hAnsi="Times New Roman" w:cs="Times New Roman"/>
          <w:b/>
          <w:sz w:val="24"/>
          <w:szCs w:val="24"/>
        </w:rPr>
        <w:t>Москва 20</w:t>
      </w:r>
      <w:r w:rsidR="003B2EC4" w:rsidRPr="0093247B">
        <w:rPr>
          <w:rFonts w:ascii="Times New Roman" w:hAnsi="Times New Roman" w:cs="Times New Roman"/>
          <w:b/>
          <w:sz w:val="24"/>
          <w:szCs w:val="24"/>
        </w:rPr>
        <w:t>2</w:t>
      </w:r>
      <w:r w:rsidR="00304F86" w:rsidRPr="0093247B">
        <w:rPr>
          <w:rFonts w:ascii="Times New Roman" w:hAnsi="Times New Roman" w:cs="Times New Roman"/>
          <w:b/>
          <w:sz w:val="24"/>
          <w:szCs w:val="24"/>
        </w:rPr>
        <w:t>2</w:t>
      </w:r>
      <w:r w:rsidRPr="0093247B">
        <w:rPr>
          <w:rFonts w:ascii="Times New Roman" w:hAnsi="Times New Roman" w:cs="Times New Roman"/>
          <w:b/>
          <w:sz w:val="24"/>
          <w:szCs w:val="24"/>
        </w:rPr>
        <w:t xml:space="preserve"> </w:t>
      </w:r>
      <w:r w:rsidR="00404427" w:rsidRPr="0093247B">
        <w:rPr>
          <w:rFonts w:ascii="Times New Roman" w:hAnsi="Times New Roman" w:cs="Times New Roman"/>
          <w:b/>
          <w:sz w:val="24"/>
          <w:szCs w:val="24"/>
        </w:rPr>
        <w:t>г.</w:t>
      </w:r>
    </w:p>
    <w:p w:rsidR="00404427" w:rsidRPr="006A6AFF" w:rsidRDefault="00404427" w:rsidP="00404427">
      <w:pPr>
        <w:jc w:val="center"/>
        <w:rPr>
          <w:b/>
          <w:color w:val="FF0000"/>
        </w:rPr>
        <w:sectPr w:rsidR="00404427" w:rsidRPr="006A6AFF" w:rsidSect="00F43BA1">
          <w:headerReference w:type="even" r:id="rId8"/>
          <w:type w:val="continuous"/>
          <w:pgSz w:w="11906" w:h="16838" w:code="9"/>
          <w:pgMar w:top="1134" w:right="567" w:bottom="1134" w:left="1134" w:header="709" w:footer="709" w:gutter="0"/>
          <w:cols w:space="708"/>
          <w:titlePg/>
          <w:docGrid w:linePitch="360"/>
        </w:sectPr>
      </w:pPr>
    </w:p>
    <w:p w:rsidR="005F2E24" w:rsidRPr="0013110C" w:rsidRDefault="009F2202" w:rsidP="00FE2E75">
      <w:pPr>
        <w:pStyle w:val="12"/>
        <w:ind w:left="-567" w:firstLine="567"/>
        <w:rPr>
          <w:szCs w:val="24"/>
        </w:rPr>
      </w:pPr>
      <w:r w:rsidRPr="0013110C">
        <w:rPr>
          <w:szCs w:val="24"/>
        </w:rPr>
        <w:lastRenderedPageBreak/>
        <w:t xml:space="preserve">В соответствии с </w:t>
      </w:r>
      <w:r w:rsidR="004B7516" w:rsidRPr="0013110C">
        <w:rPr>
          <w:szCs w:val="24"/>
        </w:rPr>
        <w:t xml:space="preserve">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w:t>
      </w:r>
      <w:r w:rsidR="005F2E24" w:rsidRPr="0013110C">
        <w:rPr>
          <w:szCs w:val="24"/>
        </w:rPr>
        <w:t xml:space="preserve">внести изменения в документацию </w:t>
      </w:r>
      <w:r w:rsidR="00FE2E75" w:rsidRPr="00FE2E75">
        <w:rPr>
          <w:szCs w:val="24"/>
        </w:rPr>
        <w:t>по продаже посредством публичного предложения в электронн</w:t>
      </w:r>
      <w:r w:rsidR="00FE2E75">
        <w:rPr>
          <w:szCs w:val="24"/>
        </w:rPr>
        <w:t xml:space="preserve">ой форме недвижимого имущества, находящихся в собственности </w:t>
      </w:r>
      <w:r w:rsidR="00FE2E75" w:rsidRPr="00FE2E75">
        <w:rPr>
          <w:szCs w:val="24"/>
        </w:rPr>
        <w:t>акционерного общества «Ул</w:t>
      </w:r>
      <w:r w:rsidR="00FE2E75">
        <w:rPr>
          <w:szCs w:val="24"/>
        </w:rPr>
        <w:t xml:space="preserve">ан-Удэнский авиационный завод» </w:t>
      </w:r>
      <w:r w:rsidR="00FE2E75" w:rsidRPr="00FE2E75">
        <w:rPr>
          <w:szCs w:val="24"/>
        </w:rPr>
        <w:t>(АО «У-УАЗ»)</w:t>
      </w:r>
      <w:r w:rsidR="00BA09E6" w:rsidRPr="00FE2E75">
        <w:rPr>
          <w:szCs w:val="24"/>
        </w:rPr>
        <w:t>,</w:t>
      </w:r>
      <w:r w:rsidR="00BA09E6" w:rsidRPr="0013110C">
        <w:rPr>
          <w:szCs w:val="24"/>
        </w:rPr>
        <w:t xml:space="preserve"> в том числе в части продления срока</w:t>
      </w:r>
      <w:r w:rsidR="00EA2CA6" w:rsidRPr="0013110C">
        <w:rPr>
          <w:szCs w:val="24"/>
        </w:rPr>
        <w:t xml:space="preserve"> подачи Заявок и задатков, переноса даты</w:t>
      </w:r>
      <w:r w:rsidR="00BA09E6" w:rsidRPr="0013110C">
        <w:rPr>
          <w:szCs w:val="24"/>
        </w:rPr>
        <w:t xml:space="preserve"> проведения </w:t>
      </w:r>
      <w:r w:rsidR="00FE2E75" w:rsidRPr="00FE2E75">
        <w:rPr>
          <w:szCs w:val="24"/>
        </w:rPr>
        <w:t>Продажи</w:t>
      </w:r>
      <w:r w:rsidR="00BA09E6" w:rsidRPr="0013110C">
        <w:rPr>
          <w:szCs w:val="24"/>
        </w:rPr>
        <w:t>, назначенно</w:t>
      </w:r>
      <w:r w:rsidR="006E489D">
        <w:rPr>
          <w:szCs w:val="24"/>
        </w:rPr>
        <w:t>й</w:t>
      </w:r>
      <w:r w:rsidR="00BA09E6" w:rsidRPr="0013110C">
        <w:rPr>
          <w:szCs w:val="24"/>
        </w:rPr>
        <w:t xml:space="preserve"> на </w:t>
      </w:r>
      <w:r w:rsidR="004B7516" w:rsidRPr="0013110C">
        <w:rPr>
          <w:szCs w:val="24"/>
        </w:rPr>
        <w:t>28</w:t>
      </w:r>
      <w:r w:rsidR="00BA09E6" w:rsidRPr="0013110C">
        <w:rPr>
          <w:szCs w:val="24"/>
        </w:rPr>
        <w:t>.03.2022</w:t>
      </w:r>
      <w:r w:rsidR="00EA2CA6" w:rsidRPr="0013110C">
        <w:rPr>
          <w:szCs w:val="24"/>
        </w:rPr>
        <w:t xml:space="preserve">,  и </w:t>
      </w:r>
      <w:r w:rsidR="004B7516" w:rsidRPr="0013110C">
        <w:rPr>
          <w:szCs w:val="24"/>
        </w:rPr>
        <w:t xml:space="preserve">изложить п.п. </w:t>
      </w:r>
      <w:r w:rsidR="00FE2E75">
        <w:rPr>
          <w:szCs w:val="24"/>
        </w:rPr>
        <w:t>1.1-</w:t>
      </w:r>
      <w:r w:rsidR="004B7516" w:rsidRPr="0013110C">
        <w:rPr>
          <w:szCs w:val="24"/>
        </w:rPr>
        <w:t>1.4</w:t>
      </w:r>
      <w:r w:rsidR="00EA2CA6" w:rsidRPr="0013110C">
        <w:rPr>
          <w:szCs w:val="24"/>
        </w:rPr>
        <w:t xml:space="preserve">. ст. 1 «Предмет </w:t>
      </w:r>
      <w:r w:rsidR="00FE2E75" w:rsidRPr="00FE2E75">
        <w:rPr>
          <w:szCs w:val="24"/>
        </w:rPr>
        <w:t>Продажи</w:t>
      </w:r>
      <w:r w:rsidR="00EA2CA6" w:rsidRPr="0013110C">
        <w:rPr>
          <w:szCs w:val="24"/>
        </w:rPr>
        <w:t>» Раздела I «</w:t>
      </w:r>
      <w:r w:rsidR="00FE2E75" w:rsidRPr="00FE2E75">
        <w:rPr>
          <w:szCs w:val="24"/>
        </w:rPr>
        <w:t>ОБЩИЕ СВЕДЕНИЯ О ПРОДАЖЕ</w:t>
      </w:r>
      <w:r w:rsidR="00EA2CA6" w:rsidRPr="0013110C">
        <w:rPr>
          <w:szCs w:val="24"/>
        </w:rPr>
        <w:t xml:space="preserve">», </w:t>
      </w:r>
      <w:r w:rsidR="004B7516" w:rsidRPr="0013110C">
        <w:rPr>
          <w:szCs w:val="24"/>
        </w:rPr>
        <w:t xml:space="preserve">п.п. </w:t>
      </w:r>
      <w:r w:rsidR="006E489D">
        <w:rPr>
          <w:szCs w:val="24"/>
        </w:rPr>
        <w:t>7</w:t>
      </w:r>
      <w:r w:rsidR="004B7516" w:rsidRPr="0013110C">
        <w:rPr>
          <w:szCs w:val="24"/>
        </w:rPr>
        <w:t xml:space="preserve">.1. ст. </w:t>
      </w:r>
      <w:r w:rsidR="006E489D">
        <w:rPr>
          <w:szCs w:val="24"/>
        </w:rPr>
        <w:t>7</w:t>
      </w:r>
      <w:r w:rsidR="004B7516" w:rsidRPr="0013110C">
        <w:rPr>
          <w:szCs w:val="24"/>
        </w:rPr>
        <w:t xml:space="preserve"> «Требования, предъявляемые к лицам, изъявившим желание участвовать в </w:t>
      </w:r>
      <w:r w:rsidR="00FE2E75">
        <w:rPr>
          <w:szCs w:val="24"/>
        </w:rPr>
        <w:t>Продаже</w:t>
      </w:r>
      <w:r w:rsidR="004B7516" w:rsidRPr="0013110C">
        <w:rPr>
          <w:szCs w:val="24"/>
        </w:rPr>
        <w:t xml:space="preserve">» Раздела </w:t>
      </w:r>
      <w:r w:rsidR="004B7516" w:rsidRPr="0013110C">
        <w:rPr>
          <w:szCs w:val="24"/>
          <w:lang w:val="en-US"/>
        </w:rPr>
        <w:t>II</w:t>
      </w:r>
      <w:r w:rsidR="004B7516" w:rsidRPr="0013110C">
        <w:rPr>
          <w:szCs w:val="24"/>
        </w:rPr>
        <w:t xml:space="preserve"> «УСЛОВИЯ УЧАСТИЯ В </w:t>
      </w:r>
      <w:r w:rsidR="00FE2E75" w:rsidRPr="00FE2E75">
        <w:rPr>
          <w:szCs w:val="24"/>
        </w:rPr>
        <w:t>ПРОДАЖЕ</w:t>
      </w:r>
      <w:r w:rsidR="004B7516" w:rsidRPr="0013110C">
        <w:rPr>
          <w:szCs w:val="24"/>
        </w:rPr>
        <w:t>», ст.1</w:t>
      </w:r>
      <w:r w:rsidR="006E489D">
        <w:rPr>
          <w:szCs w:val="24"/>
        </w:rPr>
        <w:t>3</w:t>
      </w:r>
      <w:r w:rsidR="004B7516" w:rsidRPr="0013110C">
        <w:rPr>
          <w:szCs w:val="24"/>
        </w:rPr>
        <w:t xml:space="preserve"> «Документы, предоставляемые для участия в </w:t>
      </w:r>
      <w:r w:rsidR="00FE2E75" w:rsidRPr="00FE2E75">
        <w:rPr>
          <w:szCs w:val="24"/>
        </w:rPr>
        <w:t>Продаже</w:t>
      </w:r>
      <w:r w:rsidR="004B7516" w:rsidRPr="0013110C">
        <w:rPr>
          <w:szCs w:val="24"/>
        </w:rPr>
        <w:t>» Раздела I</w:t>
      </w:r>
      <w:r w:rsidR="006E489D" w:rsidRPr="0013110C">
        <w:rPr>
          <w:szCs w:val="24"/>
        </w:rPr>
        <w:t>II</w:t>
      </w:r>
      <w:r w:rsidR="004B7516" w:rsidRPr="0013110C">
        <w:rPr>
          <w:szCs w:val="24"/>
        </w:rPr>
        <w:t xml:space="preserve"> «ЗАЯВКИ НА УЧАСТИЕ В </w:t>
      </w:r>
      <w:r w:rsidR="00FE2E75" w:rsidRPr="00FE2E75">
        <w:rPr>
          <w:szCs w:val="24"/>
        </w:rPr>
        <w:t>ПРОДАЖЕ</w:t>
      </w:r>
      <w:r w:rsidR="004B7516" w:rsidRPr="0013110C">
        <w:rPr>
          <w:szCs w:val="24"/>
        </w:rPr>
        <w:t>», Раздел V</w:t>
      </w:r>
      <w:r w:rsidR="004B7516" w:rsidRPr="0013110C">
        <w:rPr>
          <w:szCs w:val="24"/>
          <w:lang w:val="en-US"/>
        </w:rPr>
        <w:t>I</w:t>
      </w:r>
      <w:r w:rsidR="00EA2CA6" w:rsidRPr="0013110C">
        <w:rPr>
          <w:szCs w:val="24"/>
        </w:rPr>
        <w:t xml:space="preserve"> «</w:t>
      </w:r>
      <w:r w:rsidR="004B7516" w:rsidRPr="0013110C">
        <w:rPr>
          <w:szCs w:val="24"/>
        </w:rPr>
        <w:t xml:space="preserve">ФОРМА ЗАЯВКИ НА УЧАСТИЕ В </w:t>
      </w:r>
      <w:r w:rsidR="00FE2E75" w:rsidRPr="00FE2E75">
        <w:rPr>
          <w:szCs w:val="24"/>
        </w:rPr>
        <w:t>ПРОДАЖЕ</w:t>
      </w:r>
      <w:r w:rsidR="00EA2CA6" w:rsidRPr="0013110C">
        <w:rPr>
          <w:szCs w:val="24"/>
        </w:rPr>
        <w:t xml:space="preserve">» </w:t>
      </w:r>
      <w:r w:rsidR="006E489D">
        <w:rPr>
          <w:szCs w:val="24"/>
        </w:rPr>
        <w:t>Д</w:t>
      </w:r>
      <w:r w:rsidR="00EA2CA6" w:rsidRPr="0013110C">
        <w:rPr>
          <w:szCs w:val="24"/>
        </w:rPr>
        <w:t xml:space="preserve">окументации </w:t>
      </w:r>
      <w:r w:rsidR="00FE2E75">
        <w:rPr>
          <w:szCs w:val="24"/>
        </w:rPr>
        <w:t xml:space="preserve">по </w:t>
      </w:r>
      <w:r w:rsidR="006E489D">
        <w:rPr>
          <w:szCs w:val="24"/>
        </w:rPr>
        <w:t>п</w:t>
      </w:r>
      <w:r w:rsidR="00FE2E75">
        <w:rPr>
          <w:szCs w:val="24"/>
        </w:rPr>
        <w:t xml:space="preserve">родаже </w:t>
      </w:r>
      <w:r w:rsidR="00EA2CA6" w:rsidRPr="0013110C">
        <w:rPr>
          <w:szCs w:val="24"/>
        </w:rPr>
        <w:t>в следующей редакции</w:t>
      </w:r>
      <w:r w:rsidR="005F2E24" w:rsidRPr="0013110C">
        <w:rPr>
          <w:szCs w:val="24"/>
        </w:rPr>
        <w:t>:</w:t>
      </w:r>
    </w:p>
    <w:p w:rsidR="00AB7660" w:rsidRPr="0013110C" w:rsidRDefault="00AB7660" w:rsidP="004B7516">
      <w:pPr>
        <w:pStyle w:val="12"/>
        <w:ind w:left="-567" w:firstLine="567"/>
        <w:rPr>
          <w:spacing w:val="-10"/>
          <w:szCs w:val="24"/>
        </w:rPr>
      </w:pPr>
    </w:p>
    <w:p w:rsidR="00AB7660" w:rsidRPr="0013110C" w:rsidRDefault="00AB7660" w:rsidP="004B7516">
      <w:pPr>
        <w:pStyle w:val="12"/>
        <w:ind w:left="-567" w:firstLine="567"/>
        <w:rPr>
          <w:b/>
          <w:spacing w:val="-10"/>
          <w:szCs w:val="24"/>
        </w:rPr>
      </w:pPr>
      <w:r w:rsidRPr="0013110C">
        <w:rPr>
          <w:b/>
          <w:spacing w:val="-10"/>
          <w:szCs w:val="24"/>
        </w:rPr>
        <w:t>1.</w:t>
      </w:r>
    </w:p>
    <w:p w:rsidR="00AB7660" w:rsidRPr="0013110C" w:rsidRDefault="00AB7660" w:rsidP="00AB7660">
      <w:pPr>
        <w:tabs>
          <w:tab w:val="left" w:pos="1620"/>
        </w:tabs>
        <w:spacing w:after="0" w:line="240" w:lineRule="auto"/>
        <w:outlineLvl w:val="0"/>
        <w:rPr>
          <w:rFonts w:ascii="Times New Roman" w:hAnsi="Times New Roman" w:cs="Times New Roman"/>
          <w:b/>
          <w:sz w:val="24"/>
          <w:szCs w:val="24"/>
        </w:rPr>
      </w:pPr>
      <w:bookmarkStart w:id="0" w:name="_Toc230144033"/>
    </w:p>
    <w:p w:rsidR="00AB7660" w:rsidRPr="0013110C" w:rsidRDefault="00AB7660" w:rsidP="00AB7660">
      <w:pPr>
        <w:spacing w:after="0" w:line="240" w:lineRule="auto"/>
        <w:ind w:left="-567" w:firstLine="567"/>
        <w:jc w:val="center"/>
        <w:outlineLvl w:val="1"/>
        <w:rPr>
          <w:rFonts w:ascii="Times New Roman" w:hAnsi="Times New Roman" w:cs="Times New Roman"/>
          <w:b/>
          <w:sz w:val="24"/>
          <w:szCs w:val="24"/>
        </w:rPr>
      </w:pPr>
      <w:r w:rsidRPr="0013110C">
        <w:rPr>
          <w:rFonts w:ascii="Times New Roman" w:hAnsi="Times New Roman" w:cs="Times New Roman"/>
          <w:b/>
          <w:sz w:val="24"/>
          <w:szCs w:val="24"/>
        </w:rPr>
        <w:t xml:space="preserve">«РАЗДЕЛ </w:t>
      </w:r>
      <w:r w:rsidRPr="0013110C">
        <w:rPr>
          <w:rFonts w:ascii="Times New Roman" w:hAnsi="Times New Roman" w:cs="Times New Roman"/>
          <w:b/>
          <w:sz w:val="24"/>
          <w:szCs w:val="24"/>
          <w:lang w:val="en-US"/>
        </w:rPr>
        <w:t>I</w:t>
      </w:r>
      <w:r w:rsidRPr="0013110C">
        <w:rPr>
          <w:rFonts w:ascii="Times New Roman" w:hAnsi="Times New Roman" w:cs="Times New Roman"/>
          <w:b/>
          <w:sz w:val="24"/>
          <w:szCs w:val="24"/>
        </w:rPr>
        <w:t xml:space="preserve">. </w:t>
      </w:r>
      <w:r w:rsidR="00FE2E75" w:rsidRPr="00FE2E75">
        <w:rPr>
          <w:rFonts w:ascii="Times New Roman" w:hAnsi="Times New Roman" w:cs="Times New Roman"/>
          <w:b/>
          <w:sz w:val="24"/>
          <w:szCs w:val="24"/>
        </w:rPr>
        <w:t>ОБЩИЕ СВЕДЕНИЯ О ПРОДАЖЕ</w:t>
      </w:r>
    </w:p>
    <w:p w:rsidR="00AB7660" w:rsidRPr="0013110C" w:rsidRDefault="00AB7660" w:rsidP="00AB7660">
      <w:pPr>
        <w:spacing w:after="0" w:line="240" w:lineRule="auto"/>
        <w:ind w:left="-567" w:firstLine="567"/>
        <w:jc w:val="center"/>
        <w:outlineLvl w:val="1"/>
        <w:rPr>
          <w:rFonts w:ascii="Times New Roman" w:hAnsi="Times New Roman" w:cs="Times New Roman"/>
          <w:b/>
          <w:sz w:val="24"/>
          <w:szCs w:val="24"/>
        </w:rPr>
      </w:pPr>
      <w:r w:rsidRPr="0013110C">
        <w:rPr>
          <w:rFonts w:ascii="Times New Roman" w:hAnsi="Times New Roman" w:cs="Times New Roman"/>
          <w:b/>
          <w:sz w:val="24"/>
          <w:szCs w:val="24"/>
        </w:rPr>
        <w:t xml:space="preserve">1. Предмет </w:t>
      </w:r>
      <w:r w:rsidR="00FE2E75" w:rsidRPr="00FE2E75">
        <w:rPr>
          <w:rFonts w:ascii="Times New Roman" w:hAnsi="Times New Roman" w:cs="Times New Roman"/>
          <w:b/>
          <w:sz w:val="24"/>
          <w:szCs w:val="24"/>
        </w:rPr>
        <w:t>Продажи</w:t>
      </w:r>
    </w:p>
    <w:p w:rsidR="00AB7660" w:rsidRPr="0013110C" w:rsidRDefault="00AB7660" w:rsidP="00AB7660">
      <w:pPr>
        <w:spacing w:after="0" w:line="240" w:lineRule="auto"/>
        <w:ind w:left="-567" w:firstLine="567"/>
        <w:jc w:val="center"/>
        <w:outlineLvl w:val="1"/>
        <w:rPr>
          <w:rFonts w:ascii="Times New Roman" w:hAnsi="Times New Roman" w:cs="Times New Roman"/>
          <w:b/>
          <w:sz w:val="24"/>
          <w:szCs w:val="24"/>
        </w:rPr>
      </w:pPr>
    </w:p>
    <w:p w:rsidR="00AB7660" w:rsidRPr="0013110C" w:rsidRDefault="00AB7660" w:rsidP="00AB7660">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13110C">
        <w:rPr>
          <w:rFonts w:ascii="Times New Roman" w:hAnsi="Times New Roman" w:cs="Times New Roman"/>
          <w:b/>
          <w:sz w:val="24"/>
          <w:szCs w:val="24"/>
        </w:rPr>
        <w:t xml:space="preserve">1.1. </w:t>
      </w:r>
      <w:r w:rsidRPr="0013110C">
        <w:rPr>
          <w:rFonts w:ascii="Times New Roman" w:hAnsi="Times New Roman" w:cs="Times New Roman"/>
          <w:sz w:val="24"/>
          <w:szCs w:val="24"/>
        </w:rPr>
        <w:t xml:space="preserve">Предмет </w:t>
      </w:r>
      <w:r w:rsidR="00FE2E75" w:rsidRPr="00FE2E75">
        <w:rPr>
          <w:rFonts w:ascii="Times New Roman" w:hAnsi="Times New Roman" w:cs="Times New Roman"/>
          <w:sz w:val="24"/>
          <w:szCs w:val="24"/>
        </w:rPr>
        <w:t>Продажи</w:t>
      </w:r>
      <w:r w:rsidRPr="0013110C">
        <w:rPr>
          <w:rFonts w:ascii="Times New Roman" w:hAnsi="Times New Roman" w:cs="Times New Roman"/>
          <w:sz w:val="24"/>
          <w:szCs w:val="24"/>
        </w:rPr>
        <w:t xml:space="preserve">: имущество, находящееся в собственности </w:t>
      </w:r>
      <w:r w:rsidR="0013110C" w:rsidRPr="0013110C">
        <w:rPr>
          <w:rFonts w:ascii="Times New Roman" w:hAnsi="Times New Roman" w:cs="Times New Roman"/>
          <w:sz w:val="24"/>
          <w:szCs w:val="24"/>
        </w:rPr>
        <w:t xml:space="preserve">АО «У-УАЗ» </w:t>
      </w:r>
      <w:r w:rsidRPr="0013110C">
        <w:rPr>
          <w:rFonts w:ascii="Times New Roman" w:hAnsi="Times New Roman" w:cs="Times New Roman"/>
          <w:sz w:val="24"/>
          <w:szCs w:val="24"/>
        </w:rPr>
        <w:t>(далее - «Имущество»).</w:t>
      </w:r>
    </w:p>
    <w:p w:rsidR="00AB7660" w:rsidRPr="0013110C" w:rsidRDefault="00AB7660" w:rsidP="00AB7660">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0"/>
          <w:szCs w:val="24"/>
        </w:rPr>
      </w:pPr>
    </w:p>
    <w:p w:rsidR="00AB7660" w:rsidRPr="0013110C" w:rsidRDefault="00AB7660" w:rsidP="00AB7660">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13110C">
        <w:rPr>
          <w:rFonts w:ascii="Times New Roman" w:hAnsi="Times New Roman" w:cs="Times New Roman"/>
          <w:b/>
          <w:sz w:val="24"/>
          <w:szCs w:val="24"/>
        </w:rPr>
        <w:t>Лот №1:</w:t>
      </w:r>
    </w:p>
    <w:tbl>
      <w:tblPr>
        <w:tblW w:w="10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984"/>
        <w:gridCol w:w="1165"/>
        <w:gridCol w:w="2268"/>
        <w:gridCol w:w="1622"/>
        <w:gridCol w:w="2126"/>
      </w:tblGrid>
      <w:tr w:rsidR="0013110C" w:rsidRPr="00D24B6D" w:rsidTr="0013110C">
        <w:trPr>
          <w:trHeight w:val="2516"/>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 xml:space="preserve">Адрес </w:t>
            </w:r>
          </w:p>
          <w:p w:rsidR="0013110C" w:rsidRPr="00D24B6D" w:rsidRDefault="0013110C" w:rsidP="006C58A9">
            <w:pPr>
              <w:tabs>
                <w:tab w:val="left" w:pos="-284"/>
                <w:tab w:val="left" w:pos="0"/>
              </w:tabs>
              <w:spacing w:after="0" w:line="216" w:lineRule="auto"/>
              <w:ind w:left="28" w:right="-108" w:hanging="62"/>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имущества</w:t>
            </w:r>
          </w:p>
        </w:tc>
        <w:tc>
          <w:tcPr>
            <w:tcW w:w="1984" w:type="dxa"/>
            <w:vAlign w:val="center"/>
          </w:tcPr>
          <w:p w:rsidR="0013110C" w:rsidRPr="00D24B6D" w:rsidRDefault="0013110C" w:rsidP="006C58A9">
            <w:pPr>
              <w:spacing w:after="0" w:line="216" w:lineRule="auto"/>
              <w:ind w:left="-27" w:right="32" w:hanging="14"/>
              <w:contextualSpacing/>
              <w:jc w:val="center"/>
              <w:rPr>
                <w:rFonts w:ascii="Times New Roman" w:eastAsia="Times New Roman" w:hAnsi="Times New Roman" w:cs="Times New Roman"/>
                <w:b/>
                <w:sz w:val="24"/>
                <w:szCs w:val="24"/>
                <w:lang w:eastAsia="ru-RU"/>
              </w:rPr>
            </w:pPr>
          </w:p>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Тип имущества</w:t>
            </w:r>
          </w:p>
        </w:tc>
        <w:tc>
          <w:tcPr>
            <w:tcW w:w="1165" w:type="dxa"/>
            <w:vAlign w:val="center"/>
          </w:tcPr>
          <w:p w:rsidR="0013110C" w:rsidRPr="00D24B6D" w:rsidRDefault="0013110C" w:rsidP="006C58A9">
            <w:pPr>
              <w:tabs>
                <w:tab w:val="left" w:pos="0"/>
              </w:tabs>
              <w:spacing w:after="0" w:line="216" w:lineRule="auto"/>
              <w:ind w:left="28" w:right="-54"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Общая площадь</w:t>
            </w:r>
          </w:p>
          <w:p w:rsidR="0013110C" w:rsidRPr="00D24B6D" w:rsidRDefault="0013110C" w:rsidP="006C58A9">
            <w:pPr>
              <w:tabs>
                <w:tab w:val="left" w:pos="-108"/>
                <w:tab w:val="left" w:pos="-34"/>
                <w:tab w:val="left" w:pos="0"/>
                <w:tab w:val="left" w:pos="776"/>
                <w:tab w:val="left" w:pos="884"/>
              </w:tabs>
              <w:spacing w:after="0" w:line="216" w:lineRule="auto"/>
              <w:ind w:left="28" w:right="-128"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(кв. м)</w:t>
            </w:r>
          </w:p>
        </w:tc>
        <w:tc>
          <w:tcPr>
            <w:tcW w:w="2268" w:type="dxa"/>
            <w:vAlign w:val="center"/>
          </w:tcPr>
          <w:p w:rsidR="0013110C" w:rsidRPr="001B13C6" w:rsidRDefault="0013110C" w:rsidP="006C58A9">
            <w:pPr>
              <w:tabs>
                <w:tab w:val="left" w:pos="-284"/>
              </w:tabs>
              <w:spacing w:after="0" w:line="216" w:lineRule="auto"/>
              <w:ind w:left="-148" w:right="-116"/>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Документы, подтверждающие права распоряжения имуществом</w:t>
            </w:r>
            <w:r>
              <w:rPr>
                <w:rFonts w:ascii="Times New Roman" w:eastAsia="Times New Roman" w:hAnsi="Times New Roman" w:cs="Times New Roman"/>
                <w:b/>
                <w:sz w:val="24"/>
                <w:szCs w:val="24"/>
                <w:lang w:eastAsia="ru-RU"/>
              </w:rPr>
              <w:t xml:space="preserve"> – выписки из Единого государственного реестра недвижимости об объектах недвижимости,  прилагаются к Документации по продаже отдельным файлом (Раздел </w:t>
            </w:r>
            <w:r>
              <w:rPr>
                <w:rFonts w:ascii="Times New Roman" w:eastAsia="Times New Roman" w:hAnsi="Times New Roman" w:cs="Times New Roman"/>
                <w:b/>
                <w:sz w:val="24"/>
                <w:szCs w:val="24"/>
                <w:lang w:val="en-US" w:eastAsia="ru-RU"/>
              </w:rPr>
              <w:t>IX</w:t>
            </w:r>
            <w:r>
              <w:rPr>
                <w:rFonts w:ascii="Times New Roman" w:eastAsia="Times New Roman" w:hAnsi="Times New Roman" w:cs="Times New Roman"/>
                <w:b/>
                <w:sz w:val="24"/>
                <w:szCs w:val="24"/>
                <w:lang w:eastAsia="ru-RU"/>
              </w:rPr>
              <w:t>)</w:t>
            </w:r>
          </w:p>
        </w:tc>
        <w:tc>
          <w:tcPr>
            <w:tcW w:w="1622" w:type="dxa"/>
            <w:vAlign w:val="center"/>
          </w:tcPr>
          <w:p w:rsidR="0013110C" w:rsidRPr="00D24B6D" w:rsidRDefault="0013110C" w:rsidP="006C58A9">
            <w:pPr>
              <w:tabs>
                <w:tab w:val="left" w:pos="-284"/>
              </w:tabs>
              <w:spacing w:after="0" w:line="216" w:lineRule="auto"/>
              <w:ind w:left="-119" w:right="-126" w:firstLine="16"/>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Ограничение прав и обременение объекта недвижимости</w:t>
            </w:r>
          </w:p>
        </w:tc>
        <w:tc>
          <w:tcPr>
            <w:tcW w:w="2126" w:type="dxa"/>
            <w:vAlign w:val="center"/>
          </w:tcPr>
          <w:p w:rsidR="0013110C" w:rsidRPr="00D24B6D" w:rsidRDefault="0013110C" w:rsidP="006C58A9">
            <w:pPr>
              <w:tabs>
                <w:tab w:val="left" w:pos="-284"/>
                <w:tab w:val="left" w:pos="0"/>
              </w:tabs>
              <w:spacing w:after="0" w:line="240" w:lineRule="auto"/>
              <w:ind w:left="28" w:right="-137" w:hanging="28"/>
              <w:contextualSpacing/>
              <w:jc w:val="center"/>
              <w:rPr>
                <w:rFonts w:ascii="Times New Roman" w:eastAsia="Times New Roman" w:hAnsi="Times New Roman" w:cs="Times New Roman"/>
                <w:b/>
                <w:sz w:val="24"/>
                <w:szCs w:val="24"/>
                <w:lang w:eastAsia="ru-RU"/>
              </w:rPr>
            </w:pPr>
            <w:r w:rsidRPr="00D24B6D">
              <w:rPr>
                <w:rFonts w:ascii="Times New Roman" w:eastAsia="Times New Roman" w:hAnsi="Times New Roman" w:cs="Times New Roman"/>
                <w:b/>
                <w:sz w:val="24"/>
                <w:szCs w:val="24"/>
                <w:lang w:eastAsia="ru-RU"/>
              </w:rPr>
              <w:t>Особые отметки</w:t>
            </w:r>
          </w:p>
        </w:tc>
      </w:tr>
      <w:tr w:rsidR="0013110C" w:rsidRPr="00D24B6D" w:rsidTr="0013110C">
        <w:trPr>
          <w:trHeight w:val="3121"/>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highlight w:val="yellow"/>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Назначение: нежилое здание. </w:t>
            </w:r>
          </w:p>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sz w:val="24"/>
                <w:szCs w:val="24"/>
                <w:highlight w:val="yellow"/>
                <w:lang w:eastAsia="ru-RU"/>
              </w:rPr>
            </w:pPr>
            <w:r w:rsidRPr="00D24B6D">
              <w:rPr>
                <w:rFonts w:ascii="Times New Roman" w:eastAsia="Times New Roman" w:hAnsi="Times New Roman" w:cs="Times New Roman"/>
                <w:sz w:val="24"/>
                <w:szCs w:val="24"/>
                <w:lang w:eastAsia="ru-RU"/>
              </w:rPr>
              <w:t>Наименование: коттедж летний. Кадастровый номер: 03:09:030101:96</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highlight w:val="yellow"/>
                <w:lang w:eastAsia="ru-RU"/>
              </w:rPr>
            </w:pPr>
            <w:r w:rsidRPr="00D24B6D">
              <w:rPr>
                <w:rFonts w:ascii="Times New Roman" w:eastAsia="Times New Roman" w:hAnsi="Times New Roman" w:cs="Times New Roman"/>
                <w:sz w:val="24"/>
                <w:szCs w:val="24"/>
                <w:lang w:eastAsia="ru-RU"/>
              </w:rPr>
              <w:t>32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w:t>
            </w:r>
            <w:r w:rsidRPr="00D24B6D">
              <w:rPr>
                <w:rFonts w:ascii="Times New Roman" w:eastAsia="Times New Roman" w:hAnsi="Times New Roman" w:cs="Times New Roman"/>
                <w:sz w:val="24"/>
                <w:szCs w:val="24"/>
                <w:lang w:eastAsia="ru-RU"/>
              </w:rPr>
              <w:br/>
              <w:t>№ 99/2020/361085019, номер и дата государственной регистрации права собственности: 03-03-06/014/2013-235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Сведения о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количеством этажей, в том числе подземных этажей отсутствует. Сведения </w:t>
            </w:r>
            <w:r w:rsidRPr="00D24B6D">
              <w:rPr>
                <w:rFonts w:ascii="Times New Roman" w:eastAsia="Times New Roman" w:hAnsi="Times New Roman" w:cs="Times New Roman"/>
                <w:sz w:val="24"/>
                <w:szCs w:val="24"/>
                <w:lang w:eastAsia="ru-RU"/>
              </w:rPr>
              <w:lastRenderedPageBreak/>
              <w:t>необходимые для заполнения раздела 5 отсутствуют. Сведения необходимые для заполнения раздела 5.1 отсутствуют.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Наименование: </w:t>
            </w:r>
          </w:p>
          <w:p w:rsidR="0013110C" w:rsidRPr="00D24B6D" w:rsidRDefault="0013110C" w:rsidP="006C58A9">
            <w:pPr>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коттедж летний. Назначение: нежилое здание. Кадастровый номер: 03:09:030101:97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32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w:t>
            </w:r>
            <w:r w:rsidRPr="00D24B6D">
              <w:rPr>
                <w:rFonts w:ascii="Times New Roman" w:eastAsia="Times New Roman" w:hAnsi="Times New Roman" w:cs="Times New Roman"/>
                <w:sz w:val="24"/>
                <w:szCs w:val="24"/>
                <w:lang w:eastAsia="ru-RU"/>
              </w:rPr>
              <w:br/>
              <w:t>№ 99/2020/361085649, номер и дата государственной регистрации права собственности: 03-03-06/014/2013-233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зарегистрировано на данный объект недвижимости с количеством этажей, в том числе подземных этажей</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Сведения необходимые для заполнения раздела 6.1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tc>
      </w:tr>
      <w:tr w:rsidR="0013110C" w:rsidRPr="00D24B6D" w:rsidTr="0013110C">
        <w:trPr>
          <w:trHeight w:val="10917"/>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Наименование: </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коттедж двухэтажный. Назначение: нежилое здание. Кадастровый номер: 03:09:030101:94</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137,3</w:t>
            </w:r>
          </w:p>
        </w:tc>
        <w:tc>
          <w:tcPr>
            <w:tcW w:w="2268" w:type="dxa"/>
          </w:tcPr>
          <w:p w:rsidR="0013110C" w:rsidRPr="00D24B6D" w:rsidRDefault="0013110C" w:rsidP="006C58A9">
            <w:pPr>
              <w:spacing w:after="0" w:line="216" w:lineRule="auto"/>
              <w:ind w:right="-79"/>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99/2020/36108593</w:t>
            </w:r>
            <w:r>
              <w:rPr>
                <w:rFonts w:ascii="Times New Roman" w:eastAsia="Times New Roman" w:hAnsi="Times New Roman" w:cs="Times New Roman"/>
                <w:sz w:val="24"/>
                <w:szCs w:val="24"/>
                <w:lang w:eastAsia="ru-RU"/>
              </w:rPr>
              <w:t>1</w:t>
            </w:r>
            <w:r w:rsidRPr="00D24B6D">
              <w:rPr>
                <w:rFonts w:ascii="Times New Roman" w:eastAsia="Times New Roman" w:hAnsi="Times New Roman" w:cs="Times New Roman"/>
                <w:sz w:val="24"/>
                <w:szCs w:val="24"/>
                <w:lang w:eastAsia="ru-RU"/>
              </w:rPr>
              <w:t>, номер и дата государственной регистрации права собственности: 03-03-06/014/2013-232 от 12.03.2013</w:t>
            </w:r>
          </w:p>
        </w:tc>
        <w:tc>
          <w:tcPr>
            <w:tcW w:w="1622" w:type="dxa"/>
            <w:vAlign w:val="center"/>
          </w:tcPr>
          <w:p w:rsidR="0013110C" w:rsidRPr="00D24B6D" w:rsidRDefault="0013110C" w:rsidP="006C58A9">
            <w:pPr>
              <w:spacing w:after="0" w:line="216" w:lineRule="auto"/>
              <w:ind w:left="-114" w:right="-125"/>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количеством этажей, в том числе подземных этажей</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5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5.1 отсутствуют. Сведения необходимые для заполнения раздела 6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6.1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tc>
      </w:tr>
      <w:tr w:rsidR="0013110C" w:rsidRPr="00D24B6D" w:rsidTr="0013110C">
        <w:trPr>
          <w:trHeight w:val="12902"/>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туристический комплекс «Волна», д. б/н</w:t>
            </w:r>
          </w:p>
        </w:tc>
        <w:tc>
          <w:tcPr>
            <w:tcW w:w="1984" w:type="dxa"/>
            <w:vAlign w:val="center"/>
          </w:tcPr>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w:t>
            </w:r>
          </w:p>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tabs>
                <w:tab w:val="left" w:pos="-284"/>
              </w:tabs>
              <w:spacing w:after="0" w:line="216" w:lineRule="auto"/>
              <w:ind w:left="-142" w:right="-111" w:firstLine="142"/>
              <w:contextualSpacing/>
              <w:jc w:val="center"/>
            </w:pPr>
            <w:r w:rsidRPr="00D24B6D">
              <w:rPr>
                <w:rFonts w:ascii="Times New Roman" w:eastAsia="Times New Roman" w:hAnsi="Times New Roman" w:cs="Times New Roman"/>
                <w:sz w:val="24"/>
                <w:szCs w:val="24"/>
                <w:lang w:eastAsia="ru-RU"/>
              </w:rPr>
              <w:t>коттедж летний. Назначение: нежилое здание. Кадастровый номер: 03:09:030101:95</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32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99/2020/361087052, номер и дата государственной регистрации права собственности: 03-03-06/014/2013-234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количеством этажей, в том числе подземных этажей</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5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5.1 отсутствуют. Сведения необходимые для заполнения раздела 6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6.1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туристически</w:t>
            </w:r>
            <w:r w:rsidRPr="00D24B6D">
              <w:rPr>
                <w:rFonts w:ascii="Times New Roman" w:eastAsia="Times New Roman" w:hAnsi="Times New Roman" w:cs="Times New Roman"/>
                <w:sz w:val="24"/>
                <w:szCs w:val="24"/>
                <w:lang w:eastAsia="ru-RU"/>
              </w:rPr>
              <w:lastRenderedPageBreak/>
              <w:t>й комплекс «Волна», д. б/н</w:t>
            </w:r>
          </w:p>
        </w:tc>
        <w:tc>
          <w:tcPr>
            <w:tcW w:w="1984" w:type="dxa"/>
            <w:vAlign w:val="center"/>
          </w:tcPr>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Здание. </w:t>
            </w:r>
          </w:p>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дом сторожа. </w:t>
            </w:r>
          </w:p>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Назначение: нежилое здание. Кадастровый </w:t>
            </w:r>
            <w:r w:rsidRPr="00D24B6D">
              <w:rPr>
                <w:rFonts w:ascii="Times New Roman" w:eastAsia="Times New Roman" w:hAnsi="Times New Roman" w:cs="Times New Roman"/>
                <w:sz w:val="24"/>
                <w:szCs w:val="24"/>
                <w:lang w:eastAsia="ru-RU"/>
              </w:rPr>
              <w:lastRenderedPageBreak/>
              <w:t>номер: 03:09:030101:92</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94,9</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99/2020/361107032, номер и дата государственной регистрации права собственности: 03-03-</w:t>
            </w:r>
            <w:r w:rsidRPr="00D24B6D">
              <w:rPr>
                <w:rFonts w:ascii="Times New Roman" w:eastAsia="Times New Roman" w:hAnsi="Times New Roman" w:cs="Times New Roman"/>
                <w:sz w:val="24"/>
                <w:szCs w:val="24"/>
                <w:lang w:eastAsia="ru-RU"/>
              </w:rPr>
              <w:lastRenderedPageBreak/>
              <w:t>06/014/2013-236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зарегистрировано на данный объект недвижимости с наименованием «Нежилое здание», количеством</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этажей, в том числе подземных этажей отсутствует. Сведения необходимые для заполнения раздела 5</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отсутствуют. Сведения необходимые для заполнения раздела 5.1 отсутствуют. Сведения необходимые для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6 отсутствуют. Сведения необходимые для заполнения раздела 6.1 отсутствуют.</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необходимые для заполнения раздела 7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турбаза «Волна», д. б/н</w:t>
            </w:r>
          </w:p>
        </w:tc>
        <w:tc>
          <w:tcPr>
            <w:tcW w:w="1984" w:type="dxa"/>
            <w:vAlign w:val="center"/>
          </w:tcPr>
          <w:p w:rsidR="0013110C" w:rsidRPr="00D24B6D" w:rsidRDefault="0013110C" w:rsidP="006C58A9">
            <w:pPr>
              <w:tabs>
                <w:tab w:val="left" w:pos="-284"/>
              </w:tabs>
              <w:spacing w:after="0" w:line="216" w:lineRule="auto"/>
              <w:ind w:left="-69" w:right="-104"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w:t>
            </w:r>
          </w:p>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Домик № 5. Назначение: нежилое здание. Кадастровый номер: 03:09:000000:4225</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89,1</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99/2020/361088048, номер и дата государственной регистрации права собственности: 03-03-06/014/2013-237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площади</w:t>
            </w:r>
            <w:r w:rsidRPr="00D24B6D">
              <w:rPr>
                <w:rFonts w:ascii="Times New Roman" w:eastAsia="Times New Roman" w:hAnsi="Times New Roman" w:cs="Times New Roman"/>
                <w:sz w:val="24"/>
                <w:szCs w:val="24"/>
                <w:lang w:eastAsia="ru-RU"/>
              </w:rPr>
              <w:br/>
              <w:t>имеют статус «Актуальные незасвидетельствованные». Право (ограничение права, обременение объекта</w:t>
            </w:r>
            <w:r w:rsidRPr="00D24B6D">
              <w:rPr>
                <w:rFonts w:ascii="Times New Roman" w:eastAsia="Times New Roman" w:hAnsi="Times New Roman" w:cs="Times New Roman"/>
                <w:sz w:val="24"/>
                <w:szCs w:val="24"/>
                <w:lang w:eastAsia="ru-RU"/>
              </w:rPr>
              <w:br/>
              <w:t xml:space="preserve">недвижимости) зарегистрировано на данный объект недвижимости с </w:t>
            </w:r>
            <w:r w:rsidRPr="00D24B6D">
              <w:rPr>
                <w:rFonts w:ascii="Times New Roman" w:eastAsia="Times New Roman" w:hAnsi="Times New Roman" w:cs="Times New Roman"/>
                <w:sz w:val="24"/>
                <w:szCs w:val="24"/>
                <w:lang w:eastAsia="ru-RU"/>
              </w:rPr>
              <w:lastRenderedPageBreak/>
              <w:t>назначением отсутствует,</w:t>
            </w:r>
            <w:r w:rsidRPr="00D24B6D">
              <w:rPr>
                <w:rFonts w:ascii="Times New Roman" w:eastAsia="Times New Roman" w:hAnsi="Times New Roman" w:cs="Times New Roman"/>
                <w:sz w:val="24"/>
                <w:szCs w:val="24"/>
                <w:lang w:eastAsia="ru-RU"/>
              </w:rPr>
              <w:br/>
              <w:t>наименованием «Здание домика №5», количеством этажей, в том числе подземных этажей отсутствует,</w:t>
            </w:r>
            <w:r w:rsidRPr="00D24B6D">
              <w:rPr>
                <w:rFonts w:ascii="Times New Roman" w:eastAsia="Times New Roman" w:hAnsi="Times New Roman" w:cs="Times New Roman"/>
                <w:sz w:val="24"/>
                <w:szCs w:val="24"/>
                <w:lang w:eastAsia="ru-RU"/>
              </w:rPr>
              <w:br/>
              <w:t>площадью отсутствует. Сведения необходимые для заполнения раздела 5 отсутствуют. Сведения</w:t>
            </w:r>
            <w:r w:rsidRPr="00D24B6D">
              <w:rPr>
                <w:rFonts w:ascii="Times New Roman" w:eastAsia="Times New Roman" w:hAnsi="Times New Roman" w:cs="Times New Roman"/>
                <w:sz w:val="24"/>
                <w:szCs w:val="24"/>
                <w:lang w:eastAsia="ru-RU"/>
              </w:rPr>
              <w:br/>
              <w:t>необходимые для заполнения раздела 5.1 отсутствуют. Сведения необходимые для заполнения раздела 6</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6.1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7 отсутствуют. Сведения необходимые для заполнения раздела 8 отсутствуют</w:t>
            </w:r>
          </w:p>
        </w:tc>
      </w:tr>
      <w:tr w:rsidR="0013110C" w:rsidRPr="00D24B6D" w:rsidTr="0013110C">
        <w:trPr>
          <w:trHeight w:val="10492"/>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турбаза «Волна», д. б/н</w:t>
            </w:r>
          </w:p>
        </w:tc>
        <w:tc>
          <w:tcPr>
            <w:tcW w:w="1984" w:type="dxa"/>
            <w:vAlign w:val="center"/>
          </w:tcPr>
          <w:p w:rsidR="0013110C" w:rsidRPr="00D24B6D" w:rsidRDefault="0013110C" w:rsidP="006C58A9">
            <w:pPr>
              <w:tabs>
                <w:tab w:val="left" w:pos="-284"/>
              </w:tabs>
              <w:spacing w:after="0" w:line="216" w:lineRule="auto"/>
              <w:ind w:left="-142" w:right="-111" w:firstLine="14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Наименование: </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закусочная. Назначение: нежилое здание. Кадастровый номер: 03:09:030101:90</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162</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99/2020/361088294, номер и дата государственной регистрации права собственности: 03-03-06/014/2013-238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«Здание закусочной»,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5</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5.1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Кабанский, </w:t>
            </w:r>
            <w:r w:rsidRPr="00D24B6D">
              <w:rPr>
                <w:rFonts w:ascii="Times New Roman" w:eastAsia="Times New Roman" w:hAnsi="Times New Roman" w:cs="Times New Roman"/>
                <w:sz w:val="24"/>
                <w:szCs w:val="24"/>
                <w:lang w:eastAsia="ru-RU"/>
              </w:rPr>
              <w:lastRenderedPageBreak/>
              <w:t>местность Байкальский прибой, турбаза «Волна», д. б/н</w:t>
            </w:r>
          </w:p>
        </w:tc>
        <w:tc>
          <w:tcPr>
            <w:tcW w:w="1984" w:type="dxa"/>
            <w:vAlign w:val="center"/>
          </w:tcPr>
          <w:p w:rsidR="0013110C" w:rsidRPr="00D24B6D" w:rsidRDefault="0013110C" w:rsidP="006C58A9">
            <w:pPr>
              <w:tabs>
                <w:tab w:val="left" w:pos="-284"/>
                <w:tab w:val="left" w:pos="0"/>
              </w:tabs>
              <w:spacing w:after="0" w:line="216" w:lineRule="auto"/>
              <w:ind w:left="28" w:right="-90"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Здание. Назначение: нежилое здание.</w:t>
            </w:r>
          </w:p>
          <w:p w:rsidR="0013110C" w:rsidRPr="00D24B6D" w:rsidRDefault="0013110C" w:rsidP="006C58A9">
            <w:pPr>
              <w:tabs>
                <w:tab w:val="left" w:pos="-284"/>
                <w:tab w:val="left" w:pos="0"/>
              </w:tabs>
              <w:spacing w:after="0" w:line="216" w:lineRule="auto"/>
              <w:ind w:left="28" w:right="-90"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jc w:val="center"/>
            </w:pPr>
            <w:r w:rsidRPr="00D24B6D">
              <w:rPr>
                <w:rFonts w:ascii="Times New Roman" w:eastAsia="Times New Roman" w:hAnsi="Times New Roman" w:cs="Times New Roman"/>
                <w:sz w:val="24"/>
                <w:szCs w:val="24"/>
                <w:lang w:eastAsia="ru-RU"/>
              </w:rPr>
              <w:lastRenderedPageBreak/>
              <w:t>коттедж №2.</w:t>
            </w:r>
            <w:r w:rsidRPr="00D24B6D">
              <w:t xml:space="preserve"> </w:t>
            </w:r>
            <w:r w:rsidRPr="00D24B6D">
              <w:rPr>
                <w:rFonts w:ascii="Times New Roman" w:eastAsia="Times New Roman" w:hAnsi="Times New Roman" w:cs="Times New Roman"/>
                <w:sz w:val="24"/>
                <w:szCs w:val="24"/>
                <w:lang w:eastAsia="ru-RU"/>
              </w:rPr>
              <w:t xml:space="preserve"> Кадастровый номер: 03:09:030101:168</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98,9</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 99/2020/361089176, </w:t>
            </w:r>
            <w:r w:rsidRPr="00D24B6D">
              <w:rPr>
                <w:rFonts w:ascii="Times New Roman" w:eastAsia="Times New Roman" w:hAnsi="Times New Roman" w:cs="Times New Roman"/>
                <w:sz w:val="24"/>
                <w:szCs w:val="24"/>
                <w:lang w:eastAsia="ru-RU"/>
              </w:rPr>
              <w:lastRenderedPageBreak/>
              <w:t>номер и дата государственной регистрации права собственности: 03-03-06/014/2013-239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дубль 03:09:000000:12502 Сведения о наименовании, </w:t>
            </w:r>
            <w:r w:rsidRPr="00D24B6D">
              <w:rPr>
                <w:rFonts w:ascii="Times New Roman" w:eastAsia="Times New Roman" w:hAnsi="Times New Roman" w:cs="Times New Roman"/>
                <w:sz w:val="24"/>
                <w:szCs w:val="24"/>
                <w:lang w:eastAsia="ru-RU"/>
              </w:rPr>
              <w:lastRenderedPageBreak/>
              <w:t>количестве этажей, в том числе подземных этажей</w:t>
            </w:r>
            <w:r w:rsidRPr="00D24B6D">
              <w:rPr>
                <w:rFonts w:ascii="Times New Roman" w:eastAsia="Times New Roman" w:hAnsi="Times New Roman" w:cs="Times New Roman"/>
                <w:sz w:val="24"/>
                <w:szCs w:val="24"/>
                <w:lang w:eastAsia="ru-RU"/>
              </w:rPr>
              <w:br/>
              <w:t>имеют статус «Актуальные незасвидетельствованные». Право (ограничение права, обременение объекта</w:t>
            </w:r>
            <w:r w:rsidRPr="00D24B6D">
              <w:rPr>
                <w:rFonts w:ascii="Times New Roman" w:eastAsia="Times New Roman" w:hAnsi="Times New Roman" w:cs="Times New Roman"/>
                <w:sz w:val="24"/>
                <w:szCs w:val="24"/>
                <w:lang w:eastAsia="ru-RU"/>
              </w:rPr>
              <w:br/>
              <w:t>недвижимости) зарегистрировано на данный объект недвижимости с наименованием «Здание коттеджа</w:t>
            </w:r>
            <w:r w:rsidRPr="00D24B6D">
              <w:rPr>
                <w:rFonts w:ascii="Times New Roman" w:eastAsia="Times New Roman" w:hAnsi="Times New Roman" w:cs="Times New Roman"/>
                <w:sz w:val="24"/>
                <w:szCs w:val="24"/>
                <w:lang w:eastAsia="ru-RU"/>
              </w:rPr>
              <w:br/>
              <w:t>№2», количеством этажей, в том числе подземных этажей отсутствует. Сведения необходимые для</w:t>
            </w:r>
            <w:r w:rsidRPr="00D24B6D">
              <w:rPr>
                <w:rFonts w:ascii="Times New Roman" w:eastAsia="Times New Roman" w:hAnsi="Times New Roman" w:cs="Times New Roman"/>
                <w:sz w:val="24"/>
                <w:szCs w:val="24"/>
                <w:lang w:eastAsia="ru-RU"/>
              </w:rPr>
              <w:br/>
              <w:t>заполнения раздела 5 отсутствуют. Сведения необходимые для заполнения раздела 5.1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6.1 отсутствуют. Сведения необходимые для заполнения раздела 7 отсутствуют. Сведения</w:t>
            </w:r>
            <w:r w:rsidRPr="00D24B6D">
              <w:rPr>
                <w:rFonts w:ascii="Times New Roman" w:eastAsia="Times New Roman" w:hAnsi="Times New Roman" w:cs="Times New Roman"/>
                <w:sz w:val="24"/>
                <w:szCs w:val="24"/>
                <w:lang w:eastAsia="ru-RU"/>
              </w:rPr>
              <w:br/>
              <w:t>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Кабанский, местность Байкальский прибой, турбаза </w:t>
            </w:r>
            <w:r w:rsidRPr="00D24B6D">
              <w:rPr>
                <w:rFonts w:ascii="Times New Roman" w:eastAsia="Times New Roman" w:hAnsi="Times New Roman" w:cs="Times New Roman"/>
                <w:sz w:val="24"/>
                <w:szCs w:val="24"/>
                <w:lang w:eastAsia="ru-RU"/>
              </w:rPr>
              <w:lastRenderedPageBreak/>
              <w:t>«Волна», д. б/н</w:t>
            </w:r>
          </w:p>
        </w:tc>
        <w:tc>
          <w:tcPr>
            <w:tcW w:w="1984" w:type="dxa"/>
            <w:vAlign w:val="center"/>
          </w:tcPr>
          <w:p w:rsidR="0013110C" w:rsidRPr="00D24B6D" w:rsidRDefault="0013110C" w:rsidP="006C58A9">
            <w:pPr>
              <w:tabs>
                <w:tab w:val="left" w:pos="-284"/>
              </w:tabs>
              <w:spacing w:after="0" w:line="216" w:lineRule="auto"/>
              <w:ind w:left="-25" w:right="-76" w:hanging="14"/>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Здание. Назначение: нежилое здание. </w:t>
            </w:r>
          </w:p>
          <w:p w:rsidR="0013110C" w:rsidRPr="00D24B6D" w:rsidRDefault="0013110C" w:rsidP="006C58A9">
            <w:pPr>
              <w:tabs>
                <w:tab w:val="left" w:pos="-284"/>
                <w:tab w:val="left" w:pos="0"/>
              </w:tabs>
              <w:spacing w:after="0" w:line="216" w:lineRule="auto"/>
              <w:ind w:left="28" w:right="-90"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Наименование: </w:t>
            </w:r>
          </w:p>
          <w:p w:rsidR="0013110C" w:rsidRPr="00D24B6D" w:rsidRDefault="0013110C" w:rsidP="006C58A9">
            <w:pPr>
              <w:spacing w:after="0"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Спортивно-досуговый корпус. </w:t>
            </w:r>
          </w:p>
          <w:p w:rsidR="0013110C" w:rsidRPr="00D24B6D" w:rsidRDefault="0013110C" w:rsidP="006C58A9">
            <w:pPr>
              <w:tabs>
                <w:tab w:val="left" w:pos="-284"/>
              </w:tabs>
              <w:spacing w:after="0" w:line="216" w:lineRule="auto"/>
              <w:ind w:left="-25" w:right="-76" w:hanging="14"/>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Кадастровый номер: 03:09:030101:167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90,6</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99/2020/361089709, номер и дата государственной регистрации права собственности: 03-03-</w:t>
            </w:r>
            <w:r w:rsidRPr="00D24B6D">
              <w:rPr>
                <w:rFonts w:ascii="Times New Roman" w:eastAsia="Times New Roman" w:hAnsi="Times New Roman" w:cs="Times New Roman"/>
                <w:sz w:val="24"/>
                <w:szCs w:val="24"/>
                <w:lang w:eastAsia="ru-RU"/>
              </w:rPr>
              <w:lastRenderedPageBreak/>
              <w:t>06/014/2013-240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зарегистрировано на данный объект недвижимости с наименованием «Игровой корпус», количеством</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этажей, в том числе подземных этажей отсутствует. Сведения необходимые для заполнения раздела 5</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отсутствуют. Сведения необходимые для заполнения раздела 5.1 отсутствуют. Сведения необходимые для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6 отсутствуют. Сведения необходимые для заполнения раздела 6.1 отсутствуют.</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необходимые для заполнения раздела 7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8 отсутствуют</w:t>
            </w:r>
          </w:p>
        </w:tc>
      </w:tr>
      <w:tr w:rsidR="0013110C" w:rsidRPr="00D24B6D" w:rsidTr="0013110C">
        <w:trPr>
          <w:trHeight w:val="8926"/>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81"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Здание. Назначение: нежилое здание.</w:t>
            </w:r>
          </w:p>
          <w:p w:rsidR="0013110C" w:rsidRPr="00D24B6D" w:rsidRDefault="0013110C" w:rsidP="006C58A9">
            <w:pPr>
              <w:spacing w:after="0"/>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Наименование: "Гостевой дом".</w:t>
            </w:r>
          </w:p>
          <w:p w:rsidR="0013110C" w:rsidRPr="00D24B6D" w:rsidRDefault="0013110C" w:rsidP="006C58A9">
            <w:pPr>
              <w:tabs>
                <w:tab w:val="left" w:pos="-284"/>
              </w:tabs>
              <w:spacing w:after="0" w:line="216" w:lineRule="auto"/>
              <w:ind w:left="-81" w:right="32"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 Кадастровый номер: 03:09:760101:257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40</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99/2020/361090547, номер и дата государственной регистрации права собственности: 03-03-06/014/2013-241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«Гостевой дом»,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5</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5.1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Кабанский, местность </w:t>
            </w:r>
            <w:r w:rsidRPr="00D24B6D">
              <w:rPr>
                <w:rFonts w:ascii="Times New Roman" w:eastAsia="Times New Roman" w:hAnsi="Times New Roman" w:cs="Times New Roman"/>
                <w:sz w:val="24"/>
                <w:szCs w:val="24"/>
                <w:lang w:eastAsia="ru-RU"/>
              </w:rPr>
              <w:lastRenderedPageBreak/>
              <w:t>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69"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Объект незавершенного строительства. </w:t>
            </w:r>
          </w:p>
          <w:p w:rsidR="0013110C" w:rsidRPr="00D24B6D" w:rsidRDefault="0013110C" w:rsidP="006C58A9">
            <w:pPr>
              <w:spacing w:after="0"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Степень готовности </w:t>
            </w:r>
            <w:r w:rsidRPr="00D24B6D">
              <w:rPr>
                <w:rFonts w:ascii="Times New Roman" w:eastAsia="Times New Roman" w:hAnsi="Times New Roman" w:cs="Times New Roman"/>
                <w:sz w:val="24"/>
                <w:szCs w:val="24"/>
                <w:lang w:eastAsia="ru-RU"/>
              </w:rPr>
              <w:lastRenderedPageBreak/>
              <w:t>объекта незавершенного строительства, %: 10.</w:t>
            </w:r>
          </w:p>
          <w:p w:rsidR="0013110C" w:rsidRPr="00D24B6D" w:rsidRDefault="0013110C" w:rsidP="006C58A9">
            <w:pPr>
              <w:tabs>
                <w:tab w:val="left" w:pos="-284"/>
              </w:tabs>
              <w:spacing w:after="0" w:line="216" w:lineRule="auto"/>
              <w:ind w:left="-69"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Кадастровый номер: 03:09:760101:258</w:t>
            </w:r>
          </w:p>
        </w:tc>
        <w:tc>
          <w:tcPr>
            <w:tcW w:w="1165" w:type="dxa"/>
            <w:vAlign w:val="center"/>
          </w:tcPr>
          <w:p w:rsidR="0013110C" w:rsidRPr="00D24B6D" w:rsidRDefault="0013110C" w:rsidP="006C58A9">
            <w:pPr>
              <w:tabs>
                <w:tab w:val="left" w:pos="0"/>
              </w:tabs>
              <w:spacing w:after="0" w:line="216" w:lineRule="auto"/>
              <w:ind w:left="-120"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Площадь застройки: 218,8</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В соответствии с выпиской из ЕГРН от 19.11.2020 № 99/2020/361091270, номер и дата </w:t>
            </w:r>
            <w:r w:rsidRPr="00D24B6D">
              <w:rPr>
                <w:rFonts w:ascii="Times New Roman" w:eastAsia="Times New Roman" w:hAnsi="Times New Roman" w:cs="Times New Roman"/>
                <w:sz w:val="24"/>
                <w:szCs w:val="24"/>
                <w:lang w:eastAsia="ru-RU"/>
              </w:rPr>
              <w:lastRenderedPageBreak/>
              <w:t>государственной регистрации права собственности: 03-03-06/014/2013-243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Площадь застройки 218.8 кв.м. Степень готовности 10% Сведения о </w:t>
            </w:r>
            <w:r w:rsidRPr="00D24B6D">
              <w:rPr>
                <w:rFonts w:ascii="Times New Roman" w:eastAsia="Times New Roman" w:hAnsi="Times New Roman" w:cs="Times New Roman"/>
                <w:sz w:val="24"/>
                <w:szCs w:val="24"/>
                <w:lang w:eastAsia="ru-RU"/>
              </w:rPr>
              <w:lastRenderedPageBreak/>
              <w:t>назначении, наименовании имеют</w:t>
            </w:r>
            <w:r w:rsidRPr="00D24B6D">
              <w:rPr>
                <w:rFonts w:ascii="Times New Roman" w:eastAsia="Times New Roman" w:hAnsi="Times New Roman" w:cs="Times New Roman"/>
                <w:sz w:val="24"/>
                <w:szCs w:val="24"/>
                <w:lang w:eastAsia="ru-RU"/>
              </w:rPr>
              <w:br/>
              <w:t>статус «Актуальные незасвидетельствованные». Право (ограничение права, обременение объекта</w:t>
            </w:r>
            <w:r w:rsidRPr="00D24B6D">
              <w:rPr>
                <w:rFonts w:ascii="Times New Roman" w:eastAsia="Times New Roman" w:hAnsi="Times New Roman" w:cs="Times New Roman"/>
                <w:sz w:val="24"/>
                <w:szCs w:val="24"/>
                <w:lang w:eastAsia="ru-RU"/>
              </w:rPr>
              <w:br/>
              <w:t xml:space="preserve">недвижимости) зарегистрировано на данный объект недвижимости с </w:t>
            </w:r>
            <w:proofErr w:type="spellStart"/>
            <w:r w:rsidRPr="00D24B6D">
              <w:rPr>
                <w:rFonts w:ascii="Times New Roman" w:eastAsia="Times New Roman" w:hAnsi="Times New Roman" w:cs="Times New Roman"/>
                <w:sz w:val="24"/>
                <w:szCs w:val="24"/>
                <w:lang w:eastAsia="ru-RU"/>
              </w:rPr>
              <w:t>назначениием</w:t>
            </w:r>
            <w:proofErr w:type="spellEnd"/>
            <w:r w:rsidRPr="00D24B6D">
              <w:rPr>
                <w:rFonts w:ascii="Times New Roman" w:eastAsia="Times New Roman" w:hAnsi="Times New Roman" w:cs="Times New Roman"/>
                <w:sz w:val="24"/>
                <w:szCs w:val="24"/>
                <w:lang w:eastAsia="ru-RU"/>
              </w:rPr>
              <w:t xml:space="preserve"> «Не определено»,</w:t>
            </w:r>
            <w:r w:rsidRPr="00D24B6D">
              <w:rPr>
                <w:rFonts w:ascii="Times New Roman" w:eastAsia="Times New Roman" w:hAnsi="Times New Roman" w:cs="Times New Roman"/>
                <w:sz w:val="24"/>
                <w:szCs w:val="24"/>
                <w:lang w:eastAsia="ru-RU"/>
              </w:rPr>
              <w:br/>
              <w:t>наименованием «Объект незавершенного строительства». Сведения необходимые для заполнения раздела</w:t>
            </w:r>
            <w:r w:rsidRPr="00D24B6D">
              <w:rPr>
                <w:rFonts w:ascii="Times New Roman" w:eastAsia="Times New Roman" w:hAnsi="Times New Roman" w:cs="Times New Roman"/>
                <w:sz w:val="24"/>
                <w:szCs w:val="24"/>
                <w:lang w:eastAsia="ru-RU"/>
              </w:rPr>
              <w:br/>
              <w:t>5 отсутствуют. Сведения необходимые для заполнения раздела 5.1 отсутствуют. Сведения необходимые</w:t>
            </w:r>
            <w:r w:rsidRPr="00D24B6D">
              <w:rPr>
                <w:rFonts w:ascii="Times New Roman" w:eastAsia="Times New Roman" w:hAnsi="Times New Roman" w:cs="Times New Roman"/>
                <w:sz w:val="24"/>
                <w:szCs w:val="24"/>
                <w:lang w:eastAsia="ru-RU"/>
              </w:rPr>
              <w:br/>
              <w:t>для 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р-н Кабанский, местность Байкальский прибой, туристический комплекс </w:t>
            </w:r>
            <w:r w:rsidRPr="00D24B6D">
              <w:rPr>
                <w:rFonts w:ascii="Times New Roman" w:eastAsia="Times New Roman" w:hAnsi="Times New Roman" w:cs="Times New Roman"/>
                <w:sz w:val="24"/>
                <w:szCs w:val="24"/>
                <w:lang w:eastAsia="ru-RU"/>
              </w:rPr>
              <w:lastRenderedPageBreak/>
              <w:t>«Волна», д. б/н</w:t>
            </w:r>
          </w:p>
        </w:tc>
        <w:tc>
          <w:tcPr>
            <w:tcW w:w="1984" w:type="dxa"/>
            <w:vAlign w:val="center"/>
          </w:tcPr>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Здание. Назначение: нежилое здание.</w:t>
            </w:r>
          </w:p>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Наименование: спальный корпус.</w:t>
            </w:r>
          </w:p>
          <w:p w:rsidR="0013110C" w:rsidRPr="00D24B6D" w:rsidRDefault="0013110C" w:rsidP="006C58A9">
            <w:pPr>
              <w:tabs>
                <w:tab w:val="left" w:pos="-284"/>
                <w:tab w:val="left" w:pos="0"/>
              </w:tabs>
              <w:spacing w:after="0" w:line="216" w:lineRule="auto"/>
              <w:ind w:left="28" w:right="-111"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 Кадастровый номер: 03:09:030101:93</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229,6</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99/2020/361091821, номер и дата государственной регистрации права собственности: 03-03-</w:t>
            </w:r>
            <w:r w:rsidRPr="00D24B6D">
              <w:rPr>
                <w:rFonts w:ascii="Times New Roman" w:eastAsia="Times New Roman" w:hAnsi="Times New Roman" w:cs="Times New Roman"/>
                <w:sz w:val="24"/>
                <w:szCs w:val="24"/>
                <w:lang w:eastAsia="ru-RU"/>
              </w:rPr>
              <w:lastRenderedPageBreak/>
              <w:t>06/014/2013-231 от 12.03.2013</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 xml:space="preserve">незасвидетельствованные». Право </w:t>
            </w:r>
            <w:r w:rsidRPr="00D24B6D">
              <w:rPr>
                <w:rFonts w:ascii="Times New Roman" w:eastAsia="Times New Roman" w:hAnsi="Times New Roman" w:cs="Times New Roman"/>
                <w:sz w:val="24"/>
                <w:szCs w:val="24"/>
                <w:lang w:eastAsia="ru-RU"/>
              </w:rPr>
              <w:lastRenderedPageBreak/>
              <w:t>(ограничение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количеством этажей, в том числе подземных этажей</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5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5.1 отсутствуют. Сведения необходимые для заполнения раздела 6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6.1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142" w:right="-11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Здание. Назначение: нежилое здание. Кадастровый номер: 03:09:760101:259</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19,6</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99/2020/361092603, номер и дата государственной регистрации права собственности: 03-03-06/024/2014-27 от 23.05.2014</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зарегистрировано на данный объект недвижимости с наименованием </w:t>
            </w:r>
            <w:r w:rsidRPr="00D24B6D">
              <w:rPr>
                <w:rFonts w:ascii="Times New Roman" w:eastAsia="Times New Roman" w:hAnsi="Times New Roman" w:cs="Times New Roman"/>
                <w:sz w:val="24"/>
                <w:szCs w:val="24"/>
                <w:lang w:eastAsia="ru-RU"/>
              </w:rPr>
              <w:lastRenderedPageBreak/>
              <w:t>«Нежилое здание», количеством</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этажей, в том числе подземных этажей отсутствует. Сведения необходимые для заполнения раздела 5</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отсутствуют. Сведения необходимые для заполнения раздела 5.1 отсутствуют. Сведения необходимые для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заполнения раздела 6 отсутствуют. Сведения необходимые для заполнения раздела 6.1 отсутствуют.</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необходимые для заполнения раздела 7 отсутствуют. Сведения необходимые для заполнения</w:t>
            </w:r>
          </w:p>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местность Байкальский прибой, турбаза «Волна»</w:t>
            </w:r>
          </w:p>
        </w:tc>
        <w:tc>
          <w:tcPr>
            <w:tcW w:w="1984" w:type="dxa"/>
            <w:vAlign w:val="center"/>
          </w:tcPr>
          <w:p w:rsidR="0013110C" w:rsidRPr="00D24B6D" w:rsidRDefault="0013110C" w:rsidP="006C58A9">
            <w:pPr>
              <w:tabs>
                <w:tab w:val="left" w:pos="-284"/>
              </w:tabs>
              <w:spacing w:after="0" w:line="216" w:lineRule="auto"/>
              <w:ind w:left="-123" w:right="3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Здание. </w:t>
            </w:r>
          </w:p>
          <w:p w:rsidR="0013110C" w:rsidRPr="00D24B6D" w:rsidRDefault="0013110C" w:rsidP="006C58A9">
            <w:pPr>
              <w:spacing w:after="0"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Наименование: Санитарный корпус.</w:t>
            </w:r>
          </w:p>
          <w:p w:rsidR="0013110C" w:rsidRPr="00D24B6D" w:rsidRDefault="0013110C" w:rsidP="006C58A9">
            <w:pPr>
              <w:tabs>
                <w:tab w:val="left" w:pos="-284"/>
              </w:tabs>
              <w:spacing w:after="0" w:line="216" w:lineRule="auto"/>
              <w:ind w:left="-123" w:right="32"/>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Назначение: нежилое здание. Кадастровый номер: 03:09:760101:260</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12,8</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99/2020/361093273, номер и дата государственной регистрации права собственности: 03-03-06/024/2014-28 от 23.05.2014</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tabs>
                <w:tab w:val="left" w:pos="-284"/>
                <w:tab w:val="left" w:pos="-98"/>
              </w:tabs>
              <w:spacing w:after="0" w:line="216" w:lineRule="auto"/>
              <w:ind w:left="-85" w:right="-79"/>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«Нежилое здание»,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5</w:t>
            </w:r>
            <w:r w:rsidRPr="00D24B6D">
              <w:rPr>
                <w:rFonts w:ascii="Times New Roman" w:eastAsia="Times New Roman" w:hAnsi="Times New Roman" w:cs="Times New Roman"/>
                <w:sz w:val="24"/>
                <w:szCs w:val="24"/>
                <w:lang w:eastAsia="ru-RU"/>
              </w:rPr>
              <w:br/>
              <w:t xml:space="preserve">отсутствуют. Сведения необходимые для </w:t>
            </w:r>
            <w:r w:rsidRPr="00D24B6D">
              <w:rPr>
                <w:rFonts w:ascii="Times New Roman" w:eastAsia="Times New Roman" w:hAnsi="Times New Roman" w:cs="Times New Roman"/>
                <w:sz w:val="24"/>
                <w:szCs w:val="24"/>
                <w:lang w:eastAsia="ru-RU"/>
              </w:rPr>
              <w:lastRenderedPageBreak/>
              <w:t>заполнения раздела 5.1 отсутствуют. Сведения необходимые для</w:t>
            </w:r>
            <w:r w:rsidRPr="00D24B6D">
              <w:rPr>
                <w:rFonts w:ascii="Times New Roman" w:eastAsia="Times New Roman" w:hAnsi="Times New Roman" w:cs="Times New Roman"/>
                <w:sz w:val="24"/>
                <w:szCs w:val="24"/>
                <w:lang w:eastAsia="ru-RU"/>
              </w:rPr>
              <w:br/>
              <w:t>заполнения раздела 6 отсутствуют. Сведения необходимые для заполнения раздела 6.1 отсутствуют.</w:t>
            </w:r>
            <w:r w:rsidRPr="00D24B6D">
              <w:rPr>
                <w:rFonts w:ascii="Times New Roman" w:eastAsia="Times New Roman" w:hAnsi="Times New Roman" w:cs="Times New Roman"/>
                <w:sz w:val="24"/>
                <w:szCs w:val="24"/>
                <w:lang w:eastAsia="ru-RU"/>
              </w:rPr>
              <w:br/>
              <w:t>Сведения необходимые для заполнения раздела 7 отсутствуют. Сведения необходимые для заполнения</w:t>
            </w:r>
            <w:r w:rsidRPr="00D24B6D">
              <w:rPr>
                <w:rFonts w:ascii="Times New Roman" w:eastAsia="Times New Roman" w:hAnsi="Times New Roman" w:cs="Times New Roman"/>
                <w:sz w:val="24"/>
                <w:szCs w:val="24"/>
                <w:lang w:eastAsia="ru-RU"/>
              </w:rPr>
              <w:br/>
              <w:t>раздела 8 отсутствуют</w:t>
            </w:r>
          </w:p>
        </w:tc>
      </w:tr>
      <w:tr w:rsidR="0013110C" w:rsidRPr="00D24B6D" w:rsidTr="0013110C">
        <w:trPr>
          <w:trHeight w:val="418"/>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турбаза «Волна»</w:t>
            </w:r>
          </w:p>
        </w:tc>
        <w:tc>
          <w:tcPr>
            <w:tcW w:w="1984" w:type="dxa"/>
            <w:vAlign w:val="center"/>
          </w:tcPr>
          <w:p w:rsidR="0013110C" w:rsidRPr="00D24B6D" w:rsidRDefault="0013110C" w:rsidP="006C58A9">
            <w:pPr>
              <w:tabs>
                <w:tab w:val="left" w:pos="-284"/>
              </w:tabs>
              <w:spacing w:after="0" w:line="216" w:lineRule="auto"/>
              <w:ind w:left="-137" w:right="32" w:firstLine="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Здание. Назначение: нежилое здание. Кадастровый номер: 03:09:760101:287</w:t>
            </w:r>
          </w:p>
        </w:tc>
        <w:tc>
          <w:tcPr>
            <w:tcW w:w="1165" w:type="dxa"/>
            <w:vAlign w:val="center"/>
          </w:tcPr>
          <w:p w:rsidR="0013110C" w:rsidRPr="00D24B6D" w:rsidRDefault="0013110C" w:rsidP="006C58A9">
            <w:pPr>
              <w:tabs>
                <w:tab w:val="left" w:pos="0"/>
              </w:tabs>
              <w:spacing w:after="0" w:line="216" w:lineRule="auto"/>
              <w:ind w:left="28" w:right="-116"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55</w:t>
            </w:r>
          </w:p>
        </w:tc>
        <w:tc>
          <w:tcPr>
            <w:tcW w:w="2268" w:type="dxa"/>
            <w:vAlign w:val="center"/>
          </w:tcPr>
          <w:p w:rsidR="0013110C" w:rsidRPr="00D24B6D" w:rsidRDefault="0013110C" w:rsidP="006C58A9">
            <w:pPr>
              <w:tabs>
                <w:tab w:val="left" w:pos="-284"/>
                <w:tab w:val="left" w:pos="0"/>
              </w:tabs>
              <w:spacing w:after="0" w:line="216" w:lineRule="auto"/>
              <w:ind w:left="-148" w:right="-116"/>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В соответствии с выпиской из ЕГРН от 19.11.2020 № 99/2020/361096029, номер и дата государственной регистрации права собственности: 03:09:760101:287-03/001/017-1 от 13.07.2017</w:t>
            </w:r>
          </w:p>
        </w:tc>
        <w:tc>
          <w:tcPr>
            <w:tcW w:w="1622" w:type="dxa"/>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Не зарегистрировано</w:t>
            </w:r>
          </w:p>
        </w:tc>
        <w:tc>
          <w:tcPr>
            <w:tcW w:w="2126" w:type="dxa"/>
          </w:tcPr>
          <w:p w:rsidR="0013110C" w:rsidRPr="00D24B6D" w:rsidRDefault="0013110C" w:rsidP="006C58A9">
            <w:pPr>
              <w:spacing w:line="216" w:lineRule="auto"/>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Сведения о наименовании, количестве этажей, в том числе подземных этажей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наименованием «Нежилое здание», количеством</w:t>
            </w:r>
            <w:r w:rsidRPr="00D24B6D">
              <w:rPr>
                <w:rFonts w:ascii="Times New Roman" w:eastAsia="Times New Roman" w:hAnsi="Times New Roman" w:cs="Times New Roman"/>
                <w:sz w:val="24"/>
                <w:szCs w:val="24"/>
                <w:lang w:eastAsia="ru-RU"/>
              </w:rPr>
              <w:br/>
              <w:t>этажей, в том числе подземных этажей отсутствует. Сведения необходимые для заполнения раздела 6</w:t>
            </w:r>
            <w:r w:rsidRPr="00D24B6D">
              <w:rPr>
                <w:rFonts w:ascii="Times New Roman" w:eastAsia="Times New Roman" w:hAnsi="Times New Roman" w:cs="Times New Roman"/>
                <w:sz w:val="24"/>
                <w:szCs w:val="24"/>
                <w:lang w:eastAsia="ru-RU"/>
              </w:rPr>
              <w:br/>
              <w:t>отсутствуют. Сведения необходимые для заполнения раздела 6.1 отсутствуют. Сведения необходимые для</w:t>
            </w:r>
            <w:r w:rsidRPr="00D24B6D">
              <w:rPr>
                <w:rFonts w:ascii="Times New Roman" w:eastAsia="Times New Roman" w:hAnsi="Times New Roman" w:cs="Times New Roman"/>
                <w:sz w:val="24"/>
                <w:szCs w:val="24"/>
                <w:lang w:eastAsia="ru-RU"/>
              </w:rPr>
              <w:br/>
              <w:t xml:space="preserve">заполнения раздела 7 отсутствуют. </w:t>
            </w:r>
            <w:r w:rsidRPr="00D24B6D">
              <w:rPr>
                <w:rFonts w:ascii="Times New Roman" w:eastAsia="Times New Roman" w:hAnsi="Times New Roman" w:cs="Times New Roman"/>
                <w:sz w:val="24"/>
                <w:szCs w:val="24"/>
                <w:lang w:eastAsia="ru-RU"/>
              </w:rPr>
              <w:lastRenderedPageBreak/>
              <w:t>Сведения необходимые для заполнения раздела 8 отсутствуют</w:t>
            </w:r>
          </w:p>
        </w:tc>
      </w:tr>
      <w:tr w:rsidR="0013110C" w:rsidRPr="00D24B6D" w:rsidTr="006C58A9">
        <w:trPr>
          <w:trHeight w:val="5771"/>
          <w:jc w:val="center"/>
        </w:trPr>
        <w:tc>
          <w:tcPr>
            <w:tcW w:w="1555" w:type="dxa"/>
            <w:vAlign w:val="center"/>
          </w:tcPr>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lastRenderedPageBreak/>
              <w:t xml:space="preserve">Республика Бурятия, </w:t>
            </w:r>
          </w:p>
          <w:p w:rsidR="0013110C" w:rsidRPr="00D24B6D" w:rsidRDefault="0013110C" w:rsidP="006C58A9">
            <w:pPr>
              <w:tabs>
                <w:tab w:val="left" w:pos="-284"/>
                <w:tab w:val="left" w:pos="0"/>
              </w:tabs>
              <w:spacing w:after="0" w:line="216" w:lineRule="auto"/>
              <w:ind w:left="28" w:right="-108" w:hanging="28"/>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р-н Кабанский, турбаза «Волна»</w:t>
            </w:r>
          </w:p>
        </w:tc>
        <w:tc>
          <w:tcPr>
            <w:tcW w:w="7039" w:type="dxa"/>
            <w:gridSpan w:val="4"/>
            <w:vAlign w:val="center"/>
          </w:tcPr>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 xml:space="preserve">Права аренды на земельный участок с кадастровым номером: 03:09:760101:141, площадью 10 933 </w:t>
            </w:r>
            <w:proofErr w:type="gramStart"/>
            <w:r w:rsidRPr="00D24B6D">
              <w:rPr>
                <w:rFonts w:ascii="Times New Roman" w:eastAsia="Times New Roman" w:hAnsi="Times New Roman" w:cs="Times New Roman"/>
                <w:sz w:val="24"/>
                <w:szCs w:val="24"/>
                <w:lang w:eastAsia="ru-RU"/>
              </w:rPr>
              <w:t>кв.м</w:t>
            </w:r>
            <w:proofErr w:type="gramEnd"/>
            <w:r w:rsidRPr="00D24B6D">
              <w:rPr>
                <w:rFonts w:ascii="Times New Roman" w:eastAsia="Times New Roman" w:hAnsi="Times New Roman" w:cs="Times New Roman"/>
                <w:sz w:val="24"/>
                <w:szCs w:val="24"/>
                <w:lang w:eastAsia="ru-RU"/>
              </w:rPr>
              <w:t xml:space="preserve">, категория земель: земли особо охраняемых территорий и объектов, вид разрешенного использования: для туристско-рекреационной деятельности.  </w:t>
            </w:r>
          </w:p>
          <w:p w:rsidR="0013110C" w:rsidRPr="00D24B6D" w:rsidRDefault="0013110C" w:rsidP="006C58A9">
            <w:pPr>
              <w:tabs>
                <w:tab w:val="left" w:pos="-284"/>
                <w:tab w:val="left" w:pos="-98"/>
              </w:tabs>
              <w:spacing w:after="0" w:line="216" w:lineRule="auto"/>
              <w:ind w:left="-84" w:right="-81"/>
              <w:contextualSpacing/>
              <w:jc w:val="center"/>
              <w:rPr>
                <w:rFonts w:ascii="Times New Roman" w:eastAsia="Times New Roman" w:hAnsi="Times New Roman" w:cs="Times New Roman"/>
                <w:sz w:val="24"/>
                <w:szCs w:val="24"/>
                <w:lang w:eastAsia="ru-RU"/>
              </w:rPr>
            </w:pPr>
            <w:r w:rsidRPr="00D24B6D">
              <w:rPr>
                <w:rFonts w:ascii="Times New Roman" w:eastAsia="Times New Roman" w:hAnsi="Times New Roman" w:cs="Times New Roman"/>
                <w:sz w:val="24"/>
                <w:szCs w:val="24"/>
                <w:lang w:eastAsia="ru-RU"/>
              </w:rPr>
              <w:t>Договор аренды с Администрацией муниципального образования «Кабанский район» Республики Бурятия от 18.04.2013г. № 83, сроком на 49 лет.* Номер и дата государственной регистрации права аренды: 12.06.2013 № 03-03-06/018/2013-450.</w:t>
            </w:r>
          </w:p>
        </w:tc>
        <w:tc>
          <w:tcPr>
            <w:tcW w:w="2126" w:type="dxa"/>
          </w:tcPr>
          <w:p w:rsidR="0013110C" w:rsidRPr="00D24B6D" w:rsidRDefault="0013110C" w:rsidP="006C58A9">
            <w:pPr>
              <w:spacing w:line="216" w:lineRule="auto"/>
              <w:jc w:val="center"/>
            </w:pPr>
            <w:r w:rsidRPr="00D24B6D">
              <w:rPr>
                <w:rFonts w:ascii="Times New Roman" w:eastAsia="Times New Roman" w:hAnsi="Times New Roman" w:cs="Times New Roman"/>
                <w:sz w:val="24"/>
                <w:szCs w:val="24"/>
                <w:lang w:eastAsia="ru-RU"/>
              </w:rPr>
              <w:t>Сведения о видах разрешенного использовании имеют статус «Актуальные</w:t>
            </w:r>
            <w:r w:rsidRPr="00D24B6D">
              <w:rPr>
                <w:rFonts w:ascii="Times New Roman" w:eastAsia="Times New Roman" w:hAnsi="Times New Roman" w:cs="Times New Roman"/>
                <w:sz w:val="24"/>
                <w:szCs w:val="24"/>
                <w:lang w:eastAsia="ru-RU"/>
              </w:rPr>
              <w:br/>
              <w:t>незасвидетельствованные». Право (ограничение права, обременение объекта недвижимости)</w:t>
            </w:r>
            <w:r w:rsidRPr="00D24B6D">
              <w:rPr>
                <w:rFonts w:ascii="Times New Roman" w:eastAsia="Times New Roman" w:hAnsi="Times New Roman" w:cs="Times New Roman"/>
                <w:sz w:val="24"/>
                <w:szCs w:val="24"/>
                <w:lang w:eastAsia="ru-RU"/>
              </w:rPr>
              <w:br/>
              <w:t>зарегистрировано на данный объект недвижимости с видами разрешенного использования</w:t>
            </w:r>
            <w:r w:rsidRPr="00D24B6D">
              <w:rPr>
                <w:rFonts w:ascii="Times New Roman" w:eastAsia="Times New Roman" w:hAnsi="Times New Roman" w:cs="Times New Roman"/>
                <w:sz w:val="24"/>
                <w:szCs w:val="24"/>
                <w:lang w:eastAsia="ru-RU"/>
              </w:rPr>
              <w:br/>
              <w:t>отсутствует. Сведения необходимые для заполнения раздела 3.1 отсутствуют</w:t>
            </w:r>
          </w:p>
        </w:tc>
      </w:tr>
    </w:tbl>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szCs w:val="24"/>
        </w:rPr>
      </w:pPr>
      <w:r w:rsidRPr="00E805D5">
        <w:rPr>
          <w:rFonts w:ascii="Times New Roman" w:hAnsi="Times New Roman" w:cs="Times New Roman"/>
          <w:szCs w:val="24"/>
        </w:rPr>
        <w:t>* Покупатель обязан обратиться в Администрацию Муниципального образования «Кабанский район» за оформлением перехода права аренды земельного участка по договору аренды от 18.04.2013г. № 83 в течение 10 (десяти) календарных дней с даты государственной регистрации перехода права собственности на указанные выше здания.</w:t>
      </w:r>
    </w:p>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b/>
          <w:sz w:val="16"/>
          <w:szCs w:val="24"/>
        </w:rPr>
      </w:pPr>
    </w:p>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sz w:val="24"/>
          <w:szCs w:val="24"/>
        </w:rPr>
      </w:pPr>
      <w:r w:rsidRPr="00E805D5">
        <w:rPr>
          <w:rFonts w:ascii="Times New Roman" w:hAnsi="Times New Roman" w:cs="Times New Roman"/>
          <w:sz w:val="24"/>
          <w:szCs w:val="24"/>
        </w:rPr>
        <w:t>Объекты недвижимого имущества с кадастровыми номерами 03:09:760101:258 и 03:09:760101:259 расположены за пределами земельного участка с кадастровым номером: 03:09:760101:141.</w:t>
      </w:r>
    </w:p>
    <w:p w:rsidR="0013110C" w:rsidRPr="00E805D5" w:rsidRDefault="0013110C" w:rsidP="0013110C">
      <w:pPr>
        <w:shd w:val="clear" w:color="auto" w:fill="FFFFFF"/>
        <w:spacing w:after="0" w:line="240" w:lineRule="auto"/>
        <w:ind w:left="-567" w:firstLine="567"/>
        <w:contextualSpacing/>
        <w:jc w:val="both"/>
        <w:rPr>
          <w:rFonts w:ascii="Times New Roman" w:hAnsi="Times New Roman" w:cs="Times New Roman"/>
          <w:b/>
          <w:color w:val="FF0000"/>
          <w:sz w:val="16"/>
          <w:szCs w:val="24"/>
        </w:rPr>
      </w:pP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 xml:space="preserve">Цена первоначального предложения (Начальная (стартовая) цена Имущества): </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24 612 740 (двадцать четыре миллиона шестьсот двенадцать тысяч семьсот сорок) рублей 97 копеек (с учетом НДС).</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sz w:val="24"/>
          <w:szCs w:val="24"/>
        </w:rPr>
      </w:pPr>
      <w:r w:rsidRPr="00E805D5">
        <w:rPr>
          <w:rFonts w:ascii="Times New Roman" w:hAnsi="Times New Roman" w:cs="Times New Roman"/>
          <w:sz w:val="24"/>
          <w:szCs w:val="24"/>
        </w:rPr>
        <w:t>Величина снижения цены первоначального предложения («шаг понижения»): 3 076 592 (три миллиона семьдесят шесть тысяч пятьсот девяносто два) рубля 62 копейки.</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sz w:val="24"/>
          <w:szCs w:val="24"/>
        </w:rPr>
      </w:pPr>
      <w:r w:rsidRPr="00E805D5">
        <w:rPr>
          <w:rFonts w:ascii="Times New Roman" w:hAnsi="Times New Roman" w:cs="Times New Roman"/>
          <w:sz w:val="24"/>
          <w:szCs w:val="24"/>
        </w:rPr>
        <w:t>Величина повышения цены, в случае перехода к проведению Продажи с повышением цены («шаг продажи»): 1 538 296 (один миллион пятьсот тридцать восемь тысяч двести девяносто шесть) рублей 31 копейка.</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 xml:space="preserve">Цена отсечения: 12 306 370 (двенадцать миллионов триста шесть тысяч триста семьдесят) рублей 49 копеек (с учетом НДС). </w:t>
      </w:r>
    </w:p>
    <w:p w:rsidR="00E805D5"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16"/>
          <w:szCs w:val="24"/>
        </w:rPr>
      </w:pPr>
    </w:p>
    <w:p w:rsidR="0013110C" w:rsidRPr="00E805D5" w:rsidRDefault="00E805D5" w:rsidP="00E805D5">
      <w:pPr>
        <w:shd w:val="clear" w:color="auto" w:fill="FFFFFF"/>
        <w:spacing w:after="0" w:line="240" w:lineRule="auto"/>
        <w:ind w:left="-567" w:firstLine="567"/>
        <w:contextualSpacing/>
        <w:jc w:val="both"/>
        <w:rPr>
          <w:rFonts w:ascii="Times New Roman" w:hAnsi="Times New Roman" w:cs="Times New Roman"/>
          <w:b/>
          <w:sz w:val="24"/>
          <w:szCs w:val="24"/>
        </w:rPr>
      </w:pPr>
      <w:r w:rsidRPr="00E805D5">
        <w:rPr>
          <w:rFonts w:ascii="Times New Roman" w:hAnsi="Times New Roman" w:cs="Times New Roman"/>
          <w:b/>
          <w:sz w:val="24"/>
          <w:szCs w:val="24"/>
        </w:rPr>
        <w:t>Сумма задатка для участия в Продаже: 2 461 274 (два миллиона четыреста шестьдесят одна тысяча двести семьдесят четыре) рубля 10 копеек (НДС не облагается).</w:t>
      </w:r>
      <w:r w:rsidR="0013110C" w:rsidRPr="00E805D5">
        <w:rPr>
          <w:rFonts w:ascii="Times New Roman" w:hAnsi="Times New Roman" w:cs="Times New Roman"/>
          <w:b/>
          <w:sz w:val="24"/>
          <w:szCs w:val="24"/>
        </w:rPr>
        <w:t xml:space="preserve"> </w:t>
      </w:r>
    </w:p>
    <w:p w:rsidR="0013110C" w:rsidRPr="0013110C" w:rsidRDefault="0013110C" w:rsidP="0013110C">
      <w:pPr>
        <w:shd w:val="clear" w:color="auto" w:fill="FFFFFF"/>
        <w:spacing w:after="0" w:line="240" w:lineRule="auto"/>
        <w:ind w:left="-567" w:firstLine="567"/>
        <w:contextualSpacing/>
        <w:jc w:val="both"/>
        <w:rPr>
          <w:rFonts w:ascii="Times New Roman" w:hAnsi="Times New Roman" w:cs="Times New Roman"/>
          <w:b/>
          <w:color w:val="FF0000"/>
          <w:sz w:val="24"/>
          <w:szCs w:val="24"/>
        </w:rPr>
      </w:pPr>
    </w:p>
    <w:p w:rsidR="00AB7660" w:rsidRPr="00E805D5" w:rsidRDefault="00AB7660" w:rsidP="00AB7660">
      <w:pPr>
        <w:pStyle w:val="TextBoldCenter"/>
        <w:spacing w:before="0"/>
        <w:ind w:left="-567" w:firstLine="567"/>
        <w:jc w:val="both"/>
        <w:outlineLvl w:val="0"/>
        <w:rPr>
          <w:sz w:val="24"/>
          <w:szCs w:val="24"/>
        </w:rPr>
      </w:pPr>
      <w:r w:rsidRPr="00E805D5">
        <w:rPr>
          <w:sz w:val="24"/>
          <w:szCs w:val="24"/>
        </w:rPr>
        <w:t>1.2. Задаток перечисляется на условиях договора о задатке (Раздел VI</w:t>
      </w:r>
      <w:r w:rsidRPr="00E805D5">
        <w:rPr>
          <w:sz w:val="24"/>
          <w:szCs w:val="24"/>
          <w:lang w:val="en-US"/>
        </w:rPr>
        <w:t>I</w:t>
      </w:r>
      <w:r w:rsidRPr="00E805D5">
        <w:rPr>
          <w:sz w:val="24"/>
          <w:szCs w:val="24"/>
        </w:rPr>
        <w:t xml:space="preserve"> </w:t>
      </w:r>
      <w:r w:rsidR="00DD05BD">
        <w:rPr>
          <w:sz w:val="24"/>
          <w:szCs w:val="24"/>
        </w:rPr>
        <w:t xml:space="preserve">Документации </w:t>
      </w:r>
      <w:r w:rsidR="00DD05BD" w:rsidRPr="00DD05BD">
        <w:rPr>
          <w:sz w:val="24"/>
          <w:szCs w:val="24"/>
        </w:rPr>
        <w:t xml:space="preserve">по </w:t>
      </w:r>
      <w:r w:rsidR="00DD05BD" w:rsidRPr="00DD05BD">
        <w:rPr>
          <w:spacing w:val="-10"/>
          <w:sz w:val="24"/>
          <w:szCs w:val="24"/>
        </w:rPr>
        <w:t>продаже</w:t>
      </w:r>
      <w:r w:rsidRPr="00E805D5">
        <w:rPr>
          <w:sz w:val="24"/>
          <w:szCs w:val="24"/>
        </w:rPr>
        <w:t>)</w:t>
      </w:r>
    </w:p>
    <w:p w:rsidR="00AB7660" w:rsidRPr="00E805D5" w:rsidRDefault="00AB7660" w:rsidP="00AB7660">
      <w:pPr>
        <w:pStyle w:val="TextBoldCenter"/>
        <w:spacing w:before="0"/>
        <w:ind w:left="-567" w:firstLine="567"/>
        <w:jc w:val="both"/>
        <w:outlineLvl w:val="0"/>
        <w:rPr>
          <w:b w:val="0"/>
          <w:sz w:val="24"/>
          <w:szCs w:val="24"/>
        </w:rPr>
      </w:pPr>
      <w:r w:rsidRPr="00E805D5">
        <w:rPr>
          <w:b w:val="0"/>
          <w:sz w:val="24"/>
          <w:szCs w:val="24"/>
        </w:rPr>
        <w:t xml:space="preserve">Задаток для участия в </w:t>
      </w:r>
      <w:r w:rsidR="00DD05BD" w:rsidRPr="00DD05BD">
        <w:rPr>
          <w:b w:val="0"/>
          <w:sz w:val="24"/>
          <w:szCs w:val="24"/>
        </w:rPr>
        <w:t xml:space="preserve">Продаже </w:t>
      </w:r>
      <w:r w:rsidRPr="00E805D5">
        <w:rPr>
          <w:b w:val="0"/>
          <w:sz w:val="24"/>
          <w:szCs w:val="24"/>
        </w:rPr>
        <w:t xml:space="preserve">служит обеспечением исполнения обязательства Победителя </w:t>
      </w:r>
      <w:r w:rsidR="00DD05BD">
        <w:rPr>
          <w:b w:val="0"/>
          <w:sz w:val="24"/>
          <w:szCs w:val="24"/>
        </w:rPr>
        <w:t>продажи</w:t>
      </w:r>
      <w:r w:rsidR="00DD05BD" w:rsidRPr="00DD05BD">
        <w:rPr>
          <w:b w:val="0"/>
          <w:sz w:val="24"/>
          <w:szCs w:val="24"/>
        </w:rPr>
        <w:t xml:space="preserve"> </w:t>
      </w:r>
      <w:r w:rsidRPr="00E805D5">
        <w:rPr>
          <w:b w:val="0"/>
          <w:sz w:val="24"/>
          <w:szCs w:val="24"/>
        </w:rPr>
        <w:t xml:space="preserve">или Единственного участника по заключению договора купли-продажи, </w:t>
      </w:r>
      <w:r w:rsidRPr="00E805D5">
        <w:rPr>
          <w:b w:val="0"/>
          <w:sz w:val="24"/>
          <w:szCs w:val="24"/>
        </w:rPr>
        <w:lastRenderedPageBreak/>
        <w:t xml:space="preserve">оплате приобретенного на </w:t>
      </w:r>
      <w:r w:rsidR="00DD05BD" w:rsidRPr="00DD05BD">
        <w:rPr>
          <w:b w:val="0"/>
          <w:sz w:val="24"/>
          <w:szCs w:val="24"/>
        </w:rPr>
        <w:t xml:space="preserve">Продаже </w:t>
      </w:r>
      <w:r w:rsidRPr="00E805D5">
        <w:rPr>
          <w:b w:val="0"/>
          <w:sz w:val="24"/>
          <w:szCs w:val="24"/>
        </w:rPr>
        <w:t>Имущества и исполнению иных обязательств, предусмотренных документацией</w:t>
      </w:r>
      <w:r w:rsidR="00DD05BD">
        <w:rPr>
          <w:b w:val="0"/>
          <w:sz w:val="24"/>
          <w:szCs w:val="24"/>
        </w:rPr>
        <w:t xml:space="preserve"> по </w:t>
      </w:r>
      <w:r w:rsidR="00DD05BD">
        <w:rPr>
          <w:b w:val="0"/>
          <w:spacing w:val="-10"/>
          <w:sz w:val="24"/>
          <w:szCs w:val="24"/>
        </w:rPr>
        <w:t>п</w:t>
      </w:r>
      <w:r w:rsidR="00DD05BD" w:rsidRPr="003D7E77">
        <w:rPr>
          <w:b w:val="0"/>
          <w:spacing w:val="-10"/>
          <w:sz w:val="24"/>
          <w:szCs w:val="24"/>
        </w:rPr>
        <w:t>родаже</w:t>
      </w:r>
      <w:r w:rsidRPr="00E805D5">
        <w:rPr>
          <w:b w:val="0"/>
          <w:sz w:val="24"/>
          <w:szCs w:val="24"/>
        </w:rPr>
        <w:t>.</w:t>
      </w:r>
    </w:p>
    <w:p w:rsidR="00AB7660" w:rsidRPr="00E805D5"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 xml:space="preserve">Задаток вносится единым платежом на расчетный счет </w:t>
      </w:r>
      <w:r w:rsidRPr="00E805D5">
        <w:rPr>
          <w:rFonts w:ascii="Times New Roman" w:hAnsi="Times New Roman" w:cs="Times New Roman"/>
          <w:bCs/>
          <w:sz w:val="24"/>
          <w:szCs w:val="24"/>
        </w:rPr>
        <w:t>ООО «</w:t>
      </w:r>
      <w:r w:rsidRPr="00E805D5">
        <w:rPr>
          <w:rFonts w:ascii="Times New Roman" w:hAnsi="Times New Roman" w:cs="Times New Roman"/>
          <w:sz w:val="24"/>
          <w:szCs w:val="24"/>
        </w:rPr>
        <w:t>РТ-Капитал</w:t>
      </w:r>
      <w:r w:rsidRPr="00E805D5">
        <w:rPr>
          <w:rFonts w:ascii="Times New Roman" w:hAnsi="Times New Roman" w:cs="Times New Roman"/>
          <w:bCs/>
          <w:sz w:val="24"/>
          <w:szCs w:val="24"/>
        </w:rPr>
        <w:t>»</w:t>
      </w:r>
      <w:r w:rsidRPr="00E805D5">
        <w:rPr>
          <w:rFonts w:ascii="Times New Roman" w:hAnsi="Times New Roman" w:cs="Times New Roman"/>
          <w:sz w:val="24"/>
          <w:szCs w:val="24"/>
        </w:rPr>
        <w:t xml:space="preserve">: </w:t>
      </w:r>
    </w:p>
    <w:p w:rsidR="00AB7660" w:rsidRPr="00E805D5" w:rsidRDefault="00AB7660" w:rsidP="00AB7660">
      <w:pPr>
        <w:tabs>
          <w:tab w:val="left" w:pos="426"/>
        </w:tabs>
        <w:spacing w:after="0" w:line="240" w:lineRule="auto"/>
        <w:rPr>
          <w:rFonts w:ascii="Times New Roman" w:hAnsi="Times New Roman" w:cs="Times New Roman"/>
          <w:sz w:val="24"/>
          <w:szCs w:val="24"/>
        </w:rPr>
      </w:pPr>
      <w:r w:rsidRPr="00E805D5">
        <w:rPr>
          <w:rFonts w:ascii="Times New Roman" w:hAnsi="Times New Roman" w:cs="Times New Roman"/>
          <w:sz w:val="24"/>
          <w:szCs w:val="24"/>
        </w:rPr>
        <w:t>Расчетный счет: 40702810800250009461</w:t>
      </w:r>
      <w:r w:rsidRPr="00E805D5">
        <w:rPr>
          <w:rFonts w:ascii="Times New Roman" w:hAnsi="Times New Roman" w:cs="Times New Roman"/>
          <w:sz w:val="24"/>
          <w:szCs w:val="24"/>
        </w:rPr>
        <w:br/>
        <w:t>Банк: АО АКБ «НОВИКОМБАНК»</w:t>
      </w:r>
      <w:r w:rsidRPr="00E805D5">
        <w:rPr>
          <w:rFonts w:ascii="Times New Roman" w:hAnsi="Times New Roman" w:cs="Times New Roman"/>
          <w:sz w:val="24"/>
          <w:szCs w:val="24"/>
        </w:rPr>
        <w:br/>
        <w:t>БИК: 044525162</w:t>
      </w:r>
      <w:r w:rsidRPr="00E805D5">
        <w:rPr>
          <w:rFonts w:ascii="Times New Roman" w:hAnsi="Times New Roman" w:cs="Times New Roman"/>
          <w:sz w:val="24"/>
          <w:szCs w:val="24"/>
        </w:rPr>
        <w:br/>
        <w:t>Корр. счет: 30101810245250000162</w:t>
      </w:r>
    </w:p>
    <w:p w:rsidR="00AB7660" w:rsidRPr="00E805D5" w:rsidRDefault="00AB7660" w:rsidP="00AB7660">
      <w:pPr>
        <w:tabs>
          <w:tab w:val="left" w:pos="426"/>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ИНН 7704770859 КПП 770401001</w:t>
      </w:r>
    </w:p>
    <w:p w:rsidR="00AB7660" w:rsidRPr="00E805D5"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E805D5">
        <w:rPr>
          <w:rFonts w:ascii="Times New Roman" w:hAnsi="Times New Roman" w:cs="Times New Roman"/>
          <w:b/>
          <w:sz w:val="24"/>
          <w:szCs w:val="24"/>
        </w:rPr>
        <w:t>Получатель - ООО «РТ-Капитал»</w:t>
      </w:r>
      <w:r w:rsidRPr="00E805D5">
        <w:rPr>
          <w:rFonts w:ascii="Times New Roman" w:hAnsi="Times New Roman" w:cs="Times New Roman"/>
          <w:sz w:val="24"/>
          <w:szCs w:val="24"/>
        </w:rPr>
        <w:t xml:space="preserve">, в срок, </w:t>
      </w:r>
      <w:r w:rsidRPr="00E805D5">
        <w:rPr>
          <w:rFonts w:ascii="Times New Roman" w:hAnsi="Times New Roman" w:cs="Times New Roman"/>
          <w:b/>
          <w:sz w:val="24"/>
          <w:szCs w:val="24"/>
        </w:rPr>
        <w:t xml:space="preserve">не </w:t>
      </w:r>
      <w:r w:rsidR="00B51A74" w:rsidRPr="00E805D5">
        <w:rPr>
          <w:rFonts w:ascii="Times New Roman" w:hAnsi="Times New Roman" w:cs="Times New Roman"/>
          <w:b/>
          <w:sz w:val="24"/>
          <w:szCs w:val="24"/>
        </w:rPr>
        <w:t xml:space="preserve">позднее </w:t>
      </w:r>
      <w:r w:rsidR="00E805D5" w:rsidRPr="00E805D5">
        <w:rPr>
          <w:rFonts w:ascii="Times New Roman" w:hAnsi="Times New Roman" w:cs="Times New Roman"/>
          <w:b/>
          <w:sz w:val="24"/>
          <w:szCs w:val="24"/>
        </w:rPr>
        <w:t>26</w:t>
      </w:r>
      <w:r w:rsidRPr="00E805D5">
        <w:rPr>
          <w:rFonts w:ascii="Times New Roman" w:hAnsi="Times New Roman" w:cs="Times New Roman"/>
          <w:b/>
          <w:sz w:val="24"/>
          <w:szCs w:val="24"/>
        </w:rPr>
        <w:t>.0</w:t>
      </w:r>
      <w:r w:rsidR="00B51A74" w:rsidRPr="00E805D5">
        <w:rPr>
          <w:rFonts w:ascii="Times New Roman" w:hAnsi="Times New Roman" w:cs="Times New Roman"/>
          <w:b/>
          <w:sz w:val="24"/>
          <w:szCs w:val="24"/>
        </w:rPr>
        <w:t>4</w:t>
      </w:r>
      <w:r w:rsidRPr="00E805D5">
        <w:rPr>
          <w:rFonts w:ascii="Times New Roman" w:hAnsi="Times New Roman" w:cs="Times New Roman"/>
          <w:b/>
          <w:sz w:val="24"/>
          <w:szCs w:val="24"/>
        </w:rPr>
        <w:t>.2022г.</w:t>
      </w:r>
    </w:p>
    <w:p w:rsidR="00AB7660" w:rsidRPr="00E805D5" w:rsidRDefault="00AB7660" w:rsidP="00AB7660">
      <w:pPr>
        <w:pStyle w:val="12"/>
        <w:widowControl/>
        <w:tabs>
          <w:tab w:val="left" w:pos="709"/>
        </w:tabs>
        <w:ind w:left="-567" w:firstLine="567"/>
        <w:rPr>
          <w:szCs w:val="24"/>
        </w:rPr>
      </w:pPr>
      <w:r w:rsidRPr="00E805D5">
        <w:rPr>
          <w:szCs w:val="24"/>
        </w:rPr>
        <w:t>Платежи осуществляются в рублях, в форме безналичного расчета.</w:t>
      </w:r>
    </w:p>
    <w:p w:rsidR="00AB7660" w:rsidRPr="00E805D5" w:rsidRDefault="00AB7660" w:rsidP="00AB7660">
      <w:pPr>
        <w:pStyle w:val="12"/>
        <w:ind w:left="-567" w:firstLine="567"/>
        <w:rPr>
          <w:szCs w:val="24"/>
        </w:rPr>
      </w:pPr>
      <w:r w:rsidRPr="00E805D5">
        <w:rPr>
          <w:szCs w:val="24"/>
        </w:rPr>
        <w:t>В платежном поручении на перечисление денежных средств необходимо указывать:</w:t>
      </w:r>
    </w:p>
    <w:p w:rsidR="00AB7660" w:rsidRPr="00E805D5" w:rsidRDefault="00AB7660" w:rsidP="00AB7660">
      <w:pPr>
        <w:autoSpaceDE w:val="0"/>
        <w:autoSpaceDN w:val="0"/>
        <w:adjustRightInd w:val="0"/>
        <w:spacing w:after="0" w:line="240" w:lineRule="auto"/>
        <w:ind w:left="-567" w:firstLine="567"/>
        <w:jc w:val="both"/>
        <w:rPr>
          <w:rFonts w:ascii="Times New Roman" w:hAnsi="Times New Roman" w:cs="Times New Roman"/>
          <w:b/>
          <w:sz w:val="24"/>
          <w:szCs w:val="24"/>
        </w:rPr>
      </w:pPr>
      <w:r w:rsidRPr="00E805D5">
        <w:rPr>
          <w:rFonts w:ascii="Times New Roman" w:hAnsi="Times New Roman" w:cs="Times New Roman"/>
          <w:b/>
          <w:sz w:val="24"/>
          <w:szCs w:val="24"/>
        </w:rPr>
        <w:t>«В обеспечение обязательств в соответствии с торгами №____________»</w:t>
      </w:r>
      <w:r w:rsidRPr="00E805D5" w:rsidDel="00C7222A">
        <w:rPr>
          <w:rFonts w:ascii="Times New Roman" w:hAnsi="Times New Roman" w:cs="Times New Roman"/>
          <w:b/>
          <w:sz w:val="24"/>
          <w:szCs w:val="24"/>
        </w:rPr>
        <w:t xml:space="preserve"> </w:t>
      </w:r>
    </w:p>
    <w:p w:rsidR="00AB7660" w:rsidRPr="00E805D5"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AB7660" w:rsidRPr="00E805D5" w:rsidRDefault="00AB7660" w:rsidP="00AB7660">
      <w:pPr>
        <w:tabs>
          <w:tab w:val="left" w:pos="142"/>
        </w:tabs>
        <w:spacing w:after="0" w:line="240" w:lineRule="auto"/>
        <w:ind w:left="-567" w:firstLine="567"/>
        <w:jc w:val="both"/>
        <w:rPr>
          <w:rFonts w:ascii="Times New Roman" w:hAnsi="Times New Roman" w:cs="Times New Roman"/>
          <w:b/>
          <w:sz w:val="24"/>
          <w:szCs w:val="24"/>
        </w:rPr>
      </w:pPr>
      <w:r w:rsidRPr="00E805D5">
        <w:rPr>
          <w:rFonts w:ascii="Times New Roman" w:hAnsi="Times New Roman" w:cs="Times New Roman"/>
          <w:b/>
          <w:sz w:val="24"/>
          <w:szCs w:val="24"/>
        </w:rPr>
        <w:t xml:space="preserve">Информационное сообщение о проведении </w:t>
      </w:r>
      <w:r w:rsidR="00DD05BD">
        <w:rPr>
          <w:rFonts w:ascii="Times New Roman" w:hAnsi="Times New Roman" w:cs="Times New Roman"/>
          <w:b/>
          <w:sz w:val="24"/>
          <w:szCs w:val="24"/>
        </w:rPr>
        <w:t>Продажи</w:t>
      </w:r>
      <w:r w:rsidR="00DD05BD" w:rsidRPr="00DD05BD">
        <w:rPr>
          <w:rFonts w:ascii="Times New Roman" w:hAnsi="Times New Roman" w:cs="Times New Roman"/>
          <w:b/>
          <w:sz w:val="24"/>
          <w:szCs w:val="24"/>
        </w:rPr>
        <w:t xml:space="preserve"> </w:t>
      </w:r>
      <w:r w:rsidRPr="00E805D5">
        <w:rPr>
          <w:rFonts w:ascii="Times New Roman" w:hAnsi="Times New Roman" w:cs="Times New Roman"/>
          <w:b/>
          <w:sz w:val="24"/>
          <w:szCs w:val="24"/>
        </w:rPr>
        <w:t xml:space="preserve">имущества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на участие в </w:t>
      </w:r>
      <w:r w:rsidR="009D419E" w:rsidRPr="009D419E">
        <w:rPr>
          <w:rFonts w:ascii="Times New Roman" w:hAnsi="Times New Roman" w:cs="Times New Roman"/>
          <w:b/>
          <w:sz w:val="24"/>
          <w:szCs w:val="24"/>
        </w:rPr>
        <w:t xml:space="preserve">Продаже </w:t>
      </w:r>
      <w:r w:rsidRPr="00E805D5">
        <w:rPr>
          <w:rFonts w:ascii="Times New Roman" w:hAnsi="Times New Roman" w:cs="Times New Roman"/>
          <w:b/>
          <w:sz w:val="24"/>
          <w:szCs w:val="24"/>
        </w:rPr>
        <w:t>и перечисление задатка являются акцептом такой оферты, и договор о задатке считается заключенным в письменной форме.</w:t>
      </w:r>
    </w:p>
    <w:p w:rsidR="00AB7660" w:rsidRPr="00E805D5"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 xml:space="preserve">Задаток возвращается всем Участникам аукциона, кроме Победителя </w:t>
      </w:r>
      <w:r w:rsidR="00DD05BD">
        <w:rPr>
          <w:rFonts w:ascii="Times New Roman" w:hAnsi="Times New Roman" w:cs="Times New Roman"/>
          <w:sz w:val="24"/>
          <w:szCs w:val="24"/>
        </w:rPr>
        <w:t>продажи</w:t>
      </w:r>
      <w:r w:rsidR="00DD05BD" w:rsidRPr="00DD05BD">
        <w:rPr>
          <w:rFonts w:ascii="Times New Roman" w:hAnsi="Times New Roman" w:cs="Times New Roman"/>
          <w:sz w:val="24"/>
          <w:szCs w:val="24"/>
        </w:rPr>
        <w:t xml:space="preserve"> </w:t>
      </w:r>
      <w:r w:rsidRPr="00E805D5">
        <w:rPr>
          <w:rFonts w:ascii="Times New Roman" w:hAnsi="Times New Roman" w:cs="Times New Roman"/>
          <w:sz w:val="24"/>
          <w:szCs w:val="24"/>
        </w:rPr>
        <w:t xml:space="preserve">и Участника </w:t>
      </w:r>
      <w:r w:rsidR="00DD05BD">
        <w:rPr>
          <w:rFonts w:ascii="Times New Roman" w:hAnsi="Times New Roman" w:cs="Times New Roman"/>
          <w:sz w:val="24"/>
          <w:szCs w:val="24"/>
        </w:rPr>
        <w:t>продажи</w:t>
      </w:r>
      <w:r w:rsidRPr="00DD05BD">
        <w:rPr>
          <w:rFonts w:ascii="Times New Roman" w:hAnsi="Times New Roman" w:cs="Times New Roman"/>
          <w:sz w:val="24"/>
          <w:szCs w:val="24"/>
        </w:rPr>
        <w:t>,</w:t>
      </w:r>
      <w:r w:rsidRPr="00E805D5">
        <w:rPr>
          <w:rFonts w:ascii="Times New Roman" w:hAnsi="Times New Roman" w:cs="Times New Roman"/>
          <w:sz w:val="24"/>
          <w:szCs w:val="24"/>
        </w:rPr>
        <w:t xml:space="preserve"> который сделал предпоследнее предложение о цене, в течение 5 (пяти) рабочих дней с даты подведения итогов </w:t>
      </w:r>
      <w:r w:rsidR="00DD05BD">
        <w:rPr>
          <w:rFonts w:ascii="Times New Roman" w:hAnsi="Times New Roman" w:cs="Times New Roman"/>
          <w:sz w:val="24"/>
          <w:szCs w:val="24"/>
        </w:rPr>
        <w:t>Продажи</w:t>
      </w:r>
      <w:r w:rsidRPr="00E805D5">
        <w:rPr>
          <w:rFonts w:ascii="Times New Roman" w:hAnsi="Times New Roman" w:cs="Times New Roman"/>
          <w:sz w:val="24"/>
          <w:szCs w:val="24"/>
        </w:rPr>
        <w:t xml:space="preserve">. Задаток, перечисленный Победителем </w:t>
      </w:r>
      <w:r w:rsidR="00DD05BD">
        <w:rPr>
          <w:rFonts w:ascii="Times New Roman" w:hAnsi="Times New Roman" w:cs="Times New Roman"/>
          <w:sz w:val="24"/>
          <w:szCs w:val="24"/>
        </w:rPr>
        <w:t>продажи</w:t>
      </w:r>
      <w:r w:rsidRPr="00DD05BD">
        <w:rPr>
          <w:rFonts w:ascii="Times New Roman" w:hAnsi="Times New Roman" w:cs="Times New Roman"/>
          <w:sz w:val="24"/>
          <w:szCs w:val="24"/>
        </w:rPr>
        <w:t>,</w:t>
      </w:r>
      <w:r w:rsidRPr="00E805D5">
        <w:rPr>
          <w:rFonts w:ascii="Times New Roman" w:hAnsi="Times New Roman" w:cs="Times New Roman"/>
          <w:sz w:val="24"/>
          <w:szCs w:val="24"/>
        </w:rPr>
        <w:t xml:space="preserve"> засчитывается в сумму платежа по договору купли-продажи Имущества (далее – договор купли-продажи).</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E805D5">
        <w:rPr>
          <w:rFonts w:ascii="Times New Roman" w:hAnsi="Times New Roman" w:cs="Times New Roman"/>
          <w:sz w:val="24"/>
          <w:szCs w:val="24"/>
        </w:rPr>
        <w:t xml:space="preserve">ООО «РТ-Капитал» вправе приостановить возврат задатка Претенденту, признанному Участником </w:t>
      </w:r>
      <w:r w:rsidR="00DD05BD">
        <w:rPr>
          <w:rFonts w:ascii="Times New Roman" w:hAnsi="Times New Roman" w:cs="Times New Roman"/>
          <w:sz w:val="24"/>
          <w:szCs w:val="24"/>
        </w:rPr>
        <w:t>продажи</w:t>
      </w:r>
      <w:r w:rsidR="00DD05BD" w:rsidRPr="00DD05BD">
        <w:rPr>
          <w:rFonts w:ascii="Times New Roman" w:hAnsi="Times New Roman" w:cs="Times New Roman"/>
          <w:sz w:val="24"/>
          <w:szCs w:val="24"/>
        </w:rPr>
        <w:t xml:space="preserve"> </w:t>
      </w:r>
      <w:r w:rsidRPr="00E805D5">
        <w:rPr>
          <w:rFonts w:ascii="Times New Roman" w:hAnsi="Times New Roman" w:cs="Times New Roman"/>
          <w:sz w:val="24"/>
          <w:szCs w:val="24"/>
        </w:rPr>
        <w:t xml:space="preserve">и сделавшему предпоследнее предложение о цене Имущества, на срок не </w:t>
      </w:r>
      <w:r w:rsidRPr="009D419E">
        <w:rPr>
          <w:rFonts w:ascii="Times New Roman" w:hAnsi="Times New Roman" w:cs="Times New Roman"/>
          <w:sz w:val="24"/>
          <w:szCs w:val="24"/>
        </w:rPr>
        <w:t>более 15 (пятнадцати) рабочих дней.</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9D419E">
        <w:rPr>
          <w:rFonts w:ascii="Times New Roman" w:hAnsi="Times New Roman" w:cs="Times New Roman"/>
          <w:sz w:val="24"/>
          <w:szCs w:val="24"/>
        </w:rPr>
        <w:t xml:space="preserve">При уклонении или отказе Победителя </w:t>
      </w:r>
      <w:r w:rsidR="00DD05BD" w:rsidRPr="009D419E">
        <w:rPr>
          <w:rFonts w:ascii="Times New Roman" w:hAnsi="Times New Roman" w:cs="Times New Roman"/>
          <w:sz w:val="24"/>
          <w:szCs w:val="24"/>
        </w:rPr>
        <w:t xml:space="preserve">продажи </w:t>
      </w:r>
      <w:r w:rsidRPr="009D419E">
        <w:rPr>
          <w:rFonts w:ascii="Times New Roman" w:hAnsi="Times New Roman" w:cs="Times New Roman"/>
          <w:sz w:val="24"/>
          <w:szCs w:val="24"/>
        </w:rPr>
        <w:t xml:space="preserve">от заключения договора купли-продажи в установленный в п.2.1 </w:t>
      </w:r>
      <w:r w:rsidR="00DD05BD" w:rsidRPr="009D419E">
        <w:rPr>
          <w:rFonts w:ascii="Times New Roman" w:hAnsi="Times New Roman" w:cs="Times New Roman"/>
          <w:sz w:val="24"/>
          <w:szCs w:val="24"/>
        </w:rPr>
        <w:t xml:space="preserve">Документации по продаже </w:t>
      </w:r>
      <w:r w:rsidRPr="009D419E">
        <w:rPr>
          <w:rFonts w:ascii="Times New Roman" w:hAnsi="Times New Roman" w:cs="Times New Roman"/>
          <w:sz w:val="24"/>
          <w:szCs w:val="24"/>
        </w:rPr>
        <w:t>срок, задаток ему не возвращается.</w:t>
      </w:r>
    </w:p>
    <w:p w:rsidR="00AB7660" w:rsidRPr="009D419E"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p>
    <w:p w:rsidR="00AB7660" w:rsidRPr="009D419E" w:rsidRDefault="00AB7660" w:rsidP="00AB7660">
      <w:pPr>
        <w:autoSpaceDE w:val="0"/>
        <w:autoSpaceDN w:val="0"/>
        <w:adjustRightInd w:val="0"/>
        <w:spacing w:after="0" w:line="240" w:lineRule="auto"/>
        <w:ind w:left="-567" w:firstLine="567"/>
        <w:rPr>
          <w:rFonts w:ascii="Times New Roman" w:hAnsi="Times New Roman" w:cs="Times New Roman"/>
          <w:b/>
          <w:sz w:val="24"/>
          <w:szCs w:val="24"/>
        </w:rPr>
      </w:pPr>
      <w:r w:rsidRPr="009D419E">
        <w:rPr>
          <w:rFonts w:ascii="Times New Roman" w:hAnsi="Times New Roman" w:cs="Times New Roman"/>
          <w:b/>
          <w:bCs/>
          <w:sz w:val="24"/>
          <w:szCs w:val="24"/>
        </w:rPr>
        <w:t xml:space="preserve">1.3. Сроки подачи Заявок на участие в </w:t>
      </w:r>
      <w:r w:rsidR="009D419E" w:rsidRPr="009D419E">
        <w:rPr>
          <w:rFonts w:ascii="Times New Roman" w:hAnsi="Times New Roman" w:cs="Times New Roman"/>
          <w:b/>
          <w:bCs/>
          <w:sz w:val="24"/>
          <w:szCs w:val="24"/>
        </w:rPr>
        <w:t xml:space="preserve">Продаже </w:t>
      </w:r>
      <w:r w:rsidRPr="009D419E">
        <w:rPr>
          <w:rFonts w:ascii="Times New Roman" w:hAnsi="Times New Roman" w:cs="Times New Roman"/>
          <w:b/>
          <w:bCs/>
          <w:sz w:val="24"/>
          <w:szCs w:val="24"/>
        </w:rPr>
        <w:t xml:space="preserve">и проведения </w:t>
      </w:r>
      <w:r w:rsidR="009D419E" w:rsidRPr="009D419E">
        <w:rPr>
          <w:rFonts w:ascii="Times New Roman" w:hAnsi="Times New Roman" w:cs="Times New Roman"/>
          <w:b/>
          <w:bCs/>
          <w:sz w:val="24"/>
          <w:szCs w:val="24"/>
        </w:rPr>
        <w:t>Продажи</w:t>
      </w:r>
      <w:r w:rsidRPr="009D419E">
        <w:rPr>
          <w:rFonts w:ascii="Times New Roman" w:hAnsi="Times New Roman" w:cs="Times New Roman"/>
          <w:b/>
          <w:bCs/>
          <w:sz w:val="24"/>
          <w:szCs w:val="24"/>
        </w:rPr>
        <w:t>:</w:t>
      </w:r>
    </w:p>
    <w:p w:rsidR="00AB7660" w:rsidRPr="009D419E"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9D419E">
        <w:rPr>
          <w:rFonts w:ascii="Times New Roman" w:hAnsi="Times New Roman" w:cs="Times New Roman"/>
          <w:b/>
          <w:sz w:val="24"/>
          <w:szCs w:val="24"/>
        </w:rPr>
        <w:t xml:space="preserve">Дата, время и место начала приема Заявок на участие в </w:t>
      </w:r>
      <w:r w:rsidR="009D419E" w:rsidRPr="009D419E">
        <w:rPr>
          <w:rFonts w:ascii="Times New Roman" w:hAnsi="Times New Roman" w:cs="Times New Roman"/>
          <w:b/>
          <w:sz w:val="24"/>
          <w:szCs w:val="24"/>
        </w:rPr>
        <w:t>Продаже</w:t>
      </w:r>
      <w:r w:rsidRPr="009D419E">
        <w:rPr>
          <w:rFonts w:ascii="Times New Roman" w:hAnsi="Times New Roman" w:cs="Times New Roman"/>
          <w:b/>
          <w:sz w:val="24"/>
          <w:szCs w:val="24"/>
        </w:rPr>
        <w:t>:</w:t>
      </w:r>
      <w:r w:rsidR="009D419E" w:rsidRPr="009D419E">
        <w:rPr>
          <w:rFonts w:ascii="Times New Roman" w:hAnsi="Times New Roman" w:cs="Times New Roman"/>
          <w:b/>
          <w:sz w:val="24"/>
          <w:szCs w:val="24"/>
        </w:rPr>
        <w:t xml:space="preserve"> 27.10.2021г. в 14</w:t>
      </w:r>
      <w:r w:rsidRPr="009D419E">
        <w:rPr>
          <w:rFonts w:ascii="Times New Roman" w:hAnsi="Times New Roman" w:cs="Times New Roman"/>
          <w:b/>
          <w:sz w:val="24"/>
          <w:szCs w:val="24"/>
        </w:rPr>
        <w:t xml:space="preserve">.00 </w:t>
      </w:r>
      <w:r w:rsidRPr="009D419E">
        <w:rPr>
          <w:rFonts w:ascii="Times New Roman" w:hAnsi="Times New Roman" w:cs="Times New Roman"/>
          <w:sz w:val="24"/>
          <w:szCs w:val="24"/>
        </w:rPr>
        <w:t xml:space="preserve">(по московскому времени) </w:t>
      </w:r>
      <w:r w:rsidRPr="009D419E">
        <w:rPr>
          <w:rFonts w:ascii="Times New Roman" w:hAnsi="Times New Roman" w:cs="Times New Roman"/>
          <w:bCs/>
          <w:sz w:val="24"/>
          <w:szCs w:val="24"/>
        </w:rPr>
        <w:t xml:space="preserve">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9"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AB7660" w:rsidRPr="009D419E" w:rsidRDefault="00AB7660" w:rsidP="00AB7660">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9D419E">
        <w:rPr>
          <w:rFonts w:ascii="Times New Roman" w:hAnsi="Times New Roman" w:cs="Times New Roman"/>
          <w:b/>
          <w:sz w:val="24"/>
          <w:szCs w:val="24"/>
        </w:rPr>
        <w:t xml:space="preserve">Дата, время и место окончания подачи Заявок на участие в </w:t>
      </w:r>
      <w:r w:rsidR="009D419E" w:rsidRPr="009D419E">
        <w:rPr>
          <w:rFonts w:ascii="Times New Roman" w:hAnsi="Times New Roman" w:cs="Times New Roman"/>
          <w:b/>
          <w:sz w:val="24"/>
          <w:szCs w:val="24"/>
        </w:rPr>
        <w:t>Продаже</w:t>
      </w:r>
      <w:r w:rsidR="00DD05BD" w:rsidRPr="009D419E">
        <w:rPr>
          <w:rFonts w:ascii="Times New Roman" w:hAnsi="Times New Roman" w:cs="Times New Roman"/>
          <w:b/>
          <w:sz w:val="24"/>
          <w:szCs w:val="24"/>
        </w:rPr>
        <w:t>: 26</w:t>
      </w:r>
      <w:r w:rsidRPr="009D419E">
        <w:rPr>
          <w:rFonts w:ascii="Times New Roman" w:hAnsi="Times New Roman" w:cs="Times New Roman"/>
          <w:b/>
          <w:sz w:val="24"/>
          <w:szCs w:val="24"/>
        </w:rPr>
        <w:t>.0</w:t>
      </w:r>
      <w:r w:rsidR="00B51A74" w:rsidRPr="009D419E">
        <w:rPr>
          <w:rFonts w:ascii="Times New Roman" w:hAnsi="Times New Roman" w:cs="Times New Roman"/>
          <w:b/>
          <w:sz w:val="24"/>
          <w:szCs w:val="24"/>
        </w:rPr>
        <w:t>4</w:t>
      </w:r>
      <w:r w:rsidR="009D419E" w:rsidRPr="009D419E">
        <w:rPr>
          <w:rFonts w:ascii="Times New Roman" w:hAnsi="Times New Roman" w:cs="Times New Roman"/>
          <w:b/>
          <w:sz w:val="24"/>
          <w:szCs w:val="24"/>
        </w:rPr>
        <w:t>.2022г. в 17</w:t>
      </w:r>
      <w:r w:rsidRPr="009D419E">
        <w:rPr>
          <w:rFonts w:ascii="Times New Roman" w:hAnsi="Times New Roman" w:cs="Times New Roman"/>
          <w:b/>
          <w:sz w:val="24"/>
          <w:szCs w:val="24"/>
        </w:rPr>
        <w:t xml:space="preserve">.00  </w:t>
      </w:r>
      <w:r w:rsidRPr="009D419E">
        <w:rPr>
          <w:rFonts w:ascii="Times New Roman" w:hAnsi="Times New Roman" w:cs="Times New Roman"/>
          <w:sz w:val="24"/>
          <w:szCs w:val="24"/>
        </w:rPr>
        <w:t>(по московскому времени)</w:t>
      </w:r>
      <w:r w:rsidRPr="009D419E">
        <w:rPr>
          <w:rFonts w:ascii="Times New Roman" w:hAnsi="Times New Roman" w:cs="Times New Roman"/>
          <w:b/>
          <w:sz w:val="24"/>
          <w:szCs w:val="24"/>
        </w:rPr>
        <w:t xml:space="preserve"> </w:t>
      </w:r>
      <w:r w:rsidRPr="009D419E">
        <w:rPr>
          <w:rFonts w:ascii="Times New Roman" w:hAnsi="Times New Roman" w:cs="Times New Roman"/>
          <w:bCs/>
          <w:sz w:val="24"/>
          <w:szCs w:val="24"/>
        </w:rPr>
        <w:t xml:space="preserve">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10"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9D419E">
        <w:rPr>
          <w:rFonts w:ascii="Times New Roman" w:hAnsi="Times New Roman" w:cs="Times New Roman"/>
          <w:b/>
          <w:sz w:val="24"/>
          <w:szCs w:val="24"/>
        </w:rPr>
        <w:t xml:space="preserve">Дата, время и место рассмотрения Заявок на участие в </w:t>
      </w:r>
      <w:r w:rsidR="009D419E" w:rsidRPr="009D419E">
        <w:rPr>
          <w:rFonts w:ascii="Times New Roman" w:hAnsi="Times New Roman" w:cs="Times New Roman"/>
          <w:b/>
          <w:sz w:val="24"/>
          <w:szCs w:val="24"/>
        </w:rPr>
        <w:t>Продаже</w:t>
      </w:r>
      <w:r w:rsidRPr="009D419E">
        <w:rPr>
          <w:rFonts w:ascii="Times New Roman" w:hAnsi="Times New Roman" w:cs="Times New Roman"/>
          <w:b/>
          <w:sz w:val="24"/>
          <w:szCs w:val="24"/>
        </w:rPr>
        <w:t>:</w:t>
      </w:r>
      <w:r w:rsidRPr="009D419E">
        <w:rPr>
          <w:rFonts w:ascii="Times New Roman" w:hAnsi="Times New Roman" w:cs="Times New Roman"/>
          <w:sz w:val="24"/>
          <w:szCs w:val="24"/>
        </w:rPr>
        <w:t xml:space="preserve"> </w:t>
      </w:r>
      <w:r w:rsidR="009D419E" w:rsidRPr="009D419E">
        <w:rPr>
          <w:rFonts w:ascii="Times New Roman" w:hAnsi="Times New Roman" w:cs="Times New Roman"/>
          <w:b/>
          <w:sz w:val="24"/>
          <w:szCs w:val="24"/>
        </w:rPr>
        <w:t>29</w:t>
      </w:r>
      <w:r w:rsidRPr="009D419E">
        <w:rPr>
          <w:rFonts w:ascii="Times New Roman" w:hAnsi="Times New Roman" w:cs="Times New Roman"/>
          <w:b/>
          <w:sz w:val="24"/>
          <w:szCs w:val="24"/>
        </w:rPr>
        <w:t>.0</w:t>
      </w:r>
      <w:r w:rsidR="00B51A74" w:rsidRPr="009D419E">
        <w:rPr>
          <w:rFonts w:ascii="Times New Roman" w:hAnsi="Times New Roman" w:cs="Times New Roman"/>
          <w:b/>
          <w:sz w:val="24"/>
          <w:szCs w:val="24"/>
        </w:rPr>
        <w:t>4</w:t>
      </w:r>
      <w:r w:rsidR="00CA1857">
        <w:rPr>
          <w:rFonts w:ascii="Times New Roman" w:hAnsi="Times New Roman" w:cs="Times New Roman"/>
          <w:b/>
          <w:sz w:val="24"/>
          <w:szCs w:val="24"/>
        </w:rPr>
        <w:t>.2022г. в 11</w:t>
      </w:r>
      <w:r w:rsidRPr="009D419E">
        <w:rPr>
          <w:rFonts w:ascii="Times New Roman" w:hAnsi="Times New Roman" w:cs="Times New Roman"/>
          <w:b/>
          <w:sz w:val="24"/>
          <w:szCs w:val="24"/>
        </w:rPr>
        <w:t xml:space="preserve">.00 </w:t>
      </w:r>
      <w:r w:rsidRPr="009D419E">
        <w:rPr>
          <w:rFonts w:ascii="Times New Roman" w:hAnsi="Times New Roman" w:cs="Times New Roman"/>
          <w:b/>
          <w:bCs/>
          <w:sz w:val="24"/>
          <w:szCs w:val="24"/>
        </w:rPr>
        <w:t xml:space="preserve"> </w:t>
      </w:r>
      <w:r w:rsidRPr="009D419E">
        <w:rPr>
          <w:rFonts w:ascii="Times New Roman" w:hAnsi="Times New Roman" w:cs="Times New Roman"/>
          <w:bCs/>
          <w:sz w:val="24"/>
          <w:szCs w:val="24"/>
        </w:rPr>
        <w:t xml:space="preserve">(по московскому времени) 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11"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AB7660" w:rsidRPr="009D419E" w:rsidRDefault="00AB7660" w:rsidP="00AB7660">
      <w:pPr>
        <w:tabs>
          <w:tab w:val="left" w:pos="142"/>
        </w:tabs>
        <w:spacing w:after="0" w:line="240" w:lineRule="auto"/>
        <w:ind w:left="-567" w:firstLine="567"/>
        <w:jc w:val="both"/>
        <w:rPr>
          <w:rFonts w:ascii="Times New Roman" w:hAnsi="Times New Roman" w:cs="Times New Roman"/>
          <w:sz w:val="24"/>
          <w:szCs w:val="24"/>
        </w:rPr>
      </w:pPr>
      <w:r w:rsidRPr="009D419E">
        <w:rPr>
          <w:rFonts w:ascii="Times New Roman" w:hAnsi="Times New Roman" w:cs="Times New Roman"/>
          <w:b/>
          <w:bCs/>
          <w:sz w:val="24"/>
          <w:szCs w:val="24"/>
        </w:rPr>
        <w:t xml:space="preserve">Дата, время и место проведения </w:t>
      </w:r>
      <w:r w:rsidR="009D419E" w:rsidRPr="009D419E">
        <w:rPr>
          <w:rFonts w:ascii="Times New Roman" w:hAnsi="Times New Roman" w:cs="Times New Roman"/>
          <w:b/>
          <w:bCs/>
          <w:sz w:val="24"/>
          <w:szCs w:val="24"/>
        </w:rPr>
        <w:t>Продажи</w:t>
      </w:r>
      <w:r w:rsidRPr="009D419E">
        <w:rPr>
          <w:rFonts w:ascii="Times New Roman" w:hAnsi="Times New Roman" w:cs="Times New Roman"/>
          <w:b/>
          <w:bCs/>
          <w:sz w:val="24"/>
          <w:szCs w:val="24"/>
        </w:rPr>
        <w:t>:</w:t>
      </w:r>
      <w:r w:rsidRPr="009D419E">
        <w:rPr>
          <w:rFonts w:ascii="Times New Roman" w:hAnsi="Times New Roman" w:cs="Times New Roman"/>
          <w:bCs/>
          <w:sz w:val="24"/>
          <w:szCs w:val="24"/>
        </w:rPr>
        <w:t xml:space="preserve"> </w:t>
      </w:r>
      <w:r w:rsidR="009D419E" w:rsidRPr="009D419E">
        <w:rPr>
          <w:rFonts w:ascii="Times New Roman" w:hAnsi="Times New Roman" w:cs="Times New Roman"/>
          <w:b/>
          <w:sz w:val="24"/>
          <w:szCs w:val="24"/>
        </w:rPr>
        <w:t>29</w:t>
      </w:r>
      <w:r w:rsidRPr="009D419E">
        <w:rPr>
          <w:rFonts w:ascii="Times New Roman" w:hAnsi="Times New Roman" w:cs="Times New Roman"/>
          <w:b/>
          <w:sz w:val="24"/>
          <w:szCs w:val="24"/>
        </w:rPr>
        <w:t>.0</w:t>
      </w:r>
      <w:r w:rsidR="00B51A74" w:rsidRPr="009D419E">
        <w:rPr>
          <w:rFonts w:ascii="Times New Roman" w:hAnsi="Times New Roman" w:cs="Times New Roman"/>
          <w:b/>
          <w:sz w:val="24"/>
          <w:szCs w:val="24"/>
        </w:rPr>
        <w:t>4</w:t>
      </w:r>
      <w:r w:rsidR="00CA1857">
        <w:rPr>
          <w:rFonts w:ascii="Times New Roman" w:hAnsi="Times New Roman" w:cs="Times New Roman"/>
          <w:b/>
          <w:sz w:val="24"/>
          <w:szCs w:val="24"/>
        </w:rPr>
        <w:t>.2022г. в 12</w:t>
      </w:r>
      <w:r w:rsidRPr="009D419E">
        <w:rPr>
          <w:rFonts w:ascii="Times New Roman" w:hAnsi="Times New Roman" w:cs="Times New Roman"/>
          <w:b/>
          <w:sz w:val="24"/>
          <w:szCs w:val="24"/>
        </w:rPr>
        <w:t xml:space="preserve">.00  </w:t>
      </w:r>
      <w:r w:rsidRPr="009D419E">
        <w:rPr>
          <w:rFonts w:ascii="Times New Roman" w:hAnsi="Times New Roman" w:cs="Times New Roman"/>
          <w:bCs/>
          <w:sz w:val="24"/>
          <w:szCs w:val="24"/>
        </w:rPr>
        <w:t xml:space="preserve">(по московскому времени) на </w:t>
      </w:r>
      <w:r w:rsidRPr="009D419E">
        <w:rPr>
          <w:rFonts w:ascii="Times New Roman" w:hAnsi="Times New Roman" w:cs="Times New Roman"/>
          <w:sz w:val="24"/>
          <w:szCs w:val="24"/>
        </w:rPr>
        <w:t>электронной</w:t>
      </w:r>
      <w:r w:rsidRPr="009D419E">
        <w:rPr>
          <w:rFonts w:ascii="Times New Roman" w:hAnsi="Times New Roman" w:cs="Times New Roman"/>
          <w:bCs/>
          <w:sz w:val="24"/>
          <w:szCs w:val="24"/>
        </w:rPr>
        <w:t xml:space="preserve"> площадке </w:t>
      </w:r>
      <w:hyperlink r:id="rId12" w:history="1">
        <w:r w:rsidRPr="009D419E">
          <w:rPr>
            <w:rStyle w:val="af4"/>
            <w:rFonts w:ascii="Times New Roman" w:hAnsi="Times New Roman" w:cs="Times New Roman"/>
            <w:b/>
            <w:color w:val="auto"/>
            <w:sz w:val="24"/>
            <w:szCs w:val="24"/>
            <w:u w:val="none"/>
          </w:rPr>
          <w:t>www.etprf.ru</w:t>
        </w:r>
      </w:hyperlink>
      <w:r w:rsidRPr="009D419E">
        <w:rPr>
          <w:rFonts w:ascii="Times New Roman" w:hAnsi="Times New Roman" w:cs="Times New Roman"/>
          <w:b/>
          <w:sz w:val="24"/>
          <w:szCs w:val="24"/>
        </w:rPr>
        <w:t>.</w:t>
      </w:r>
    </w:p>
    <w:p w:rsidR="00AB7660" w:rsidRPr="00FA7B37" w:rsidRDefault="00AB7660" w:rsidP="004355D7">
      <w:pPr>
        <w:tabs>
          <w:tab w:val="left" w:pos="284"/>
        </w:tabs>
        <w:spacing w:after="0" w:line="240" w:lineRule="auto"/>
        <w:ind w:left="-567" w:firstLine="567"/>
        <w:jc w:val="both"/>
        <w:rPr>
          <w:rFonts w:ascii="Times New Roman" w:hAnsi="Times New Roman" w:cs="Times New Roman"/>
          <w:sz w:val="24"/>
          <w:szCs w:val="24"/>
        </w:rPr>
      </w:pPr>
    </w:p>
    <w:p w:rsidR="004B7516" w:rsidRPr="00FA7B37" w:rsidRDefault="004B7516" w:rsidP="004355D7">
      <w:pPr>
        <w:tabs>
          <w:tab w:val="left" w:pos="284"/>
        </w:tabs>
        <w:spacing w:after="0" w:line="240" w:lineRule="auto"/>
        <w:ind w:left="-567" w:firstLine="567"/>
        <w:jc w:val="both"/>
        <w:rPr>
          <w:rFonts w:ascii="Times New Roman" w:eastAsia="Times New Roman" w:hAnsi="Times New Roman" w:cs="Times New Roman"/>
          <w:snapToGrid w:val="0"/>
          <w:sz w:val="24"/>
          <w:szCs w:val="24"/>
          <w:lang w:eastAsia="ru-RU"/>
        </w:rPr>
      </w:pPr>
      <w:r w:rsidRPr="00FA7B37">
        <w:rPr>
          <w:rFonts w:ascii="Times New Roman" w:eastAsia="Times New Roman" w:hAnsi="Times New Roman" w:cs="Times New Roman"/>
          <w:snapToGrid w:val="0"/>
          <w:sz w:val="24"/>
          <w:szCs w:val="24"/>
          <w:lang w:eastAsia="ru-RU"/>
        </w:rPr>
        <w:t xml:space="preserve">1.4. Ограничения на участие в </w:t>
      </w:r>
      <w:r w:rsidR="00FE2E75" w:rsidRPr="00FE2E75">
        <w:rPr>
          <w:rFonts w:ascii="Times New Roman" w:eastAsia="Times New Roman" w:hAnsi="Times New Roman" w:cs="Times New Roman"/>
          <w:snapToGrid w:val="0"/>
          <w:sz w:val="24"/>
          <w:szCs w:val="24"/>
          <w:lang w:eastAsia="ru-RU"/>
        </w:rPr>
        <w:t>Продаже</w:t>
      </w:r>
      <w:r w:rsidRPr="00FA7B37">
        <w:rPr>
          <w:rFonts w:ascii="Times New Roman" w:eastAsia="Times New Roman" w:hAnsi="Times New Roman" w:cs="Times New Roman"/>
          <w:snapToGrid w:val="0"/>
          <w:sz w:val="24"/>
          <w:szCs w:val="24"/>
          <w:lang w:eastAsia="ru-RU"/>
        </w:rPr>
        <w:t xml:space="preserve">: Имеются ограничения на участие в </w:t>
      </w:r>
      <w:r w:rsidR="00FA7B37" w:rsidRPr="00FA7B37">
        <w:rPr>
          <w:rFonts w:ascii="Times New Roman" w:eastAsia="Times New Roman" w:hAnsi="Times New Roman" w:cs="Times New Roman"/>
          <w:snapToGrid w:val="0"/>
          <w:sz w:val="24"/>
          <w:szCs w:val="24"/>
          <w:lang w:eastAsia="ru-RU"/>
        </w:rPr>
        <w:t xml:space="preserve">Продаже </w:t>
      </w:r>
      <w:r w:rsidRPr="00FA7B37">
        <w:rPr>
          <w:rFonts w:ascii="Times New Roman" w:eastAsia="Times New Roman" w:hAnsi="Times New Roman" w:cs="Times New Roman"/>
          <w:snapToGrid w:val="0"/>
          <w:sz w:val="24"/>
          <w:szCs w:val="24"/>
          <w:lang w:eastAsia="ru-RU"/>
        </w:rPr>
        <w:t xml:space="preserve">иностранных лиц, связанных с иностранными </w:t>
      </w:r>
      <w:hyperlink r:id="rId13" w:history="1">
        <w:r w:rsidRPr="00FA7B37">
          <w:rPr>
            <w:rFonts w:ascii="Times New Roman" w:eastAsia="Times New Roman" w:hAnsi="Times New Roman" w:cs="Times New Roman"/>
            <w:snapToGrid w:val="0"/>
            <w:sz w:val="24"/>
            <w:szCs w:val="24"/>
            <w:lang w:eastAsia="ru-RU"/>
          </w:rPr>
          <w:t>государствами</w:t>
        </w:r>
      </w:hyperlink>
      <w:r w:rsidRPr="00FA7B37">
        <w:rPr>
          <w:rFonts w:ascii="Times New Roman" w:eastAsia="Times New Roman" w:hAnsi="Times New Roman" w:cs="Times New Roman"/>
          <w:snapToGrid w:val="0"/>
          <w:sz w:val="24"/>
          <w:szCs w:val="24"/>
          <w:lang w:eastAsia="ru-RU"/>
        </w:rPr>
        <w:t>,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4355D7" w:rsidRPr="00FA7B37">
        <w:rPr>
          <w:rFonts w:ascii="Times New Roman" w:eastAsia="Times New Roman" w:hAnsi="Times New Roman" w:cs="Times New Roman"/>
          <w:snapToGrid w:val="0"/>
          <w:sz w:val="24"/>
          <w:szCs w:val="24"/>
          <w:lang w:eastAsia="ru-RU"/>
        </w:rPr>
        <w:t>»</w:t>
      </w:r>
      <w:r w:rsidRPr="00FA7B37">
        <w:rPr>
          <w:rFonts w:ascii="Times New Roman" w:eastAsia="Times New Roman" w:hAnsi="Times New Roman" w:cs="Times New Roman"/>
          <w:snapToGrid w:val="0"/>
          <w:sz w:val="24"/>
          <w:szCs w:val="24"/>
          <w:lang w:eastAsia="ru-RU"/>
        </w:rPr>
        <w:t>.</w:t>
      </w:r>
    </w:p>
    <w:p w:rsidR="004355D7" w:rsidRPr="006A6AFF" w:rsidRDefault="004355D7" w:rsidP="004355D7">
      <w:pPr>
        <w:tabs>
          <w:tab w:val="left" w:pos="284"/>
        </w:tabs>
        <w:spacing w:after="0" w:line="240" w:lineRule="auto"/>
        <w:ind w:left="-567" w:firstLine="567"/>
        <w:jc w:val="both"/>
        <w:rPr>
          <w:rFonts w:ascii="Times New Roman" w:eastAsia="Times New Roman" w:hAnsi="Times New Roman" w:cs="Times New Roman"/>
          <w:snapToGrid w:val="0"/>
          <w:color w:val="FF0000"/>
          <w:spacing w:val="-10"/>
          <w:sz w:val="24"/>
          <w:szCs w:val="24"/>
          <w:lang w:eastAsia="ru-RU"/>
        </w:rPr>
      </w:pPr>
    </w:p>
    <w:p w:rsidR="004B7516" w:rsidRPr="00FA7B37"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r w:rsidRPr="00FA7B37">
        <w:rPr>
          <w:rFonts w:ascii="Times New Roman" w:eastAsia="Times New Roman" w:hAnsi="Times New Roman" w:cs="Times New Roman"/>
          <w:b/>
          <w:snapToGrid w:val="0"/>
          <w:sz w:val="24"/>
          <w:szCs w:val="24"/>
          <w:lang w:eastAsia="ru-RU"/>
        </w:rPr>
        <w:lastRenderedPageBreak/>
        <w:t>2.</w:t>
      </w:r>
      <w:r w:rsidR="00FA7B37" w:rsidRPr="00FA7B37">
        <w:rPr>
          <w:rFonts w:ascii="Times New Roman" w:eastAsia="Times New Roman" w:hAnsi="Times New Roman" w:cs="Times New Roman"/>
          <w:snapToGrid w:val="0"/>
          <w:sz w:val="24"/>
          <w:szCs w:val="24"/>
          <w:lang w:eastAsia="ru-RU"/>
        </w:rPr>
        <w:t xml:space="preserve">  «7</w:t>
      </w:r>
      <w:r w:rsidRPr="00FA7B37">
        <w:rPr>
          <w:rFonts w:ascii="Times New Roman" w:eastAsia="Times New Roman" w:hAnsi="Times New Roman" w:cs="Times New Roman"/>
          <w:snapToGrid w:val="0"/>
          <w:sz w:val="24"/>
          <w:szCs w:val="24"/>
          <w:lang w:eastAsia="ru-RU"/>
        </w:rPr>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w:t>
      </w:r>
      <w:r w:rsidR="00FA7B37" w:rsidRPr="00FA7B37">
        <w:rPr>
          <w:rFonts w:ascii="Times New Roman" w:eastAsia="Times New Roman" w:hAnsi="Times New Roman" w:cs="Times New Roman"/>
          <w:snapToGrid w:val="0"/>
          <w:sz w:val="24"/>
          <w:szCs w:val="24"/>
          <w:lang w:eastAsia="ru-RU"/>
        </w:rPr>
        <w:t>Продаже</w:t>
      </w:r>
      <w:r w:rsidRPr="00FA7B37">
        <w:rPr>
          <w:rFonts w:ascii="Times New Roman" w:eastAsia="Times New Roman" w:hAnsi="Times New Roman" w:cs="Times New Roman"/>
          <w:snapToGrid w:val="0"/>
          <w:sz w:val="24"/>
          <w:szCs w:val="24"/>
          <w:lang w:eastAsia="ru-RU"/>
        </w:rPr>
        <w:t xml:space="preserve">, с учетом ограничений, установленных п. 1.4. </w:t>
      </w:r>
      <w:r w:rsidR="00FA7B37" w:rsidRPr="00FA7B37">
        <w:rPr>
          <w:rFonts w:ascii="Times New Roman" w:eastAsia="Times New Roman" w:hAnsi="Times New Roman" w:cs="Times New Roman"/>
          <w:snapToGrid w:val="0"/>
          <w:sz w:val="24"/>
          <w:szCs w:val="24"/>
          <w:lang w:eastAsia="ru-RU"/>
        </w:rPr>
        <w:t>Д</w:t>
      </w:r>
      <w:r w:rsidRPr="00FA7B37">
        <w:rPr>
          <w:rFonts w:ascii="Times New Roman" w:eastAsia="Times New Roman" w:hAnsi="Times New Roman" w:cs="Times New Roman"/>
          <w:snapToGrid w:val="0"/>
          <w:sz w:val="24"/>
          <w:szCs w:val="24"/>
          <w:lang w:eastAsia="ru-RU"/>
        </w:rPr>
        <w:t>окументации</w:t>
      </w:r>
      <w:r w:rsidR="00FA7B37" w:rsidRPr="00FA7B37">
        <w:rPr>
          <w:rFonts w:ascii="Times New Roman" w:eastAsia="Times New Roman" w:hAnsi="Times New Roman" w:cs="Times New Roman"/>
          <w:snapToGrid w:val="0"/>
          <w:sz w:val="24"/>
          <w:szCs w:val="24"/>
          <w:lang w:eastAsia="ru-RU"/>
        </w:rPr>
        <w:t xml:space="preserve"> по продаже</w:t>
      </w:r>
      <w:r w:rsidRPr="00FA7B37">
        <w:rPr>
          <w:rFonts w:ascii="Times New Roman" w:eastAsia="Times New Roman" w:hAnsi="Times New Roman" w:cs="Times New Roman"/>
          <w:snapToGrid w:val="0"/>
          <w:sz w:val="24"/>
          <w:szCs w:val="24"/>
          <w:lang w:eastAsia="ru-RU"/>
        </w:rPr>
        <w:t>».</w:t>
      </w:r>
    </w:p>
    <w:p w:rsidR="004355D7" w:rsidRPr="00381AB3" w:rsidRDefault="004355D7" w:rsidP="004355D7">
      <w:pPr>
        <w:spacing w:after="0" w:line="240" w:lineRule="auto"/>
        <w:ind w:left="-567" w:firstLine="567"/>
        <w:jc w:val="both"/>
        <w:rPr>
          <w:rFonts w:ascii="Times New Roman" w:eastAsia="Times New Roman" w:hAnsi="Times New Roman" w:cs="Times New Roman"/>
          <w:snapToGrid w:val="0"/>
          <w:sz w:val="24"/>
          <w:szCs w:val="24"/>
          <w:lang w:eastAsia="ru-RU"/>
        </w:rPr>
      </w:pPr>
    </w:p>
    <w:p w:rsidR="004355D7" w:rsidRPr="00381AB3" w:rsidRDefault="004355D7" w:rsidP="004355D7">
      <w:pPr>
        <w:spacing w:after="0" w:line="240" w:lineRule="auto"/>
        <w:ind w:left="-567" w:firstLine="567"/>
        <w:jc w:val="both"/>
        <w:rPr>
          <w:rFonts w:ascii="Times New Roman" w:eastAsia="Times New Roman" w:hAnsi="Times New Roman" w:cs="Times New Roman"/>
          <w:b/>
          <w:snapToGrid w:val="0"/>
          <w:sz w:val="24"/>
          <w:szCs w:val="24"/>
          <w:lang w:eastAsia="ru-RU"/>
        </w:rPr>
      </w:pPr>
      <w:r w:rsidRPr="00381AB3">
        <w:rPr>
          <w:rFonts w:ascii="Times New Roman" w:eastAsia="Times New Roman" w:hAnsi="Times New Roman" w:cs="Times New Roman"/>
          <w:b/>
          <w:snapToGrid w:val="0"/>
          <w:sz w:val="24"/>
          <w:szCs w:val="24"/>
          <w:lang w:eastAsia="ru-RU"/>
        </w:rPr>
        <w:t>3.</w:t>
      </w:r>
    </w:p>
    <w:p w:rsidR="00381AB3" w:rsidRPr="00E73432" w:rsidRDefault="004355D7" w:rsidP="00381AB3">
      <w:pPr>
        <w:tabs>
          <w:tab w:val="left" w:pos="284"/>
        </w:tabs>
        <w:spacing w:after="0" w:line="240" w:lineRule="auto"/>
        <w:ind w:left="-284"/>
        <w:contextualSpacing/>
        <w:jc w:val="center"/>
        <w:outlineLvl w:val="1"/>
        <w:rPr>
          <w:rFonts w:ascii="Times New Roman" w:hAnsi="Times New Roman" w:cs="Times New Roman"/>
          <w:b/>
          <w:sz w:val="24"/>
          <w:szCs w:val="24"/>
        </w:rPr>
      </w:pPr>
      <w:r w:rsidRPr="00381AB3">
        <w:rPr>
          <w:rFonts w:ascii="Times New Roman" w:eastAsia="Times New Roman" w:hAnsi="Times New Roman" w:cs="Times New Roman"/>
          <w:b/>
          <w:snapToGrid w:val="0"/>
          <w:sz w:val="24"/>
          <w:szCs w:val="24"/>
          <w:lang w:eastAsia="ru-RU"/>
        </w:rPr>
        <w:t>«</w:t>
      </w:r>
      <w:r w:rsidR="00381AB3" w:rsidRPr="00381AB3">
        <w:rPr>
          <w:rFonts w:ascii="Times New Roman" w:hAnsi="Times New Roman" w:cs="Times New Roman"/>
          <w:b/>
          <w:bCs/>
          <w:iCs/>
          <w:sz w:val="24"/>
          <w:szCs w:val="24"/>
        </w:rPr>
        <w:t>1</w:t>
      </w:r>
      <w:r w:rsidR="00381AB3" w:rsidRPr="00E73432">
        <w:rPr>
          <w:rFonts w:ascii="Times New Roman" w:hAnsi="Times New Roman" w:cs="Times New Roman"/>
          <w:b/>
          <w:bCs/>
          <w:iCs/>
          <w:sz w:val="24"/>
          <w:szCs w:val="24"/>
        </w:rPr>
        <w:t>3</w:t>
      </w:r>
      <w:r w:rsidR="00381AB3" w:rsidRPr="00E73432">
        <w:rPr>
          <w:rFonts w:ascii="Times New Roman" w:hAnsi="Times New Roman" w:cs="Times New Roman"/>
          <w:b/>
          <w:sz w:val="24"/>
          <w:szCs w:val="24"/>
        </w:rPr>
        <w:t xml:space="preserve">. Документы, </w:t>
      </w:r>
      <w:r w:rsidR="00381AB3" w:rsidRPr="00E73432">
        <w:rPr>
          <w:rFonts w:ascii="Times New Roman" w:hAnsi="Times New Roman" w:cs="Times New Roman"/>
          <w:b/>
          <w:bCs/>
          <w:iCs/>
          <w:sz w:val="24"/>
          <w:szCs w:val="24"/>
        </w:rPr>
        <w:t>предоставляемые</w:t>
      </w:r>
      <w:r w:rsidR="00381AB3" w:rsidRPr="00E73432">
        <w:rPr>
          <w:rFonts w:ascii="Times New Roman" w:hAnsi="Times New Roman" w:cs="Times New Roman"/>
          <w:b/>
          <w:sz w:val="24"/>
          <w:szCs w:val="24"/>
        </w:rPr>
        <w:t xml:space="preserve"> для участия в </w:t>
      </w:r>
      <w:r w:rsidR="00381AB3" w:rsidRPr="00E73432">
        <w:rPr>
          <w:rFonts w:ascii="Times New Roman" w:hAnsi="Times New Roman" w:cs="Times New Roman"/>
          <w:b/>
          <w:bCs/>
          <w:iCs/>
          <w:sz w:val="24"/>
          <w:szCs w:val="24"/>
        </w:rPr>
        <w:t>продаже</w:t>
      </w:r>
    </w:p>
    <w:p w:rsidR="00381AB3" w:rsidRPr="00E73432" w:rsidRDefault="00381AB3" w:rsidP="00381AB3">
      <w:pPr>
        <w:tabs>
          <w:tab w:val="left" w:pos="284"/>
        </w:tabs>
        <w:spacing w:after="0" w:line="240" w:lineRule="auto"/>
        <w:ind w:left="-284" w:firstLine="567"/>
        <w:contextualSpacing/>
        <w:jc w:val="both"/>
        <w:rPr>
          <w:rFonts w:ascii="Times New Roman" w:hAnsi="Times New Roman" w:cs="Times New Roman"/>
          <w:sz w:val="24"/>
          <w:szCs w:val="24"/>
        </w:rPr>
      </w:pPr>
      <w:bookmarkStart w:id="1" w:name="_Toc229476277"/>
      <w:bookmarkStart w:id="2" w:name="_Toc230144056"/>
      <w:r w:rsidRPr="00E73432">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rsidR="00381AB3" w:rsidRPr="00E73432"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13.1. Заявку на участие в продаже по установленной форме (раздел </w:t>
      </w:r>
      <w:r w:rsidRPr="00E73432">
        <w:rPr>
          <w:rFonts w:ascii="Times New Roman" w:hAnsi="Times New Roman" w:cs="Times New Roman"/>
          <w:sz w:val="24"/>
          <w:szCs w:val="24"/>
          <w:lang w:val="en-US"/>
        </w:rPr>
        <w:t>VI</w:t>
      </w:r>
      <w:r w:rsidRPr="00E73432">
        <w:rPr>
          <w:rFonts w:ascii="Times New Roman" w:hAnsi="Times New Roman" w:cs="Times New Roman"/>
          <w:sz w:val="24"/>
          <w:szCs w:val="24"/>
        </w:rPr>
        <w:t xml:space="preserve"> Документации по продаже). </w:t>
      </w:r>
    </w:p>
    <w:p w:rsidR="00381AB3" w:rsidRPr="00E73432"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13.2. </w:t>
      </w: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E734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E734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К доверенности должна быть приложена копия паспорта доверенного лица (все страницы);</w:t>
      </w:r>
    </w:p>
    <w:p w:rsidR="00381AB3" w:rsidRPr="00E73432" w:rsidRDefault="00381AB3" w:rsidP="00381AB3">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w:t>
      </w:r>
      <w:r>
        <w:rPr>
          <w:rFonts w:ascii="Times New Roman" w:hAnsi="Times New Roman" w:cs="Times New Roman"/>
          <w:b/>
          <w:sz w:val="24"/>
          <w:szCs w:val="24"/>
        </w:rPr>
        <w:t>и подача Заявки</w:t>
      </w:r>
      <w:r w:rsidRPr="00E73432">
        <w:rPr>
          <w:rFonts w:ascii="Times New Roman" w:hAnsi="Times New Roman" w:cs="Times New Roman"/>
          <w:b/>
          <w:sz w:val="24"/>
          <w:szCs w:val="24"/>
        </w:rPr>
        <w:t>, участие в продаже, определение цены Имущества, подписание протоколов и иных документов в ходе продажи и по итогам продажи.</w:t>
      </w:r>
    </w:p>
    <w:p w:rsidR="00381AB3" w:rsidRPr="00E73432" w:rsidRDefault="00381AB3" w:rsidP="00381AB3">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rsidR="00381AB3" w:rsidRPr="00E73432"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13.4. Документ, подтверждающий согласие антимонопольного органа </w:t>
      </w:r>
      <w:r w:rsidR="006E489D">
        <w:rPr>
          <w:rFonts w:ascii="Times New Roman" w:eastAsia="Times New Roman" w:hAnsi="Times New Roman" w:cs="Times New Roman"/>
          <w:snapToGrid w:val="0"/>
          <w:color w:val="000000"/>
          <w:sz w:val="24"/>
          <w:szCs w:val="24"/>
          <w:lang w:eastAsia="ru-RU"/>
        </w:rPr>
        <w:t>и/или иного уполномоченного органа</w:t>
      </w:r>
      <w:r w:rsidR="006E489D" w:rsidRPr="00E73432">
        <w:rPr>
          <w:rFonts w:ascii="Times New Roman" w:hAnsi="Times New Roman" w:cs="Times New Roman"/>
          <w:sz w:val="24"/>
          <w:szCs w:val="24"/>
        </w:rPr>
        <w:t xml:space="preserve"> </w:t>
      </w:r>
      <w:r w:rsidRPr="00E73432">
        <w:rPr>
          <w:rFonts w:ascii="Times New Roman" w:hAnsi="Times New Roman" w:cs="Times New Roman"/>
          <w:sz w:val="24"/>
          <w:szCs w:val="24"/>
        </w:rPr>
        <w:t>на приобретение Претендентом Имущества,</w:t>
      </w:r>
      <w:r w:rsidR="006E489D">
        <w:rPr>
          <w:rFonts w:ascii="Times New Roman" w:hAnsi="Times New Roman" w:cs="Times New Roman"/>
          <w:sz w:val="24"/>
          <w:szCs w:val="24"/>
        </w:rPr>
        <w:t xml:space="preserve"> </w:t>
      </w:r>
      <w:r w:rsidR="006E489D">
        <w:rPr>
          <w:rFonts w:ascii="Times New Roman" w:eastAsia="Times New Roman" w:hAnsi="Times New Roman" w:cs="Times New Roman"/>
          <w:snapToGrid w:val="0"/>
          <w:color w:val="000000"/>
          <w:sz w:val="24"/>
          <w:szCs w:val="24"/>
          <w:lang w:eastAsia="ru-RU"/>
        </w:rPr>
        <w:t>совершения (исполнение) сделки (операции)</w:t>
      </w:r>
      <w:r w:rsidRPr="00E73432">
        <w:rPr>
          <w:rFonts w:ascii="Times New Roman" w:hAnsi="Times New Roman" w:cs="Times New Roman"/>
          <w:sz w:val="24"/>
          <w:szCs w:val="24"/>
        </w:rPr>
        <w:t xml:space="preserve"> в случае, если такое согласие антимонопольного органа</w:t>
      </w:r>
      <w:r w:rsidR="006E489D">
        <w:rPr>
          <w:rFonts w:ascii="Times New Roman" w:hAnsi="Times New Roman" w:cs="Times New Roman"/>
          <w:sz w:val="24"/>
          <w:szCs w:val="24"/>
        </w:rPr>
        <w:t xml:space="preserve"> </w:t>
      </w:r>
      <w:r w:rsidR="006E489D">
        <w:rPr>
          <w:rFonts w:ascii="Times New Roman" w:eastAsia="Times New Roman" w:hAnsi="Times New Roman" w:cs="Times New Roman"/>
          <w:snapToGrid w:val="0"/>
          <w:color w:val="000000"/>
          <w:sz w:val="24"/>
          <w:szCs w:val="24"/>
          <w:lang w:eastAsia="ru-RU"/>
        </w:rPr>
        <w:t>и/или иного уполномоченного органа</w:t>
      </w:r>
      <w:r w:rsidRPr="00E73432">
        <w:rPr>
          <w:rFonts w:ascii="Times New Roman" w:hAnsi="Times New Roman" w:cs="Times New Roman"/>
          <w:sz w:val="24"/>
          <w:szCs w:val="24"/>
        </w:rPr>
        <w:t xml:space="preserve"> требуется в соответствии с законодательством Российской Федерации</w:t>
      </w:r>
      <w:r w:rsidR="00A712E4">
        <w:rPr>
          <w:rFonts w:ascii="Times New Roman" w:hAnsi="Times New Roman" w:cs="Times New Roman"/>
          <w:sz w:val="24"/>
          <w:szCs w:val="24"/>
        </w:rPr>
        <w:t>.</w:t>
      </w:r>
    </w:p>
    <w:p w:rsidR="00381AB3" w:rsidRDefault="00381AB3" w:rsidP="00381AB3">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13.5. Д</w:t>
      </w:r>
      <w:r w:rsidRPr="006026ED">
        <w:rPr>
          <w:rFonts w:ascii="Times New Roman" w:hAnsi="Times New Roman" w:cs="Times New Roman"/>
          <w:sz w:val="24"/>
          <w:szCs w:val="24"/>
        </w:rPr>
        <w:t>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w:t>
      </w:r>
      <w:r w:rsidR="006E489D">
        <w:rPr>
          <w:rFonts w:ascii="Times New Roman" w:hAnsi="Times New Roman" w:cs="Times New Roman"/>
          <w:sz w:val="24"/>
          <w:szCs w:val="24"/>
        </w:rPr>
        <w:t>4</w:t>
      </w:r>
      <w:r w:rsidRPr="006026ED">
        <w:rPr>
          <w:rFonts w:ascii="Times New Roman" w:hAnsi="Times New Roman" w:cs="Times New Roman"/>
          <w:sz w:val="24"/>
          <w:szCs w:val="24"/>
        </w:rPr>
        <w:t>. Документации по продаже.</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Pr>
          <w:rFonts w:ascii="Times New Roman" w:hAnsi="Times New Roman" w:cs="Times New Roman"/>
          <w:sz w:val="24"/>
          <w:szCs w:val="24"/>
        </w:rPr>
        <w:t>6</w:t>
      </w:r>
      <w:r w:rsidRPr="00E73432">
        <w:rPr>
          <w:rFonts w:ascii="Times New Roman" w:hAnsi="Times New Roman" w:cs="Times New Roman"/>
          <w:sz w:val="24"/>
          <w:szCs w:val="24"/>
        </w:rPr>
        <w:t>.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A712E4">
        <w:rPr>
          <w:rFonts w:ascii="Times New Roman" w:hAnsi="Times New Roman" w:cs="Times New Roman"/>
          <w:sz w:val="24"/>
          <w:szCs w:val="24"/>
        </w:rPr>
        <w:t>.</w:t>
      </w:r>
      <w:r w:rsidRPr="00E73432">
        <w:rPr>
          <w:rFonts w:ascii="Times New Roman" w:hAnsi="Times New Roman" w:cs="Times New Roman"/>
          <w:sz w:val="24"/>
          <w:szCs w:val="24"/>
        </w:rPr>
        <w:t xml:space="preserve"> </w:t>
      </w:r>
    </w:p>
    <w:bookmarkEnd w:id="1"/>
    <w:bookmarkEnd w:id="2"/>
    <w:p w:rsidR="00381AB3" w:rsidRDefault="00381AB3" w:rsidP="00381AB3">
      <w:pPr>
        <w:tabs>
          <w:tab w:val="left" w:pos="284"/>
        </w:tabs>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13.</w:t>
      </w:r>
      <w:r>
        <w:rPr>
          <w:rFonts w:ascii="Times New Roman" w:hAnsi="Times New Roman" w:cs="Times New Roman"/>
          <w:b/>
          <w:sz w:val="24"/>
          <w:szCs w:val="24"/>
        </w:rPr>
        <w:t>7</w:t>
      </w:r>
      <w:r w:rsidRPr="00E73432">
        <w:rPr>
          <w:rFonts w:ascii="Times New Roman" w:hAnsi="Times New Roman" w:cs="Times New Roman"/>
          <w:b/>
          <w:sz w:val="24"/>
          <w:szCs w:val="24"/>
        </w:rPr>
        <w:t>.</w:t>
      </w:r>
      <w:r>
        <w:rPr>
          <w:rFonts w:ascii="Times New Roman" w:hAnsi="Times New Roman" w:cs="Times New Roman"/>
          <w:b/>
          <w:sz w:val="24"/>
          <w:szCs w:val="24"/>
        </w:rPr>
        <w:t xml:space="preserve"> От претендентов </w:t>
      </w:r>
      <w:r w:rsidRPr="00E73432">
        <w:rPr>
          <w:rFonts w:ascii="Times New Roman" w:hAnsi="Times New Roman" w:cs="Times New Roman"/>
          <w:b/>
          <w:sz w:val="24"/>
          <w:szCs w:val="24"/>
        </w:rPr>
        <w:t>(резидентов Российской Федерации)</w:t>
      </w:r>
      <w:r>
        <w:rPr>
          <w:rFonts w:ascii="Times New Roman" w:hAnsi="Times New Roman" w:cs="Times New Roman"/>
          <w:b/>
          <w:sz w:val="24"/>
          <w:szCs w:val="24"/>
        </w:rPr>
        <w:t>, помимо документов, указанных в п.п. 13.1- 13.6 необходимо предоставить:</w:t>
      </w:r>
    </w:p>
    <w:p w:rsidR="00381AB3" w:rsidRPr="00E73432" w:rsidRDefault="00381AB3" w:rsidP="00381AB3">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13.7.1</w:t>
      </w:r>
      <w:r w:rsidRPr="00E73432">
        <w:rPr>
          <w:rFonts w:ascii="Times New Roman" w:hAnsi="Times New Roman" w:cs="Times New Roman"/>
          <w:b/>
          <w:sz w:val="24"/>
          <w:szCs w:val="24"/>
        </w:rPr>
        <w:t xml:space="preserve"> От Претендентов – физических лиц:</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Pr>
          <w:rFonts w:ascii="Times New Roman" w:hAnsi="Times New Roman" w:cs="Times New Roman"/>
          <w:b/>
          <w:sz w:val="24"/>
          <w:szCs w:val="24"/>
        </w:rPr>
        <w:t xml:space="preserve">13.7.2. </w:t>
      </w:r>
      <w:r w:rsidRPr="00E73432">
        <w:rPr>
          <w:rFonts w:ascii="Times New Roman" w:hAnsi="Times New Roman" w:cs="Times New Roman"/>
          <w:b/>
          <w:sz w:val="24"/>
          <w:szCs w:val="24"/>
        </w:rPr>
        <w:t>От Претендентов – индивидуальных предпринимателей:</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общегражданского паспорта РФ (все страницы);</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rsidR="00381AB3" w:rsidRPr="00E73432"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на учет в налоговом органе;</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rsidR="00381AB3" w:rsidRPr="00E73432" w:rsidRDefault="00381AB3" w:rsidP="00381AB3">
      <w:pPr>
        <w:tabs>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 xml:space="preserve">13.7.3. </w:t>
      </w:r>
      <w:r w:rsidRPr="00E73432">
        <w:rPr>
          <w:rFonts w:ascii="Times New Roman" w:hAnsi="Times New Roman" w:cs="Times New Roman"/>
          <w:b/>
          <w:sz w:val="24"/>
          <w:szCs w:val="24"/>
        </w:rPr>
        <w:t>От Претендентов – юридических лиц:</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lastRenderedPageBreak/>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свидетельства о постановке юридического лица на учет в налоговом органе;</w:t>
      </w:r>
    </w:p>
    <w:p w:rsidR="00381AB3" w:rsidRPr="00E73432"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rsidR="00381AB3" w:rsidRPr="00E73432"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rsidR="00381AB3" w:rsidRPr="00E73432"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381AB3"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381AB3" w:rsidRDefault="00381AB3" w:rsidP="00381AB3">
      <w:pPr>
        <w:tabs>
          <w:tab w:val="left" w:pos="284"/>
          <w:tab w:val="left" w:pos="426"/>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1.4. Документации по продаже,</w:t>
      </w:r>
      <w:r w:rsidRPr="00AB0A1C">
        <w:rPr>
          <w:rFonts w:ascii="Times New Roman" w:hAnsi="Times New Roman" w:cs="Times New Roman"/>
          <w:b/>
          <w:sz w:val="24"/>
          <w:szCs w:val="24"/>
        </w:rPr>
        <w:t xml:space="preserve"> </w:t>
      </w:r>
      <w:r>
        <w:rPr>
          <w:rFonts w:ascii="Times New Roman" w:hAnsi="Times New Roman" w:cs="Times New Roman"/>
          <w:b/>
          <w:sz w:val="24"/>
          <w:szCs w:val="24"/>
        </w:rPr>
        <w:t>помимо документов, указанных в п.п. 13.1- 13.6 необходимо предоставить:</w:t>
      </w:r>
    </w:p>
    <w:p w:rsidR="00381AB3" w:rsidRPr="007E4F74" w:rsidRDefault="00381AB3" w:rsidP="00381AB3">
      <w:pPr>
        <w:tabs>
          <w:tab w:val="left" w:pos="426"/>
        </w:tabs>
        <w:spacing w:after="0"/>
        <w:ind w:left="-284" w:firstLine="567"/>
        <w:jc w:val="both"/>
        <w:rPr>
          <w:rFonts w:ascii="Times New Roman" w:hAnsi="Times New Roman" w:cs="Times New Roman"/>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.1.</w:t>
      </w:r>
      <w:r>
        <w:rPr>
          <w:rFonts w:ascii="Times New Roman" w:hAnsi="Times New Roman" w:cs="Times New Roman"/>
          <w:sz w:val="24"/>
          <w:szCs w:val="24"/>
        </w:rPr>
        <w:t xml:space="preserve"> </w:t>
      </w:r>
      <w:r w:rsidRPr="00F15815">
        <w:rPr>
          <w:rFonts w:ascii="Times New Roman" w:hAnsi="Times New Roman" w:cs="Times New Roman"/>
          <w:b/>
          <w:sz w:val="24"/>
          <w:szCs w:val="24"/>
        </w:rPr>
        <w:t>От Претендентов – иностранных юридических лиц:</w:t>
      </w:r>
      <w:r w:rsidRPr="007E4F74">
        <w:rPr>
          <w:rFonts w:ascii="Times New Roman" w:hAnsi="Times New Roman" w:cs="Times New Roman"/>
          <w:sz w:val="24"/>
          <w:szCs w:val="24"/>
        </w:rPr>
        <w:t xml:space="preserve"> </w:t>
      </w:r>
    </w:p>
    <w:p w:rsidR="00381AB3" w:rsidRPr="007E4F74" w:rsidRDefault="00381AB3" w:rsidP="00381AB3">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Pr>
          <w:rFonts w:ascii="Times New Roman" w:hAnsi="Times New Roman" w:cs="Times New Roman"/>
          <w:sz w:val="24"/>
          <w:szCs w:val="24"/>
        </w:rPr>
        <w:t>а</w:t>
      </w:r>
      <w:r w:rsidRPr="007E4F74">
        <w:rPr>
          <w:rFonts w:ascii="Times New Roman" w:hAnsi="Times New Roman" w:cs="Times New Roman"/>
          <w:sz w:val="24"/>
          <w:szCs w:val="24"/>
        </w:rPr>
        <w:t>укционе (для акционерных обществ);</w:t>
      </w:r>
    </w:p>
    <w:p w:rsidR="00381AB3" w:rsidRDefault="00381AB3" w:rsidP="00381AB3">
      <w:pPr>
        <w:tabs>
          <w:tab w:val="left" w:pos="426"/>
        </w:tabs>
        <w:spacing w:after="0"/>
        <w:ind w:left="-284" w:firstLine="567"/>
        <w:jc w:val="both"/>
        <w:rPr>
          <w:rFonts w:ascii="Times New Roman" w:hAnsi="Times New Roman" w:cs="Times New Roman"/>
          <w:sz w:val="24"/>
          <w:szCs w:val="24"/>
        </w:rPr>
      </w:pPr>
      <w:r w:rsidRPr="007E4F74">
        <w:rPr>
          <w:rFonts w:ascii="Times New Roman" w:hAnsi="Times New Roman" w:cs="Times New Roman"/>
          <w:sz w:val="24"/>
          <w:szCs w:val="24"/>
        </w:rPr>
        <w:t>- список участников в свободной форме (для обществ с ограниченной ответственностью)</w:t>
      </w:r>
      <w:r>
        <w:rPr>
          <w:rFonts w:ascii="Times New Roman" w:hAnsi="Times New Roman" w:cs="Times New Roman"/>
          <w:sz w:val="24"/>
          <w:szCs w:val="24"/>
        </w:rPr>
        <w:t>;</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w:t>
      </w:r>
      <w:r>
        <w:rPr>
          <w:rFonts w:ascii="Times New Roman" w:hAnsi="Times New Roman" w:cs="Times New Roman"/>
          <w:sz w:val="24"/>
          <w:szCs w:val="24"/>
        </w:rPr>
        <w:t xml:space="preserve"> </w:t>
      </w:r>
      <w:r w:rsidRPr="009631A7">
        <w:rPr>
          <w:rFonts w:ascii="Times New Roman" w:hAnsi="Times New Roman" w:cs="Times New Roman"/>
          <w:sz w:val="24"/>
          <w:szCs w:val="24"/>
        </w:rPr>
        <w:t>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w:t>
      </w:r>
      <w:r>
        <w:rPr>
          <w:rFonts w:ascii="Times New Roman" w:hAnsi="Times New Roman" w:cs="Times New Roman"/>
          <w:sz w:val="24"/>
          <w:szCs w:val="24"/>
        </w:rPr>
        <w:t xml:space="preserve"> </w:t>
      </w:r>
      <w:r w:rsidRPr="009631A7">
        <w:rPr>
          <w:rFonts w:ascii="Times New Roman" w:hAnsi="Times New Roman" w:cs="Times New Roman"/>
          <w:sz w:val="24"/>
          <w:szCs w:val="24"/>
        </w:rPr>
        <w:t>– 1 экз.</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сертификат о директорах и секретаре – 1 экз.;</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резолюцию директоров о совершении сделки (Решение общего собрания директоров) – 1 экз.;</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доверенность на полномочного представителя – 1 экз.;</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полномочия органа, выдавшего доверенность – 1 экз.</w:t>
      </w:r>
    </w:p>
    <w:p w:rsidR="00381AB3" w:rsidRPr="00F15815" w:rsidRDefault="00381AB3" w:rsidP="00381AB3">
      <w:pPr>
        <w:tabs>
          <w:tab w:val="left" w:pos="426"/>
        </w:tabs>
        <w:spacing w:after="0"/>
        <w:ind w:left="-284" w:firstLine="567"/>
        <w:jc w:val="both"/>
        <w:rPr>
          <w:rFonts w:ascii="Times New Roman" w:hAnsi="Times New Roman" w:cs="Times New Roman"/>
          <w:b/>
          <w:sz w:val="24"/>
          <w:szCs w:val="24"/>
        </w:rPr>
      </w:pPr>
      <w:r w:rsidRPr="00F15815">
        <w:rPr>
          <w:rFonts w:ascii="Times New Roman" w:hAnsi="Times New Roman" w:cs="Times New Roman"/>
          <w:b/>
          <w:sz w:val="24"/>
          <w:szCs w:val="24"/>
        </w:rPr>
        <w:t>13.</w:t>
      </w:r>
      <w:r>
        <w:rPr>
          <w:rFonts w:ascii="Times New Roman" w:hAnsi="Times New Roman" w:cs="Times New Roman"/>
          <w:b/>
          <w:sz w:val="24"/>
          <w:szCs w:val="24"/>
        </w:rPr>
        <w:t>8</w:t>
      </w:r>
      <w:r w:rsidRPr="00F15815">
        <w:rPr>
          <w:rFonts w:ascii="Times New Roman" w:hAnsi="Times New Roman" w:cs="Times New Roman"/>
          <w:b/>
          <w:sz w:val="24"/>
          <w:szCs w:val="24"/>
        </w:rPr>
        <w:t xml:space="preserve">.2. От Претендентов - иностранных физических лиц: </w:t>
      </w:r>
    </w:p>
    <w:p w:rsidR="00381AB3"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Pr>
          <w:rFonts w:ascii="Times New Roman" w:hAnsi="Times New Roman" w:cs="Times New Roman"/>
          <w:sz w:val="24"/>
          <w:szCs w:val="24"/>
        </w:rPr>
        <w:t xml:space="preserve">-  копия документа, </w:t>
      </w:r>
      <w:r w:rsidRPr="009631A7">
        <w:rPr>
          <w:rFonts w:ascii="Times New Roman" w:hAnsi="Times New Roman" w:cs="Times New Roman"/>
          <w:sz w:val="24"/>
          <w:szCs w:val="24"/>
        </w:rPr>
        <w:t>удостоверяющего личность или иное эквивалентное доказательство гражданства или постоянного местожительства</w:t>
      </w:r>
      <w:r>
        <w:rPr>
          <w:rFonts w:ascii="Times New Roman" w:hAnsi="Times New Roman" w:cs="Times New Roman"/>
          <w:sz w:val="24"/>
          <w:szCs w:val="24"/>
        </w:rPr>
        <w:t>;</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копия документа о регистрации по месту пребывания в Российской Федерации – 1 экз.;</w:t>
      </w:r>
    </w:p>
    <w:p w:rsidR="00381AB3" w:rsidRPr="009631A7"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rsidR="00381AB3"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9631A7">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rsidR="00381AB3" w:rsidRPr="00E73432" w:rsidRDefault="00381AB3" w:rsidP="00381AB3">
      <w:pPr>
        <w:tabs>
          <w:tab w:val="left" w:pos="284"/>
          <w:tab w:val="left" w:pos="426"/>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13.</w:t>
      </w:r>
      <w:r w:rsidR="0050455D">
        <w:rPr>
          <w:rFonts w:ascii="Times New Roman" w:hAnsi="Times New Roman" w:cs="Times New Roman"/>
          <w:sz w:val="24"/>
          <w:szCs w:val="24"/>
        </w:rPr>
        <w:t>9</w:t>
      </w:r>
      <w:r w:rsidRPr="00E734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rsidR="004355D7" w:rsidRPr="00381AB3" w:rsidRDefault="00381AB3" w:rsidP="00381AB3">
      <w:pPr>
        <w:tabs>
          <w:tab w:val="left" w:pos="284"/>
        </w:tabs>
        <w:spacing w:after="0" w:line="240" w:lineRule="auto"/>
        <w:ind w:left="-284" w:firstLine="567"/>
        <w:jc w:val="both"/>
        <w:rPr>
          <w:rFonts w:ascii="Times New Roman" w:hAnsi="Times New Roman" w:cs="Times New Roman"/>
          <w:sz w:val="24"/>
          <w:szCs w:val="24"/>
        </w:rPr>
      </w:pPr>
      <w:r w:rsidRPr="00381AB3">
        <w:rPr>
          <w:rFonts w:ascii="Times New Roman" w:hAnsi="Times New Roman" w:cs="Times New Roman"/>
          <w:sz w:val="24"/>
          <w:szCs w:val="24"/>
        </w:rPr>
        <w:t>13.</w:t>
      </w:r>
      <w:r w:rsidR="0050455D">
        <w:rPr>
          <w:rFonts w:ascii="Times New Roman" w:hAnsi="Times New Roman" w:cs="Times New Roman"/>
          <w:sz w:val="24"/>
          <w:szCs w:val="24"/>
        </w:rPr>
        <w:t>10</w:t>
      </w:r>
      <w:r w:rsidRPr="00381AB3">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r w:rsidR="004355D7" w:rsidRPr="00381AB3">
        <w:rPr>
          <w:rFonts w:ascii="Times New Roman" w:eastAsia="Times New Roman" w:hAnsi="Times New Roman" w:cs="Times New Roman"/>
          <w:snapToGrid w:val="0"/>
          <w:sz w:val="24"/>
          <w:szCs w:val="24"/>
          <w:lang w:eastAsia="ru-RU"/>
        </w:rPr>
        <w:t>».</w:t>
      </w:r>
    </w:p>
    <w:p w:rsidR="004355D7" w:rsidRDefault="004355D7" w:rsidP="004355D7">
      <w:pPr>
        <w:spacing w:after="0" w:line="240" w:lineRule="auto"/>
        <w:ind w:left="-567" w:firstLine="567"/>
        <w:jc w:val="both"/>
        <w:rPr>
          <w:rFonts w:ascii="Times New Roman" w:hAnsi="Times New Roman" w:cs="Times New Roman"/>
          <w:snapToGrid w:val="0"/>
          <w:color w:val="FF0000"/>
          <w:sz w:val="24"/>
          <w:szCs w:val="24"/>
        </w:rPr>
      </w:pPr>
    </w:p>
    <w:p w:rsidR="00196F0E" w:rsidRDefault="00196F0E" w:rsidP="004355D7">
      <w:pPr>
        <w:spacing w:after="0" w:line="240" w:lineRule="auto"/>
        <w:ind w:left="-567" w:firstLine="567"/>
        <w:jc w:val="both"/>
        <w:rPr>
          <w:rFonts w:ascii="Times New Roman" w:hAnsi="Times New Roman" w:cs="Times New Roman"/>
          <w:snapToGrid w:val="0"/>
          <w:color w:val="FF0000"/>
          <w:sz w:val="24"/>
          <w:szCs w:val="24"/>
        </w:rPr>
      </w:pPr>
    </w:p>
    <w:p w:rsidR="00196F0E" w:rsidRDefault="00196F0E" w:rsidP="004355D7">
      <w:pPr>
        <w:spacing w:after="0" w:line="240" w:lineRule="auto"/>
        <w:ind w:left="-567" w:firstLine="567"/>
        <w:jc w:val="both"/>
        <w:rPr>
          <w:rFonts w:ascii="Times New Roman" w:hAnsi="Times New Roman" w:cs="Times New Roman"/>
          <w:snapToGrid w:val="0"/>
          <w:color w:val="FF0000"/>
          <w:sz w:val="24"/>
          <w:szCs w:val="24"/>
        </w:rPr>
      </w:pPr>
    </w:p>
    <w:p w:rsidR="00196F0E" w:rsidRDefault="00196F0E" w:rsidP="004355D7">
      <w:pPr>
        <w:spacing w:after="0" w:line="240" w:lineRule="auto"/>
        <w:ind w:left="-567" w:firstLine="567"/>
        <w:jc w:val="both"/>
        <w:rPr>
          <w:rFonts w:ascii="Times New Roman" w:hAnsi="Times New Roman" w:cs="Times New Roman"/>
          <w:snapToGrid w:val="0"/>
          <w:color w:val="FF0000"/>
          <w:sz w:val="24"/>
          <w:szCs w:val="24"/>
        </w:rPr>
      </w:pPr>
    </w:p>
    <w:p w:rsidR="000E6CD3" w:rsidRDefault="000E6CD3" w:rsidP="004355D7">
      <w:pPr>
        <w:spacing w:after="0" w:line="240" w:lineRule="auto"/>
        <w:ind w:left="-567" w:firstLine="567"/>
        <w:jc w:val="both"/>
        <w:rPr>
          <w:rFonts w:ascii="Times New Roman" w:hAnsi="Times New Roman" w:cs="Times New Roman"/>
          <w:snapToGrid w:val="0"/>
          <w:color w:val="FF0000"/>
          <w:sz w:val="24"/>
          <w:szCs w:val="24"/>
        </w:rPr>
      </w:pPr>
    </w:p>
    <w:p w:rsidR="00196F0E" w:rsidRPr="006A6AFF" w:rsidRDefault="00196F0E" w:rsidP="004355D7">
      <w:pPr>
        <w:spacing w:after="0" w:line="240" w:lineRule="auto"/>
        <w:ind w:left="-567" w:firstLine="567"/>
        <w:jc w:val="both"/>
        <w:rPr>
          <w:rFonts w:ascii="Times New Roman" w:hAnsi="Times New Roman" w:cs="Times New Roman"/>
          <w:snapToGrid w:val="0"/>
          <w:color w:val="FF0000"/>
          <w:sz w:val="24"/>
          <w:szCs w:val="24"/>
        </w:rPr>
      </w:pPr>
    </w:p>
    <w:p w:rsidR="004355D7" w:rsidRPr="00381AB3" w:rsidRDefault="004355D7" w:rsidP="004355D7">
      <w:pPr>
        <w:spacing w:after="0" w:line="240" w:lineRule="auto"/>
        <w:ind w:left="-567" w:firstLine="567"/>
        <w:jc w:val="both"/>
        <w:rPr>
          <w:rFonts w:ascii="Times New Roman" w:hAnsi="Times New Roman" w:cs="Times New Roman"/>
          <w:b/>
          <w:snapToGrid w:val="0"/>
          <w:sz w:val="24"/>
          <w:szCs w:val="24"/>
        </w:rPr>
      </w:pPr>
      <w:r w:rsidRPr="00381AB3">
        <w:rPr>
          <w:rFonts w:ascii="Times New Roman" w:hAnsi="Times New Roman" w:cs="Times New Roman"/>
          <w:b/>
          <w:snapToGrid w:val="0"/>
          <w:sz w:val="24"/>
          <w:szCs w:val="24"/>
        </w:rPr>
        <w:lastRenderedPageBreak/>
        <w:t xml:space="preserve">4. </w:t>
      </w:r>
    </w:p>
    <w:p w:rsidR="00AB7660" w:rsidRPr="00196F0E" w:rsidRDefault="00AB7660" w:rsidP="00196F0E">
      <w:pPr>
        <w:tabs>
          <w:tab w:val="left" w:pos="284"/>
          <w:tab w:val="left" w:pos="851"/>
        </w:tabs>
        <w:spacing w:after="0" w:line="240" w:lineRule="auto"/>
        <w:ind w:left="-567"/>
        <w:outlineLvl w:val="0"/>
        <w:rPr>
          <w:rFonts w:ascii="Times New Roman" w:hAnsi="Times New Roman" w:cs="Times New Roman"/>
          <w:b/>
          <w:sz w:val="24"/>
          <w:szCs w:val="24"/>
        </w:rPr>
      </w:pPr>
    </w:p>
    <w:bookmarkEnd w:id="0"/>
    <w:p w:rsidR="00196F0E" w:rsidRPr="00E73432" w:rsidRDefault="00196F0E" w:rsidP="00196F0E">
      <w:pPr>
        <w:tabs>
          <w:tab w:val="left" w:pos="284"/>
          <w:tab w:val="left" w:pos="851"/>
        </w:tabs>
        <w:spacing w:after="0" w:line="240" w:lineRule="auto"/>
        <w:ind w:left="-284" w:firstLine="567"/>
        <w:jc w:val="center"/>
        <w:outlineLvl w:val="0"/>
        <w:rPr>
          <w:rFonts w:ascii="Times New Roman" w:hAnsi="Times New Roman" w:cs="Times New Roman"/>
          <w:b/>
          <w:sz w:val="24"/>
          <w:szCs w:val="24"/>
        </w:rPr>
      </w:pPr>
      <w:r>
        <w:rPr>
          <w:rFonts w:ascii="Times New Roman" w:hAnsi="Times New Roman" w:cs="Times New Roman"/>
          <w:b/>
          <w:sz w:val="24"/>
          <w:szCs w:val="24"/>
        </w:rPr>
        <w:t>«</w:t>
      </w:r>
      <w:r w:rsidRPr="00E73432">
        <w:rPr>
          <w:rFonts w:ascii="Times New Roman" w:hAnsi="Times New Roman" w:cs="Times New Roman"/>
          <w:b/>
          <w:sz w:val="24"/>
          <w:szCs w:val="24"/>
        </w:rPr>
        <w:t xml:space="preserve">Раздел </w:t>
      </w:r>
      <w:r w:rsidRPr="00E73432">
        <w:rPr>
          <w:rFonts w:ascii="Times New Roman" w:hAnsi="Times New Roman" w:cs="Times New Roman"/>
          <w:b/>
          <w:sz w:val="24"/>
          <w:szCs w:val="24"/>
          <w:lang w:val="en-US"/>
        </w:rPr>
        <w:t>VI</w:t>
      </w:r>
      <w:r w:rsidRPr="00E73432">
        <w:rPr>
          <w:rFonts w:ascii="Times New Roman" w:hAnsi="Times New Roman" w:cs="Times New Roman"/>
          <w:b/>
          <w:sz w:val="24"/>
          <w:szCs w:val="24"/>
        </w:rPr>
        <w:t>. ФОРМА ЗАЯВКИ НА УЧАСТИЕ В ПРОДАЖЕ</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sz w:val="24"/>
          <w:szCs w:val="24"/>
        </w:rPr>
      </w:pPr>
      <w:r w:rsidRPr="00E73432">
        <w:rPr>
          <w:rFonts w:ascii="Times New Roman" w:hAnsi="Times New Roman" w:cs="Times New Roman"/>
          <w:b/>
          <w:sz w:val="24"/>
          <w:szCs w:val="24"/>
        </w:rPr>
        <w:t xml:space="preserve">ЗАЯВКА НА УЧАСТИЕ В </w:t>
      </w:r>
      <w:r w:rsidRPr="00E73432">
        <w:rPr>
          <w:rFonts w:ascii="Times New Roman" w:hAnsi="Times New Roman" w:cs="Times New Roman"/>
          <w:b/>
          <w:bCs/>
          <w:sz w:val="24"/>
          <w:szCs w:val="24"/>
        </w:rPr>
        <w:t xml:space="preserve">ПРОДАЖЕ </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sz w:val="24"/>
          <w:szCs w:val="24"/>
        </w:rPr>
      </w:pPr>
      <w:r w:rsidRPr="00E73432">
        <w:rPr>
          <w:rFonts w:ascii="Times New Roman" w:hAnsi="Times New Roman" w:cs="Times New Roman"/>
          <w:b/>
          <w:bCs/>
          <w:sz w:val="24"/>
          <w:szCs w:val="24"/>
        </w:rPr>
        <w:t>ПОСРЕДСТВОМ ПУБЛИЧНОГО ПРЕДЛОЖЕНИЯ</w:t>
      </w:r>
      <w:r w:rsidRPr="00E73432">
        <w:rPr>
          <w:rFonts w:ascii="Times New Roman" w:hAnsi="Times New Roman" w:cs="Times New Roman"/>
          <w:b/>
          <w:sz w:val="24"/>
          <w:szCs w:val="24"/>
        </w:rPr>
        <w:t xml:space="preserve"> </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73432">
        <w:rPr>
          <w:rFonts w:ascii="Times New Roman" w:hAnsi="Times New Roman" w:cs="Times New Roman"/>
          <w:sz w:val="24"/>
          <w:szCs w:val="24"/>
        </w:rPr>
        <w:t>(заполняется Претендентом (его полномочным представителем)</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b/>
          <w:sz w:val="24"/>
          <w:szCs w:val="24"/>
          <w:u w:val="single"/>
        </w:rPr>
        <w:t>Претендент</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w:t>
      </w:r>
      <w:r w:rsidRPr="00E73432">
        <w:rPr>
          <w:rFonts w:ascii="Times New Roman" w:hAnsi="Times New Roman" w:cs="Times New Roman"/>
          <w:b/>
          <w:sz w:val="24"/>
          <w:szCs w:val="24"/>
        </w:rPr>
        <w:t xml:space="preserve">- </w:t>
      </w:r>
      <w:r w:rsidRPr="00E73432">
        <w:rPr>
          <w:rFonts w:ascii="Times New Roman" w:hAnsi="Times New Roman" w:cs="Times New Roman"/>
          <w:sz w:val="24"/>
          <w:szCs w:val="24"/>
        </w:rPr>
        <w:t>юридическое или физическое лицо, индивидуальный предприниматель)</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E73432" w:rsidRDefault="00196F0E" w:rsidP="00196F0E">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73432">
        <w:rPr>
          <w:rFonts w:ascii="Times New Roman" w:hAnsi="Times New Roman" w:cs="Times New Roman"/>
          <w:b/>
          <w:i/>
          <w:sz w:val="24"/>
          <w:szCs w:val="24"/>
          <w:u w:val="single"/>
        </w:rPr>
        <w:t>Для физических лиц и индивидуальных предпринимателей:</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Ф.И.О. заявителя____________________________________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Документ, удостоверяющий личность: 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Серия __________ № ___________________, выдан «____» ______________ г.</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__________________________________________________________________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73432">
        <w:rPr>
          <w:rFonts w:ascii="Times New Roman" w:hAnsi="Times New Roman" w:cs="Times New Roman"/>
          <w:sz w:val="24"/>
          <w:szCs w:val="24"/>
        </w:rPr>
        <w:t>(кем выдан)</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Место регистрации _______________________________________________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Телефон _____________________ Индекс 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Электронная почта: 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ИНН 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73432">
        <w:rPr>
          <w:rFonts w:ascii="Times New Roman" w:hAnsi="Times New Roman" w:cs="Times New Roman"/>
          <w:b/>
          <w:i/>
          <w:sz w:val="24"/>
          <w:szCs w:val="24"/>
          <w:u w:val="single"/>
        </w:rPr>
        <w:t>Для индивидуальных предпринимателей:</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Документ о государственной регистрации в качестве индивидуального предпринимателя:</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 xml:space="preserve">(наименование документа) _______________серия _________№ ________, </w:t>
      </w:r>
      <w:r w:rsidRPr="00E73432">
        <w:rPr>
          <w:rFonts w:ascii="Times New Roman" w:hAnsi="Times New Roman" w:cs="Times New Roman"/>
          <w:bCs/>
          <w:sz w:val="24"/>
          <w:szCs w:val="24"/>
        </w:rPr>
        <w:t>дата регистрации «____» _____________________г.</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E73432">
        <w:rPr>
          <w:rFonts w:ascii="Times New Roman" w:hAnsi="Times New Roman" w:cs="Times New Roman"/>
          <w:bCs/>
          <w:sz w:val="24"/>
          <w:szCs w:val="24"/>
        </w:rPr>
        <w:t>дата регистрации «____» _____________________г.</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 xml:space="preserve">ОГРНИП: </w:t>
      </w:r>
      <w:r w:rsidRPr="00E73432">
        <w:rPr>
          <w:rFonts w:ascii="Times New Roman" w:hAnsi="Times New Roman" w:cs="Times New Roman"/>
          <w:bCs/>
          <w:sz w:val="24"/>
          <w:szCs w:val="24"/>
        </w:rPr>
        <w:t>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E73432" w:rsidRDefault="00196F0E" w:rsidP="00196F0E">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sz w:val="24"/>
          <w:szCs w:val="24"/>
          <w:u w:val="single"/>
        </w:rPr>
      </w:pPr>
      <w:r w:rsidRPr="00E73432">
        <w:rPr>
          <w:rFonts w:ascii="Times New Roman" w:hAnsi="Times New Roman" w:cs="Times New Roman"/>
          <w:b/>
          <w:i/>
          <w:sz w:val="24"/>
          <w:szCs w:val="24"/>
          <w:u w:val="single"/>
        </w:rPr>
        <w:t>Для юридических лиц:</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Наименование заявителя 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Документ о государственной регистрации в качестве юридического лица:</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(наименование документа) _______________серия _________№ ________, </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дата регистрации «____» _____________________г.</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Орган, осуществивший регистрацию 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Место выдачи ___________________________________________________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ОГРН _________________________________________________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ИНН _____________________________________________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Юридический адрес заявителя: ______________________________________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Телефон ________________ Факс ____________ Индекс 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Электронная почта: __________________________________</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E73432">
        <w:rPr>
          <w:rFonts w:ascii="Times New Roman" w:hAnsi="Times New Roman" w:cs="Times New Roman"/>
          <w:sz w:val="24"/>
          <w:szCs w:val="24"/>
        </w:rPr>
        <w:t>_ ,</w:t>
      </w:r>
      <w:proofErr w:type="gramEnd"/>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r w:rsidRPr="00E73432">
        <w:rPr>
          <w:rFonts w:ascii="Times New Roman" w:hAnsi="Times New Roman" w:cs="Times New Roman"/>
          <w:i/>
          <w:sz w:val="24"/>
          <w:szCs w:val="24"/>
        </w:rPr>
        <w:t>(Ф.И.О. или наименование)</w:t>
      </w: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sz w:val="24"/>
          <w:szCs w:val="24"/>
        </w:rPr>
      </w:pPr>
    </w:p>
    <w:p w:rsidR="00196F0E" w:rsidRPr="00E73432" w:rsidRDefault="00196F0E" w:rsidP="00196F0E">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Действует на основании ___________________ от «____» ________г. № 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734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 xml:space="preserve">Банковские реквизиты </w:t>
      </w:r>
      <w:r>
        <w:rPr>
          <w:rFonts w:ascii="Times New Roman" w:hAnsi="Times New Roman" w:cs="Times New Roman"/>
          <w:sz w:val="24"/>
          <w:szCs w:val="24"/>
        </w:rPr>
        <w:t>П</w:t>
      </w:r>
      <w:r w:rsidRPr="00E73432">
        <w:rPr>
          <w:rFonts w:ascii="Times New Roman" w:hAnsi="Times New Roman" w:cs="Times New Roman"/>
          <w:sz w:val="24"/>
          <w:szCs w:val="24"/>
        </w:rPr>
        <w:t>ретендента: _________________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lastRenderedPageBreak/>
        <w:t>___________________________________________________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_____________________________________________________________________________,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73432">
        <w:rPr>
          <w:rFonts w:ascii="Times New Roman" w:hAnsi="Times New Roman" w:cs="Times New Roman"/>
          <w:i/>
          <w:sz w:val="24"/>
          <w:szCs w:val="24"/>
        </w:rPr>
        <w:t>(наименование и адрес приобретаемого имущества)</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Pr="00E73432" w:rsidRDefault="00196F0E" w:rsidP="00196F0E">
      <w:pPr>
        <w:tabs>
          <w:tab w:val="left" w:pos="284"/>
        </w:tabs>
        <w:autoSpaceDE w:val="0"/>
        <w:autoSpaceDN w:val="0"/>
        <w:adjustRightInd w:val="0"/>
        <w:spacing w:after="0" w:line="240" w:lineRule="auto"/>
        <w:ind w:left="-284" w:firstLine="567"/>
        <w:jc w:val="both"/>
        <w:rPr>
          <w:rFonts w:ascii="Times New Roman" w:hAnsi="Times New Roman" w:cs="Times New Roman"/>
          <w:b/>
          <w:sz w:val="24"/>
          <w:szCs w:val="24"/>
        </w:rPr>
      </w:pPr>
      <w:r w:rsidRPr="00E73432">
        <w:rPr>
          <w:rFonts w:ascii="Times New Roman" w:hAnsi="Times New Roman" w:cs="Times New Roman"/>
          <w:b/>
          <w:sz w:val="24"/>
          <w:szCs w:val="24"/>
        </w:rPr>
        <w:t>находящегося в собственности ________________________________ обязуюсь:</w:t>
      </w:r>
    </w:p>
    <w:p w:rsidR="00196F0E" w:rsidRPr="00E73432" w:rsidRDefault="00196F0E" w:rsidP="00196F0E">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b/>
          <w:sz w:val="24"/>
          <w:szCs w:val="24"/>
        </w:rPr>
        <w:tab/>
      </w:r>
      <w:r w:rsidRPr="00E73432">
        <w:rPr>
          <w:rFonts w:ascii="Times New Roman" w:hAnsi="Times New Roman" w:cs="Times New Roman"/>
          <w:i/>
          <w:sz w:val="24"/>
          <w:szCs w:val="24"/>
        </w:rPr>
        <w:t>(наименование собственника)</w:t>
      </w:r>
    </w:p>
    <w:p w:rsidR="00196F0E" w:rsidRPr="00E73432" w:rsidRDefault="00196F0E" w:rsidP="00196F0E">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1.1. Соблюдать условия продажи, содержащиеся в документации по продаже.</w:t>
      </w:r>
    </w:p>
    <w:p w:rsidR="00196F0E" w:rsidRPr="00E73432" w:rsidRDefault="00196F0E" w:rsidP="00196F0E">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1.2. Принять участие в продаже лично, либо через уполномоченное лицо.</w:t>
      </w: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1.3. </w:t>
      </w:r>
      <w:r w:rsidRPr="00511B8E">
        <w:rPr>
          <w:rFonts w:ascii="Times New Roman" w:hAnsi="Times New Roman" w:cs="Times New Roman"/>
          <w:sz w:val="24"/>
          <w:szCs w:val="24"/>
        </w:rPr>
        <w:t xml:space="preserve">В случае признания меня Победителем (Единственным участником) продажи заключить с Собственником имущества Соглашение об обеспечительном платеже в течение 3 (Трех) календарных дней с даты окончания проведения продажи, договор купли-продажи в течение 14 (четырнадцати) календарных дней с даты окончания проведения продажи и уплатить Собственнику имущества стоимость </w:t>
      </w:r>
      <w:r>
        <w:rPr>
          <w:rFonts w:ascii="Times New Roman" w:hAnsi="Times New Roman" w:cs="Times New Roman"/>
          <w:sz w:val="24"/>
          <w:szCs w:val="24"/>
        </w:rPr>
        <w:t>И</w:t>
      </w:r>
      <w:r w:rsidRPr="00511B8E">
        <w:rPr>
          <w:rFonts w:ascii="Times New Roman" w:hAnsi="Times New Roman" w:cs="Times New Roman"/>
          <w:sz w:val="24"/>
          <w:szCs w:val="24"/>
        </w:rPr>
        <w:t>мущества, установленную по результатам продажи, в сроки, определяемые Соглашением об обеспечительном платеже.</w:t>
      </w: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1.4. </w:t>
      </w:r>
      <w:r w:rsidRPr="00511B8E">
        <w:rPr>
          <w:rFonts w:ascii="Times New Roman" w:hAnsi="Times New Roman" w:cs="Times New Roman"/>
          <w:sz w:val="24"/>
          <w:szCs w:val="24"/>
        </w:rPr>
        <w:t>В случае уклонения Победителя продажи от подписания Соглашения об обеспечительном платеже и/или договора купли-продажи принимаю на себя обязанности Победителя</w:t>
      </w:r>
      <w:r>
        <w:rPr>
          <w:rFonts w:ascii="Times New Roman" w:hAnsi="Times New Roman" w:cs="Times New Roman"/>
          <w:sz w:val="24"/>
          <w:szCs w:val="24"/>
        </w:rPr>
        <w:t xml:space="preserve"> продажи</w:t>
      </w:r>
      <w:r w:rsidRPr="00511B8E">
        <w:rPr>
          <w:rFonts w:ascii="Times New Roman" w:hAnsi="Times New Roman" w:cs="Times New Roman"/>
          <w:sz w:val="24"/>
          <w:szCs w:val="24"/>
        </w:rPr>
        <w:t xml:space="preserve">, в случае если мое предложение о цене в ходе продажи было предпоследним.  </w:t>
      </w:r>
    </w:p>
    <w:p w:rsidR="00196F0E" w:rsidRPr="00E73432"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rsidR="00196F0E" w:rsidRPr="00E73432"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Я подтверждаю, что располагаю данными о Продавце, Организаторе торгов, Регламенте работы </w:t>
      </w:r>
      <w:r>
        <w:rPr>
          <w:rFonts w:ascii="Times New Roman" w:hAnsi="Times New Roman" w:cs="Times New Roman"/>
          <w:sz w:val="24"/>
          <w:szCs w:val="24"/>
        </w:rPr>
        <w:t>Э</w:t>
      </w:r>
      <w:r w:rsidRPr="00E73432">
        <w:rPr>
          <w:rFonts w:ascii="Times New Roman" w:hAnsi="Times New Roman" w:cs="Times New Roman"/>
          <w:sz w:val="24"/>
          <w:szCs w:val="24"/>
        </w:rPr>
        <w:t xml:space="preserve">лектронной площадки, </w:t>
      </w:r>
      <w:r>
        <w:rPr>
          <w:rFonts w:ascii="Times New Roman" w:hAnsi="Times New Roman" w:cs="Times New Roman"/>
          <w:sz w:val="24"/>
          <w:szCs w:val="24"/>
        </w:rPr>
        <w:t>П</w:t>
      </w:r>
      <w:r w:rsidRPr="00E73432">
        <w:rPr>
          <w:rFonts w:ascii="Times New Roman" w:hAnsi="Times New Roman" w:cs="Times New Roman"/>
          <w:sz w:val="24"/>
          <w:szCs w:val="24"/>
        </w:rPr>
        <w:t xml:space="preserve">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w:t>
      </w:r>
      <w:r>
        <w:rPr>
          <w:rFonts w:ascii="Times New Roman" w:hAnsi="Times New Roman" w:cs="Times New Roman"/>
          <w:sz w:val="24"/>
          <w:szCs w:val="24"/>
        </w:rPr>
        <w:t>П</w:t>
      </w:r>
      <w:r w:rsidRPr="00E73432">
        <w:rPr>
          <w:rFonts w:ascii="Times New Roman" w:hAnsi="Times New Roman" w:cs="Times New Roman"/>
          <w:sz w:val="24"/>
          <w:szCs w:val="24"/>
        </w:rPr>
        <w:t>обедителя</w:t>
      </w:r>
      <w:r>
        <w:rPr>
          <w:rFonts w:ascii="Times New Roman" w:hAnsi="Times New Roman" w:cs="Times New Roman"/>
          <w:sz w:val="24"/>
          <w:szCs w:val="24"/>
        </w:rPr>
        <w:t xml:space="preserve"> продажи</w:t>
      </w:r>
      <w:r w:rsidRPr="00E73432">
        <w:rPr>
          <w:rFonts w:ascii="Times New Roman" w:hAnsi="Times New Roman" w:cs="Times New Roman"/>
          <w:sz w:val="24"/>
          <w:szCs w:val="24"/>
        </w:rPr>
        <w:t xml:space="preserve">, </w:t>
      </w:r>
      <w:r w:rsidRPr="00511B8E">
        <w:rPr>
          <w:rFonts w:ascii="Times New Roman" w:hAnsi="Times New Roman" w:cs="Times New Roman"/>
          <w:sz w:val="24"/>
          <w:szCs w:val="24"/>
        </w:rPr>
        <w:t xml:space="preserve">заключения договора купли-продажи </w:t>
      </w:r>
      <w:r w:rsidRPr="00E73432">
        <w:rPr>
          <w:rFonts w:ascii="Times New Roman" w:hAnsi="Times New Roman" w:cs="Times New Roman"/>
          <w:sz w:val="24"/>
          <w:szCs w:val="24"/>
        </w:rPr>
        <w:t>и его условиями, последствиях уклонения или отказа от подписания</w:t>
      </w:r>
      <w:r w:rsidRPr="00F47510">
        <w:rPr>
          <w:rFonts w:ascii="Times New Roman" w:hAnsi="Times New Roman" w:cs="Times New Roman"/>
          <w:sz w:val="24"/>
          <w:szCs w:val="24"/>
        </w:rPr>
        <w:t xml:space="preserve"> договора купли-продажи.</w:t>
      </w: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 xml:space="preserve">Я подтверждаю, что на дату подписания настоящей </w:t>
      </w:r>
      <w:r>
        <w:rPr>
          <w:rFonts w:ascii="Times New Roman" w:hAnsi="Times New Roman" w:cs="Times New Roman"/>
          <w:sz w:val="24"/>
          <w:szCs w:val="24"/>
        </w:rPr>
        <w:t>З</w:t>
      </w:r>
      <w:r w:rsidRPr="00E73432">
        <w:rPr>
          <w:rFonts w:ascii="Times New Roman" w:hAnsi="Times New Roman" w:cs="Times New Roman"/>
          <w:sz w:val="24"/>
          <w:szCs w:val="24"/>
        </w:rPr>
        <w:t>аявки</w:t>
      </w:r>
      <w:r>
        <w:rPr>
          <w:rFonts w:ascii="Times New Roman" w:hAnsi="Times New Roman" w:cs="Times New Roman"/>
          <w:sz w:val="24"/>
          <w:szCs w:val="24"/>
        </w:rPr>
        <w:t xml:space="preserve"> на участие в продаже:</w:t>
      </w: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t>-</w:t>
      </w:r>
      <w:r w:rsidRPr="00E73432">
        <w:rPr>
          <w:rFonts w:ascii="Times New Roman" w:hAnsi="Times New Roman" w:cs="Times New Roman"/>
          <w:sz w:val="24"/>
          <w:szCs w:val="24"/>
        </w:rPr>
        <w:t xml:space="preserve"> ознакомлен с характеристиками </w:t>
      </w:r>
      <w:r w:rsidR="0050455D">
        <w:rPr>
          <w:rFonts w:ascii="Times New Roman" w:hAnsi="Times New Roman" w:cs="Times New Roman"/>
          <w:sz w:val="24"/>
          <w:szCs w:val="24"/>
        </w:rPr>
        <w:t>И</w:t>
      </w:r>
      <w:r w:rsidRPr="00E73432">
        <w:rPr>
          <w:rFonts w:ascii="Times New Roman" w:hAnsi="Times New Roman" w:cs="Times New Roman"/>
          <w:sz w:val="24"/>
          <w:szCs w:val="24"/>
        </w:rPr>
        <w:t xml:space="preserve">мущества, указанными в информационном сообщении о проведении настоящей процедуры и </w:t>
      </w:r>
      <w:r>
        <w:rPr>
          <w:rFonts w:ascii="Times New Roman" w:hAnsi="Times New Roman" w:cs="Times New Roman"/>
          <w:sz w:val="24"/>
          <w:szCs w:val="24"/>
        </w:rPr>
        <w:t>Д</w:t>
      </w:r>
      <w:r w:rsidRPr="00E73432">
        <w:rPr>
          <w:rFonts w:ascii="Times New Roman" w:hAnsi="Times New Roman" w:cs="Times New Roman"/>
          <w:sz w:val="24"/>
          <w:szCs w:val="24"/>
        </w:rPr>
        <w:t>окументации по продаже</w:t>
      </w:r>
      <w:r>
        <w:rPr>
          <w:rFonts w:ascii="Times New Roman" w:hAnsi="Times New Roman" w:cs="Times New Roman"/>
          <w:sz w:val="24"/>
          <w:szCs w:val="24"/>
        </w:rPr>
        <w:t>;</w:t>
      </w: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t xml:space="preserve">- </w:t>
      </w:r>
      <w:r w:rsidRPr="00E73432">
        <w:rPr>
          <w:rFonts w:ascii="Times New Roman" w:hAnsi="Times New Roman" w:cs="Times New Roman"/>
          <w:sz w:val="24"/>
          <w:szCs w:val="24"/>
        </w:rPr>
        <w:t xml:space="preserve">что мне была представлена возможность ознакомиться с </w:t>
      </w:r>
      <w:r>
        <w:rPr>
          <w:rFonts w:ascii="Times New Roman" w:hAnsi="Times New Roman" w:cs="Times New Roman"/>
          <w:sz w:val="24"/>
          <w:szCs w:val="24"/>
        </w:rPr>
        <w:t>И</w:t>
      </w:r>
      <w:r w:rsidRPr="00E73432">
        <w:rPr>
          <w:rFonts w:ascii="Times New Roman" w:hAnsi="Times New Roman" w:cs="Times New Roman"/>
          <w:sz w:val="24"/>
          <w:szCs w:val="24"/>
        </w:rPr>
        <w:t xml:space="preserve">муществом в порядке, установленном </w:t>
      </w:r>
      <w:r>
        <w:rPr>
          <w:rFonts w:ascii="Times New Roman" w:hAnsi="Times New Roman" w:cs="Times New Roman"/>
          <w:sz w:val="24"/>
          <w:szCs w:val="24"/>
        </w:rPr>
        <w:t>Д</w:t>
      </w:r>
      <w:r w:rsidRPr="00E73432">
        <w:rPr>
          <w:rFonts w:ascii="Times New Roman" w:hAnsi="Times New Roman" w:cs="Times New Roman"/>
          <w:sz w:val="24"/>
          <w:szCs w:val="24"/>
        </w:rPr>
        <w:t xml:space="preserve">окументацией по продаже, претензий </w:t>
      </w:r>
      <w:r>
        <w:rPr>
          <w:rFonts w:ascii="Times New Roman" w:hAnsi="Times New Roman" w:cs="Times New Roman"/>
          <w:sz w:val="24"/>
          <w:szCs w:val="24"/>
        </w:rPr>
        <w:t xml:space="preserve">к Имуществу, Собственнику имущества и Организатору продажи </w:t>
      </w:r>
      <w:r w:rsidRPr="00E73432">
        <w:rPr>
          <w:rFonts w:ascii="Times New Roman" w:hAnsi="Times New Roman" w:cs="Times New Roman"/>
          <w:sz w:val="24"/>
          <w:szCs w:val="24"/>
        </w:rPr>
        <w:t>не имею</w:t>
      </w:r>
      <w:r>
        <w:rPr>
          <w:rFonts w:ascii="Times New Roman" w:hAnsi="Times New Roman" w:cs="Times New Roman"/>
          <w:sz w:val="24"/>
          <w:szCs w:val="24"/>
        </w:rPr>
        <w:t>;</w:t>
      </w:r>
    </w:p>
    <w:p w:rsidR="00196F0E" w:rsidRPr="00E73432"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ab/>
        <w:t xml:space="preserve">- соответствую требованиям, установленным к </w:t>
      </w:r>
      <w:r w:rsidR="0050455D">
        <w:rPr>
          <w:rFonts w:ascii="Times New Roman" w:hAnsi="Times New Roman" w:cs="Times New Roman"/>
          <w:sz w:val="24"/>
          <w:szCs w:val="24"/>
        </w:rPr>
        <w:t>П</w:t>
      </w:r>
      <w:r>
        <w:rPr>
          <w:rFonts w:ascii="Times New Roman" w:hAnsi="Times New Roman" w:cs="Times New Roman"/>
          <w:sz w:val="24"/>
          <w:szCs w:val="24"/>
        </w:rPr>
        <w:t>ретендентам Документацией по продаже. Формы деклараций о гарантиях Претендента по продаже, прилагаются – Приложение № 1 к Заявке (для юридических лиц), Приложение № 2 к Заявке (для физических лиц, индивидуальных предпринимателей)</w:t>
      </w:r>
      <w:r w:rsidRPr="00E73432">
        <w:rPr>
          <w:rFonts w:ascii="Times New Roman" w:hAnsi="Times New Roman" w:cs="Times New Roman"/>
          <w:sz w:val="24"/>
          <w:szCs w:val="24"/>
        </w:rPr>
        <w:t>.</w:t>
      </w:r>
    </w:p>
    <w:p w:rsidR="00196F0E" w:rsidRPr="00E73432"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rsidR="00196F0E" w:rsidRPr="00E73432"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E73432">
        <w:rPr>
          <w:rFonts w:ascii="Times New Roman" w:hAnsi="Times New Roman" w:cs="Times New Roman"/>
          <w:sz w:val="24"/>
          <w:szCs w:val="24"/>
        </w:rPr>
        <w:t xml:space="preserve">Я согласен на обработку своих персональных данных.  </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r w:rsidRPr="00E73432">
        <w:rPr>
          <w:rFonts w:ascii="Times New Roman" w:hAnsi="Times New Roman" w:cs="Times New Roman"/>
          <w:i/>
          <w:sz w:val="24"/>
          <w:szCs w:val="24"/>
        </w:rPr>
        <w:t xml:space="preserve">Пакет документов, указанных в </w:t>
      </w:r>
      <w:r>
        <w:rPr>
          <w:rFonts w:ascii="Times New Roman" w:hAnsi="Times New Roman" w:cs="Times New Roman"/>
          <w:i/>
          <w:sz w:val="24"/>
          <w:szCs w:val="24"/>
        </w:rPr>
        <w:t>Д</w:t>
      </w:r>
      <w:r w:rsidRPr="00E73432">
        <w:rPr>
          <w:rFonts w:ascii="Times New Roman" w:hAnsi="Times New Roman" w:cs="Times New Roman"/>
          <w:i/>
          <w:sz w:val="24"/>
          <w:szCs w:val="24"/>
        </w:rPr>
        <w:t>окументации по продаже и оформленных надлежащим образом, прилагается.</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sz w:val="24"/>
          <w:szCs w:val="24"/>
        </w:rPr>
      </w:pP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i/>
          <w:sz w:val="24"/>
          <w:szCs w:val="24"/>
        </w:rPr>
        <w:t>Должность и подпись Претендента</w:t>
      </w:r>
      <w:r w:rsidRPr="00E73432">
        <w:rPr>
          <w:rFonts w:ascii="Times New Roman" w:hAnsi="Times New Roman" w:cs="Times New Roman"/>
          <w:sz w:val="24"/>
          <w:szCs w:val="24"/>
        </w:rPr>
        <w:t>_______________________________</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E73432">
        <w:rPr>
          <w:rFonts w:ascii="Times New Roman" w:hAnsi="Times New Roman" w:cs="Times New Roman"/>
          <w:sz w:val="24"/>
          <w:szCs w:val="24"/>
        </w:rPr>
        <w:t xml:space="preserve">                                                (его полномочного представителя)</w:t>
      </w: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196F0E" w:rsidRPr="00E73432" w:rsidRDefault="00196F0E" w:rsidP="00196F0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E73432">
        <w:rPr>
          <w:rFonts w:ascii="Times New Roman" w:hAnsi="Times New Roman" w:cs="Times New Roman"/>
          <w:sz w:val="24"/>
          <w:szCs w:val="24"/>
        </w:rPr>
        <w:t>М.П.</w:t>
      </w:r>
    </w:p>
    <w:p w:rsidR="00A712E4" w:rsidRDefault="00A712E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A712E4" w:rsidRDefault="00A712E4"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Pr>
          <w:rFonts w:ascii="Times New Roman" w:hAnsi="Times New Roman" w:cs="Times New Roman"/>
          <w:sz w:val="24"/>
          <w:szCs w:val="24"/>
        </w:rPr>
        <w:t xml:space="preserve">Приложение № 1 </w:t>
      </w:r>
    </w:p>
    <w:p w:rsid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Pr>
          <w:rFonts w:ascii="Times New Roman" w:hAnsi="Times New Roman" w:cs="Times New Roman"/>
          <w:sz w:val="24"/>
          <w:szCs w:val="24"/>
        </w:rPr>
        <w:t>к Заявке на участие в продаже</w:t>
      </w:r>
    </w:p>
    <w:p w:rsidR="00196F0E" w:rsidRP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16"/>
          <w:szCs w:val="24"/>
        </w:rPr>
      </w:pPr>
    </w:p>
    <w:p w:rsidR="00196F0E" w:rsidRPr="00FB50ED"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ФОРМА</w:t>
      </w:r>
    </w:p>
    <w:p w:rsidR="00196F0E" w:rsidRPr="00FB50ED"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 w:name="_Hlk98755189"/>
      <w:r w:rsidRPr="00FB50ED">
        <w:rPr>
          <w:rFonts w:ascii="Times New Roman" w:hAnsi="Times New Roman" w:cs="Times New Roman"/>
          <w:sz w:val="24"/>
          <w:szCs w:val="24"/>
        </w:rPr>
        <w:t>ДЕКЛАРАЦИЯ</w:t>
      </w:r>
    </w:p>
    <w:p w:rsidR="00196F0E" w:rsidRPr="00FB50ED"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Pr>
          <w:rFonts w:ascii="Times New Roman" w:hAnsi="Times New Roman" w:cs="Times New Roman"/>
          <w:sz w:val="24"/>
          <w:szCs w:val="24"/>
        </w:rPr>
        <w:t>о гарантиях Претендента</w:t>
      </w:r>
      <w:r w:rsidRPr="00FB50ED">
        <w:rPr>
          <w:rFonts w:ascii="Times New Roman" w:hAnsi="Times New Roman" w:cs="Times New Roman"/>
          <w:sz w:val="24"/>
          <w:szCs w:val="24"/>
        </w:rPr>
        <w:t xml:space="preserve"> </w:t>
      </w:r>
      <w:bookmarkEnd w:id="3"/>
    </w:p>
    <w:p w:rsidR="00196F0E" w:rsidRPr="00FB50ED"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B50ED">
        <w:rPr>
          <w:rFonts w:ascii="Times New Roman" w:hAnsi="Times New Roman" w:cs="Times New Roman"/>
          <w:sz w:val="24"/>
          <w:szCs w:val="24"/>
        </w:rPr>
        <w:t>(для юридических лиц)</w:t>
      </w:r>
    </w:p>
    <w:p w:rsidR="00196F0E" w:rsidRPr="00196F0E"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16"/>
          <w:szCs w:val="24"/>
        </w:rPr>
      </w:pPr>
    </w:p>
    <w:p w:rsidR="00196F0E" w:rsidRPr="005E2994" w:rsidRDefault="00196F0E" w:rsidP="00196F0E">
      <w:pPr>
        <w:spacing w:after="0" w:line="240" w:lineRule="auto"/>
        <w:ind w:firstLine="567"/>
        <w:jc w:val="both"/>
        <w:rPr>
          <w:rFonts w:ascii="Times New Roman" w:hAnsi="Times New Roman" w:cs="Times New Roman"/>
          <w:sz w:val="24"/>
          <w:szCs w:val="24"/>
        </w:rPr>
      </w:pPr>
      <w:r w:rsidRPr="00533E01">
        <w:rPr>
          <w:rFonts w:ascii="Times New Roman" w:hAnsi="Times New Roman" w:cs="Times New Roman"/>
          <w:sz w:val="24"/>
          <w:szCs w:val="24"/>
        </w:rPr>
        <w:tab/>
      </w:r>
      <w:r w:rsidRPr="005E2994">
        <w:rPr>
          <w:rFonts w:ascii="Times New Roman" w:hAnsi="Times New Roman" w:cs="Times New Roman"/>
          <w:sz w:val="24"/>
          <w:szCs w:val="24"/>
        </w:rPr>
        <w:t xml:space="preserve">Настоящим _________ «__________» </w:t>
      </w:r>
      <w:r w:rsidRPr="005E299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5E2994">
        <w:rPr>
          <w:rFonts w:ascii="Times New Roman" w:hAnsi="Times New Roman" w:cs="Times New Roman"/>
          <w:sz w:val="24"/>
          <w:szCs w:val="24"/>
        </w:rPr>
        <w:t>(далее – Претендент), в лице ________________ __</w:t>
      </w:r>
      <w:r w:rsidRPr="005E2994">
        <w:rPr>
          <w:rFonts w:ascii="Times New Roman" w:hAnsi="Times New Roman" w:cs="Times New Roman"/>
          <w:i/>
          <w:sz w:val="24"/>
          <w:szCs w:val="24"/>
        </w:rPr>
        <w:t xml:space="preserve"> (указать наименование должности, Ф.И.О. руководителя, уполномоченного лица)</w:t>
      </w:r>
      <w:r w:rsidRPr="005E2994">
        <w:rPr>
          <w:rFonts w:ascii="Times New Roman" w:hAnsi="Times New Roman" w:cs="Times New Roman"/>
          <w:sz w:val="24"/>
          <w:szCs w:val="24"/>
        </w:rPr>
        <w:t xml:space="preserve">, действующего на основании ___________ </w:t>
      </w:r>
      <w:r w:rsidRPr="005E2994">
        <w:rPr>
          <w:rFonts w:ascii="Times New Roman" w:hAnsi="Times New Roman" w:cs="Times New Roman"/>
          <w:i/>
          <w:sz w:val="24"/>
          <w:szCs w:val="24"/>
        </w:rPr>
        <w:t>(указать документ, на основании которого действует руководитель, уполномоченное лицо),</w:t>
      </w:r>
    </w:p>
    <w:p w:rsidR="00196F0E" w:rsidRPr="005E2994" w:rsidRDefault="00196F0E" w:rsidP="00196F0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гарантирую</w:t>
      </w:r>
      <w:r w:rsidRPr="005E2994">
        <w:rPr>
          <w:rFonts w:ascii="Times New Roman" w:hAnsi="Times New Roman" w:cs="Times New Roman"/>
          <w:sz w:val="24"/>
          <w:szCs w:val="24"/>
        </w:rPr>
        <w:t>:</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неприостановление деятельности Претендента</w:t>
      </w:r>
      <w:r w:rsidRPr="005E2994">
        <w:rPr>
          <w:rFonts w:ascii="Times New Roman" w:hAnsi="Times New Roman" w:cs="Times New Roman"/>
          <w:i/>
          <w:sz w:val="24"/>
          <w:szCs w:val="24"/>
        </w:rPr>
        <w:t xml:space="preserve"> </w:t>
      </w:r>
      <w:r w:rsidRPr="005E299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196F0E"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xml:space="preserve">- </w:t>
      </w:r>
      <w:r>
        <w:rPr>
          <w:rFonts w:ascii="Times New Roman" w:hAnsi="Times New Roman" w:cs="Times New Roman"/>
          <w:sz w:val="24"/>
          <w:szCs w:val="24"/>
        </w:rPr>
        <w:t xml:space="preserve">что </w:t>
      </w:r>
      <w:r w:rsidR="003F5E11">
        <w:rPr>
          <w:rFonts w:ascii="Times New Roman" w:hAnsi="Times New Roman" w:cs="Times New Roman"/>
          <w:sz w:val="24"/>
          <w:szCs w:val="24"/>
        </w:rPr>
        <w:t xml:space="preserve">Претендентом </w:t>
      </w:r>
      <w:r>
        <w:rPr>
          <w:rFonts w:ascii="Times New Roman" w:hAnsi="Times New Roman" w:cs="Times New Roman"/>
          <w:sz w:val="24"/>
          <w:szCs w:val="24"/>
        </w:rPr>
        <w:t>получены</w:t>
      </w:r>
      <w:r w:rsidRPr="00E73432">
        <w:rPr>
          <w:rFonts w:ascii="Times New Roman" w:hAnsi="Times New Roman" w:cs="Times New Roman"/>
          <w:sz w:val="24"/>
          <w:szCs w:val="24"/>
        </w:rPr>
        <w:t xml:space="preserve"> все необходимые для заключения и исполнения </w:t>
      </w:r>
      <w:r>
        <w:rPr>
          <w:rFonts w:ascii="Times New Roman" w:hAnsi="Times New Roman" w:cs="Times New Roman"/>
          <w:sz w:val="24"/>
          <w:szCs w:val="24"/>
        </w:rPr>
        <w:t>д</w:t>
      </w:r>
      <w:r w:rsidRPr="00E73432">
        <w:rPr>
          <w:rFonts w:ascii="Times New Roman" w:hAnsi="Times New Roman" w:cs="Times New Roman"/>
          <w:sz w:val="24"/>
          <w:szCs w:val="24"/>
        </w:rPr>
        <w:t>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w:t>
      </w:r>
      <w:r>
        <w:rPr>
          <w:rFonts w:ascii="Times New Roman" w:hAnsi="Times New Roman" w:cs="Times New Roman"/>
          <w:sz w:val="24"/>
          <w:szCs w:val="24"/>
        </w:rPr>
        <w:t xml:space="preserve"> </w:t>
      </w:r>
      <w:r w:rsidRPr="00E73432">
        <w:rPr>
          <w:rFonts w:ascii="Times New Roman" w:hAnsi="Times New Roman" w:cs="Times New Roman"/>
          <w:sz w:val="24"/>
          <w:szCs w:val="24"/>
        </w:rPr>
        <w:t>и/или иных уполномоченных органов, если таковые разрешения, одобрения и согласования требуются в соответствии с законодательством</w:t>
      </w:r>
      <w:r>
        <w:rPr>
          <w:rFonts w:ascii="Times New Roman" w:hAnsi="Times New Roman" w:cs="Times New Roman"/>
          <w:sz w:val="24"/>
          <w:szCs w:val="24"/>
        </w:rPr>
        <w:t xml:space="preserve"> Российской Федерации</w:t>
      </w:r>
      <w:r w:rsidRPr="00E73432">
        <w:rPr>
          <w:rFonts w:ascii="Times New Roman" w:hAnsi="Times New Roman" w:cs="Times New Roman"/>
          <w:sz w:val="24"/>
          <w:szCs w:val="24"/>
        </w:rPr>
        <w:t xml:space="preserve"> и/или положениями учредительных документов</w:t>
      </w:r>
      <w:r>
        <w:rPr>
          <w:rFonts w:ascii="Times New Roman" w:hAnsi="Times New Roman" w:cs="Times New Roman"/>
          <w:sz w:val="24"/>
          <w:szCs w:val="24"/>
        </w:rPr>
        <w:t>;</w:t>
      </w:r>
    </w:p>
    <w:p w:rsidR="00196F0E" w:rsidRPr="005E2994" w:rsidRDefault="00196F0E" w:rsidP="00196F0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E73432">
        <w:rPr>
          <w:rFonts w:ascii="Times New Roman" w:hAnsi="Times New Roman" w:cs="Times New Roman"/>
          <w:sz w:val="24"/>
          <w:szCs w:val="24"/>
        </w:rPr>
        <w:t xml:space="preserve"> </w:t>
      </w:r>
      <w:r w:rsidR="003F5E11">
        <w:rPr>
          <w:rFonts w:ascii="Times New Roman" w:hAnsi="Times New Roman" w:cs="Times New Roman"/>
          <w:sz w:val="24"/>
          <w:szCs w:val="24"/>
        </w:rPr>
        <w:t xml:space="preserve">что Претендент </w:t>
      </w:r>
      <w:r>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Pr="005E2994">
        <w:rPr>
          <w:rFonts w:ascii="Times New Roman" w:hAnsi="Times New Roman" w:cs="Times New Roman"/>
          <w:sz w:val="24"/>
          <w:szCs w:val="24"/>
        </w:rPr>
        <w:t>;</w:t>
      </w:r>
    </w:p>
    <w:p w:rsidR="00196F0E" w:rsidRPr="005E299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xml:space="preserve">- </w:t>
      </w:r>
      <w:r w:rsidRPr="005E2994">
        <w:rPr>
          <w:rStyle w:val="aff0"/>
          <w:rFonts w:ascii="Times New Roman" w:hAnsi="Times New Roman"/>
          <w:sz w:val="24"/>
          <w:szCs w:val="24"/>
        </w:rPr>
        <w:footnoteReference w:id="1"/>
      </w:r>
      <w:r w:rsidR="003F5E11">
        <w:rPr>
          <w:rFonts w:ascii="Times New Roman" w:hAnsi="Times New Roman" w:cs="Times New Roman"/>
          <w:sz w:val="24"/>
          <w:szCs w:val="24"/>
        </w:rPr>
        <w:t xml:space="preserve">Претендент </w:t>
      </w:r>
      <w:r w:rsidRPr="005E2994">
        <w:rPr>
          <w:rFonts w:ascii="Times New Roman" w:hAnsi="Times New Roman" w:cs="Times New Roman"/>
          <w:sz w:val="24"/>
          <w:szCs w:val="24"/>
        </w:rPr>
        <w:t xml:space="preserve">не является иностранным лицом, связанным с иностранными </w:t>
      </w:r>
      <w:hyperlink r:id="rId14" w:history="1">
        <w:r w:rsidRPr="005E2994">
          <w:rPr>
            <w:rFonts w:ascii="Times New Roman" w:hAnsi="Times New Roman" w:cs="Times New Roman"/>
            <w:sz w:val="24"/>
            <w:szCs w:val="24"/>
          </w:rPr>
          <w:t>государствами</w:t>
        </w:r>
      </w:hyperlink>
      <w:r w:rsidRPr="005E299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sidR="0050455D">
        <w:rPr>
          <w:rFonts w:ascii="Times New Roman" w:hAnsi="Times New Roman" w:cs="Times New Roman"/>
          <w:sz w:val="24"/>
          <w:szCs w:val="24"/>
        </w:rPr>
        <w:t>своей</w:t>
      </w:r>
      <w:r w:rsidR="0050455D" w:rsidRPr="005E2994">
        <w:rPr>
          <w:rFonts w:ascii="Times New Roman" w:hAnsi="Times New Roman" w:cs="Times New Roman"/>
          <w:sz w:val="24"/>
          <w:szCs w:val="24"/>
        </w:rPr>
        <w:t xml:space="preserve"> </w:t>
      </w:r>
      <w:r w:rsidRPr="005E2994">
        <w:rPr>
          <w:rFonts w:ascii="Times New Roman" w:hAnsi="Times New Roman" w:cs="Times New Roman"/>
          <w:sz w:val="24"/>
          <w:szCs w:val="24"/>
        </w:rPr>
        <w:t>регистрации</w:t>
      </w:r>
      <w:r w:rsidR="0050455D">
        <w:rPr>
          <w:rFonts w:ascii="Times New Roman" w:hAnsi="Times New Roman" w:cs="Times New Roman"/>
          <w:sz w:val="24"/>
          <w:szCs w:val="24"/>
        </w:rPr>
        <w:t xml:space="preserve"> эти государства</w:t>
      </w:r>
      <w:r w:rsidRPr="005E299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5E2994">
        <w:rPr>
          <w:rStyle w:val="aff0"/>
          <w:rFonts w:ascii="Times New Roman" w:hAnsi="Times New Roman"/>
          <w:sz w:val="24"/>
          <w:szCs w:val="24"/>
        </w:rPr>
        <w:footnoteReference w:id="2"/>
      </w:r>
      <w:r w:rsidRPr="005E2994">
        <w:rPr>
          <w:rFonts w:ascii="Times New Roman" w:hAnsi="Times New Roman" w:cs="Times New Roman"/>
          <w:sz w:val="24"/>
          <w:szCs w:val="24"/>
        </w:rPr>
        <w:t>;</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lastRenderedPageBreak/>
        <w:t>- отсутствие у Претендента каких-либо ограничений для участия в торгах, установленных законодательством Российской Федерации.</w:t>
      </w:r>
    </w:p>
    <w:p w:rsidR="00196F0E" w:rsidRPr="00196F0E" w:rsidRDefault="00196F0E" w:rsidP="00196F0E">
      <w:pPr>
        <w:spacing w:after="0" w:line="240" w:lineRule="auto"/>
        <w:jc w:val="both"/>
        <w:rPr>
          <w:rFonts w:ascii="Times New Roman" w:hAnsi="Times New Roman" w:cs="Times New Roman"/>
          <w:sz w:val="16"/>
          <w:szCs w:val="24"/>
        </w:rPr>
      </w:pPr>
    </w:p>
    <w:p w:rsidR="00196F0E" w:rsidRPr="00533E01" w:rsidRDefault="00196F0E" w:rsidP="00196F0E">
      <w:pPr>
        <w:pStyle w:val="af2"/>
        <w:jc w:val="left"/>
        <w:rPr>
          <w:i/>
          <w:sz w:val="24"/>
          <w:szCs w:val="24"/>
        </w:rPr>
      </w:pPr>
      <w:r w:rsidRPr="00533E01">
        <w:rPr>
          <w:sz w:val="24"/>
          <w:szCs w:val="24"/>
        </w:rPr>
        <w:t>Руководитель (</w:t>
      </w:r>
      <w:r w:rsidRPr="005E2994">
        <w:rPr>
          <w:b w:val="0"/>
          <w:sz w:val="24"/>
          <w:szCs w:val="24"/>
        </w:rPr>
        <w:t>представитель по доверенности)                     _______</w:t>
      </w:r>
      <w:r w:rsidRPr="00533E01">
        <w:rPr>
          <w:sz w:val="24"/>
          <w:szCs w:val="24"/>
        </w:rPr>
        <w:t>___________</w:t>
      </w:r>
      <w:r w:rsidRPr="00533E01">
        <w:rPr>
          <w:sz w:val="24"/>
          <w:szCs w:val="24"/>
        </w:rPr>
        <w:br/>
        <w:t xml:space="preserve">                                                                                        </w:t>
      </w:r>
      <w:r w:rsidRPr="005E2994">
        <w:rPr>
          <w:b w:val="0"/>
          <w:sz w:val="24"/>
          <w:szCs w:val="24"/>
        </w:rPr>
        <w:t xml:space="preserve">          </w:t>
      </w:r>
      <w:r w:rsidRPr="00533E01">
        <w:rPr>
          <w:i/>
          <w:sz w:val="24"/>
          <w:szCs w:val="24"/>
        </w:rPr>
        <w:t>(подпись, расшифровка подписи)</w:t>
      </w:r>
    </w:p>
    <w:p w:rsidR="00196F0E" w:rsidRPr="00196F0E" w:rsidRDefault="00196F0E" w:rsidP="00196F0E">
      <w:pPr>
        <w:pStyle w:val="af2"/>
        <w:jc w:val="left"/>
        <w:rPr>
          <w:b w:val="0"/>
          <w:sz w:val="14"/>
          <w:szCs w:val="24"/>
        </w:rPr>
      </w:pPr>
    </w:p>
    <w:p w:rsidR="00196F0E" w:rsidRPr="00533E01" w:rsidRDefault="00196F0E" w:rsidP="00196F0E">
      <w:pPr>
        <w:pStyle w:val="af2"/>
        <w:jc w:val="left"/>
        <w:rPr>
          <w:b w:val="0"/>
          <w:sz w:val="24"/>
          <w:szCs w:val="24"/>
        </w:rPr>
      </w:pPr>
      <w:r w:rsidRPr="00533E01">
        <w:rPr>
          <w:sz w:val="24"/>
          <w:szCs w:val="24"/>
        </w:rPr>
        <w:t>"__" __________20__ г.</w:t>
      </w:r>
    </w:p>
    <w:p w:rsidR="00196F0E" w:rsidRPr="005E2994" w:rsidRDefault="00196F0E" w:rsidP="00196F0E">
      <w:pPr>
        <w:spacing w:after="0" w:line="240" w:lineRule="auto"/>
        <w:jc w:val="both"/>
        <w:rPr>
          <w:rFonts w:ascii="Times New Roman" w:hAnsi="Times New Roman" w:cs="Times New Roman"/>
          <w:b/>
          <w:bCs/>
          <w:sz w:val="24"/>
          <w:szCs w:val="24"/>
        </w:rPr>
      </w:pPr>
    </w:p>
    <w:p w:rsidR="00196F0E" w:rsidRDefault="00196F0E"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50455D" w:rsidRDefault="0050455D" w:rsidP="00196F0E">
      <w:pPr>
        <w:jc w:val="both"/>
        <w:rPr>
          <w:rFonts w:ascii="Times New Roman" w:hAnsi="Times New Roman" w:cs="Times New Roman"/>
          <w:b/>
          <w:bCs/>
          <w:sz w:val="24"/>
          <w:szCs w:val="24"/>
        </w:rPr>
      </w:pPr>
    </w:p>
    <w:p w:rsidR="00A712E4" w:rsidRDefault="00A712E4" w:rsidP="00196F0E">
      <w:pPr>
        <w:jc w:val="both"/>
        <w:rPr>
          <w:rFonts w:ascii="Times New Roman" w:hAnsi="Times New Roman" w:cs="Times New Roman"/>
          <w:b/>
          <w:bCs/>
          <w:sz w:val="24"/>
          <w:szCs w:val="24"/>
        </w:rPr>
      </w:pPr>
    </w:p>
    <w:p w:rsidR="00A712E4" w:rsidRDefault="00A712E4" w:rsidP="00196F0E">
      <w:pPr>
        <w:jc w:val="both"/>
        <w:rPr>
          <w:rFonts w:ascii="Times New Roman" w:hAnsi="Times New Roman" w:cs="Times New Roman"/>
          <w:b/>
          <w:bCs/>
          <w:sz w:val="24"/>
          <w:szCs w:val="24"/>
        </w:rPr>
      </w:pPr>
    </w:p>
    <w:p w:rsidR="00196F0E" w:rsidRPr="00533E01"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bookmarkStart w:id="4" w:name="_GoBack"/>
      <w:bookmarkEnd w:id="4"/>
      <w:r w:rsidRPr="00533E01">
        <w:rPr>
          <w:rFonts w:ascii="Times New Roman" w:hAnsi="Times New Roman" w:cs="Times New Roman"/>
          <w:sz w:val="24"/>
          <w:szCs w:val="24"/>
        </w:rPr>
        <w:lastRenderedPageBreak/>
        <w:t xml:space="preserve">Приложение №2 </w:t>
      </w:r>
    </w:p>
    <w:p w:rsidR="00196F0E" w:rsidRPr="00533E01"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right"/>
        <w:rPr>
          <w:rFonts w:ascii="Times New Roman" w:hAnsi="Times New Roman" w:cs="Times New Roman"/>
          <w:sz w:val="24"/>
          <w:szCs w:val="24"/>
        </w:rPr>
      </w:pPr>
      <w:r w:rsidRPr="00533E01">
        <w:rPr>
          <w:rFonts w:ascii="Times New Roman" w:hAnsi="Times New Roman" w:cs="Times New Roman"/>
          <w:sz w:val="24"/>
          <w:szCs w:val="24"/>
        </w:rPr>
        <w:t xml:space="preserve">к Заявке на участие в продаже </w:t>
      </w:r>
    </w:p>
    <w:p w:rsidR="00196F0E" w:rsidRPr="00533E01"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ФОРМА</w:t>
      </w:r>
    </w:p>
    <w:p w:rsidR="00196F0E" w:rsidRPr="00FB50ED"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FB50ED">
        <w:rPr>
          <w:rFonts w:ascii="Times New Roman" w:hAnsi="Times New Roman" w:cs="Times New Roman"/>
          <w:sz w:val="24"/>
          <w:szCs w:val="24"/>
        </w:rPr>
        <w:t>ДЕКЛАРАЦИЯ</w:t>
      </w:r>
    </w:p>
    <w:p w:rsidR="00196F0E" w:rsidRPr="005E299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о гарантиях Претендента</w:t>
      </w:r>
      <w:r w:rsidRPr="005E2994" w:rsidDel="007206B3">
        <w:rPr>
          <w:rFonts w:ascii="Times New Roman" w:hAnsi="Times New Roman" w:cs="Times New Roman"/>
          <w:sz w:val="24"/>
          <w:szCs w:val="24"/>
        </w:rPr>
        <w:t xml:space="preserve"> </w:t>
      </w:r>
      <w:r w:rsidRPr="005E2994">
        <w:rPr>
          <w:rFonts w:ascii="Times New Roman" w:hAnsi="Times New Roman" w:cs="Times New Roman"/>
          <w:sz w:val="24"/>
          <w:szCs w:val="24"/>
        </w:rPr>
        <w:t>(для физических лиц, индивидуальных предпринимателей)</w:t>
      </w:r>
    </w:p>
    <w:p w:rsidR="00196F0E" w:rsidRPr="005E2994" w:rsidRDefault="00196F0E" w:rsidP="00196F0E">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rsidR="00196F0E" w:rsidRPr="00533E01"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xml:space="preserve">Я, </w:t>
      </w:r>
      <w:r w:rsidRPr="00533E01">
        <w:rPr>
          <w:rFonts w:ascii="Times New Roman" w:hAnsi="Times New Roman" w:cs="Times New Roman"/>
          <w:sz w:val="24"/>
          <w:szCs w:val="24"/>
        </w:rPr>
        <w:t>___________________________________________________________________</w:t>
      </w:r>
      <w:r w:rsidRPr="005E2994">
        <w:rPr>
          <w:rFonts w:ascii="Times New Roman" w:hAnsi="Times New Roman" w:cs="Times New Roman"/>
          <w:sz w:val="24"/>
          <w:szCs w:val="24"/>
        </w:rPr>
        <w:t>________</w:t>
      </w:r>
      <w:r w:rsidRPr="00533E01">
        <w:rPr>
          <w:rFonts w:ascii="Times New Roman" w:hAnsi="Times New Roman" w:cs="Times New Roman"/>
          <w:sz w:val="24"/>
          <w:szCs w:val="24"/>
        </w:rPr>
        <w:t>,</w:t>
      </w:r>
    </w:p>
    <w:p w:rsidR="00196F0E" w:rsidRPr="00533E01" w:rsidRDefault="00196F0E" w:rsidP="00196F0E">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5E2994">
        <w:rPr>
          <w:rFonts w:ascii="Times New Roman" w:hAnsi="Times New Roman" w:cs="Times New Roman"/>
          <w:sz w:val="24"/>
          <w:szCs w:val="24"/>
          <w:vertAlign w:val="superscript"/>
        </w:rPr>
        <w:t xml:space="preserve">                                                                                       </w:t>
      </w:r>
      <w:r w:rsidRPr="00533E01">
        <w:rPr>
          <w:rFonts w:ascii="Times New Roman" w:hAnsi="Times New Roman" w:cs="Times New Roman"/>
          <w:sz w:val="24"/>
          <w:szCs w:val="24"/>
          <w:vertAlign w:val="superscript"/>
        </w:rPr>
        <w:t>(ФИО)</w:t>
      </w:r>
    </w:p>
    <w:p w:rsidR="00196F0E" w:rsidRPr="00533E01" w:rsidRDefault="00196F0E" w:rsidP="00196F0E">
      <w:pPr>
        <w:autoSpaceDE w:val="0"/>
        <w:autoSpaceDN w:val="0"/>
        <w:adjustRightInd w:val="0"/>
        <w:spacing w:after="0" w:line="240" w:lineRule="auto"/>
        <w:jc w:val="both"/>
        <w:rPr>
          <w:rFonts w:ascii="Times New Roman" w:hAnsi="Times New Roman" w:cs="Times New Roman"/>
          <w:sz w:val="24"/>
          <w:szCs w:val="24"/>
        </w:rPr>
      </w:pPr>
      <w:r w:rsidRPr="00533E01">
        <w:rPr>
          <w:rFonts w:ascii="Times New Roman" w:hAnsi="Times New Roman" w:cs="Times New Roman"/>
          <w:sz w:val="24"/>
          <w:szCs w:val="24"/>
        </w:rPr>
        <w:t>паспорт ___________ выдан __________________________________________________</w:t>
      </w:r>
      <w:r w:rsidRPr="005E2994">
        <w:rPr>
          <w:rFonts w:ascii="Times New Roman" w:hAnsi="Times New Roman" w:cs="Times New Roman"/>
          <w:sz w:val="24"/>
          <w:szCs w:val="24"/>
        </w:rPr>
        <w:t>_______</w:t>
      </w:r>
      <w:r w:rsidRPr="00533E01">
        <w:rPr>
          <w:rFonts w:ascii="Times New Roman" w:hAnsi="Times New Roman" w:cs="Times New Roman"/>
          <w:sz w:val="24"/>
          <w:szCs w:val="24"/>
        </w:rPr>
        <w:t>,</w:t>
      </w:r>
    </w:p>
    <w:p w:rsidR="00196F0E" w:rsidRPr="00533E01" w:rsidRDefault="00196F0E" w:rsidP="00196F0E">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533E01">
        <w:rPr>
          <w:rFonts w:ascii="Times New Roman" w:hAnsi="Times New Roman" w:cs="Times New Roman"/>
          <w:sz w:val="24"/>
          <w:szCs w:val="24"/>
          <w:vertAlign w:val="superscript"/>
        </w:rPr>
        <w:t xml:space="preserve">            (серия, </w:t>
      </w:r>
      <w:proofErr w:type="gramStart"/>
      <w:r w:rsidRPr="00533E01">
        <w:rPr>
          <w:rFonts w:ascii="Times New Roman" w:hAnsi="Times New Roman" w:cs="Times New Roman"/>
          <w:sz w:val="24"/>
          <w:szCs w:val="24"/>
          <w:vertAlign w:val="superscript"/>
        </w:rPr>
        <w:t xml:space="preserve">номер)   </w:t>
      </w:r>
      <w:proofErr w:type="gramEnd"/>
      <w:r w:rsidRPr="00533E01">
        <w:rPr>
          <w:rFonts w:ascii="Times New Roman" w:hAnsi="Times New Roman" w:cs="Times New Roman"/>
          <w:sz w:val="24"/>
          <w:szCs w:val="24"/>
          <w:vertAlign w:val="superscript"/>
        </w:rPr>
        <w:t xml:space="preserve">                                                                          (когда и кем выдан)</w:t>
      </w:r>
    </w:p>
    <w:p w:rsidR="00196F0E" w:rsidRPr="005E2994" w:rsidRDefault="00196F0E" w:rsidP="00196F0E">
      <w:pPr>
        <w:autoSpaceDE w:val="0"/>
        <w:autoSpaceDN w:val="0"/>
        <w:adjustRightInd w:val="0"/>
        <w:spacing w:after="0" w:line="240" w:lineRule="auto"/>
        <w:jc w:val="both"/>
        <w:rPr>
          <w:rFonts w:ascii="Times New Roman" w:hAnsi="Times New Roman" w:cs="Times New Roman"/>
          <w:sz w:val="24"/>
          <w:szCs w:val="24"/>
        </w:rPr>
      </w:pPr>
      <w:r w:rsidRPr="00533E01">
        <w:rPr>
          <w:rFonts w:ascii="Times New Roman" w:hAnsi="Times New Roman" w:cs="Times New Roman"/>
          <w:sz w:val="24"/>
          <w:szCs w:val="24"/>
        </w:rPr>
        <w:t>адрес регистрации: _________________________________________________</w:t>
      </w:r>
      <w:r w:rsidRPr="005E2994">
        <w:rPr>
          <w:rFonts w:ascii="Times New Roman" w:hAnsi="Times New Roman" w:cs="Times New Roman"/>
          <w:sz w:val="24"/>
          <w:szCs w:val="24"/>
        </w:rPr>
        <w:t xml:space="preserve">________ (далее – Претендент), </w:t>
      </w:r>
    </w:p>
    <w:p w:rsidR="00196F0E" w:rsidRPr="005E299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настоящим гарантирую:</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неприостановление деятельности Претендента (индивидуального предпринимателя)</w:t>
      </w:r>
      <w:r w:rsidRPr="005E2994">
        <w:rPr>
          <w:rFonts w:ascii="Times New Roman" w:hAnsi="Times New Roman" w:cs="Times New Roman"/>
          <w:i/>
          <w:sz w:val="24"/>
          <w:szCs w:val="24"/>
        </w:rPr>
        <w:t xml:space="preserve"> </w:t>
      </w:r>
      <w:r w:rsidRPr="005E299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rsidR="00196F0E"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xml:space="preserve">- </w:t>
      </w:r>
      <w:r w:rsidR="0050455D">
        <w:rPr>
          <w:rFonts w:ascii="Times New Roman" w:hAnsi="Times New Roman" w:cs="Times New Roman"/>
          <w:sz w:val="24"/>
          <w:szCs w:val="24"/>
        </w:rPr>
        <w:t xml:space="preserve">что </w:t>
      </w:r>
      <w:r>
        <w:rPr>
          <w:rFonts w:ascii="Times New Roman" w:hAnsi="Times New Roman" w:cs="Times New Roman"/>
          <w:sz w:val="24"/>
          <w:szCs w:val="24"/>
        </w:rPr>
        <w:t>получены</w:t>
      </w:r>
      <w:r w:rsidRPr="00E73432">
        <w:rPr>
          <w:rFonts w:ascii="Times New Roman" w:hAnsi="Times New Roman" w:cs="Times New Roman"/>
          <w:sz w:val="24"/>
          <w:szCs w:val="24"/>
        </w:rPr>
        <w:t xml:space="preserve"> все необходимые для заключения и исполнения </w:t>
      </w:r>
      <w:r>
        <w:rPr>
          <w:rFonts w:ascii="Times New Roman" w:hAnsi="Times New Roman" w:cs="Times New Roman"/>
          <w:sz w:val="24"/>
          <w:szCs w:val="24"/>
        </w:rPr>
        <w:t>д</w:t>
      </w:r>
      <w:r w:rsidRPr="00E73432">
        <w:rPr>
          <w:rFonts w:ascii="Times New Roman" w:hAnsi="Times New Roman" w:cs="Times New Roman"/>
          <w:sz w:val="24"/>
          <w:szCs w:val="24"/>
        </w:rPr>
        <w:t>оговора купли-продажи разрешения, одобрения и согласования, включая разрешение Федеральной антимонопольной службы Российской Федерации</w:t>
      </w:r>
      <w:r>
        <w:rPr>
          <w:rFonts w:ascii="Times New Roman" w:hAnsi="Times New Roman" w:cs="Times New Roman"/>
          <w:sz w:val="24"/>
          <w:szCs w:val="24"/>
        </w:rPr>
        <w:t xml:space="preserve"> </w:t>
      </w:r>
      <w:r w:rsidRPr="00E73432">
        <w:rPr>
          <w:rFonts w:ascii="Times New Roman" w:hAnsi="Times New Roman" w:cs="Times New Roman"/>
          <w:sz w:val="24"/>
          <w:szCs w:val="24"/>
        </w:rPr>
        <w:t>и/или иных уполномоченных органов, если таковые разрешения, одобрения и согласования требуются в соответствии с законодательством</w:t>
      </w:r>
      <w:r>
        <w:rPr>
          <w:rFonts w:ascii="Times New Roman" w:hAnsi="Times New Roman" w:cs="Times New Roman"/>
          <w:sz w:val="24"/>
          <w:szCs w:val="24"/>
        </w:rPr>
        <w:t xml:space="preserve"> Российской Федерации;</w:t>
      </w:r>
    </w:p>
    <w:p w:rsidR="00196F0E" w:rsidRPr="005E2994" w:rsidRDefault="00196F0E" w:rsidP="00196F0E">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E73432">
        <w:rPr>
          <w:rFonts w:ascii="Times New Roman" w:hAnsi="Times New Roman" w:cs="Times New Roman"/>
          <w:sz w:val="24"/>
          <w:szCs w:val="24"/>
        </w:rPr>
        <w:t xml:space="preserve"> </w:t>
      </w:r>
      <w:r>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Pr="005E2994">
        <w:rPr>
          <w:rFonts w:ascii="Times New Roman" w:hAnsi="Times New Roman" w:cs="Times New Roman"/>
          <w:sz w:val="24"/>
          <w:szCs w:val="24"/>
        </w:rPr>
        <w:t>;</w:t>
      </w:r>
    </w:p>
    <w:p w:rsidR="00196F0E" w:rsidRPr="005E2994" w:rsidRDefault="00196F0E" w:rsidP="00196F0E">
      <w:pPr>
        <w:autoSpaceDE w:val="0"/>
        <w:autoSpaceDN w:val="0"/>
        <w:adjustRightInd w:val="0"/>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xml:space="preserve">- </w:t>
      </w:r>
      <w:r w:rsidRPr="005E2994">
        <w:rPr>
          <w:rStyle w:val="aff0"/>
          <w:rFonts w:ascii="Times New Roman" w:hAnsi="Times New Roman"/>
          <w:sz w:val="24"/>
          <w:szCs w:val="24"/>
        </w:rPr>
        <w:footnoteReference w:id="3"/>
      </w:r>
      <w:r w:rsidRPr="005E2994">
        <w:rPr>
          <w:rFonts w:ascii="Times New Roman" w:hAnsi="Times New Roman" w:cs="Times New Roman"/>
          <w:sz w:val="24"/>
          <w:szCs w:val="24"/>
        </w:rPr>
        <w:t xml:space="preserve">не являюсь иностранным лицом, связанным с иностранными </w:t>
      </w:r>
      <w:hyperlink r:id="rId15" w:history="1">
        <w:r w:rsidRPr="005E2994">
          <w:rPr>
            <w:rFonts w:ascii="Times New Roman" w:hAnsi="Times New Roman" w:cs="Times New Roman"/>
            <w:sz w:val="24"/>
            <w:szCs w:val="24"/>
          </w:rPr>
          <w:t>государствами</w:t>
        </w:r>
      </w:hyperlink>
      <w:r w:rsidRPr="005E2994">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5E2994">
        <w:rPr>
          <w:rStyle w:val="aff0"/>
          <w:rFonts w:ascii="Times New Roman" w:hAnsi="Times New Roman"/>
          <w:sz w:val="24"/>
          <w:szCs w:val="24"/>
        </w:rPr>
        <w:footnoteReference w:id="4"/>
      </w:r>
      <w:r w:rsidRPr="005E2994">
        <w:rPr>
          <w:rFonts w:ascii="Times New Roman" w:hAnsi="Times New Roman" w:cs="Times New Roman"/>
          <w:sz w:val="24"/>
          <w:szCs w:val="24"/>
        </w:rPr>
        <w:t>;</w:t>
      </w:r>
    </w:p>
    <w:p w:rsidR="00196F0E" w:rsidRPr="005E2994" w:rsidRDefault="00196F0E" w:rsidP="00196F0E">
      <w:pPr>
        <w:spacing w:after="0" w:line="240" w:lineRule="auto"/>
        <w:ind w:firstLine="567"/>
        <w:jc w:val="both"/>
        <w:rPr>
          <w:rFonts w:ascii="Times New Roman" w:hAnsi="Times New Roman" w:cs="Times New Roman"/>
          <w:sz w:val="24"/>
          <w:szCs w:val="24"/>
        </w:rPr>
      </w:pPr>
      <w:r w:rsidRPr="005E2994">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rsidR="00196F0E" w:rsidRPr="005E2994" w:rsidRDefault="00196F0E" w:rsidP="00196F0E">
      <w:pPr>
        <w:spacing w:after="0" w:line="240" w:lineRule="auto"/>
        <w:jc w:val="both"/>
        <w:rPr>
          <w:rFonts w:ascii="Times New Roman" w:hAnsi="Times New Roman" w:cs="Times New Roman"/>
          <w:sz w:val="24"/>
          <w:szCs w:val="24"/>
        </w:rPr>
      </w:pPr>
    </w:p>
    <w:p w:rsidR="00196F0E" w:rsidRPr="00533E01" w:rsidRDefault="00196F0E" w:rsidP="00196F0E">
      <w:pPr>
        <w:pStyle w:val="af2"/>
        <w:jc w:val="left"/>
        <w:rPr>
          <w:i/>
          <w:sz w:val="24"/>
          <w:szCs w:val="24"/>
        </w:rPr>
      </w:pPr>
      <w:r w:rsidRPr="005E2994">
        <w:rPr>
          <w:b w:val="0"/>
          <w:sz w:val="24"/>
          <w:szCs w:val="24"/>
        </w:rPr>
        <w:lastRenderedPageBreak/>
        <w:t xml:space="preserve">                                                                                                            _______</w:t>
      </w:r>
      <w:r w:rsidRPr="00533E01">
        <w:rPr>
          <w:sz w:val="24"/>
          <w:szCs w:val="24"/>
        </w:rPr>
        <w:t>___________</w:t>
      </w:r>
      <w:r w:rsidRPr="00533E01">
        <w:rPr>
          <w:sz w:val="24"/>
          <w:szCs w:val="24"/>
        </w:rPr>
        <w:br/>
        <w:t xml:space="preserve">                                                                                        </w:t>
      </w:r>
      <w:r w:rsidRPr="005E2994">
        <w:rPr>
          <w:b w:val="0"/>
          <w:sz w:val="24"/>
          <w:szCs w:val="24"/>
        </w:rPr>
        <w:t xml:space="preserve">          </w:t>
      </w:r>
      <w:r w:rsidRPr="00533E01">
        <w:rPr>
          <w:i/>
          <w:sz w:val="24"/>
          <w:szCs w:val="24"/>
        </w:rPr>
        <w:t>(подпись, расшифровка подписи)</w:t>
      </w:r>
    </w:p>
    <w:p w:rsidR="00196F0E" w:rsidRPr="005E2994" w:rsidRDefault="00196F0E" w:rsidP="00196F0E">
      <w:pPr>
        <w:pStyle w:val="af2"/>
        <w:jc w:val="left"/>
        <w:rPr>
          <w:b w:val="0"/>
          <w:sz w:val="24"/>
          <w:szCs w:val="24"/>
        </w:rPr>
      </w:pPr>
    </w:p>
    <w:p w:rsidR="00196F0E" w:rsidRPr="00533E01" w:rsidRDefault="00196F0E" w:rsidP="00196F0E">
      <w:pPr>
        <w:pStyle w:val="af2"/>
        <w:jc w:val="left"/>
        <w:rPr>
          <w:b w:val="0"/>
          <w:sz w:val="24"/>
          <w:szCs w:val="24"/>
        </w:rPr>
      </w:pPr>
      <w:r w:rsidRPr="00533E01">
        <w:rPr>
          <w:sz w:val="24"/>
          <w:szCs w:val="24"/>
        </w:rPr>
        <w:t>"__" __________20__ г.</w:t>
      </w:r>
      <w:r w:rsidR="0050455D">
        <w:rPr>
          <w:sz w:val="24"/>
          <w:szCs w:val="24"/>
        </w:rPr>
        <w:t>»</w:t>
      </w:r>
    </w:p>
    <w:p w:rsidR="00AB7660" w:rsidRPr="006A6AFF" w:rsidRDefault="00AB7660" w:rsidP="00AB7660">
      <w:pPr>
        <w:pStyle w:val="af2"/>
        <w:ind w:left="-709"/>
        <w:jc w:val="left"/>
        <w:rPr>
          <w:b w:val="0"/>
          <w:color w:val="FF0000"/>
          <w:sz w:val="24"/>
          <w:szCs w:val="24"/>
        </w:rPr>
      </w:pPr>
    </w:p>
    <w:sectPr w:rsidR="00AB7660" w:rsidRPr="006A6AFF" w:rsidSect="00ED5222">
      <w:headerReference w:type="even" r:id="rId16"/>
      <w:footerReference w:type="default" r:id="rId17"/>
      <w:pgSz w:w="11906" w:h="16838" w:code="9"/>
      <w:pgMar w:top="851" w:right="851" w:bottom="851" w:left="1701"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7607" w:rsidRDefault="00D27607" w:rsidP="00404427">
      <w:pPr>
        <w:spacing w:after="0" w:line="240" w:lineRule="auto"/>
      </w:pPr>
      <w:r>
        <w:separator/>
      </w:r>
    </w:p>
  </w:endnote>
  <w:endnote w:type="continuationSeparator" w:id="0">
    <w:p w:rsidR="00D27607" w:rsidRDefault="00D2760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rsidP="00AC286C">
    <w:pPr>
      <w:pStyle w:val="afc"/>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7607" w:rsidRDefault="00D27607" w:rsidP="00404427">
      <w:pPr>
        <w:spacing w:after="0" w:line="240" w:lineRule="auto"/>
      </w:pPr>
      <w:r>
        <w:separator/>
      </w:r>
    </w:p>
  </w:footnote>
  <w:footnote w:type="continuationSeparator" w:id="0">
    <w:p w:rsidR="00D27607" w:rsidRDefault="00D27607" w:rsidP="00404427">
      <w:pPr>
        <w:spacing w:after="0" w:line="240" w:lineRule="auto"/>
      </w:pPr>
      <w:r>
        <w:continuationSeparator/>
      </w:r>
    </w:p>
  </w:footnote>
  <w:footnote w:id="1">
    <w:p w:rsidR="00196F0E" w:rsidRPr="005E2994" w:rsidRDefault="00196F0E" w:rsidP="00196F0E">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rsidR="00196F0E" w:rsidRPr="00813FF5" w:rsidRDefault="00196F0E" w:rsidP="00196F0E">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rsidR="00196F0E" w:rsidRPr="005E2994" w:rsidRDefault="00196F0E" w:rsidP="00196F0E">
      <w:pPr>
        <w:autoSpaceDE w:val="0"/>
        <w:autoSpaceDN w:val="0"/>
        <w:adjustRightInd w:val="0"/>
        <w:spacing w:after="0" w:line="240" w:lineRule="auto"/>
        <w:jc w:val="both"/>
        <w:rPr>
          <w:rFonts w:ascii="Times New Roman" w:eastAsia="Times New Roman" w:hAnsi="Times New Roman" w:cs="Times New Roman"/>
          <w:sz w:val="18"/>
          <w:szCs w:val="20"/>
          <w:lang w:eastAsia="zh-CN"/>
        </w:rPr>
      </w:pPr>
      <w:r w:rsidRPr="005E2994">
        <w:rPr>
          <w:rStyle w:val="aff0"/>
        </w:rPr>
        <w:footnoteRef/>
      </w:r>
      <w:r w:rsidRPr="005E2994">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5E2994">
          <w:rPr>
            <w:rFonts w:ascii="Times New Roman" w:eastAsia="Times New Roman" w:hAnsi="Times New Roman" w:cs="Times New Roman"/>
            <w:sz w:val="18"/>
            <w:szCs w:val="20"/>
            <w:lang w:eastAsia="zh-CN"/>
          </w:rPr>
          <w:t>государствами</w:t>
        </w:r>
      </w:hyperlink>
      <w:r w:rsidRPr="005E2994">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rsidR="00196F0E" w:rsidRPr="00813FF5" w:rsidRDefault="00196F0E" w:rsidP="00196F0E">
      <w:pPr>
        <w:pStyle w:val="afe"/>
        <w:jc w:val="both"/>
        <w:rPr>
          <w:sz w:val="18"/>
        </w:rPr>
      </w:pPr>
      <w:r>
        <w:rPr>
          <w:rStyle w:val="aff0"/>
        </w:rPr>
        <w:footnoteRef/>
      </w:r>
      <w:r>
        <w:t xml:space="preserve"> Перечень </w:t>
      </w:r>
      <w:r w:rsidRPr="00813FF5">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w:t>
      </w:r>
      <w:r>
        <w:rPr>
          <w:sz w:val="18"/>
        </w:rPr>
        <w:t xml:space="preserve"> установлен Распоряжением </w:t>
      </w:r>
      <w:r w:rsidRPr="00813FF5">
        <w:rPr>
          <w:sz w:val="18"/>
        </w:rPr>
        <w:t>Правительства Р</w:t>
      </w:r>
      <w:r>
        <w:rPr>
          <w:sz w:val="18"/>
        </w:rPr>
        <w:t xml:space="preserve">оссийской </w:t>
      </w:r>
      <w:r w:rsidRPr="00813FF5">
        <w:rPr>
          <w:sz w:val="18"/>
        </w:rPr>
        <w:t>Ф</w:t>
      </w:r>
      <w:r>
        <w:rPr>
          <w:sz w:val="18"/>
        </w:rPr>
        <w:t>едерации</w:t>
      </w:r>
      <w:r w:rsidRPr="00813FF5">
        <w:rPr>
          <w:sz w:val="18"/>
        </w:rPr>
        <w:t xml:space="preserve"> от 05.03.2022 N 430-р</w:t>
      </w:r>
      <w:r>
        <w:rPr>
          <w:sz w:val="18"/>
        </w:rPr>
        <w:t xml:space="preserve"> «</w:t>
      </w:r>
      <w:r w:rsidRPr="00813FF5">
        <w:rPr>
          <w:sz w:val="18"/>
        </w:rPr>
        <w:t>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r>
        <w:rPr>
          <w:sz w:val="18"/>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1BFF" w:rsidRDefault="005C1BF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rsidR="005C1BFF" w:rsidRDefault="005C1BF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7162"/>
    <w:rsid w:val="0003119E"/>
    <w:rsid w:val="00040630"/>
    <w:rsid w:val="000501C5"/>
    <w:rsid w:val="00061110"/>
    <w:rsid w:val="00061630"/>
    <w:rsid w:val="0006421C"/>
    <w:rsid w:val="000755B2"/>
    <w:rsid w:val="00083137"/>
    <w:rsid w:val="000947AB"/>
    <w:rsid w:val="000A651F"/>
    <w:rsid w:val="000B2C13"/>
    <w:rsid w:val="000C5677"/>
    <w:rsid w:val="000D3DFC"/>
    <w:rsid w:val="000D72A9"/>
    <w:rsid w:val="000E47E8"/>
    <w:rsid w:val="000E543C"/>
    <w:rsid w:val="000E6CD3"/>
    <w:rsid w:val="000F1916"/>
    <w:rsid w:val="000F1CF0"/>
    <w:rsid w:val="001006BA"/>
    <w:rsid w:val="0010549B"/>
    <w:rsid w:val="00111DE2"/>
    <w:rsid w:val="00121E9C"/>
    <w:rsid w:val="001261C7"/>
    <w:rsid w:val="0013110C"/>
    <w:rsid w:val="00134621"/>
    <w:rsid w:val="00137E4F"/>
    <w:rsid w:val="0014791D"/>
    <w:rsid w:val="00151CD2"/>
    <w:rsid w:val="00154C18"/>
    <w:rsid w:val="001553DC"/>
    <w:rsid w:val="0016538D"/>
    <w:rsid w:val="0017500D"/>
    <w:rsid w:val="001801F0"/>
    <w:rsid w:val="00180A6C"/>
    <w:rsid w:val="00196F0E"/>
    <w:rsid w:val="001A1637"/>
    <w:rsid w:val="001A5A36"/>
    <w:rsid w:val="001B2227"/>
    <w:rsid w:val="001B4FC3"/>
    <w:rsid w:val="001D6E6F"/>
    <w:rsid w:val="001E0EED"/>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7A7A"/>
    <w:rsid w:val="00251160"/>
    <w:rsid w:val="002566E8"/>
    <w:rsid w:val="002646B4"/>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3C55"/>
    <w:rsid w:val="002E3EA4"/>
    <w:rsid w:val="002E7E54"/>
    <w:rsid w:val="002F004C"/>
    <w:rsid w:val="002F13B4"/>
    <w:rsid w:val="002F3915"/>
    <w:rsid w:val="002F3CEB"/>
    <w:rsid w:val="003009CC"/>
    <w:rsid w:val="0030210D"/>
    <w:rsid w:val="00304DB2"/>
    <w:rsid w:val="00304F86"/>
    <w:rsid w:val="00310D93"/>
    <w:rsid w:val="003124BA"/>
    <w:rsid w:val="00313661"/>
    <w:rsid w:val="00325663"/>
    <w:rsid w:val="00330863"/>
    <w:rsid w:val="00331D8F"/>
    <w:rsid w:val="00332C49"/>
    <w:rsid w:val="003372F2"/>
    <w:rsid w:val="00343E64"/>
    <w:rsid w:val="00345DE1"/>
    <w:rsid w:val="00350A59"/>
    <w:rsid w:val="00352C29"/>
    <w:rsid w:val="00354D91"/>
    <w:rsid w:val="00361D67"/>
    <w:rsid w:val="00381AB3"/>
    <w:rsid w:val="00383437"/>
    <w:rsid w:val="00385089"/>
    <w:rsid w:val="0038784A"/>
    <w:rsid w:val="003903B6"/>
    <w:rsid w:val="003921DF"/>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11"/>
    <w:rsid w:val="003F5EC4"/>
    <w:rsid w:val="003F6FC8"/>
    <w:rsid w:val="00404427"/>
    <w:rsid w:val="004105B1"/>
    <w:rsid w:val="0041786F"/>
    <w:rsid w:val="0042633E"/>
    <w:rsid w:val="004355D7"/>
    <w:rsid w:val="004473EE"/>
    <w:rsid w:val="004500E0"/>
    <w:rsid w:val="004544F2"/>
    <w:rsid w:val="00460039"/>
    <w:rsid w:val="00460536"/>
    <w:rsid w:val="004634B6"/>
    <w:rsid w:val="00465D20"/>
    <w:rsid w:val="00466DD5"/>
    <w:rsid w:val="00467ED1"/>
    <w:rsid w:val="004A0568"/>
    <w:rsid w:val="004A4020"/>
    <w:rsid w:val="004B11F6"/>
    <w:rsid w:val="004B2C55"/>
    <w:rsid w:val="004B62EC"/>
    <w:rsid w:val="004B7516"/>
    <w:rsid w:val="004C0069"/>
    <w:rsid w:val="004C5FE8"/>
    <w:rsid w:val="004D3A66"/>
    <w:rsid w:val="004E1A00"/>
    <w:rsid w:val="004E489B"/>
    <w:rsid w:val="004E50B6"/>
    <w:rsid w:val="004E56D3"/>
    <w:rsid w:val="004F67CA"/>
    <w:rsid w:val="005021A0"/>
    <w:rsid w:val="005036C6"/>
    <w:rsid w:val="0050455D"/>
    <w:rsid w:val="00504906"/>
    <w:rsid w:val="00506F50"/>
    <w:rsid w:val="00520571"/>
    <w:rsid w:val="0052210B"/>
    <w:rsid w:val="00526A55"/>
    <w:rsid w:val="005436DA"/>
    <w:rsid w:val="0055098F"/>
    <w:rsid w:val="005534EB"/>
    <w:rsid w:val="0056097E"/>
    <w:rsid w:val="00562D70"/>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521D"/>
    <w:rsid w:val="00611A9D"/>
    <w:rsid w:val="00621B17"/>
    <w:rsid w:val="0062325A"/>
    <w:rsid w:val="00623D7A"/>
    <w:rsid w:val="006317B8"/>
    <w:rsid w:val="00636C0A"/>
    <w:rsid w:val="00640C42"/>
    <w:rsid w:val="00653252"/>
    <w:rsid w:val="00654DA2"/>
    <w:rsid w:val="00656F64"/>
    <w:rsid w:val="00657193"/>
    <w:rsid w:val="00665D7B"/>
    <w:rsid w:val="00673ED5"/>
    <w:rsid w:val="00683637"/>
    <w:rsid w:val="006872D4"/>
    <w:rsid w:val="0069041A"/>
    <w:rsid w:val="0069633C"/>
    <w:rsid w:val="006A1834"/>
    <w:rsid w:val="006A6AFF"/>
    <w:rsid w:val="006A6C22"/>
    <w:rsid w:val="006A74E1"/>
    <w:rsid w:val="006B0A75"/>
    <w:rsid w:val="006B0AB1"/>
    <w:rsid w:val="006B6C71"/>
    <w:rsid w:val="006C0205"/>
    <w:rsid w:val="006C42C4"/>
    <w:rsid w:val="006C4A13"/>
    <w:rsid w:val="006C4C63"/>
    <w:rsid w:val="006C5E7C"/>
    <w:rsid w:val="006D3818"/>
    <w:rsid w:val="006D4871"/>
    <w:rsid w:val="006D5114"/>
    <w:rsid w:val="006D7236"/>
    <w:rsid w:val="006D72BC"/>
    <w:rsid w:val="006E489D"/>
    <w:rsid w:val="006F6DF3"/>
    <w:rsid w:val="0070068E"/>
    <w:rsid w:val="00712E03"/>
    <w:rsid w:val="00722AA2"/>
    <w:rsid w:val="00724D16"/>
    <w:rsid w:val="007278D8"/>
    <w:rsid w:val="0073625E"/>
    <w:rsid w:val="007407A4"/>
    <w:rsid w:val="00740BFE"/>
    <w:rsid w:val="007467D2"/>
    <w:rsid w:val="00746DF8"/>
    <w:rsid w:val="007520A9"/>
    <w:rsid w:val="00753695"/>
    <w:rsid w:val="00762B87"/>
    <w:rsid w:val="007643F4"/>
    <w:rsid w:val="0077194D"/>
    <w:rsid w:val="007765B1"/>
    <w:rsid w:val="00783676"/>
    <w:rsid w:val="0079260C"/>
    <w:rsid w:val="007A181B"/>
    <w:rsid w:val="007B2F35"/>
    <w:rsid w:val="007B7685"/>
    <w:rsid w:val="007D4314"/>
    <w:rsid w:val="007D45D7"/>
    <w:rsid w:val="007D6F1D"/>
    <w:rsid w:val="007E0430"/>
    <w:rsid w:val="007E2D66"/>
    <w:rsid w:val="007E305B"/>
    <w:rsid w:val="007E3AA6"/>
    <w:rsid w:val="007E4F74"/>
    <w:rsid w:val="007E6524"/>
    <w:rsid w:val="007F3A8E"/>
    <w:rsid w:val="00801C91"/>
    <w:rsid w:val="0080572A"/>
    <w:rsid w:val="00806F01"/>
    <w:rsid w:val="008138D7"/>
    <w:rsid w:val="008138DE"/>
    <w:rsid w:val="00817761"/>
    <w:rsid w:val="00823CC0"/>
    <w:rsid w:val="0083675E"/>
    <w:rsid w:val="00851AB9"/>
    <w:rsid w:val="00857772"/>
    <w:rsid w:val="00857FE7"/>
    <w:rsid w:val="008635D7"/>
    <w:rsid w:val="00864AC8"/>
    <w:rsid w:val="00865C6B"/>
    <w:rsid w:val="00867B3D"/>
    <w:rsid w:val="008708B0"/>
    <w:rsid w:val="0087124C"/>
    <w:rsid w:val="0087271F"/>
    <w:rsid w:val="008830CD"/>
    <w:rsid w:val="00896CA6"/>
    <w:rsid w:val="0089710A"/>
    <w:rsid w:val="008973FC"/>
    <w:rsid w:val="008A4E6E"/>
    <w:rsid w:val="008B4E5D"/>
    <w:rsid w:val="008B55F9"/>
    <w:rsid w:val="008F2D9E"/>
    <w:rsid w:val="008F489D"/>
    <w:rsid w:val="008F54F7"/>
    <w:rsid w:val="008F6B9D"/>
    <w:rsid w:val="008F7A04"/>
    <w:rsid w:val="00900427"/>
    <w:rsid w:val="00901EC1"/>
    <w:rsid w:val="00903E24"/>
    <w:rsid w:val="009133F2"/>
    <w:rsid w:val="00915AE2"/>
    <w:rsid w:val="00927714"/>
    <w:rsid w:val="0093247B"/>
    <w:rsid w:val="00932E1A"/>
    <w:rsid w:val="00936558"/>
    <w:rsid w:val="00946022"/>
    <w:rsid w:val="0094634D"/>
    <w:rsid w:val="00950ADE"/>
    <w:rsid w:val="00962E8D"/>
    <w:rsid w:val="00963CDA"/>
    <w:rsid w:val="0096583A"/>
    <w:rsid w:val="00975FC5"/>
    <w:rsid w:val="00984551"/>
    <w:rsid w:val="0098782E"/>
    <w:rsid w:val="009A1FB1"/>
    <w:rsid w:val="009A4E4F"/>
    <w:rsid w:val="009A785B"/>
    <w:rsid w:val="009B6327"/>
    <w:rsid w:val="009C0501"/>
    <w:rsid w:val="009C44F9"/>
    <w:rsid w:val="009D2006"/>
    <w:rsid w:val="009D3DCF"/>
    <w:rsid w:val="009D419E"/>
    <w:rsid w:val="009E1D46"/>
    <w:rsid w:val="009F2202"/>
    <w:rsid w:val="009F2872"/>
    <w:rsid w:val="00A00E42"/>
    <w:rsid w:val="00A06ED2"/>
    <w:rsid w:val="00A16059"/>
    <w:rsid w:val="00A25511"/>
    <w:rsid w:val="00A26FC9"/>
    <w:rsid w:val="00A27DD0"/>
    <w:rsid w:val="00A307EF"/>
    <w:rsid w:val="00A349DB"/>
    <w:rsid w:val="00A3539C"/>
    <w:rsid w:val="00A6424D"/>
    <w:rsid w:val="00A65480"/>
    <w:rsid w:val="00A66E47"/>
    <w:rsid w:val="00A712E4"/>
    <w:rsid w:val="00A732A7"/>
    <w:rsid w:val="00A73968"/>
    <w:rsid w:val="00A8146C"/>
    <w:rsid w:val="00A817A9"/>
    <w:rsid w:val="00A848AC"/>
    <w:rsid w:val="00A84DA5"/>
    <w:rsid w:val="00A85FA5"/>
    <w:rsid w:val="00A8625D"/>
    <w:rsid w:val="00A8679A"/>
    <w:rsid w:val="00A9164B"/>
    <w:rsid w:val="00A9417B"/>
    <w:rsid w:val="00A96D7F"/>
    <w:rsid w:val="00AA1D5E"/>
    <w:rsid w:val="00AB3F52"/>
    <w:rsid w:val="00AB7660"/>
    <w:rsid w:val="00AC286C"/>
    <w:rsid w:val="00AC3DB3"/>
    <w:rsid w:val="00AC627D"/>
    <w:rsid w:val="00AE1345"/>
    <w:rsid w:val="00AE56B1"/>
    <w:rsid w:val="00AE760A"/>
    <w:rsid w:val="00AE7D42"/>
    <w:rsid w:val="00AF6B7C"/>
    <w:rsid w:val="00B03C4C"/>
    <w:rsid w:val="00B03E39"/>
    <w:rsid w:val="00B23029"/>
    <w:rsid w:val="00B25720"/>
    <w:rsid w:val="00B25B6F"/>
    <w:rsid w:val="00B33D20"/>
    <w:rsid w:val="00B40B82"/>
    <w:rsid w:val="00B413BB"/>
    <w:rsid w:val="00B51A74"/>
    <w:rsid w:val="00B52533"/>
    <w:rsid w:val="00B53928"/>
    <w:rsid w:val="00B55C5D"/>
    <w:rsid w:val="00B57CFB"/>
    <w:rsid w:val="00B6140A"/>
    <w:rsid w:val="00B628A6"/>
    <w:rsid w:val="00B645DA"/>
    <w:rsid w:val="00B6622B"/>
    <w:rsid w:val="00B72EAA"/>
    <w:rsid w:val="00B763D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6256"/>
    <w:rsid w:val="00BD6DD7"/>
    <w:rsid w:val="00BD6EED"/>
    <w:rsid w:val="00BE0DCD"/>
    <w:rsid w:val="00BE18E5"/>
    <w:rsid w:val="00BE7766"/>
    <w:rsid w:val="00BF1794"/>
    <w:rsid w:val="00BF40F0"/>
    <w:rsid w:val="00BF4448"/>
    <w:rsid w:val="00C01122"/>
    <w:rsid w:val="00C03DB7"/>
    <w:rsid w:val="00C1206D"/>
    <w:rsid w:val="00C14396"/>
    <w:rsid w:val="00C4149D"/>
    <w:rsid w:val="00C44DC6"/>
    <w:rsid w:val="00C55DA8"/>
    <w:rsid w:val="00C609A8"/>
    <w:rsid w:val="00C70A0F"/>
    <w:rsid w:val="00C744DD"/>
    <w:rsid w:val="00CA0EB8"/>
    <w:rsid w:val="00CA1857"/>
    <w:rsid w:val="00CA6D0C"/>
    <w:rsid w:val="00CB70E3"/>
    <w:rsid w:val="00CC7BC3"/>
    <w:rsid w:val="00CD175A"/>
    <w:rsid w:val="00CF5B9A"/>
    <w:rsid w:val="00D00157"/>
    <w:rsid w:val="00D12FE5"/>
    <w:rsid w:val="00D1361E"/>
    <w:rsid w:val="00D172EB"/>
    <w:rsid w:val="00D27607"/>
    <w:rsid w:val="00D35463"/>
    <w:rsid w:val="00D35977"/>
    <w:rsid w:val="00D37FD7"/>
    <w:rsid w:val="00D4640D"/>
    <w:rsid w:val="00D46966"/>
    <w:rsid w:val="00D47DC1"/>
    <w:rsid w:val="00D569BA"/>
    <w:rsid w:val="00D60451"/>
    <w:rsid w:val="00D6753E"/>
    <w:rsid w:val="00D710B5"/>
    <w:rsid w:val="00D826D0"/>
    <w:rsid w:val="00D82D31"/>
    <w:rsid w:val="00D835FA"/>
    <w:rsid w:val="00D916F0"/>
    <w:rsid w:val="00D94C13"/>
    <w:rsid w:val="00DA5B12"/>
    <w:rsid w:val="00DB6A9B"/>
    <w:rsid w:val="00DC0ED2"/>
    <w:rsid w:val="00DC296D"/>
    <w:rsid w:val="00DC47C7"/>
    <w:rsid w:val="00DC683B"/>
    <w:rsid w:val="00DD05BD"/>
    <w:rsid w:val="00DD304C"/>
    <w:rsid w:val="00DE25C4"/>
    <w:rsid w:val="00DE27CE"/>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05D5"/>
    <w:rsid w:val="00E87DB1"/>
    <w:rsid w:val="00EA2CA6"/>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5475"/>
    <w:rsid w:val="00F30823"/>
    <w:rsid w:val="00F32A9C"/>
    <w:rsid w:val="00F33C01"/>
    <w:rsid w:val="00F35BEA"/>
    <w:rsid w:val="00F35F45"/>
    <w:rsid w:val="00F36FFA"/>
    <w:rsid w:val="00F37959"/>
    <w:rsid w:val="00F43BA1"/>
    <w:rsid w:val="00F474B6"/>
    <w:rsid w:val="00F64B27"/>
    <w:rsid w:val="00F65ACC"/>
    <w:rsid w:val="00F67D6D"/>
    <w:rsid w:val="00F707FC"/>
    <w:rsid w:val="00F80E34"/>
    <w:rsid w:val="00F92939"/>
    <w:rsid w:val="00F95299"/>
    <w:rsid w:val="00F9733C"/>
    <w:rsid w:val="00FA5545"/>
    <w:rsid w:val="00FA6485"/>
    <w:rsid w:val="00FA7B37"/>
    <w:rsid w:val="00FB21BD"/>
    <w:rsid w:val="00FC006B"/>
    <w:rsid w:val="00FC1FAD"/>
    <w:rsid w:val="00FC3339"/>
    <w:rsid w:val="00FD2935"/>
    <w:rsid w:val="00FD42BF"/>
    <w:rsid w:val="00FE2E75"/>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6BA6B0"/>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3017F84A4604E88B4B4DFB092D0ECB8C9B0A4412D33057FE5B8A9655C6F49D465E792EED278FA03C6694C0F3BD2934F7E90D75EBCEF148EDKB73H"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9481A24FE0A2818E19668DDE06A6E6BB29AC31D856F5F53E416BCBF90E542E91934EEEB1A0D43E726EED4C8887FB07388F0F15AD9C71B1A5QEV3G"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9481A24FE0A2818E19668DDE06A6E6BB29AC31D856F5F53E416BCBF90E542E91934EEEB1A0D43E726EED4C8887FB07388F0F15AD9C71B1A5QEV3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4B0078-2B5E-43C4-8956-7B2DDF5A2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25</Pages>
  <Words>6301</Words>
  <Characters>35917</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17</cp:revision>
  <cp:lastPrinted>2020-09-01T09:23:00Z</cp:lastPrinted>
  <dcterms:created xsi:type="dcterms:W3CDTF">2022-03-22T12:19:00Z</dcterms:created>
  <dcterms:modified xsi:type="dcterms:W3CDTF">2022-03-24T12:10:00Z</dcterms:modified>
</cp:coreProperties>
</file>