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900"/>
        <w:tblW w:w="8784" w:type="dxa"/>
        <w:tblLook w:val="04A0" w:firstRow="1" w:lastRow="0" w:firstColumn="1" w:lastColumn="0" w:noHBand="0" w:noVBand="1"/>
      </w:tblPr>
      <w:tblGrid>
        <w:gridCol w:w="3080"/>
        <w:gridCol w:w="1398"/>
        <w:gridCol w:w="1466"/>
        <w:gridCol w:w="1420"/>
        <w:gridCol w:w="1420"/>
      </w:tblGrid>
      <w:tr w:rsidR="00044D0A" w:rsidRPr="003D046B" w:rsidTr="001C3732">
        <w:trPr>
          <w:trHeight w:val="49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0A" w:rsidRPr="003D046B" w:rsidRDefault="00044D0A" w:rsidP="003D04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b/>
                <w:lang w:eastAsia="ru-RU"/>
              </w:rPr>
              <w:t>Договор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3D046B" w:rsidRDefault="00044D0A" w:rsidP="003D04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b/>
                <w:lang w:eastAsia="ru-RU"/>
              </w:rPr>
              <w:t>Дата начала аренды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3D046B" w:rsidRDefault="00044D0A" w:rsidP="003D04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b/>
                <w:lang w:eastAsia="ru-RU"/>
              </w:rPr>
              <w:t>Дата окончания аренды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0A" w:rsidRPr="003D046B" w:rsidRDefault="00044D0A" w:rsidP="003D04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b/>
                <w:lang w:eastAsia="ru-RU"/>
              </w:rPr>
              <w:t>Арендуемая площадь</w:t>
            </w:r>
            <w:r w:rsidR="003D046B" w:rsidRPr="003D04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здания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0A" w:rsidRPr="003D046B" w:rsidRDefault="00044D0A" w:rsidP="003D04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Арендуемая площадь </w:t>
            </w:r>
            <w:r w:rsidR="003D046B">
              <w:rPr>
                <w:rFonts w:ascii="Times New Roman" w:eastAsia="Times New Roman" w:hAnsi="Times New Roman" w:cs="Times New Roman"/>
                <w:b/>
                <w:lang w:eastAsia="ru-RU"/>
              </w:rPr>
              <w:t>земельного участка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1C3732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 № </w:t>
            </w:r>
            <w:r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305А от 18.07.2023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0A" w:rsidRPr="003D046B" w:rsidRDefault="00044D0A" w:rsidP="002530C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308А от 19.07.2023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137А от 14.04.2023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236А от 05.06.2023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393А от 25.12.2023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239А от 07.06.2023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240А от 07.06.2023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3D046B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252А от 15.06.2023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426А от 20.10.2023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оборудования</w:t>
            </w:r>
          </w:p>
        </w:tc>
      </w:tr>
      <w:tr w:rsidR="00044D0A" w:rsidRPr="003D046B" w:rsidTr="001C3732">
        <w:trPr>
          <w:trHeight w:val="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3732"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="001C3732" w:rsidRPr="001C37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252А от 15.06.2023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4D0A" w:rsidRPr="002530CF" w:rsidRDefault="001C3732" w:rsidP="00044D0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0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31.07.2024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D0A" w:rsidRPr="001C3732" w:rsidRDefault="00044D0A" w:rsidP="00044D0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оборудования</w:t>
            </w:r>
          </w:p>
        </w:tc>
      </w:tr>
    </w:tbl>
    <w:p w:rsidR="007F3FA1" w:rsidRPr="003D046B" w:rsidRDefault="00044D0A" w:rsidP="003D046B">
      <w:pPr>
        <w:jc w:val="center"/>
        <w:rPr>
          <w:rFonts w:ascii="Times New Roman" w:hAnsi="Times New Roman" w:cs="Times New Roman"/>
          <w:b/>
        </w:rPr>
      </w:pPr>
      <w:r w:rsidRPr="003D046B">
        <w:rPr>
          <w:rFonts w:ascii="Times New Roman" w:hAnsi="Times New Roman" w:cs="Times New Roman"/>
          <w:b/>
        </w:rPr>
        <w:t>Реестр договоров</w:t>
      </w:r>
      <w:bookmarkStart w:id="0" w:name="_GoBack"/>
      <w:bookmarkEnd w:id="0"/>
      <w:r w:rsidRPr="003D046B">
        <w:rPr>
          <w:rFonts w:ascii="Times New Roman" w:hAnsi="Times New Roman" w:cs="Times New Roman"/>
          <w:b/>
        </w:rPr>
        <w:t xml:space="preserve"> аренды </w:t>
      </w:r>
      <w:r w:rsidR="003D046B" w:rsidRPr="003D046B">
        <w:rPr>
          <w:rFonts w:ascii="Times New Roman" w:hAnsi="Times New Roman" w:cs="Times New Roman"/>
          <w:b/>
        </w:rPr>
        <w:t xml:space="preserve">имущества АО «ИМЗ-2», находящегося по адресу </w:t>
      </w:r>
      <w:r w:rsidR="003D046B" w:rsidRPr="003D046B">
        <w:rPr>
          <w:rFonts w:ascii="Times New Roman" w:eastAsia="Proxima Nova ExCn Rg" w:hAnsi="Times New Roman" w:cs="Times New Roman"/>
          <w:b/>
          <w:color w:val="000000"/>
          <w:spacing w:val="-6"/>
          <w:sz w:val="24"/>
          <w:szCs w:val="24"/>
        </w:rPr>
        <w:t>Удмуртская Республика, г. Ижевск, ул. Промышленная, 8 «А»</w:t>
      </w:r>
    </w:p>
    <w:sectPr w:rsidR="007F3FA1" w:rsidRPr="003D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0A"/>
    <w:rsid w:val="00044D0A"/>
    <w:rsid w:val="001C3732"/>
    <w:rsid w:val="002530CF"/>
    <w:rsid w:val="003D046B"/>
    <w:rsid w:val="007F3FA1"/>
    <w:rsid w:val="00901BE4"/>
    <w:rsid w:val="00987DB0"/>
    <w:rsid w:val="00AF6623"/>
    <w:rsid w:val="00D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6E39"/>
  <w15:chartTrackingRefBased/>
  <w15:docId w15:val="{221CE148-6CE7-4F8A-8932-772D2F75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Дарья Евгеньевна</dc:creator>
  <cp:keywords/>
  <dc:description/>
  <cp:lastModifiedBy>Гусева Дарья Евгеньевна</cp:lastModifiedBy>
  <cp:revision>2</cp:revision>
  <dcterms:created xsi:type="dcterms:W3CDTF">2024-01-22T13:22:00Z</dcterms:created>
  <dcterms:modified xsi:type="dcterms:W3CDTF">2024-01-23T08:22:00Z</dcterms:modified>
</cp:coreProperties>
</file>